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240"/>
        <w:gridCol w:w="737"/>
        <w:gridCol w:w="1399"/>
        <w:gridCol w:w="2038"/>
        <w:gridCol w:w="527"/>
        <w:gridCol w:w="2833"/>
      </w:tblGrid>
      <w:tr w:rsidR="004F52DB" w:rsidRPr="0065121B" w14:paraId="06C52DA5" w14:textId="77777777" w:rsidTr="002640E0">
        <w:trPr>
          <w:trHeight w:val="340"/>
        </w:trPr>
        <w:tc>
          <w:tcPr>
            <w:tcW w:w="3240" w:type="dxa"/>
          </w:tcPr>
          <w:p w14:paraId="109E9A77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Use Case ID</w:t>
            </w:r>
          </w:p>
        </w:tc>
        <w:tc>
          <w:tcPr>
            <w:tcW w:w="7534" w:type="dxa"/>
            <w:gridSpan w:val="5"/>
          </w:tcPr>
          <w:p w14:paraId="2F9874CA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>UC.0</w:t>
            </w:r>
            <w:r>
              <w:rPr>
                <w:rFonts w:ascii="Arial" w:hAnsi="Arial" w:cs="Arial"/>
              </w:rPr>
              <w:t>1</w:t>
            </w:r>
          </w:p>
        </w:tc>
      </w:tr>
      <w:tr w:rsidR="004F52DB" w:rsidRPr="0065121B" w14:paraId="72ACD950" w14:textId="77777777" w:rsidTr="002640E0">
        <w:trPr>
          <w:trHeight w:val="340"/>
        </w:trPr>
        <w:tc>
          <w:tcPr>
            <w:tcW w:w="3240" w:type="dxa"/>
          </w:tcPr>
          <w:p w14:paraId="5574D8A0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Use Case Name</w:t>
            </w:r>
          </w:p>
        </w:tc>
        <w:tc>
          <w:tcPr>
            <w:tcW w:w="7534" w:type="dxa"/>
            <w:gridSpan w:val="5"/>
          </w:tcPr>
          <w:p w14:paraId="7EA7491D" w14:textId="6A8CCC29" w:rsidR="004F52DB" w:rsidRPr="004F52D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4F52DB">
              <w:rPr>
                <w:rFonts w:ascii="Arial" w:hAnsi="Arial" w:cs="Arial"/>
              </w:rPr>
              <w:t>Đặt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bàn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và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gọi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món</w:t>
            </w:r>
            <w:proofErr w:type="spellEnd"/>
          </w:p>
        </w:tc>
      </w:tr>
      <w:tr w:rsidR="004F52DB" w:rsidRPr="0065121B" w14:paraId="6FB357BD" w14:textId="77777777" w:rsidTr="002640E0">
        <w:trPr>
          <w:trHeight w:val="340"/>
        </w:trPr>
        <w:tc>
          <w:tcPr>
            <w:tcW w:w="3240" w:type="dxa"/>
          </w:tcPr>
          <w:p w14:paraId="6C19D4F6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Created by</w:t>
            </w:r>
          </w:p>
        </w:tc>
        <w:tc>
          <w:tcPr>
            <w:tcW w:w="2136" w:type="dxa"/>
            <w:gridSpan w:val="2"/>
          </w:tcPr>
          <w:p w14:paraId="360BC7CC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Huỳnh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Vũ</w:t>
            </w:r>
            <w:proofErr w:type="spellEnd"/>
          </w:p>
        </w:tc>
        <w:tc>
          <w:tcPr>
            <w:tcW w:w="2565" w:type="dxa"/>
            <w:gridSpan w:val="2"/>
          </w:tcPr>
          <w:p w14:paraId="7CFC9C45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Last updated by</w:t>
            </w:r>
          </w:p>
        </w:tc>
        <w:tc>
          <w:tcPr>
            <w:tcW w:w="2833" w:type="dxa"/>
          </w:tcPr>
          <w:p w14:paraId="020407FE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Huỳnh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Vũ</w:t>
            </w:r>
            <w:proofErr w:type="spellEnd"/>
          </w:p>
        </w:tc>
      </w:tr>
      <w:tr w:rsidR="004F52DB" w:rsidRPr="0065121B" w14:paraId="2270B7FB" w14:textId="77777777" w:rsidTr="002640E0">
        <w:trPr>
          <w:trHeight w:val="340"/>
        </w:trPr>
        <w:tc>
          <w:tcPr>
            <w:tcW w:w="3240" w:type="dxa"/>
          </w:tcPr>
          <w:p w14:paraId="4E39DDE8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Date Created</w:t>
            </w:r>
          </w:p>
        </w:tc>
        <w:tc>
          <w:tcPr>
            <w:tcW w:w="2136" w:type="dxa"/>
            <w:gridSpan w:val="2"/>
          </w:tcPr>
          <w:p w14:paraId="1D02DB95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</w:t>
            </w:r>
            <w:r w:rsidRPr="0065121B">
              <w:rPr>
                <w:rFonts w:ascii="Arial" w:hAnsi="Arial" w:cs="Arial"/>
              </w:rPr>
              <w:t xml:space="preserve"> 01, 2024</w:t>
            </w:r>
          </w:p>
        </w:tc>
        <w:tc>
          <w:tcPr>
            <w:tcW w:w="2565" w:type="dxa"/>
            <w:gridSpan w:val="2"/>
          </w:tcPr>
          <w:p w14:paraId="11AEB5DA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Date last updated</w:t>
            </w:r>
          </w:p>
        </w:tc>
        <w:tc>
          <w:tcPr>
            <w:tcW w:w="2833" w:type="dxa"/>
          </w:tcPr>
          <w:p w14:paraId="7683340C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</w:t>
            </w:r>
            <w:r w:rsidRPr="0065121B">
              <w:rPr>
                <w:rFonts w:ascii="Arial" w:hAnsi="Arial" w:cs="Arial"/>
              </w:rPr>
              <w:t xml:space="preserve"> 0</w:t>
            </w:r>
            <w:r>
              <w:rPr>
                <w:rFonts w:ascii="Arial" w:hAnsi="Arial" w:cs="Arial"/>
              </w:rPr>
              <w:t>1</w:t>
            </w:r>
            <w:r w:rsidRPr="0065121B">
              <w:rPr>
                <w:rFonts w:ascii="Arial" w:hAnsi="Arial" w:cs="Arial"/>
              </w:rPr>
              <w:t>, 2024</w:t>
            </w:r>
          </w:p>
        </w:tc>
      </w:tr>
      <w:tr w:rsidR="004F52DB" w:rsidRPr="0065121B" w14:paraId="76110644" w14:textId="77777777" w:rsidTr="002640E0">
        <w:trPr>
          <w:trHeight w:val="340"/>
        </w:trPr>
        <w:tc>
          <w:tcPr>
            <w:tcW w:w="3240" w:type="dxa"/>
          </w:tcPr>
          <w:p w14:paraId="594EE954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534" w:type="dxa"/>
            <w:gridSpan w:val="5"/>
          </w:tcPr>
          <w:p w14:paraId="435A30DA" w14:textId="1F67CA1C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4F52DB">
              <w:rPr>
                <w:rFonts w:ascii="Arial" w:hAnsi="Arial" w:cs="Arial"/>
              </w:rPr>
              <w:t>Khách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hàng</w:t>
            </w:r>
            <w:proofErr w:type="spellEnd"/>
            <w:r w:rsidRPr="004F52DB">
              <w:rPr>
                <w:rFonts w:ascii="Arial" w:hAnsi="Arial" w:cs="Arial"/>
              </w:rPr>
              <w:t xml:space="preserve"> (Customer</w:t>
            </w:r>
            <w:r>
              <w:rPr>
                <w:rFonts w:ascii="Arial" w:hAnsi="Arial" w:cs="Arial"/>
              </w:rPr>
              <w:t>)</w:t>
            </w:r>
            <w:r w:rsidRPr="0065121B">
              <w:rPr>
                <w:rFonts w:ascii="Arial" w:hAnsi="Arial" w:cs="Arial"/>
              </w:rPr>
              <w:t xml:space="preserve"> </w:t>
            </w:r>
          </w:p>
        </w:tc>
      </w:tr>
      <w:tr w:rsidR="004F52DB" w:rsidRPr="004B3664" w14:paraId="3CEC1B6A" w14:textId="77777777" w:rsidTr="002640E0">
        <w:trPr>
          <w:trHeight w:val="340"/>
        </w:trPr>
        <w:tc>
          <w:tcPr>
            <w:tcW w:w="3240" w:type="dxa"/>
          </w:tcPr>
          <w:p w14:paraId="062A4E33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534" w:type="dxa"/>
            <w:gridSpan w:val="5"/>
          </w:tcPr>
          <w:p w14:paraId="2006B8CC" w14:textId="1B4BCA5B" w:rsidR="004F52DB" w:rsidRPr="004F52D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4F52DB">
              <w:rPr>
                <w:rFonts w:ascii="Arial" w:hAnsi="Arial" w:cs="Arial"/>
              </w:rPr>
              <w:t>Khách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hàng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có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thể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quét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mã</w:t>
            </w:r>
            <w:proofErr w:type="spellEnd"/>
            <w:r w:rsidRPr="004F52DB">
              <w:rPr>
                <w:rFonts w:ascii="Arial" w:hAnsi="Arial" w:cs="Arial"/>
              </w:rPr>
              <w:t xml:space="preserve"> QR </w:t>
            </w:r>
            <w:proofErr w:type="spellStart"/>
            <w:r w:rsidRPr="004F52DB">
              <w:rPr>
                <w:rFonts w:ascii="Arial" w:hAnsi="Arial" w:cs="Arial"/>
              </w:rPr>
              <w:t>để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đặt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bàn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và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chọn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món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ăn</w:t>
            </w:r>
            <w:proofErr w:type="spellEnd"/>
            <w:r w:rsidRPr="004F52DB">
              <w:rPr>
                <w:rFonts w:ascii="Arial" w:hAnsi="Arial" w:cs="Arial"/>
              </w:rPr>
              <w:t xml:space="preserve">. Sau </w:t>
            </w:r>
            <w:proofErr w:type="spellStart"/>
            <w:r w:rsidRPr="004F52DB">
              <w:rPr>
                <w:rFonts w:ascii="Arial" w:hAnsi="Arial" w:cs="Arial"/>
              </w:rPr>
              <w:t>khi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quét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mã</w:t>
            </w:r>
            <w:proofErr w:type="spellEnd"/>
            <w:r w:rsidRPr="004F52DB">
              <w:rPr>
                <w:rFonts w:ascii="Arial" w:hAnsi="Arial" w:cs="Arial"/>
              </w:rPr>
              <w:t xml:space="preserve"> QR, </w:t>
            </w:r>
            <w:proofErr w:type="spellStart"/>
            <w:r w:rsidRPr="004F52DB">
              <w:rPr>
                <w:rFonts w:ascii="Arial" w:hAnsi="Arial" w:cs="Arial"/>
              </w:rPr>
              <w:t>hệ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thống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sẽ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tự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động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cập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nhật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trạng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thái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bàn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đã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được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đặt</w:t>
            </w:r>
            <w:proofErr w:type="spellEnd"/>
          </w:p>
        </w:tc>
      </w:tr>
      <w:tr w:rsidR="004F52DB" w:rsidRPr="0065121B" w14:paraId="08E3E9A7" w14:textId="77777777" w:rsidTr="002640E0">
        <w:trPr>
          <w:trHeight w:val="340"/>
        </w:trPr>
        <w:tc>
          <w:tcPr>
            <w:tcW w:w="3240" w:type="dxa"/>
          </w:tcPr>
          <w:p w14:paraId="48E478EA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Goal</w:t>
            </w:r>
          </w:p>
        </w:tc>
        <w:tc>
          <w:tcPr>
            <w:tcW w:w="7534" w:type="dxa"/>
            <w:gridSpan w:val="5"/>
          </w:tcPr>
          <w:p w14:paraId="7FFF86D1" w14:textId="2A6261B9" w:rsidR="004F52DB" w:rsidRPr="004F52D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4F52DB">
              <w:rPr>
                <w:rFonts w:ascii="Arial" w:hAnsi="Arial" w:cs="Arial"/>
              </w:rPr>
              <w:t>Đảm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bảo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khách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hàng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đặt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bàn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và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gọi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món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một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cách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tiện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lợi</w:t>
            </w:r>
            <w:proofErr w:type="spellEnd"/>
            <w:r w:rsidRPr="004F52DB">
              <w:rPr>
                <w:rFonts w:ascii="Arial" w:hAnsi="Arial" w:cs="Arial"/>
              </w:rPr>
              <w:t xml:space="preserve">, </w:t>
            </w:r>
            <w:proofErr w:type="spellStart"/>
            <w:r w:rsidRPr="004F52DB">
              <w:rPr>
                <w:rFonts w:ascii="Arial" w:hAnsi="Arial" w:cs="Arial"/>
              </w:rPr>
              <w:t>đồng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thời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hệ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thống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cập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nhật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trạng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thái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bàn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ngay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lập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tức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để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tránh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trùng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lặp</w:t>
            </w:r>
            <w:proofErr w:type="spellEnd"/>
          </w:p>
        </w:tc>
      </w:tr>
      <w:tr w:rsidR="004F52DB" w:rsidRPr="004B3664" w14:paraId="5AC6714E" w14:textId="77777777" w:rsidTr="002640E0">
        <w:trPr>
          <w:trHeight w:val="340"/>
        </w:trPr>
        <w:tc>
          <w:tcPr>
            <w:tcW w:w="3240" w:type="dxa"/>
          </w:tcPr>
          <w:p w14:paraId="2A876A89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7534" w:type="dxa"/>
            <w:gridSpan w:val="5"/>
          </w:tcPr>
          <w:p w14:paraId="280ECC75" w14:textId="1CDA8357" w:rsidR="004F52DB" w:rsidRPr="004F52D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r w:rsidRPr="004F52DB">
              <w:rPr>
                <w:rFonts w:ascii="Arial" w:hAnsi="Arial" w:cs="Arial"/>
              </w:rPr>
              <w:t xml:space="preserve">Khi </w:t>
            </w:r>
            <w:proofErr w:type="spellStart"/>
            <w:r w:rsidRPr="004F52DB">
              <w:rPr>
                <w:rFonts w:ascii="Arial" w:hAnsi="Arial" w:cs="Arial"/>
              </w:rPr>
              <w:t>khách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hàng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quét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mã</w:t>
            </w:r>
            <w:proofErr w:type="spellEnd"/>
            <w:r w:rsidRPr="004F52DB">
              <w:rPr>
                <w:rFonts w:ascii="Arial" w:hAnsi="Arial" w:cs="Arial"/>
              </w:rPr>
              <w:t xml:space="preserve"> QR </w:t>
            </w:r>
            <w:proofErr w:type="spellStart"/>
            <w:r w:rsidRPr="004F52DB">
              <w:rPr>
                <w:rFonts w:ascii="Arial" w:hAnsi="Arial" w:cs="Arial"/>
              </w:rPr>
              <w:t>để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truy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cập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vào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hệ</w:t>
            </w:r>
            <w:proofErr w:type="spellEnd"/>
            <w:r w:rsidRPr="004F52DB">
              <w:rPr>
                <w:rFonts w:ascii="Arial" w:hAnsi="Arial" w:cs="Arial"/>
              </w:rPr>
              <w:t xml:space="preserve"> </w:t>
            </w:r>
            <w:proofErr w:type="spellStart"/>
            <w:r w:rsidRPr="004F52DB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4F52DB" w:rsidRPr="00B35B41" w14:paraId="4EE47A56" w14:textId="77777777" w:rsidTr="002640E0">
        <w:trPr>
          <w:trHeight w:val="340"/>
        </w:trPr>
        <w:tc>
          <w:tcPr>
            <w:tcW w:w="3240" w:type="dxa"/>
          </w:tcPr>
          <w:p w14:paraId="09F59E26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Pre-conditions</w:t>
            </w:r>
          </w:p>
        </w:tc>
        <w:tc>
          <w:tcPr>
            <w:tcW w:w="7534" w:type="dxa"/>
            <w:gridSpan w:val="5"/>
          </w:tcPr>
          <w:p w14:paraId="20CB315E" w14:textId="713E674D" w:rsidR="004F52DB" w:rsidRPr="004F52DB" w:rsidRDefault="004F52DB" w:rsidP="004F52DB">
            <w:pPr>
              <w:rPr>
                <w:rFonts w:ascii="Arial" w:eastAsia="Times New Roman" w:hAnsi="Arial" w:cs="Arial"/>
              </w:rPr>
            </w:pPr>
            <w:proofErr w:type="gramStart"/>
            <w:r w:rsidRPr="004F52DB">
              <w:rPr>
                <w:rFonts w:ascii="Times New Roman" w:eastAsia="Times New Roman" w:hAnsi="Symbol" w:cs="Times New Roman"/>
              </w:rPr>
              <w:t></w:t>
            </w:r>
            <w:r w:rsidRPr="004F52DB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4F52DB">
              <w:rPr>
                <w:rFonts w:ascii="Arial" w:eastAsia="Times New Roman" w:hAnsi="Arial" w:cs="Arial"/>
              </w:rPr>
              <w:t>Hệ</w:t>
            </w:r>
            <w:proofErr w:type="spellEnd"/>
            <w:proofErr w:type="gram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thống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đã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có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thông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tin </w:t>
            </w:r>
            <w:proofErr w:type="spellStart"/>
            <w:r w:rsidRPr="004F52DB">
              <w:rPr>
                <w:rFonts w:ascii="Arial" w:eastAsia="Times New Roman" w:hAnsi="Arial" w:cs="Arial"/>
              </w:rPr>
              <w:t>bàn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trống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và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menu </w:t>
            </w:r>
            <w:proofErr w:type="spellStart"/>
            <w:r w:rsidRPr="004F52DB">
              <w:rPr>
                <w:rFonts w:ascii="Arial" w:eastAsia="Times New Roman" w:hAnsi="Arial" w:cs="Arial"/>
              </w:rPr>
              <w:t>món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ăn</w:t>
            </w:r>
            <w:proofErr w:type="spellEnd"/>
          </w:p>
          <w:p w14:paraId="336BF00A" w14:textId="407A7DA4" w:rsidR="004F52DB" w:rsidRPr="004F52DB" w:rsidRDefault="004F52DB" w:rsidP="004F52DB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4F52DB">
              <w:rPr>
                <w:rFonts w:ascii="Times New Roman" w:eastAsia="Times New Roman" w:hAnsi="Symbol" w:cs="Times New Roman"/>
              </w:rPr>
              <w:t></w:t>
            </w:r>
            <w:r w:rsidRPr="004F52DB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4F52DB">
              <w:rPr>
                <w:rFonts w:ascii="Arial" w:eastAsia="Times New Roman" w:hAnsi="Arial" w:cs="Arial"/>
              </w:rPr>
              <w:t>Khách</w:t>
            </w:r>
            <w:proofErr w:type="spellEnd"/>
            <w:proofErr w:type="gram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hàng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có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thiết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bị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quét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mã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QR </w:t>
            </w:r>
            <w:proofErr w:type="spellStart"/>
            <w:r w:rsidRPr="004F52DB">
              <w:rPr>
                <w:rFonts w:ascii="Arial" w:eastAsia="Times New Roman" w:hAnsi="Arial" w:cs="Arial"/>
              </w:rPr>
              <w:t>và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truy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cập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được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vào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hệ</w:t>
            </w:r>
            <w:proofErr w:type="spellEnd"/>
            <w:r w:rsidRPr="004F52DB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4F52DB">
              <w:rPr>
                <w:rFonts w:ascii="Arial" w:eastAsia="Times New Roman" w:hAnsi="Arial" w:cs="Arial"/>
              </w:rPr>
              <w:t>thống</w:t>
            </w:r>
            <w:proofErr w:type="spellEnd"/>
          </w:p>
        </w:tc>
      </w:tr>
      <w:tr w:rsidR="004F52DB" w:rsidRPr="00B35B41" w14:paraId="04EE491A" w14:textId="77777777" w:rsidTr="002640E0">
        <w:trPr>
          <w:trHeight w:val="340"/>
        </w:trPr>
        <w:tc>
          <w:tcPr>
            <w:tcW w:w="3240" w:type="dxa"/>
            <w:tcBorders>
              <w:bottom w:val="single" w:sz="4" w:space="0" w:color="auto"/>
            </w:tcBorders>
          </w:tcPr>
          <w:p w14:paraId="2E3612C1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Post-conditions</w:t>
            </w:r>
          </w:p>
        </w:tc>
        <w:tc>
          <w:tcPr>
            <w:tcW w:w="7534" w:type="dxa"/>
            <w:gridSpan w:val="5"/>
          </w:tcPr>
          <w:p w14:paraId="6F04B7D9" w14:textId="77777777" w:rsidR="00C74B41" w:rsidRPr="00C74B41" w:rsidRDefault="00C74B41" w:rsidP="00C74B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 w:rsidRPr="00C74B41">
              <w:rPr>
                <w:rFonts w:ascii="Arial" w:eastAsia="Times New Roman" w:hAnsi="Arial" w:cs="Arial"/>
              </w:rPr>
              <w:t>Trạng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thái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bàn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được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cập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nhật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là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"</w:t>
            </w:r>
            <w:proofErr w:type="spellStart"/>
            <w:r w:rsidRPr="00C74B41">
              <w:rPr>
                <w:rFonts w:ascii="Arial" w:eastAsia="Times New Roman" w:hAnsi="Arial" w:cs="Arial"/>
              </w:rPr>
              <w:t>Đang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được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đặt</w:t>
            </w:r>
            <w:proofErr w:type="spellEnd"/>
            <w:r w:rsidRPr="00C74B41">
              <w:rPr>
                <w:rFonts w:ascii="Arial" w:eastAsia="Times New Roman" w:hAnsi="Arial" w:cs="Arial"/>
              </w:rPr>
              <w:t>".</w:t>
            </w:r>
          </w:p>
          <w:p w14:paraId="230DEA4F" w14:textId="77777777" w:rsidR="00C74B41" w:rsidRPr="00C74B41" w:rsidRDefault="00C74B41" w:rsidP="00C74B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 w:rsidRPr="00C74B41">
              <w:rPr>
                <w:rFonts w:ascii="Arial" w:eastAsia="Times New Roman" w:hAnsi="Arial" w:cs="Arial"/>
              </w:rPr>
              <w:t>Đơn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đặt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món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được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lưu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trữ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trong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hệ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thống</w:t>
            </w:r>
            <w:proofErr w:type="spellEnd"/>
            <w:r w:rsidRPr="00C74B41">
              <w:rPr>
                <w:rFonts w:ascii="Arial" w:eastAsia="Times New Roman" w:hAnsi="Arial" w:cs="Arial"/>
              </w:rPr>
              <w:t>.</w:t>
            </w:r>
          </w:p>
          <w:p w14:paraId="4C8E2A01" w14:textId="352CF25F" w:rsidR="004F52DB" w:rsidRPr="00C74B41" w:rsidRDefault="00C74B41" w:rsidP="00C74B4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B41">
              <w:rPr>
                <w:rFonts w:ascii="Arial" w:eastAsia="Times New Roman" w:hAnsi="Arial" w:cs="Arial"/>
              </w:rPr>
              <w:t>Khách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hàng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nhận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được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xác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nhận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qua </w:t>
            </w:r>
            <w:proofErr w:type="spellStart"/>
            <w:r w:rsidRPr="00C74B41">
              <w:rPr>
                <w:rFonts w:ascii="Arial" w:eastAsia="Times New Roman" w:hAnsi="Arial" w:cs="Arial"/>
              </w:rPr>
              <w:t>giao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diện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hệ</w:t>
            </w:r>
            <w:proofErr w:type="spellEnd"/>
            <w:r w:rsidRPr="00C74B41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4B41">
              <w:rPr>
                <w:rFonts w:ascii="Arial" w:eastAsia="Times New Roman" w:hAnsi="Arial" w:cs="Arial"/>
              </w:rPr>
              <w:t>thống</w:t>
            </w:r>
            <w:proofErr w:type="spellEnd"/>
          </w:p>
        </w:tc>
      </w:tr>
      <w:tr w:rsidR="004F52DB" w:rsidRPr="0065121B" w14:paraId="1EA57A8A" w14:textId="77777777" w:rsidTr="002640E0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44770AAA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Main Flow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25E0F9A5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42D5F945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25C8AD1A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4F52DB" w:rsidRPr="0065121B" w14:paraId="1C87CABB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D5ACD89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F8BCC99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2134DC88" w14:textId="3E129C2A" w:rsidR="004F52DB" w:rsidRPr="00C74B41" w:rsidRDefault="00C74B41" w:rsidP="002640E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quét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mã</w:t>
            </w:r>
            <w:proofErr w:type="spellEnd"/>
            <w:r w:rsidRPr="00C74B41">
              <w:rPr>
                <w:rFonts w:ascii="Arial" w:hAnsi="Arial" w:cs="Arial"/>
              </w:rPr>
              <w:t xml:space="preserve"> QR </w:t>
            </w:r>
            <w:proofErr w:type="spellStart"/>
            <w:r w:rsidRPr="00C74B41">
              <w:rPr>
                <w:rFonts w:ascii="Arial" w:hAnsi="Arial" w:cs="Arial"/>
              </w:rPr>
              <w:t>để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truy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cập</w:t>
            </w:r>
            <w:proofErr w:type="spellEnd"/>
          </w:p>
        </w:tc>
        <w:tc>
          <w:tcPr>
            <w:tcW w:w="3360" w:type="dxa"/>
            <w:gridSpan w:val="2"/>
          </w:tcPr>
          <w:p w14:paraId="03FD03CF" w14:textId="4F1E43F0" w:rsidR="004F52DB" w:rsidRPr="00C74B41" w:rsidRDefault="00C74B41" w:rsidP="002640E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Hệ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thống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hiển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thị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giao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diện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và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tự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động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cập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nhật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trạng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thái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tương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ứng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là</w:t>
            </w:r>
            <w:proofErr w:type="spellEnd"/>
            <w:r w:rsidRPr="00C74B41">
              <w:rPr>
                <w:rFonts w:ascii="Arial" w:hAnsi="Arial" w:cs="Arial"/>
              </w:rPr>
              <w:t xml:space="preserve"> "</w:t>
            </w:r>
            <w:proofErr w:type="spellStart"/>
            <w:r w:rsidRPr="00C74B41">
              <w:rPr>
                <w:rFonts w:ascii="Arial" w:hAnsi="Arial" w:cs="Arial"/>
              </w:rPr>
              <w:t>Đang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được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>"</w:t>
            </w:r>
          </w:p>
        </w:tc>
      </w:tr>
      <w:tr w:rsidR="004F52DB" w:rsidRPr="0065121B" w14:paraId="6DD3046A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0793A0F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5B507EC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6CFDC498" w14:textId="2ADCD664" w:rsidR="004F52DB" w:rsidRPr="00C74B41" w:rsidRDefault="00C74B41" w:rsidP="002640E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chọn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món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từ</w:t>
            </w:r>
            <w:proofErr w:type="spellEnd"/>
            <w:r w:rsidRPr="00C74B41">
              <w:rPr>
                <w:rFonts w:ascii="Arial" w:hAnsi="Arial" w:cs="Arial"/>
              </w:rPr>
              <w:t xml:space="preserve"> menu</w:t>
            </w:r>
          </w:p>
        </w:tc>
        <w:tc>
          <w:tcPr>
            <w:tcW w:w="3360" w:type="dxa"/>
            <w:gridSpan w:val="2"/>
          </w:tcPr>
          <w:p w14:paraId="5E6BEF95" w14:textId="3C15A528" w:rsidR="004F52DB" w:rsidRPr="00C74B41" w:rsidRDefault="00C74B41" w:rsidP="002640E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Hệ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thống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hiển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thị</w:t>
            </w:r>
            <w:proofErr w:type="spellEnd"/>
            <w:r w:rsidRPr="00C74B41">
              <w:rPr>
                <w:rFonts w:ascii="Arial" w:hAnsi="Arial" w:cs="Arial"/>
              </w:rPr>
              <w:t xml:space="preserve"> chi </w:t>
            </w:r>
            <w:proofErr w:type="spellStart"/>
            <w:r w:rsidRPr="00C74B41">
              <w:rPr>
                <w:rFonts w:ascii="Arial" w:hAnsi="Arial" w:cs="Arial"/>
              </w:rPr>
              <w:t>tiết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món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và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yêu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cầu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xác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nhận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đơn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</w:p>
        </w:tc>
      </w:tr>
      <w:tr w:rsidR="004F52DB" w:rsidRPr="0065121B" w14:paraId="215A004C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35D35D1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39E66E90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582C69C5" w14:textId="2CA7CAA3" w:rsidR="004F52DB" w:rsidRPr="00C74B41" w:rsidRDefault="00C74B41" w:rsidP="002640E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nhấn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nút</w:t>
            </w:r>
            <w:proofErr w:type="spellEnd"/>
            <w:r w:rsidRPr="00C74B41">
              <w:rPr>
                <w:rFonts w:ascii="Arial" w:hAnsi="Arial" w:cs="Arial"/>
              </w:rPr>
              <w:t xml:space="preserve"> "</w:t>
            </w:r>
            <w:proofErr w:type="spellStart"/>
            <w:r w:rsidRPr="00C74B41">
              <w:rPr>
                <w:rFonts w:ascii="Arial" w:hAnsi="Arial" w:cs="Arial"/>
              </w:rPr>
              <w:t>Xác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nhận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món</w:t>
            </w:r>
            <w:proofErr w:type="spellEnd"/>
            <w:r w:rsidRPr="00C74B41">
              <w:rPr>
                <w:rFonts w:ascii="Arial" w:hAnsi="Arial" w:cs="Arial"/>
              </w:rPr>
              <w:t>"</w:t>
            </w:r>
          </w:p>
        </w:tc>
        <w:tc>
          <w:tcPr>
            <w:tcW w:w="3360" w:type="dxa"/>
            <w:gridSpan w:val="2"/>
          </w:tcPr>
          <w:p w14:paraId="3AE29424" w14:textId="77D166FD" w:rsidR="004F52DB" w:rsidRPr="00C74B41" w:rsidRDefault="00C74B41" w:rsidP="002640E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Hệ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thống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lưu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thông</w:t>
            </w:r>
            <w:proofErr w:type="spellEnd"/>
            <w:r w:rsidRPr="00C74B41">
              <w:rPr>
                <w:rFonts w:ascii="Arial" w:hAnsi="Arial" w:cs="Arial"/>
              </w:rPr>
              <w:t xml:space="preserve"> tin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món</w:t>
            </w:r>
            <w:proofErr w:type="spellEnd"/>
            <w:r w:rsidRPr="00C74B41">
              <w:rPr>
                <w:rFonts w:ascii="Arial" w:hAnsi="Arial" w:cs="Arial"/>
              </w:rPr>
              <w:t xml:space="preserve">, </w:t>
            </w:r>
            <w:proofErr w:type="spellStart"/>
            <w:r w:rsidRPr="00C74B41">
              <w:rPr>
                <w:rFonts w:ascii="Arial" w:hAnsi="Arial" w:cs="Arial"/>
              </w:rPr>
              <w:t>cập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nhật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trạng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thái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thành</w:t>
            </w:r>
            <w:proofErr w:type="spellEnd"/>
            <w:r w:rsidRPr="00C74B41">
              <w:rPr>
                <w:rFonts w:ascii="Arial" w:hAnsi="Arial" w:cs="Arial"/>
              </w:rPr>
              <w:t xml:space="preserve"> "</w:t>
            </w:r>
            <w:proofErr w:type="spellStart"/>
            <w:r w:rsidRPr="00C74B41">
              <w:rPr>
                <w:rFonts w:ascii="Arial" w:hAnsi="Arial" w:cs="Arial"/>
              </w:rPr>
              <w:t>Đã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 xml:space="preserve">" </w:t>
            </w:r>
            <w:proofErr w:type="spellStart"/>
            <w:r w:rsidRPr="00C74B41">
              <w:rPr>
                <w:rFonts w:ascii="Arial" w:hAnsi="Arial" w:cs="Arial"/>
              </w:rPr>
              <w:t>và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hiển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thị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thông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báo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thành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công</w:t>
            </w:r>
            <w:proofErr w:type="spellEnd"/>
            <w:r w:rsidRPr="00C74B41">
              <w:rPr>
                <w:rFonts w:ascii="Arial" w:hAnsi="Arial" w:cs="Arial"/>
              </w:rPr>
              <w:t>.</w:t>
            </w:r>
          </w:p>
        </w:tc>
      </w:tr>
      <w:tr w:rsidR="004F52DB" w:rsidRPr="007A5394" w14:paraId="69B1C625" w14:textId="77777777" w:rsidTr="002640E0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56A40215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Alternative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6CF0B738" w14:textId="5CB80545" w:rsidR="004F52DB" w:rsidRPr="001F0696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F0696">
              <w:rPr>
                <w:rFonts w:ascii="Arial" w:hAnsi="Arial" w:cs="Arial"/>
                <w:b/>
                <w:bCs/>
              </w:rPr>
              <w:t>Luồng</w:t>
            </w:r>
            <w:proofErr w:type="spellEnd"/>
            <w:r w:rsidRPr="001F069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  <w:b/>
                <w:bCs/>
              </w:rPr>
              <w:t>phụ</w:t>
            </w:r>
            <w:proofErr w:type="spellEnd"/>
            <w:r w:rsidRPr="001F0696">
              <w:rPr>
                <w:rFonts w:ascii="Arial" w:hAnsi="Arial" w:cs="Arial"/>
                <w:b/>
                <w:bCs/>
              </w:rPr>
              <w:t xml:space="preserve"> 1: </w:t>
            </w:r>
            <w:proofErr w:type="spellStart"/>
            <w:r w:rsidR="001F0696" w:rsidRPr="001F0696">
              <w:rPr>
                <w:rFonts w:ascii="Arial" w:hAnsi="Arial" w:cs="Arial"/>
                <w:b/>
                <w:bCs/>
              </w:rPr>
              <w:t>Bàn</w:t>
            </w:r>
            <w:proofErr w:type="spellEnd"/>
            <w:r w:rsidR="001F0696" w:rsidRPr="001F069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F0696">
              <w:rPr>
                <w:rFonts w:ascii="Arial" w:hAnsi="Arial" w:cs="Arial"/>
                <w:b/>
                <w:bCs/>
              </w:rPr>
              <w:t>đ</w:t>
            </w:r>
            <w:r w:rsidR="001F0696" w:rsidRPr="001F0696">
              <w:rPr>
                <w:rFonts w:ascii="Arial" w:hAnsi="Arial" w:cs="Arial"/>
                <w:b/>
                <w:bCs/>
              </w:rPr>
              <w:t>ã</w:t>
            </w:r>
            <w:proofErr w:type="spellEnd"/>
            <w:r w:rsidR="001F0696" w:rsidRPr="001F069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F0696" w:rsidRPr="001F0696">
              <w:rPr>
                <w:rFonts w:ascii="Arial" w:hAnsi="Arial" w:cs="Arial"/>
                <w:b/>
                <w:bCs/>
              </w:rPr>
              <w:t>được</w:t>
            </w:r>
            <w:proofErr w:type="spellEnd"/>
            <w:r w:rsidR="001F0696" w:rsidRPr="001F069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F0696" w:rsidRPr="001F0696">
              <w:rPr>
                <w:rFonts w:ascii="Arial" w:hAnsi="Arial" w:cs="Arial"/>
                <w:b/>
                <w:bCs/>
              </w:rPr>
              <w:t>đặt</w:t>
            </w:r>
            <w:proofErr w:type="spellEnd"/>
          </w:p>
        </w:tc>
      </w:tr>
      <w:tr w:rsidR="004F52DB" w:rsidRPr="0065121B" w14:paraId="74F02054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40B5B5F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22BD34DD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4FA1C499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0BFFF1E9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4F52DB" w:rsidRPr="0065121B" w14:paraId="7A83A294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B15288F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35C1BB1C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6433EDBF" w14:textId="1AE1E74A" w:rsidR="004F52DB" w:rsidRPr="0065121B" w:rsidRDefault="00C74B41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quét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mã</w:t>
            </w:r>
            <w:proofErr w:type="spellEnd"/>
            <w:r w:rsidRPr="00C74B41">
              <w:rPr>
                <w:rFonts w:ascii="Arial" w:hAnsi="Arial" w:cs="Arial"/>
              </w:rPr>
              <w:t xml:space="preserve"> QR </w:t>
            </w:r>
            <w:proofErr w:type="spellStart"/>
            <w:r w:rsidRPr="00C74B41">
              <w:rPr>
                <w:rFonts w:ascii="Arial" w:hAnsi="Arial" w:cs="Arial"/>
              </w:rPr>
              <w:t>để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truy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cập</w:t>
            </w:r>
            <w:proofErr w:type="spellEnd"/>
          </w:p>
        </w:tc>
        <w:tc>
          <w:tcPr>
            <w:tcW w:w="3360" w:type="dxa"/>
            <w:gridSpan w:val="2"/>
          </w:tcPr>
          <w:p w14:paraId="3734AAA7" w14:textId="59A97535" w:rsidR="004F52DB" w:rsidRPr="00C74B41" w:rsidRDefault="00C74B41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Hệ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thống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kiểm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tra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trạng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thái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và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phát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hiện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đã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được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</w:p>
        </w:tc>
      </w:tr>
      <w:tr w:rsidR="004F52DB" w:rsidRPr="0065121B" w14:paraId="36A53235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70106C5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D6D88E8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1E2A2837" w14:textId="1E8F2E1D" w:rsidR="004F52DB" w:rsidRPr="00C74B41" w:rsidRDefault="00C74B41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Hệ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thống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hiển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thị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thông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báo</w:t>
            </w:r>
            <w:proofErr w:type="spellEnd"/>
            <w:r w:rsidRPr="00C74B41">
              <w:rPr>
                <w:rFonts w:ascii="Arial" w:hAnsi="Arial" w:cs="Arial"/>
              </w:rPr>
              <w:t>: "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này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đã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được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 xml:space="preserve">. </w:t>
            </w:r>
            <w:proofErr w:type="spellStart"/>
            <w:r w:rsidRPr="00C74B41">
              <w:rPr>
                <w:rFonts w:ascii="Arial" w:hAnsi="Arial" w:cs="Arial"/>
              </w:rPr>
              <w:t>Vui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lòng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lastRenderedPageBreak/>
              <w:t>chọn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khác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hoặc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liên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hệ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nhân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viên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để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được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hỗ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trợ</w:t>
            </w:r>
            <w:proofErr w:type="spellEnd"/>
            <w:r w:rsidRPr="00C74B41">
              <w:rPr>
                <w:rFonts w:ascii="Arial" w:hAnsi="Arial" w:cs="Arial"/>
              </w:rPr>
              <w:t>."</w:t>
            </w:r>
          </w:p>
        </w:tc>
        <w:tc>
          <w:tcPr>
            <w:tcW w:w="3360" w:type="dxa"/>
            <w:gridSpan w:val="2"/>
          </w:tcPr>
          <w:p w14:paraId="52558A3D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F52DB" w:rsidRPr="0065121B" w14:paraId="30CC1745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A83F23E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32F1304E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69D6FCDF" w14:textId="1BF07E46" w:rsidR="004F52DB" w:rsidRPr="00C74B41" w:rsidRDefault="00C74B41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chọn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một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khác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60" w:type="dxa"/>
            <w:gridSpan w:val="2"/>
          </w:tcPr>
          <w:p w14:paraId="77AFDD5C" w14:textId="284374B9" w:rsidR="004F52DB" w:rsidRPr="0065121B" w:rsidRDefault="001F0696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(Quay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)</w:t>
            </w:r>
          </w:p>
        </w:tc>
      </w:tr>
      <w:tr w:rsidR="004F52DB" w:rsidRPr="0065121B" w14:paraId="5FAE4EDA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65B2391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517063B7" w14:textId="5493A01A" w:rsidR="004F52DB" w:rsidRPr="00656830" w:rsidRDefault="004F52DB" w:rsidP="002640E0">
            <w:pPr>
              <w:spacing w:before="100" w:beforeAutospacing="1" w:after="100" w:afterAutospacing="1" w:line="360" w:lineRule="auto"/>
              <w:outlineLvl w:val="3"/>
              <w:rPr>
                <w:rFonts w:ascii="Arial" w:hAnsi="Arial" w:cs="Arial"/>
                <w:b/>
                <w:bCs/>
              </w:rPr>
            </w:pPr>
            <w:proofErr w:type="spellStart"/>
            <w:r w:rsidRPr="00656830">
              <w:rPr>
                <w:rFonts w:ascii="Arial" w:eastAsia="Times New Roman" w:hAnsi="Arial" w:cs="Arial"/>
                <w:b/>
                <w:bCs/>
              </w:rPr>
              <w:t>Luồng</w:t>
            </w:r>
            <w:proofErr w:type="spellEnd"/>
            <w:r w:rsidRPr="0065683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proofErr w:type="spellStart"/>
            <w:r w:rsidRPr="00656830">
              <w:rPr>
                <w:rFonts w:ascii="Arial" w:eastAsia="Times New Roman" w:hAnsi="Arial" w:cs="Arial"/>
                <w:b/>
                <w:bCs/>
              </w:rPr>
              <w:t>phụ</w:t>
            </w:r>
            <w:proofErr w:type="spellEnd"/>
            <w:r w:rsidRPr="00656830">
              <w:rPr>
                <w:rFonts w:ascii="Arial" w:eastAsia="Times New Roman" w:hAnsi="Arial" w:cs="Arial"/>
                <w:b/>
                <w:bCs/>
              </w:rPr>
              <w:t xml:space="preserve"> 2: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Món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ăn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hết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hàng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hoặc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sẵn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có</w:t>
            </w:r>
            <w:proofErr w:type="spellEnd"/>
          </w:p>
        </w:tc>
      </w:tr>
      <w:tr w:rsidR="004F52DB" w:rsidRPr="0065121B" w14:paraId="13E81A07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D13E633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3F7306AC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3AD3CDA6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6A8538FC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1F0696" w:rsidRPr="0065121B" w14:paraId="5AEEA2E8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A3B4965" w14:textId="77777777" w:rsidR="001F0696" w:rsidRPr="0065121B" w:rsidRDefault="001F0696" w:rsidP="001F0696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F7B9323" w14:textId="77777777" w:rsidR="001F0696" w:rsidRPr="0065121B" w:rsidRDefault="001F0696" w:rsidP="001F069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22C891B0" w14:textId="1102344C" w:rsidR="001F0696" w:rsidRPr="0065121B" w:rsidRDefault="001F0696" w:rsidP="001F069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quét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mã</w:t>
            </w:r>
            <w:proofErr w:type="spellEnd"/>
            <w:r w:rsidRPr="00C74B41">
              <w:rPr>
                <w:rFonts w:ascii="Arial" w:hAnsi="Arial" w:cs="Arial"/>
              </w:rPr>
              <w:t xml:space="preserve"> QR </w:t>
            </w:r>
            <w:proofErr w:type="spellStart"/>
            <w:r w:rsidRPr="00C74B41">
              <w:rPr>
                <w:rFonts w:ascii="Arial" w:hAnsi="Arial" w:cs="Arial"/>
              </w:rPr>
              <w:t>để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truy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cập</w:t>
            </w:r>
            <w:proofErr w:type="spellEnd"/>
          </w:p>
        </w:tc>
        <w:tc>
          <w:tcPr>
            <w:tcW w:w="3360" w:type="dxa"/>
            <w:gridSpan w:val="2"/>
          </w:tcPr>
          <w:p w14:paraId="0389DCF7" w14:textId="4F4D7629" w:rsidR="001F0696" w:rsidRPr="0065121B" w:rsidRDefault="001F0696" w:rsidP="001F069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Hệ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thống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hiển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thị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giao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diện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và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tự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động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cập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nhật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trạng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thái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tương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ứng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là</w:t>
            </w:r>
            <w:proofErr w:type="spellEnd"/>
            <w:r w:rsidRPr="00C74B41">
              <w:rPr>
                <w:rFonts w:ascii="Arial" w:hAnsi="Arial" w:cs="Arial"/>
              </w:rPr>
              <w:t xml:space="preserve"> "</w:t>
            </w:r>
            <w:proofErr w:type="spellStart"/>
            <w:r w:rsidRPr="00C74B41">
              <w:rPr>
                <w:rFonts w:ascii="Arial" w:hAnsi="Arial" w:cs="Arial"/>
              </w:rPr>
              <w:t>Đang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được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>"</w:t>
            </w:r>
          </w:p>
        </w:tc>
      </w:tr>
      <w:tr w:rsidR="001F0696" w:rsidRPr="0065121B" w14:paraId="0D90ED86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FEC7A72" w14:textId="77777777" w:rsidR="001F0696" w:rsidRPr="0065121B" w:rsidRDefault="001F0696" w:rsidP="001F0696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7E222AEC" w14:textId="77777777" w:rsidR="001F0696" w:rsidRPr="0065121B" w:rsidRDefault="001F0696" w:rsidP="001F069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7FD592D2" w14:textId="4267D650" w:rsidR="001F0696" w:rsidRPr="0065121B" w:rsidRDefault="001F0696" w:rsidP="001F069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chọn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món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từ</w:t>
            </w:r>
            <w:proofErr w:type="spellEnd"/>
            <w:r w:rsidRPr="00C74B41">
              <w:rPr>
                <w:rFonts w:ascii="Arial" w:hAnsi="Arial" w:cs="Arial"/>
              </w:rPr>
              <w:t xml:space="preserve"> menu</w:t>
            </w:r>
          </w:p>
        </w:tc>
        <w:tc>
          <w:tcPr>
            <w:tcW w:w="3360" w:type="dxa"/>
            <w:gridSpan w:val="2"/>
          </w:tcPr>
          <w:p w14:paraId="3F6E827E" w14:textId="710124BB" w:rsidR="001F0696" w:rsidRPr="001F0696" w:rsidRDefault="001F0696" w:rsidP="001F069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F0696">
              <w:rPr>
                <w:rFonts w:ascii="Arial" w:hAnsi="Arial" w:cs="Arial"/>
              </w:rPr>
              <w:t>Hệ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thống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kiểm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tra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trạng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thái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món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ăn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và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phát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hiện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món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ăn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đã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hết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hàng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hoặc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không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sẵn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có</w:t>
            </w:r>
            <w:proofErr w:type="spellEnd"/>
            <w:r w:rsidRPr="001F0696">
              <w:rPr>
                <w:rFonts w:ascii="Arial" w:hAnsi="Arial" w:cs="Arial"/>
              </w:rPr>
              <w:t>.</w:t>
            </w:r>
          </w:p>
        </w:tc>
      </w:tr>
      <w:tr w:rsidR="004F52DB" w:rsidRPr="00844A5D" w14:paraId="23806975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BF4E7AD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4D68A1F4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4219D9C5" w14:textId="30EE7E4B" w:rsidR="004F52DB" w:rsidRPr="001F0696" w:rsidRDefault="001F0696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F0696">
              <w:rPr>
                <w:rFonts w:ascii="Arial" w:hAnsi="Arial" w:cs="Arial"/>
              </w:rPr>
              <w:t>Hệ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thống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hiển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thị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thông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báo</w:t>
            </w:r>
            <w:proofErr w:type="spellEnd"/>
            <w:r w:rsidRPr="001F0696">
              <w:rPr>
                <w:rFonts w:ascii="Arial" w:hAnsi="Arial" w:cs="Arial"/>
              </w:rPr>
              <w:t>: "</w:t>
            </w:r>
            <w:proofErr w:type="spellStart"/>
            <w:r w:rsidRPr="001F0696">
              <w:rPr>
                <w:rFonts w:ascii="Arial" w:hAnsi="Arial" w:cs="Arial"/>
              </w:rPr>
              <w:t>Món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này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hiện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đã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hết</w:t>
            </w:r>
            <w:proofErr w:type="spellEnd"/>
            <w:r w:rsidRPr="001F0696">
              <w:rPr>
                <w:rFonts w:ascii="Arial" w:hAnsi="Arial" w:cs="Arial"/>
              </w:rPr>
              <w:t xml:space="preserve">. </w:t>
            </w:r>
            <w:proofErr w:type="spellStart"/>
            <w:r w:rsidRPr="001F0696">
              <w:rPr>
                <w:rFonts w:ascii="Arial" w:hAnsi="Arial" w:cs="Arial"/>
              </w:rPr>
              <w:t>Vui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lòng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chọn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món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khác</w:t>
            </w:r>
            <w:proofErr w:type="spellEnd"/>
            <w:r w:rsidRPr="001F0696">
              <w:rPr>
                <w:rFonts w:ascii="Arial" w:hAnsi="Arial" w:cs="Arial"/>
              </w:rPr>
              <w:t>."</w:t>
            </w:r>
          </w:p>
        </w:tc>
        <w:tc>
          <w:tcPr>
            <w:tcW w:w="3360" w:type="dxa"/>
            <w:gridSpan w:val="2"/>
          </w:tcPr>
          <w:p w14:paraId="74C42305" w14:textId="358D0E9D" w:rsidR="004F52DB" w:rsidRPr="00844A5D" w:rsidRDefault="004F52DB" w:rsidP="002640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F52DB" w:rsidRPr="00844A5D" w14:paraId="1A0F112E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05A840D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7B889254" w14:textId="429C06D9" w:rsidR="004F52DB" w:rsidRPr="0065121B" w:rsidRDefault="00656830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416295C7" w14:textId="6B79AA74" w:rsidR="004F52DB" w:rsidRPr="001F0696" w:rsidRDefault="001F0696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F0696">
              <w:rPr>
                <w:rFonts w:ascii="Arial" w:hAnsi="Arial" w:cs="Arial"/>
              </w:rPr>
              <w:t>Khách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hàng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chọn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một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món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khác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từ</w:t>
            </w:r>
            <w:proofErr w:type="spellEnd"/>
            <w:r w:rsidRPr="001F0696">
              <w:rPr>
                <w:rFonts w:ascii="Arial" w:hAnsi="Arial" w:cs="Arial"/>
              </w:rPr>
              <w:t xml:space="preserve"> menu</w:t>
            </w:r>
          </w:p>
        </w:tc>
        <w:tc>
          <w:tcPr>
            <w:tcW w:w="3360" w:type="dxa"/>
            <w:gridSpan w:val="2"/>
          </w:tcPr>
          <w:p w14:paraId="7E18D778" w14:textId="28A4B18C" w:rsidR="004F52DB" w:rsidRPr="001F0696" w:rsidRDefault="001F0696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F0696">
              <w:rPr>
                <w:rFonts w:ascii="Arial" w:hAnsi="Arial" w:cs="Arial"/>
              </w:rPr>
              <w:t>Hệ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thống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cập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nhật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danh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sách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món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trong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giỏ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hàng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Pr="001F0696">
              <w:rPr>
                <w:rFonts w:ascii="Arial" w:hAnsi="Arial" w:cs="Arial"/>
              </w:rPr>
              <w:t>và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tiếp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tục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bước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luồng</w:t>
            </w:r>
            <w:proofErr w:type="spellEnd"/>
            <w:r w:rsidRPr="001F0696">
              <w:rPr>
                <w:rFonts w:ascii="Arial" w:hAnsi="Arial" w:cs="Arial"/>
              </w:rPr>
              <w:t xml:space="preserve"> </w:t>
            </w:r>
            <w:proofErr w:type="spellStart"/>
            <w:r w:rsidRPr="001F0696">
              <w:rPr>
                <w:rFonts w:ascii="Arial" w:hAnsi="Arial" w:cs="Arial"/>
              </w:rPr>
              <w:t>chính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4F52DB" w:rsidRPr="0065121B" w14:paraId="10E4D9E1" w14:textId="77777777" w:rsidTr="002640E0">
        <w:trPr>
          <w:trHeight w:val="340"/>
        </w:trPr>
        <w:tc>
          <w:tcPr>
            <w:tcW w:w="3240" w:type="dxa"/>
            <w:shd w:val="pct15" w:color="auto" w:fill="auto"/>
          </w:tcPr>
          <w:p w14:paraId="33AF8A04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04E8F85" w14:textId="470BC837" w:rsidR="004F52DB" w:rsidRPr="00656830" w:rsidRDefault="004F52DB" w:rsidP="002640E0">
            <w:pPr>
              <w:spacing w:line="360" w:lineRule="auto"/>
              <w:ind w:right="-4349"/>
              <w:rPr>
                <w:rFonts w:ascii="Arial" w:hAnsi="Arial" w:cs="Arial"/>
                <w:b/>
                <w:bCs/>
              </w:rPr>
            </w:pPr>
            <w:proofErr w:type="spellStart"/>
            <w:r w:rsidRPr="00656830">
              <w:rPr>
                <w:rFonts w:ascii="Arial" w:hAnsi="Arial" w:cs="Arial"/>
                <w:b/>
                <w:bCs/>
              </w:rPr>
              <w:t>Luồng</w:t>
            </w:r>
            <w:proofErr w:type="spellEnd"/>
            <w:r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  <w:b/>
                <w:bCs/>
              </w:rPr>
              <w:t>phụ</w:t>
            </w:r>
            <w:proofErr w:type="spellEnd"/>
            <w:r w:rsidRPr="00656830">
              <w:rPr>
                <w:rFonts w:ascii="Arial" w:hAnsi="Arial" w:cs="Arial"/>
                <w:b/>
                <w:bCs/>
              </w:rPr>
              <w:t xml:space="preserve"> 3: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Khách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hàng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hủy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đặt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bàn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hoặc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hủy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món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đã</w:t>
            </w:r>
            <w:proofErr w:type="spellEnd"/>
            <w:r w:rsidR="00656830" w:rsidRPr="006568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56830" w:rsidRPr="00656830">
              <w:rPr>
                <w:rFonts w:ascii="Arial" w:hAnsi="Arial" w:cs="Arial"/>
                <w:b/>
                <w:bCs/>
              </w:rPr>
              <w:t>chọn</w:t>
            </w:r>
            <w:proofErr w:type="spellEnd"/>
          </w:p>
        </w:tc>
      </w:tr>
      <w:tr w:rsidR="004F52DB" w:rsidRPr="0065121B" w14:paraId="522977EA" w14:textId="77777777" w:rsidTr="002640E0">
        <w:trPr>
          <w:trHeight w:val="340"/>
        </w:trPr>
        <w:tc>
          <w:tcPr>
            <w:tcW w:w="3240" w:type="dxa"/>
            <w:shd w:val="pct15" w:color="auto" w:fill="auto"/>
          </w:tcPr>
          <w:p w14:paraId="36874A41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7F387E52" w14:textId="77777777" w:rsidR="004F52D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35530068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4C436FEB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4F52DB" w:rsidRPr="0065121B" w14:paraId="07081F65" w14:textId="77777777" w:rsidTr="002640E0">
        <w:trPr>
          <w:trHeight w:val="340"/>
        </w:trPr>
        <w:tc>
          <w:tcPr>
            <w:tcW w:w="3240" w:type="dxa"/>
            <w:shd w:val="pct15" w:color="auto" w:fill="auto"/>
          </w:tcPr>
          <w:p w14:paraId="1BEA3B47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03F0E285" w14:textId="77777777" w:rsidR="004F52D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4B2EC5FB" w14:textId="5E0846A1" w:rsidR="004F52DB" w:rsidRPr="00656830" w:rsidRDefault="00656830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56830">
              <w:rPr>
                <w:rFonts w:ascii="Arial" w:hAnsi="Arial" w:cs="Arial"/>
              </w:rPr>
              <w:t>Khách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hàng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chọn</w:t>
            </w:r>
            <w:proofErr w:type="spellEnd"/>
            <w:r w:rsidRPr="00656830">
              <w:rPr>
                <w:rFonts w:ascii="Arial" w:hAnsi="Arial" w:cs="Arial"/>
              </w:rPr>
              <w:t xml:space="preserve"> "</w:t>
            </w:r>
            <w:proofErr w:type="spellStart"/>
            <w:r w:rsidRPr="00656830">
              <w:rPr>
                <w:rFonts w:ascii="Arial" w:hAnsi="Arial" w:cs="Arial"/>
              </w:rPr>
              <w:t>Hủy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bàn</w:t>
            </w:r>
            <w:proofErr w:type="spellEnd"/>
            <w:r w:rsidRPr="00656830">
              <w:rPr>
                <w:rFonts w:ascii="Arial" w:hAnsi="Arial" w:cs="Arial"/>
              </w:rPr>
              <w:t xml:space="preserve">" </w:t>
            </w:r>
            <w:proofErr w:type="spellStart"/>
            <w:r w:rsidRPr="00656830">
              <w:rPr>
                <w:rFonts w:ascii="Arial" w:hAnsi="Arial" w:cs="Arial"/>
              </w:rPr>
              <w:t>hoặc</w:t>
            </w:r>
            <w:proofErr w:type="spellEnd"/>
            <w:r w:rsidRPr="00656830">
              <w:rPr>
                <w:rFonts w:ascii="Arial" w:hAnsi="Arial" w:cs="Arial"/>
              </w:rPr>
              <w:t xml:space="preserve"> "</w:t>
            </w:r>
            <w:proofErr w:type="spellStart"/>
            <w:r w:rsidRPr="00656830">
              <w:rPr>
                <w:rFonts w:ascii="Arial" w:hAnsi="Arial" w:cs="Arial"/>
              </w:rPr>
              <w:t>Hủy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món</w:t>
            </w:r>
            <w:proofErr w:type="spellEnd"/>
            <w:r w:rsidRPr="00656830">
              <w:rPr>
                <w:rFonts w:ascii="Arial" w:hAnsi="Arial" w:cs="Arial"/>
              </w:rPr>
              <w:t xml:space="preserve">" </w:t>
            </w:r>
            <w:proofErr w:type="spellStart"/>
            <w:r w:rsidRPr="00656830">
              <w:rPr>
                <w:rFonts w:ascii="Arial" w:hAnsi="Arial" w:cs="Arial"/>
              </w:rPr>
              <w:t>từ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giao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diện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hệ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thống</w:t>
            </w:r>
            <w:proofErr w:type="spellEnd"/>
          </w:p>
        </w:tc>
        <w:tc>
          <w:tcPr>
            <w:tcW w:w="3360" w:type="dxa"/>
            <w:gridSpan w:val="2"/>
          </w:tcPr>
          <w:p w14:paraId="5C6E1AD4" w14:textId="57D90995" w:rsidR="004F52DB" w:rsidRPr="00656830" w:rsidRDefault="00656830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56830">
              <w:rPr>
                <w:rFonts w:ascii="Arial" w:hAnsi="Arial" w:cs="Arial"/>
              </w:rPr>
              <w:t>Hệ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thống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hiển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thị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yêu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cầu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xác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nhận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hành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động</w:t>
            </w:r>
            <w:proofErr w:type="spellEnd"/>
            <w:r w:rsidRPr="00656830">
              <w:rPr>
                <w:rFonts w:ascii="Arial" w:hAnsi="Arial" w:cs="Arial"/>
              </w:rPr>
              <w:t xml:space="preserve"> "</w:t>
            </w:r>
            <w:proofErr w:type="spellStart"/>
            <w:r w:rsidRPr="00656830">
              <w:rPr>
                <w:rFonts w:ascii="Arial" w:hAnsi="Arial" w:cs="Arial"/>
              </w:rPr>
              <w:t>Bạn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có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chắc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chắn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muốn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hủy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bàn</w:t>
            </w:r>
            <w:proofErr w:type="spellEnd"/>
            <w:r w:rsidRPr="00656830">
              <w:rPr>
                <w:rFonts w:ascii="Arial" w:hAnsi="Arial" w:cs="Arial"/>
              </w:rPr>
              <w:t>/</w:t>
            </w:r>
            <w:proofErr w:type="spellStart"/>
            <w:r w:rsidRPr="00656830">
              <w:rPr>
                <w:rFonts w:ascii="Arial" w:hAnsi="Arial" w:cs="Arial"/>
              </w:rPr>
              <w:t>món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này</w:t>
            </w:r>
            <w:proofErr w:type="spellEnd"/>
            <w:r w:rsidRPr="00656830">
              <w:rPr>
                <w:rFonts w:ascii="Arial" w:hAnsi="Arial" w:cs="Arial"/>
              </w:rPr>
              <w:t xml:space="preserve"> </w:t>
            </w:r>
            <w:proofErr w:type="spellStart"/>
            <w:r w:rsidRPr="00656830">
              <w:rPr>
                <w:rFonts w:ascii="Arial" w:hAnsi="Arial" w:cs="Arial"/>
              </w:rPr>
              <w:t>không</w:t>
            </w:r>
            <w:proofErr w:type="spellEnd"/>
            <w:r w:rsidRPr="00656830">
              <w:rPr>
                <w:rFonts w:ascii="Arial" w:hAnsi="Arial" w:cs="Arial"/>
              </w:rPr>
              <w:t>?"</w:t>
            </w:r>
          </w:p>
        </w:tc>
      </w:tr>
      <w:tr w:rsidR="004F52DB" w:rsidRPr="0065121B" w14:paraId="398D17AD" w14:textId="77777777" w:rsidTr="002640E0">
        <w:trPr>
          <w:trHeight w:val="340"/>
        </w:trPr>
        <w:tc>
          <w:tcPr>
            <w:tcW w:w="3240" w:type="dxa"/>
            <w:shd w:val="pct15" w:color="auto" w:fill="auto"/>
          </w:tcPr>
          <w:p w14:paraId="5DA91A24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3B5CB69D" w14:textId="77777777" w:rsidR="004F52D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6ED66F36" w14:textId="1AC377D6" w:rsidR="004F52DB" w:rsidRPr="00153DA2" w:rsidRDefault="00656830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3360" w:type="dxa"/>
            <w:gridSpan w:val="2"/>
          </w:tcPr>
          <w:p w14:paraId="33756414" w14:textId="4289B176" w:rsidR="004F52DB" w:rsidRPr="0065121B" w:rsidRDefault="00656830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"</w:t>
            </w:r>
            <w:proofErr w:type="spellStart"/>
            <w:r>
              <w:t>Trống</w:t>
            </w:r>
            <w:proofErr w:type="spellEnd"/>
            <w:r>
              <w:t xml:space="preserve">"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4F52DB" w:rsidRPr="00153DA2" w14:paraId="619035A6" w14:textId="77777777" w:rsidTr="002640E0">
        <w:trPr>
          <w:trHeight w:val="1241"/>
        </w:trPr>
        <w:tc>
          <w:tcPr>
            <w:tcW w:w="3240" w:type="dxa"/>
            <w:shd w:val="pct15" w:color="auto" w:fill="auto"/>
          </w:tcPr>
          <w:p w14:paraId="74D21B77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3B749958" w14:textId="77777777" w:rsidR="004F52D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032B9B37" w14:textId="497E29ED" w:rsidR="004F52DB" w:rsidRPr="00153DA2" w:rsidRDefault="00656830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>/</w:t>
            </w:r>
            <w:proofErr w:type="spellStart"/>
            <w:r>
              <w:t>món</w:t>
            </w:r>
            <w:proofErr w:type="spellEnd"/>
          </w:p>
        </w:tc>
        <w:tc>
          <w:tcPr>
            <w:tcW w:w="3360" w:type="dxa"/>
            <w:gridSpan w:val="2"/>
          </w:tcPr>
          <w:p w14:paraId="3AEE4314" w14:textId="661EDFD7" w:rsidR="004F52DB" w:rsidRPr="00153DA2" w:rsidRDefault="004F52DB" w:rsidP="002640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F52DB" w:rsidRPr="006073CC" w14:paraId="4A03BF57" w14:textId="77777777" w:rsidTr="002640E0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7B12DBC3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  <w:r w:rsidRPr="0065121B">
              <w:rPr>
                <w:rStyle w:val="Strong"/>
                <w:rFonts w:ascii="Arial" w:hAnsi="Arial" w:cs="Arial"/>
              </w:rPr>
              <w:t>Exception Flow</w:t>
            </w:r>
          </w:p>
          <w:p w14:paraId="1D85B84F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2DFC7AE7" w14:textId="77777777" w:rsidR="004F52DB" w:rsidRPr="006073CC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073CC">
              <w:rPr>
                <w:rFonts w:ascii="Arial" w:hAnsi="Arial" w:cs="Arial"/>
                <w:b/>
                <w:bCs/>
              </w:rPr>
              <w:t>Luồng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ngoại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lệ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1</w:t>
            </w:r>
            <w:r w:rsidRPr="006073CC">
              <w:rPr>
                <w:rFonts w:ascii="Arial" w:hAnsi="Arial" w:cs="Arial"/>
                <w:b/>
                <w:bCs/>
              </w:rPr>
              <w:t xml:space="preserve">: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Hệ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thống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mất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kết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nối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với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cơ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sở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dữ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liệu</w:t>
            </w:r>
            <w:proofErr w:type="spellEnd"/>
          </w:p>
        </w:tc>
      </w:tr>
      <w:tr w:rsidR="004F52DB" w:rsidRPr="0065121B" w14:paraId="3F5DE19C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CD05B21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3044B165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56563034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438423CA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7762CB" w:rsidRPr="0065121B" w14:paraId="0102DD8F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FA506BA" w14:textId="77777777" w:rsidR="007762CB" w:rsidRPr="0065121B" w:rsidRDefault="007762CB" w:rsidP="007762CB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37" w:type="dxa"/>
          </w:tcPr>
          <w:p w14:paraId="48FFB402" w14:textId="77777777" w:rsidR="007762CB" w:rsidRPr="0065121B" w:rsidRDefault="007762CB" w:rsidP="007762CB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14A99189" w14:textId="125226A7" w:rsidR="007762CB" w:rsidRPr="0065121B" w:rsidRDefault="007762CB" w:rsidP="007762C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quét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mã</w:t>
            </w:r>
            <w:proofErr w:type="spellEnd"/>
            <w:r w:rsidRPr="00C74B41">
              <w:rPr>
                <w:rFonts w:ascii="Arial" w:hAnsi="Arial" w:cs="Arial"/>
              </w:rPr>
              <w:t xml:space="preserve"> QR </w:t>
            </w:r>
            <w:proofErr w:type="spellStart"/>
            <w:r w:rsidRPr="00C74B41">
              <w:rPr>
                <w:rFonts w:ascii="Arial" w:hAnsi="Arial" w:cs="Arial"/>
              </w:rPr>
              <w:t>để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truy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cập</w:t>
            </w:r>
            <w:proofErr w:type="spellEnd"/>
          </w:p>
        </w:tc>
        <w:tc>
          <w:tcPr>
            <w:tcW w:w="3360" w:type="dxa"/>
            <w:gridSpan w:val="2"/>
          </w:tcPr>
          <w:p w14:paraId="48410252" w14:textId="742482C8" w:rsidR="007762CB" w:rsidRPr="0065121B" w:rsidRDefault="007762CB" w:rsidP="007762C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Hệ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thống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hiển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thị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giao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diện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và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tự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động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cập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nhật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trạng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thái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bàn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tương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ứng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là</w:t>
            </w:r>
            <w:proofErr w:type="spellEnd"/>
            <w:r w:rsidRPr="00C74B41">
              <w:rPr>
                <w:rFonts w:ascii="Arial" w:hAnsi="Arial" w:cs="Arial"/>
              </w:rPr>
              <w:t xml:space="preserve"> "</w:t>
            </w:r>
            <w:proofErr w:type="spellStart"/>
            <w:r w:rsidRPr="00C74B41">
              <w:rPr>
                <w:rFonts w:ascii="Arial" w:hAnsi="Arial" w:cs="Arial"/>
              </w:rPr>
              <w:t>Đang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được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đặt</w:t>
            </w:r>
            <w:proofErr w:type="spellEnd"/>
            <w:r w:rsidRPr="00C74B41">
              <w:rPr>
                <w:rFonts w:ascii="Arial" w:hAnsi="Arial" w:cs="Arial"/>
              </w:rPr>
              <w:t>"</w:t>
            </w:r>
          </w:p>
        </w:tc>
      </w:tr>
      <w:tr w:rsidR="007762CB" w:rsidRPr="0065121B" w14:paraId="0BE2656D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5FA5B4A" w14:textId="77777777" w:rsidR="007762CB" w:rsidRPr="0065121B" w:rsidRDefault="007762CB" w:rsidP="007762CB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37" w:type="dxa"/>
          </w:tcPr>
          <w:p w14:paraId="508D0365" w14:textId="77777777" w:rsidR="007762CB" w:rsidRPr="0065121B" w:rsidRDefault="007762CB" w:rsidP="007762CB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4CC81301" w14:textId="7D8E700B" w:rsidR="007762CB" w:rsidRPr="0065121B" w:rsidRDefault="007762CB" w:rsidP="007762C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chọn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món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từ</w:t>
            </w:r>
            <w:proofErr w:type="spellEnd"/>
            <w:r w:rsidRPr="00C74B41">
              <w:rPr>
                <w:rFonts w:ascii="Arial" w:hAnsi="Arial" w:cs="Arial"/>
              </w:rPr>
              <w:t xml:space="preserve"> menu</w:t>
            </w:r>
          </w:p>
        </w:tc>
        <w:tc>
          <w:tcPr>
            <w:tcW w:w="3360" w:type="dxa"/>
            <w:gridSpan w:val="2"/>
          </w:tcPr>
          <w:p w14:paraId="328DFAFC" w14:textId="5C6D5C6B" w:rsidR="007762CB" w:rsidRPr="0065121B" w:rsidRDefault="007762CB" w:rsidP="007762C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74B41">
              <w:rPr>
                <w:rFonts w:ascii="Arial" w:hAnsi="Arial" w:cs="Arial"/>
              </w:rPr>
              <w:t>Hệ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thống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hiển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thị</w:t>
            </w:r>
            <w:proofErr w:type="spellEnd"/>
            <w:r w:rsidRPr="00C74B41">
              <w:rPr>
                <w:rFonts w:ascii="Arial" w:hAnsi="Arial" w:cs="Arial"/>
              </w:rPr>
              <w:t xml:space="preserve"> chi </w:t>
            </w:r>
            <w:proofErr w:type="spellStart"/>
            <w:r w:rsidRPr="00C74B41">
              <w:rPr>
                <w:rFonts w:ascii="Arial" w:hAnsi="Arial" w:cs="Arial"/>
              </w:rPr>
              <w:t>tiết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món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ăn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và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yêu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cầu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khách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xác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nhận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đơn</w:t>
            </w:r>
            <w:proofErr w:type="spellEnd"/>
            <w:r w:rsidRPr="00C74B41">
              <w:rPr>
                <w:rFonts w:ascii="Arial" w:hAnsi="Arial" w:cs="Arial"/>
              </w:rPr>
              <w:t xml:space="preserve"> </w:t>
            </w:r>
            <w:proofErr w:type="spellStart"/>
            <w:r w:rsidRPr="00C74B41">
              <w:rPr>
                <w:rFonts w:ascii="Arial" w:hAnsi="Arial" w:cs="Arial"/>
              </w:rPr>
              <w:t>hàng</w:t>
            </w:r>
            <w:proofErr w:type="spellEnd"/>
          </w:p>
        </w:tc>
      </w:tr>
      <w:tr w:rsidR="004F52DB" w:rsidRPr="007572E1" w14:paraId="62F30519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759ABD7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37" w:type="dxa"/>
          </w:tcPr>
          <w:p w14:paraId="16221526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34921591" w14:textId="7081DDA3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63522F72" w14:textId="3D408D84" w:rsidR="004F52DB" w:rsidRPr="007572E1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4F52DB" w:rsidRPr="007572E1" w14:paraId="3658B5A0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017845F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37" w:type="dxa"/>
          </w:tcPr>
          <w:p w14:paraId="413E06C1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0395F694" w14:textId="33EF7023" w:rsidR="004F52DB" w:rsidRPr="0065121B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>
              <w:t xml:space="preserve"> (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>).</w:t>
            </w:r>
          </w:p>
        </w:tc>
        <w:tc>
          <w:tcPr>
            <w:tcW w:w="3360" w:type="dxa"/>
            <w:gridSpan w:val="2"/>
          </w:tcPr>
          <w:p w14:paraId="2B2144CA" w14:textId="42100F5C" w:rsidR="004F52DB" w:rsidRPr="007572E1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"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kịp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.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."</w:t>
            </w:r>
          </w:p>
        </w:tc>
      </w:tr>
      <w:tr w:rsidR="004F52DB" w:rsidRPr="0065121B" w14:paraId="3CAA20BB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43C9677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37" w:type="dxa"/>
          </w:tcPr>
          <w:p w14:paraId="236516D1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437" w:type="dxa"/>
            <w:gridSpan w:val="2"/>
          </w:tcPr>
          <w:p w14:paraId="7829239E" w14:textId="6BD4ACA2" w:rsidR="004F52DB" w:rsidRPr="0017285E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3360" w:type="dxa"/>
            <w:gridSpan w:val="2"/>
          </w:tcPr>
          <w:p w14:paraId="5D48607A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F52DB" w:rsidRPr="0065121B" w14:paraId="4C9A2121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5B67BCD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534" w:type="dxa"/>
            <w:gridSpan w:val="5"/>
          </w:tcPr>
          <w:p w14:paraId="24B84775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6073CC">
              <w:rPr>
                <w:rFonts w:ascii="Arial" w:hAnsi="Arial" w:cs="Arial"/>
                <w:b/>
                <w:bCs/>
              </w:rPr>
              <w:t>Luồng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ngoại</w:t>
            </w:r>
            <w:proofErr w:type="spellEnd"/>
            <w:r w:rsidRPr="006073C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073CC">
              <w:rPr>
                <w:rFonts w:ascii="Arial" w:hAnsi="Arial" w:cs="Arial"/>
                <w:b/>
                <w:bCs/>
              </w:rPr>
              <w:t>lệ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</w:t>
            </w:r>
            <w:r w:rsidRPr="006073CC">
              <w:rPr>
                <w:rFonts w:ascii="Arial" w:hAnsi="Arial" w:cs="Arial"/>
                <w:b/>
                <w:bCs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dùng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572E1">
              <w:rPr>
                <w:rFonts w:ascii="Arial" w:hAnsi="Arial" w:cs="Arial"/>
                <w:b/>
                <w:bCs/>
              </w:rPr>
              <w:t>mật</w:t>
            </w:r>
            <w:proofErr w:type="spellEnd"/>
            <w:r w:rsidRPr="007572E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572E1">
              <w:rPr>
                <w:rFonts w:ascii="Arial" w:hAnsi="Arial" w:cs="Arial"/>
                <w:b/>
                <w:bCs/>
              </w:rPr>
              <w:t>khẩu</w:t>
            </w:r>
            <w:proofErr w:type="spellEnd"/>
            <w:r w:rsidRPr="007572E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572E1">
              <w:rPr>
                <w:rFonts w:ascii="Arial" w:hAnsi="Arial" w:cs="Arial"/>
                <w:b/>
                <w:bCs/>
              </w:rPr>
              <w:t>không</w:t>
            </w:r>
            <w:proofErr w:type="spellEnd"/>
            <w:r w:rsidRPr="007572E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572E1">
              <w:rPr>
                <w:rFonts w:ascii="Arial" w:hAnsi="Arial" w:cs="Arial"/>
                <w:b/>
                <w:bCs/>
              </w:rPr>
              <w:t>đủ</w:t>
            </w:r>
            <w:proofErr w:type="spellEnd"/>
            <w:r w:rsidRPr="007572E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572E1">
              <w:rPr>
                <w:rFonts w:ascii="Arial" w:hAnsi="Arial" w:cs="Arial"/>
                <w:b/>
                <w:bCs/>
              </w:rPr>
              <w:t>mạnh</w:t>
            </w:r>
            <w:proofErr w:type="spellEnd"/>
          </w:p>
        </w:tc>
      </w:tr>
      <w:tr w:rsidR="004F52DB" w:rsidRPr="0065121B" w14:paraId="1217F5BA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FF5CFB8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242EB2CB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2E8DCD45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11089A66" w14:textId="77777777" w:rsidR="004F52DB" w:rsidRPr="0065121B" w:rsidRDefault="004F52DB" w:rsidP="002640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4F52DB" w:rsidRPr="0065121B" w14:paraId="7F78BFED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C3A9CAA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37" w:type="dxa"/>
          </w:tcPr>
          <w:p w14:paraId="2F98F329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19B537BA" w14:textId="3DD2DDA2" w:rsidR="004F52DB" w:rsidRPr="0065121B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</w:p>
        </w:tc>
        <w:tc>
          <w:tcPr>
            <w:tcW w:w="3360" w:type="dxa"/>
            <w:gridSpan w:val="2"/>
          </w:tcPr>
          <w:p w14:paraId="58278727" w14:textId="0A258E13" w:rsidR="004F52DB" w:rsidRPr="0065121B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</w:tr>
      <w:tr w:rsidR="004F52DB" w:rsidRPr="0065121B" w14:paraId="0F2CE96A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667E25B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37" w:type="dxa"/>
          </w:tcPr>
          <w:p w14:paraId="6A638F41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087B946C" w14:textId="13250D9E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07F9A49E" w14:textId="377AC250" w:rsidR="004F52DB" w:rsidRPr="0065121B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: "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." </w:t>
            </w:r>
            <w:proofErr w:type="spellStart"/>
            <w:r>
              <w:t>hoặc</w:t>
            </w:r>
            <w:proofErr w:type="spellEnd"/>
            <w:r>
              <w:t xml:space="preserve"> "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.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>."</w:t>
            </w:r>
          </w:p>
        </w:tc>
      </w:tr>
      <w:tr w:rsidR="004F52DB" w:rsidRPr="0065121B" w14:paraId="78F12BB1" w14:textId="77777777" w:rsidTr="002640E0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9033AD5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</w:p>
        </w:tc>
        <w:tc>
          <w:tcPr>
            <w:tcW w:w="737" w:type="dxa"/>
          </w:tcPr>
          <w:p w14:paraId="1BF4E77B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1D6114F4" w14:textId="338F0366" w:rsidR="004F52DB" w:rsidRPr="0065121B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r>
              <w:t xml:space="preserve">hang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3360" w:type="dxa"/>
            <w:gridSpan w:val="2"/>
          </w:tcPr>
          <w:p w14:paraId="306DA21E" w14:textId="18227EAC" w:rsidR="004F52DB" w:rsidRPr="0065121B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Nếu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vẫn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lỗi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hãy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đến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</w:p>
        </w:tc>
      </w:tr>
      <w:tr w:rsidR="004F52DB" w:rsidRPr="0065121B" w14:paraId="565D3283" w14:textId="77777777" w:rsidTr="002640E0">
        <w:trPr>
          <w:trHeight w:val="340"/>
        </w:trPr>
        <w:tc>
          <w:tcPr>
            <w:tcW w:w="3240" w:type="dxa"/>
          </w:tcPr>
          <w:p w14:paraId="601D5DB0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  <w:r w:rsidRPr="0065121B">
              <w:rPr>
                <w:rStyle w:val="Strong"/>
                <w:rFonts w:ascii="Arial" w:hAnsi="Arial" w:cs="Arial"/>
              </w:rPr>
              <w:t>Priority</w:t>
            </w:r>
          </w:p>
        </w:tc>
        <w:tc>
          <w:tcPr>
            <w:tcW w:w="7534" w:type="dxa"/>
            <w:gridSpan w:val="5"/>
          </w:tcPr>
          <w:p w14:paraId="61A01BF3" w14:textId="77777777" w:rsidR="004F52DB" w:rsidRPr="0065121B" w:rsidRDefault="004F52DB" w:rsidP="002640E0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>High</w:t>
            </w:r>
          </w:p>
        </w:tc>
      </w:tr>
      <w:tr w:rsidR="004F52DB" w:rsidRPr="009D2A55" w14:paraId="47543194" w14:textId="77777777" w:rsidTr="002640E0">
        <w:trPr>
          <w:trHeight w:val="340"/>
        </w:trPr>
        <w:tc>
          <w:tcPr>
            <w:tcW w:w="3240" w:type="dxa"/>
          </w:tcPr>
          <w:p w14:paraId="5067A162" w14:textId="77777777" w:rsidR="004F52DB" w:rsidRPr="0065121B" w:rsidRDefault="004F52DB" w:rsidP="002640E0">
            <w:pPr>
              <w:spacing w:line="360" w:lineRule="auto"/>
              <w:rPr>
                <w:rStyle w:val="Strong"/>
                <w:rFonts w:ascii="Arial" w:hAnsi="Arial" w:cs="Arial"/>
              </w:rPr>
            </w:pPr>
            <w:r w:rsidRPr="0065121B">
              <w:rPr>
                <w:rStyle w:val="Strong"/>
                <w:rFonts w:ascii="Arial" w:hAnsi="Arial" w:cs="Arial"/>
              </w:rPr>
              <w:t>Business Rule</w:t>
            </w:r>
          </w:p>
        </w:tc>
        <w:tc>
          <w:tcPr>
            <w:tcW w:w="7534" w:type="dxa"/>
            <w:gridSpan w:val="5"/>
          </w:tcPr>
          <w:p w14:paraId="077A3851" w14:textId="77777777" w:rsidR="004F52DB" w:rsidRPr="003B6A69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B6A69">
              <w:rPr>
                <w:rFonts w:ascii="Arial" w:hAnsi="Arial" w:cs="Arial"/>
              </w:rPr>
              <w:t>Mã</w:t>
            </w:r>
            <w:proofErr w:type="spellEnd"/>
            <w:r w:rsidRPr="003B6A69">
              <w:rPr>
                <w:rFonts w:ascii="Arial" w:hAnsi="Arial" w:cs="Arial"/>
              </w:rPr>
              <w:t xml:space="preserve"> QR </w:t>
            </w:r>
            <w:proofErr w:type="spellStart"/>
            <w:r w:rsidRPr="003B6A69">
              <w:rPr>
                <w:rFonts w:ascii="Arial" w:hAnsi="Arial" w:cs="Arial"/>
              </w:rPr>
              <w:t>duy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nhất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cho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mỗi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bàn</w:t>
            </w:r>
            <w:proofErr w:type="spellEnd"/>
          </w:p>
          <w:p w14:paraId="6098991C" w14:textId="77777777" w:rsidR="007762CB" w:rsidRPr="003B6A69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B6A69">
              <w:rPr>
                <w:rFonts w:ascii="Arial" w:hAnsi="Arial" w:cs="Arial"/>
              </w:rPr>
              <w:t>Cập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nhật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trạng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thái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bàn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ngay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khi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đặt</w:t>
            </w:r>
            <w:proofErr w:type="spellEnd"/>
          </w:p>
          <w:p w14:paraId="67C8125F" w14:textId="77777777" w:rsidR="007762CB" w:rsidRPr="003B6A69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B6A69">
              <w:rPr>
                <w:rFonts w:ascii="Arial" w:hAnsi="Arial" w:cs="Arial"/>
              </w:rPr>
              <w:t>Tối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thiểu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và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tối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đa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số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người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trên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mỗi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bàn</w:t>
            </w:r>
            <w:proofErr w:type="spellEnd"/>
          </w:p>
          <w:p w14:paraId="65D04F7B" w14:textId="77777777" w:rsidR="007762CB" w:rsidRPr="003B6A69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B6A69">
              <w:rPr>
                <w:rFonts w:ascii="Arial" w:hAnsi="Arial" w:cs="Arial"/>
              </w:rPr>
              <w:t>Đặt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lại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bàn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khi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khách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hàng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rời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đi</w:t>
            </w:r>
            <w:proofErr w:type="spellEnd"/>
          </w:p>
          <w:p w14:paraId="31027BCD" w14:textId="0317FF3B" w:rsidR="007762CB" w:rsidRPr="009D2A55" w:rsidRDefault="007762CB" w:rsidP="002640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B6A69">
              <w:rPr>
                <w:rFonts w:ascii="Arial" w:hAnsi="Arial" w:cs="Arial"/>
              </w:rPr>
              <w:t>Hủy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đặt</w:t>
            </w:r>
            <w:proofErr w:type="spellEnd"/>
            <w:r w:rsidRPr="003B6A69">
              <w:rPr>
                <w:rFonts w:ascii="Arial" w:hAnsi="Arial" w:cs="Arial"/>
              </w:rPr>
              <w:t xml:space="preserve"> </w:t>
            </w:r>
            <w:proofErr w:type="spellStart"/>
            <w:r w:rsidRPr="003B6A69">
              <w:rPr>
                <w:rFonts w:ascii="Arial" w:hAnsi="Arial" w:cs="Arial"/>
              </w:rPr>
              <w:t>bàn</w:t>
            </w:r>
            <w:proofErr w:type="spellEnd"/>
          </w:p>
        </w:tc>
      </w:tr>
    </w:tbl>
    <w:p w14:paraId="7A60D986" w14:textId="77777777" w:rsidR="001679A0" w:rsidRDefault="001679A0"/>
    <w:sectPr w:rsidR="0016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4B24"/>
    <w:multiLevelType w:val="hybridMultilevel"/>
    <w:tmpl w:val="D318F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851F0"/>
    <w:multiLevelType w:val="hybridMultilevel"/>
    <w:tmpl w:val="56C6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42550C"/>
    <w:multiLevelType w:val="multilevel"/>
    <w:tmpl w:val="014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DB"/>
    <w:rsid w:val="001679A0"/>
    <w:rsid w:val="001F0696"/>
    <w:rsid w:val="003B6A69"/>
    <w:rsid w:val="004F52DB"/>
    <w:rsid w:val="00656830"/>
    <w:rsid w:val="007762CB"/>
    <w:rsid w:val="00C7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6691"/>
  <w15:chartTrackingRefBased/>
  <w15:docId w15:val="{6CA560DF-6ED1-4382-A49A-C05920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2D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2D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52DB"/>
    <w:rPr>
      <w:b/>
      <w:bCs/>
    </w:rPr>
  </w:style>
  <w:style w:type="paragraph" w:styleId="ListParagraph">
    <w:name w:val="List Paragraph"/>
    <w:basedOn w:val="Normal"/>
    <w:uiPriority w:val="34"/>
    <w:qFormat/>
    <w:rsid w:val="004F5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2024-12-06T15:30:00Z</dcterms:created>
  <dcterms:modified xsi:type="dcterms:W3CDTF">2024-12-06T16:32:00Z</dcterms:modified>
</cp:coreProperties>
</file>