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C06D0">
      <w:pPr>
        <w:jc w:val="center"/>
        <w:rPr>
          <w:rFonts w:hint="eastAsia"/>
          <w:sz w:val="24"/>
          <w:szCs w:val="24"/>
          <w:lang w:val="en-US" w:eastAsia="zh-CN"/>
        </w:rPr>
      </w:pPr>
      <m:oMath>
        <m:r>
          <m:rPr>
            <m:sty m:val="b"/>
          </m:rPr>
          <w:rPr>
            <w:rFonts w:ascii="Cambria Math" w:hAnsi="Cambria Math" w:cstheme="minorBidi"/>
            <w:kern w:val="2"/>
            <w:sz w:val="28"/>
            <w:szCs w:val="28"/>
            <w:lang w:val="en-US" w:bidi="ar-SA"/>
          </w:rPr>
          <m:t>3</m:t>
        </m:r>
      </m:oMath>
      <w:r>
        <w:rPr>
          <w:rFonts w:hint="eastAsia"/>
          <w:b/>
          <w:bCs/>
          <w:sz w:val="28"/>
          <w:szCs w:val="28"/>
          <w:lang w:val="en-US" w:eastAsia="zh-CN"/>
        </w:rPr>
        <w:t>月</w:t>
      </w:r>
      <m:oMath>
        <m:r>
          <m:rPr>
            <m:sty m:val="b"/>
          </m:rPr>
          <w:rPr>
            <w:rFonts w:ascii="Cambria Math" w:hAnsi="Cambria Math" w:cstheme="minorBidi"/>
            <w:kern w:val="2"/>
            <w:sz w:val="28"/>
            <w:szCs w:val="28"/>
            <w:lang w:val="en-US" w:bidi="ar-SA"/>
          </w:rPr>
          <m:t>28</m:t>
        </m:r>
      </m:oMath>
      <w:r>
        <w:rPr>
          <w:rFonts w:hint="eastAsia"/>
          <w:b/>
          <w:bCs/>
          <w:sz w:val="28"/>
          <w:szCs w:val="28"/>
          <w:lang w:val="en-US" w:eastAsia="zh-CN"/>
        </w:rPr>
        <w:t>日傍晚骑手服务活动总结</w:t>
      </w:r>
    </w:p>
    <w:p w14:paraId="5D7C4AD4">
      <w:pPr>
        <w:jc w:val="righ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撰稿人：冯依政</w:t>
      </w:r>
    </w:p>
    <w:p w14:paraId="53EF9CD2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3</m:t>
        </m:r>
      </m:oMath>
      <w:r>
        <w:rPr>
          <w:rFonts w:hint="eastAsia"/>
          <w:sz w:val="24"/>
          <w:szCs w:val="24"/>
          <w:lang w:val="en-US" w:eastAsia="zh-CN"/>
        </w:rPr>
        <w:t>月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9</m:t>
        </m:r>
      </m:oMath>
      <w:r>
        <w:rPr>
          <w:rFonts w:hint="eastAsia"/>
          <w:sz w:val="24"/>
          <w:szCs w:val="24"/>
          <w:lang w:val="en-US" w:eastAsia="zh-CN"/>
        </w:rPr>
        <w:t>日（周六）傍晚的骑手服务活动由我、邓永康和黄敏煜同学共同完成，确切开展时间为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7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:35−1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8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: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4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5</m:t>
        </m:r>
      </m:oMath>
      <w:r>
        <w:rPr>
          <w:rFonts w:hint="eastAsia"/>
          <w:sz w:val="24"/>
          <w:szCs w:val="24"/>
          <w:lang w:val="en-US" w:eastAsia="zh-CN"/>
        </w:rPr>
        <w:t>，包括搬运物品、分装物资、分发宣传单，共历时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</m:oMath>
      <w:r>
        <w:rPr>
          <w:rFonts w:hint="eastAsia"/>
          <w:sz w:val="24"/>
          <w:szCs w:val="24"/>
          <w:lang w:val="en-US" w:eastAsia="zh-CN"/>
        </w:rPr>
        <w:t>小时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10</m:t>
        </m:r>
      </m:oMath>
      <w:r>
        <w:rPr>
          <w:rFonts w:hint="eastAsia"/>
          <w:sz w:val="24"/>
          <w:szCs w:val="24"/>
          <w:lang w:val="en-US" w:eastAsia="zh-CN"/>
        </w:rPr>
        <w:t>分钟。</w:t>
      </w:r>
    </w:p>
    <w:p w14:paraId="6DD4BD2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（一）工作开展情况：</w:t>
      </w:r>
    </w:p>
    <w:p w14:paraId="7F93E69D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校内宣传工作。</w:t>
      </w:r>
      <w:r>
        <w:rPr>
          <w:rFonts w:hint="eastAsia"/>
          <w:sz w:val="24"/>
          <w:szCs w:val="24"/>
          <w:lang w:val="en-US" w:eastAsia="zh-CN"/>
        </w:rPr>
        <w:t>本次共印刷宣传单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80</m:t>
        </m:r>
      </m:oMath>
      <w:r>
        <w:rPr>
          <w:rFonts w:hint="eastAsia"/>
          <w:sz w:val="24"/>
          <w:szCs w:val="24"/>
          <w:lang w:val="en-US" w:eastAsia="zh-CN"/>
        </w:rPr>
        <w:t>张（成本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0.2</m:t>
        </m:r>
      </m:oMath>
      <w:r>
        <w:rPr>
          <w:rFonts w:hint="eastAsia"/>
          <w:sz w:val="24"/>
          <w:szCs w:val="24"/>
          <w:lang w:val="en-US" w:eastAsia="zh-CN"/>
        </w:rPr>
        <w:t>元/张，合计</w:t>
      </w:r>
      <m:oMath>
        <m:r>
          <m:rPr>
            <m:sty m:val="b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16</m:t>
        </m:r>
      </m:oMath>
      <w:r>
        <w:rPr>
          <w:rFonts w:hint="eastAsia"/>
          <w:b/>
          <w:bCs/>
          <w:sz w:val="24"/>
          <w:szCs w:val="24"/>
          <w:lang w:val="en-US" w:eastAsia="zh-CN"/>
        </w:rPr>
        <w:t>元</w:t>
      </w:r>
      <w:r>
        <w:rPr>
          <w:rFonts w:hint="eastAsia"/>
          <w:sz w:val="24"/>
          <w:szCs w:val="24"/>
          <w:lang w:val="en-US" w:eastAsia="zh-CN"/>
        </w:rPr>
        <w:t>），送出</w:t>
      </w:r>
      <m:oMath>
        <m:r>
          <m:rPr>
            <m:sty m:val="b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42</m:t>
        </m:r>
      </m:oMath>
      <w:r>
        <w:rPr>
          <w:rFonts w:hint="eastAsia"/>
          <w:b/>
          <w:bCs/>
          <w:sz w:val="24"/>
          <w:szCs w:val="24"/>
          <w:lang w:val="en-US" w:eastAsia="zh-CN"/>
        </w:rPr>
        <w:t>张</w:t>
      </w:r>
      <w:r>
        <w:rPr>
          <w:rFonts w:hint="eastAsia"/>
          <w:sz w:val="24"/>
          <w:szCs w:val="24"/>
          <w:lang w:val="en-US" w:eastAsia="zh-CN"/>
        </w:rPr>
        <w:t>；有</w:t>
      </w:r>
      <m:oMath>
        <m:r>
          <m:rPr>
            <m:sty m:val="b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8</m:t>
        </m:r>
      </m:oMath>
      <w:r>
        <w:rPr>
          <w:rFonts w:hint="eastAsia"/>
          <w:b/>
          <w:bCs/>
          <w:sz w:val="24"/>
          <w:szCs w:val="24"/>
          <w:lang w:val="en-US" w:eastAsia="zh-CN"/>
        </w:rPr>
        <w:t>名同学</w:t>
      </w:r>
      <w:r>
        <w:rPr>
          <w:rFonts w:hint="eastAsia"/>
          <w:sz w:val="24"/>
          <w:szCs w:val="24"/>
          <w:lang w:val="en-US" w:eastAsia="zh-CN"/>
        </w:rPr>
        <w:t>通过宣传单加入群聊。其中，有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</m:t>
        </m:r>
      </m:oMath>
      <w:r>
        <w:rPr>
          <w:rFonts w:hint="eastAsia"/>
          <w:sz w:val="24"/>
          <w:szCs w:val="24"/>
          <w:lang w:val="en-US" w:eastAsia="zh-CN"/>
        </w:rPr>
        <w:t>名同学对本活动表示强烈兴趣。</w:t>
      </w:r>
    </w:p>
    <w:p w14:paraId="6C8511B5">
      <w:pPr>
        <w:ind w:firstLine="420" w:firstLine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·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骑手服务工作。</w:t>
      </w:r>
      <w:r>
        <w:rPr>
          <w:rFonts w:hint="eastAsia"/>
          <w:sz w:val="24"/>
          <w:szCs w:val="24"/>
          <w:lang w:val="en-US" w:eastAsia="zh-CN"/>
        </w:rPr>
        <w:t>总共分发</w:t>
      </w:r>
      <m:oMath>
        <m:r>
          <m:rPr>
            <m:sty m:val="b"/>
          </m:rPr>
          <w:rPr>
            <w:rFonts w:hint="default" w:ascii="Cambria Math" w:hAnsi="Cambria Math" w:cstheme="minorBidi"/>
            <w:color w:val="FF0000"/>
            <w:kern w:val="2"/>
            <w:sz w:val="24"/>
            <w:szCs w:val="24"/>
            <w:lang w:val="en-US" w:eastAsia="zh-CN" w:bidi="ar-SA"/>
          </w:rPr>
          <m:t>20</m:t>
        </m:r>
      </m:oMath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人次</w:t>
      </w:r>
      <w:r>
        <w:rPr>
          <w:rFonts w:hint="eastAsia"/>
          <w:sz w:val="24"/>
          <w:szCs w:val="24"/>
          <w:lang w:val="en-US" w:eastAsia="zh-CN"/>
        </w:rPr>
        <w:t>，共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免费</w:t>
      </w:r>
      <w:r>
        <w:rPr>
          <w:rFonts w:hint="eastAsia"/>
          <w:sz w:val="24"/>
          <w:szCs w:val="24"/>
          <w:lang w:val="en-US" w:eastAsia="zh-CN"/>
        </w:rPr>
        <w:t>送出小面包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4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0</m:t>
        </m:r>
      </m:oMath>
      <w:r>
        <w:rPr>
          <w:rFonts w:hint="eastAsia"/>
          <w:sz w:val="24"/>
          <w:szCs w:val="24"/>
          <w:lang w:val="en-US" w:eastAsia="zh-CN"/>
        </w:rPr>
        <w:t>个（成本约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0.45</m:t>
        </m:r>
      </m:oMath>
      <w:r>
        <w:rPr>
          <w:rFonts w:hint="eastAsia"/>
          <w:sz w:val="24"/>
          <w:szCs w:val="24"/>
          <w:lang w:val="en-US" w:eastAsia="zh-CN"/>
        </w:rPr>
        <w:t>元/个），矿泉水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2</m:t>
        </m:r>
      </m:oMath>
      <w:r>
        <w:rPr>
          <w:rFonts w:hint="eastAsia"/>
          <w:sz w:val="24"/>
          <w:szCs w:val="24"/>
          <w:lang w:val="en-US" w:eastAsia="zh-CN"/>
        </w:rPr>
        <w:t>瓶（成本约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0.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8</m:t>
        </m:r>
      </m:oMath>
      <w:r>
        <w:rPr>
          <w:rFonts w:hint="eastAsia"/>
          <w:sz w:val="24"/>
          <w:szCs w:val="24"/>
          <w:lang w:val="en-US" w:eastAsia="zh-CN"/>
        </w:rPr>
        <w:t>元/瓶），糖果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30</m:t>
        </m:r>
      </m:oMath>
      <w:r>
        <w:rPr>
          <w:rFonts w:hint="eastAsia"/>
          <w:sz w:val="24"/>
          <w:szCs w:val="24"/>
          <w:lang w:val="en-US" w:eastAsia="zh-CN"/>
        </w:rPr>
        <w:t>粒（成本约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0.075</m:t>
        </m:r>
      </m:oMath>
      <w:r>
        <w:rPr>
          <w:rFonts w:hint="eastAsia"/>
          <w:sz w:val="24"/>
          <w:szCs w:val="24"/>
          <w:lang w:val="en-US" w:eastAsia="zh-CN"/>
        </w:rPr>
        <w:t>元/粒），总成本合计约</w:t>
      </w:r>
      <m:oMath>
        <m:r>
          <m:rPr>
            <m:sty m:val="bi"/>
          </m:rPr>
          <w:rPr>
            <w:rFonts w:hint="default" w:ascii="Cambria Math" w:hAnsi="Cambria Math" w:cstheme="minorBidi"/>
            <w:color w:val="FF0000"/>
            <w:kern w:val="2"/>
            <w:sz w:val="24"/>
            <w:szCs w:val="24"/>
            <w:lang w:val="en-US" w:eastAsia="zh-CN" w:bidi="ar-SA"/>
          </w:rPr>
          <m:t>30</m:t>
        </m:r>
      </m:oMath>
      <w:r>
        <w:rPr>
          <w:rFonts w:hint="eastAsia" w:hAnsi="Cambria Math" w:cstheme="minorBidi"/>
          <w:b/>
          <w:bCs/>
          <w:i w:val="0"/>
          <w:color w:val="FF0000"/>
          <w:kern w:val="2"/>
          <w:sz w:val="24"/>
          <w:szCs w:val="24"/>
          <w:lang w:val="en-US" w:eastAsia="zh-CN" w:bidi="ar-SA"/>
        </w:rPr>
        <w:t>元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。一开始，以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个小面包为一份，免费分发了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6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个小面包；之后，以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个小面包、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瓶矿泉水、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粒糖果为一份，免费发放了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11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份；另有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名骑手拿了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瓶矿泉水与若干糖果。</w:t>
      </w:r>
    </w:p>
    <w:p w14:paraId="1211CCF8">
      <w:pPr>
        <w:ind w:firstLine="420" w:firstLine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实际开展情况与预期大不相同。免费发放非常顺利，物资很快送完；然而，发放宣传单的工作却推进迟缓，并且且宣传效果不尽如人意。</w:t>
      </w:r>
    </w:p>
    <w:p w14:paraId="64D892C9">
      <w:pPr>
        <w:ind w:firstLine="420" w:firstLine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50A2A7FB">
      <w:pPr>
        <w:numPr>
          <w:ilvl w:val="0"/>
          <w:numId w:val="0"/>
        </w:numP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（二）工作实录：</w:t>
      </w:r>
    </w:p>
    <w:p w14:paraId="51AEB852">
      <w:pPr>
        <w:numPr>
          <w:ilvl w:val="0"/>
          <w:numId w:val="0"/>
        </w:numPr>
        <w:ind w:firstLine="420" w:firstLine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7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:35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，我与邓同学、黄同学从中区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号楼下开始搬运物资到中区北门口外卖柜与保安室之间的空地；</w:t>
      </w:r>
    </w:p>
    <w:p w14:paraId="687C7C11">
      <w:pPr>
        <w:numPr>
          <w:ilvl w:val="0"/>
          <w:numId w:val="0"/>
        </w:numPr>
        <w:ind w:firstLine="420" w:firstLine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7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: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45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，准备完毕，正式开展工作。黄同学负责发放宣传单，邓同学负责向骑手分发物资，我负责分装“骑手餐”并拍摄活动照片。</w:t>
      </w:r>
    </w:p>
    <w:p w14:paraId="02C6A0AE">
      <w:pPr>
        <w:numPr>
          <w:ilvl w:val="0"/>
          <w:numId w:val="0"/>
        </w:numPr>
        <w:ind w:firstLine="420" w:firstLine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8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: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10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，物资全部发放完毕，然而宣传单只送出去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7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、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8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份。三人合力发传单。</w:t>
      </w:r>
    </w:p>
    <w:p w14:paraId="583FBC09">
      <w:pPr>
        <w:numPr>
          <w:ilvl w:val="0"/>
          <w:numId w:val="0"/>
        </w:numPr>
        <w:ind w:firstLine="420" w:firstLine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8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: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3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5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，整理好物品回到学校，我离开，黄同学和邓同学在校内继续发传单。</w:t>
      </w:r>
    </w:p>
    <w:p w14:paraId="422100A0">
      <w:pPr>
        <w:numPr>
          <w:ilvl w:val="0"/>
          <w:numId w:val="0"/>
        </w:numPr>
        <w:ind w:firstLine="420" w:firstLine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8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: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4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5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，活动结束。</w:t>
      </w:r>
    </w:p>
    <w:p w14:paraId="758EB3E4">
      <w:pPr>
        <w:numPr>
          <w:ilvl w:val="0"/>
          <w:numId w:val="0"/>
        </w:numPr>
        <w:ind w:firstLine="420" w:firstLine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4592768E">
      <w:pPr>
        <w:numPr>
          <w:ilvl w:val="0"/>
          <w:numId w:val="0"/>
        </w:numP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（三）反思：</w:t>
      </w:r>
    </w:p>
    <w:p w14:paraId="2383C76E">
      <w:pPr>
        <w:numPr>
          <w:ilvl w:val="0"/>
          <w:numId w:val="0"/>
        </w:numPr>
        <w:ind w:firstLine="420" w:firstLine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hAnsi="Cambria Math" w:cstheme="minorBidi"/>
          <w:b/>
          <w:bCs/>
          <w:i w:val="0"/>
          <w:color w:val="4874CB" w:themeColor="accent1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分发物资的方式。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尤其建议</w:t>
      </w:r>
      <w:r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选择刚送完餐坐回电动车上的骑手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，比较容易接受馈赠。不过，如果骑手明确拒绝，可能是他确实不需要，不该强塞，而应该寻找需求更加迫切的骑手。</w:t>
      </w:r>
    </w:p>
    <w:p w14:paraId="2495706F">
      <w:pPr>
        <w:numPr>
          <w:ilvl w:val="0"/>
          <w:numId w:val="0"/>
        </w:numPr>
        <w:ind w:firstLine="420" w:firstLine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hAnsi="Cambria Math" w:cstheme="minorBidi"/>
          <w:b/>
          <w:bCs/>
          <w:i w:val="0"/>
          <w:color w:val="4874CB" w:themeColor="accent1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发放传单的方式。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必须抛弃胆怯心理，</w:t>
      </w:r>
      <w:r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不要害怕被婉拒甚至被无视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，应该在取外卖的必经之路上拦住学生进行解释。如果学生停下来，</w:t>
      </w:r>
      <w:r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不应该干站着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，应当尽量用简短的语言解释我们在做的事情：一是对外卖骑手、校内劳动者做访谈，收集他们的故事，</w:t>
      </w:r>
      <w:r>
        <w:rPr>
          <w:rFonts w:hint="eastAsia" w:hAnsi="Cambria Math" w:cstheme="minorBidi"/>
          <w:b/>
          <w:bCs/>
          <w:i w:val="0"/>
          <w:kern w:val="2"/>
          <w:sz w:val="24"/>
          <w:szCs w:val="24"/>
          <w:u w:val="single"/>
          <w:lang w:val="en-US" w:eastAsia="zh-CN" w:bidi="ar-SA"/>
        </w:rPr>
        <w:t>进群可以了解这些访谈、听到他们的故事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；二是每周末的中午、傍晚在中区北门设立“骑手服务站”，向骑手免费发放矿泉水、小面包，同学们</w:t>
      </w:r>
      <w:r>
        <w:rPr>
          <w:rFonts w:hint="eastAsia" w:hAnsi="Cambria Math" w:cstheme="minorBidi"/>
          <w:b/>
          <w:bCs/>
          <w:i w:val="0"/>
          <w:kern w:val="2"/>
          <w:sz w:val="24"/>
          <w:szCs w:val="24"/>
          <w:u w:val="single"/>
          <w:lang w:val="en-US" w:eastAsia="zh-CN" w:bidi="ar-SA"/>
        </w:rPr>
        <w:t>可以报名志愿者，未来可以收获学时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。如果学生表示感兴趣，可以进一步解释，我们在访谈中了解到骑手饿着肚子、急需补水的问题，所以想做这些事情。</w:t>
      </w:r>
    </w:p>
    <w:p w14:paraId="013D89C0">
      <w:pPr>
        <w:numPr>
          <w:ilvl w:val="0"/>
          <w:numId w:val="0"/>
        </w:numPr>
        <w:ind w:firstLine="420" w:firstLine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·一天下来，并</w:t>
      </w:r>
      <w:r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没有发生保安阻拦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的事情。因此，就近期而言，活动场地上没有后顾之忧；不过，要想规模扩大化，势必要与校园保卫处商量。此外，</w:t>
      </w:r>
      <w:r>
        <w:rPr>
          <w:rFonts w:hint="eastAsia" w:hAnsi="Cambria Math" w:cstheme="minorBidi"/>
          <w:b/>
          <w:bCs/>
          <w:i w:val="0"/>
          <w:color w:val="FF0000"/>
          <w:kern w:val="2"/>
          <w:sz w:val="24"/>
          <w:szCs w:val="24"/>
          <w:u w:val="none"/>
          <w:lang w:val="en-US" w:eastAsia="zh-CN" w:bidi="ar-SA"/>
        </w:rPr>
        <w:t>保安也是辛苦的劳动者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，之后每次活动也应该为他们准备一些小食品。</w:t>
      </w:r>
    </w:p>
    <w:p w14:paraId="5AD55568">
      <w:pPr>
        <w:numPr>
          <w:ilvl w:val="0"/>
          <w:numId w:val="0"/>
        </w:numPr>
        <w:ind w:firstLine="420" w:firstLine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·活动经验表明，免费发放物资很快，一位志愿者平均下来每分钟可以发放一份。当晚，共分发了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20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份左右，</w:t>
      </w:r>
      <w:r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物资分发工作过早结束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，导致分发物资、发放传单两项工作不协调，可能造成发传单的志愿者内心不平衡。作为解决方案，应当减少单次分发的分量，力图惠及更多的骑手。所以，此前</w:t>
      </w:r>
      <w:r>
        <w:rPr>
          <w:rFonts w:hint="eastAsia" w:hAnsi="Cambria Math" w:cstheme="minorBidi"/>
          <w:b/>
          <w:bCs/>
          <w:i w:val="0"/>
          <w:color w:val="FF0000"/>
          <w:kern w:val="2"/>
          <w:sz w:val="24"/>
          <w:szCs w:val="24"/>
          <w:u w:val="none"/>
          <w:lang w:val="en-US" w:eastAsia="zh-CN" w:bidi="ar-SA"/>
        </w:rPr>
        <w:t>“骑手便餐”的想法应当取消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，单次仅分发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瓶矿泉水或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个小面包。</w:t>
      </w:r>
    </w:p>
    <w:p w14:paraId="5FD1DBA3">
      <w:pPr>
        <w:numPr>
          <w:ilvl w:val="0"/>
          <w:numId w:val="0"/>
        </w:numPr>
        <w:ind w:firstLine="420" w:firstLineChars="0"/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hAnsi="Cambria Math" w:cstheme="minorBidi"/>
          <w:b/>
          <w:bCs/>
          <w:i w:val="0"/>
          <w:color w:val="4874CB" w:themeColor="accent1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后续活动调整。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可以将活动时间延后。比如，中午改到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12:00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−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13:00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，傍晚改到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18:00−19:00</m:t>
        </m:r>
      </m:oMath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；</w:t>
      </w:r>
      <w:r>
        <m:rPr/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中午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需水量大，适宜分发</w:t>
      </w:r>
      <w:r>
        <m:rPr/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矿泉水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，准备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36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−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40</m:t>
        </m:r>
      </m:oMath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瓶矿泉水为宜；</w:t>
      </w:r>
      <w:r>
        <m:rPr/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晚上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仅分发</w:t>
      </w:r>
      <w:r>
        <m:rPr/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小面包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，准备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60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−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66</m:t>
        </m:r>
      </m:oMath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个小面包为宜。</w:t>
      </w:r>
    </w:p>
    <w:p w14:paraId="2E49238B">
      <w:pPr>
        <w:numPr>
          <w:ilvl w:val="0"/>
          <w:numId w:val="0"/>
        </w:numPr>
        <w:ind w:firstLine="420" w:firstLine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·从总成本上来看，本次物资消耗、宣传耗费合约</w:t>
      </w:r>
      <m:oMath>
        <m:r>
          <m:rPr>
            <m:sty m:val="b"/>
          </m:rPr>
          <w:rPr>
            <w:rFonts w:hint="default" w:ascii="Cambria Math" w:hAnsi="Cambria Math" w:cstheme="minorBidi"/>
            <w:color w:val="FF0000"/>
            <w:kern w:val="2"/>
            <w:sz w:val="24"/>
            <w:szCs w:val="24"/>
            <w:lang w:val="en-US" w:eastAsia="zh-CN" w:bidi="ar-SA"/>
          </w:rPr>
          <m:t>38</m:t>
        </m:r>
      </m:oMath>
      <w:r>
        <w:rPr>
          <w:rFonts w:hint="eastAsia" w:hAnsi="Cambria Math" w:cstheme="minorBidi"/>
          <w:b/>
          <w:bCs/>
          <w:i w:val="0"/>
          <w:color w:val="FF0000"/>
          <w:kern w:val="2"/>
          <w:sz w:val="24"/>
          <w:szCs w:val="24"/>
          <w:lang w:val="en-US" w:eastAsia="zh-CN" w:bidi="ar-SA"/>
        </w:rPr>
        <w:t>元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，符合预期。之后，单次活动的</w:t>
      </w:r>
      <w:r>
        <w:rPr>
          <w:rFonts w:hint="eastAsia" w:hAnsi="Cambria Math" w:cstheme="minorBidi"/>
          <w:b/>
          <w:bCs/>
          <w:i w:val="0"/>
          <w:color w:val="FF0000"/>
          <w:kern w:val="2"/>
          <w:sz w:val="24"/>
          <w:szCs w:val="24"/>
          <w:lang w:val="en-US" w:eastAsia="zh-CN" w:bidi="ar-SA"/>
        </w:rPr>
        <w:t>物资成本应控制在</w:t>
      </w:r>
      <m:oMath>
        <m:r>
          <m:rPr>
            <m:sty m:val="b"/>
          </m:rPr>
          <w:rPr>
            <w:rFonts w:hint="default" w:ascii="Cambria Math" w:hAnsi="Cambria Math" w:cstheme="minorBidi"/>
            <w:color w:val="FF0000"/>
            <w:kern w:val="2"/>
            <w:sz w:val="24"/>
            <w:szCs w:val="24"/>
            <w:lang w:val="en-US" w:eastAsia="zh-CN" w:bidi="ar-SA"/>
          </w:rPr>
          <m:t>30</m:t>
        </m:r>
      </m:oMath>
      <w:r>
        <w:rPr>
          <w:rFonts w:hint="eastAsia" w:hAnsi="Cambria Math" w:cstheme="minorBidi"/>
          <w:b/>
          <w:bCs/>
          <w:i w:val="0"/>
          <w:color w:val="FF0000"/>
          <w:kern w:val="2"/>
          <w:sz w:val="24"/>
          <w:szCs w:val="24"/>
          <w:lang w:val="en-US" w:eastAsia="zh-CN" w:bidi="ar-SA"/>
        </w:rPr>
        <w:t>元左右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，宣传成本预期在</w:t>
      </w:r>
      <m:oMath>
        <m:r>
          <m:rPr>
            <m:sty m:val="b"/>
          </m:rPr>
          <w:rPr>
            <w:rFonts w:hint="default" w:ascii="Cambria Math" w:hAnsi="Cambria Math" w:cstheme="minorBidi"/>
            <w:color w:val="FF0000"/>
            <w:kern w:val="2"/>
            <w:sz w:val="24"/>
            <w:szCs w:val="24"/>
            <w:lang w:val="en-US" w:eastAsia="zh-CN" w:bidi="ar-SA"/>
          </w:rPr>
          <m:t>8</m:t>
        </m:r>
      </m:oMath>
      <w:r>
        <w:rPr>
          <w:rFonts w:hint="eastAsia" w:hAnsi="Cambria Math" w:cstheme="minorBidi"/>
          <w:b/>
          <w:bCs/>
          <w:i w:val="0"/>
          <w:color w:val="FF0000"/>
          <w:kern w:val="2"/>
          <w:sz w:val="24"/>
          <w:szCs w:val="24"/>
          <w:lang w:val="en-US" w:eastAsia="zh-CN" w:bidi="ar-SA"/>
        </w:rPr>
        <w:t>元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左右（打印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40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张）。</w:t>
      </w:r>
    </w:p>
    <w:p w14:paraId="4ED8D434">
      <w:pPr>
        <w:numPr>
          <w:ilvl w:val="0"/>
          <w:numId w:val="0"/>
        </w:numPr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0C5177DE">
      <w:pPr>
        <w:numPr>
          <w:ilvl w:val="0"/>
          <w:numId w:val="0"/>
        </w:numPr>
        <w:jc w:val="right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bookmarkStart w:id="0" w:name="_GoBack"/>
      <w:bookmarkEnd w:id="0"/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最后修改时间：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2026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年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3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月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29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日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10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点</w:t>
      </w:r>
    </w:p>
    <w:p w14:paraId="6C5FE227">
      <w:pPr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CB4177"/>
    <w:rsid w:val="542E520F"/>
    <w:rsid w:val="64CE2BC0"/>
    <w:rsid w:val="7AE4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2023-11-26T02:24:00Z</dcterms:created>
  <dc:creator>18340</dc:creator>
  <cp:lastModifiedBy>fengfeng</cp:lastModifiedBy>
  <dcterms:modified xsi:type="dcterms:W3CDTF">2026-03-29T02:40:57Z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25052F1806EE4E22825DC87B60CD73AE_12</vt:lpwstr>
  </property>
  <property fmtid="{D5CDD505-2E9C-101B-9397-08002B2CF9AE}" pid="4" name="KSOTemplateDocerSaveRecord">
    <vt:lpwstr>eyJoZGlkIjoiODIzMmYyYzI5ODdiYzNmZGZiZGQ3OThiYTYyZTUwNmMiLCJ1c2VySWQiOiIxMTUzMzA4NzEyIn0=</vt:lpwstr>
  </property>
</Properties>
</file>