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F12" w:rsidRPr="000D447A" w:rsidRDefault="006E0F12" w:rsidP="006E0F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D447A">
        <w:rPr>
          <w:rFonts w:ascii="Times New Roman" w:eastAsia="Times New Roman" w:hAnsi="Times New Roman" w:cs="Times New Roman"/>
          <w:sz w:val="24"/>
          <w:szCs w:val="24"/>
          <w:lang w:eastAsia="id-ID"/>
        </w:rPr>
        <w:t>Nah, kok tiba-tiba muncul id ya? Kalau di MySQL itu namanya Primary Key yang harus dibuat, tapi di MongoDB, id muncul otomatis berikut datanya.</w:t>
      </w:r>
      <w:r w:rsidRPr="000D447A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Selanjutnya kita akan mencoba untuk mengedit data, coba ketik perintah ini :</w:t>
      </w:r>
    </w:p>
    <w:p w:rsidR="005F04A2" w:rsidRDefault="006E0F12"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F12"/>
    <w:rsid w:val="000B0A8A"/>
    <w:rsid w:val="004C0B43"/>
    <w:rsid w:val="006E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899FEF-C3E3-42C4-9A18-69C4744D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2016-02-02T00:17:00Z</dcterms:created>
  <dcterms:modified xsi:type="dcterms:W3CDTF">2016-02-02T00:18:00Z</dcterms:modified>
</cp:coreProperties>
</file>