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EBA" w:rsidRPr="00606EBA" w:rsidRDefault="00606EBA" w:rsidP="00606EB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r w:rsidRPr="00606EBA">
        <w:rPr>
          <w:rFonts w:ascii="Times New Roman" w:eastAsia="Times New Roman" w:hAnsi="Times New Roman" w:cs="Times New Roman"/>
          <w:sz w:val="24"/>
          <w:szCs w:val="24"/>
          <w:lang w:eastAsia="id-ID"/>
        </w:rPr>
        <w:t>Graph , Format penyimpanan data dalam struktur graph. Format ini sering dipakai untuk data yang saling berhubungan seperti jejaring social. Contoh database noSQL dengan format ini adalah Neo4J dan FlockDB. FlockDB dipakai oleh twitter.</w:t>
      </w:r>
    </w:p>
    <w:p w:rsidR="005F04A2" w:rsidRDefault="00606EBA"/>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45F68"/>
    <w:multiLevelType w:val="hybridMultilevel"/>
    <w:tmpl w:val="F60A794E"/>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6B030C8"/>
    <w:multiLevelType w:val="multilevel"/>
    <w:tmpl w:val="4DCA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BA"/>
    <w:rsid w:val="000B0A8A"/>
    <w:rsid w:val="004C0B43"/>
    <w:rsid w:val="00606E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AD04B-982D-4C9C-BB22-2173D837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Words>
  <Characters>202</Characters>
  <Application>Microsoft Office Word</Application>
  <DocSecurity>0</DocSecurity>
  <Lines>1</Lines>
  <Paragraphs>1</Paragraphs>
  <ScaleCrop>false</ScaleCrop>
  <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2016-02-02T00:39:00Z</dcterms:created>
  <dcterms:modified xsi:type="dcterms:W3CDTF">2016-02-02T00:40:00Z</dcterms:modified>
</cp:coreProperties>
</file>