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FE87A" w14:textId="53ED33E8" w:rsidR="008A4DEA" w:rsidRPr="008A4DEA" w:rsidRDefault="008A4DEA" w:rsidP="008A4DEA">
      <w:pPr>
        <w:rPr>
          <w:lang w:val="en-US"/>
        </w:rPr>
      </w:pPr>
      <w:r>
        <w:rPr>
          <w:lang w:val="en-US"/>
        </w:rPr>
        <w:t>Video 10</w:t>
      </w:r>
      <w:bookmarkStart w:id="0" w:name="_GoBack"/>
      <w:bookmarkEnd w:id="0"/>
    </w:p>
    <w:p w14:paraId="7A867612"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SERVICE ORCHESTRATION</w:t>
      </w:r>
    </w:p>
    <w:p w14:paraId="136C8402"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p>
    <w:p w14:paraId="4510F0C1"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xml:space="preserve">aggregation berkomunikasi dengan microservice lain. scr garis besar ada dua jenis melakukan ggregation yaitu orchestration dan choreography. </w:t>
      </w:r>
    </w:p>
    <w:p w14:paraId="35F10683"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p>
    <w:p w14:paraId="7A93A6BA"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-cara aggregation microservice berkimunikasi dgn microservice lain, jika menggunakan procedure invocation, maka dinamakan service orchestration pattern.</w:t>
      </w:r>
    </w:p>
    <w:p w14:paraId="0D70374B"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xml:space="preserve">-dalam service orchestration pattern, aggregation microservice bertugas untuk mengatur alur business logic sistem. </w:t>
      </w:r>
    </w:p>
    <w:p w14:paraId="2505E654"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p>
    <w:p w14:paraId="6E61F330"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xml:space="preserve">dalam sebuah kasus transaksi ecomerse, dapat dinamakan sbg service orchestration. </w:t>
      </w:r>
    </w:p>
    <w:p w14:paraId="3EBB6E00"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p>
    <w:p w14:paraId="3777CFB1"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xml:space="preserve">service orchestration akan direct/call service yang ditujunya. misalkan user akan melakukan transaksi dengn aggregation microservice. data yg diambil adalah memberservice untuk mengambil informasi member selanjutnya ke balance service, dan selanjutnya akan melakukan pembayaran di merchant service, selanjutnya akan mengirim email ke user dengan email service. </w:t>
      </w:r>
    </w:p>
    <w:p w14:paraId="0A677D0A"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p>
    <w:p w14:paraId="3F34A3E7"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keuntungan service orchestration :</w:t>
      </w:r>
    </w:p>
    <w:p w14:paraId="6180A264"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xml:space="preserve">- mudah dibuat, karena kode business logic akan terpusat di aggregation microservice. </w:t>
      </w:r>
    </w:p>
    <w:p w14:paraId="1EE2CF7D"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mudah dimengerti</w:t>
      </w:r>
    </w:p>
    <w:p w14:paraId="7E3EBD3B"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p>
    <w:p w14:paraId="47EE83EF"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kekurangan :</w:t>
      </w:r>
    </w:p>
    <w:p w14:paraId="24483946"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-aggregation microservice terlalu ketergantungan dgn microservice lain</w:t>
      </w:r>
    </w:p>
    <w:p w14:paraId="01C9F6EB"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-akan lebih lambat karena harus terkoneksi dng microservice lain. semakin bnyak service yg dipanggil, akan semakin lambat response time nya</w:t>
      </w:r>
    </w:p>
    <w:p w14:paraId="3C124999"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-akan lebih mudah error jika microservice lain bermasalah</w:t>
      </w:r>
    </w:p>
    <w:p w14:paraId="249E3D37" w14:textId="77777777" w:rsidR="008A4DEA" w:rsidRPr="008A4DEA" w:rsidRDefault="008A4DEA" w:rsidP="008A4DEA">
      <w:pPr>
        <w:shd w:val="clear" w:color="auto" w:fill="FFFFFF"/>
        <w:spacing w:after="0" w:line="300" w:lineRule="atLeast"/>
        <w:textAlignment w:val="center"/>
        <w:rPr>
          <w:rFonts w:ascii="Segoe UI" w:eastAsia="Times New Roman" w:hAnsi="Segoe UI" w:cs="Segoe UI"/>
          <w:color w:val="1F2328"/>
          <w:sz w:val="18"/>
          <w:szCs w:val="18"/>
          <w:lang w:eastAsia="id-ID"/>
        </w:rPr>
      </w:pPr>
      <w:r w:rsidRPr="008A4DEA">
        <w:rPr>
          <w:rFonts w:ascii="Segoe UI" w:eastAsia="Times New Roman" w:hAnsi="Segoe UI" w:cs="Segoe UI"/>
          <w:color w:val="1F2328"/>
          <w:sz w:val="18"/>
          <w:szCs w:val="18"/>
          <w:lang w:eastAsia="id-ID"/>
        </w:rPr>
        <w:t xml:space="preserve">-jika perlu microservice baru, perlu dilakukan perbuahan di aggregation microservice. </w:t>
      </w:r>
    </w:p>
    <w:p w14:paraId="5EC13900" w14:textId="77777777" w:rsidR="008A4DEA" w:rsidRPr="008A4DEA" w:rsidRDefault="008A4DEA">
      <w:pPr>
        <w:rPr>
          <w:lang w:val="en-US"/>
        </w:rPr>
      </w:pPr>
    </w:p>
    <w:sectPr w:rsidR="008A4DEA" w:rsidRPr="008A4DEA" w:rsidSect="0051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EA"/>
    <w:rsid w:val="00513989"/>
    <w:rsid w:val="006D6B69"/>
    <w:rsid w:val="008A4DE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260D"/>
  <w15:chartTrackingRefBased/>
  <w15:docId w15:val="{6F443A44-D4AA-481F-80E6-4A394022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20052">
      <w:bodyDiv w:val="1"/>
      <w:marLeft w:val="0"/>
      <w:marRight w:val="0"/>
      <w:marTop w:val="0"/>
      <w:marBottom w:val="0"/>
      <w:divBdr>
        <w:top w:val="none" w:sz="0" w:space="0" w:color="auto"/>
        <w:left w:val="none" w:sz="0" w:space="0" w:color="auto"/>
        <w:bottom w:val="none" w:sz="0" w:space="0" w:color="auto"/>
        <w:right w:val="none" w:sz="0" w:space="0" w:color="auto"/>
      </w:divBdr>
      <w:divsChild>
        <w:div w:id="83500366">
          <w:marLeft w:val="0"/>
          <w:marRight w:val="0"/>
          <w:marTop w:val="0"/>
          <w:marBottom w:val="0"/>
          <w:divBdr>
            <w:top w:val="none" w:sz="0" w:space="0" w:color="auto"/>
            <w:left w:val="none" w:sz="0" w:space="0" w:color="auto"/>
            <w:bottom w:val="none" w:sz="0" w:space="0" w:color="auto"/>
            <w:right w:val="none" w:sz="0" w:space="0" w:color="auto"/>
          </w:divBdr>
        </w:div>
        <w:div w:id="1064140047">
          <w:marLeft w:val="0"/>
          <w:marRight w:val="0"/>
          <w:marTop w:val="0"/>
          <w:marBottom w:val="0"/>
          <w:divBdr>
            <w:top w:val="none" w:sz="0" w:space="0" w:color="auto"/>
            <w:left w:val="none" w:sz="0" w:space="0" w:color="auto"/>
            <w:bottom w:val="none" w:sz="0" w:space="0" w:color="auto"/>
            <w:right w:val="none" w:sz="0" w:space="0" w:color="auto"/>
          </w:divBdr>
          <w:divsChild>
            <w:div w:id="1440107018">
              <w:marLeft w:val="0"/>
              <w:marRight w:val="0"/>
              <w:marTop w:val="0"/>
              <w:marBottom w:val="0"/>
              <w:divBdr>
                <w:top w:val="none" w:sz="0" w:space="0" w:color="auto"/>
                <w:left w:val="none" w:sz="0" w:space="0" w:color="auto"/>
                <w:bottom w:val="none" w:sz="0" w:space="0" w:color="auto"/>
                <w:right w:val="none" w:sz="0" w:space="0" w:color="auto"/>
              </w:divBdr>
              <w:divsChild>
                <w:div w:id="510150219">
                  <w:marLeft w:val="0"/>
                  <w:marRight w:val="0"/>
                  <w:marTop w:val="0"/>
                  <w:marBottom w:val="0"/>
                  <w:divBdr>
                    <w:top w:val="none" w:sz="0" w:space="0" w:color="auto"/>
                    <w:left w:val="none" w:sz="0" w:space="0" w:color="auto"/>
                    <w:bottom w:val="none" w:sz="0" w:space="0" w:color="auto"/>
                    <w:right w:val="none" w:sz="0" w:space="0" w:color="auto"/>
                  </w:divBdr>
                  <w:divsChild>
                    <w:div w:id="1248686570">
                      <w:marLeft w:val="0"/>
                      <w:marRight w:val="0"/>
                      <w:marTop w:val="0"/>
                      <w:marBottom w:val="0"/>
                      <w:divBdr>
                        <w:top w:val="none" w:sz="0" w:space="0" w:color="auto"/>
                        <w:left w:val="none" w:sz="0" w:space="0" w:color="auto"/>
                        <w:bottom w:val="none" w:sz="0" w:space="0" w:color="auto"/>
                        <w:right w:val="none" w:sz="0" w:space="0" w:color="auto"/>
                      </w:divBdr>
                    </w:div>
                    <w:div w:id="2032102428">
                      <w:marLeft w:val="0"/>
                      <w:marRight w:val="0"/>
                      <w:marTop w:val="0"/>
                      <w:marBottom w:val="0"/>
                      <w:divBdr>
                        <w:top w:val="none" w:sz="0" w:space="0" w:color="auto"/>
                        <w:left w:val="none" w:sz="0" w:space="0" w:color="auto"/>
                        <w:bottom w:val="none" w:sz="0" w:space="0" w:color="auto"/>
                        <w:right w:val="none" w:sz="0" w:space="0" w:color="auto"/>
                      </w:divBdr>
                      <w:divsChild>
                        <w:div w:id="325015553">
                          <w:marLeft w:val="0"/>
                          <w:marRight w:val="0"/>
                          <w:marTop w:val="0"/>
                          <w:marBottom w:val="0"/>
                          <w:divBdr>
                            <w:top w:val="none" w:sz="0" w:space="0" w:color="auto"/>
                            <w:left w:val="none" w:sz="0" w:space="0" w:color="auto"/>
                            <w:bottom w:val="none" w:sz="0" w:space="0" w:color="auto"/>
                            <w:right w:val="none" w:sz="0" w:space="0" w:color="auto"/>
                          </w:divBdr>
                          <w:divsChild>
                            <w:div w:id="1923949030">
                              <w:marLeft w:val="0"/>
                              <w:marRight w:val="0"/>
                              <w:marTop w:val="0"/>
                              <w:marBottom w:val="0"/>
                              <w:divBdr>
                                <w:top w:val="none" w:sz="0" w:space="0" w:color="auto"/>
                                <w:left w:val="none" w:sz="0" w:space="0" w:color="auto"/>
                                <w:bottom w:val="none" w:sz="0" w:space="0" w:color="auto"/>
                                <w:right w:val="none" w:sz="0" w:space="0" w:color="auto"/>
                              </w:divBdr>
                              <w:divsChild>
                                <w:div w:id="10339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875">
                          <w:marLeft w:val="0"/>
                          <w:marRight w:val="0"/>
                          <w:marTop w:val="0"/>
                          <w:marBottom w:val="0"/>
                          <w:divBdr>
                            <w:top w:val="none" w:sz="0" w:space="0" w:color="auto"/>
                            <w:left w:val="none" w:sz="0" w:space="0" w:color="auto"/>
                            <w:bottom w:val="none" w:sz="0" w:space="0" w:color="auto"/>
                            <w:right w:val="none" w:sz="0" w:space="0" w:color="auto"/>
                          </w:divBdr>
                          <w:divsChild>
                            <w:div w:id="1926110399">
                              <w:marLeft w:val="0"/>
                              <w:marRight w:val="0"/>
                              <w:marTop w:val="0"/>
                              <w:marBottom w:val="0"/>
                              <w:divBdr>
                                <w:top w:val="none" w:sz="0" w:space="0" w:color="auto"/>
                                <w:left w:val="none" w:sz="0" w:space="0" w:color="auto"/>
                                <w:bottom w:val="none" w:sz="0" w:space="0" w:color="auto"/>
                                <w:right w:val="none" w:sz="0" w:space="0" w:color="auto"/>
                              </w:divBdr>
                              <w:divsChild>
                                <w:div w:id="11940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816">
                          <w:marLeft w:val="0"/>
                          <w:marRight w:val="0"/>
                          <w:marTop w:val="0"/>
                          <w:marBottom w:val="0"/>
                          <w:divBdr>
                            <w:top w:val="none" w:sz="0" w:space="0" w:color="auto"/>
                            <w:left w:val="none" w:sz="0" w:space="0" w:color="auto"/>
                            <w:bottom w:val="none" w:sz="0" w:space="0" w:color="auto"/>
                            <w:right w:val="none" w:sz="0" w:space="0" w:color="auto"/>
                          </w:divBdr>
                          <w:divsChild>
                            <w:div w:id="399182791">
                              <w:marLeft w:val="0"/>
                              <w:marRight w:val="0"/>
                              <w:marTop w:val="0"/>
                              <w:marBottom w:val="0"/>
                              <w:divBdr>
                                <w:top w:val="none" w:sz="0" w:space="0" w:color="auto"/>
                                <w:left w:val="none" w:sz="0" w:space="0" w:color="auto"/>
                                <w:bottom w:val="none" w:sz="0" w:space="0" w:color="auto"/>
                                <w:right w:val="none" w:sz="0" w:space="0" w:color="auto"/>
                              </w:divBdr>
                              <w:divsChild>
                                <w:div w:id="10294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008">
                          <w:marLeft w:val="0"/>
                          <w:marRight w:val="0"/>
                          <w:marTop w:val="0"/>
                          <w:marBottom w:val="0"/>
                          <w:divBdr>
                            <w:top w:val="none" w:sz="0" w:space="0" w:color="auto"/>
                            <w:left w:val="none" w:sz="0" w:space="0" w:color="auto"/>
                            <w:bottom w:val="none" w:sz="0" w:space="0" w:color="auto"/>
                            <w:right w:val="none" w:sz="0" w:space="0" w:color="auto"/>
                          </w:divBdr>
                          <w:divsChild>
                            <w:div w:id="1791825444">
                              <w:marLeft w:val="0"/>
                              <w:marRight w:val="0"/>
                              <w:marTop w:val="0"/>
                              <w:marBottom w:val="0"/>
                              <w:divBdr>
                                <w:top w:val="none" w:sz="0" w:space="0" w:color="auto"/>
                                <w:left w:val="none" w:sz="0" w:space="0" w:color="auto"/>
                                <w:bottom w:val="none" w:sz="0" w:space="0" w:color="auto"/>
                                <w:right w:val="none" w:sz="0" w:space="0" w:color="auto"/>
                              </w:divBdr>
                              <w:divsChild>
                                <w:div w:id="17941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643">
                          <w:marLeft w:val="0"/>
                          <w:marRight w:val="0"/>
                          <w:marTop w:val="0"/>
                          <w:marBottom w:val="0"/>
                          <w:divBdr>
                            <w:top w:val="none" w:sz="0" w:space="0" w:color="auto"/>
                            <w:left w:val="none" w:sz="0" w:space="0" w:color="auto"/>
                            <w:bottom w:val="none" w:sz="0" w:space="0" w:color="auto"/>
                            <w:right w:val="none" w:sz="0" w:space="0" w:color="auto"/>
                          </w:divBdr>
                          <w:divsChild>
                            <w:div w:id="1296452952">
                              <w:marLeft w:val="0"/>
                              <w:marRight w:val="0"/>
                              <w:marTop w:val="0"/>
                              <w:marBottom w:val="0"/>
                              <w:divBdr>
                                <w:top w:val="none" w:sz="0" w:space="0" w:color="auto"/>
                                <w:left w:val="none" w:sz="0" w:space="0" w:color="auto"/>
                                <w:bottom w:val="none" w:sz="0" w:space="0" w:color="auto"/>
                                <w:right w:val="none" w:sz="0" w:space="0" w:color="auto"/>
                              </w:divBdr>
                              <w:divsChild>
                                <w:div w:id="2413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924">
                          <w:marLeft w:val="0"/>
                          <w:marRight w:val="0"/>
                          <w:marTop w:val="0"/>
                          <w:marBottom w:val="0"/>
                          <w:divBdr>
                            <w:top w:val="none" w:sz="0" w:space="0" w:color="auto"/>
                            <w:left w:val="none" w:sz="0" w:space="0" w:color="auto"/>
                            <w:bottom w:val="none" w:sz="0" w:space="0" w:color="auto"/>
                            <w:right w:val="none" w:sz="0" w:space="0" w:color="auto"/>
                          </w:divBdr>
                          <w:divsChild>
                            <w:div w:id="1582640628">
                              <w:marLeft w:val="0"/>
                              <w:marRight w:val="0"/>
                              <w:marTop w:val="0"/>
                              <w:marBottom w:val="0"/>
                              <w:divBdr>
                                <w:top w:val="none" w:sz="0" w:space="0" w:color="auto"/>
                                <w:left w:val="none" w:sz="0" w:space="0" w:color="auto"/>
                                <w:bottom w:val="none" w:sz="0" w:space="0" w:color="auto"/>
                                <w:right w:val="none" w:sz="0" w:space="0" w:color="auto"/>
                              </w:divBdr>
                              <w:divsChild>
                                <w:div w:id="18321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5309">
                          <w:marLeft w:val="0"/>
                          <w:marRight w:val="0"/>
                          <w:marTop w:val="0"/>
                          <w:marBottom w:val="0"/>
                          <w:divBdr>
                            <w:top w:val="none" w:sz="0" w:space="0" w:color="auto"/>
                            <w:left w:val="none" w:sz="0" w:space="0" w:color="auto"/>
                            <w:bottom w:val="none" w:sz="0" w:space="0" w:color="auto"/>
                            <w:right w:val="none" w:sz="0" w:space="0" w:color="auto"/>
                          </w:divBdr>
                          <w:divsChild>
                            <w:div w:id="1647466737">
                              <w:marLeft w:val="0"/>
                              <w:marRight w:val="0"/>
                              <w:marTop w:val="0"/>
                              <w:marBottom w:val="0"/>
                              <w:divBdr>
                                <w:top w:val="none" w:sz="0" w:space="0" w:color="auto"/>
                                <w:left w:val="none" w:sz="0" w:space="0" w:color="auto"/>
                                <w:bottom w:val="none" w:sz="0" w:space="0" w:color="auto"/>
                                <w:right w:val="none" w:sz="0" w:space="0" w:color="auto"/>
                              </w:divBdr>
                              <w:divsChild>
                                <w:div w:id="21263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3444">
                          <w:marLeft w:val="0"/>
                          <w:marRight w:val="0"/>
                          <w:marTop w:val="0"/>
                          <w:marBottom w:val="0"/>
                          <w:divBdr>
                            <w:top w:val="none" w:sz="0" w:space="0" w:color="auto"/>
                            <w:left w:val="none" w:sz="0" w:space="0" w:color="auto"/>
                            <w:bottom w:val="none" w:sz="0" w:space="0" w:color="auto"/>
                            <w:right w:val="none" w:sz="0" w:space="0" w:color="auto"/>
                          </w:divBdr>
                          <w:divsChild>
                            <w:div w:id="212818510">
                              <w:marLeft w:val="0"/>
                              <w:marRight w:val="0"/>
                              <w:marTop w:val="0"/>
                              <w:marBottom w:val="0"/>
                              <w:divBdr>
                                <w:top w:val="none" w:sz="0" w:space="0" w:color="auto"/>
                                <w:left w:val="none" w:sz="0" w:space="0" w:color="auto"/>
                                <w:bottom w:val="none" w:sz="0" w:space="0" w:color="auto"/>
                                <w:right w:val="none" w:sz="0" w:space="0" w:color="auto"/>
                              </w:divBdr>
                              <w:divsChild>
                                <w:div w:id="996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768">
                          <w:marLeft w:val="0"/>
                          <w:marRight w:val="0"/>
                          <w:marTop w:val="0"/>
                          <w:marBottom w:val="0"/>
                          <w:divBdr>
                            <w:top w:val="none" w:sz="0" w:space="0" w:color="auto"/>
                            <w:left w:val="none" w:sz="0" w:space="0" w:color="auto"/>
                            <w:bottom w:val="none" w:sz="0" w:space="0" w:color="auto"/>
                            <w:right w:val="none" w:sz="0" w:space="0" w:color="auto"/>
                          </w:divBdr>
                          <w:divsChild>
                            <w:div w:id="1846243835">
                              <w:marLeft w:val="0"/>
                              <w:marRight w:val="0"/>
                              <w:marTop w:val="0"/>
                              <w:marBottom w:val="0"/>
                              <w:divBdr>
                                <w:top w:val="none" w:sz="0" w:space="0" w:color="auto"/>
                                <w:left w:val="none" w:sz="0" w:space="0" w:color="auto"/>
                                <w:bottom w:val="none" w:sz="0" w:space="0" w:color="auto"/>
                                <w:right w:val="none" w:sz="0" w:space="0" w:color="auto"/>
                              </w:divBdr>
                              <w:divsChild>
                                <w:div w:id="3491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1987">
                          <w:marLeft w:val="0"/>
                          <w:marRight w:val="0"/>
                          <w:marTop w:val="0"/>
                          <w:marBottom w:val="0"/>
                          <w:divBdr>
                            <w:top w:val="none" w:sz="0" w:space="0" w:color="auto"/>
                            <w:left w:val="none" w:sz="0" w:space="0" w:color="auto"/>
                            <w:bottom w:val="none" w:sz="0" w:space="0" w:color="auto"/>
                            <w:right w:val="none" w:sz="0" w:space="0" w:color="auto"/>
                          </w:divBdr>
                          <w:divsChild>
                            <w:div w:id="1915814041">
                              <w:marLeft w:val="0"/>
                              <w:marRight w:val="0"/>
                              <w:marTop w:val="0"/>
                              <w:marBottom w:val="0"/>
                              <w:divBdr>
                                <w:top w:val="none" w:sz="0" w:space="0" w:color="auto"/>
                                <w:left w:val="none" w:sz="0" w:space="0" w:color="auto"/>
                                <w:bottom w:val="none" w:sz="0" w:space="0" w:color="auto"/>
                                <w:right w:val="none" w:sz="0" w:space="0" w:color="auto"/>
                              </w:divBdr>
                              <w:divsChild>
                                <w:div w:id="1071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125">
                          <w:marLeft w:val="0"/>
                          <w:marRight w:val="0"/>
                          <w:marTop w:val="0"/>
                          <w:marBottom w:val="0"/>
                          <w:divBdr>
                            <w:top w:val="none" w:sz="0" w:space="0" w:color="auto"/>
                            <w:left w:val="none" w:sz="0" w:space="0" w:color="auto"/>
                            <w:bottom w:val="none" w:sz="0" w:space="0" w:color="auto"/>
                            <w:right w:val="none" w:sz="0" w:space="0" w:color="auto"/>
                          </w:divBdr>
                          <w:divsChild>
                            <w:div w:id="1954316079">
                              <w:marLeft w:val="0"/>
                              <w:marRight w:val="0"/>
                              <w:marTop w:val="0"/>
                              <w:marBottom w:val="0"/>
                              <w:divBdr>
                                <w:top w:val="none" w:sz="0" w:space="0" w:color="auto"/>
                                <w:left w:val="none" w:sz="0" w:space="0" w:color="auto"/>
                                <w:bottom w:val="none" w:sz="0" w:space="0" w:color="auto"/>
                                <w:right w:val="none" w:sz="0" w:space="0" w:color="auto"/>
                              </w:divBdr>
                              <w:divsChild>
                                <w:div w:id="17781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333">
                          <w:marLeft w:val="0"/>
                          <w:marRight w:val="0"/>
                          <w:marTop w:val="0"/>
                          <w:marBottom w:val="0"/>
                          <w:divBdr>
                            <w:top w:val="none" w:sz="0" w:space="0" w:color="auto"/>
                            <w:left w:val="none" w:sz="0" w:space="0" w:color="auto"/>
                            <w:bottom w:val="none" w:sz="0" w:space="0" w:color="auto"/>
                            <w:right w:val="none" w:sz="0" w:space="0" w:color="auto"/>
                          </w:divBdr>
                          <w:divsChild>
                            <w:div w:id="1502085953">
                              <w:marLeft w:val="0"/>
                              <w:marRight w:val="0"/>
                              <w:marTop w:val="0"/>
                              <w:marBottom w:val="0"/>
                              <w:divBdr>
                                <w:top w:val="none" w:sz="0" w:space="0" w:color="auto"/>
                                <w:left w:val="none" w:sz="0" w:space="0" w:color="auto"/>
                                <w:bottom w:val="none" w:sz="0" w:space="0" w:color="auto"/>
                                <w:right w:val="none" w:sz="0" w:space="0" w:color="auto"/>
                              </w:divBdr>
                              <w:divsChild>
                                <w:div w:id="207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1691">
                          <w:marLeft w:val="0"/>
                          <w:marRight w:val="0"/>
                          <w:marTop w:val="0"/>
                          <w:marBottom w:val="0"/>
                          <w:divBdr>
                            <w:top w:val="none" w:sz="0" w:space="0" w:color="auto"/>
                            <w:left w:val="none" w:sz="0" w:space="0" w:color="auto"/>
                            <w:bottom w:val="none" w:sz="0" w:space="0" w:color="auto"/>
                            <w:right w:val="none" w:sz="0" w:space="0" w:color="auto"/>
                          </w:divBdr>
                          <w:divsChild>
                            <w:div w:id="985669515">
                              <w:marLeft w:val="0"/>
                              <w:marRight w:val="0"/>
                              <w:marTop w:val="0"/>
                              <w:marBottom w:val="0"/>
                              <w:divBdr>
                                <w:top w:val="none" w:sz="0" w:space="0" w:color="auto"/>
                                <w:left w:val="none" w:sz="0" w:space="0" w:color="auto"/>
                                <w:bottom w:val="none" w:sz="0" w:space="0" w:color="auto"/>
                                <w:right w:val="none" w:sz="0" w:space="0" w:color="auto"/>
                              </w:divBdr>
                              <w:divsChild>
                                <w:div w:id="16883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259">
                          <w:marLeft w:val="0"/>
                          <w:marRight w:val="0"/>
                          <w:marTop w:val="0"/>
                          <w:marBottom w:val="0"/>
                          <w:divBdr>
                            <w:top w:val="none" w:sz="0" w:space="0" w:color="auto"/>
                            <w:left w:val="none" w:sz="0" w:space="0" w:color="auto"/>
                            <w:bottom w:val="none" w:sz="0" w:space="0" w:color="auto"/>
                            <w:right w:val="none" w:sz="0" w:space="0" w:color="auto"/>
                          </w:divBdr>
                          <w:divsChild>
                            <w:div w:id="936140545">
                              <w:marLeft w:val="0"/>
                              <w:marRight w:val="0"/>
                              <w:marTop w:val="0"/>
                              <w:marBottom w:val="0"/>
                              <w:divBdr>
                                <w:top w:val="none" w:sz="0" w:space="0" w:color="auto"/>
                                <w:left w:val="none" w:sz="0" w:space="0" w:color="auto"/>
                                <w:bottom w:val="none" w:sz="0" w:space="0" w:color="auto"/>
                                <w:right w:val="none" w:sz="0" w:space="0" w:color="auto"/>
                              </w:divBdr>
                              <w:divsChild>
                                <w:div w:id="289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104">
                          <w:marLeft w:val="0"/>
                          <w:marRight w:val="0"/>
                          <w:marTop w:val="0"/>
                          <w:marBottom w:val="0"/>
                          <w:divBdr>
                            <w:top w:val="none" w:sz="0" w:space="0" w:color="auto"/>
                            <w:left w:val="none" w:sz="0" w:space="0" w:color="auto"/>
                            <w:bottom w:val="none" w:sz="0" w:space="0" w:color="auto"/>
                            <w:right w:val="none" w:sz="0" w:space="0" w:color="auto"/>
                          </w:divBdr>
                          <w:divsChild>
                            <w:div w:id="2115396476">
                              <w:marLeft w:val="0"/>
                              <w:marRight w:val="0"/>
                              <w:marTop w:val="0"/>
                              <w:marBottom w:val="0"/>
                              <w:divBdr>
                                <w:top w:val="none" w:sz="0" w:space="0" w:color="auto"/>
                                <w:left w:val="none" w:sz="0" w:space="0" w:color="auto"/>
                                <w:bottom w:val="none" w:sz="0" w:space="0" w:color="auto"/>
                                <w:right w:val="none" w:sz="0" w:space="0" w:color="auto"/>
                              </w:divBdr>
                              <w:divsChild>
                                <w:div w:id="3022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3923">
                          <w:marLeft w:val="0"/>
                          <w:marRight w:val="0"/>
                          <w:marTop w:val="0"/>
                          <w:marBottom w:val="0"/>
                          <w:divBdr>
                            <w:top w:val="none" w:sz="0" w:space="0" w:color="auto"/>
                            <w:left w:val="none" w:sz="0" w:space="0" w:color="auto"/>
                            <w:bottom w:val="none" w:sz="0" w:space="0" w:color="auto"/>
                            <w:right w:val="none" w:sz="0" w:space="0" w:color="auto"/>
                          </w:divBdr>
                          <w:divsChild>
                            <w:div w:id="384380619">
                              <w:marLeft w:val="0"/>
                              <w:marRight w:val="0"/>
                              <w:marTop w:val="0"/>
                              <w:marBottom w:val="0"/>
                              <w:divBdr>
                                <w:top w:val="none" w:sz="0" w:space="0" w:color="auto"/>
                                <w:left w:val="none" w:sz="0" w:space="0" w:color="auto"/>
                                <w:bottom w:val="none" w:sz="0" w:space="0" w:color="auto"/>
                                <w:right w:val="none" w:sz="0" w:space="0" w:color="auto"/>
                              </w:divBdr>
                              <w:divsChild>
                                <w:div w:id="1856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834">
                          <w:marLeft w:val="0"/>
                          <w:marRight w:val="0"/>
                          <w:marTop w:val="0"/>
                          <w:marBottom w:val="0"/>
                          <w:divBdr>
                            <w:top w:val="none" w:sz="0" w:space="0" w:color="auto"/>
                            <w:left w:val="none" w:sz="0" w:space="0" w:color="auto"/>
                            <w:bottom w:val="none" w:sz="0" w:space="0" w:color="auto"/>
                            <w:right w:val="none" w:sz="0" w:space="0" w:color="auto"/>
                          </w:divBdr>
                          <w:divsChild>
                            <w:div w:id="869684184">
                              <w:marLeft w:val="0"/>
                              <w:marRight w:val="0"/>
                              <w:marTop w:val="0"/>
                              <w:marBottom w:val="0"/>
                              <w:divBdr>
                                <w:top w:val="none" w:sz="0" w:space="0" w:color="auto"/>
                                <w:left w:val="none" w:sz="0" w:space="0" w:color="auto"/>
                                <w:bottom w:val="none" w:sz="0" w:space="0" w:color="auto"/>
                                <w:right w:val="none" w:sz="0" w:space="0" w:color="auto"/>
                              </w:divBdr>
                              <w:divsChild>
                                <w:div w:id="527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675">
                          <w:marLeft w:val="0"/>
                          <w:marRight w:val="0"/>
                          <w:marTop w:val="0"/>
                          <w:marBottom w:val="0"/>
                          <w:divBdr>
                            <w:top w:val="none" w:sz="0" w:space="0" w:color="auto"/>
                            <w:left w:val="none" w:sz="0" w:space="0" w:color="auto"/>
                            <w:bottom w:val="none" w:sz="0" w:space="0" w:color="auto"/>
                            <w:right w:val="none" w:sz="0" w:space="0" w:color="auto"/>
                          </w:divBdr>
                          <w:divsChild>
                            <w:div w:id="545681449">
                              <w:marLeft w:val="0"/>
                              <w:marRight w:val="0"/>
                              <w:marTop w:val="0"/>
                              <w:marBottom w:val="0"/>
                              <w:divBdr>
                                <w:top w:val="none" w:sz="0" w:space="0" w:color="auto"/>
                                <w:left w:val="none" w:sz="0" w:space="0" w:color="auto"/>
                                <w:bottom w:val="none" w:sz="0" w:space="0" w:color="auto"/>
                                <w:right w:val="none" w:sz="0" w:space="0" w:color="auto"/>
                              </w:divBdr>
                              <w:divsChild>
                                <w:div w:id="20406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323">
                          <w:marLeft w:val="0"/>
                          <w:marRight w:val="0"/>
                          <w:marTop w:val="0"/>
                          <w:marBottom w:val="0"/>
                          <w:divBdr>
                            <w:top w:val="none" w:sz="0" w:space="0" w:color="auto"/>
                            <w:left w:val="none" w:sz="0" w:space="0" w:color="auto"/>
                            <w:bottom w:val="none" w:sz="0" w:space="0" w:color="auto"/>
                            <w:right w:val="none" w:sz="0" w:space="0" w:color="auto"/>
                          </w:divBdr>
                          <w:divsChild>
                            <w:div w:id="511141590">
                              <w:marLeft w:val="0"/>
                              <w:marRight w:val="0"/>
                              <w:marTop w:val="0"/>
                              <w:marBottom w:val="0"/>
                              <w:divBdr>
                                <w:top w:val="none" w:sz="0" w:space="0" w:color="auto"/>
                                <w:left w:val="none" w:sz="0" w:space="0" w:color="auto"/>
                                <w:bottom w:val="none" w:sz="0" w:space="0" w:color="auto"/>
                                <w:right w:val="none" w:sz="0" w:space="0" w:color="auto"/>
                              </w:divBdr>
                              <w:divsChild>
                                <w:div w:id="103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0126">
                          <w:marLeft w:val="0"/>
                          <w:marRight w:val="0"/>
                          <w:marTop w:val="0"/>
                          <w:marBottom w:val="0"/>
                          <w:divBdr>
                            <w:top w:val="none" w:sz="0" w:space="0" w:color="auto"/>
                            <w:left w:val="none" w:sz="0" w:space="0" w:color="auto"/>
                            <w:bottom w:val="none" w:sz="0" w:space="0" w:color="auto"/>
                            <w:right w:val="none" w:sz="0" w:space="0" w:color="auto"/>
                          </w:divBdr>
                          <w:divsChild>
                            <w:div w:id="1591625267">
                              <w:marLeft w:val="0"/>
                              <w:marRight w:val="0"/>
                              <w:marTop w:val="0"/>
                              <w:marBottom w:val="0"/>
                              <w:divBdr>
                                <w:top w:val="none" w:sz="0" w:space="0" w:color="auto"/>
                                <w:left w:val="none" w:sz="0" w:space="0" w:color="auto"/>
                                <w:bottom w:val="none" w:sz="0" w:space="0" w:color="auto"/>
                                <w:right w:val="none" w:sz="0" w:space="0" w:color="auto"/>
                              </w:divBdr>
                              <w:divsChild>
                                <w:div w:id="15511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889270">
      <w:bodyDiv w:val="1"/>
      <w:marLeft w:val="0"/>
      <w:marRight w:val="0"/>
      <w:marTop w:val="0"/>
      <w:marBottom w:val="0"/>
      <w:divBdr>
        <w:top w:val="none" w:sz="0" w:space="0" w:color="auto"/>
        <w:left w:val="none" w:sz="0" w:space="0" w:color="auto"/>
        <w:bottom w:val="none" w:sz="0" w:space="0" w:color="auto"/>
        <w:right w:val="none" w:sz="0" w:space="0" w:color="auto"/>
      </w:divBdr>
      <w:divsChild>
        <w:div w:id="2069645801">
          <w:marLeft w:val="0"/>
          <w:marRight w:val="0"/>
          <w:marTop w:val="0"/>
          <w:marBottom w:val="0"/>
          <w:divBdr>
            <w:top w:val="none" w:sz="0" w:space="0" w:color="auto"/>
            <w:left w:val="none" w:sz="0" w:space="0" w:color="auto"/>
            <w:bottom w:val="none" w:sz="0" w:space="0" w:color="auto"/>
            <w:right w:val="none" w:sz="0" w:space="0" w:color="auto"/>
          </w:divBdr>
        </w:div>
        <w:div w:id="1954901291">
          <w:marLeft w:val="0"/>
          <w:marRight w:val="0"/>
          <w:marTop w:val="0"/>
          <w:marBottom w:val="0"/>
          <w:divBdr>
            <w:top w:val="none" w:sz="0" w:space="0" w:color="auto"/>
            <w:left w:val="none" w:sz="0" w:space="0" w:color="auto"/>
            <w:bottom w:val="none" w:sz="0" w:space="0" w:color="auto"/>
            <w:right w:val="none" w:sz="0" w:space="0" w:color="auto"/>
          </w:divBdr>
          <w:divsChild>
            <w:div w:id="439422378">
              <w:marLeft w:val="0"/>
              <w:marRight w:val="0"/>
              <w:marTop w:val="0"/>
              <w:marBottom w:val="0"/>
              <w:divBdr>
                <w:top w:val="none" w:sz="0" w:space="0" w:color="auto"/>
                <w:left w:val="none" w:sz="0" w:space="0" w:color="auto"/>
                <w:bottom w:val="none" w:sz="0" w:space="0" w:color="auto"/>
                <w:right w:val="none" w:sz="0" w:space="0" w:color="auto"/>
              </w:divBdr>
              <w:divsChild>
                <w:div w:id="196280601">
                  <w:marLeft w:val="0"/>
                  <w:marRight w:val="0"/>
                  <w:marTop w:val="0"/>
                  <w:marBottom w:val="0"/>
                  <w:divBdr>
                    <w:top w:val="none" w:sz="0" w:space="0" w:color="auto"/>
                    <w:left w:val="none" w:sz="0" w:space="0" w:color="auto"/>
                    <w:bottom w:val="none" w:sz="0" w:space="0" w:color="auto"/>
                    <w:right w:val="none" w:sz="0" w:space="0" w:color="auto"/>
                  </w:divBdr>
                  <w:divsChild>
                    <w:div w:id="231082425">
                      <w:marLeft w:val="0"/>
                      <w:marRight w:val="0"/>
                      <w:marTop w:val="0"/>
                      <w:marBottom w:val="0"/>
                      <w:divBdr>
                        <w:top w:val="none" w:sz="0" w:space="0" w:color="auto"/>
                        <w:left w:val="none" w:sz="0" w:space="0" w:color="auto"/>
                        <w:bottom w:val="none" w:sz="0" w:space="0" w:color="auto"/>
                        <w:right w:val="none" w:sz="0" w:space="0" w:color="auto"/>
                      </w:divBdr>
                    </w:div>
                    <w:div w:id="1221936523">
                      <w:marLeft w:val="0"/>
                      <w:marRight w:val="0"/>
                      <w:marTop w:val="0"/>
                      <w:marBottom w:val="0"/>
                      <w:divBdr>
                        <w:top w:val="none" w:sz="0" w:space="0" w:color="auto"/>
                        <w:left w:val="none" w:sz="0" w:space="0" w:color="auto"/>
                        <w:bottom w:val="none" w:sz="0" w:space="0" w:color="auto"/>
                        <w:right w:val="none" w:sz="0" w:space="0" w:color="auto"/>
                      </w:divBdr>
                      <w:divsChild>
                        <w:div w:id="450322497">
                          <w:marLeft w:val="0"/>
                          <w:marRight w:val="0"/>
                          <w:marTop w:val="0"/>
                          <w:marBottom w:val="0"/>
                          <w:divBdr>
                            <w:top w:val="none" w:sz="0" w:space="0" w:color="auto"/>
                            <w:left w:val="none" w:sz="0" w:space="0" w:color="auto"/>
                            <w:bottom w:val="none" w:sz="0" w:space="0" w:color="auto"/>
                            <w:right w:val="none" w:sz="0" w:space="0" w:color="auto"/>
                          </w:divBdr>
                          <w:divsChild>
                            <w:div w:id="954366838">
                              <w:marLeft w:val="0"/>
                              <w:marRight w:val="0"/>
                              <w:marTop w:val="0"/>
                              <w:marBottom w:val="0"/>
                              <w:divBdr>
                                <w:top w:val="none" w:sz="0" w:space="0" w:color="auto"/>
                                <w:left w:val="none" w:sz="0" w:space="0" w:color="auto"/>
                                <w:bottom w:val="none" w:sz="0" w:space="0" w:color="auto"/>
                                <w:right w:val="none" w:sz="0" w:space="0" w:color="auto"/>
                              </w:divBdr>
                              <w:divsChild>
                                <w:div w:id="3209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562">
                          <w:marLeft w:val="0"/>
                          <w:marRight w:val="0"/>
                          <w:marTop w:val="0"/>
                          <w:marBottom w:val="0"/>
                          <w:divBdr>
                            <w:top w:val="none" w:sz="0" w:space="0" w:color="auto"/>
                            <w:left w:val="none" w:sz="0" w:space="0" w:color="auto"/>
                            <w:bottom w:val="none" w:sz="0" w:space="0" w:color="auto"/>
                            <w:right w:val="none" w:sz="0" w:space="0" w:color="auto"/>
                          </w:divBdr>
                          <w:divsChild>
                            <w:div w:id="282230304">
                              <w:marLeft w:val="0"/>
                              <w:marRight w:val="0"/>
                              <w:marTop w:val="0"/>
                              <w:marBottom w:val="0"/>
                              <w:divBdr>
                                <w:top w:val="none" w:sz="0" w:space="0" w:color="auto"/>
                                <w:left w:val="none" w:sz="0" w:space="0" w:color="auto"/>
                                <w:bottom w:val="none" w:sz="0" w:space="0" w:color="auto"/>
                                <w:right w:val="none" w:sz="0" w:space="0" w:color="auto"/>
                              </w:divBdr>
                              <w:divsChild>
                                <w:div w:id="8545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017">
                          <w:marLeft w:val="0"/>
                          <w:marRight w:val="0"/>
                          <w:marTop w:val="0"/>
                          <w:marBottom w:val="0"/>
                          <w:divBdr>
                            <w:top w:val="none" w:sz="0" w:space="0" w:color="auto"/>
                            <w:left w:val="none" w:sz="0" w:space="0" w:color="auto"/>
                            <w:bottom w:val="none" w:sz="0" w:space="0" w:color="auto"/>
                            <w:right w:val="none" w:sz="0" w:space="0" w:color="auto"/>
                          </w:divBdr>
                          <w:divsChild>
                            <w:div w:id="307514351">
                              <w:marLeft w:val="0"/>
                              <w:marRight w:val="0"/>
                              <w:marTop w:val="0"/>
                              <w:marBottom w:val="0"/>
                              <w:divBdr>
                                <w:top w:val="none" w:sz="0" w:space="0" w:color="auto"/>
                                <w:left w:val="none" w:sz="0" w:space="0" w:color="auto"/>
                                <w:bottom w:val="none" w:sz="0" w:space="0" w:color="auto"/>
                                <w:right w:val="none" w:sz="0" w:space="0" w:color="auto"/>
                              </w:divBdr>
                              <w:divsChild>
                                <w:div w:id="572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404">
                          <w:marLeft w:val="0"/>
                          <w:marRight w:val="0"/>
                          <w:marTop w:val="0"/>
                          <w:marBottom w:val="0"/>
                          <w:divBdr>
                            <w:top w:val="none" w:sz="0" w:space="0" w:color="auto"/>
                            <w:left w:val="none" w:sz="0" w:space="0" w:color="auto"/>
                            <w:bottom w:val="none" w:sz="0" w:space="0" w:color="auto"/>
                            <w:right w:val="none" w:sz="0" w:space="0" w:color="auto"/>
                          </w:divBdr>
                          <w:divsChild>
                            <w:div w:id="1670132632">
                              <w:marLeft w:val="0"/>
                              <w:marRight w:val="0"/>
                              <w:marTop w:val="0"/>
                              <w:marBottom w:val="0"/>
                              <w:divBdr>
                                <w:top w:val="none" w:sz="0" w:space="0" w:color="auto"/>
                                <w:left w:val="none" w:sz="0" w:space="0" w:color="auto"/>
                                <w:bottom w:val="none" w:sz="0" w:space="0" w:color="auto"/>
                                <w:right w:val="none" w:sz="0" w:space="0" w:color="auto"/>
                              </w:divBdr>
                              <w:divsChild>
                                <w:div w:id="9991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8515">
                          <w:marLeft w:val="0"/>
                          <w:marRight w:val="0"/>
                          <w:marTop w:val="0"/>
                          <w:marBottom w:val="0"/>
                          <w:divBdr>
                            <w:top w:val="none" w:sz="0" w:space="0" w:color="auto"/>
                            <w:left w:val="none" w:sz="0" w:space="0" w:color="auto"/>
                            <w:bottom w:val="none" w:sz="0" w:space="0" w:color="auto"/>
                            <w:right w:val="none" w:sz="0" w:space="0" w:color="auto"/>
                          </w:divBdr>
                          <w:divsChild>
                            <w:div w:id="1143431634">
                              <w:marLeft w:val="0"/>
                              <w:marRight w:val="0"/>
                              <w:marTop w:val="0"/>
                              <w:marBottom w:val="0"/>
                              <w:divBdr>
                                <w:top w:val="none" w:sz="0" w:space="0" w:color="auto"/>
                                <w:left w:val="none" w:sz="0" w:space="0" w:color="auto"/>
                                <w:bottom w:val="none" w:sz="0" w:space="0" w:color="auto"/>
                                <w:right w:val="none" w:sz="0" w:space="0" w:color="auto"/>
                              </w:divBdr>
                              <w:divsChild>
                                <w:div w:id="10121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136">
                          <w:marLeft w:val="0"/>
                          <w:marRight w:val="0"/>
                          <w:marTop w:val="0"/>
                          <w:marBottom w:val="0"/>
                          <w:divBdr>
                            <w:top w:val="none" w:sz="0" w:space="0" w:color="auto"/>
                            <w:left w:val="none" w:sz="0" w:space="0" w:color="auto"/>
                            <w:bottom w:val="none" w:sz="0" w:space="0" w:color="auto"/>
                            <w:right w:val="none" w:sz="0" w:space="0" w:color="auto"/>
                          </w:divBdr>
                          <w:divsChild>
                            <w:div w:id="344285140">
                              <w:marLeft w:val="0"/>
                              <w:marRight w:val="0"/>
                              <w:marTop w:val="0"/>
                              <w:marBottom w:val="0"/>
                              <w:divBdr>
                                <w:top w:val="none" w:sz="0" w:space="0" w:color="auto"/>
                                <w:left w:val="none" w:sz="0" w:space="0" w:color="auto"/>
                                <w:bottom w:val="none" w:sz="0" w:space="0" w:color="auto"/>
                                <w:right w:val="none" w:sz="0" w:space="0" w:color="auto"/>
                              </w:divBdr>
                              <w:divsChild>
                                <w:div w:id="15916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631">
                          <w:marLeft w:val="0"/>
                          <w:marRight w:val="0"/>
                          <w:marTop w:val="0"/>
                          <w:marBottom w:val="0"/>
                          <w:divBdr>
                            <w:top w:val="none" w:sz="0" w:space="0" w:color="auto"/>
                            <w:left w:val="none" w:sz="0" w:space="0" w:color="auto"/>
                            <w:bottom w:val="none" w:sz="0" w:space="0" w:color="auto"/>
                            <w:right w:val="none" w:sz="0" w:space="0" w:color="auto"/>
                          </w:divBdr>
                          <w:divsChild>
                            <w:div w:id="1289236404">
                              <w:marLeft w:val="0"/>
                              <w:marRight w:val="0"/>
                              <w:marTop w:val="0"/>
                              <w:marBottom w:val="0"/>
                              <w:divBdr>
                                <w:top w:val="none" w:sz="0" w:space="0" w:color="auto"/>
                                <w:left w:val="none" w:sz="0" w:space="0" w:color="auto"/>
                                <w:bottom w:val="none" w:sz="0" w:space="0" w:color="auto"/>
                                <w:right w:val="none" w:sz="0" w:space="0" w:color="auto"/>
                              </w:divBdr>
                              <w:divsChild>
                                <w:div w:id="3106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3093">
                          <w:marLeft w:val="0"/>
                          <w:marRight w:val="0"/>
                          <w:marTop w:val="0"/>
                          <w:marBottom w:val="0"/>
                          <w:divBdr>
                            <w:top w:val="none" w:sz="0" w:space="0" w:color="auto"/>
                            <w:left w:val="none" w:sz="0" w:space="0" w:color="auto"/>
                            <w:bottom w:val="none" w:sz="0" w:space="0" w:color="auto"/>
                            <w:right w:val="none" w:sz="0" w:space="0" w:color="auto"/>
                          </w:divBdr>
                          <w:divsChild>
                            <w:div w:id="1626741189">
                              <w:marLeft w:val="0"/>
                              <w:marRight w:val="0"/>
                              <w:marTop w:val="0"/>
                              <w:marBottom w:val="0"/>
                              <w:divBdr>
                                <w:top w:val="none" w:sz="0" w:space="0" w:color="auto"/>
                                <w:left w:val="none" w:sz="0" w:space="0" w:color="auto"/>
                                <w:bottom w:val="none" w:sz="0" w:space="0" w:color="auto"/>
                                <w:right w:val="none" w:sz="0" w:space="0" w:color="auto"/>
                              </w:divBdr>
                              <w:divsChild>
                                <w:div w:id="14703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003">
                          <w:marLeft w:val="0"/>
                          <w:marRight w:val="0"/>
                          <w:marTop w:val="0"/>
                          <w:marBottom w:val="0"/>
                          <w:divBdr>
                            <w:top w:val="none" w:sz="0" w:space="0" w:color="auto"/>
                            <w:left w:val="none" w:sz="0" w:space="0" w:color="auto"/>
                            <w:bottom w:val="none" w:sz="0" w:space="0" w:color="auto"/>
                            <w:right w:val="none" w:sz="0" w:space="0" w:color="auto"/>
                          </w:divBdr>
                          <w:divsChild>
                            <w:div w:id="701828155">
                              <w:marLeft w:val="0"/>
                              <w:marRight w:val="0"/>
                              <w:marTop w:val="0"/>
                              <w:marBottom w:val="0"/>
                              <w:divBdr>
                                <w:top w:val="none" w:sz="0" w:space="0" w:color="auto"/>
                                <w:left w:val="none" w:sz="0" w:space="0" w:color="auto"/>
                                <w:bottom w:val="none" w:sz="0" w:space="0" w:color="auto"/>
                                <w:right w:val="none" w:sz="0" w:space="0" w:color="auto"/>
                              </w:divBdr>
                              <w:divsChild>
                                <w:div w:id="14951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995">
                          <w:marLeft w:val="0"/>
                          <w:marRight w:val="0"/>
                          <w:marTop w:val="0"/>
                          <w:marBottom w:val="0"/>
                          <w:divBdr>
                            <w:top w:val="none" w:sz="0" w:space="0" w:color="auto"/>
                            <w:left w:val="none" w:sz="0" w:space="0" w:color="auto"/>
                            <w:bottom w:val="none" w:sz="0" w:space="0" w:color="auto"/>
                            <w:right w:val="none" w:sz="0" w:space="0" w:color="auto"/>
                          </w:divBdr>
                          <w:divsChild>
                            <w:div w:id="1261765585">
                              <w:marLeft w:val="0"/>
                              <w:marRight w:val="0"/>
                              <w:marTop w:val="0"/>
                              <w:marBottom w:val="0"/>
                              <w:divBdr>
                                <w:top w:val="none" w:sz="0" w:space="0" w:color="auto"/>
                                <w:left w:val="none" w:sz="0" w:space="0" w:color="auto"/>
                                <w:bottom w:val="none" w:sz="0" w:space="0" w:color="auto"/>
                                <w:right w:val="none" w:sz="0" w:space="0" w:color="auto"/>
                              </w:divBdr>
                              <w:divsChild>
                                <w:div w:id="1862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6890">
                          <w:marLeft w:val="0"/>
                          <w:marRight w:val="0"/>
                          <w:marTop w:val="0"/>
                          <w:marBottom w:val="0"/>
                          <w:divBdr>
                            <w:top w:val="none" w:sz="0" w:space="0" w:color="auto"/>
                            <w:left w:val="none" w:sz="0" w:space="0" w:color="auto"/>
                            <w:bottom w:val="none" w:sz="0" w:space="0" w:color="auto"/>
                            <w:right w:val="none" w:sz="0" w:space="0" w:color="auto"/>
                          </w:divBdr>
                          <w:divsChild>
                            <w:div w:id="71321300">
                              <w:marLeft w:val="0"/>
                              <w:marRight w:val="0"/>
                              <w:marTop w:val="0"/>
                              <w:marBottom w:val="0"/>
                              <w:divBdr>
                                <w:top w:val="none" w:sz="0" w:space="0" w:color="auto"/>
                                <w:left w:val="none" w:sz="0" w:space="0" w:color="auto"/>
                                <w:bottom w:val="none" w:sz="0" w:space="0" w:color="auto"/>
                                <w:right w:val="none" w:sz="0" w:space="0" w:color="auto"/>
                              </w:divBdr>
                              <w:divsChild>
                                <w:div w:id="17984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947">
                          <w:marLeft w:val="0"/>
                          <w:marRight w:val="0"/>
                          <w:marTop w:val="0"/>
                          <w:marBottom w:val="0"/>
                          <w:divBdr>
                            <w:top w:val="none" w:sz="0" w:space="0" w:color="auto"/>
                            <w:left w:val="none" w:sz="0" w:space="0" w:color="auto"/>
                            <w:bottom w:val="none" w:sz="0" w:space="0" w:color="auto"/>
                            <w:right w:val="none" w:sz="0" w:space="0" w:color="auto"/>
                          </w:divBdr>
                          <w:divsChild>
                            <w:div w:id="16124123">
                              <w:marLeft w:val="0"/>
                              <w:marRight w:val="0"/>
                              <w:marTop w:val="0"/>
                              <w:marBottom w:val="0"/>
                              <w:divBdr>
                                <w:top w:val="none" w:sz="0" w:space="0" w:color="auto"/>
                                <w:left w:val="none" w:sz="0" w:space="0" w:color="auto"/>
                                <w:bottom w:val="none" w:sz="0" w:space="0" w:color="auto"/>
                                <w:right w:val="none" w:sz="0" w:space="0" w:color="auto"/>
                              </w:divBdr>
                              <w:divsChild>
                                <w:div w:id="1196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420">
                          <w:marLeft w:val="0"/>
                          <w:marRight w:val="0"/>
                          <w:marTop w:val="0"/>
                          <w:marBottom w:val="0"/>
                          <w:divBdr>
                            <w:top w:val="none" w:sz="0" w:space="0" w:color="auto"/>
                            <w:left w:val="none" w:sz="0" w:space="0" w:color="auto"/>
                            <w:bottom w:val="none" w:sz="0" w:space="0" w:color="auto"/>
                            <w:right w:val="none" w:sz="0" w:space="0" w:color="auto"/>
                          </w:divBdr>
                          <w:divsChild>
                            <w:div w:id="62022198">
                              <w:marLeft w:val="0"/>
                              <w:marRight w:val="0"/>
                              <w:marTop w:val="0"/>
                              <w:marBottom w:val="0"/>
                              <w:divBdr>
                                <w:top w:val="none" w:sz="0" w:space="0" w:color="auto"/>
                                <w:left w:val="none" w:sz="0" w:space="0" w:color="auto"/>
                                <w:bottom w:val="none" w:sz="0" w:space="0" w:color="auto"/>
                                <w:right w:val="none" w:sz="0" w:space="0" w:color="auto"/>
                              </w:divBdr>
                              <w:divsChild>
                                <w:div w:id="17455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8117">
                          <w:marLeft w:val="0"/>
                          <w:marRight w:val="0"/>
                          <w:marTop w:val="0"/>
                          <w:marBottom w:val="0"/>
                          <w:divBdr>
                            <w:top w:val="none" w:sz="0" w:space="0" w:color="auto"/>
                            <w:left w:val="none" w:sz="0" w:space="0" w:color="auto"/>
                            <w:bottom w:val="none" w:sz="0" w:space="0" w:color="auto"/>
                            <w:right w:val="none" w:sz="0" w:space="0" w:color="auto"/>
                          </w:divBdr>
                          <w:divsChild>
                            <w:div w:id="848762808">
                              <w:marLeft w:val="0"/>
                              <w:marRight w:val="0"/>
                              <w:marTop w:val="0"/>
                              <w:marBottom w:val="0"/>
                              <w:divBdr>
                                <w:top w:val="none" w:sz="0" w:space="0" w:color="auto"/>
                                <w:left w:val="none" w:sz="0" w:space="0" w:color="auto"/>
                                <w:bottom w:val="none" w:sz="0" w:space="0" w:color="auto"/>
                                <w:right w:val="none" w:sz="0" w:space="0" w:color="auto"/>
                              </w:divBdr>
                              <w:divsChild>
                                <w:div w:id="752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396">
                          <w:marLeft w:val="0"/>
                          <w:marRight w:val="0"/>
                          <w:marTop w:val="0"/>
                          <w:marBottom w:val="0"/>
                          <w:divBdr>
                            <w:top w:val="none" w:sz="0" w:space="0" w:color="auto"/>
                            <w:left w:val="none" w:sz="0" w:space="0" w:color="auto"/>
                            <w:bottom w:val="none" w:sz="0" w:space="0" w:color="auto"/>
                            <w:right w:val="none" w:sz="0" w:space="0" w:color="auto"/>
                          </w:divBdr>
                          <w:divsChild>
                            <w:div w:id="1386023369">
                              <w:marLeft w:val="0"/>
                              <w:marRight w:val="0"/>
                              <w:marTop w:val="0"/>
                              <w:marBottom w:val="0"/>
                              <w:divBdr>
                                <w:top w:val="none" w:sz="0" w:space="0" w:color="auto"/>
                                <w:left w:val="none" w:sz="0" w:space="0" w:color="auto"/>
                                <w:bottom w:val="none" w:sz="0" w:space="0" w:color="auto"/>
                                <w:right w:val="none" w:sz="0" w:space="0" w:color="auto"/>
                              </w:divBdr>
                              <w:divsChild>
                                <w:div w:id="12286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35">
                          <w:marLeft w:val="0"/>
                          <w:marRight w:val="0"/>
                          <w:marTop w:val="0"/>
                          <w:marBottom w:val="0"/>
                          <w:divBdr>
                            <w:top w:val="none" w:sz="0" w:space="0" w:color="auto"/>
                            <w:left w:val="none" w:sz="0" w:space="0" w:color="auto"/>
                            <w:bottom w:val="none" w:sz="0" w:space="0" w:color="auto"/>
                            <w:right w:val="none" w:sz="0" w:space="0" w:color="auto"/>
                          </w:divBdr>
                          <w:divsChild>
                            <w:div w:id="787814472">
                              <w:marLeft w:val="0"/>
                              <w:marRight w:val="0"/>
                              <w:marTop w:val="0"/>
                              <w:marBottom w:val="0"/>
                              <w:divBdr>
                                <w:top w:val="none" w:sz="0" w:space="0" w:color="auto"/>
                                <w:left w:val="none" w:sz="0" w:space="0" w:color="auto"/>
                                <w:bottom w:val="none" w:sz="0" w:space="0" w:color="auto"/>
                                <w:right w:val="none" w:sz="0" w:space="0" w:color="auto"/>
                              </w:divBdr>
                              <w:divsChild>
                                <w:div w:id="4894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316">
                          <w:marLeft w:val="0"/>
                          <w:marRight w:val="0"/>
                          <w:marTop w:val="0"/>
                          <w:marBottom w:val="0"/>
                          <w:divBdr>
                            <w:top w:val="none" w:sz="0" w:space="0" w:color="auto"/>
                            <w:left w:val="none" w:sz="0" w:space="0" w:color="auto"/>
                            <w:bottom w:val="none" w:sz="0" w:space="0" w:color="auto"/>
                            <w:right w:val="none" w:sz="0" w:space="0" w:color="auto"/>
                          </w:divBdr>
                          <w:divsChild>
                            <w:div w:id="1085884410">
                              <w:marLeft w:val="0"/>
                              <w:marRight w:val="0"/>
                              <w:marTop w:val="0"/>
                              <w:marBottom w:val="0"/>
                              <w:divBdr>
                                <w:top w:val="none" w:sz="0" w:space="0" w:color="auto"/>
                                <w:left w:val="none" w:sz="0" w:space="0" w:color="auto"/>
                                <w:bottom w:val="none" w:sz="0" w:space="0" w:color="auto"/>
                                <w:right w:val="none" w:sz="0" w:space="0" w:color="auto"/>
                              </w:divBdr>
                              <w:divsChild>
                                <w:div w:id="1082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830">
                          <w:marLeft w:val="0"/>
                          <w:marRight w:val="0"/>
                          <w:marTop w:val="0"/>
                          <w:marBottom w:val="0"/>
                          <w:divBdr>
                            <w:top w:val="none" w:sz="0" w:space="0" w:color="auto"/>
                            <w:left w:val="none" w:sz="0" w:space="0" w:color="auto"/>
                            <w:bottom w:val="none" w:sz="0" w:space="0" w:color="auto"/>
                            <w:right w:val="none" w:sz="0" w:space="0" w:color="auto"/>
                          </w:divBdr>
                          <w:divsChild>
                            <w:div w:id="139343781">
                              <w:marLeft w:val="0"/>
                              <w:marRight w:val="0"/>
                              <w:marTop w:val="0"/>
                              <w:marBottom w:val="0"/>
                              <w:divBdr>
                                <w:top w:val="none" w:sz="0" w:space="0" w:color="auto"/>
                                <w:left w:val="none" w:sz="0" w:space="0" w:color="auto"/>
                                <w:bottom w:val="none" w:sz="0" w:space="0" w:color="auto"/>
                                <w:right w:val="none" w:sz="0" w:space="0" w:color="auto"/>
                              </w:divBdr>
                              <w:divsChild>
                                <w:div w:id="7138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1866">
                          <w:marLeft w:val="0"/>
                          <w:marRight w:val="0"/>
                          <w:marTop w:val="0"/>
                          <w:marBottom w:val="0"/>
                          <w:divBdr>
                            <w:top w:val="none" w:sz="0" w:space="0" w:color="auto"/>
                            <w:left w:val="none" w:sz="0" w:space="0" w:color="auto"/>
                            <w:bottom w:val="none" w:sz="0" w:space="0" w:color="auto"/>
                            <w:right w:val="none" w:sz="0" w:space="0" w:color="auto"/>
                          </w:divBdr>
                          <w:divsChild>
                            <w:div w:id="76828703">
                              <w:marLeft w:val="0"/>
                              <w:marRight w:val="0"/>
                              <w:marTop w:val="0"/>
                              <w:marBottom w:val="0"/>
                              <w:divBdr>
                                <w:top w:val="none" w:sz="0" w:space="0" w:color="auto"/>
                                <w:left w:val="none" w:sz="0" w:space="0" w:color="auto"/>
                                <w:bottom w:val="none" w:sz="0" w:space="0" w:color="auto"/>
                                <w:right w:val="none" w:sz="0" w:space="0" w:color="auto"/>
                              </w:divBdr>
                              <w:divsChild>
                                <w:div w:id="36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7305">
                          <w:marLeft w:val="0"/>
                          <w:marRight w:val="0"/>
                          <w:marTop w:val="0"/>
                          <w:marBottom w:val="0"/>
                          <w:divBdr>
                            <w:top w:val="none" w:sz="0" w:space="0" w:color="auto"/>
                            <w:left w:val="none" w:sz="0" w:space="0" w:color="auto"/>
                            <w:bottom w:val="none" w:sz="0" w:space="0" w:color="auto"/>
                            <w:right w:val="none" w:sz="0" w:space="0" w:color="auto"/>
                          </w:divBdr>
                          <w:divsChild>
                            <w:div w:id="27875440">
                              <w:marLeft w:val="0"/>
                              <w:marRight w:val="0"/>
                              <w:marTop w:val="0"/>
                              <w:marBottom w:val="0"/>
                              <w:divBdr>
                                <w:top w:val="none" w:sz="0" w:space="0" w:color="auto"/>
                                <w:left w:val="none" w:sz="0" w:space="0" w:color="auto"/>
                                <w:bottom w:val="none" w:sz="0" w:space="0" w:color="auto"/>
                                <w:right w:val="none" w:sz="0" w:space="0" w:color="auto"/>
                              </w:divBdr>
                              <w:divsChild>
                                <w:div w:id="644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Annisa Yusri Arafah</cp:lastModifiedBy>
  <cp:revision>1</cp:revision>
  <dcterms:created xsi:type="dcterms:W3CDTF">2024-05-19T10:57:00Z</dcterms:created>
  <dcterms:modified xsi:type="dcterms:W3CDTF">2024-05-19T10:59:00Z</dcterms:modified>
</cp:coreProperties>
</file>