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E0CE235"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E32FC">
        <w:rPr>
          <w:rFonts w:ascii="Arial" w:hAnsi="Arial"/>
          <w:sz w:val="48"/>
          <w:u w:val="single"/>
          <w:lang w:val="en-IO"/>
        </w:rPr>
        <w:t>FitFlex</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357CC6C0" w14:textId="77777777" w:rsidR="008E590A" w:rsidRDefault="008E590A" w:rsidP="008E590A">
      <w:pPr>
        <w:pStyle w:val="NormalWeb"/>
      </w:pPr>
      <w:r>
        <w:rPr>
          <w:rStyle w:val="Strong"/>
        </w:rPr>
        <w:t>FitFlex: Your Personal Fitness Companion</w:t>
      </w:r>
      <w:r>
        <w:t xml:space="preserve"> is an innovative fitness platform designed to help individuals achieve their health and wellness goals with ease and flexibility. In today’s fast-paced world, maintaining a balanced lifestyle can be challenging, and FitFlex bridges this gap by providing personalized workout plans, nutrition guidance, progress tracking, and motivation—all in one place.</w:t>
      </w:r>
    </w:p>
    <w:p w14:paraId="0EE17F6E" w14:textId="77777777" w:rsidR="008E590A" w:rsidRDefault="008E590A" w:rsidP="008E590A">
      <w:pPr>
        <w:pStyle w:val="NormalWeb"/>
      </w:pPr>
      <w:r>
        <w:t>Unlike generic fitness apps, FitFlex adapts to the user’s unique fitness level, preferences, and goals, ensuring a tailored experience for beginners, enthusiasts, and athletes alike. With features such as AI-driven recommendations, real-time performance tracking, and community support, FitFlex empowers users to stay consistent, motivated, and in control of their fitness journey.</w:t>
      </w:r>
    </w:p>
    <w:p w14:paraId="7D1C4956" w14:textId="6849887A" w:rsidR="0064074C" w:rsidRPr="0064074C" w:rsidRDefault="008E590A" w:rsidP="008E590A">
      <w:pPr>
        <w:pStyle w:val="NormalWeb"/>
      </w:pPr>
      <w:r>
        <w:t>By combining technology, personalization, and convenience, FitFlex transforms the way people approach fitness—making health not just a goal, but a sustainable lifestyle</w:t>
      </w:r>
      <w:r w:rsidR="00E71D30">
        <w:rPr>
          <w:rFonts w:ascii="Arial" w:hAnsi="Arial"/>
        </w:rPr>
        <w:t>.</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0E3E2203" w:rsidR="00000655" w:rsidRPr="00CC3C3E" w:rsidRDefault="003600FA" w:rsidP="00EB28B8">
      <w:pPr>
        <w:pStyle w:val="Compact"/>
        <w:numPr>
          <w:ilvl w:val="0"/>
          <w:numId w:val="2"/>
        </w:numPr>
        <w:jc w:val="both"/>
      </w:pPr>
      <w:r>
        <w:rPr>
          <w:rFonts w:ascii="Arial" w:hAnsi="Arial" w:cs="Arial"/>
          <w:b/>
          <w:bCs/>
          <w:color w:val="616873"/>
          <w:sz w:val="20"/>
          <w:szCs w:val="20"/>
          <w:shd w:val="clear" w:color="auto" w:fill="F9F9F9"/>
        </w:rPr>
        <w:t>DINISH KUMAR</w:t>
      </w:r>
      <w:bookmarkStart w:id="3" w:name="_GoBack"/>
      <w:bookmarkEnd w:id="3"/>
    </w:p>
    <w:p w14:paraId="2863390C" w14:textId="1DE97588" w:rsidR="00730866" w:rsidRDefault="003600FA" w:rsidP="000258F3">
      <w:pPr>
        <w:pStyle w:val="Compact"/>
        <w:numPr>
          <w:ilvl w:val="0"/>
          <w:numId w:val="2"/>
        </w:numPr>
        <w:jc w:val="both"/>
      </w:pPr>
      <w:r>
        <w:rPr>
          <w:rFonts w:ascii="Arial" w:hAnsi="Arial" w:cs="Arial"/>
          <w:b/>
          <w:bCs/>
          <w:color w:val="616873"/>
          <w:sz w:val="20"/>
          <w:szCs w:val="20"/>
          <w:shd w:val="clear" w:color="auto" w:fill="FFFFFF"/>
        </w:rPr>
        <w:t>ELANGO M</w:t>
      </w:r>
    </w:p>
    <w:p w14:paraId="60C02D5A" w14:textId="495D25F1" w:rsidR="00730866" w:rsidRDefault="003600FA" w:rsidP="00EB28B8">
      <w:pPr>
        <w:pStyle w:val="Compact"/>
        <w:numPr>
          <w:ilvl w:val="0"/>
          <w:numId w:val="2"/>
        </w:numPr>
        <w:jc w:val="both"/>
      </w:pPr>
      <w:r>
        <w:rPr>
          <w:rFonts w:ascii="Arial" w:hAnsi="Arial" w:cs="Arial"/>
          <w:b/>
          <w:bCs/>
          <w:color w:val="616873"/>
          <w:sz w:val="20"/>
          <w:szCs w:val="20"/>
          <w:shd w:val="clear" w:color="auto" w:fill="F9F9F9"/>
        </w:rPr>
        <w:t>GOWSHIKKUMAR S</w:t>
      </w:r>
    </w:p>
    <w:p w14:paraId="70A4A5B9" w14:textId="4EB844FC" w:rsidR="00730866" w:rsidRPr="0064074C" w:rsidRDefault="003600FA" w:rsidP="00EB28B8">
      <w:pPr>
        <w:pStyle w:val="Compact"/>
        <w:numPr>
          <w:ilvl w:val="0"/>
          <w:numId w:val="2"/>
        </w:numPr>
        <w:jc w:val="both"/>
      </w:pPr>
      <w:r>
        <w:rPr>
          <w:rFonts w:ascii="Arial" w:hAnsi="Arial" w:cs="Arial"/>
          <w:b/>
          <w:bCs/>
          <w:color w:val="616873"/>
          <w:sz w:val="20"/>
          <w:szCs w:val="20"/>
          <w:shd w:val="clear" w:color="auto" w:fill="FFFFFF"/>
        </w:rPr>
        <w:t>HARIPRASATH S</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2"/>
      <w:r w:rsidRPr="0064074C">
        <w:rPr>
          <w:rFonts w:ascii="Arial" w:hAnsi="Arial"/>
          <w:sz w:val="36"/>
          <w:u w:val="single"/>
        </w:rPr>
        <w:t>Project Goals</w:t>
      </w:r>
    </w:p>
    <w:p w14:paraId="7663D16B" w14:textId="77777777" w:rsidR="008E590A" w:rsidRDefault="008E590A" w:rsidP="008E590A">
      <w:pPr>
        <w:pStyle w:val="Heading2"/>
      </w:pPr>
      <w:r>
        <w:t>Project Goals</w:t>
      </w:r>
    </w:p>
    <w:p w14:paraId="6E65E37D" w14:textId="77777777" w:rsidR="008E590A" w:rsidRDefault="008E590A" w:rsidP="008E590A">
      <w:pPr>
        <w:pStyle w:val="NormalWeb"/>
      </w:pPr>
      <w:r>
        <w:t xml:space="preserve">The primary goal of </w:t>
      </w:r>
      <w:r>
        <w:rPr>
          <w:rStyle w:val="Strong"/>
        </w:rPr>
        <w:t>FitFlex</w:t>
      </w:r>
      <w:r>
        <w:t xml:space="preserve"> is to create a smart, user-friendly fitness companion that supports individuals in achieving and maintaining their health and wellness objectives. The project is driven by the following goals:</w:t>
      </w:r>
    </w:p>
    <w:p w14:paraId="55D528B9" w14:textId="77777777" w:rsidR="008E590A" w:rsidRDefault="008E590A" w:rsidP="008E590A">
      <w:pPr>
        <w:pStyle w:val="NormalWeb"/>
        <w:numPr>
          <w:ilvl w:val="0"/>
          <w:numId w:val="21"/>
        </w:numPr>
      </w:pPr>
      <w:r>
        <w:rPr>
          <w:rStyle w:val="Strong"/>
        </w:rPr>
        <w:t>Personalized Fitness Plans</w:t>
      </w:r>
    </w:p>
    <w:p w14:paraId="6D8813DA" w14:textId="77777777" w:rsidR="008E590A" w:rsidRDefault="008E590A" w:rsidP="008E590A">
      <w:pPr>
        <w:pStyle w:val="NormalWeb"/>
        <w:numPr>
          <w:ilvl w:val="1"/>
          <w:numId w:val="21"/>
        </w:numPr>
      </w:pPr>
      <w:r>
        <w:t>Deliver customized workout routines based on user preferences, fitness levels, and goals (e.g., weight loss, muscle gain, endurance).</w:t>
      </w:r>
    </w:p>
    <w:p w14:paraId="186E7973" w14:textId="77777777" w:rsidR="008E590A" w:rsidRDefault="008E590A" w:rsidP="008E590A">
      <w:pPr>
        <w:pStyle w:val="NormalWeb"/>
        <w:numPr>
          <w:ilvl w:val="0"/>
          <w:numId w:val="21"/>
        </w:numPr>
      </w:pPr>
      <w:r>
        <w:rPr>
          <w:rStyle w:val="Strong"/>
        </w:rPr>
        <w:t>Holistic Health Support</w:t>
      </w:r>
    </w:p>
    <w:p w14:paraId="6135EFF1" w14:textId="77777777" w:rsidR="008E590A" w:rsidRDefault="008E590A" w:rsidP="008E590A">
      <w:pPr>
        <w:pStyle w:val="NormalWeb"/>
        <w:numPr>
          <w:ilvl w:val="1"/>
          <w:numId w:val="21"/>
        </w:numPr>
      </w:pPr>
      <w:r>
        <w:lastRenderedPageBreak/>
        <w:t>Provide integrated nutrition tips, meal planning, and lifestyle guidance alongside fitness tracking.</w:t>
      </w:r>
    </w:p>
    <w:p w14:paraId="6D42CF1C" w14:textId="77777777" w:rsidR="008E590A" w:rsidRDefault="008E590A" w:rsidP="008E590A">
      <w:pPr>
        <w:pStyle w:val="NormalWeb"/>
        <w:numPr>
          <w:ilvl w:val="0"/>
          <w:numId w:val="21"/>
        </w:numPr>
      </w:pPr>
      <w:r>
        <w:rPr>
          <w:rStyle w:val="Strong"/>
        </w:rPr>
        <w:t>Progress Tracking &amp; Insights</w:t>
      </w:r>
    </w:p>
    <w:p w14:paraId="371047DA" w14:textId="77777777" w:rsidR="008E590A" w:rsidRDefault="008E590A" w:rsidP="008E590A">
      <w:pPr>
        <w:pStyle w:val="NormalWeb"/>
        <w:numPr>
          <w:ilvl w:val="1"/>
          <w:numId w:val="21"/>
        </w:numPr>
      </w:pPr>
      <w:r>
        <w:t>Enable users to track workouts, calories, steps, and overall progress with detailed analytics and performance reports.</w:t>
      </w:r>
    </w:p>
    <w:p w14:paraId="06A15894" w14:textId="77777777" w:rsidR="008E590A" w:rsidRDefault="008E590A" w:rsidP="008E590A">
      <w:pPr>
        <w:pStyle w:val="NormalWeb"/>
        <w:numPr>
          <w:ilvl w:val="0"/>
          <w:numId w:val="21"/>
        </w:numPr>
      </w:pPr>
      <w:r>
        <w:rPr>
          <w:rStyle w:val="Strong"/>
        </w:rPr>
        <w:t>Motivation &amp; Engagement</w:t>
      </w:r>
    </w:p>
    <w:p w14:paraId="76CFEC32" w14:textId="77777777" w:rsidR="008E590A" w:rsidRDefault="008E590A" w:rsidP="008E590A">
      <w:pPr>
        <w:pStyle w:val="NormalWeb"/>
        <w:numPr>
          <w:ilvl w:val="1"/>
          <w:numId w:val="21"/>
        </w:numPr>
      </w:pPr>
      <w:r>
        <w:t>Incorporate challenges, achievements, and community support to keep users motivated and engaged.</w:t>
      </w:r>
    </w:p>
    <w:p w14:paraId="21A5307A" w14:textId="77777777" w:rsidR="008E590A" w:rsidRDefault="008E590A" w:rsidP="008E590A">
      <w:pPr>
        <w:pStyle w:val="NormalWeb"/>
        <w:numPr>
          <w:ilvl w:val="0"/>
          <w:numId w:val="21"/>
        </w:numPr>
      </w:pPr>
      <w:r>
        <w:rPr>
          <w:rStyle w:val="Strong"/>
        </w:rPr>
        <w:t>Accessibility &amp; Flexibility</w:t>
      </w:r>
    </w:p>
    <w:p w14:paraId="59418AF7" w14:textId="77777777" w:rsidR="008E590A" w:rsidRDefault="008E590A" w:rsidP="008E590A">
      <w:pPr>
        <w:pStyle w:val="NormalWeb"/>
        <w:numPr>
          <w:ilvl w:val="1"/>
          <w:numId w:val="21"/>
        </w:numPr>
      </w:pPr>
      <w:r>
        <w:t>Ensure the platform is easy to use, available across devices, and adaptable to different user needs and schedules.</w:t>
      </w:r>
    </w:p>
    <w:p w14:paraId="427D0CFB" w14:textId="77777777" w:rsidR="008E590A" w:rsidRDefault="008E590A" w:rsidP="008E590A">
      <w:pPr>
        <w:pStyle w:val="NormalWeb"/>
        <w:numPr>
          <w:ilvl w:val="0"/>
          <w:numId w:val="21"/>
        </w:numPr>
      </w:pPr>
      <w:r>
        <w:rPr>
          <w:rStyle w:val="Strong"/>
        </w:rPr>
        <w:t>AI-Driven Recommendations</w:t>
      </w:r>
    </w:p>
    <w:p w14:paraId="5267DE90" w14:textId="77777777" w:rsidR="008E590A" w:rsidRDefault="008E590A" w:rsidP="008E590A">
      <w:pPr>
        <w:pStyle w:val="NormalWeb"/>
        <w:numPr>
          <w:ilvl w:val="1"/>
          <w:numId w:val="21"/>
        </w:numPr>
      </w:pPr>
      <w:r>
        <w:t>Use smart algorithms to suggest exercises, diet adjustments, and improvements tailored to individual progress.</w:t>
      </w:r>
    </w:p>
    <w:p w14:paraId="2F48775E" w14:textId="4F25C0D7"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0F992C71"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b/>
          <w:bCs/>
          <w:lang w:val="en-IN" w:eastAsia="en-IN" w:bidi="ta-IN"/>
        </w:rPr>
        <w:t>FitFlex: Your Personal Fitness Companion</w:t>
      </w:r>
      <w:r w:rsidRPr="008E590A">
        <w:rPr>
          <w:rFonts w:ascii="Times New Roman" w:eastAsia="Times New Roman" w:hAnsi="Times New Roman" w:cs="Times New Roman"/>
          <w:lang w:val="en-IN" w:eastAsia="en-IN" w:bidi="ta-IN"/>
        </w:rPr>
        <w:t xml:space="preserve"> is a comprehensive fitness and wellness application designed to make health management simple, accessible, and engaging. The platform aims to bridge the gap between personal trainers, nutritionists, and digital convenience by offering users a one-stop solution for their fitness journey.</w:t>
      </w:r>
    </w:p>
    <w:p w14:paraId="024AAB45"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 xml:space="preserve">FitFlex provides </w:t>
      </w:r>
      <w:r w:rsidRPr="008E590A">
        <w:rPr>
          <w:rFonts w:ascii="Times New Roman" w:eastAsia="Times New Roman" w:hAnsi="Times New Roman" w:cs="Times New Roman"/>
          <w:b/>
          <w:bCs/>
          <w:lang w:val="en-IN" w:eastAsia="en-IN" w:bidi="ta-IN"/>
        </w:rPr>
        <w:t>personalized workout routines</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dietary recommendations</w:t>
      </w:r>
      <w:r w:rsidRPr="008E590A">
        <w:rPr>
          <w:rFonts w:ascii="Times New Roman" w:eastAsia="Times New Roman" w:hAnsi="Times New Roman" w:cs="Times New Roman"/>
          <w:lang w:val="en-IN" w:eastAsia="en-IN" w:bidi="ta-IN"/>
        </w:rPr>
        <w:t xml:space="preserve">, and </w:t>
      </w:r>
      <w:r w:rsidRPr="008E590A">
        <w:rPr>
          <w:rFonts w:ascii="Times New Roman" w:eastAsia="Times New Roman" w:hAnsi="Times New Roman" w:cs="Times New Roman"/>
          <w:b/>
          <w:bCs/>
          <w:lang w:val="en-IN" w:eastAsia="en-IN" w:bidi="ta-IN"/>
        </w:rPr>
        <w:t>progress tracking tools</w:t>
      </w:r>
      <w:r w:rsidRPr="008E590A">
        <w:rPr>
          <w:rFonts w:ascii="Times New Roman" w:eastAsia="Times New Roman" w:hAnsi="Times New Roman" w:cs="Times New Roman"/>
          <w:lang w:val="en-IN" w:eastAsia="en-IN" w:bidi="ta-IN"/>
        </w:rPr>
        <w:t xml:space="preserve"> that adapt to each user’s lifestyle and fitness goals. Whether someone is a beginner seeking basic guidance or an advanced athlete striving for performance optimization, FitFlex ensures a tailored experience.</w:t>
      </w:r>
    </w:p>
    <w:p w14:paraId="05991CBC"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 xml:space="preserve">Key features include </w:t>
      </w:r>
      <w:r w:rsidRPr="008E590A">
        <w:rPr>
          <w:rFonts w:ascii="Times New Roman" w:eastAsia="Times New Roman" w:hAnsi="Times New Roman" w:cs="Times New Roman"/>
          <w:b/>
          <w:bCs/>
          <w:lang w:val="en-IN" w:eastAsia="en-IN" w:bidi="ta-IN"/>
        </w:rPr>
        <w:t>AI-driven fitness recommendations</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real-time performance monitoring</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goal tracking dashboards</w:t>
      </w:r>
      <w:r w:rsidRPr="008E590A">
        <w:rPr>
          <w:rFonts w:ascii="Times New Roman" w:eastAsia="Times New Roman" w:hAnsi="Times New Roman" w:cs="Times New Roman"/>
          <w:lang w:val="en-IN" w:eastAsia="en-IN" w:bidi="ta-IN"/>
        </w:rPr>
        <w:t xml:space="preserve">, and a </w:t>
      </w:r>
      <w:r w:rsidRPr="008E590A">
        <w:rPr>
          <w:rFonts w:ascii="Times New Roman" w:eastAsia="Times New Roman" w:hAnsi="Times New Roman" w:cs="Times New Roman"/>
          <w:b/>
          <w:bCs/>
          <w:lang w:val="en-IN" w:eastAsia="en-IN" w:bidi="ta-IN"/>
        </w:rPr>
        <w:t>supportive community network</w:t>
      </w:r>
      <w:r w:rsidRPr="008E590A">
        <w:rPr>
          <w:rFonts w:ascii="Times New Roman" w:eastAsia="Times New Roman" w:hAnsi="Times New Roman" w:cs="Times New Roman"/>
          <w:lang w:val="en-IN" w:eastAsia="en-IN" w:bidi="ta-IN"/>
        </w:rPr>
        <w:t>. With seamless accessibility across devices, users can maintain their fitness routine anytime, anywhere.</w:t>
      </w:r>
    </w:p>
    <w:p w14:paraId="5DF00149"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By combining technology, personalization, and community engagement, FitFlex not only helps users achieve their short-term fitness goals but also promotes a sustainable, long-term healthy lifestyle.</w:t>
      </w:r>
    </w:p>
    <w:p w14:paraId="5B334938" w14:textId="33C7B5E0" w:rsidR="00000655" w:rsidRDefault="00E71D30">
      <w:pPr>
        <w:pStyle w:val="FirstParagraph"/>
      </w:pPr>
      <w:r>
        <w:rPr>
          <w:rFonts w:ascii="Arial" w:hAnsi="Arial"/>
        </w:rPr>
        <w:t>:</w:t>
      </w:r>
    </w:p>
    <w:p w14:paraId="598CDC5C" w14:textId="545B33DB" w:rsidR="00000655" w:rsidRPr="008E590A" w:rsidRDefault="008E590A">
      <w:pPr>
        <w:pStyle w:val="Heading3"/>
        <w:rPr>
          <w:u w:val="single"/>
          <w:lang w:val="en-IO"/>
        </w:rPr>
      </w:pPr>
      <w:bookmarkStart w:id="6" w:name="browsing-recipes"/>
      <w:r>
        <w:rPr>
          <w:rFonts w:ascii="Arial" w:hAnsi="Arial"/>
          <w:sz w:val="36"/>
          <w:u w:val="single"/>
        </w:rPr>
        <w:t xml:space="preserve">Browsing </w:t>
      </w:r>
      <w:r>
        <w:rPr>
          <w:rFonts w:ascii="Arial" w:hAnsi="Arial"/>
          <w:sz w:val="36"/>
          <w:u w:val="single"/>
          <w:lang w:val="en-IO"/>
        </w:rPr>
        <w:t>FitFlex</w:t>
      </w:r>
    </w:p>
    <w:p w14:paraId="1DCA0AEF" w14:textId="77777777" w:rsidR="008E590A" w:rsidRDefault="008E590A" w:rsidP="008E590A">
      <w:pPr>
        <w:pStyle w:val="NormalWeb"/>
      </w:pPr>
      <w:r>
        <w:rPr>
          <w:rFonts w:hAnsi="Symbol"/>
        </w:rPr>
        <w:t></w:t>
      </w:r>
      <w:r>
        <w:t xml:space="preserve">  </w:t>
      </w:r>
      <w:r>
        <w:rPr>
          <w:rStyle w:val="Strong"/>
        </w:rPr>
        <w:t>Home / Dashboard</w:t>
      </w:r>
    </w:p>
    <w:p w14:paraId="6B12416C" w14:textId="77777777" w:rsidR="008E590A" w:rsidRDefault="008E590A" w:rsidP="008E590A">
      <w:pPr>
        <w:pStyle w:val="NormalWeb"/>
        <w:numPr>
          <w:ilvl w:val="0"/>
          <w:numId w:val="22"/>
        </w:numPr>
      </w:pPr>
      <w:r>
        <w:t>Personalized welcome message.</w:t>
      </w:r>
    </w:p>
    <w:p w14:paraId="3664BAD4" w14:textId="77777777" w:rsidR="008E590A" w:rsidRDefault="008E590A" w:rsidP="008E590A">
      <w:pPr>
        <w:pStyle w:val="NormalWeb"/>
        <w:numPr>
          <w:ilvl w:val="0"/>
          <w:numId w:val="22"/>
        </w:numPr>
      </w:pPr>
      <w:r>
        <w:lastRenderedPageBreak/>
        <w:t>Snapshot of current status: active plan, recent progress, upcoming workouts.</w:t>
      </w:r>
    </w:p>
    <w:p w14:paraId="516034C0" w14:textId="77777777" w:rsidR="008E590A" w:rsidRDefault="008E590A" w:rsidP="008E590A">
      <w:pPr>
        <w:pStyle w:val="NormalWeb"/>
        <w:numPr>
          <w:ilvl w:val="0"/>
          <w:numId w:val="22"/>
        </w:numPr>
      </w:pPr>
      <w:r>
        <w:t>Quick links to major sections: Workouts, Nutrition, Progress, Community.</w:t>
      </w:r>
    </w:p>
    <w:p w14:paraId="72D48C81" w14:textId="77777777" w:rsidR="008E590A" w:rsidRDefault="008E590A" w:rsidP="008E590A">
      <w:pPr>
        <w:pStyle w:val="NormalWeb"/>
      </w:pPr>
      <w:r>
        <w:rPr>
          <w:rFonts w:hAnsi="Symbol"/>
        </w:rPr>
        <w:t></w:t>
      </w:r>
      <w:r>
        <w:t xml:space="preserve">  </w:t>
      </w:r>
      <w:r>
        <w:rPr>
          <w:rStyle w:val="Strong"/>
        </w:rPr>
        <w:t>Workout Library</w:t>
      </w:r>
    </w:p>
    <w:p w14:paraId="5F1F1A23" w14:textId="77777777" w:rsidR="008E590A" w:rsidRDefault="008E590A" w:rsidP="008E590A">
      <w:pPr>
        <w:pStyle w:val="NormalWeb"/>
        <w:numPr>
          <w:ilvl w:val="0"/>
          <w:numId w:val="23"/>
        </w:numPr>
      </w:pPr>
      <w:r>
        <w:t>Browsable catalog of workouts filtered by goal (e.g. strength, cardio, mobility), duration, equipment needed.</w:t>
      </w:r>
    </w:p>
    <w:p w14:paraId="473A927F" w14:textId="77777777" w:rsidR="008E590A" w:rsidRDefault="008E590A" w:rsidP="008E590A">
      <w:pPr>
        <w:pStyle w:val="NormalWeb"/>
        <w:numPr>
          <w:ilvl w:val="0"/>
          <w:numId w:val="23"/>
        </w:numPr>
      </w:pPr>
      <w:r>
        <w:t>Preview view: brief description, video/image sample, difficulty level.</w:t>
      </w:r>
    </w:p>
    <w:p w14:paraId="2D12ED8D" w14:textId="77777777" w:rsidR="008E590A" w:rsidRDefault="008E590A" w:rsidP="008E590A">
      <w:pPr>
        <w:pStyle w:val="NormalWeb"/>
        <w:numPr>
          <w:ilvl w:val="0"/>
          <w:numId w:val="23"/>
        </w:numPr>
      </w:pPr>
      <w:r>
        <w:t>Ability to “favorite” or “save” workouts for later.</w:t>
      </w:r>
    </w:p>
    <w:p w14:paraId="4A3004C7" w14:textId="77777777" w:rsidR="008E590A" w:rsidRDefault="008E590A" w:rsidP="008E590A">
      <w:pPr>
        <w:pStyle w:val="NormalWeb"/>
      </w:pPr>
      <w:r>
        <w:rPr>
          <w:rFonts w:hAnsi="Symbol"/>
        </w:rPr>
        <w:t></w:t>
      </w:r>
      <w:r>
        <w:t xml:space="preserve">  </w:t>
      </w:r>
      <w:r>
        <w:rPr>
          <w:rStyle w:val="Strong"/>
        </w:rPr>
        <w:t>Nutrition &amp; Meal Plans</w:t>
      </w:r>
    </w:p>
    <w:p w14:paraId="2F3415DE" w14:textId="77777777" w:rsidR="008E590A" w:rsidRDefault="008E590A" w:rsidP="008E590A">
      <w:pPr>
        <w:pStyle w:val="NormalWeb"/>
        <w:numPr>
          <w:ilvl w:val="0"/>
          <w:numId w:val="24"/>
        </w:numPr>
      </w:pPr>
      <w:r>
        <w:t>Guided meal plan suggestions based on user’s dietary preferences, goals, allergies.</w:t>
      </w:r>
    </w:p>
    <w:p w14:paraId="7C37BBBD" w14:textId="77777777" w:rsidR="008E590A" w:rsidRDefault="008E590A" w:rsidP="008E590A">
      <w:pPr>
        <w:pStyle w:val="NormalWeb"/>
        <w:numPr>
          <w:ilvl w:val="0"/>
          <w:numId w:val="24"/>
        </w:numPr>
      </w:pPr>
      <w:r>
        <w:t>Browse recipes, meals with images, cooking time, nutritional info.</w:t>
      </w:r>
    </w:p>
    <w:p w14:paraId="0BEE884C" w14:textId="4E02769F" w:rsidR="00000655" w:rsidRDefault="008E590A" w:rsidP="008E590A">
      <w:pPr>
        <w:pStyle w:val="NormalWeb"/>
        <w:numPr>
          <w:ilvl w:val="0"/>
          <w:numId w:val="24"/>
        </w:numPr>
      </w:pPr>
      <w:r>
        <w:t>Options to swap meals, adjust portions.</w:t>
      </w:r>
      <w:r w:rsidR="00E71D30" w:rsidRPr="008E590A">
        <w:rPr>
          <w:rFonts w:ascii="Arial" w:hAnsi="Arial"/>
        </w:rPr>
        <w:t>.</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7F0A1FA6" w:rsidR="00000655" w:rsidRDefault="00E71D30">
      <w:pPr>
        <w:pStyle w:val="FirstParagraph"/>
        <w:rPr>
          <w:rFonts w:ascii="Arial" w:hAnsi="Arial"/>
        </w:rPr>
      </w:pPr>
      <w:r>
        <w:rPr>
          <w:rFonts w:ascii="Arial" w:hAnsi="Arial"/>
        </w:rPr>
        <w:t xml:space="preserve">The architecture of the </w:t>
      </w:r>
      <w:r w:rsidR="00253DB8">
        <w:rPr>
          <w:rFonts w:ascii="Arial" w:hAnsi="Arial"/>
          <w:b/>
          <w:bCs/>
          <w:lang w:val="en-IO"/>
        </w:rPr>
        <w:t>FitFlex</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lastRenderedPageBreak/>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63C2A98D" w:rsidR="00000655" w:rsidRDefault="00253DB8">
      <w:pPr>
        <w:pStyle w:val="FirstParagraph"/>
      </w:pPr>
      <w:r>
        <w:rPr>
          <w:rFonts w:ascii="Arial" w:hAnsi="Arial"/>
        </w:rPr>
        <w:t xml:space="preserve">The </w:t>
      </w:r>
      <w:r>
        <w:rPr>
          <w:rFonts w:ascii="Arial" w:hAnsi="Arial"/>
          <w:lang w:val="en-IO"/>
        </w:rPr>
        <w:t>FitFlex</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20BCFCA1" w:rsidR="00000655" w:rsidRDefault="00E71D30">
      <w:pPr>
        <w:pStyle w:val="FirstParagraph"/>
      </w:pPr>
      <w:r>
        <w:rPr>
          <w:rFonts w:ascii="Arial" w:hAnsi="Arial"/>
        </w:rPr>
        <w:t xml:space="preserve">To set up the </w:t>
      </w:r>
      <w:r w:rsidR="00253DB8">
        <w:rPr>
          <w:rFonts w:ascii="Arial" w:hAnsi="Arial"/>
          <w:b/>
          <w:bCs/>
          <w:lang w:val="en-IO"/>
        </w:rPr>
        <w:t>FitFlex</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lastRenderedPageBreak/>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6AB6CEB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253DB8">
        <w:rPr>
          <w:rFonts w:ascii="Arial" w:hAnsi="Arial"/>
          <w:b/>
          <w:bCs/>
          <w:lang w:val="en-IO"/>
        </w:rPr>
        <w:t>FitFlex</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1F63F9C5" w:rsidR="00000655" w:rsidRDefault="00E71D30">
      <w:pPr>
        <w:pStyle w:val="FirstParagraph"/>
      </w:pPr>
      <w:r>
        <w:rPr>
          <w:rFonts w:ascii="Arial" w:hAnsi="Arial"/>
        </w:rPr>
        <w:t xml:space="preserve">To launch the </w:t>
      </w:r>
      <w:r w:rsidR="00253DB8">
        <w:rPr>
          <w:rFonts w:ascii="Arial" w:hAnsi="Arial"/>
          <w:b/>
          <w:bCs/>
          <w:lang w:val="en-IO"/>
        </w:rPr>
        <w:t>FitFlex</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lastRenderedPageBreak/>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lastRenderedPageBreak/>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513A5830" w:rsidR="00000655" w:rsidRDefault="00E71D30">
      <w:pPr>
        <w:pStyle w:val="FirstParagraph"/>
      </w:pPr>
      <w:r>
        <w:rPr>
          <w:rFonts w:ascii="Arial" w:hAnsi="Arial"/>
        </w:rPr>
        <w:t xml:space="preserve">To ensure the reliability and maintainability of the </w:t>
      </w:r>
      <w:r w:rsidR="00253DB8">
        <w:rPr>
          <w:rFonts w:ascii="Arial" w:hAnsi="Arial"/>
          <w:b/>
          <w:bCs/>
          <w:lang w:val="en-IO"/>
        </w:rPr>
        <w:t>FitFlex</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B621E2"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1403977C" w:rsidR="00000655" w:rsidRDefault="00E71D30">
      <w:pPr>
        <w:pStyle w:val="FirstParagraph"/>
      </w:pPr>
      <w:r>
        <w:rPr>
          <w:rFonts w:ascii="Arial" w:hAnsi="Arial"/>
        </w:rPr>
        <w:t xml:space="preserve">To improve the </w:t>
      </w:r>
      <w:r w:rsidR="00253DB8">
        <w:rPr>
          <w:rFonts w:ascii="Arial" w:hAnsi="Arial"/>
          <w:b/>
          <w:bCs/>
          <w:lang w:val="en-IO"/>
        </w:rPr>
        <w:t>FitFlex</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lastRenderedPageBreak/>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5DD2CAB4" w:rsidR="00000655" w:rsidRPr="00EB28B8" w:rsidRDefault="00E71D30">
      <w:pPr>
        <w:pStyle w:val="FirstParagraph"/>
      </w:pPr>
      <w:r>
        <w:rPr>
          <w:rFonts w:ascii="Arial" w:hAnsi="Arial"/>
        </w:rPr>
        <w:t>These enhancements aim to enhance performance, improve user engagement, and broaden the application's reac</w:t>
      </w:r>
      <w:r w:rsidR="005B0538">
        <w:rPr>
          <w:rFonts w:ascii="Arial" w:hAnsi="Arial"/>
          <w:lang w:val="en-IO"/>
        </w:rPr>
        <w:t>s</w:t>
      </w:r>
      <w:r>
        <w:rPr>
          <w:rFonts w:ascii="Arial" w:hAnsi="Arial"/>
        </w:rPr>
        <w:t>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408DE" w14:textId="77777777" w:rsidR="00913261" w:rsidRDefault="00913261">
      <w:pPr>
        <w:spacing w:after="0"/>
      </w:pPr>
      <w:r>
        <w:separator/>
      </w:r>
    </w:p>
  </w:endnote>
  <w:endnote w:type="continuationSeparator" w:id="0">
    <w:p w14:paraId="14DF0FFB" w14:textId="77777777" w:rsidR="00913261" w:rsidRDefault="009132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FD8C6" w14:textId="77777777" w:rsidR="00913261" w:rsidRDefault="00913261">
      <w:r>
        <w:separator/>
      </w:r>
    </w:p>
  </w:footnote>
  <w:footnote w:type="continuationSeparator" w:id="0">
    <w:p w14:paraId="21D567BE" w14:textId="77777777" w:rsidR="00913261" w:rsidRDefault="0091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EF33D6E"/>
    <w:multiLevelType w:val="multilevel"/>
    <w:tmpl w:val="D51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32008"/>
    <w:multiLevelType w:val="multilevel"/>
    <w:tmpl w:val="108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6628E"/>
    <w:multiLevelType w:val="multilevel"/>
    <w:tmpl w:val="3CF01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D1293"/>
    <w:multiLevelType w:val="multilevel"/>
    <w:tmpl w:val="845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4"/>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0C2988"/>
    <w:rsid w:val="00210A1B"/>
    <w:rsid w:val="00253DB8"/>
    <w:rsid w:val="002A49ED"/>
    <w:rsid w:val="00354676"/>
    <w:rsid w:val="003600FA"/>
    <w:rsid w:val="003E5756"/>
    <w:rsid w:val="004D0CB0"/>
    <w:rsid w:val="0054791A"/>
    <w:rsid w:val="005566EE"/>
    <w:rsid w:val="0057761A"/>
    <w:rsid w:val="00586C73"/>
    <w:rsid w:val="005B0538"/>
    <w:rsid w:val="005D74CE"/>
    <w:rsid w:val="0064074C"/>
    <w:rsid w:val="00697F52"/>
    <w:rsid w:val="00725BDB"/>
    <w:rsid w:val="00730866"/>
    <w:rsid w:val="007D4D03"/>
    <w:rsid w:val="00827875"/>
    <w:rsid w:val="00875F4F"/>
    <w:rsid w:val="008B08CE"/>
    <w:rsid w:val="008D70E9"/>
    <w:rsid w:val="008E590A"/>
    <w:rsid w:val="00913261"/>
    <w:rsid w:val="00946409"/>
    <w:rsid w:val="009F1A41"/>
    <w:rsid w:val="009F30B8"/>
    <w:rsid w:val="00A061D3"/>
    <w:rsid w:val="00AB34C8"/>
    <w:rsid w:val="00B859A7"/>
    <w:rsid w:val="00BC3BDE"/>
    <w:rsid w:val="00C85169"/>
    <w:rsid w:val="00CC3C3E"/>
    <w:rsid w:val="00CE32FC"/>
    <w:rsid w:val="00D9668A"/>
    <w:rsid w:val="00DB7AD1"/>
    <w:rsid w:val="00E50672"/>
    <w:rsid w:val="00E71D30"/>
    <w:rsid w:val="00EB28B8"/>
    <w:rsid w:val="00EB63DE"/>
    <w:rsid w:val="00EF5735"/>
    <w:rsid w:val="00F9370F"/>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8E590A"/>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8E5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2703">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382631718">
      <w:bodyDiv w:val="1"/>
      <w:marLeft w:val="0"/>
      <w:marRight w:val="0"/>
      <w:marTop w:val="0"/>
      <w:marBottom w:val="0"/>
      <w:divBdr>
        <w:top w:val="none" w:sz="0" w:space="0" w:color="auto"/>
        <w:left w:val="none" w:sz="0" w:space="0" w:color="auto"/>
        <w:bottom w:val="none" w:sz="0" w:space="0" w:color="auto"/>
        <w:right w:val="none" w:sz="0" w:space="0" w:color="auto"/>
      </w:divBdr>
    </w:div>
    <w:div w:id="1448086354">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899364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50</cp:revision>
  <dcterms:created xsi:type="dcterms:W3CDTF">2025-09-02T00:44:00Z</dcterms:created>
  <dcterms:modified xsi:type="dcterms:W3CDTF">2025-09-19T09:50:00Z</dcterms:modified>
</cp:coreProperties>
</file>