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1852" w14:textId="154C3498" w:rsidR="00384C84" w:rsidRPr="00353EB0" w:rsidRDefault="00353EB0" w:rsidP="00384C84">
      <w:pPr>
        <w:spacing w:after="0" w:line="240" w:lineRule="auto"/>
        <w:jc w:val="center"/>
        <w:rPr>
          <w:rFonts w:ascii="Century Gothic" w:eastAsiaTheme="majorEastAsia" w:hAnsi="Century Gothic" w:cstheme="majorBidi"/>
          <w:b/>
          <w:iCs/>
          <w:color w:val="2F5496" w:themeColor="accent5" w:themeShade="BF"/>
          <w:sz w:val="24"/>
          <w:szCs w:val="24"/>
        </w:rPr>
      </w:pPr>
      <w:r w:rsidRPr="00353EB0">
        <w:rPr>
          <w:rFonts w:ascii="Century Gothic" w:eastAsiaTheme="majorEastAsia" w:hAnsi="Century Gothic" w:cstheme="majorBidi"/>
          <w:b/>
          <w:iCs/>
          <w:color w:val="2F5496" w:themeColor="accent5" w:themeShade="BF"/>
          <w:sz w:val="24"/>
          <w:szCs w:val="24"/>
        </w:rPr>
        <w:t>VIMC – REQUEST FOR PROPOSALS – APPLICANT COVER SHEET</w:t>
      </w:r>
    </w:p>
    <w:p w14:paraId="30CEA418" w14:textId="77777777" w:rsidR="00353EB0" w:rsidRDefault="00353EB0" w:rsidP="009E7F24">
      <w:pPr>
        <w:spacing w:after="0" w:line="160" w:lineRule="exact"/>
        <w:jc w:val="center"/>
        <w:rPr>
          <w:rFonts w:ascii="Century Gothic" w:eastAsiaTheme="majorEastAsia" w:hAnsi="Century Gothic" w:cstheme="majorBidi"/>
          <w:b/>
          <w:i/>
          <w:iCs/>
          <w:color w:val="2F5496" w:themeColor="accent5" w:themeShade="BF"/>
          <w:sz w:val="24"/>
          <w:szCs w:val="24"/>
        </w:rPr>
      </w:pPr>
    </w:p>
    <w:p w14:paraId="4C7A1767" w14:textId="08212852" w:rsidR="00866C05" w:rsidRPr="00AB447D" w:rsidRDefault="00866C05" w:rsidP="00866C05">
      <w:pPr>
        <w:spacing w:after="0" w:line="240" w:lineRule="auto"/>
        <w:jc w:val="center"/>
        <w:rPr>
          <w:rFonts w:ascii="Century Gothic" w:eastAsiaTheme="majorEastAsia" w:hAnsi="Century Gothic" w:cstheme="majorBidi"/>
          <w:iCs/>
          <w:color w:val="2F5496" w:themeColor="accent5" w:themeShade="BF"/>
          <w:sz w:val="20"/>
          <w:szCs w:val="20"/>
        </w:rPr>
      </w:pPr>
      <w:r w:rsidRPr="00AB447D">
        <w:rPr>
          <w:rFonts w:ascii="Century Gothic" w:eastAsiaTheme="majorEastAsia" w:hAnsi="Century Gothic" w:cstheme="majorBidi"/>
          <w:iCs/>
          <w:color w:val="2F5496" w:themeColor="accent5" w:themeShade="BF"/>
          <w:sz w:val="20"/>
          <w:szCs w:val="20"/>
        </w:rPr>
        <w:t xml:space="preserve">Please complete </w:t>
      </w:r>
      <w:r w:rsidR="00AB447D">
        <w:rPr>
          <w:rFonts w:ascii="Century Gothic" w:eastAsiaTheme="majorEastAsia" w:hAnsi="Century Gothic" w:cstheme="majorBidi"/>
          <w:iCs/>
          <w:color w:val="2F5496" w:themeColor="accent5" w:themeShade="BF"/>
          <w:sz w:val="20"/>
          <w:szCs w:val="20"/>
        </w:rPr>
        <w:t>this sheet an</w:t>
      </w:r>
      <w:r w:rsidRPr="00AB447D">
        <w:rPr>
          <w:rFonts w:ascii="Century Gothic" w:eastAsiaTheme="majorEastAsia" w:hAnsi="Century Gothic" w:cstheme="majorBidi"/>
          <w:iCs/>
          <w:color w:val="2F5496" w:themeColor="accent5" w:themeShade="BF"/>
          <w:sz w:val="20"/>
          <w:szCs w:val="20"/>
        </w:rPr>
        <w:t xml:space="preserve">d return </w:t>
      </w:r>
      <w:r w:rsidR="00AB447D">
        <w:rPr>
          <w:rFonts w:ascii="Century Gothic" w:eastAsiaTheme="majorEastAsia" w:hAnsi="Century Gothic" w:cstheme="majorBidi"/>
          <w:iCs/>
          <w:color w:val="2F5496" w:themeColor="accent5" w:themeShade="BF"/>
          <w:sz w:val="20"/>
          <w:szCs w:val="20"/>
        </w:rPr>
        <w:t xml:space="preserve">it </w:t>
      </w:r>
      <w:r w:rsidRPr="00AB447D">
        <w:rPr>
          <w:rFonts w:ascii="Century Gothic" w:eastAsiaTheme="majorEastAsia" w:hAnsi="Century Gothic" w:cstheme="majorBidi"/>
          <w:iCs/>
          <w:color w:val="2F5496" w:themeColor="accent5" w:themeShade="BF"/>
          <w:sz w:val="20"/>
          <w:szCs w:val="20"/>
        </w:rPr>
        <w:t xml:space="preserve">as part of your application to </w:t>
      </w:r>
      <w:hyperlink r:id="rId8" w:history="1">
        <w:r w:rsidRPr="00AB447D">
          <w:rPr>
            <w:rStyle w:val="Hyperlink"/>
            <w:rFonts w:ascii="Century Gothic" w:eastAsiaTheme="majorEastAsia" w:hAnsi="Century Gothic" w:cstheme="majorBidi"/>
            <w:iCs/>
            <w:sz w:val="20"/>
            <w:szCs w:val="20"/>
            <w:u w:val="none"/>
          </w:rPr>
          <w:t>vimc@imperial.ac.uk</w:t>
        </w:r>
      </w:hyperlink>
      <w:r w:rsidRPr="00AB447D">
        <w:rPr>
          <w:rFonts w:ascii="Century Gothic" w:eastAsiaTheme="majorEastAsia" w:hAnsi="Century Gothic" w:cstheme="majorBidi"/>
          <w:iCs/>
          <w:color w:val="2F5496" w:themeColor="accent5" w:themeShade="BF"/>
          <w:sz w:val="20"/>
          <w:szCs w:val="20"/>
        </w:rPr>
        <w:t xml:space="preserve"> </w:t>
      </w:r>
    </w:p>
    <w:p w14:paraId="02E0B618" w14:textId="77777777" w:rsidR="00866C05" w:rsidRDefault="00866C05" w:rsidP="00866C05">
      <w:pPr>
        <w:spacing w:after="0" w:line="240" w:lineRule="auto"/>
        <w:jc w:val="center"/>
        <w:rPr>
          <w:rFonts w:ascii="Century Gothic" w:eastAsiaTheme="majorEastAsia" w:hAnsi="Century Gothic" w:cstheme="majorBidi"/>
          <w:b/>
          <w:i/>
          <w:iCs/>
          <w:color w:val="2F5496" w:themeColor="accent5" w:themeShade="BF"/>
          <w:sz w:val="24"/>
          <w:szCs w:val="24"/>
        </w:rPr>
      </w:pPr>
      <w:r>
        <w:rPr>
          <w:rFonts w:ascii="Century Gothic" w:eastAsiaTheme="majorEastAsia" w:hAnsi="Century Gothic" w:cstheme="majorBidi"/>
          <w:b/>
          <w:i/>
          <w:iCs/>
          <w:color w:val="2F5496" w:themeColor="accent5" w:themeShade="BF"/>
          <w:sz w:val="24"/>
          <w:szCs w:val="24"/>
        </w:rPr>
        <w:tab/>
      </w:r>
    </w:p>
    <w:tbl>
      <w:tblPr>
        <w:tblStyle w:val="ListTable7Colorful-Accent5"/>
        <w:tblW w:w="9456" w:type="dxa"/>
        <w:tblLook w:val="04A0" w:firstRow="1" w:lastRow="0" w:firstColumn="1" w:lastColumn="0" w:noHBand="0" w:noVBand="1"/>
      </w:tblPr>
      <w:tblGrid>
        <w:gridCol w:w="3686"/>
        <w:gridCol w:w="567"/>
        <w:gridCol w:w="2551"/>
        <w:gridCol w:w="2652"/>
      </w:tblGrid>
      <w:tr w:rsidR="00CD67F8" w:rsidRPr="00384C84" w14:paraId="620B7AB1" w14:textId="77777777" w:rsidTr="0015488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Borders>
              <w:right w:val="none" w:sz="0" w:space="0" w:color="auto"/>
            </w:tcBorders>
          </w:tcPr>
          <w:p w14:paraId="01B66ADF" w14:textId="2E5E509A" w:rsidR="00CD67F8" w:rsidRPr="00353EB0" w:rsidRDefault="00353EB0" w:rsidP="00B66066">
            <w:pPr>
              <w:tabs>
                <w:tab w:val="center" w:pos="4714"/>
                <w:tab w:val="left" w:pos="6675"/>
              </w:tabs>
              <w:jc w:val="center"/>
              <w:rPr>
                <w:rFonts w:ascii="Century Gothic" w:hAnsi="Century Gothic"/>
                <w:b/>
                <w:i w:val="0"/>
                <w:iCs w:val="0"/>
              </w:rPr>
            </w:pPr>
            <w:r w:rsidRPr="00353EB0">
              <w:rPr>
                <w:rFonts w:ascii="Century Gothic" w:hAnsi="Century Gothic"/>
                <w:b/>
                <w:i w:val="0"/>
                <w:sz w:val="22"/>
              </w:rPr>
              <w:t>APPLICANT INFORMATION</w:t>
            </w:r>
          </w:p>
          <w:p w14:paraId="703CA825" w14:textId="77777777" w:rsidR="004D2290" w:rsidRPr="00384C84" w:rsidRDefault="004D2290" w:rsidP="001D60D8">
            <w:pPr>
              <w:tabs>
                <w:tab w:val="center" w:pos="4714"/>
                <w:tab w:val="left" w:pos="6675"/>
              </w:tabs>
              <w:jc w:val="left"/>
              <w:rPr>
                <w:rFonts w:ascii="Century Gothic" w:hAnsi="Century Gothic"/>
                <w:sz w:val="22"/>
              </w:rPr>
            </w:pPr>
            <w:r>
              <w:rPr>
                <w:rFonts w:ascii="Century Gothic" w:hAnsi="Century Gothic"/>
                <w:sz w:val="22"/>
              </w:rPr>
              <w:t>Principal Investigator</w:t>
            </w:r>
          </w:p>
        </w:tc>
      </w:tr>
      <w:tr w:rsidR="00384C84" w:rsidRPr="00384C84" w14:paraId="4B07863B" w14:textId="77777777" w:rsidTr="0015488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6D6EBDD3" w14:textId="7F8F9E74" w:rsidR="00384C84" w:rsidRDefault="004D2290" w:rsidP="00FA1A99">
            <w:pPr>
              <w:rPr>
                <w:rFonts w:ascii="Century Gothic" w:hAnsi="Century Gothic"/>
              </w:rPr>
            </w:pPr>
            <w:r>
              <w:rPr>
                <w:rFonts w:ascii="Century Gothic" w:hAnsi="Century Gothic"/>
                <w:sz w:val="22"/>
              </w:rPr>
              <w:t>N</w:t>
            </w:r>
            <w:r w:rsidR="00CD67F8">
              <w:rPr>
                <w:rFonts w:ascii="Century Gothic" w:hAnsi="Century Gothic"/>
                <w:sz w:val="22"/>
              </w:rPr>
              <w:t>ame:</w:t>
            </w:r>
          </w:p>
        </w:tc>
        <w:tc>
          <w:tcPr>
            <w:tcW w:w="5770" w:type="dxa"/>
            <w:gridSpan w:val="3"/>
          </w:tcPr>
          <w:p w14:paraId="4C754C93" w14:textId="77777777" w:rsidR="00384C84" w:rsidRPr="00384C84" w:rsidRDefault="00384C84">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A1A99" w:rsidRPr="00384C84" w14:paraId="550AB638" w14:textId="77777777" w:rsidTr="0015488F">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7AB575AC" w14:textId="77777777" w:rsidR="00FA1A99" w:rsidRPr="00FA1A99" w:rsidRDefault="00FA1A99" w:rsidP="00FA1A99">
            <w:pPr>
              <w:rPr>
                <w:rFonts w:ascii="Century Gothic" w:hAnsi="Century Gothic"/>
                <w:sz w:val="22"/>
              </w:rPr>
            </w:pPr>
            <w:r>
              <w:rPr>
                <w:rFonts w:ascii="Century Gothic" w:hAnsi="Century Gothic"/>
                <w:sz w:val="22"/>
              </w:rPr>
              <w:t>Preferred contact email</w:t>
            </w:r>
            <w:r w:rsidRPr="00FA1A99">
              <w:rPr>
                <w:rFonts w:ascii="Century Gothic" w:hAnsi="Century Gothic"/>
                <w:sz w:val="22"/>
              </w:rPr>
              <w:t>:</w:t>
            </w:r>
          </w:p>
        </w:tc>
        <w:tc>
          <w:tcPr>
            <w:tcW w:w="5770" w:type="dxa"/>
            <w:gridSpan w:val="3"/>
          </w:tcPr>
          <w:p w14:paraId="1E704B6F" w14:textId="77777777" w:rsidR="00FA1A99" w:rsidRPr="00384C84" w:rsidRDefault="00FA1A99">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D67F8" w:rsidRPr="00384C84" w14:paraId="438D060A" w14:textId="77777777" w:rsidTr="0015488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6FD5478" w14:textId="77777777" w:rsidR="00CD67F8" w:rsidRDefault="00CD67F8" w:rsidP="00215455">
            <w:pPr>
              <w:rPr>
                <w:rFonts w:ascii="Century Gothic" w:hAnsi="Century Gothic"/>
              </w:rPr>
            </w:pPr>
            <w:r>
              <w:rPr>
                <w:rFonts w:ascii="Century Gothic" w:hAnsi="Century Gothic"/>
                <w:sz w:val="22"/>
              </w:rPr>
              <w:t>Title/p</w:t>
            </w:r>
            <w:r w:rsidRPr="00384C84">
              <w:rPr>
                <w:rFonts w:ascii="Century Gothic" w:hAnsi="Century Gothic"/>
                <w:sz w:val="22"/>
              </w:rPr>
              <w:t>osition:</w:t>
            </w:r>
          </w:p>
        </w:tc>
        <w:tc>
          <w:tcPr>
            <w:tcW w:w="5770" w:type="dxa"/>
            <w:gridSpan w:val="3"/>
          </w:tcPr>
          <w:p w14:paraId="0F9E3612" w14:textId="77777777" w:rsidR="00CD67F8" w:rsidRPr="00384C84" w:rsidRDefault="00CD67F8" w:rsidP="00CD67F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D67F8" w:rsidRPr="00384C84" w14:paraId="2B69E528" w14:textId="77777777" w:rsidTr="0015488F">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42D7BA3" w14:textId="77777777" w:rsidR="00CD67F8" w:rsidRPr="00384C84" w:rsidRDefault="00FA1A99" w:rsidP="00CD67F8">
            <w:pPr>
              <w:rPr>
                <w:rFonts w:ascii="Century Gothic" w:hAnsi="Century Gothic"/>
                <w:sz w:val="22"/>
              </w:rPr>
            </w:pPr>
            <w:r>
              <w:rPr>
                <w:rFonts w:ascii="Century Gothic" w:hAnsi="Century Gothic"/>
                <w:sz w:val="22"/>
              </w:rPr>
              <w:t>I</w:t>
            </w:r>
            <w:r w:rsidR="00CD67F8">
              <w:rPr>
                <w:rFonts w:ascii="Century Gothic" w:hAnsi="Century Gothic"/>
                <w:sz w:val="22"/>
              </w:rPr>
              <w:t>nstitution</w:t>
            </w:r>
            <w:r>
              <w:rPr>
                <w:rFonts w:ascii="Century Gothic" w:hAnsi="Century Gothic"/>
                <w:sz w:val="22"/>
              </w:rPr>
              <w:t>al</w:t>
            </w:r>
            <w:r w:rsidR="00CD67F8">
              <w:rPr>
                <w:rFonts w:ascii="Century Gothic" w:hAnsi="Century Gothic"/>
                <w:sz w:val="22"/>
              </w:rPr>
              <w:t xml:space="preserve"> affiliation:</w:t>
            </w:r>
          </w:p>
        </w:tc>
        <w:tc>
          <w:tcPr>
            <w:tcW w:w="5770" w:type="dxa"/>
            <w:gridSpan w:val="3"/>
          </w:tcPr>
          <w:p w14:paraId="2FECD310" w14:textId="77777777" w:rsidR="00CD67F8" w:rsidRPr="00384C84" w:rsidRDefault="00CD67F8" w:rsidP="00CD67F8">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D2290" w:rsidRPr="00384C84" w14:paraId="67DA0103" w14:textId="77777777" w:rsidTr="00B6606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0070C0"/>
              <w:right w:val="none" w:sz="0" w:space="0" w:color="auto"/>
            </w:tcBorders>
          </w:tcPr>
          <w:p w14:paraId="7EBAC3FB" w14:textId="77777777" w:rsidR="009E7F24" w:rsidRDefault="009E7F24" w:rsidP="00B27CAE">
            <w:pPr>
              <w:tabs>
                <w:tab w:val="center" w:pos="4714"/>
                <w:tab w:val="left" w:pos="6675"/>
              </w:tabs>
              <w:jc w:val="left"/>
              <w:rPr>
                <w:rFonts w:ascii="Century Gothic" w:hAnsi="Century Gothic"/>
                <w:i w:val="0"/>
                <w:iCs w:val="0"/>
              </w:rPr>
            </w:pPr>
          </w:p>
          <w:p w14:paraId="3D1849F5" w14:textId="49C752A8" w:rsidR="004D2290" w:rsidRPr="00384C84" w:rsidRDefault="004D2290" w:rsidP="00B27CAE">
            <w:pPr>
              <w:tabs>
                <w:tab w:val="center" w:pos="4714"/>
                <w:tab w:val="left" w:pos="6675"/>
              </w:tabs>
              <w:jc w:val="left"/>
              <w:rPr>
                <w:rFonts w:ascii="Century Gothic" w:hAnsi="Century Gothic"/>
                <w:sz w:val="22"/>
              </w:rPr>
            </w:pPr>
            <w:r>
              <w:rPr>
                <w:rFonts w:ascii="Century Gothic" w:hAnsi="Century Gothic"/>
                <w:sz w:val="22"/>
              </w:rPr>
              <w:t>Co-Investigator</w:t>
            </w:r>
          </w:p>
        </w:tc>
      </w:tr>
      <w:tr w:rsidR="004D2290" w:rsidRPr="00384C84" w14:paraId="091A4CE3" w14:textId="77777777" w:rsidTr="00B66066">
        <w:trPr>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70C0"/>
            </w:tcBorders>
          </w:tcPr>
          <w:p w14:paraId="3165CC19" w14:textId="77777777" w:rsidR="004D2290" w:rsidRDefault="004D2290" w:rsidP="00B27CAE">
            <w:pPr>
              <w:rPr>
                <w:rFonts w:ascii="Century Gothic" w:hAnsi="Century Gothic"/>
              </w:rPr>
            </w:pPr>
            <w:r>
              <w:rPr>
                <w:rFonts w:ascii="Century Gothic" w:hAnsi="Century Gothic"/>
                <w:sz w:val="22"/>
              </w:rPr>
              <w:t>Name:</w:t>
            </w:r>
          </w:p>
        </w:tc>
        <w:tc>
          <w:tcPr>
            <w:tcW w:w="5770" w:type="dxa"/>
            <w:gridSpan w:val="3"/>
            <w:tcBorders>
              <w:top w:val="single" w:sz="4" w:space="0" w:color="0070C0"/>
            </w:tcBorders>
          </w:tcPr>
          <w:p w14:paraId="2953A629" w14:textId="77777777" w:rsidR="004D2290" w:rsidRPr="00384C84" w:rsidRDefault="004D2290" w:rsidP="00B27CAE">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D2290" w:rsidRPr="00384C84" w14:paraId="25303BAE" w14:textId="77777777" w:rsidTr="00B27CA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510459B6" w14:textId="77777777" w:rsidR="004D2290" w:rsidRPr="00FA1A99" w:rsidRDefault="004D2290" w:rsidP="00B27CAE">
            <w:pPr>
              <w:rPr>
                <w:rFonts w:ascii="Century Gothic" w:hAnsi="Century Gothic"/>
                <w:sz w:val="22"/>
              </w:rPr>
            </w:pPr>
            <w:r>
              <w:rPr>
                <w:rFonts w:ascii="Century Gothic" w:hAnsi="Century Gothic"/>
                <w:sz w:val="22"/>
              </w:rPr>
              <w:t>Preferred contact email</w:t>
            </w:r>
            <w:r w:rsidRPr="00FA1A99">
              <w:rPr>
                <w:rFonts w:ascii="Century Gothic" w:hAnsi="Century Gothic"/>
                <w:sz w:val="22"/>
              </w:rPr>
              <w:t>:</w:t>
            </w:r>
          </w:p>
        </w:tc>
        <w:tc>
          <w:tcPr>
            <w:tcW w:w="5770" w:type="dxa"/>
            <w:gridSpan w:val="3"/>
          </w:tcPr>
          <w:p w14:paraId="2EF26C44" w14:textId="77777777" w:rsidR="004D2290" w:rsidRPr="00384C84" w:rsidRDefault="004D2290" w:rsidP="00B27CAE">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D2290" w:rsidRPr="00384C84" w14:paraId="1192C6EB" w14:textId="77777777" w:rsidTr="00B27CAE">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466E46EC" w14:textId="77777777" w:rsidR="004D2290" w:rsidRDefault="004D2290" w:rsidP="00B27CAE">
            <w:pPr>
              <w:rPr>
                <w:rFonts w:ascii="Century Gothic" w:hAnsi="Century Gothic"/>
              </w:rPr>
            </w:pPr>
            <w:r>
              <w:rPr>
                <w:rFonts w:ascii="Century Gothic" w:hAnsi="Century Gothic"/>
                <w:sz w:val="22"/>
              </w:rPr>
              <w:t>Title/p</w:t>
            </w:r>
            <w:r w:rsidRPr="00384C84">
              <w:rPr>
                <w:rFonts w:ascii="Century Gothic" w:hAnsi="Century Gothic"/>
                <w:sz w:val="22"/>
              </w:rPr>
              <w:t>osition:</w:t>
            </w:r>
          </w:p>
        </w:tc>
        <w:tc>
          <w:tcPr>
            <w:tcW w:w="5770" w:type="dxa"/>
            <w:gridSpan w:val="3"/>
          </w:tcPr>
          <w:p w14:paraId="0FA394DE" w14:textId="77777777" w:rsidR="004D2290" w:rsidRPr="00384C84" w:rsidRDefault="004D2290" w:rsidP="00B27CAE">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D2290" w:rsidRPr="00384C84" w14:paraId="3A51056D" w14:textId="77777777" w:rsidTr="00B27CA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46E5D6AC" w14:textId="77777777" w:rsidR="004D2290" w:rsidRPr="00384C84" w:rsidRDefault="004D2290" w:rsidP="00B27CAE">
            <w:pPr>
              <w:rPr>
                <w:rFonts w:ascii="Century Gothic" w:hAnsi="Century Gothic"/>
                <w:sz w:val="22"/>
              </w:rPr>
            </w:pPr>
            <w:r>
              <w:rPr>
                <w:rFonts w:ascii="Century Gothic" w:hAnsi="Century Gothic"/>
                <w:sz w:val="22"/>
              </w:rPr>
              <w:t>Institutional affiliation:</w:t>
            </w:r>
          </w:p>
        </w:tc>
        <w:tc>
          <w:tcPr>
            <w:tcW w:w="5770" w:type="dxa"/>
            <w:gridSpan w:val="3"/>
          </w:tcPr>
          <w:p w14:paraId="7A697240" w14:textId="77777777" w:rsidR="004D2290" w:rsidRPr="00384C84" w:rsidRDefault="004D2290" w:rsidP="00B27CAE">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F39EF" w:rsidRPr="00384C84" w14:paraId="6DBB5B2D" w14:textId="77777777" w:rsidTr="001F505C">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right w:val="none" w:sz="0" w:space="0" w:color="auto"/>
            </w:tcBorders>
          </w:tcPr>
          <w:p w14:paraId="7E5D16F6" w14:textId="77777777" w:rsidR="00EF39EF" w:rsidRDefault="00EF39EF" w:rsidP="00AB447D">
            <w:pPr>
              <w:spacing w:line="180" w:lineRule="exact"/>
              <w:jc w:val="center"/>
              <w:rPr>
                <w:rFonts w:ascii="Century Gothic" w:hAnsi="Century Gothic"/>
                <w:b/>
              </w:rPr>
            </w:pPr>
          </w:p>
          <w:p w14:paraId="5446D2CD" w14:textId="77777777" w:rsidR="00EF39EF" w:rsidRPr="008338BE" w:rsidRDefault="00EF39EF" w:rsidP="001F505C">
            <w:pPr>
              <w:jc w:val="left"/>
              <w:rPr>
                <w:rFonts w:ascii="Century Gothic" w:hAnsi="Century Gothic"/>
                <w:iCs w:val="0"/>
                <w:sz w:val="20"/>
                <w:szCs w:val="20"/>
              </w:rPr>
            </w:pPr>
            <w:r w:rsidRPr="008338BE">
              <w:rPr>
                <w:rFonts w:ascii="Century Gothic" w:hAnsi="Century Gothic"/>
                <w:sz w:val="20"/>
                <w:szCs w:val="20"/>
              </w:rPr>
              <w:t xml:space="preserve">Please add further </w:t>
            </w:r>
            <w:r w:rsidRPr="008338BE">
              <w:rPr>
                <w:rFonts w:ascii="Century Gothic" w:hAnsi="Century Gothic"/>
                <w:iCs w:val="0"/>
                <w:sz w:val="20"/>
                <w:szCs w:val="20"/>
              </w:rPr>
              <w:t>Investigators as appropriate by duplicating the relevant table.</w:t>
            </w:r>
          </w:p>
          <w:p w14:paraId="3C11F0FE" w14:textId="77777777" w:rsidR="00EF39EF" w:rsidRDefault="00EF39EF" w:rsidP="001F505C">
            <w:pPr>
              <w:jc w:val="center"/>
              <w:rPr>
                <w:rFonts w:ascii="Century Gothic" w:hAnsi="Century Gothic"/>
                <w:b/>
                <w:i w:val="0"/>
                <w:iCs w:val="0"/>
              </w:rPr>
            </w:pPr>
          </w:p>
          <w:p w14:paraId="77F42EFB" w14:textId="654ECA9A" w:rsidR="009E7F24" w:rsidRPr="009E7F24" w:rsidRDefault="00EF39EF" w:rsidP="009E7F24">
            <w:pPr>
              <w:jc w:val="center"/>
              <w:rPr>
                <w:rFonts w:ascii="Century Gothic" w:hAnsi="Century Gothic"/>
                <w:b/>
                <w:iCs w:val="0"/>
              </w:rPr>
            </w:pPr>
            <w:r>
              <w:rPr>
                <w:rFonts w:ascii="Century Gothic" w:hAnsi="Century Gothic"/>
                <w:b/>
                <w:i w:val="0"/>
                <w:sz w:val="22"/>
              </w:rPr>
              <w:t>BUDGET</w:t>
            </w:r>
          </w:p>
        </w:tc>
      </w:tr>
      <w:tr w:rsidR="00EF39EF" w:rsidRPr="00384C84" w14:paraId="1CC5A720" w14:textId="77777777" w:rsidTr="00235D7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tcBorders>
          </w:tcPr>
          <w:p w14:paraId="1D9A6FFE" w14:textId="1464B085" w:rsidR="00EF39EF" w:rsidRDefault="00235D70" w:rsidP="009E7F24">
            <w:pPr>
              <w:jc w:val="left"/>
              <w:rPr>
                <w:rFonts w:ascii="Century Gothic" w:hAnsi="Century Gothic"/>
              </w:rPr>
            </w:pPr>
            <w:r>
              <w:rPr>
                <w:rFonts w:ascii="Century Gothic" w:hAnsi="Century Gothic"/>
                <w:sz w:val="22"/>
              </w:rPr>
              <w:t xml:space="preserve">If invited to join the consortium, we </w:t>
            </w:r>
            <w:r w:rsidR="009E7F24">
              <w:rPr>
                <w:rFonts w:ascii="Century Gothic" w:hAnsi="Century Gothic"/>
                <w:sz w:val="22"/>
              </w:rPr>
              <w:t xml:space="preserve">can </w:t>
            </w:r>
            <w:r>
              <w:rPr>
                <w:rFonts w:ascii="Century Gothic" w:hAnsi="Century Gothic"/>
                <w:sz w:val="22"/>
              </w:rPr>
              <w:t xml:space="preserve">offer up to $65,000 per year. Do you expect to require this full amount? </w:t>
            </w:r>
          </w:p>
        </w:tc>
        <w:tc>
          <w:tcPr>
            <w:tcW w:w="2652" w:type="dxa"/>
            <w:tcBorders>
              <w:top w:val="single" w:sz="4" w:space="0" w:color="0070C0"/>
            </w:tcBorders>
          </w:tcPr>
          <w:p w14:paraId="0BDCFA68" w14:textId="46239541" w:rsidR="009E7F24" w:rsidRDefault="009E7F24" w:rsidP="001F505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Y/N</w:t>
            </w:r>
          </w:p>
          <w:p w14:paraId="48C73193" w14:textId="54F3FBFF" w:rsidR="00EF39EF" w:rsidRPr="00384C84" w:rsidRDefault="00EF39EF" w:rsidP="001F505C">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E7F24" w:rsidRPr="00384C84" w14:paraId="45739CE6" w14:textId="77777777" w:rsidTr="00235D7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tcBorders>
          </w:tcPr>
          <w:p w14:paraId="7681ACEC" w14:textId="0F4BD6DE" w:rsidR="009E7F24" w:rsidRDefault="009E7F24" w:rsidP="009E7F24">
            <w:pPr>
              <w:jc w:val="left"/>
              <w:rPr>
                <w:rFonts w:ascii="Century Gothic" w:hAnsi="Century Gothic"/>
              </w:rPr>
            </w:pPr>
            <w:r>
              <w:rPr>
                <w:rFonts w:ascii="Century Gothic" w:hAnsi="Century Gothic"/>
                <w:sz w:val="22"/>
              </w:rPr>
              <w:t>If no, please indicate a ballpark figure:</w:t>
            </w:r>
            <w:bookmarkStart w:id="0" w:name="_GoBack"/>
            <w:bookmarkEnd w:id="0"/>
          </w:p>
        </w:tc>
        <w:tc>
          <w:tcPr>
            <w:tcW w:w="2652" w:type="dxa"/>
            <w:tcBorders>
              <w:top w:val="single" w:sz="4" w:space="0" w:color="0070C0"/>
            </w:tcBorders>
          </w:tcPr>
          <w:p w14:paraId="67D3DA89" w14:textId="76EA44F7" w:rsidR="009E7F24" w:rsidRDefault="009E7F24" w:rsidP="001F505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USD $</w:t>
            </w:r>
          </w:p>
        </w:tc>
      </w:tr>
      <w:tr w:rsidR="00CD67F8" w:rsidRPr="00384C84" w14:paraId="1963240F"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0070C0"/>
              <w:right w:val="none" w:sz="0" w:space="0" w:color="auto"/>
            </w:tcBorders>
          </w:tcPr>
          <w:p w14:paraId="7BD8C0F4" w14:textId="77777777" w:rsidR="004D2290" w:rsidRDefault="004D2290" w:rsidP="00CD67F8">
            <w:pPr>
              <w:jc w:val="center"/>
              <w:rPr>
                <w:rFonts w:ascii="Century Gothic" w:hAnsi="Century Gothic"/>
                <w:b/>
              </w:rPr>
            </w:pPr>
          </w:p>
          <w:p w14:paraId="2B528FCB" w14:textId="1ABF6212" w:rsidR="004D2290" w:rsidRPr="009E7F24" w:rsidRDefault="00353EB0" w:rsidP="009E7F24">
            <w:pPr>
              <w:jc w:val="center"/>
              <w:rPr>
                <w:rFonts w:ascii="Century Gothic" w:hAnsi="Century Gothic"/>
                <w:b/>
                <w:i w:val="0"/>
                <w:iCs w:val="0"/>
              </w:rPr>
            </w:pPr>
            <w:r w:rsidRPr="00353EB0">
              <w:rPr>
                <w:rFonts w:ascii="Century Gothic" w:hAnsi="Century Gothic"/>
                <w:b/>
                <w:i w:val="0"/>
                <w:sz w:val="22"/>
              </w:rPr>
              <w:t>MODEL SPECIFICATIONS</w:t>
            </w:r>
          </w:p>
        </w:tc>
      </w:tr>
      <w:tr w:rsidR="004D2290" w:rsidRPr="00384C84" w14:paraId="7D46AEF8" w14:textId="77777777" w:rsidTr="00AB447D">
        <w:trPr>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0B6B079A" w14:textId="77777777" w:rsidR="004D2290" w:rsidRPr="00313C03" w:rsidRDefault="004D2290" w:rsidP="001E390E">
            <w:pPr>
              <w:jc w:val="left"/>
              <w:rPr>
                <w:rFonts w:ascii="Century Gothic" w:hAnsi="Century Gothic"/>
                <w:sz w:val="22"/>
              </w:rPr>
            </w:pPr>
            <w:r w:rsidRPr="00313C03">
              <w:rPr>
                <w:rFonts w:ascii="Century Gothic" w:hAnsi="Century Gothic"/>
                <w:sz w:val="22"/>
              </w:rPr>
              <w:t>Disease:</w:t>
            </w:r>
          </w:p>
        </w:tc>
        <w:tc>
          <w:tcPr>
            <w:tcW w:w="5203" w:type="dxa"/>
            <w:gridSpan w:val="2"/>
            <w:tcBorders>
              <w:top w:val="single" w:sz="4" w:space="0" w:color="0070C0"/>
              <w:left w:val="single" w:sz="4" w:space="0" w:color="0070C0"/>
              <w:bottom w:val="single" w:sz="4" w:space="0" w:color="0070C0"/>
            </w:tcBorders>
          </w:tcPr>
          <w:p w14:paraId="240F629C" w14:textId="77777777" w:rsidR="004D2290" w:rsidRPr="008338BE" w:rsidRDefault="004D2290" w:rsidP="00CD67F8">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6E7C1D" w:rsidRPr="00384C84" w14:paraId="640A2834"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215538D1" w14:textId="599ED851" w:rsidR="006E7C1D" w:rsidRPr="001E390E" w:rsidRDefault="001E390E" w:rsidP="001E390E">
            <w:pPr>
              <w:jc w:val="left"/>
              <w:rPr>
                <w:rFonts w:ascii="Century Gothic" w:hAnsi="Century Gothic"/>
                <w:bCs/>
                <w:sz w:val="22"/>
              </w:rPr>
            </w:pPr>
            <w:r w:rsidRPr="001E390E">
              <w:rPr>
                <w:rFonts w:ascii="Century Gothic" w:hAnsi="Century Gothic"/>
                <w:bCs/>
                <w:sz w:val="22"/>
              </w:rPr>
              <w:t xml:space="preserve">Does your model produce </w:t>
            </w:r>
            <w:r>
              <w:rPr>
                <w:rFonts w:ascii="Century Gothic" w:hAnsi="Century Gothic"/>
                <w:bCs/>
                <w:sz w:val="22"/>
              </w:rPr>
              <w:t xml:space="preserve">all of </w:t>
            </w:r>
            <w:r w:rsidRPr="001E390E">
              <w:rPr>
                <w:rFonts w:ascii="Century Gothic" w:hAnsi="Century Gothic"/>
                <w:bCs/>
                <w:sz w:val="22"/>
              </w:rPr>
              <w:t>the following bur</w:t>
            </w:r>
            <w:r w:rsidR="00420EE7" w:rsidRPr="001E390E">
              <w:rPr>
                <w:rFonts w:ascii="Century Gothic" w:hAnsi="Century Gothic"/>
                <w:bCs/>
                <w:sz w:val="22"/>
              </w:rPr>
              <w:t xml:space="preserve">den </w:t>
            </w:r>
            <w:proofErr w:type="gramStart"/>
            <w:r w:rsidR="00420EE7" w:rsidRPr="001E390E">
              <w:rPr>
                <w:rFonts w:ascii="Century Gothic" w:hAnsi="Century Gothic"/>
                <w:bCs/>
                <w:sz w:val="22"/>
              </w:rPr>
              <w:t>outcomes</w:t>
            </w:r>
            <w:r w:rsidRPr="001E390E">
              <w:rPr>
                <w:rFonts w:ascii="Century Gothic" w:hAnsi="Century Gothic"/>
                <w:bCs/>
                <w:sz w:val="22"/>
              </w:rPr>
              <w:t>?</w:t>
            </w:r>
            <w:r>
              <w:rPr>
                <w:rFonts w:ascii="Century Gothic" w:hAnsi="Century Gothic"/>
                <w:bCs/>
                <w:sz w:val="22"/>
              </w:rPr>
              <w:t>*</w:t>
            </w:r>
            <w:proofErr w:type="gramEnd"/>
          </w:p>
        </w:tc>
        <w:tc>
          <w:tcPr>
            <w:tcW w:w="5203" w:type="dxa"/>
            <w:gridSpan w:val="2"/>
            <w:tcBorders>
              <w:top w:val="single" w:sz="4" w:space="0" w:color="0070C0"/>
              <w:left w:val="single" w:sz="4" w:space="0" w:color="0070C0"/>
              <w:bottom w:val="single" w:sz="4" w:space="0" w:color="0070C0"/>
            </w:tcBorders>
          </w:tcPr>
          <w:p w14:paraId="5D717108" w14:textId="77777777" w:rsidR="006E7C1D" w:rsidRPr="008338BE" w:rsidRDefault="006E7C1D" w:rsidP="00CD67F8">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4D2290" w:rsidRPr="00384C84" w14:paraId="677EE2F8" w14:textId="77777777" w:rsidTr="00AB447D">
        <w:trPr>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760970AB" w14:textId="77777777" w:rsidR="004D2290" w:rsidRPr="00313C03" w:rsidRDefault="004D2290" w:rsidP="00AB447D">
            <w:pPr>
              <w:ind w:firstLine="462"/>
              <w:jc w:val="left"/>
              <w:rPr>
                <w:rFonts w:ascii="Century Gothic" w:hAnsi="Century Gothic"/>
                <w:sz w:val="22"/>
              </w:rPr>
            </w:pPr>
            <w:r w:rsidRPr="00313C03">
              <w:rPr>
                <w:rFonts w:ascii="Century Gothic" w:hAnsi="Century Gothic"/>
                <w:sz w:val="22"/>
              </w:rPr>
              <w:t>Severe cases:</w:t>
            </w:r>
          </w:p>
        </w:tc>
        <w:tc>
          <w:tcPr>
            <w:tcW w:w="5203" w:type="dxa"/>
            <w:gridSpan w:val="2"/>
            <w:tcBorders>
              <w:top w:val="single" w:sz="4" w:space="0" w:color="0070C0"/>
              <w:left w:val="single" w:sz="4" w:space="0" w:color="0070C0"/>
              <w:bottom w:val="single" w:sz="4" w:space="0" w:color="0070C0"/>
            </w:tcBorders>
          </w:tcPr>
          <w:p w14:paraId="6334466E" w14:textId="3EE86C9C" w:rsidR="004D2290" w:rsidRPr="008338BE" w:rsidRDefault="004D2290" w:rsidP="00CD67F8">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4D2290" w:rsidRPr="00384C84" w14:paraId="3E988AF5"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09D62B59" w14:textId="77777777" w:rsidR="004D2290" w:rsidRPr="00313C03" w:rsidRDefault="004D2290" w:rsidP="00AB447D">
            <w:pPr>
              <w:ind w:firstLine="462"/>
              <w:jc w:val="left"/>
              <w:rPr>
                <w:rFonts w:ascii="Century Gothic" w:hAnsi="Century Gothic"/>
                <w:sz w:val="22"/>
              </w:rPr>
            </w:pPr>
            <w:r w:rsidRPr="00313C03">
              <w:rPr>
                <w:rFonts w:ascii="Century Gothic" w:hAnsi="Century Gothic"/>
                <w:sz w:val="22"/>
              </w:rPr>
              <w:t>Deaths:</w:t>
            </w:r>
          </w:p>
        </w:tc>
        <w:tc>
          <w:tcPr>
            <w:tcW w:w="5203" w:type="dxa"/>
            <w:gridSpan w:val="2"/>
            <w:tcBorders>
              <w:top w:val="single" w:sz="4" w:space="0" w:color="0070C0"/>
              <w:left w:val="single" w:sz="4" w:space="0" w:color="0070C0"/>
              <w:bottom w:val="single" w:sz="4" w:space="0" w:color="0070C0"/>
            </w:tcBorders>
          </w:tcPr>
          <w:p w14:paraId="7849B458" w14:textId="52E44660" w:rsidR="004D2290" w:rsidRPr="008338BE" w:rsidRDefault="004D2290" w:rsidP="00CD67F8">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4D2290" w:rsidRPr="00384C84" w14:paraId="5D83F7AB" w14:textId="77777777" w:rsidTr="00AB447D">
        <w:trPr>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7D179D8F" w14:textId="784057EB" w:rsidR="004D2290" w:rsidRPr="00313C03" w:rsidRDefault="004D2290" w:rsidP="00AB447D">
            <w:pPr>
              <w:ind w:firstLine="462"/>
              <w:jc w:val="left"/>
              <w:rPr>
                <w:rFonts w:ascii="Century Gothic" w:hAnsi="Century Gothic"/>
                <w:sz w:val="22"/>
              </w:rPr>
            </w:pPr>
            <w:r w:rsidRPr="00313C03">
              <w:rPr>
                <w:rFonts w:ascii="Century Gothic" w:hAnsi="Century Gothic"/>
                <w:sz w:val="22"/>
              </w:rPr>
              <w:t>D</w:t>
            </w:r>
            <w:r w:rsidR="004A5772" w:rsidRPr="00313C03">
              <w:rPr>
                <w:rFonts w:ascii="Century Gothic" w:hAnsi="Century Gothic"/>
                <w:sz w:val="22"/>
              </w:rPr>
              <w:t>ALY</w:t>
            </w:r>
            <w:r w:rsidRPr="00313C03">
              <w:rPr>
                <w:rFonts w:ascii="Century Gothic" w:hAnsi="Century Gothic"/>
                <w:sz w:val="22"/>
              </w:rPr>
              <w:t>s:</w:t>
            </w:r>
          </w:p>
        </w:tc>
        <w:tc>
          <w:tcPr>
            <w:tcW w:w="5203" w:type="dxa"/>
            <w:gridSpan w:val="2"/>
            <w:tcBorders>
              <w:top w:val="single" w:sz="4" w:space="0" w:color="0070C0"/>
              <w:left w:val="single" w:sz="4" w:space="0" w:color="0070C0"/>
              <w:bottom w:val="single" w:sz="4" w:space="0" w:color="0070C0"/>
            </w:tcBorders>
          </w:tcPr>
          <w:p w14:paraId="0E047EDF" w14:textId="1D26683C" w:rsidR="004D2290" w:rsidRPr="008338BE" w:rsidRDefault="004D2290" w:rsidP="00CD67F8">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3C41FD" w:rsidRPr="00384C84" w14:paraId="2F998DF3"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2AC13FFA" w14:textId="77777777" w:rsidR="003C41FD" w:rsidRPr="00313C03" w:rsidRDefault="003C41FD" w:rsidP="00AB447D">
            <w:pPr>
              <w:ind w:firstLine="462"/>
              <w:jc w:val="left"/>
              <w:rPr>
                <w:rFonts w:ascii="Century Gothic" w:hAnsi="Century Gothic"/>
                <w:sz w:val="22"/>
              </w:rPr>
            </w:pPr>
            <w:r w:rsidRPr="00313C03">
              <w:rPr>
                <w:rFonts w:ascii="Century Gothic" w:hAnsi="Century Gothic"/>
                <w:sz w:val="22"/>
              </w:rPr>
              <w:t>Other:</w:t>
            </w:r>
          </w:p>
        </w:tc>
        <w:tc>
          <w:tcPr>
            <w:tcW w:w="5203" w:type="dxa"/>
            <w:gridSpan w:val="2"/>
            <w:tcBorders>
              <w:top w:val="single" w:sz="4" w:space="0" w:color="0070C0"/>
              <w:left w:val="single" w:sz="4" w:space="0" w:color="0070C0"/>
              <w:bottom w:val="single" w:sz="4" w:space="0" w:color="0070C0"/>
            </w:tcBorders>
          </w:tcPr>
          <w:p w14:paraId="52C02007" w14:textId="77777777" w:rsidR="003C41FD" w:rsidRPr="008338BE" w:rsidRDefault="003C41FD" w:rsidP="00CD67F8">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3C41FD" w:rsidRPr="00384C84" w14:paraId="071A976B" w14:textId="77777777" w:rsidTr="00AB447D">
        <w:trPr>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0C716AFA" w14:textId="2CB10D59" w:rsidR="003C41FD" w:rsidRPr="00313C03" w:rsidRDefault="003C41FD" w:rsidP="001E390E">
            <w:pPr>
              <w:jc w:val="left"/>
              <w:rPr>
                <w:rFonts w:ascii="Century Gothic" w:hAnsi="Century Gothic"/>
                <w:sz w:val="22"/>
              </w:rPr>
            </w:pPr>
            <w:r w:rsidRPr="00313C03">
              <w:rPr>
                <w:rFonts w:ascii="Century Gothic" w:hAnsi="Century Gothic"/>
                <w:sz w:val="22"/>
              </w:rPr>
              <w:t>Age range modelled:</w:t>
            </w:r>
          </w:p>
        </w:tc>
        <w:tc>
          <w:tcPr>
            <w:tcW w:w="5203" w:type="dxa"/>
            <w:gridSpan w:val="2"/>
            <w:tcBorders>
              <w:top w:val="single" w:sz="4" w:space="0" w:color="0070C0"/>
              <w:left w:val="single" w:sz="4" w:space="0" w:color="0070C0"/>
              <w:bottom w:val="single" w:sz="4" w:space="0" w:color="0070C0"/>
            </w:tcBorders>
          </w:tcPr>
          <w:p w14:paraId="7621BB47" w14:textId="61E130BA" w:rsidR="003C41FD" w:rsidRPr="003C41FD" w:rsidRDefault="001E390E" w:rsidP="00CD67F8">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Pr>
                <w:rFonts w:ascii="Century Gothic" w:eastAsiaTheme="majorEastAsia" w:hAnsi="Century Gothic" w:cstheme="majorBidi"/>
                <w:i/>
                <w:iCs/>
              </w:rPr>
              <w:t>(if not 0-100, please provide a brief justification)</w:t>
            </w:r>
          </w:p>
        </w:tc>
      </w:tr>
      <w:tr w:rsidR="00CD67F8" w:rsidRPr="00384C84" w14:paraId="75EA6225"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73352D0E" w14:textId="36DEA57F" w:rsidR="00CD67F8" w:rsidRPr="00313C03" w:rsidRDefault="003C41FD" w:rsidP="001E390E">
            <w:pPr>
              <w:jc w:val="left"/>
              <w:rPr>
                <w:rFonts w:ascii="Century Gothic" w:hAnsi="Century Gothic"/>
                <w:sz w:val="22"/>
              </w:rPr>
            </w:pPr>
            <w:r w:rsidRPr="00313C03">
              <w:rPr>
                <w:rFonts w:ascii="Century Gothic" w:hAnsi="Century Gothic"/>
                <w:sz w:val="22"/>
              </w:rPr>
              <w:t>Does the model include herd effects</w:t>
            </w:r>
            <w:r w:rsidR="001E390E">
              <w:rPr>
                <w:rFonts w:ascii="Century Gothic" w:hAnsi="Century Gothic"/>
                <w:sz w:val="22"/>
              </w:rPr>
              <w:t>?</w:t>
            </w:r>
          </w:p>
        </w:tc>
        <w:tc>
          <w:tcPr>
            <w:tcW w:w="5203" w:type="dxa"/>
            <w:gridSpan w:val="2"/>
            <w:tcBorders>
              <w:top w:val="single" w:sz="4" w:space="0" w:color="0070C0"/>
              <w:left w:val="single" w:sz="4" w:space="0" w:color="0070C0"/>
              <w:bottom w:val="single" w:sz="4" w:space="0" w:color="0070C0"/>
            </w:tcBorders>
          </w:tcPr>
          <w:p w14:paraId="5A0E694C" w14:textId="77777777" w:rsidR="003C41FD" w:rsidRPr="003C41FD" w:rsidRDefault="003C41FD" w:rsidP="00CD67F8">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10113B" w:rsidRPr="00384C84" w14:paraId="3C487EC7" w14:textId="77777777" w:rsidTr="00AB447D">
        <w:trPr>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3BC427F8" w14:textId="77777777" w:rsidR="0010113B" w:rsidRPr="00313C03" w:rsidRDefault="0010113B" w:rsidP="001E390E">
            <w:pPr>
              <w:jc w:val="left"/>
              <w:rPr>
                <w:rFonts w:ascii="Century Gothic" w:hAnsi="Century Gothic"/>
                <w:sz w:val="22"/>
              </w:rPr>
            </w:pPr>
            <w:r w:rsidRPr="00313C03">
              <w:rPr>
                <w:rFonts w:ascii="Century Gothic" w:hAnsi="Century Gothic"/>
                <w:sz w:val="22"/>
              </w:rPr>
              <w:t>Programming language</w:t>
            </w:r>
            <w:r w:rsidR="00215455" w:rsidRPr="00313C03">
              <w:rPr>
                <w:rFonts w:ascii="Century Gothic" w:hAnsi="Century Gothic"/>
                <w:sz w:val="22"/>
              </w:rPr>
              <w:t xml:space="preserve">/ </w:t>
            </w:r>
            <w:r w:rsidRPr="00313C03">
              <w:rPr>
                <w:rFonts w:ascii="Century Gothic" w:hAnsi="Century Gothic"/>
                <w:sz w:val="22"/>
              </w:rPr>
              <w:t>software:</w:t>
            </w:r>
          </w:p>
        </w:tc>
        <w:tc>
          <w:tcPr>
            <w:tcW w:w="5203" w:type="dxa"/>
            <w:gridSpan w:val="2"/>
            <w:tcBorders>
              <w:top w:val="single" w:sz="4" w:space="0" w:color="0070C0"/>
              <w:left w:val="single" w:sz="4" w:space="0" w:color="0070C0"/>
              <w:bottom w:val="single" w:sz="4" w:space="0" w:color="0070C0"/>
            </w:tcBorders>
          </w:tcPr>
          <w:p w14:paraId="6F3E18C0" w14:textId="77777777" w:rsidR="0010113B" w:rsidRPr="00CD67F8" w:rsidRDefault="0010113B" w:rsidP="00CD67F8">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15488F" w:rsidRPr="00CD67F8" w14:paraId="783C6D8F"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6C8BA9A4" w14:textId="77777777" w:rsidR="0015488F" w:rsidRPr="00313C03" w:rsidRDefault="0015488F" w:rsidP="001E390E">
            <w:pPr>
              <w:jc w:val="left"/>
              <w:rPr>
                <w:rFonts w:ascii="Century Gothic" w:hAnsi="Century Gothic"/>
                <w:sz w:val="22"/>
              </w:rPr>
            </w:pPr>
            <w:r w:rsidRPr="00313C03">
              <w:rPr>
                <w:rFonts w:ascii="Century Gothic" w:hAnsi="Century Gothic"/>
                <w:sz w:val="22"/>
              </w:rPr>
              <w:t>Brief model description (max 100 words):</w:t>
            </w:r>
          </w:p>
        </w:tc>
        <w:tc>
          <w:tcPr>
            <w:tcW w:w="5203" w:type="dxa"/>
            <w:gridSpan w:val="2"/>
            <w:tcBorders>
              <w:top w:val="single" w:sz="4" w:space="0" w:color="0070C0"/>
              <w:left w:val="single" w:sz="4" w:space="0" w:color="0070C0"/>
              <w:bottom w:val="single" w:sz="4" w:space="0" w:color="0070C0"/>
            </w:tcBorders>
          </w:tcPr>
          <w:p w14:paraId="44F7F449" w14:textId="77777777" w:rsidR="0015488F" w:rsidRDefault="0015488F" w:rsidP="00CD67F8">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0F3DE5AB" w14:textId="77777777" w:rsidR="00A575C8" w:rsidRDefault="00A575C8" w:rsidP="00AB447D">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E9CF561" w14:textId="77777777" w:rsidR="0015488F" w:rsidRDefault="0015488F" w:rsidP="00CD67F8">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1CC62314" w14:textId="77777777" w:rsidR="0015488F" w:rsidRPr="00CD67F8" w:rsidRDefault="0015488F" w:rsidP="00A575C8">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B447D" w:rsidRPr="00CD67F8" w14:paraId="358D0BD7" w14:textId="77777777" w:rsidTr="00AB447D">
        <w:trPr>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767E8308" w14:textId="7571C6D6" w:rsidR="00AB447D" w:rsidRPr="00AB447D" w:rsidRDefault="00AB447D" w:rsidP="001E390E">
            <w:pPr>
              <w:jc w:val="left"/>
              <w:rPr>
                <w:rFonts w:ascii="Century Gothic" w:hAnsi="Century Gothic"/>
                <w:sz w:val="22"/>
              </w:rPr>
            </w:pPr>
            <w:r>
              <w:rPr>
                <w:rFonts w:ascii="Century Gothic" w:hAnsi="Century Gothic"/>
                <w:sz w:val="22"/>
              </w:rPr>
              <w:t xml:space="preserve">Can your model use the </w:t>
            </w:r>
            <w:r w:rsidRPr="00AB447D">
              <w:rPr>
                <w:rFonts w:ascii="Century Gothic" w:hAnsi="Century Gothic"/>
                <w:sz w:val="22"/>
              </w:rPr>
              <w:t>standardised demography provided</w:t>
            </w:r>
            <w:r>
              <w:rPr>
                <w:rFonts w:ascii="Century Gothic" w:hAnsi="Century Gothic"/>
                <w:sz w:val="22"/>
              </w:rPr>
              <w:t xml:space="preserve">? </w:t>
            </w:r>
          </w:p>
        </w:tc>
        <w:tc>
          <w:tcPr>
            <w:tcW w:w="5203" w:type="dxa"/>
            <w:gridSpan w:val="2"/>
            <w:tcBorders>
              <w:top w:val="single" w:sz="4" w:space="0" w:color="0070C0"/>
              <w:left w:val="single" w:sz="4" w:space="0" w:color="0070C0"/>
              <w:bottom w:val="single" w:sz="4" w:space="0" w:color="0070C0"/>
            </w:tcBorders>
          </w:tcPr>
          <w:p w14:paraId="6E75BAD2" w14:textId="0CBB15AF" w:rsidR="00AB447D" w:rsidRDefault="00AB447D" w:rsidP="00AB447D">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Y/N </w:t>
            </w:r>
            <w:r w:rsidRPr="00AB447D">
              <w:rPr>
                <w:rFonts w:ascii="Century Gothic" w:hAnsi="Century Gothic"/>
                <w:i/>
                <w:iCs/>
              </w:rPr>
              <w:t>(if no, please provide a brief justification)</w:t>
            </w:r>
          </w:p>
        </w:tc>
      </w:tr>
      <w:tr w:rsidR="001E390E" w:rsidRPr="00CD67F8" w14:paraId="5C533204" w14:textId="77777777" w:rsidTr="00AB447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253" w:type="dxa"/>
            <w:gridSpan w:val="2"/>
            <w:tcBorders>
              <w:top w:val="single" w:sz="4" w:space="0" w:color="0070C0"/>
              <w:bottom w:val="single" w:sz="4" w:space="0" w:color="0070C0"/>
              <w:right w:val="single" w:sz="4" w:space="0" w:color="0070C0"/>
            </w:tcBorders>
          </w:tcPr>
          <w:p w14:paraId="02962824" w14:textId="52088B57" w:rsidR="001E390E" w:rsidRPr="001E390E" w:rsidRDefault="00AB447D" w:rsidP="001E390E">
            <w:pPr>
              <w:jc w:val="left"/>
              <w:rPr>
                <w:rFonts w:ascii="Century Gothic" w:hAnsi="Century Gothic"/>
                <w:sz w:val="22"/>
              </w:rPr>
            </w:pPr>
            <w:r>
              <w:rPr>
                <w:rFonts w:ascii="Century Gothic" w:hAnsi="Century Gothic"/>
                <w:sz w:val="22"/>
              </w:rPr>
              <w:t>T</w:t>
            </w:r>
            <w:r w:rsidR="001E390E" w:rsidRPr="001E390E">
              <w:rPr>
                <w:rFonts w:ascii="Century Gothic" w:hAnsi="Century Gothic"/>
                <w:sz w:val="22"/>
              </w:rPr>
              <w:t xml:space="preserve">his </w:t>
            </w:r>
            <w:proofErr w:type="spellStart"/>
            <w:r w:rsidR="001E390E" w:rsidRPr="001E390E">
              <w:rPr>
                <w:rFonts w:ascii="Century Gothic" w:hAnsi="Century Gothic"/>
                <w:sz w:val="22"/>
              </w:rPr>
              <w:t>RfP</w:t>
            </w:r>
            <w:proofErr w:type="spellEnd"/>
            <w:r>
              <w:rPr>
                <w:rFonts w:ascii="Century Gothic" w:hAnsi="Century Gothic"/>
                <w:sz w:val="22"/>
              </w:rPr>
              <w:t xml:space="preserve"> requires standardised </w:t>
            </w:r>
            <w:r w:rsidR="001E390E" w:rsidRPr="001E390E">
              <w:rPr>
                <w:rFonts w:ascii="Century Gothic" w:hAnsi="Century Gothic"/>
                <w:sz w:val="22"/>
              </w:rPr>
              <w:t>outputs for one country only. Successful</w:t>
            </w:r>
            <w:r>
              <w:rPr>
                <w:rFonts w:ascii="Century Gothic" w:hAnsi="Century Gothic"/>
                <w:sz w:val="22"/>
              </w:rPr>
              <w:t xml:space="preserve"> applicants who join the Consortium will then be required to produce similar outputs for 112 countries. Please comment on how much model development will be required for this, and your timescale: </w:t>
            </w:r>
          </w:p>
        </w:tc>
        <w:tc>
          <w:tcPr>
            <w:tcW w:w="5203" w:type="dxa"/>
            <w:gridSpan w:val="2"/>
            <w:tcBorders>
              <w:top w:val="single" w:sz="4" w:space="0" w:color="0070C0"/>
              <w:left w:val="single" w:sz="4" w:space="0" w:color="0070C0"/>
              <w:bottom w:val="single" w:sz="4" w:space="0" w:color="0070C0"/>
            </w:tcBorders>
          </w:tcPr>
          <w:p w14:paraId="558EA4C0" w14:textId="77777777" w:rsidR="001E390E" w:rsidRDefault="001E390E" w:rsidP="00CD67F8">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6A1DF18D" w14:textId="77777777" w:rsidR="003C41FD" w:rsidRPr="008338BE" w:rsidRDefault="003C41FD" w:rsidP="00CD67F8">
      <w:pPr>
        <w:spacing w:after="0" w:line="240" w:lineRule="auto"/>
        <w:jc w:val="right"/>
        <w:rPr>
          <w:rFonts w:ascii="Century Gothic" w:eastAsiaTheme="majorEastAsia" w:hAnsi="Century Gothic" w:cstheme="majorBidi"/>
          <w:i/>
          <w:iCs/>
          <w:color w:val="2F5496" w:themeColor="accent5" w:themeShade="BF"/>
        </w:rPr>
      </w:pPr>
    </w:p>
    <w:p w14:paraId="19C89687" w14:textId="7B147767" w:rsidR="003C41FD" w:rsidRDefault="003C41FD" w:rsidP="00B66066">
      <w:pPr>
        <w:spacing w:after="0" w:line="240" w:lineRule="auto"/>
        <w:jc w:val="left"/>
        <w:rPr>
          <w:rFonts w:ascii="Century Gothic" w:eastAsiaTheme="majorEastAsia" w:hAnsi="Century Gothic" w:cstheme="majorBidi"/>
          <w:i/>
          <w:iCs/>
          <w:color w:val="2F5496" w:themeColor="accent5" w:themeShade="BF"/>
          <w:sz w:val="20"/>
        </w:rPr>
      </w:pPr>
      <w:r w:rsidRPr="008338BE">
        <w:rPr>
          <w:rFonts w:ascii="Century Gothic" w:eastAsiaTheme="majorEastAsia" w:hAnsi="Century Gothic" w:cstheme="majorBidi"/>
          <w:i/>
          <w:iCs/>
          <w:color w:val="2F5496" w:themeColor="accent5" w:themeShade="BF"/>
          <w:sz w:val="20"/>
        </w:rPr>
        <w:t>*</w:t>
      </w:r>
      <w:r w:rsidR="00A575C8">
        <w:rPr>
          <w:rFonts w:ascii="Century Gothic" w:eastAsiaTheme="majorEastAsia" w:hAnsi="Century Gothic" w:cstheme="majorBidi"/>
          <w:i/>
          <w:iCs/>
          <w:color w:val="2F5496" w:themeColor="accent5" w:themeShade="BF"/>
          <w:sz w:val="20"/>
        </w:rPr>
        <w:t xml:space="preserve"> </w:t>
      </w:r>
      <w:r w:rsidRPr="008338BE">
        <w:rPr>
          <w:rFonts w:ascii="Century Gothic" w:eastAsiaTheme="majorEastAsia" w:hAnsi="Century Gothic" w:cstheme="majorBidi"/>
          <w:i/>
          <w:iCs/>
          <w:color w:val="2F5496" w:themeColor="accent5" w:themeShade="BF"/>
          <w:sz w:val="20"/>
        </w:rPr>
        <w:t xml:space="preserve">Please specify if the model produces the relevant </w:t>
      </w:r>
      <w:proofErr w:type="gramStart"/>
      <w:r w:rsidRPr="008338BE">
        <w:rPr>
          <w:rFonts w:ascii="Century Gothic" w:eastAsiaTheme="majorEastAsia" w:hAnsi="Century Gothic" w:cstheme="majorBidi"/>
          <w:i/>
          <w:iCs/>
          <w:color w:val="2F5496" w:themeColor="accent5" w:themeShade="BF"/>
          <w:sz w:val="20"/>
        </w:rPr>
        <w:t>outcome, and</w:t>
      </w:r>
      <w:proofErr w:type="gramEnd"/>
      <w:r w:rsidRPr="008338BE">
        <w:rPr>
          <w:rFonts w:ascii="Century Gothic" w:eastAsiaTheme="majorEastAsia" w:hAnsi="Century Gothic" w:cstheme="majorBidi"/>
          <w:i/>
          <w:iCs/>
          <w:color w:val="2F5496" w:themeColor="accent5" w:themeShade="BF"/>
          <w:sz w:val="20"/>
        </w:rPr>
        <w:t xml:space="preserve"> elaborate if appropriate (e</w:t>
      </w:r>
      <w:r w:rsidR="004A5772" w:rsidRPr="008338BE">
        <w:rPr>
          <w:rFonts w:ascii="Century Gothic" w:eastAsiaTheme="majorEastAsia" w:hAnsi="Century Gothic" w:cstheme="majorBidi"/>
          <w:i/>
          <w:iCs/>
          <w:color w:val="2F5496" w:themeColor="accent5" w:themeShade="BF"/>
          <w:sz w:val="20"/>
        </w:rPr>
        <w:t>.</w:t>
      </w:r>
      <w:r w:rsidRPr="008338BE">
        <w:rPr>
          <w:rFonts w:ascii="Century Gothic" w:eastAsiaTheme="majorEastAsia" w:hAnsi="Century Gothic" w:cstheme="majorBidi"/>
          <w:i/>
          <w:iCs/>
          <w:color w:val="2F5496" w:themeColor="accent5" w:themeShade="BF"/>
          <w:sz w:val="20"/>
        </w:rPr>
        <w:t>g</w:t>
      </w:r>
      <w:r w:rsidR="004A5772" w:rsidRPr="008338BE">
        <w:rPr>
          <w:rFonts w:ascii="Century Gothic" w:eastAsiaTheme="majorEastAsia" w:hAnsi="Century Gothic" w:cstheme="majorBidi"/>
          <w:i/>
          <w:iCs/>
          <w:color w:val="2F5496" w:themeColor="accent5" w:themeShade="BF"/>
          <w:sz w:val="20"/>
        </w:rPr>
        <w:t>.</w:t>
      </w:r>
      <w:r w:rsidRPr="008338BE">
        <w:rPr>
          <w:rFonts w:ascii="Century Gothic" w:eastAsiaTheme="majorEastAsia" w:hAnsi="Century Gothic" w:cstheme="majorBidi"/>
          <w:i/>
          <w:iCs/>
          <w:color w:val="2F5496" w:themeColor="accent5" w:themeShade="BF"/>
          <w:sz w:val="20"/>
        </w:rPr>
        <w:t xml:space="preserve"> short case definition of severe cases). Please also indicate if any outcomes are </w:t>
      </w:r>
      <w:proofErr w:type="gramStart"/>
      <w:r w:rsidRPr="008338BE">
        <w:rPr>
          <w:rFonts w:ascii="Century Gothic" w:eastAsiaTheme="majorEastAsia" w:hAnsi="Century Gothic" w:cstheme="majorBidi"/>
          <w:i/>
          <w:iCs/>
          <w:color w:val="2F5496" w:themeColor="accent5" w:themeShade="BF"/>
          <w:sz w:val="20"/>
        </w:rPr>
        <w:t>gender-specific</w:t>
      </w:r>
      <w:proofErr w:type="gramEnd"/>
      <w:r w:rsidRPr="008338BE">
        <w:rPr>
          <w:rFonts w:ascii="Century Gothic" w:eastAsiaTheme="majorEastAsia" w:hAnsi="Century Gothic" w:cstheme="majorBidi"/>
          <w:i/>
          <w:iCs/>
          <w:color w:val="2F5496" w:themeColor="accent5" w:themeShade="BF"/>
          <w:sz w:val="20"/>
        </w:rPr>
        <w:t>.</w:t>
      </w:r>
    </w:p>
    <w:sectPr w:rsidR="003C41FD" w:rsidSect="009D5890">
      <w:headerReference w:type="default" r:id="rId9"/>
      <w:pgSz w:w="11906" w:h="16838"/>
      <w:pgMar w:top="1440" w:right="1247" w:bottom="1021" w:left="124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F255A" w14:textId="77777777" w:rsidR="009C511F" w:rsidRDefault="009C511F" w:rsidP="00140DEA">
      <w:pPr>
        <w:spacing w:after="0" w:line="240" w:lineRule="auto"/>
      </w:pPr>
      <w:r>
        <w:separator/>
      </w:r>
    </w:p>
  </w:endnote>
  <w:endnote w:type="continuationSeparator" w:id="0">
    <w:p w14:paraId="487258B0" w14:textId="77777777" w:rsidR="009C511F" w:rsidRDefault="009C511F" w:rsidP="0014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401BC" w14:textId="77777777" w:rsidR="009C511F" w:rsidRDefault="009C511F" w:rsidP="00140DEA">
      <w:pPr>
        <w:spacing w:after="0" w:line="240" w:lineRule="auto"/>
      </w:pPr>
      <w:r>
        <w:separator/>
      </w:r>
    </w:p>
  </w:footnote>
  <w:footnote w:type="continuationSeparator" w:id="0">
    <w:p w14:paraId="1E21F1AA" w14:textId="77777777" w:rsidR="009C511F" w:rsidRDefault="009C511F" w:rsidP="00140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C623" w14:textId="77777777" w:rsidR="00140DEA" w:rsidRDefault="00140DEA" w:rsidP="00140DEA">
    <w:pPr>
      <w:pStyle w:val="Header"/>
      <w:jc w:val="right"/>
    </w:pPr>
    <w:r>
      <w:rPr>
        <w:noProof/>
        <w:lang w:eastAsia="en-GB"/>
      </w:rPr>
      <w:drawing>
        <wp:inline distT="0" distB="0" distL="0" distR="0" wp14:anchorId="13BCA676" wp14:editId="474AC373">
          <wp:extent cx="1792605" cy="56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60705"/>
                  </a:xfrm>
                  <a:prstGeom prst="rect">
                    <a:avLst/>
                  </a:prstGeom>
                  <a:noFill/>
                </pic:spPr>
              </pic:pic>
            </a:graphicData>
          </a:graphic>
        </wp:inline>
      </w:drawing>
    </w:r>
  </w:p>
  <w:p w14:paraId="298F0A3A" w14:textId="77777777" w:rsidR="00140DEA" w:rsidRDefault="00140DEA" w:rsidP="00A575C8">
    <w:pPr>
      <w:pStyle w:val="Header"/>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7527"/>
    <w:multiLevelType w:val="hybridMultilevel"/>
    <w:tmpl w:val="7564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89566E"/>
    <w:multiLevelType w:val="hybridMultilevel"/>
    <w:tmpl w:val="121C34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EA"/>
    <w:rsid w:val="000C6CEB"/>
    <w:rsid w:val="000C7EAB"/>
    <w:rsid w:val="0010113B"/>
    <w:rsid w:val="00140DEA"/>
    <w:rsid w:val="0015488F"/>
    <w:rsid w:val="001606CB"/>
    <w:rsid w:val="001D1658"/>
    <w:rsid w:val="001D60D8"/>
    <w:rsid w:val="001E390E"/>
    <w:rsid w:val="00215455"/>
    <w:rsid w:val="00235D70"/>
    <w:rsid w:val="00252888"/>
    <w:rsid w:val="002E08D4"/>
    <w:rsid w:val="00313C03"/>
    <w:rsid w:val="00353EB0"/>
    <w:rsid w:val="00363658"/>
    <w:rsid w:val="00384C84"/>
    <w:rsid w:val="003C41FD"/>
    <w:rsid w:val="00420EE7"/>
    <w:rsid w:val="00484252"/>
    <w:rsid w:val="004863F6"/>
    <w:rsid w:val="004A5772"/>
    <w:rsid w:val="004D2290"/>
    <w:rsid w:val="005648A4"/>
    <w:rsid w:val="00581D02"/>
    <w:rsid w:val="006E7C1D"/>
    <w:rsid w:val="007028D9"/>
    <w:rsid w:val="00810913"/>
    <w:rsid w:val="008338BE"/>
    <w:rsid w:val="00866C05"/>
    <w:rsid w:val="009C274F"/>
    <w:rsid w:val="009C511F"/>
    <w:rsid w:val="009D5890"/>
    <w:rsid w:val="009E7F24"/>
    <w:rsid w:val="00A575C8"/>
    <w:rsid w:val="00A878C2"/>
    <w:rsid w:val="00A96CB5"/>
    <w:rsid w:val="00AB447D"/>
    <w:rsid w:val="00AF23A6"/>
    <w:rsid w:val="00B66066"/>
    <w:rsid w:val="00C44582"/>
    <w:rsid w:val="00CB4ACD"/>
    <w:rsid w:val="00CD3DCB"/>
    <w:rsid w:val="00CD67F8"/>
    <w:rsid w:val="00D16291"/>
    <w:rsid w:val="00D21DB2"/>
    <w:rsid w:val="00D524DD"/>
    <w:rsid w:val="00DE11BF"/>
    <w:rsid w:val="00EF39EF"/>
    <w:rsid w:val="00FA1A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E7B9F"/>
  <w15:chartTrackingRefBased/>
  <w15:docId w15:val="{7442FEB4-633F-4C3E-AB55-A24D7F9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1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DEA"/>
  </w:style>
  <w:style w:type="paragraph" w:styleId="Footer">
    <w:name w:val="footer"/>
    <w:basedOn w:val="Normal"/>
    <w:link w:val="FooterChar"/>
    <w:uiPriority w:val="99"/>
    <w:unhideWhenUsed/>
    <w:rsid w:val="00140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DEA"/>
  </w:style>
  <w:style w:type="table" w:styleId="TableGrid">
    <w:name w:val="Table Grid"/>
    <w:basedOn w:val="TableNormal"/>
    <w:uiPriority w:val="39"/>
    <w:rsid w:val="00384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384C8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66C05"/>
    <w:rPr>
      <w:color w:val="0563C1" w:themeColor="hyperlink"/>
      <w:u w:val="single"/>
    </w:rPr>
  </w:style>
  <w:style w:type="character" w:styleId="CommentReference">
    <w:name w:val="annotation reference"/>
    <w:basedOn w:val="DefaultParagraphFont"/>
    <w:uiPriority w:val="99"/>
    <w:semiHidden/>
    <w:unhideWhenUsed/>
    <w:rsid w:val="004D2290"/>
    <w:rPr>
      <w:sz w:val="16"/>
      <w:szCs w:val="16"/>
    </w:rPr>
  </w:style>
  <w:style w:type="paragraph" w:styleId="CommentText">
    <w:name w:val="annotation text"/>
    <w:basedOn w:val="Normal"/>
    <w:link w:val="CommentTextChar"/>
    <w:uiPriority w:val="99"/>
    <w:semiHidden/>
    <w:unhideWhenUsed/>
    <w:rsid w:val="004D2290"/>
    <w:pPr>
      <w:spacing w:line="240" w:lineRule="auto"/>
    </w:pPr>
    <w:rPr>
      <w:sz w:val="20"/>
      <w:szCs w:val="20"/>
    </w:rPr>
  </w:style>
  <w:style w:type="character" w:customStyle="1" w:styleId="CommentTextChar">
    <w:name w:val="Comment Text Char"/>
    <w:basedOn w:val="DefaultParagraphFont"/>
    <w:link w:val="CommentText"/>
    <w:uiPriority w:val="99"/>
    <w:semiHidden/>
    <w:rsid w:val="004D2290"/>
    <w:rPr>
      <w:sz w:val="20"/>
      <w:szCs w:val="20"/>
    </w:rPr>
  </w:style>
  <w:style w:type="paragraph" w:styleId="CommentSubject">
    <w:name w:val="annotation subject"/>
    <w:basedOn w:val="CommentText"/>
    <w:next w:val="CommentText"/>
    <w:link w:val="CommentSubjectChar"/>
    <w:uiPriority w:val="99"/>
    <w:semiHidden/>
    <w:unhideWhenUsed/>
    <w:rsid w:val="004D2290"/>
    <w:rPr>
      <w:b/>
      <w:bCs/>
    </w:rPr>
  </w:style>
  <w:style w:type="character" w:customStyle="1" w:styleId="CommentSubjectChar">
    <w:name w:val="Comment Subject Char"/>
    <w:basedOn w:val="CommentTextChar"/>
    <w:link w:val="CommentSubject"/>
    <w:uiPriority w:val="99"/>
    <w:semiHidden/>
    <w:rsid w:val="004D2290"/>
    <w:rPr>
      <w:b/>
      <w:bCs/>
      <w:sz w:val="20"/>
      <w:szCs w:val="20"/>
    </w:rPr>
  </w:style>
  <w:style w:type="paragraph" w:styleId="BalloonText">
    <w:name w:val="Balloon Text"/>
    <w:basedOn w:val="Normal"/>
    <w:link w:val="BalloonTextChar"/>
    <w:uiPriority w:val="99"/>
    <w:semiHidden/>
    <w:unhideWhenUsed/>
    <w:rsid w:val="004D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290"/>
    <w:rPr>
      <w:rFonts w:ascii="Segoe UI" w:hAnsi="Segoe UI" w:cs="Segoe UI"/>
      <w:sz w:val="18"/>
      <w:szCs w:val="18"/>
    </w:rPr>
  </w:style>
  <w:style w:type="paragraph" w:styleId="ListParagraph">
    <w:name w:val="List Paragraph"/>
    <w:basedOn w:val="Normal"/>
    <w:uiPriority w:val="34"/>
    <w:qFormat/>
    <w:rsid w:val="006E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mc@imperial.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11A9-DD1E-40E5-905E-CD65A924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Vaccine Impact Modelling Consortium</cp:lastModifiedBy>
  <cp:revision>5</cp:revision>
  <dcterms:created xsi:type="dcterms:W3CDTF">2018-04-29T20:31:00Z</dcterms:created>
  <dcterms:modified xsi:type="dcterms:W3CDTF">2020-01-29T16:19:00Z</dcterms:modified>
</cp:coreProperties>
</file>