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4746245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32"/>
        </w:rPr>
      </w:sdtEndPr>
      <w:sdtContent>
        <w:p w:rsidR="008E681B" w:rsidRDefault="008E681B"/>
        <w:p w:rsidR="008E681B" w:rsidRDefault="008E681B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81B" w:rsidRDefault="008E681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4446A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CAN (CONTROLLER AREA NETWOR</w:t>
                                    </w:r>
                                    <w:r w:rsidR="009D5D18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K</w:t>
                                    </w:r>
                                    <w:r w:rsidR="0034446A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) ELEVATOR TEST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engineering project</w:t>
                                    </w:r>
                                    <w:r w:rsidR="00660CA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(EECE73125)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Dinkar Sharma, mike akl, anas yassin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848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E681B" w:rsidRDefault="008E681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4446A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CAN (CONTROLLER AREA NETWOR</w:t>
                              </w:r>
                              <w:r w:rsidR="009D5D18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K</w:t>
                              </w:r>
                              <w:r w:rsidR="0034446A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) ELEVATOR TEST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E681B" w:rsidRDefault="008E68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engineering project</w:t>
                              </w:r>
                              <w:r w:rsidR="00660CA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(EECE73125)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E681B" w:rsidRDefault="008E681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Dinkar Sharma, mike akl, anas yassin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E681B" w:rsidRDefault="008E68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id w:val="11679818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sz w:val="22"/>
              <w:szCs w:val="22"/>
              <w:lang w:val="en-CA"/>
            </w:rPr>
          </w:sdtEndPr>
          <w:sdtContent>
            <w:p w:rsidR="008E681B" w:rsidRDefault="008E681B">
              <w:pPr>
                <w:pStyle w:val="TOCHeading"/>
              </w:pPr>
              <w:r>
                <w:t>Contents</w:t>
              </w:r>
            </w:p>
            <w:p w:rsidR="003730EE" w:rsidRDefault="008E681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2875029" w:history="1">
                <w:r w:rsidR="003730EE" w:rsidRPr="008E6EE1">
                  <w:rPr>
                    <w:rStyle w:val="Hyperlink"/>
                    <w:noProof/>
                  </w:rPr>
                  <w:t>Purpose</w:t>
                </w:r>
                <w:r w:rsidR="003730EE">
                  <w:rPr>
                    <w:noProof/>
                    <w:webHidden/>
                  </w:rPr>
                  <w:tab/>
                </w:r>
                <w:r w:rsidR="003730EE">
                  <w:rPr>
                    <w:noProof/>
                    <w:webHidden/>
                  </w:rPr>
                  <w:fldChar w:fldCharType="begin"/>
                </w:r>
                <w:r w:rsidR="003730EE">
                  <w:rPr>
                    <w:noProof/>
                    <w:webHidden/>
                  </w:rPr>
                  <w:instrText xml:space="preserve"> PAGEREF _Toc482875029 \h </w:instrText>
                </w:r>
                <w:r w:rsidR="003730EE">
                  <w:rPr>
                    <w:noProof/>
                    <w:webHidden/>
                  </w:rPr>
                </w:r>
                <w:r w:rsidR="003730EE">
                  <w:rPr>
                    <w:noProof/>
                    <w:webHidden/>
                  </w:rPr>
                  <w:fldChar w:fldCharType="separate"/>
                </w:r>
                <w:r w:rsidR="003730EE">
                  <w:rPr>
                    <w:noProof/>
                    <w:webHidden/>
                  </w:rPr>
                  <w:t>2</w:t>
                </w:r>
                <w:r w:rsidR="003730EE">
                  <w:rPr>
                    <w:noProof/>
                    <w:webHidden/>
                  </w:rPr>
                  <w:fldChar w:fldCharType="end"/>
                </w:r>
              </w:hyperlink>
            </w:p>
            <w:p w:rsidR="003730EE" w:rsidRDefault="003730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482875030" w:history="1">
                <w:r w:rsidRPr="008E6EE1">
                  <w:rPr>
                    <w:rStyle w:val="Hyperlink"/>
                    <w:noProof/>
                  </w:rPr>
                  <w:t>Audience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_Toc482875030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30EE" w:rsidRDefault="003730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482875031" w:history="1">
                <w:r w:rsidRPr="008E6EE1">
                  <w:rPr>
                    <w:rStyle w:val="Hyperlink"/>
                    <w:noProof/>
                  </w:rPr>
                  <w:t>System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_Toc482875031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30EE" w:rsidRDefault="003730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482875032" w:history="1">
                <w:r w:rsidRPr="008E6EE1">
                  <w:rPr>
                    <w:rStyle w:val="Hyperlink"/>
                    <w:noProof/>
                  </w:rPr>
                  <w:t>Phase 1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_Toc482875032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30EE" w:rsidRDefault="003730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482875033" w:history="1">
                <w:r w:rsidRPr="008E6EE1">
                  <w:rPr>
                    <w:rStyle w:val="Hyperlink"/>
                    <w:noProof/>
                  </w:rPr>
                  <w:t>Phase 2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_Toc482875033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30EE" w:rsidRDefault="003730EE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val="en-US"/>
                </w:rPr>
              </w:pPr>
              <w:hyperlink w:anchor="_Toc482875034" w:history="1">
                <w:r w:rsidRPr="008E6EE1">
                  <w:rPr>
                    <w:rStyle w:val="Hyperlink"/>
                    <w:noProof/>
                  </w:rPr>
                  <w:t>Phase 3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_Toc482875034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681B" w:rsidRDefault="008E68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22A7" w:rsidRDefault="00ED22A7">
          <w:r>
            <w:br w:type="page"/>
          </w:r>
        </w:p>
        <w:p w:rsidR="00DE3042" w:rsidRDefault="00DE3042" w:rsidP="00DE3042">
          <w:pPr>
            <w:pStyle w:val="Heading1"/>
          </w:pPr>
          <w:bookmarkStart w:id="0" w:name="_Toc482875029"/>
          <w:r>
            <w:lastRenderedPageBreak/>
            <w:t>Purpose</w:t>
          </w:r>
          <w:bookmarkEnd w:id="0"/>
        </w:p>
        <w:p w:rsidR="00046ABE" w:rsidRDefault="0034446A" w:rsidP="00DD224A">
          <w:pPr>
            <w:ind w:left="720"/>
          </w:pPr>
          <w:r w:rsidRPr="00706DA2">
            <w:t>The purpose of this document is to outline the test strategy and overall test approach for the CAN (Controller Area Network) Elevator project.</w:t>
          </w:r>
          <w:r w:rsidR="00046ABE" w:rsidRPr="00706DA2">
            <w:t xml:space="preserve"> This document includes test methodologies, estimated schedule, and resources requirement.</w:t>
          </w:r>
        </w:p>
        <w:p w:rsidR="00DD224A" w:rsidRDefault="00DD224A" w:rsidP="00DD224A">
          <w:pPr>
            <w:pStyle w:val="Heading1"/>
          </w:pPr>
          <w:bookmarkStart w:id="1" w:name="_Toc482875030"/>
          <w:r>
            <w:t>Audience</w:t>
          </w:r>
          <w:bookmarkEnd w:id="1"/>
        </w:p>
        <w:p w:rsidR="00DD224A" w:rsidRDefault="00DD224A" w:rsidP="00DD224A">
          <w:pPr>
            <w:ind w:left="720"/>
          </w:pPr>
          <w:r>
            <w:t xml:space="preserve">The primary audience for this document are the project team members whom will be the primary </w:t>
          </w:r>
          <w:r w:rsidR="0097363D">
            <w:t xml:space="preserve">testers. </w:t>
          </w:r>
          <w:r>
            <w:t>This document is also written for the faculty member of ES</w:t>
          </w:r>
          <w:r w:rsidR="0097363D">
            <w:t>E who will evaluate this project.</w:t>
          </w:r>
        </w:p>
        <w:p w:rsidR="002109AE" w:rsidRDefault="00327E9A" w:rsidP="002109AE">
          <w:pPr>
            <w:pStyle w:val="Heading1"/>
          </w:pPr>
          <w:bookmarkStart w:id="2" w:name="_Toc482875031"/>
          <w:r>
            <w:t>System Overview</w:t>
          </w:r>
          <w:bookmarkEnd w:id="2"/>
        </w:p>
        <w:p w:rsidR="002109AE" w:rsidRDefault="002109AE" w:rsidP="002109AE">
          <w:pPr>
            <w:ind w:left="720"/>
          </w:pPr>
          <w:r>
            <w:t>This section provides an overview of the system architecture in terms of the components that are tested during the unit test phase. Their dependencies are defined in this section.</w:t>
          </w:r>
        </w:p>
        <w:p w:rsidR="003730EE" w:rsidRPr="002109AE" w:rsidRDefault="003730EE" w:rsidP="002109AE">
          <w:pPr>
            <w:ind w:left="720"/>
          </w:pPr>
          <w:bookmarkStart w:id="3" w:name="_GoBack"/>
          <w:bookmarkEnd w:id="3"/>
        </w:p>
        <w:p w:rsidR="00057A21" w:rsidRPr="00DE3042" w:rsidRDefault="00057A21" w:rsidP="00057A21">
          <w:pPr>
            <w:pStyle w:val="Heading1"/>
          </w:pPr>
          <w:bookmarkStart w:id="4" w:name="_Toc482875032"/>
          <w:r w:rsidRPr="00DE3042">
            <w:t>P</w:t>
          </w:r>
          <w:r w:rsidR="00DE3042">
            <w:t>hase 1 Testing</w:t>
          </w:r>
          <w:bookmarkEnd w:id="4"/>
        </w:p>
        <w:p w:rsidR="00660CAC" w:rsidRPr="00660CAC" w:rsidRDefault="00660CAC" w:rsidP="00706DA2">
          <w:pPr>
            <w:pStyle w:val="Heading2"/>
          </w:pPr>
        </w:p>
        <w:p w:rsidR="00057A21" w:rsidRPr="00DE3042" w:rsidRDefault="00DE3042" w:rsidP="00057A21">
          <w:pPr>
            <w:pStyle w:val="Heading1"/>
          </w:pPr>
          <w:bookmarkStart w:id="5" w:name="_Toc482875033"/>
          <w:r>
            <w:t>Phase 2 Testing</w:t>
          </w:r>
          <w:bookmarkEnd w:id="5"/>
        </w:p>
        <w:p w:rsidR="0057231C" w:rsidRPr="00057A21" w:rsidRDefault="00DE3042" w:rsidP="00057A21">
          <w:pPr>
            <w:pStyle w:val="Heading1"/>
          </w:pPr>
          <w:bookmarkStart w:id="6" w:name="_Toc482875034"/>
          <w:r>
            <w:t>Phase 3 Testing</w:t>
          </w:r>
        </w:p>
      </w:sdtContent>
    </w:sdt>
    <w:bookmarkEnd w:id="6" w:displacedByCustomXml="prev"/>
    <w:sectPr w:rsidR="0057231C" w:rsidRPr="00057A21" w:rsidSect="008E68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F1"/>
    <w:rsid w:val="00046ABE"/>
    <w:rsid w:val="00057A21"/>
    <w:rsid w:val="002109AE"/>
    <w:rsid w:val="00327E9A"/>
    <w:rsid w:val="0034446A"/>
    <w:rsid w:val="003730EE"/>
    <w:rsid w:val="004F2949"/>
    <w:rsid w:val="0057231C"/>
    <w:rsid w:val="006111F1"/>
    <w:rsid w:val="00660CAC"/>
    <w:rsid w:val="00706DA2"/>
    <w:rsid w:val="008E681B"/>
    <w:rsid w:val="0097363D"/>
    <w:rsid w:val="009911BC"/>
    <w:rsid w:val="009D5D18"/>
    <w:rsid w:val="00DD224A"/>
    <w:rsid w:val="00DE3042"/>
    <w:rsid w:val="00ED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6D88"/>
  <w15:chartTrackingRefBased/>
  <w15:docId w15:val="{74D7FC7B-9D80-41CC-B6E4-95F4B515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8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68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6DA2"/>
    <w:rPr>
      <w:rFonts w:asciiTheme="majorHAnsi" w:eastAsiaTheme="majorEastAsia" w:hAnsiTheme="majorHAnsi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8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0C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0C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6DA2"/>
    <w:rPr>
      <w:rFonts w:asciiTheme="majorHAnsi" w:eastAsiaTheme="majorEastAsia" w:hAnsiTheme="majorHAnsi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44AED-A744-48D3-BD62-E5BD9218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(CONTROLLER AREA NETWORK) ELEVATOR TEST DOCUMENT</dc:title>
  <dc:subject>engineering project (EECE73125)</dc:subject>
  <dc:creator>Dinkar Sharma, mike akl, anas yassin</dc:creator>
  <cp:keywords/>
  <dc:description/>
  <cp:lastModifiedBy>Dinkar Sharma</cp:lastModifiedBy>
  <cp:revision>15</cp:revision>
  <dcterms:created xsi:type="dcterms:W3CDTF">2017-05-18T16:13:00Z</dcterms:created>
  <dcterms:modified xsi:type="dcterms:W3CDTF">2017-05-18T16:49:00Z</dcterms:modified>
</cp:coreProperties>
</file>