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0900652"/>
        <w:docPartObj>
          <w:docPartGallery w:val="Cover Pages"/>
          <w:docPartUnique/>
        </w:docPartObj>
      </w:sdtPr>
      <w:sdtEndPr/>
      <w:sdtContent>
        <w:p w:rsidR="00F71A9D" w:rsidRDefault="00F71A9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CEC04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1A9D" w:rsidRDefault="00F71A9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Minor .NET</w:t>
                                    </w:r>
                                  </w:p>
                                </w:sdtContent>
                              </w:sdt>
                              <w:p w:rsidR="00F71A9D" w:rsidRDefault="00E219C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1A9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InfoSupport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71A9D" w:rsidRDefault="00F71A9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Minor .NET</w:t>
                              </w:r>
                            </w:p>
                          </w:sdtContent>
                        </w:sdt>
                        <w:p w:rsidR="00F71A9D" w:rsidRDefault="00E219C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71A9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InfoSupport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1A9D" w:rsidRDefault="00E219C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03E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Applicatiebeheer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1A9D" w:rsidRDefault="00F71A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Leet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F71A9D" w:rsidRDefault="00E219C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03E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Applicatiebeheer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71A9D" w:rsidRDefault="00F71A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Leet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71A9D" w:rsidRDefault="00F71A9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50597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48CD" w:rsidRDefault="004648CD">
          <w:pPr>
            <w:pStyle w:val="TOCHeading"/>
          </w:pPr>
          <w:r>
            <w:t>Inhoudsopgave</w:t>
          </w:r>
        </w:p>
        <w:p w:rsidR="00E219C0" w:rsidRDefault="004648C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54413" w:history="1">
            <w:r w:rsidR="00E219C0" w:rsidRPr="00344454">
              <w:rPr>
                <w:rStyle w:val="Hyperlink"/>
                <w:noProof/>
              </w:rPr>
              <w:t>Afwegingen</w:t>
            </w:r>
            <w:r w:rsidR="00E219C0">
              <w:rPr>
                <w:noProof/>
                <w:webHidden/>
              </w:rPr>
              <w:tab/>
            </w:r>
            <w:r w:rsidR="00E219C0">
              <w:rPr>
                <w:noProof/>
                <w:webHidden/>
              </w:rPr>
              <w:fldChar w:fldCharType="begin"/>
            </w:r>
            <w:r w:rsidR="00E219C0">
              <w:rPr>
                <w:noProof/>
                <w:webHidden/>
              </w:rPr>
              <w:instrText xml:space="preserve"> PAGEREF _Toc439754413 \h </w:instrText>
            </w:r>
            <w:r w:rsidR="00E219C0">
              <w:rPr>
                <w:noProof/>
                <w:webHidden/>
              </w:rPr>
            </w:r>
            <w:r w:rsidR="00E219C0">
              <w:rPr>
                <w:noProof/>
                <w:webHidden/>
              </w:rPr>
              <w:fldChar w:fldCharType="separate"/>
            </w:r>
            <w:r w:rsidR="00E219C0">
              <w:rPr>
                <w:noProof/>
                <w:webHidden/>
              </w:rPr>
              <w:t>2</w:t>
            </w:r>
            <w:r w:rsidR="00E219C0">
              <w:rPr>
                <w:noProof/>
                <w:webHidden/>
              </w:rPr>
              <w:fldChar w:fldCharType="end"/>
            </w:r>
          </w:hyperlink>
        </w:p>
        <w:p w:rsidR="00E219C0" w:rsidRDefault="00E219C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US"/>
            </w:rPr>
          </w:pPr>
          <w:hyperlink w:anchor="_Toc439754414" w:history="1">
            <w:r w:rsidRPr="00344454">
              <w:rPr>
                <w:rStyle w:val="Hyperlink"/>
                <w:noProof/>
              </w:rPr>
              <w:t>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9C0" w:rsidRDefault="00E219C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US"/>
            </w:rPr>
          </w:pPr>
          <w:hyperlink w:anchor="_Toc439754415" w:history="1">
            <w:r w:rsidRPr="00344454">
              <w:rPr>
                <w:rStyle w:val="Hyperlink"/>
                <w:noProof/>
              </w:rPr>
              <w:t>US01 – Catalogus bekijken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9C0" w:rsidRDefault="00E219C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US"/>
            </w:rPr>
          </w:pPr>
          <w:hyperlink w:anchor="_Toc439754416" w:history="1">
            <w:r w:rsidRPr="00344454">
              <w:rPr>
                <w:rStyle w:val="Hyperlink"/>
                <w:noProof/>
              </w:rPr>
              <w:t>US02 – Winkelmandje vullen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9C0" w:rsidRDefault="00E219C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US"/>
            </w:rPr>
          </w:pPr>
          <w:hyperlink w:anchor="_Toc439754417" w:history="1">
            <w:r w:rsidRPr="00344454">
              <w:rPr>
                <w:rStyle w:val="Hyperlink"/>
                <w:noProof/>
              </w:rPr>
              <w:t>US03 – Bestelling plaatsen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8CD" w:rsidRDefault="004648CD">
          <w:r>
            <w:rPr>
              <w:b/>
              <w:bCs/>
              <w:noProof/>
            </w:rPr>
            <w:fldChar w:fldCharType="end"/>
          </w:r>
        </w:p>
      </w:sdtContent>
    </w:sdt>
    <w:p w:rsidR="00F71A9D" w:rsidRDefault="00F71A9D">
      <w:r>
        <w:br w:type="page"/>
      </w:r>
      <w:bookmarkStart w:id="0" w:name="_GoBack"/>
      <w:bookmarkEnd w:id="0"/>
    </w:p>
    <w:p w:rsidR="00FA03E8" w:rsidRDefault="00FA03E8" w:rsidP="00FA03E8">
      <w:pPr>
        <w:pStyle w:val="Heading1"/>
      </w:pPr>
      <w:bookmarkStart w:id="1" w:name="_Toc439754413"/>
      <w:r>
        <w:lastRenderedPageBreak/>
        <w:t>Afwegingen</w:t>
      </w:r>
      <w:bookmarkEnd w:id="1"/>
    </w:p>
    <w:p w:rsidR="00FA03E8" w:rsidRDefault="00FA03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71A9D" w:rsidRDefault="00FA03E8" w:rsidP="00FA03E8">
      <w:pPr>
        <w:pStyle w:val="Heading1"/>
      </w:pPr>
      <w:bookmarkStart w:id="2" w:name="_Toc439754414"/>
      <w:r>
        <w:lastRenderedPageBreak/>
        <w:t>Ontwerpen</w:t>
      </w:r>
      <w:bookmarkEnd w:id="2"/>
    </w:p>
    <w:p w:rsidR="00FA03E8" w:rsidRDefault="00FA03E8" w:rsidP="00FA03E8">
      <w:pPr>
        <w:pStyle w:val="Heading2"/>
      </w:pPr>
      <w:bookmarkStart w:id="3" w:name="_Toc439754415"/>
      <w:r>
        <w:t>US01 – Catalogus bekijken</w:t>
      </w:r>
      <w:bookmarkEnd w:id="3"/>
    </w:p>
    <w:p w:rsidR="00FA03E8" w:rsidRDefault="00FA03E8" w:rsidP="00FA03E8">
      <w:r>
        <w:t xml:space="preserve">Als klant, </w:t>
      </w:r>
      <w:r w:rsidRPr="00FA03E8">
        <w:t>Wil ik een lijst zien van artikelen met afbeeld</w:t>
      </w:r>
      <w:r>
        <w:t xml:space="preserve">ing, naam, prijs en leverancier, </w:t>
      </w:r>
      <w:r w:rsidRPr="00FA03E8">
        <w:t>Zodat ik een goede indruk van het product krijg.</w:t>
      </w:r>
    </w:p>
    <w:p w:rsidR="00FA03E8" w:rsidRPr="00FA03E8" w:rsidRDefault="00FA03E8" w:rsidP="00FA03E8">
      <w:r w:rsidRPr="00FA03E8">
        <w:rPr>
          <w:noProof/>
          <w:lang w:val="en-US"/>
        </w:rPr>
        <w:drawing>
          <wp:inline distT="0" distB="0" distL="0" distR="0">
            <wp:extent cx="2019935" cy="2562225"/>
            <wp:effectExtent l="0" t="0" r="0" b="9525"/>
            <wp:docPr id="3" name="Picture 3" descr="C:\TeamLeet\98-Documentatie\Mocks\Exports\artik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amLeet\98-Documentatie\Mocks\Exports\artikel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C0" w:rsidRDefault="00E219C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A03E8" w:rsidRDefault="00FA03E8" w:rsidP="00FA03E8">
      <w:pPr>
        <w:pStyle w:val="Heading2"/>
      </w:pPr>
      <w:bookmarkStart w:id="4" w:name="_Toc439754416"/>
      <w:r>
        <w:lastRenderedPageBreak/>
        <w:t>US02 – Winkelmandje vullen</w:t>
      </w:r>
      <w:bookmarkEnd w:id="4"/>
    </w:p>
    <w:p w:rsidR="00E219C0" w:rsidRDefault="00E219C0" w:rsidP="00E219C0">
      <w:r w:rsidRPr="00E219C0">
        <w:t>Als klant Wil ik een artikel in een winkelmand kunnen bewaren Zodat ik meerdere producten tegelijk kan bestellen.</w:t>
      </w:r>
    </w:p>
    <w:p w:rsidR="00E219C0" w:rsidRDefault="00E219C0" w:rsidP="00E219C0">
      <w:r w:rsidRPr="00E219C0">
        <w:rPr>
          <w:noProof/>
          <w:lang w:val="en-US"/>
        </w:rPr>
        <w:drawing>
          <wp:inline distT="0" distB="0" distL="0" distR="0">
            <wp:extent cx="2774950" cy="2562225"/>
            <wp:effectExtent l="0" t="0" r="6350" b="9525"/>
            <wp:docPr id="4" name="Picture 4" descr="C:\TeamLeet\98-Documentatie\Mocks\Exports\artikelen-bestel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amLeet\98-Documentatie\Mocks\Exports\artikelen-bestell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C0" w:rsidRPr="00E219C0" w:rsidRDefault="00E219C0" w:rsidP="00E219C0"/>
    <w:p w:rsidR="00FA03E8" w:rsidRPr="00FA03E8" w:rsidRDefault="00FA03E8" w:rsidP="00FA03E8">
      <w:r w:rsidRPr="00FA03E8">
        <w:t>Als klant</w:t>
      </w:r>
      <w:r>
        <w:t>,</w:t>
      </w:r>
      <w:r w:rsidRPr="00FA03E8">
        <w:t xml:space="preserve"> Wil ik de inhoud van mijn winkelmandje bekijken</w:t>
      </w:r>
      <w:r>
        <w:t>,</w:t>
      </w:r>
      <w:r w:rsidRPr="00FA03E8">
        <w:t xml:space="preserve"> Zodat ik weet wat ik bestel.</w:t>
      </w:r>
    </w:p>
    <w:p w:rsidR="00FA03E8" w:rsidRDefault="00FA03E8" w:rsidP="00FA03E8">
      <w:r w:rsidRPr="00FA03E8">
        <w:rPr>
          <w:noProof/>
          <w:lang w:val="en-US"/>
        </w:rPr>
        <w:drawing>
          <wp:inline distT="0" distB="0" distL="0" distR="0">
            <wp:extent cx="5443855" cy="2976880"/>
            <wp:effectExtent l="0" t="0" r="4445" b="0"/>
            <wp:docPr id="1" name="Picture 1" descr="C:\TeamLeet\98-Documentatie\Mocks\Export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amLeet\98-Documentatie\Mocks\Exports\2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C0" w:rsidRDefault="00E219C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A03E8" w:rsidRDefault="00FA03E8" w:rsidP="00FA03E8">
      <w:pPr>
        <w:pStyle w:val="Heading2"/>
      </w:pPr>
      <w:bookmarkStart w:id="5" w:name="_Toc439754417"/>
      <w:r>
        <w:lastRenderedPageBreak/>
        <w:t>US03 – Bestelling plaatsen</w:t>
      </w:r>
      <w:bookmarkEnd w:id="5"/>
    </w:p>
    <w:p w:rsidR="00FA03E8" w:rsidRDefault="00FA03E8" w:rsidP="00FA03E8">
      <w:r>
        <w:t xml:space="preserve">Als klant, </w:t>
      </w:r>
      <w:r w:rsidRPr="00FA03E8">
        <w:t xml:space="preserve">Wil ik kunnen aangeven dat ik de inhoud van </w:t>
      </w:r>
      <w:r>
        <w:t xml:space="preserve">mijn winkelmandje wil bestellen, </w:t>
      </w:r>
      <w:r w:rsidRPr="00FA03E8">
        <w:t>Zodat ik een bestelling kan plaatsen.</w:t>
      </w:r>
    </w:p>
    <w:p w:rsidR="00FA03E8" w:rsidRPr="00FA03E8" w:rsidRDefault="00FA03E8" w:rsidP="00FA03E8">
      <w:r w:rsidRPr="00FA03E8">
        <w:rPr>
          <w:noProof/>
          <w:lang w:val="en-US"/>
        </w:rPr>
        <w:drawing>
          <wp:inline distT="0" distB="0" distL="0" distR="0">
            <wp:extent cx="5443855" cy="3402330"/>
            <wp:effectExtent l="0" t="0" r="4445" b="7620"/>
            <wp:docPr id="2" name="Picture 2" descr="C:\TeamLeet\98-Documentatie\Mocks\Exports\3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amLeet\98-Documentatie\Mocks\Exports\3.1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3E8" w:rsidRPr="00FA03E8" w:rsidSect="00F71A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82B97"/>
    <w:multiLevelType w:val="hybridMultilevel"/>
    <w:tmpl w:val="053A0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B4425"/>
    <w:multiLevelType w:val="hybridMultilevel"/>
    <w:tmpl w:val="7C88EF96"/>
    <w:lvl w:ilvl="0" w:tplc="FDA2F3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E7"/>
    <w:rsid w:val="0018137E"/>
    <w:rsid w:val="004648CD"/>
    <w:rsid w:val="007C0FE7"/>
    <w:rsid w:val="00E219C0"/>
    <w:rsid w:val="00F71A9D"/>
    <w:rsid w:val="00FA03E8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6A9B8-1649-4282-9398-21E40A3E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1A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1A9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71A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1A9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1A9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71A9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71A9D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71A9D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648C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InfoSupport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BAA629-CA24-4B71-B6A4-D06EC11F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Projectplanning</vt:lpstr>
    </vt:vector>
  </TitlesOfParts>
  <Company>Info Support B.V.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Applicatiebeheer</dc:title>
  <dc:subject>Team Leet</dc:subject>
  <dc:creator>Minor .NET</dc:creator>
  <cp:keywords/>
  <dc:description/>
  <cp:lastModifiedBy>Dylan van den Brink</cp:lastModifiedBy>
  <cp:revision>4</cp:revision>
  <dcterms:created xsi:type="dcterms:W3CDTF">2016-01-05T08:39:00Z</dcterms:created>
  <dcterms:modified xsi:type="dcterms:W3CDTF">2016-01-05T09:51:00Z</dcterms:modified>
</cp:coreProperties>
</file>