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ACAA0C" w14:textId="77777777" w:rsidR="00251294" w:rsidRDefault="00251294">
      <w:pPr>
        <w:pBdr>
          <w:top w:val="nil"/>
          <w:left w:val="nil"/>
          <w:bottom w:val="nil"/>
          <w:right w:val="nil"/>
          <w:between w:val="nil"/>
        </w:pBdr>
        <w:spacing w:after="0" w:line="240" w:lineRule="auto"/>
        <w:ind w:hanging="10"/>
        <w:rPr>
          <w:color w:val="000000"/>
        </w:rPr>
      </w:pPr>
    </w:p>
    <w:p w14:paraId="65047C34" w14:textId="77777777" w:rsidR="00251294" w:rsidRDefault="00000000">
      <w:pPr>
        <w:spacing w:line="360" w:lineRule="auto"/>
        <w:ind w:left="0"/>
        <w:jc w:val="left"/>
        <w:rPr>
          <w:b/>
          <w:bCs/>
          <w:sz w:val="40"/>
          <w:szCs w:val="40"/>
        </w:rPr>
      </w:pPr>
      <w:r>
        <w:rPr>
          <w:b/>
          <w:bCs/>
          <w:noProof/>
          <w:sz w:val="40"/>
          <w:szCs w:val="40"/>
        </w:rPr>
        <w:drawing>
          <wp:inline distT="0" distB="0" distL="0" distR="0" wp14:anchorId="598680A4" wp14:editId="1801E840">
            <wp:extent cx="5734050" cy="733425"/>
            <wp:effectExtent l="0" t="0" r="0" b="0"/>
            <wp:docPr id="60229659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734050" cy="733425"/>
                    </a:xfrm>
                    <a:prstGeom prst="rect">
                      <a:avLst/>
                    </a:prstGeom>
                    <a:ln/>
                  </pic:spPr>
                </pic:pic>
              </a:graphicData>
            </a:graphic>
          </wp:inline>
        </w:drawing>
      </w:r>
    </w:p>
    <w:p w14:paraId="781DBBD1" w14:textId="77777777" w:rsidR="00251294" w:rsidRDefault="00000000">
      <w:pPr>
        <w:spacing w:line="360" w:lineRule="auto"/>
        <w:ind w:left="0"/>
        <w:jc w:val="center"/>
        <w:rPr>
          <w:b/>
          <w:bCs/>
          <w:sz w:val="32"/>
          <w:szCs w:val="32"/>
        </w:rPr>
      </w:pPr>
      <w:bookmarkStart w:id="0" w:name="_Hlk239321249"/>
      <w:r>
        <w:rPr>
          <w:b/>
          <w:bCs/>
          <w:sz w:val="32"/>
          <w:szCs w:val="32"/>
        </w:rPr>
        <w:t>Hadoop Streaming-Based Real-Time</w:t>
      </w:r>
      <w:r>
        <w:rPr>
          <w:b/>
          <w:bCs/>
          <w:sz w:val="32"/>
          <w:szCs w:val="32"/>
        </w:rPr>
        <w:br/>
        <w:t>Weather Data Analytics System</w:t>
      </w:r>
    </w:p>
    <w:bookmarkEnd w:id="0"/>
    <w:p w14:paraId="6D28F8C6" w14:textId="77777777" w:rsidR="00006815" w:rsidRDefault="00006815" w:rsidP="00006815">
      <w:pPr>
        <w:spacing w:before="360"/>
        <w:jc w:val="center"/>
      </w:pPr>
      <w:r>
        <w:rPr>
          <w:b/>
          <w:sz w:val="28"/>
        </w:rPr>
        <w:t>A CAPSTONE PROJECT REPORT</w:t>
      </w:r>
    </w:p>
    <w:p w14:paraId="57DCB0CD" w14:textId="77777777" w:rsidR="00006815" w:rsidRDefault="00006815" w:rsidP="00006815">
      <w:pPr>
        <w:ind w:firstLine="360"/>
        <w:jc w:val="center"/>
      </w:pPr>
      <w:r>
        <w:t>Submitted in partial fulfilment of the requirements for the Course of</w:t>
      </w:r>
    </w:p>
    <w:p w14:paraId="53D896AA" w14:textId="77777777" w:rsidR="00251294" w:rsidRDefault="00000000">
      <w:pPr>
        <w:spacing w:line="360" w:lineRule="auto"/>
        <w:ind w:left="0"/>
        <w:jc w:val="center"/>
        <w:rPr>
          <w:b/>
          <w:bCs/>
          <w:sz w:val="28"/>
          <w:szCs w:val="28"/>
        </w:rPr>
      </w:pPr>
      <w:r>
        <w:rPr>
          <w:b/>
          <w:bCs/>
          <w:sz w:val="28"/>
          <w:szCs w:val="28"/>
        </w:rPr>
        <w:t>CSA1522-CLOUD COMPUTING &amp; BIG DATA ANALYTICS</w:t>
      </w:r>
    </w:p>
    <w:p w14:paraId="1479F1EA" w14:textId="77777777" w:rsidR="00006815" w:rsidRDefault="00006815" w:rsidP="00006815">
      <w:pPr>
        <w:ind w:firstLine="360"/>
        <w:jc w:val="center"/>
      </w:pPr>
      <w:r>
        <w:t>to the award of the degree of BACHELOR OF ENGINEERING IN COMPUTER SCIENCE AND ENGINEERING</w:t>
      </w:r>
    </w:p>
    <w:p w14:paraId="25426C29" w14:textId="77777777" w:rsidR="00006815" w:rsidRPr="00582E99" w:rsidRDefault="00006815" w:rsidP="00006815">
      <w:pPr>
        <w:jc w:val="center"/>
        <w:rPr>
          <w:b/>
        </w:rPr>
      </w:pPr>
      <w:r w:rsidRPr="00B935F1">
        <w:rPr>
          <w:b/>
        </w:rPr>
        <w:t>Submitted by</w:t>
      </w:r>
    </w:p>
    <w:p w14:paraId="003C25AF" w14:textId="14099B6B" w:rsidR="00006815" w:rsidRPr="00582E99" w:rsidRDefault="00B064A0" w:rsidP="00006815">
      <w:pPr>
        <w:ind w:firstLine="360"/>
        <w:jc w:val="center"/>
        <w:rPr>
          <w:bCs/>
          <w:sz w:val="26"/>
        </w:rPr>
      </w:pPr>
      <w:r>
        <w:rPr>
          <w:bCs/>
          <w:sz w:val="26"/>
        </w:rPr>
        <w:t>Dinnepati Sindhu Prasad</w:t>
      </w:r>
      <w:r w:rsidR="00006815" w:rsidRPr="00582E99">
        <w:rPr>
          <w:bCs/>
          <w:sz w:val="26"/>
        </w:rPr>
        <w:t>[192</w:t>
      </w:r>
      <w:r w:rsidR="00006815">
        <w:rPr>
          <w:bCs/>
          <w:sz w:val="26"/>
        </w:rPr>
        <w:t>3</w:t>
      </w:r>
      <w:r w:rsidR="00006815" w:rsidRPr="00582E99">
        <w:rPr>
          <w:bCs/>
          <w:sz w:val="26"/>
        </w:rPr>
        <w:t>1</w:t>
      </w:r>
      <w:r>
        <w:rPr>
          <w:bCs/>
          <w:sz w:val="26"/>
        </w:rPr>
        <w:t>1271</w:t>
      </w:r>
      <w:r w:rsidR="00006815" w:rsidRPr="00582E99">
        <w:rPr>
          <w:bCs/>
          <w:sz w:val="26"/>
        </w:rPr>
        <w:t>]</w:t>
      </w:r>
    </w:p>
    <w:p w14:paraId="1E7E5450" w14:textId="04A3D835" w:rsidR="00006815" w:rsidRPr="00582E99" w:rsidRDefault="00006815" w:rsidP="00006815">
      <w:pPr>
        <w:ind w:firstLine="360"/>
        <w:jc w:val="center"/>
        <w:rPr>
          <w:bCs/>
          <w:sz w:val="26"/>
        </w:rPr>
      </w:pPr>
      <w:r w:rsidRPr="00582E99">
        <w:rPr>
          <w:bCs/>
          <w:sz w:val="26"/>
        </w:rPr>
        <w:t xml:space="preserve">G. </w:t>
      </w:r>
      <w:r w:rsidR="00B064A0">
        <w:rPr>
          <w:bCs/>
          <w:sz w:val="26"/>
        </w:rPr>
        <w:t>Manobhi Ram</w:t>
      </w:r>
      <w:r w:rsidRPr="00582E99">
        <w:rPr>
          <w:bCs/>
          <w:sz w:val="26"/>
        </w:rPr>
        <w:t>[</w:t>
      </w:r>
      <w:r w:rsidR="00B064A0">
        <w:rPr>
          <w:bCs/>
          <w:sz w:val="26"/>
        </w:rPr>
        <w:t>192311322</w:t>
      </w:r>
      <w:r w:rsidRPr="00582E99">
        <w:rPr>
          <w:bCs/>
          <w:sz w:val="26"/>
        </w:rPr>
        <w:t xml:space="preserve">]  </w:t>
      </w:r>
    </w:p>
    <w:p w14:paraId="0E75AC69" w14:textId="78ADA027" w:rsidR="00B064A0" w:rsidRPr="00B064A0" w:rsidRDefault="00B064A0" w:rsidP="00B064A0">
      <w:pPr>
        <w:ind w:firstLine="360"/>
        <w:jc w:val="center"/>
        <w:rPr>
          <w:bCs/>
          <w:sz w:val="26"/>
        </w:rPr>
      </w:pPr>
      <w:r w:rsidRPr="00B064A0">
        <w:rPr>
          <w:bCs/>
          <w:sz w:val="26"/>
        </w:rPr>
        <w:t>M. kasif</w:t>
      </w:r>
      <w:r>
        <w:rPr>
          <w:bCs/>
          <w:sz w:val="26"/>
        </w:rPr>
        <w:t xml:space="preserve"> [</w:t>
      </w:r>
      <w:r w:rsidRPr="00B064A0">
        <w:rPr>
          <w:bCs/>
          <w:sz w:val="26"/>
        </w:rPr>
        <w:t>192424214</w:t>
      </w:r>
      <w:r>
        <w:rPr>
          <w:bCs/>
          <w:sz w:val="26"/>
        </w:rPr>
        <w:t>]</w:t>
      </w:r>
    </w:p>
    <w:p w14:paraId="7F6D46AD" w14:textId="77777777" w:rsidR="00006815" w:rsidRPr="00863E85" w:rsidRDefault="00006815" w:rsidP="00006815">
      <w:pPr>
        <w:ind w:firstLine="360"/>
        <w:jc w:val="center"/>
        <w:rPr>
          <w:b/>
          <w:bCs/>
        </w:rPr>
      </w:pPr>
      <w:r w:rsidRPr="00863E85">
        <w:rPr>
          <w:b/>
          <w:bCs/>
        </w:rPr>
        <w:t>Under the Supervision of</w:t>
      </w:r>
    </w:p>
    <w:p w14:paraId="1E3D66BE" w14:textId="77777777" w:rsidR="00006815" w:rsidRPr="00863E85" w:rsidRDefault="00006815" w:rsidP="00006815">
      <w:pPr>
        <w:ind w:firstLine="360"/>
        <w:jc w:val="center"/>
        <w:rPr>
          <w:b/>
          <w:bCs/>
        </w:rPr>
      </w:pPr>
      <w:r w:rsidRPr="00863E85">
        <w:rPr>
          <w:b/>
          <w:bCs/>
        </w:rPr>
        <w:t xml:space="preserve"> Dr. Rajaram P</w:t>
      </w:r>
    </w:p>
    <w:p w14:paraId="349B3F4C" w14:textId="77777777" w:rsidR="00006815" w:rsidRDefault="00006815" w:rsidP="00006815">
      <w:pPr>
        <w:spacing w:before="480"/>
        <w:jc w:val="center"/>
      </w:pPr>
      <w:r>
        <w:rPr>
          <w:b/>
        </w:rPr>
        <w:t>SIMATS ENGINEERING</w:t>
      </w:r>
      <w:r>
        <w:rPr>
          <w:b/>
        </w:rPr>
        <w:br/>
        <w:t>Saveetha Institute of Medical and Technical Sciences</w:t>
      </w:r>
      <w:r>
        <w:rPr>
          <w:b/>
        </w:rPr>
        <w:br/>
        <w:t>Chennai – 602105</w:t>
      </w:r>
      <w:r>
        <w:rPr>
          <w:b/>
        </w:rPr>
        <w:br/>
        <w:t>SEPTEMBER 2026</w:t>
      </w:r>
    </w:p>
    <w:p w14:paraId="7F908A2D" w14:textId="77777777" w:rsidR="00251294" w:rsidRDefault="00251294">
      <w:pPr>
        <w:spacing w:line="360" w:lineRule="auto"/>
        <w:ind w:left="0"/>
        <w:jc w:val="left"/>
        <w:rPr>
          <w:b/>
          <w:bCs/>
          <w:sz w:val="40"/>
          <w:szCs w:val="40"/>
        </w:rPr>
      </w:pPr>
    </w:p>
    <w:p w14:paraId="75532AB9" w14:textId="77777777" w:rsidR="00006815" w:rsidRDefault="00006815">
      <w:pPr>
        <w:spacing w:line="360" w:lineRule="auto"/>
        <w:ind w:left="0"/>
        <w:jc w:val="left"/>
        <w:rPr>
          <w:b/>
          <w:bCs/>
          <w:sz w:val="40"/>
          <w:szCs w:val="40"/>
        </w:rPr>
      </w:pPr>
    </w:p>
    <w:p w14:paraId="6711EEA2" w14:textId="77777777" w:rsidR="00251294" w:rsidRDefault="00251294">
      <w:pPr>
        <w:spacing w:line="360" w:lineRule="auto"/>
        <w:ind w:left="0"/>
        <w:jc w:val="center"/>
      </w:pPr>
    </w:p>
    <w:p w14:paraId="531D608D" w14:textId="77777777" w:rsidR="001210F7" w:rsidRDefault="001210F7" w:rsidP="001210F7">
      <w:pPr>
        <w:spacing w:after="60"/>
        <w:jc w:val="center"/>
      </w:pPr>
      <w:r>
        <w:rPr>
          <w:b/>
          <w:sz w:val="36"/>
        </w:rPr>
        <w:lastRenderedPageBreak/>
        <w:t>SIMATS ENGINEERING</w:t>
      </w:r>
    </w:p>
    <w:p w14:paraId="290DE434" w14:textId="77777777" w:rsidR="001210F7" w:rsidRDefault="001210F7" w:rsidP="001210F7">
      <w:pPr>
        <w:spacing w:after="40"/>
        <w:jc w:val="center"/>
      </w:pPr>
      <w:r>
        <w:rPr>
          <w:b/>
          <w:sz w:val="26"/>
        </w:rPr>
        <w:t>Saveetha Institute of Medical and Technical Sciences</w:t>
      </w:r>
    </w:p>
    <w:p w14:paraId="14F876B6" w14:textId="77777777" w:rsidR="001210F7" w:rsidRDefault="001210F7" w:rsidP="001210F7">
      <w:pPr>
        <w:spacing w:after="300"/>
        <w:jc w:val="center"/>
      </w:pPr>
      <w:r>
        <w:rPr>
          <w:b/>
          <w:sz w:val="26"/>
        </w:rPr>
        <w:t>Chennai–602105</w:t>
      </w:r>
    </w:p>
    <w:p w14:paraId="1AEED31A" w14:textId="77777777" w:rsidR="001210F7" w:rsidRDefault="001210F7" w:rsidP="001210F7">
      <w:pPr>
        <w:keepNext/>
        <w:spacing w:before="200"/>
        <w:jc w:val="center"/>
      </w:pPr>
      <w:r>
        <w:rPr>
          <w:b/>
          <w:sz w:val="30"/>
        </w:rPr>
        <w:t>BONAFIDE CERTIFICATE</w:t>
      </w:r>
    </w:p>
    <w:p w14:paraId="206F0B4F" w14:textId="77777777" w:rsidR="009B2EAB" w:rsidRDefault="001210F7" w:rsidP="00B064A0">
      <w:r>
        <w:t>This is to certify that the Capstone Project entitled “</w:t>
      </w:r>
      <w:r w:rsidR="009B2EAB">
        <w:t>Hadoop Streaming-Based Real-Time</w:t>
      </w:r>
    </w:p>
    <w:p w14:paraId="57253BA6" w14:textId="6BE7F92D" w:rsidR="001210F7" w:rsidRDefault="009B2EAB" w:rsidP="00B064A0">
      <w:r>
        <w:t>Weather Data Analytics System</w:t>
      </w:r>
      <w:r w:rsidR="001210F7">
        <w:t xml:space="preserve">” has been carried out </w:t>
      </w:r>
      <w:r>
        <w:t>by Dinnepati Sindhu Prasad [192311271], G Manobhi Ram[192311322]</w:t>
      </w:r>
      <w:r w:rsidR="00B064A0">
        <w:t>,</w:t>
      </w:r>
      <w:r w:rsidR="00B064A0" w:rsidRPr="00B064A0">
        <w:rPr>
          <w:rFonts w:eastAsiaTheme="minorEastAsia"/>
          <w:color w:val="000000" w:themeColor="text1"/>
          <w:kern w:val="24"/>
          <w:sz w:val="27"/>
          <w:szCs w:val="27"/>
        </w:rPr>
        <w:t xml:space="preserve"> </w:t>
      </w:r>
      <w:r w:rsidR="00B064A0" w:rsidRPr="00B064A0">
        <w:t>M. kasif(192424214)</w:t>
      </w:r>
      <w:r>
        <w:t xml:space="preserve">, </w:t>
      </w:r>
      <w:r w:rsidR="001210F7">
        <w:t>under the supervision of Dr. Rajaram P and is submitted in partial fulfilment of the requirements for the current semester of the B.E. Computer Science and Engineering programme at  Saveetha Institute of Medical and Technical Sciences, Chennai.</w:t>
      </w:r>
    </w:p>
    <w:p w14:paraId="4A6E39C7" w14:textId="77777777" w:rsidR="001210F7" w:rsidRDefault="001210F7" w:rsidP="001210F7">
      <w:pPr>
        <w:ind w:firstLine="360"/>
      </w:pPr>
    </w:p>
    <w:p w14:paraId="01AB6568" w14:textId="77777777" w:rsidR="001210F7" w:rsidRDefault="001210F7" w:rsidP="001210F7">
      <w:pPr>
        <w:ind w:firstLine="360"/>
      </w:pPr>
    </w:p>
    <w:p w14:paraId="275DFFA7" w14:textId="77777777" w:rsidR="001210F7" w:rsidRDefault="001210F7" w:rsidP="001210F7">
      <w:pPr>
        <w:ind w:firstLine="360"/>
      </w:pPr>
    </w:p>
    <w:p w14:paraId="5C257E56" w14:textId="77777777" w:rsidR="001210F7" w:rsidRDefault="001210F7" w:rsidP="001210F7">
      <w:pPr>
        <w:ind w:firstLine="360"/>
      </w:pPr>
    </w:p>
    <w:p w14:paraId="53D5B5C9" w14:textId="08179E8F" w:rsidR="001210F7" w:rsidRDefault="001210F7" w:rsidP="009B2EAB">
      <w:pPr>
        <w:ind w:firstLine="360"/>
      </w:pPr>
      <w:r>
        <w:t>COURSE COORDINATOR                                               COURSE FACULTY</w:t>
      </w:r>
    </w:p>
    <w:p w14:paraId="48ABBB95" w14:textId="2F6D1DA9" w:rsidR="001210F7" w:rsidRDefault="009B2EAB" w:rsidP="001210F7">
      <w:pPr>
        <w:ind w:firstLine="360"/>
      </w:pPr>
      <w:r w:rsidRPr="009B2EAB">
        <w:t xml:space="preserve">Dr. A. Gnana Soundari </w:t>
      </w:r>
      <w:r>
        <w:t xml:space="preserve">                                                         </w:t>
      </w:r>
      <w:r w:rsidR="001210F7">
        <w:t>Dr Rajaram P</w:t>
      </w:r>
    </w:p>
    <w:p w14:paraId="7F481B9E" w14:textId="77777777" w:rsidR="001210F7" w:rsidRDefault="001210F7" w:rsidP="001210F7">
      <w:pPr>
        <w:ind w:firstLine="360"/>
      </w:pPr>
      <w:r w:rsidRPr="00595F17">
        <w:t xml:space="preserve">Professor </w:t>
      </w:r>
      <w:r>
        <w:t xml:space="preserve">                                                                               Professor</w:t>
      </w:r>
    </w:p>
    <w:p w14:paraId="0C586A19" w14:textId="3C0B5BA8" w:rsidR="001210F7" w:rsidRDefault="001210F7" w:rsidP="001210F7">
      <w:pPr>
        <w:ind w:firstLine="360"/>
      </w:pPr>
      <w:r w:rsidRPr="00595F17">
        <w:t>CSE</w:t>
      </w:r>
      <w:r>
        <w:t>/</w:t>
      </w:r>
      <w:r w:rsidR="009B2EAB">
        <w:t>Machine Learnin</w:t>
      </w:r>
      <w:r>
        <w:t xml:space="preserve">                                                          CSE/Data Vista, </w:t>
      </w:r>
    </w:p>
    <w:p w14:paraId="36EAF190" w14:textId="77777777" w:rsidR="001210F7" w:rsidRDefault="001210F7" w:rsidP="001210F7">
      <w:pPr>
        <w:ind w:firstLine="360"/>
      </w:pPr>
      <w:r>
        <w:t>SIMATS Engineering,                                                          SIMATS Engineering,</w:t>
      </w:r>
    </w:p>
    <w:p w14:paraId="6E41E8CB" w14:textId="77777777" w:rsidR="001210F7" w:rsidRDefault="001210F7" w:rsidP="001210F7">
      <w:pPr>
        <w:ind w:firstLine="360"/>
      </w:pPr>
      <w:r>
        <w:t>SIMATS, Chennai – 602105.                                               SIMATS, Chennai – 602105.</w:t>
      </w:r>
    </w:p>
    <w:p w14:paraId="718C9886" w14:textId="77777777" w:rsidR="001210F7" w:rsidRDefault="001210F7" w:rsidP="001210F7">
      <w:r>
        <w:br w:type="page"/>
      </w:r>
    </w:p>
    <w:p w14:paraId="39C4325C" w14:textId="77777777" w:rsidR="001210F7" w:rsidRDefault="001210F7" w:rsidP="001210F7">
      <w:pPr>
        <w:spacing w:after="60"/>
        <w:jc w:val="center"/>
      </w:pPr>
      <w:r>
        <w:rPr>
          <w:b/>
          <w:sz w:val="36"/>
        </w:rPr>
        <w:lastRenderedPageBreak/>
        <w:t>SIMATS ENGINEERING</w:t>
      </w:r>
    </w:p>
    <w:p w14:paraId="36CCB9A1" w14:textId="77777777" w:rsidR="001210F7" w:rsidRDefault="001210F7" w:rsidP="001210F7">
      <w:pPr>
        <w:spacing w:after="40"/>
        <w:jc w:val="center"/>
      </w:pPr>
      <w:r>
        <w:rPr>
          <w:b/>
          <w:sz w:val="26"/>
        </w:rPr>
        <w:t>Saveetha Institute of Medical and Technical Sciences</w:t>
      </w:r>
    </w:p>
    <w:p w14:paraId="66FA36E5" w14:textId="77777777" w:rsidR="001210F7" w:rsidRDefault="001210F7" w:rsidP="001210F7">
      <w:pPr>
        <w:spacing w:after="300"/>
        <w:jc w:val="center"/>
      </w:pPr>
      <w:r>
        <w:rPr>
          <w:b/>
          <w:sz w:val="26"/>
        </w:rPr>
        <w:t>Chennai–602105</w:t>
      </w:r>
    </w:p>
    <w:p w14:paraId="5AA880C8" w14:textId="5E4DC1E2" w:rsidR="001210F7" w:rsidRDefault="00B064A0" w:rsidP="00B064A0">
      <w:r>
        <w:t>Dinnepati Sindhu Prasad [192311271], G Manobhi Ram[192311322],</w:t>
      </w:r>
      <w:r w:rsidRPr="00B064A0">
        <w:rPr>
          <w:rFonts w:eastAsiaTheme="minorEastAsia"/>
          <w:color w:val="000000" w:themeColor="text1"/>
          <w:kern w:val="24"/>
          <w:sz w:val="27"/>
          <w:szCs w:val="27"/>
        </w:rPr>
        <w:t xml:space="preserve"> </w:t>
      </w:r>
      <w:r w:rsidRPr="00B064A0">
        <w:t>M. kasif(192424214)</w:t>
      </w:r>
      <w:r>
        <w:t xml:space="preserve"> of </w:t>
      </w:r>
      <w:r w:rsidR="001210F7" w:rsidRPr="00C058FA">
        <w:t>the Department of Computer Science and Engineering, SIMATS Engineering, Saveetha Institute of Medical and Technical Sciences, Chennai, hereby declare that the Capstone Project Work entitled “</w:t>
      </w:r>
      <w:r>
        <w:t>Hadoop Streaming-Based Real-Time Weather Data Analytics System</w:t>
      </w:r>
      <w:r w:rsidR="001210F7" w:rsidRPr="00C058FA">
        <w:t>” is the result of our own bonafide efforts. To the best of our knowledge, the work presented herein is original, accurate, and has been carried out in accordance with the principles of engineering ethics and academic integrity. All sources, references, data, and other materials used in the project have been appropriately acknowledged. We further declare that the data, results, analysis, and findings presented in this report have not been fabricated, falsified, or manipulated. Any external tools, software, datasets, computational resources, or AI-assisted tools used during the project have been appropriately disclosed. We confirm that all applicable ethical, academic, institutional, and professional requirements have been duly followed throughout the planning, execution, analysis, and documentation of the project.</w:t>
      </w:r>
    </w:p>
    <w:p w14:paraId="0D616CB9" w14:textId="77777777" w:rsidR="001210F7" w:rsidRDefault="001210F7" w:rsidP="001210F7"/>
    <w:p w14:paraId="6D94B68B" w14:textId="77777777" w:rsidR="001210F7" w:rsidRDefault="001210F7" w:rsidP="001210F7">
      <w:r>
        <w:t>Place:Chennai</w:t>
      </w:r>
      <w:r>
        <w:br/>
        <w:t>Date: 5/09/2026</w:t>
      </w:r>
    </w:p>
    <w:p w14:paraId="7D2BDB51" w14:textId="65536261" w:rsidR="001210F7" w:rsidRDefault="001210F7" w:rsidP="00184DD5">
      <w:pPr>
        <w:ind w:left="0"/>
      </w:pPr>
    </w:p>
    <w:p w14:paraId="1689B720" w14:textId="77777777" w:rsidR="001210F7" w:rsidRDefault="001210F7" w:rsidP="001210F7">
      <w:pPr>
        <w:ind w:firstLine="360"/>
        <w:jc w:val="left"/>
      </w:pPr>
      <w:r>
        <w:t xml:space="preserve">                                                                                                 Signature of the Candidate</w:t>
      </w:r>
    </w:p>
    <w:p w14:paraId="213BFAA1" w14:textId="77777777" w:rsidR="00184DD5" w:rsidRPr="00582E99" w:rsidRDefault="00184DD5" w:rsidP="00184DD5">
      <w:pPr>
        <w:ind w:firstLine="360"/>
        <w:jc w:val="right"/>
        <w:rPr>
          <w:bCs/>
          <w:sz w:val="26"/>
        </w:rPr>
      </w:pPr>
      <w:r>
        <w:rPr>
          <w:bCs/>
          <w:sz w:val="26"/>
        </w:rPr>
        <w:t>Dinnepati Sindhu Prasad</w:t>
      </w:r>
      <w:r w:rsidRPr="00582E99">
        <w:rPr>
          <w:bCs/>
          <w:sz w:val="26"/>
        </w:rPr>
        <w:t>[192</w:t>
      </w:r>
      <w:r>
        <w:rPr>
          <w:bCs/>
          <w:sz w:val="26"/>
        </w:rPr>
        <w:t>3</w:t>
      </w:r>
      <w:r w:rsidRPr="00582E99">
        <w:rPr>
          <w:bCs/>
          <w:sz w:val="26"/>
        </w:rPr>
        <w:t>1</w:t>
      </w:r>
      <w:r>
        <w:rPr>
          <w:bCs/>
          <w:sz w:val="26"/>
        </w:rPr>
        <w:t>1271</w:t>
      </w:r>
      <w:r w:rsidRPr="00582E99">
        <w:rPr>
          <w:bCs/>
          <w:sz w:val="26"/>
        </w:rPr>
        <w:t>]</w:t>
      </w:r>
    </w:p>
    <w:p w14:paraId="150ABCE5" w14:textId="77777777" w:rsidR="00184DD5" w:rsidRPr="00582E99" w:rsidRDefault="00184DD5" w:rsidP="00184DD5">
      <w:pPr>
        <w:ind w:firstLine="360"/>
        <w:jc w:val="right"/>
        <w:rPr>
          <w:bCs/>
          <w:sz w:val="26"/>
        </w:rPr>
      </w:pPr>
      <w:r w:rsidRPr="00582E99">
        <w:rPr>
          <w:bCs/>
          <w:sz w:val="26"/>
        </w:rPr>
        <w:t xml:space="preserve">G. </w:t>
      </w:r>
      <w:r>
        <w:rPr>
          <w:bCs/>
          <w:sz w:val="26"/>
        </w:rPr>
        <w:t>Manobhi Ram</w:t>
      </w:r>
      <w:r w:rsidRPr="00582E99">
        <w:rPr>
          <w:bCs/>
          <w:sz w:val="26"/>
        </w:rPr>
        <w:t>[</w:t>
      </w:r>
      <w:r>
        <w:rPr>
          <w:bCs/>
          <w:sz w:val="26"/>
        </w:rPr>
        <w:t>192311322</w:t>
      </w:r>
      <w:r w:rsidRPr="00582E99">
        <w:rPr>
          <w:bCs/>
          <w:sz w:val="26"/>
        </w:rPr>
        <w:t xml:space="preserve">]  |  </w:t>
      </w:r>
    </w:p>
    <w:p w14:paraId="3B3CB58F" w14:textId="21FC4BD8" w:rsidR="001210F7" w:rsidRPr="00B064A0" w:rsidRDefault="00184DD5" w:rsidP="00184DD5">
      <w:pPr>
        <w:ind w:firstLine="360"/>
        <w:jc w:val="right"/>
        <w:rPr>
          <w:bCs/>
          <w:sz w:val="26"/>
        </w:rPr>
      </w:pPr>
      <w:r w:rsidRPr="00B064A0">
        <w:rPr>
          <w:bCs/>
          <w:sz w:val="26"/>
        </w:rPr>
        <w:t>M. kasif(192424214)</w:t>
      </w:r>
    </w:p>
    <w:p w14:paraId="230DF5AF" w14:textId="77777777" w:rsidR="001210F7" w:rsidRDefault="001210F7" w:rsidP="001210F7">
      <w:pPr>
        <w:ind w:firstLine="360"/>
        <w:jc w:val="center"/>
      </w:pPr>
      <w:r>
        <w:rPr>
          <w:b/>
          <w:sz w:val="36"/>
        </w:rPr>
        <w:t>SIMATS ENGINEERING</w:t>
      </w:r>
    </w:p>
    <w:p w14:paraId="69970008" w14:textId="77777777" w:rsidR="001210F7" w:rsidRDefault="001210F7" w:rsidP="001210F7">
      <w:pPr>
        <w:spacing w:after="40"/>
        <w:jc w:val="center"/>
      </w:pPr>
      <w:r>
        <w:rPr>
          <w:b/>
          <w:sz w:val="26"/>
        </w:rPr>
        <w:t>Saveetha Institute of Medical and Technical Sciences</w:t>
      </w:r>
    </w:p>
    <w:p w14:paraId="60E91B5B" w14:textId="77777777" w:rsidR="001210F7" w:rsidRDefault="001210F7" w:rsidP="001210F7">
      <w:pPr>
        <w:spacing w:after="300"/>
        <w:jc w:val="center"/>
      </w:pPr>
      <w:r>
        <w:rPr>
          <w:b/>
          <w:sz w:val="26"/>
        </w:rPr>
        <w:t>Chennai–602105</w:t>
      </w:r>
    </w:p>
    <w:p w14:paraId="69CB53D6" w14:textId="77777777" w:rsidR="001210F7" w:rsidRDefault="001210F7" w:rsidP="001210F7">
      <w:pPr>
        <w:jc w:val="center"/>
      </w:pPr>
      <w:r>
        <w:rPr>
          <w:b/>
          <w:sz w:val="30"/>
        </w:rPr>
        <w:lastRenderedPageBreak/>
        <w:t>INDIVIDUAL CONTRIBUTION STATEMENT</w:t>
      </w:r>
    </w:p>
    <w:tbl>
      <w:tblPr>
        <w:tblStyle w:val="TableGrid0"/>
        <w:tblW w:w="11186" w:type="dxa"/>
        <w:jc w:val="center"/>
        <w:tblLook w:val="04A0" w:firstRow="1" w:lastRow="0" w:firstColumn="1" w:lastColumn="0" w:noHBand="0" w:noVBand="1"/>
      </w:tblPr>
      <w:tblGrid>
        <w:gridCol w:w="2000"/>
        <w:gridCol w:w="1881"/>
        <w:gridCol w:w="2239"/>
        <w:gridCol w:w="1760"/>
        <w:gridCol w:w="1733"/>
        <w:gridCol w:w="1573"/>
      </w:tblGrid>
      <w:tr w:rsidR="001210F7" w:rsidRPr="00F07FB8" w14:paraId="0FCD6504" w14:textId="77777777" w:rsidTr="001B69BC">
        <w:trPr>
          <w:jc w:val="center"/>
        </w:trPr>
        <w:tc>
          <w:tcPr>
            <w:tcW w:w="2152" w:type="dxa"/>
            <w:shd w:val="clear" w:color="auto" w:fill="D9E1F2"/>
            <w:vAlign w:val="center"/>
          </w:tcPr>
          <w:p w14:paraId="385C3A85" w14:textId="77777777" w:rsidR="001210F7" w:rsidRPr="00F07FB8" w:rsidRDefault="001210F7" w:rsidP="001B69BC">
            <w:pPr>
              <w:jc w:val="center"/>
            </w:pPr>
            <w:r w:rsidRPr="00F07FB8">
              <w:rPr>
                <w:b/>
              </w:rPr>
              <w:t>Student Name / Register No.</w:t>
            </w:r>
          </w:p>
        </w:tc>
        <w:tc>
          <w:tcPr>
            <w:tcW w:w="1896" w:type="dxa"/>
            <w:shd w:val="clear" w:color="auto" w:fill="D9E1F2"/>
            <w:vAlign w:val="center"/>
          </w:tcPr>
          <w:p w14:paraId="453DCADF" w14:textId="77777777" w:rsidR="001210F7" w:rsidRPr="00F07FB8" w:rsidRDefault="001210F7" w:rsidP="001B69BC">
            <w:pPr>
              <w:jc w:val="center"/>
            </w:pPr>
            <w:r w:rsidRPr="00F07FB8">
              <w:rPr>
                <w:b/>
              </w:rPr>
              <w:t>Specific Responsibilities</w:t>
            </w:r>
          </w:p>
        </w:tc>
        <w:tc>
          <w:tcPr>
            <w:tcW w:w="2282" w:type="dxa"/>
            <w:shd w:val="clear" w:color="auto" w:fill="D9E1F2"/>
            <w:vAlign w:val="center"/>
          </w:tcPr>
          <w:p w14:paraId="6E9C9C95" w14:textId="77777777" w:rsidR="001210F7" w:rsidRPr="00F07FB8" w:rsidRDefault="001210F7" w:rsidP="001B69BC">
            <w:pPr>
              <w:jc w:val="center"/>
            </w:pPr>
            <w:r w:rsidRPr="00F07FB8">
              <w:rPr>
                <w:b/>
              </w:rPr>
              <w:t>Design &amp; Development Contribution</w:t>
            </w:r>
          </w:p>
        </w:tc>
        <w:tc>
          <w:tcPr>
            <w:tcW w:w="1590" w:type="dxa"/>
            <w:shd w:val="clear" w:color="auto" w:fill="D9E1F2"/>
            <w:vAlign w:val="center"/>
          </w:tcPr>
          <w:p w14:paraId="092FFC97" w14:textId="77777777" w:rsidR="001210F7" w:rsidRPr="00F07FB8" w:rsidRDefault="001210F7" w:rsidP="001B69BC">
            <w:pPr>
              <w:jc w:val="center"/>
            </w:pPr>
            <w:r w:rsidRPr="00F07FB8">
              <w:rPr>
                <w:b/>
              </w:rPr>
              <w:t>Testing &amp; Analysis Contribution</w:t>
            </w:r>
          </w:p>
        </w:tc>
        <w:tc>
          <w:tcPr>
            <w:tcW w:w="1703" w:type="dxa"/>
            <w:shd w:val="clear" w:color="auto" w:fill="D9E1F2"/>
            <w:vAlign w:val="center"/>
          </w:tcPr>
          <w:p w14:paraId="10F9D518" w14:textId="77777777" w:rsidR="001210F7" w:rsidRPr="00F07FB8" w:rsidRDefault="001210F7" w:rsidP="001B69BC">
            <w:pPr>
              <w:jc w:val="center"/>
            </w:pPr>
            <w:r w:rsidRPr="00F07FB8">
              <w:rPr>
                <w:b/>
              </w:rPr>
              <w:t>Report Contribution</w:t>
            </w:r>
          </w:p>
        </w:tc>
        <w:tc>
          <w:tcPr>
            <w:tcW w:w="1563" w:type="dxa"/>
            <w:shd w:val="clear" w:color="auto" w:fill="D9E1F2"/>
            <w:vAlign w:val="center"/>
          </w:tcPr>
          <w:p w14:paraId="5B70C1F3" w14:textId="77777777" w:rsidR="001210F7" w:rsidRPr="00F07FB8" w:rsidRDefault="001210F7" w:rsidP="001B69BC">
            <w:pPr>
              <w:jc w:val="center"/>
            </w:pPr>
            <w:r w:rsidRPr="00F07FB8">
              <w:rPr>
                <w:b/>
              </w:rPr>
              <w:t>Approx. Contribution (%)</w:t>
            </w:r>
          </w:p>
        </w:tc>
      </w:tr>
      <w:tr w:rsidR="001210F7" w:rsidRPr="00F07FB8" w14:paraId="22F086DF" w14:textId="77777777" w:rsidTr="001B69BC">
        <w:trPr>
          <w:jc w:val="center"/>
        </w:trPr>
        <w:tc>
          <w:tcPr>
            <w:tcW w:w="2152" w:type="dxa"/>
            <w:vAlign w:val="center"/>
          </w:tcPr>
          <w:p w14:paraId="55A906D8" w14:textId="391D83D2" w:rsidR="001210F7" w:rsidRPr="00F07FB8" w:rsidRDefault="001240B3" w:rsidP="001B69BC">
            <w:pPr>
              <w:jc w:val="left"/>
            </w:pPr>
            <w:r w:rsidRPr="001240B3">
              <w:rPr>
                <w:b/>
                <w:bCs/>
              </w:rPr>
              <w:t>G. MANOBHI RAM</w:t>
            </w:r>
            <w:r w:rsidRPr="001240B3">
              <w:br/>
              <w:t>192311322</w:t>
            </w:r>
          </w:p>
        </w:tc>
        <w:tc>
          <w:tcPr>
            <w:tcW w:w="1896" w:type="dxa"/>
            <w:vAlign w:val="center"/>
          </w:tcPr>
          <w:p w14:paraId="507875BE" w14:textId="4D072385" w:rsidR="001210F7" w:rsidRPr="00F07FB8" w:rsidRDefault="001240B3" w:rsidP="001B69BC">
            <w:pPr>
              <w:jc w:val="left"/>
            </w:pPr>
            <w:r w:rsidRPr="001240B3">
              <w:t>Contributed to the overall Hadoop Streaming-based weather analytics project and assigned project activities.</w:t>
            </w:r>
          </w:p>
        </w:tc>
        <w:tc>
          <w:tcPr>
            <w:tcW w:w="2282" w:type="dxa"/>
            <w:vAlign w:val="center"/>
          </w:tcPr>
          <w:p w14:paraId="3849DBBB" w14:textId="27BDAB95" w:rsidR="001210F7" w:rsidRPr="00F07FB8" w:rsidRDefault="001240B3" w:rsidP="001B69BC">
            <w:pPr>
              <w:jc w:val="left"/>
            </w:pPr>
            <w:r w:rsidRPr="001240B3">
              <w:t>Contributed to the development and integration of the weather analytics system components within the common project architecture.</w:t>
            </w:r>
          </w:p>
        </w:tc>
        <w:tc>
          <w:tcPr>
            <w:tcW w:w="1590" w:type="dxa"/>
            <w:vAlign w:val="center"/>
          </w:tcPr>
          <w:p w14:paraId="047F6962" w14:textId="2FD08596" w:rsidR="001210F7" w:rsidRPr="00F07FB8" w:rsidRDefault="001240B3" w:rsidP="001B69BC">
            <w:pPr>
              <w:jc w:val="left"/>
            </w:pPr>
            <w:r w:rsidRPr="001240B3">
              <w:t>Supported system testing and validation activities as part of the overall project.</w:t>
            </w:r>
          </w:p>
        </w:tc>
        <w:tc>
          <w:tcPr>
            <w:tcW w:w="1703" w:type="dxa"/>
            <w:vAlign w:val="center"/>
          </w:tcPr>
          <w:p w14:paraId="26FA7CEA" w14:textId="671590F3" w:rsidR="001210F7" w:rsidRPr="00F07FB8" w:rsidRDefault="001240B3" w:rsidP="001B69BC">
            <w:pPr>
              <w:jc w:val="left"/>
            </w:pPr>
            <w:r w:rsidRPr="001240B3">
              <w:t>Contributed to project documentation and final report preparation.</w:t>
            </w:r>
          </w:p>
        </w:tc>
        <w:tc>
          <w:tcPr>
            <w:tcW w:w="1563" w:type="dxa"/>
            <w:vAlign w:val="center"/>
          </w:tcPr>
          <w:p w14:paraId="7296EC34" w14:textId="25E8378A" w:rsidR="001210F7" w:rsidRPr="00F07FB8" w:rsidRDefault="001240B3" w:rsidP="001B69BC">
            <w:pPr>
              <w:jc w:val="left"/>
            </w:pPr>
            <w:r>
              <w:t>3</w:t>
            </w:r>
            <w:r w:rsidR="001210F7" w:rsidRPr="00F07FB8">
              <w:t>0%</w:t>
            </w:r>
          </w:p>
        </w:tc>
      </w:tr>
      <w:tr w:rsidR="001210F7" w:rsidRPr="00F07FB8" w14:paraId="6CC892B3" w14:textId="77777777" w:rsidTr="001B69BC">
        <w:trPr>
          <w:jc w:val="center"/>
        </w:trPr>
        <w:tc>
          <w:tcPr>
            <w:tcW w:w="2152" w:type="dxa"/>
            <w:vAlign w:val="center"/>
          </w:tcPr>
          <w:p w14:paraId="0072D5C8" w14:textId="5B4BC515" w:rsidR="001210F7" w:rsidRPr="00F07FB8" w:rsidRDefault="00194351" w:rsidP="001B69BC">
            <w:pPr>
              <w:jc w:val="left"/>
            </w:pPr>
            <w:r>
              <w:t>Dinnepati Sindhu Prasad</w:t>
            </w:r>
            <w:r w:rsidR="001210F7" w:rsidRPr="00F07FB8">
              <w:br/>
              <w:t>192</w:t>
            </w:r>
            <w:r>
              <w:t>311271</w:t>
            </w:r>
          </w:p>
        </w:tc>
        <w:tc>
          <w:tcPr>
            <w:tcW w:w="1896" w:type="dxa"/>
            <w:vAlign w:val="center"/>
          </w:tcPr>
          <w:p w14:paraId="5080190B" w14:textId="2AA1D2BC" w:rsidR="001210F7" w:rsidRPr="00F07FB8" w:rsidRDefault="001240B3" w:rsidP="001B69BC">
            <w:pPr>
              <w:jc w:val="left"/>
            </w:pPr>
            <w:r w:rsidRPr="001240B3">
              <w:t>Cloud infrastructure, GCP VM provisioning, VPC firewall and networking, Hadoop deployment, HDFS configuration, cluster operations and monitoring.</w:t>
            </w:r>
          </w:p>
        </w:tc>
        <w:tc>
          <w:tcPr>
            <w:tcW w:w="2282" w:type="dxa"/>
            <w:vAlign w:val="center"/>
          </w:tcPr>
          <w:p w14:paraId="5D4DAE76" w14:textId="171E63AF" w:rsidR="001210F7" w:rsidRPr="00F07FB8" w:rsidRDefault="001240B3" w:rsidP="001B69BC">
            <w:pPr>
              <w:jc w:val="left"/>
            </w:pPr>
            <w:r w:rsidRPr="001240B3">
              <w:t>Provisioned the 3-node GCP cluster; configured VPC firewall rules; installed and configured Hadoop 3.3.6; configured XML files; established passwordless SSH; formatted NameNode and developed start_cluster.sh, stop_cluster.sh, and monitor_cluster.sh.</w:t>
            </w:r>
          </w:p>
        </w:tc>
        <w:tc>
          <w:tcPr>
            <w:tcW w:w="1590" w:type="dxa"/>
            <w:vAlign w:val="center"/>
          </w:tcPr>
          <w:p w14:paraId="082AC6A7" w14:textId="7CDC5CA5" w:rsidR="001210F7" w:rsidRPr="00F07FB8" w:rsidRDefault="001240B3" w:rsidP="001B69BC">
            <w:pPr>
              <w:jc w:val="left"/>
            </w:pPr>
            <w:r w:rsidRPr="001240B3">
              <w:t xml:space="preserve">Executed 47 automated tests with </w:t>
            </w:r>
            <w:r w:rsidRPr="001240B3">
              <w:rPr>
                <w:b/>
                <w:bCs/>
              </w:rPr>
              <w:t>47/47 passed</w:t>
            </w:r>
            <w:r w:rsidRPr="001240B3">
              <w:t>; performed mapper/reducer pipe testing, end-to-end integration verification, cluster diagnostics</w:t>
            </w:r>
            <w:r>
              <w:t>.</w:t>
            </w:r>
            <w:r w:rsidRPr="001240B3">
              <w:t xml:space="preserve"> Achieved approximately </w:t>
            </w:r>
            <w:r w:rsidRPr="001240B3">
              <w:rPr>
                <w:b/>
                <w:bCs/>
              </w:rPr>
              <w:t>45,000–61,000 records/second</w:t>
            </w:r>
            <w:r w:rsidRPr="001240B3">
              <w:t xml:space="preserve"> throughput.</w:t>
            </w:r>
          </w:p>
        </w:tc>
        <w:tc>
          <w:tcPr>
            <w:tcW w:w="1703" w:type="dxa"/>
            <w:vAlign w:val="center"/>
          </w:tcPr>
          <w:p w14:paraId="6C13A9B7" w14:textId="421514A8" w:rsidR="001210F7" w:rsidRPr="00F07FB8" w:rsidRDefault="001240B3" w:rsidP="001B69BC">
            <w:pPr>
              <w:jc w:val="left"/>
            </w:pPr>
            <w:r w:rsidRPr="001240B3">
              <w:t>Authored the individual contribution report documenting cloud infrastructure, Hadoop deployment, testing, benchmarking, analysis, reflection and implementation work.</w:t>
            </w:r>
          </w:p>
        </w:tc>
        <w:tc>
          <w:tcPr>
            <w:tcW w:w="1563" w:type="dxa"/>
            <w:vAlign w:val="center"/>
          </w:tcPr>
          <w:p w14:paraId="4962C266" w14:textId="3FE4103B" w:rsidR="001210F7" w:rsidRPr="00F07FB8" w:rsidRDefault="001240B3" w:rsidP="001B69BC">
            <w:pPr>
              <w:jc w:val="left"/>
            </w:pPr>
            <w:r>
              <w:t>4</w:t>
            </w:r>
            <w:r w:rsidR="001210F7" w:rsidRPr="00F07FB8">
              <w:t>0%</w:t>
            </w:r>
          </w:p>
        </w:tc>
      </w:tr>
      <w:tr w:rsidR="001210F7" w:rsidRPr="00F07FB8" w14:paraId="6D0EC95A" w14:textId="77777777" w:rsidTr="001B69BC">
        <w:trPr>
          <w:jc w:val="center"/>
        </w:trPr>
        <w:tc>
          <w:tcPr>
            <w:tcW w:w="2152" w:type="dxa"/>
            <w:vAlign w:val="center"/>
          </w:tcPr>
          <w:p w14:paraId="60455393" w14:textId="7688A70F" w:rsidR="00194351" w:rsidRPr="00B064A0" w:rsidRDefault="00194351" w:rsidP="00194351">
            <w:pPr>
              <w:ind w:firstLine="360"/>
              <w:jc w:val="right"/>
              <w:rPr>
                <w:bCs/>
                <w:sz w:val="26"/>
              </w:rPr>
            </w:pPr>
            <w:r w:rsidRPr="00B064A0">
              <w:rPr>
                <w:bCs/>
                <w:sz w:val="26"/>
              </w:rPr>
              <w:t>M. kasif</w:t>
            </w:r>
            <w:r>
              <w:rPr>
                <w:bCs/>
                <w:sz w:val="26"/>
              </w:rPr>
              <w:t xml:space="preserve"> </w:t>
            </w:r>
            <w:r w:rsidRPr="00B064A0">
              <w:rPr>
                <w:bCs/>
                <w:sz w:val="26"/>
              </w:rPr>
              <w:t>192424214</w:t>
            </w:r>
          </w:p>
          <w:p w14:paraId="65B0E073" w14:textId="51D48028" w:rsidR="001210F7" w:rsidRPr="00F07FB8" w:rsidRDefault="001210F7" w:rsidP="001B69BC">
            <w:pPr>
              <w:jc w:val="left"/>
            </w:pPr>
          </w:p>
        </w:tc>
        <w:tc>
          <w:tcPr>
            <w:tcW w:w="1896" w:type="dxa"/>
            <w:vAlign w:val="center"/>
          </w:tcPr>
          <w:p w14:paraId="4D9F8CB2" w14:textId="70D27E82" w:rsidR="001210F7" w:rsidRPr="00F07FB8" w:rsidRDefault="001240B3" w:rsidP="001B69BC">
            <w:pPr>
              <w:jc w:val="left"/>
            </w:pPr>
            <w:r w:rsidRPr="001240B3">
              <w:t>Contributed to the overall Hadoop Streaming-based weather analytics project and assigned project activities.</w:t>
            </w:r>
          </w:p>
        </w:tc>
        <w:tc>
          <w:tcPr>
            <w:tcW w:w="2282" w:type="dxa"/>
            <w:vAlign w:val="center"/>
          </w:tcPr>
          <w:p w14:paraId="7CE5583C" w14:textId="33385C6A" w:rsidR="001210F7" w:rsidRPr="00F07FB8" w:rsidRDefault="001240B3" w:rsidP="001B69BC">
            <w:pPr>
              <w:jc w:val="left"/>
            </w:pPr>
            <w:r w:rsidRPr="001240B3">
              <w:t>Contributed to the development and integration of assigned project components within the overall weather analytics pipeline.</w:t>
            </w:r>
          </w:p>
        </w:tc>
        <w:tc>
          <w:tcPr>
            <w:tcW w:w="1590" w:type="dxa"/>
            <w:vAlign w:val="center"/>
          </w:tcPr>
          <w:p w14:paraId="0576F242" w14:textId="1E02756F" w:rsidR="001210F7" w:rsidRPr="00F07FB8" w:rsidRDefault="001240B3" w:rsidP="001B69BC">
            <w:pPr>
              <w:jc w:val="left"/>
            </w:pPr>
            <w:r w:rsidRPr="001240B3">
              <w:t>Supported project-level testing, validation and verification activities.</w:t>
            </w:r>
          </w:p>
        </w:tc>
        <w:tc>
          <w:tcPr>
            <w:tcW w:w="1703" w:type="dxa"/>
            <w:vAlign w:val="center"/>
          </w:tcPr>
          <w:p w14:paraId="3F387637" w14:textId="17D9C9E9" w:rsidR="001210F7" w:rsidRPr="00F07FB8" w:rsidRDefault="001240B3" w:rsidP="001B69BC">
            <w:pPr>
              <w:jc w:val="left"/>
            </w:pPr>
            <w:r w:rsidRPr="001240B3">
              <w:t>Contributed to project documentation and final report preparation.</w:t>
            </w:r>
          </w:p>
        </w:tc>
        <w:tc>
          <w:tcPr>
            <w:tcW w:w="1563" w:type="dxa"/>
            <w:vAlign w:val="center"/>
          </w:tcPr>
          <w:p w14:paraId="741BE435" w14:textId="2CD14235" w:rsidR="001210F7" w:rsidRPr="00F07FB8" w:rsidRDefault="001240B3" w:rsidP="001B69BC">
            <w:pPr>
              <w:jc w:val="left"/>
            </w:pPr>
            <w:r>
              <w:t>3</w:t>
            </w:r>
            <w:r w:rsidR="001210F7" w:rsidRPr="00F07FB8">
              <w:t>0%</w:t>
            </w:r>
          </w:p>
        </w:tc>
      </w:tr>
      <w:tr w:rsidR="001210F7" w:rsidRPr="00F07FB8" w14:paraId="5BE0756F" w14:textId="77777777" w:rsidTr="001B69BC">
        <w:trPr>
          <w:jc w:val="center"/>
        </w:trPr>
        <w:tc>
          <w:tcPr>
            <w:tcW w:w="2152" w:type="dxa"/>
            <w:vAlign w:val="center"/>
          </w:tcPr>
          <w:p w14:paraId="6B4F6486" w14:textId="77777777" w:rsidR="001210F7" w:rsidRPr="00F07FB8" w:rsidRDefault="001210F7" w:rsidP="001B69BC">
            <w:pPr>
              <w:jc w:val="left"/>
            </w:pPr>
            <w:r w:rsidRPr="00F07FB8">
              <w:t>Total</w:t>
            </w:r>
          </w:p>
        </w:tc>
        <w:tc>
          <w:tcPr>
            <w:tcW w:w="1896" w:type="dxa"/>
            <w:vAlign w:val="center"/>
          </w:tcPr>
          <w:p w14:paraId="5FD058FF" w14:textId="77777777" w:rsidR="001210F7" w:rsidRPr="00F07FB8" w:rsidRDefault="001210F7" w:rsidP="001B69BC">
            <w:pPr>
              <w:jc w:val="left"/>
            </w:pPr>
          </w:p>
        </w:tc>
        <w:tc>
          <w:tcPr>
            <w:tcW w:w="2282" w:type="dxa"/>
            <w:vAlign w:val="center"/>
          </w:tcPr>
          <w:p w14:paraId="56F31344" w14:textId="77777777" w:rsidR="001210F7" w:rsidRPr="00F07FB8" w:rsidRDefault="001210F7" w:rsidP="001B69BC">
            <w:pPr>
              <w:jc w:val="left"/>
            </w:pPr>
          </w:p>
        </w:tc>
        <w:tc>
          <w:tcPr>
            <w:tcW w:w="1590" w:type="dxa"/>
            <w:vAlign w:val="center"/>
          </w:tcPr>
          <w:p w14:paraId="4636EF5F" w14:textId="77777777" w:rsidR="001210F7" w:rsidRPr="00F07FB8" w:rsidRDefault="001210F7" w:rsidP="001B69BC">
            <w:pPr>
              <w:jc w:val="left"/>
            </w:pPr>
          </w:p>
        </w:tc>
        <w:tc>
          <w:tcPr>
            <w:tcW w:w="1703" w:type="dxa"/>
            <w:vAlign w:val="center"/>
          </w:tcPr>
          <w:p w14:paraId="4489D6EB" w14:textId="77777777" w:rsidR="001210F7" w:rsidRPr="00F07FB8" w:rsidRDefault="001210F7" w:rsidP="001B69BC">
            <w:pPr>
              <w:jc w:val="left"/>
            </w:pPr>
          </w:p>
        </w:tc>
        <w:tc>
          <w:tcPr>
            <w:tcW w:w="1563" w:type="dxa"/>
            <w:vAlign w:val="center"/>
          </w:tcPr>
          <w:p w14:paraId="7706D32E" w14:textId="77777777" w:rsidR="001210F7" w:rsidRPr="00F07FB8" w:rsidRDefault="001210F7" w:rsidP="001B69BC">
            <w:pPr>
              <w:jc w:val="left"/>
            </w:pPr>
            <w:r w:rsidRPr="00F07FB8">
              <w:t>100%</w:t>
            </w:r>
          </w:p>
        </w:tc>
      </w:tr>
    </w:tbl>
    <w:p w14:paraId="15FE9DE3" w14:textId="77777777" w:rsidR="00184DD5" w:rsidRDefault="00184DD5" w:rsidP="001240B3">
      <w:pPr>
        <w:spacing w:line="360" w:lineRule="auto"/>
        <w:ind w:left="0"/>
        <w:jc w:val="center"/>
        <w:rPr>
          <w:b/>
          <w:bCs/>
          <w:sz w:val="40"/>
          <w:szCs w:val="40"/>
        </w:rPr>
      </w:pPr>
    </w:p>
    <w:p w14:paraId="4C340E93" w14:textId="77777777" w:rsidR="00184DD5" w:rsidRDefault="00184DD5" w:rsidP="001240B3">
      <w:pPr>
        <w:spacing w:line="360" w:lineRule="auto"/>
        <w:ind w:left="0"/>
        <w:jc w:val="center"/>
        <w:rPr>
          <w:b/>
          <w:bCs/>
          <w:sz w:val="40"/>
          <w:szCs w:val="40"/>
        </w:rPr>
      </w:pPr>
    </w:p>
    <w:p w14:paraId="5BF4D952" w14:textId="77777777" w:rsidR="00184DD5" w:rsidRDefault="00184DD5" w:rsidP="001240B3">
      <w:pPr>
        <w:spacing w:line="360" w:lineRule="auto"/>
        <w:ind w:left="0"/>
        <w:jc w:val="center"/>
        <w:rPr>
          <w:b/>
          <w:bCs/>
          <w:sz w:val="40"/>
          <w:szCs w:val="40"/>
        </w:rPr>
      </w:pPr>
    </w:p>
    <w:p w14:paraId="0DEBDEA7" w14:textId="77777777" w:rsidR="00184DD5" w:rsidRDefault="00184DD5" w:rsidP="001240B3">
      <w:pPr>
        <w:spacing w:line="360" w:lineRule="auto"/>
        <w:ind w:left="0"/>
        <w:jc w:val="center"/>
        <w:rPr>
          <w:b/>
          <w:bCs/>
          <w:sz w:val="40"/>
          <w:szCs w:val="40"/>
        </w:rPr>
      </w:pPr>
    </w:p>
    <w:p w14:paraId="388EBE49" w14:textId="5B41FF4C" w:rsidR="00251294" w:rsidRDefault="00000000" w:rsidP="001240B3">
      <w:pPr>
        <w:spacing w:line="360" w:lineRule="auto"/>
        <w:ind w:left="0"/>
        <w:jc w:val="center"/>
      </w:pPr>
      <w:r>
        <w:rPr>
          <w:b/>
          <w:bCs/>
          <w:sz w:val="40"/>
          <w:szCs w:val="40"/>
        </w:rPr>
        <w:lastRenderedPageBreak/>
        <w:t>ACKNOWLEDGEMENT</w:t>
      </w:r>
    </w:p>
    <w:p w14:paraId="5726D30E" w14:textId="77777777" w:rsidR="00251294" w:rsidRDefault="00251294">
      <w:pPr>
        <w:spacing w:line="360" w:lineRule="auto"/>
        <w:jc w:val="center"/>
        <w:rPr>
          <w:b/>
          <w:bCs/>
          <w:sz w:val="18"/>
          <w:szCs w:val="18"/>
        </w:rPr>
      </w:pPr>
    </w:p>
    <w:p w14:paraId="077BA671" w14:textId="77777777" w:rsidR="00251294" w:rsidRDefault="00000000">
      <w:pPr>
        <w:widowControl w:val="0"/>
        <w:spacing w:after="0" w:line="360" w:lineRule="auto"/>
        <w:ind w:right="267" w:firstLine="730"/>
      </w:pPr>
      <w:r>
        <w:t>We would like to express our heartfelt gratitude to all those who supported and guided us throughout the successful completion of our Capstone Project. We are deeply thankful to our respected Founder and Chancellor, Dr. N.M. Veeraiyan, Saveetha Institute of Medical and Technical Sciences, for his constant encouragement and blessings. We also express our sincere thanks to our Pro-Chancellor, Dr. Deepak Nallaswamy Veeraiyan, and our Vice-Chancellor, Dr. S. Suresh Kumar, for their visionary leadership and moral support during this project.</w:t>
      </w:r>
    </w:p>
    <w:p w14:paraId="2DACF52C" w14:textId="77777777" w:rsidR="00251294" w:rsidRDefault="00251294">
      <w:pPr>
        <w:widowControl w:val="0"/>
        <w:spacing w:after="0" w:line="360" w:lineRule="auto"/>
        <w:ind w:right="267"/>
      </w:pPr>
    </w:p>
    <w:p w14:paraId="5F4674B2" w14:textId="77777777" w:rsidR="00251294" w:rsidRDefault="00000000">
      <w:pPr>
        <w:widowControl w:val="0"/>
        <w:spacing w:after="0" w:line="360" w:lineRule="auto"/>
        <w:ind w:right="267" w:firstLine="730"/>
      </w:pPr>
      <w:r>
        <w:t>We are truly grateful to our Director, Dr. Ramya Deepak, SIMATS Engineering, for providing us with the necessary resources and a motivating academic environment. Our special thanks to our Principal, Dr. B. Ramesh for granting us access to the institute’s facilities and encouraging us throughout the process. We sincerely thank our Head of the Department Dr. D. Vinoth for his continuous support, valuable guidance, and constant motivation.</w:t>
      </w:r>
    </w:p>
    <w:p w14:paraId="2CF7B718" w14:textId="77777777" w:rsidR="00251294" w:rsidRDefault="00251294">
      <w:pPr>
        <w:widowControl w:val="0"/>
        <w:spacing w:after="0" w:line="360" w:lineRule="auto"/>
        <w:ind w:right="267"/>
      </w:pPr>
    </w:p>
    <w:p w14:paraId="3637D2CF" w14:textId="77777777" w:rsidR="00251294" w:rsidRDefault="00000000">
      <w:pPr>
        <w:widowControl w:val="0"/>
        <w:spacing w:after="0" w:line="360" w:lineRule="auto"/>
        <w:ind w:right="267" w:firstLine="730"/>
      </w:pPr>
      <w:r>
        <w:t>We are especially indebted to our guide</w:t>
      </w:r>
      <w:r>
        <w:rPr>
          <w:color w:val="EE0000"/>
        </w:rPr>
        <w:t xml:space="preserve"> </w:t>
      </w:r>
      <w:r>
        <w:t>for his creative suggestions, consistent feedback, and unwavering support during each stage of the project. We also express our gratitude to the Project Coordinators, Review Panel Members (Internal and External), and the entire faculty team for their constructive feedback and valuable inputs that helped improve the quality of our work. Finally, we thank all faculty members, lab technicians, our parents, and friends for their continuous encouragement and support.</w:t>
      </w:r>
    </w:p>
    <w:p w14:paraId="169F26CB" w14:textId="77777777" w:rsidR="00251294" w:rsidRDefault="00251294">
      <w:pPr>
        <w:widowControl w:val="0"/>
        <w:spacing w:after="0" w:line="360" w:lineRule="auto"/>
        <w:ind w:right="267" w:firstLine="730"/>
      </w:pPr>
    </w:p>
    <w:p w14:paraId="729FFA2F" w14:textId="77777777" w:rsidR="00251294" w:rsidRDefault="00251294">
      <w:pPr>
        <w:widowControl w:val="0"/>
        <w:spacing w:after="0" w:line="360" w:lineRule="auto"/>
        <w:ind w:right="267" w:firstLine="730"/>
      </w:pPr>
    </w:p>
    <w:p w14:paraId="7E4DBF01" w14:textId="77777777" w:rsidR="00251294" w:rsidRDefault="00251294">
      <w:pPr>
        <w:widowControl w:val="0"/>
        <w:spacing w:after="0" w:line="360" w:lineRule="auto"/>
        <w:ind w:right="267" w:firstLine="730"/>
      </w:pPr>
    </w:p>
    <w:p w14:paraId="07A572CB" w14:textId="77777777" w:rsidR="00251294" w:rsidRDefault="00000000">
      <w:pPr>
        <w:widowControl w:val="0"/>
        <w:spacing w:after="0" w:line="360" w:lineRule="auto"/>
        <w:ind w:right="267" w:firstLine="730"/>
        <w:jc w:val="right"/>
        <w:rPr>
          <w:b/>
          <w:bCs/>
          <w:sz w:val="28"/>
          <w:szCs w:val="28"/>
        </w:rPr>
      </w:pPr>
      <w:r>
        <w:t xml:space="preserve">  </w:t>
      </w:r>
      <w:r>
        <w:rPr>
          <w:b/>
          <w:bCs/>
          <w:sz w:val="28"/>
          <w:szCs w:val="28"/>
        </w:rPr>
        <w:t>G.MANOBHI RAM (192311322)</w:t>
      </w:r>
    </w:p>
    <w:p w14:paraId="713178BC" w14:textId="77777777" w:rsidR="00251294" w:rsidRDefault="00000000">
      <w:pPr>
        <w:spacing w:line="360" w:lineRule="auto"/>
        <w:ind w:left="0"/>
        <w:jc w:val="right"/>
        <w:rPr>
          <w:b/>
          <w:bCs/>
          <w:sz w:val="28"/>
          <w:szCs w:val="28"/>
        </w:rPr>
      </w:pPr>
      <w:r>
        <w:rPr>
          <w:b/>
          <w:bCs/>
          <w:sz w:val="28"/>
          <w:szCs w:val="28"/>
        </w:rPr>
        <w:t>DINNEPATI SINDHU PRASAD (192311271)</w:t>
      </w:r>
    </w:p>
    <w:p w14:paraId="11F1BDD5" w14:textId="77777777" w:rsidR="00251294" w:rsidRDefault="00000000">
      <w:pPr>
        <w:spacing w:line="360" w:lineRule="auto"/>
        <w:ind w:left="0"/>
        <w:jc w:val="right"/>
        <w:rPr>
          <w:b/>
          <w:bCs/>
          <w:sz w:val="28"/>
          <w:szCs w:val="28"/>
        </w:rPr>
      </w:pPr>
      <w:r>
        <w:rPr>
          <w:b/>
          <w:bCs/>
          <w:sz w:val="28"/>
          <w:szCs w:val="28"/>
        </w:rPr>
        <w:t>KASIF JALAL M (192424214)</w:t>
      </w:r>
    </w:p>
    <w:p w14:paraId="020C5FD6" w14:textId="77777777" w:rsidR="00251294" w:rsidRDefault="00251294">
      <w:pPr>
        <w:widowControl w:val="0"/>
        <w:spacing w:after="0" w:line="360" w:lineRule="auto"/>
        <w:ind w:right="267"/>
        <w:jc w:val="left"/>
        <w:rPr>
          <w:b/>
          <w:bCs/>
          <w:sz w:val="28"/>
          <w:szCs w:val="28"/>
        </w:rPr>
      </w:pPr>
    </w:p>
    <w:p w14:paraId="2FC544D9" w14:textId="77777777" w:rsidR="00251294" w:rsidRDefault="00000000">
      <w:pPr>
        <w:spacing w:line="360" w:lineRule="auto"/>
        <w:ind w:left="0"/>
        <w:jc w:val="left"/>
        <w:rPr>
          <w:sz w:val="28"/>
          <w:szCs w:val="28"/>
        </w:rPr>
      </w:pPr>
      <w:r>
        <w:br w:type="page"/>
      </w:r>
    </w:p>
    <w:p w14:paraId="3DEF03D7" w14:textId="77777777" w:rsidR="00251294" w:rsidRDefault="00000000">
      <w:pPr>
        <w:pStyle w:val="Heading1"/>
        <w:spacing w:after="146" w:line="360" w:lineRule="auto"/>
        <w:ind w:left="-5"/>
        <w:jc w:val="center"/>
        <w:rPr>
          <w:rFonts w:ascii="Times New Roman" w:eastAsia="Times New Roman" w:hAnsi="Times New Roman" w:cs="Times New Roman"/>
        </w:rPr>
      </w:pPr>
      <w:r>
        <w:rPr>
          <w:rFonts w:ascii="Times New Roman" w:eastAsia="Times New Roman" w:hAnsi="Times New Roman" w:cs="Times New Roman"/>
        </w:rPr>
        <w:lastRenderedPageBreak/>
        <w:t>ABSTRACT</w:t>
      </w:r>
    </w:p>
    <w:p w14:paraId="157312C5" w14:textId="77777777" w:rsidR="00251294" w:rsidRDefault="00000000">
      <w:pPr>
        <w:spacing w:after="180" w:line="360" w:lineRule="auto"/>
        <w:ind w:left="0" w:firstLine="720"/>
      </w:pPr>
      <w:r>
        <w:t>Weather conditions have a significant impact on agriculture, transportation, disaster management, environmental monitoring, and smart-city planning. Modern weather-monitoring systems continuously generate large volumes of data from weather stations, IoT sensors, satellites, and other data sources. This data contains important parameters such as temperature, humidity, rainfall, wind speed, and atmospheric pressure. However, processing such large and continuously generated datasets using traditional centralized systems can become difficult because of limitations in storage capacity, processing speed, scalability, and the ability to handle high-volume data. Therefore, an efficient distributed computing approach is required for storing and analysing large-scale weather information.</w:t>
      </w:r>
    </w:p>
    <w:p w14:paraId="7AA3C3DD" w14:textId="77777777" w:rsidR="00251294" w:rsidRDefault="00000000">
      <w:pPr>
        <w:spacing w:after="180" w:line="360" w:lineRule="auto"/>
        <w:ind w:left="0" w:firstLine="720"/>
      </w:pPr>
      <w:r>
        <w:t>The Hadoop Streaming-Based Real-Time Weather Data Analytics System is proposed as a Cloud Computing and Big Data Analytics solution for efficient weather-data processing. The system uses Hadoop Distributed File System (HDFS) for distributed storage and Hadoop Streaming with MapReduce for parallel processing of weather datasets. Weather data is first collected from sensors, APIs, or prepared datasets, validated, preprocessed, and stored in HDFS. Hadoop Streaming is then used to execute mapper and reducer programs for analysing the stored data. The mapper extracts relevant weather information and produces intermediate key-value pairs, while the reducer aggregates the data to generate meaningful statistical results.</w:t>
      </w:r>
    </w:p>
    <w:p w14:paraId="779DED3E" w14:textId="77777777" w:rsidR="00251294" w:rsidRDefault="00000000">
      <w:pPr>
        <w:spacing w:after="180" w:line="360" w:lineRule="auto"/>
        <w:ind w:left="0" w:firstLine="720"/>
      </w:pPr>
      <w:r>
        <w:t xml:space="preserve">The system is organized into three major modules: Cloud-Based Weather Data Acquisition and Storage, Hadoop Streaming-Based Weather Analytics, and Cloud-Based Weather Monitoring and Alert System. The first module manages data collection, validation, and distributed storage. The second module performs large-scale weather-data processing and generates results such as average temperature, rainfall statistics, humidity analysis, and weather trends. The third module presents the processed information through dashboards, graphical reports, historical records, and weather alerts. </w:t>
      </w:r>
    </w:p>
    <w:p w14:paraId="00A35C63" w14:textId="77777777" w:rsidR="00251294" w:rsidRDefault="00000000">
      <w:pPr>
        <w:spacing w:after="180" w:line="360" w:lineRule="auto"/>
        <w:ind w:left="0" w:firstLine="720"/>
      </w:pPr>
      <w:r>
        <w:t xml:space="preserve">The project demonstrates important Cloud Computing and Big Data concepts, including distributed storage, data ingestion, Hadoop Streaming, MapReduce, parallel processing, scalability, fault tolerance, statistical analysis, and data visualization. By distributing data storage and processing across the Hadoop environment, the system provides a scalable approach for handling growing weather datasets. The resulting analytics can support better decision-making in areas such as precision agriculture, flood and cyclone monitoring, disaster management, transportation planning, and environmental studies. </w:t>
      </w:r>
    </w:p>
    <w:p w14:paraId="274C1A3D" w14:textId="77777777" w:rsidR="00003902" w:rsidRDefault="00003902" w:rsidP="00003902">
      <w:pPr>
        <w:keepNext/>
        <w:spacing w:before="320" w:after="120"/>
      </w:pPr>
      <w:r>
        <w:rPr>
          <w:b/>
          <w:color w:val="002060"/>
          <w:sz w:val="34"/>
        </w:rPr>
        <w:lastRenderedPageBreak/>
        <w:t>CHAPTER 1 – INTRODUCTION</w:t>
      </w:r>
    </w:p>
    <w:p w14:paraId="2D976C41" w14:textId="77777777" w:rsidR="00003902" w:rsidRDefault="00003902" w:rsidP="00003902">
      <w:pPr>
        <w:keepNext/>
        <w:spacing w:before="260"/>
      </w:pPr>
      <w:r>
        <w:rPr>
          <w:b/>
          <w:color w:val="1F4E79"/>
          <w:sz w:val="27"/>
        </w:rPr>
        <w:t>1.1 Background</w:t>
      </w:r>
    </w:p>
    <w:p w14:paraId="2520C824" w14:textId="77777777" w:rsidR="00003902" w:rsidRDefault="00003902" w:rsidP="00003902">
      <w:pPr>
        <w:spacing w:before="40"/>
      </w:pPr>
      <w:r>
        <w:rPr>
          <w:color w:val="141414"/>
          <w:sz w:val="22"/>
        </w:rPr>
        <w:t>Weather data collection and analysis are fundamental to modern societal functions, including disaster preparedness, agricultural planning, aviation safety, urban flood management, and public health interventions. The volume of meteorological data generated by distributed sensor networks, satellite constellations, ground-based weather stations, and internet-enabled APIs has grown exponentially over the past decade. National and regional meteorological departments now routinely generate terabytes of time-series observational data comprising temperature, humidity, precipitation, wind speed, and atmospheric pressure readings sampled at sub-hourly intervals across thousands of geographic locations.</w:t>
      </w:r>
    </w:p>
    <w:p w14:paraId="75AACE56" w14:textId="77777777" w:rsidR="00003902" w:rsidRDefault="00003902" w:rsidP="00003902">
      <w:pPr>
        <w:spacing w:before="40"/>
      </w:pPr>
      <w:r>
        <w:rPr>
          <w:color w:val="141414"/>
          <w:sz w:val="22"/>
        </w:rPr>
        <w:t>Traditional data-processing architectures, characterised by centralised single-server relational database systems, encounter fundamental scalability bottlenecks when confronted with such large-scale, continuously arriving datasets. Centralised processing faces limitations in storage capacity, compute throughput, and fault tolerance. A single hardware failure in a monolithic server can result in complete data loss or extended system downtime during critical weather events.</w:t>
      </w:r>
    </w:p>
    <w:p w14:paraId="34BAC176" w14:textId="77777777" w:rsidR="00003902" w:rsidRDefault="00003902" w:rsidP="00003902">
      <w:pPr>
        <w:spacing w:before="40"/>
      </w:pPr>
      <w:r>
        <w:rPr>
          <w:b/>
          <w:color w:val="141414"/>
          <w:sz w:val="22"/>
        </w:rPr>
        <w:t>Apache Hadoop</w:t>
      </w:r>
      <w:r>
        <w:rPr>
          <w:color w:val="141414"/>
          <w:sz w:val="22"/>
        </w:rPr>
        <w:t xml:space="preserve"> addresses these challenges through a distributed computing paradigm. The </w:t>
      </w:r>
      <w:r>
        <w:rPr>
          <w:b/>
          <w:color w:val="141414"/>
          <w:sz w:val="22"/>
        </w:rPr>
        <w:t>Hadoop Distributed File System (HDFS)</w:t>
      </w:r>
      <w:r>
        <w:rPr>
          <w:color w:val="141414"/>
          <w:sz w:val="22"/>
        </w:rPr>
        <w:t xml:space="preserve"> provides fault-tolerant, rack-aware distributed storage by partitioning large files into 128 MB blocks and replicating each block across multiple DataNode machines. The </w:t>
      </w:r>
      <w:r>
        <w:rPr>
          <w:b/>
          <w:color w:val="141414"/>
          <w:sz w:val="22"/>
        </w:rPr>
        <w:t>MapReduce</w:t>
      </w:r>
      <w:r>
        <w:rPr>
          <w:color w:val="141414"/>
          <w:sz w:val="22"/>
        </w:rPr>
        <w:t xml:space="preserve"> programming model enables massively parallel data processing by decomposing analytical workloads into two phases: a Map phase that processes individual input records and emits intermediate key-value pairs, and a Reduce phase that aggregates all values associated with each unique key. </w:t>
      </w:r>
      <w:r>
        <w:rPr>
          <w:b/>
          <w:color w:val="141414"/>
          <w:sz w:val="22"/>
        </w:rPr>
        <w:t>YARN (Yet Another Resource Negotiator)</w:t>
      </w:r>
      <w:r>
        <w:rPr>
          <w:color w:val="141414"/>
          <w:sz w:val="22"/>
        </w:rPr>
        <w:t xml:space="preserve"> serves as the cluster resource manager, scheduling and monitoring distributed container executions across worker nodes.</w:t>
      </w:r>
    </w:p>
    <w:p w14:paraId="7B9CAE65" w14:textId="77777777" w:rsidR="00003902" w:rsidRDefault="00003902" w:rsidP="00003902">
      <w:pPr>
        <w:spacing w:before="40"/>
      </w:pPr>
      <w:r>
        <w:rPr>
          <w:b/>
          <w:color w:val="141414"/>
          <w:sz w:val="22"/>
        </w:rPr>
        <w:t>Hadoop Streaming</w:t>
      </w:r>
      <w:r>
        <w:rPr>
          <w:color w:val="141414"/>
          <w:sz w:val="22"/>
        </w:rPr>
        <w:t xml:space="preserve"> extends the MapReduce framework by enabling developers to write Mapper and Reducer programs in any executable language — including Python — that reads from standard input (</w:t>
      </w:r>
      <w:r>
        <w:rPr>
          <w:rFonts w:ascii="Consolas" w:hAnsi="Consolas"/>
          <w:color w:val="B42828"/>
          <w:sz w:val="20"/>
        </w:rPr>
        <w:t>stdin</w:t>
      </w:r>
      <w:r>
        <w:rPr>
          <w:color w:val="141414"/>
          <w:sz w:val="22"/>
        </w:rPr>
        <w:t>) and writes to standard output (</w:t>
      </w:r>
      <w:r>
        <w:rPr>
          <w:rFonts w:ascii="Consolas" w:hAnsi="Consolas"/>
          <w:color w:val="B42828"/>
          <w:sz w:val="20"/>
        </w:rPr>
        <w:t>stdout</w:t>
      </w:r>
      <w:r>
        <w:rPr>
          <w:color w:val="141414"/>
          <w:sz w:val="22"/>
        </w:rPr>
        <w:t>). This eliminates the need for complex Java compilation and dependency packaging, making the framework accessible for data-science-oriented teams while maintaining the full distributed execution capabilities of the Hadoop ecosystem.</w:t>
      </w:r>
    </w:p>
    <w:p w14:paraId="44DB536D" w14:textId="77777777" w:rsidR="00003902" w:rsidRDefault="00003902" w:rsidP="00003902">
      <w:pPr>
        <w:spacing w:before="40"/>
      </w:pPr>
      <w:r>
        <w:rPr>
          <w:color w:val="141414"/>
          <w:sz w:val="22"/>
        </w:rPr>
        <w:t xml:space="preserve">This capstone project leverages these distributed computing technologies to build a production-grade meteorological analytics pipeline deployed across a multi-node cloud cluster on </w:t>
      </w:r>
      <w:r>
        <w:rPr>
          <w:b/>
          <w:color w:val="141414"/>
          <w:sz w:val="22"/>
        </w:rPr>
        <w:t>Google Cloud Platform (GCP)</w:t>
      </w:r>
      <w:r>
        <w:rPr>
          <w:color w:val="141414"/>
          <w:sz w:val="22"/>
        </w:rPr>
        <w:t>.</w:t>
      </w:r>
    </w:p>
    <w:p w14:paraId="2D1C4475" w14:textId="77777777" w:rsidR="00003902" w:rsidRDefault="00003902" w:rsidP="00003902">
      <w:pPr>
        <w:keepNext/>
        <w:spacing w:before="260"/>
      </w:pPr>
      <w:r>
        <w:rPr>
          <w:b/>
          <w:color w:val="1F4E79"/>
          <w:sz w:val="27"/>
        </w:rPr>
        <w:lastRenderedPageBreak/>
        <w:t>1.2 Need for the Project</w:t>
      </w:r>
    </w:p>
    <w:p w14:paraId="307AF766" w14:textId="77777777" w:rsidR="00003902" w:rsidRDefault="00003902" w:rsidP="00003902">
      <w:pPr>
        <w:spacing w:before="40"/>
      </w:pPr>
      <w:r>
        <w:rPr>
          <w:color w:val="141414"/>
          <w:sz w:val="22"/>
        </w:rPr>
        <w:t>The necessity for a Hadoop-based weather analytics system arises from several converging technical and operational requirements:</w:t>
      </w:r>
    </w:p>
    <w:p w14:paraId="7871D50D" w14:textId="77777777" w:rsidR="00003902" w:rsidRDefault="00003902" w:rsidP="00003902">
      <w:pPr>
        <w:spacing w:before="20" w:after="40" w:line="269" w:lineRule="auto"/>
        <w:ind w:left="360"/>
      </w:pPr>
      <w:r>
        <w:rPr>
          <w:b/>
          <w:color w:val="1F4E79"/>
          <w:sz w:val="21"/>
        </w:rPr>
        <w:t xml:space="preserve">1.  </w:t>
      </w:r>
      <w:r>
        <w:rPr>
          <w:b/>
          <w:color w:val="141414"/>
          <w:sz w:val="22"/>
        </w:rPr>
        <w:t>Large-Scale Data Volume:</w:t>
      </w:r>
      <w:r>
        <w:rPr>
          <w:color w:val="141414"/>
          <w:sz w:val="22"/>
        </w:rPr>
        <w:t xml:space="preserve"> Continuous weather monitoring across multiple cities generates hundreds of thousands to millions of time-series records daily. A system processing hourly readings from seven Indian metropolitan cities — Chennai, Bengaluru, Hyderabad, Mumbai, Delhi, Kolkata, and Pune — across five meteorological parameters produces substantial data volumes that exceed the practical capacity of single-server processing.</w:t>
      </w:r>
    </w:p>
    <w:p w14:paraId="42073B20" w14:textId="77777777" w:rsidR="00003902" w:rsidRDefault="00003902" w:rsidP="00003902">
      <w:pPr>
        <w:spacing w:before="20" w:after="40" w:line="269" w:lineRule="auto"/>
        <w:ind w:left="360"/>
      </w:pPr>
      <w:r>
        <w:rPr>
          <w:b/>
          <w:color w:val="1F4E79"/>
          <w:sz w:val="21"/>
        </w:rPr>
        <w:t xml:space="preserve">2.  </w:t>
      </w:r>
      <w:r>
        <w:rPr>
          <w:b/>
          <w:color w:val="141414"/>
          <w:sz w:val="22"/>
        </w:rPr>
        <w:t>Distributed Storage Requirements:</w:t>
      </w:r>
      <w:r>
        <w:rPr>
          <w:color w:val="141414"/>
          <w:sz w:val="22"/>
        </w:rPr>
        <w:t xml:space="preserve"> Raw weather data must be stored reliably with fault tolerance. HDFS provides automatic block replication (configured with a replication factor of 2 in this project), ensuring data survival even when individual DataNode machines experience hardware failures.</w:t>
      </w:r>
    </w:p>
    <w:p w14:paraId="2A740794" w14:textId="77777777" w:rsidR="00003902" w:rsidRDefault="00003902" w:rsidP="00003902">
      <w:pPr>
        <w:spacing w:before="20" w:after="40" w:line="269" w:lineRule="auto"/>
        <w:ind w:left="360"/>
      </w:pPr>
      <w:r>
        <w:rPr>
          <w:b/>
          <w:color w:val="1F4E79"/>
          <w:sz w:val="21"/>
        </w:rPr>
        <w:t xml:space="preserve">3.  </w:t>
      </w:r>
      <w:r>
        <w:rPr>
          <w:b/>
          <w:color w:val="141414"/>
          <w:sz w:val="22"/>
        </w:rPr>
        <w:t>Parallel Processing Requirements:</w:t>
      </w:r>
      <w:r>
        <w:rPr>
          <w:color w:val="141414"/>
          <w:sz w:val="22"/>
        </w:rPr>
        <w:t xml:space="preserve"> Statistical aggregation — calculating minimum, maximum, and average values for each meteorological parameter across each city — is inherently parallelisable. The MapReduce paradigm allows this processing to be distributed across multiple worker nodes, improving throughput for large datasets.</w:t>
      </w:r>
    </w:p>
    <w:p w14:paraId="40538126" w14:textId="77777777" w:rsidR="00003902" w:rsidRDefault="00003902" w:rsidP="00003902">
      <w:pPr>
        <w:spacing w:before="20" w:after="40" w:line="269" w:lineRule="auto"/>
        <w:ind w:left="360"/>
      </w:pPr>
      <w:r>
        <w:rPr>
          <w:b/>
          <w:color w:val="1F4E79"/>
          <w:sz w:val="21"/>
        </w:rPr>
        <w:t xml:space="preserve">4.  </w:t>
      </w:r>
      <w:r>
        <w:rPr>
          <w:b/>
          <w:color w:val="141414"/>
          <w:sz w:val="22"/>
        </w:rPr>
        <w:t>Automated Statistical Analysis:</w:t>
      </w:r>
      <w:r>
        <w:rPr>
          <w:color w:val="141414"/>
          <w:sz w:val="22"/>
        </w:rPr>
        <w:t xml:space="preserve"> Manual inspection of raw weather records is impractical at scale. The system automates the computation of per-city statistical summaries including average temperature, minimum and maximum pressure, total rainfall, and cumulative anomaly counts.</w:t>
      </w:r>
    </w:p>
    <w:p w14:paraId="5E8E541D" w14:textId="77777777" w:rsidR="00003902" w:rsidRDefault="00003902" w:rsidP="00003902">
      <w:pPr>
        <w:spacing w:before="20" w:after="40" w:line="269" w:lineRule="auto"/>
        <w:ind w:left="360"/>
      </w:pPr>
      <w:r>
        <w:rPr>
          <w:b/>
          <w:color w:val="1F4E79"/>
          <w:sz w:val="21"/>
        </w:rPr>
        <w:t xml:space="preserve">5.  </w:t>
      </w:r>
      <w:r>
        <w:rPr>
          <w:b/>
          <w:color w:val="141414"/>
          <w:sz w:val="22"/>
        </w:rPr>
        <w:t>Real-Time Monitoring and Alert Generation:</w:t>
      </w:r>
      <w:r>
        <w:rPr>
          <w:color w:val="141414"/>
          <w:sz w:val="22"/>
        </w:rPr>
        <w:t xml:space="preserve"> Extreme weather events such as heatwaves (≥42°C), flash floods (≥65 mm rainfall), gale-force winds (≥60 km/h), and cyclonic depressions (≤970 hPa pressure) require automated detection and alert generation. The system implements threshold-based anomaly detection both within the MapReduce pipeline and in the interactive dashboard layer.</w:t>
      </w:r>
    </w:p>
    <w:p w14:paraId="153DB70D" w14:textId="77777777" w:rsidR="00003902" w:rsidRDefault="00003902" w:rsidP="00003902">
      <w:pPr>
        <w:spacing w:before="20" w:after="40" w:line="269" w:lineRule="auto"/>
        <w:ind w:left="360"/>
      </w:pPr>
      <w:r>
        <w:rPr>
          <w:b/>
          <w:color w:val="1F4E79"/>
          <w:sz w:val="21"/>
        </w:rPr>
        <w:t xml:space="preserve">6.  </w:t>
      </w:r>
      <w:r>
        <w:rPr>
          <w:b/>
          <w:color w:val="141414"/>
          <w:sz w:val="22"/>
        </w:rPr>
        <w:t>Cloud Deployment:</w:t>
      </w:r>
      <w:r>
        <w:rPr>
          <w:color w:val="141414"/>
          <w:sz w:val="22"/>
        </w:rPr>
        <w:t xml:space="preserve"> Deploying the Hadoop cluster on cloud virtual machines provides elastic scalability, eliminates capital expenditure on physical hardware, and enables remote access to monitoring interfaces from any location.</w:t>
      </w:r>
    </w:p>
    <w:p w14:paraId="7BA43161" w14:textId="77777777" w:rsidR="00003902" w:rsidRDefault="00003902" w:rsidP="00003902">
      <w:pPr>
        <w:keepNext/>
        <w:spacing w:before="260"/>
      </w:pPr>
      <w:r>
        <w:rPr>
          <w:b/>
          <w:color w:val="1F4E79"/>
          <w:sz w:val="27"/>
        </w:rPr>
        <w:t>1.3 Problem Statement</w:t>
      </w:r>
    </w:p>
    <w:p w14:paraId="65075743" w14:textId="77777777" w:rsidR="00003902" w:rsidRDefault="00003902" w:rsidP="00003902">
      <w:pPr>
        <w:spacing w:before="40"/>
      </w:pPr>
      <w:r>
        <w:rPr>
          <w:color w:val="141414"/>
          <w:sz w:val="22"/>
        </w:rPr>
        <w:t>Traditional centralised weather data processing systems are inadequate for handling the continuously growing volume of meteorological time-series data generated by distributed sensor networks and APIs. These systems suffer from single-point-of-failure vulnerabilities, limited horizontal scalability, and inability to perform automated statistical aggregation and anomaly detection across multiple geographic regions simultaneously. There is a need for a distributed, fault-tolerant, and scalable weather data analytics pipeline that can ingest, validate, store, process, and visualise meteorological data across multiple cities in near-real-time using cloud-deployed Hadoop infrastructure.</w:t>
      </w:r>
    </w:p>
    <w:p w14:paraId="65AB9D73" w14:textId="77777777" w:rsidR="00003902" w:rsidRDefault="00003902" w:rsidP="00003902">
      <w:pPr>
        <w:keepNext/>
        <w:spacing w:before="260"/>
      </w:pPr>
      <w:r>
        <w:rPr>
          <w:b/>
          <w:color w:val="1F4E79"/>
          <w:sz w:val="27"/>
        </w:rPr>
        <w:lastRenderedPageBreak/>
        <w:t>1.4 Aim of the Project</w:t>
      </w:r>
    </w:p>
    <w:p w14:paraId="03C42524" w14:textId="77777777" w:rsidR="00003902" w:rsidRDefault="00003902" w:rsidP="00003902">
      <w:pPr>
        <w:keepNext/>
        <w:spacing w:before="180" w:after="60"/>
      </w:pPr>
      <w:r>
        <w:rPr>
          <w:b/>
          <w:color w:val="2E75B6"/>
        </w:rPr>
        <w:t>Overall Project Aim</w:t>
      </w:r>
    </w:p>
    <w:p w14:paraId="16D179D2" w14:textId="77777777" w:rsidR="00003902" w:rsidRDefault="00003902" w:rsidP="00003902">
      <w:pPr>
        <w:spacing w:before="40"/>
      </w:pPr>
      <w:r>
        <w:rPr>
          <w:color w:val="141414"/>
          <w:sz w:val="22"/>
        </w:rPr>
        <w:t>To design, implement, and deploy a production-grade distributed meteorological analytics pipeline using Hadoop Streaming MapReduce on a multi-node Google Cloud Platform cluster that continuously ingests weather data, performs distributed statistical aggregation and anomaly detection, and serves interactive analytics through a live web dashboard.</w:t>
      </w:r>
    </w:p>
    <w:p w14:paraId="7D3B396A" w14:textId="77777777" w:rsidR="00003902" w:rsidRDefault="00003902" w:rsidP="00003902">
      <w:pPr>
        <w:keepNext/>
        <w:spacing w:before="180" w:after="60"/>
      </w:pPr>
      <w:r>
        <w:rPr>
          <w:b/>
          <w:color w:val="2E75B6"/>
        </w:rPr>
        <w:t>Individual Contribution Aim</w:t>
      </w:r>
    </w:p>
    <w:p w14:paraId="64168653" w14:textId="77777777" w:rsidR="00003902" w:rsidRDefault="00003902" w:rsidP="00003902">
      <w:pPr>
        <w:spacing w:before="40"/>
      </w:pPr>
      <w:r>
        <w:rPr>
          <w:color w:val="141414"/>
          <w:sz w:val="22"/>
        </w:rPr>
        <w:t xml:space="preserve">My individual contribution aimed to establish the reliable cloud infrastructure foundation upon which the entire analytics pipeline operates. Specifically, I aimed to </w:t>
      </w:r>
      <w:r>
        <w:rPr>
          <w:b/>
          <w:color w:val="141414"/>
          <w:sz w:val="22"/>
        </w:rPr>
        <w:t>provision and configure the 3-node GCP Compute Engine cluster</w:t>
      </w:r>
      <w:r>
        <w:rPr>
          <w:color w:val="141414"/>
          <w:sz w:val="22"/>
        </w:rPr>
        <w:t>, deploy and verify the Hadoop 3.3.6 distributed framework (HDFS and YARN), design the network and security architecture, develop automated deployment scripts, perform systematic cluster health diagnostics, and execute the comprehensive testing strategy that validated every layer of the pipeline from unit tests through scalability benchmarks.</w:t>
      </w:r>
    </w:p>
    <w:p w14:paraId="4F2C10DE" w14:textId="77777777" w:rsidR="00003902" w:rsidRDefault="00003902" w:rsidP="00003902">
      <w:pPr>
        <w:keepNext/>
        <w:spacing w:before="260"/>
      </w:pPr>
      <w:r>
        <w:rPr>
          <w:b/>
          <w:color w:val="1F4E79"/>
          <w:sz w:val="27"/>
        </w:rPr>
        <w:t>1.5 Project Objectives</w:t>
      </w:r>
    </w:p>
    <w:p w14:paraId="688FF202" w14:textId="77777777" w:rsidR="00003902" w:rsidRDefault="00003902" w:rsidP="00003902">
      <w:pPr>
        <w:keepNext/>
        <w:spacing w:before="180" w:after="60"/>
      </w:pPr>
      <w:r>
        <w:rPr>
          <w:b/>
          <w:color w:val="2E75B6"/>
        </w:rPr>
        <w:t>Overall Project Objectives</w:t>
      </w:r>
    </w:p>
    <w:p w14:paraId="75441D00" w14:textId="77777777" w:rsidR="00003902" w:rsidRDefault="00003902" w:rsidP="00003902">
      <w:pPr>
        <w:spacing w:before="20" w:after="40" w:line="269" w:lineRule="auto"/>
        <w:ind w:left="360"/>
      </w:pPr>
      <w:r>
        <w:rPr>
          <w:b/>
          <w:color w:val="1F4E79"/>
          <w:sz w:val="21"/>
        </w:rPr>
        <w:t xml:space="preserve">1.  </w:t>
      </w:r>
      <w:r>
        <w:rPr>
          <w:color w:val="141414"/>
          <w:sz w:val="22"/>
        </w:rPr>
        <w:t>Develop a continuous data ingestion engine capable of acquiring meteorological records from live REST APIs and simulation generators for seven Indian metropolitan cities.</w:t>
      </w:r>
    </w:p>
    <w:p w14:paraId="511986E1" w14:textId="77777777" w:rsidR="00003902" w:rsidRDefault="00003902" w:rsidP="00003902">
      <w:pPr>
        <w:spacing w:before="20" w:after="40" w:line="269" w:lineRule="auto"/>
        <w:ind w:left="360"/>
      </w:pPr>
      <w:r>
        <w:rPr>
          <w:b/>
          <w:color w:val="1F4E79"/>
          <w:sz w:val="21"/>
        </w:rPr>
        <w:t xml:space="preserve">2.  </w:t>
      </w:r>
      <w:r>
        <w:rPr>
          <w:color w:val="141414"/>
          <w:sz w:val="22"/>
        </w:rPr>
        <w:t>Implement robust schema validation and physical-bounds filtering to quarantine malformed records before HDFS storage.</w:t>
      </w:r>
    </w:p>
    <w:p w14:paraId="5B584592" w14:textId="77777777" w:rsidR="00003902" w:rsidRDefault="00003902" w:rsidP="00003902">
      <w:pPr>
        <w:spacing w:before="20" w:after="40" w:line="269" w:lineRule="auto"/>
        <w:ind w:left="360"/>
      </w:pPr>
      <w:r>
        <w:rPr>
          <w:b/>
          <w:color w:val="1F4E79"/>
          <w:sz w:val="21"/>
        </w:rPr>
        <w:t xml:space="preserve">3.  </w:t>
      </w:r>
      <w:r>
        <w:rPr>
          <w:color w:val="141414"/>
          <w:sz w:val="22"/>
        </w:rPr>
        <w:t>Design and deploy a partitioned HDFS storage hierarchy (</w:t>
      </w:r>
      <w:r>
        <w:rPr>
          <w:rFonts w:ascii="Consolas" w:hAnsi="Consolas"/>
          <w:color w:val="B42828"/>
          <w:sz w:val="20"/>
        </w:rPr>
        <w:t>/weather/raw/YYYY/MM/DD/</w:t>
      </w:r>
      <w:r>
        <w:rPr>
          <w:color w:val="141414"/>
          <w:sz w:val="22"/>
        </w:rPr>
        <w:t>) with replication factor 2 and 128 MB block size.</w:t>
      </w:r>
    </w:p>
    <w:p w14:paraId="6471D817" w14:textId="77777777" w:rsidR="00003902" w:rsidRDefault="00003902" w:rsidP="00003902">
      <w:pPr>
        <w:spacing w:before="20" w:after="40" w:line="269" w:lineRule="auto"/>
        <w:ind w:left="360"/>
      </w:pPr>
      <w:r>
        <w:rPr>
          <w:b/>
          <w:color w:val="1F4E79"/>
          <w:sz w:val="21"/>
        </w:rPr>
        <w:t xml:space="preserve">4.  </w:t>
      </w:r>
      <w:r>
        <w:rPr>
          <w:color w:val="141414"/>
          <w:sz w:val="22"/>
        </w:rPr>
        <w:t>Implement Python-based Hadoop Streaming Mappers that parse CSV weather records and emit city-partitioned key-value pairs.</w:t>
      </w:r>
    </w:p>
    <w:p w14:paraId="7E7BD354" w14:textId="77777777" w:rsidR="00003902" w:rsidRDefault="00003902" w:rsidP="00003902">
      <w:pPr>
        <w:spacing w:before="20" w:after="40" w:line="269" w:lineRule="auto"/>
        <w:ind w:left="360"/>
      </w:pPr>
      <w:r>
        <w:rPr>
          <w:b/>
          <w:color w:val="1F4E79"/>
          <w:sz w:val="21"/>
        </w:rPr>
        <w:t xml:space="preserve">5.  </w:t>
      </w:r>
      <w:r>
        <w:rPr>
          <w:color w:val="141414"/>
          <w:sz w:val="22"/>
        </w:rPr>
        <w:t>Implement Python-based Hadoop Streaming Reducers that perform key-transition statistical aggregation (min, max, average) and anomaly tallying.</w:t>
      </w:r>
    </w:p>
    <w:p w14:paraId="6F6729B6" w14:textId="77777777" w:rsidR="00003902" w:rsidRDefault="00003902" w:rsidP="00003902">
      <w:pPr>
        <w:spacing w:before="20" w:after="40" w:line="269" w:lineRule="auto"/>
        <w:ind w:left="360"/>
      </w:pPr>
      <w:r>
        <w:rPr>
          <w:b/>
          <w:color w:val="1F4E79"/>
          <w:sz w:val="21"/>
        </w:rPr>
        <w:t xml:space="preserve">6.  </w:t>
      </w:r>
      <w:r>
        <w:rPr>
          <w:color w:val="141414"/>
          <w:sz w:val="22"/>
        </w:rPr>
        <w:t>Deploy the complete system on a 3-node GCP Compute Engine cluster with automated setup and monitoring scripts.</w:t>
      </w:r>
    </w:p>
    <w:p w14:paraId="63B8100B" w14:textId="77777777" w:rsidR="00003902" w:rsidRDefault="00003902" w:rsidP="00003902">
      <w:pPr>
        <w:spacing w:before="20" w:after="40" w:line="269" w:lineRule="auto"/>
        <w:ind w:left="360"/>
      </w:pPr>
      <w:r>
        <w:rPr>
          <w:b/>
          <w:color w:val="1F4E79"/>
          <w:sz w:val="21"/>
        </w:rPr>
        <w:t xml:space="preserve">7.  </w:t>
      </w:r>
      <w:r>
        <w:rPr>
          <w:color w:val="141414"/>
          <w:sz w:val="22"/>
        </w:rPr>
        <w:t>Develop a Streamlit interactive dashboard for real-time weather analytics visualisation and multi-tier anomaly alert generation.</w:t>
      </w:r>
    </w:p>
    <w:p w14:paraId="274C699D" w14:textId="77777777" w:rsidR="00003902" w:rsidRDefault="00003902" w:rsidP="00003902">
      <w:pPr>
        <w:spacing w:before="20" w:after="40" w:line="269" w:lineRule="auto"/>
        <w:ind w:left="360"/>
      </w:pPr>
      <w:r>
        <w:rPr>
          <w:b/>
          <w:color w:val="1F4E79"/>
          <w:sz w:val="21"/>
        </w:rPr>
        <w:t xml:space="preserve">8.  </w:t>
      </w:r>
      <w:r>
        <w:rPr>
          <w:color w:val="141414"/>
          <w:sz w:val="22"/>
        </w:rPr>
        <w:t>Validate the system through comprehensive unit testing, integration testing, pipe-based MapReduce verification, and scalability benchmarking.</w:t>
      </w:r>
    </w:p>
    <w:p w14:paraId="397C69ED" w14:textId="77777777" w:rsidR="00003902" w:rsidRDefault="00003902" w:rsidP="00003902">
      <w:pPr>
        <w:keepNext/>
        <w:spacing w:before="180" w:after="60"/>
      </w:pPr>
      <w:r>
        <w:rPr>
          <w:b/>
          <w:color w:val="2E75B6"/>
        </w:rPr>
        <w:t>Individual Contribution Objectives</w:t>
      </w:r>
    </w:p>
    <w:p w14:paraId="74F88448" w14:textId="77777777" w:rsidR="00003902" w:rsidRDefault="00003902" w:rsidP="00003902">
      <w:pPr>
        <w:spacing w:before="40"/>
      </w:pPr>
      <w:r>
        <w:rPr>
          <w:color w:val="141414"/>
          <w:sz w:val="22"/>
        </w:rPr>
        <w:t>My individual objectives within the team project were:</w:t>
      </w:r>
    </w:p>
    <w:p w14:paraId="7CF7C087" w14:textId="77777777" w:rsidR="00003902" w:rsidRDefault="00003902" w:rsidP="00003902">
      <w:pPr>
        <w:spacing w:before="20" w:after="40" w:line="269" w:lineRule="auto"/>
        <w:ind w:left="360"/>
      </w:pPr>
      <w:r>
        <w:rPr>
          <w:b/>
          <w:color w:val="1F4E79"/>
          <w:sz w:val="21"/>
        </w:rPr>
        <w:t xml:space="preserve">1.  </w:t>
      </w:r>
      <w:r>
        <w:rPr>
          <w:color w:val="141414"/>
          <w:sz w:val="22"/>
        </w:rPr>
        <w:t>Provision three GCP Compute Engine virtual machines (</w:t>
      </w:r>
      <w:r>
        <w:rPr>
          <w:rFonts w:ascii="Consolas" w:hAnsi="Consolas"/>
          <w:color w:val="B42828"/>
          <w:sz w:val="20"/>
        </w:rPr>
        <w:t>e2-standard-2</w:t>
      </w:r>
      <w:r>
        <w:rPr>
          <w:color w:val="141414"/>
          <w:sz w:val="22"/>
        </w:rPr>
        <w:t xml:space="preserve"> instances) with Ubuntu 22.04 LTS, configured within the same region, zone, and VPC subnet.</w:t>
      </w:r>
    </w:p>
    <w:p w14:paraId="47A1FD58" w14:textId="77777777" w:rsidR="00003902" w:rsidRDefault="00003902" w:rsidP="00003902">
      <w:pPr>
        <w:spacing w:before="20" w:after="40" w:line="269" w:lineRule="auto"/>
        <w:ind w:left="360"/>
      </w:pPr>
      <w:r>
        <w:rPr>
          <w:b/>
          <w:color w:val="1F4E79"/>
          <w:sz w:val="21"/>
        </w:rPr>
        <w:lastRenderedPageBreak/>
        <w:t xml:space="preserve">2.  </w:t>
      </w:r>
      <w:r>
        <w:rPr>
          <w:color w:val="141414"/>
          <w:sz w:val="22"/>
        </w:rPr>
        <w:t>Design and implement the VPC firewall rule matrix to enable internal cluster communication and controlled external monitoring access (ports 9870, 8088, 19888, 8501).</w:t>
      </w:r>
    </w:p>
    <w:p w14:paraId="2C80EE04" w14:textId="77777777" w:rsidR="00003902" w:rsidRDefault="00003902" w:rsidP="00003902">
      <w:pPr>
        <w:spacing w:before="20" w:after="40" w:line="269" w:lineRule="auto"/>
        <w:ind w:left="360"/>
      </w:pPr>
      <w:r>
        <w:rPr>
          <w:b/>
          <w:color w:val="1F4E79"/>
          <w:sz w:val="21"/>
        </w:rPr>
        <w:t xml:space="preserve">3.  </w:t>
      </w:r>
      <w:r>
        <w:rPr>
          <w:color w:val="141414"/>
          <w:sz w:val="22"/>
        </w:rPr>
        <w:t>Deploy Apache Hadoop 3.3.6 across the cluster by developing and executing automated setup scripts (</w:t>
      </w:r>
      <w:r>
        <w:rPr>
          <w:rFonts w:ascii="Consolas" w:hAnsi="Consolas"/>
          <w:color w:val="B42828"/>
          <w:sz w:val="20"/>
        </w:rPr>
        <w:t>setup_master.sh</w:t>
      </w:r>
      <w:r>
        <w:rPr>
          <w:color w:val="141414"/>
          <w:sz w:val="22"/>
        </w:rPr>
        <w:t xml:space="preserve">, </w:t>
      </w:r>
      <w:r>
        <w:rPr>
          <w:rFonts w:ascii="Consolas" w:hAnsi="Consolas"/>
          <w:color w:val="B42828"/>
          <w:sz w:val="20"/>
        </w:rPr>
        <w:t>setup_worker.sh</w:t>
      </w:r>
      <w:r>
        <w:rPr>
          <w:color w:val="141414"/>
          <w:sz w:val="22"/>
        </w:rPr>
        <w:t>) that install Java 8 OpenJDK, download Hadoop, configure XML deployment files (</w:t>
      </w:r>
      <w:r>
        <w:rPr>
          <w:rFonts w:ascii="Consolas" w:hAnsi="Consolas"/>
          <w:color w:val="B42828"/>
          <w:sz w:val="20"/>
        </w:rPr>
        <w:t>core-site.xml</w:t>
      </w:r>
      <w:r>
        <w:rPr>
          <w:color w:val="141414"/>
          <w:sz w:val="22"/>
        </w:rPr>
        <w:t xml:space="preserve">, </w:t>
      </w:r>
      <w:r>
        <w:rPr>
          <w:rFonts w:ascii="Consolas" w:hAnsi="Consolas"/>
          <w:color w:val="B42828"/>
          <w:sz w:val="20"/>
        </w:rPr>
        <w:t>hdfs-site.xml</w:t>
      </w:r>
      <w:r>
        <w:rPr>
          <w:color w:val="141414"/>
          <w:sz w:val="22"/>
        </w:rPr>
        <w:t xml:space="preserve">, </w:t>
      </w:r>
      <w:r>
        <w:rPr>
          <w:rFonts w:ascii="Consolas" w:hAnsi="Consolas"/>
          <w:color w:val="B42828"/>
          <w:sz w:val="20"/>
        </w:rPr>
        <w:t>mapred-site.xml</w:t>
      </w:r>
      <w:r>
        <w:rPr>
          <w:color w:val="141414"/>
          <w:sz w:val="22"/>
        </w:rPr>
        <w:t xml:space="preserve">, </w:t>
      </w:r>
      <w:r>
        <w:rPr>
          <w:rFonts w:ascii="Consolas" w:hAnsi="Consolas"/>
          <w:color w:val="B42828"/>
          <w:sz w:val="20"/>
        </w:rPr>
        <w:t>yarn-site.xml</w:t>
      </w:r>
      <w:r>
        <w:rPr>
          <w:color w:val="141414"/>
          <w:sz w:val="22"/>
        </w:rPr>
        <w:t>), and establish passwordless SSH inter-node connectivity.</w:t>
      </w:r>
    </w:p>
    <w:p w14:paraId="6937C925" w14:textId="77777777" w:rsidR="00003902" w:rsidRDefault="00003902" w:rsidP="00003902">
      <w:pPr>
        <w:spacing w:before="20" w:after="40" w:line="269" w:lineRule="auto"/>
        <w:ind w:left="360"/>
      </w:pPr>
      <w:r>
        <w:rPr>
          <w:b/>
          <w:color w:val="1F4E79"/>
          <w:sz w:val="21"/>
        </w:rPr>
        <w:t xml:space="preserve">4.  </w:t>
      </w:r>
      <w:r>
        <w:rPr>
          <w:color w:val="141414"/>
          <w:sz w:val="22"/>
        </w:rPr>
        <w:t>Format and initialise the HDFS NameNode metadata and verify DataNode registration.</w:t>
      </w:r>
    </w:p>
    <w:p w14:paraId="1C2C8B67" w14:textId="77777777" w:rsidR="00003902" w:rsidRDefault="00003902" w:rsidP="00003902">
      <w:pPr>
        <w:spacing w:before="20" w:after="40" w:line="269" w:lineRule="auto"/>
        <w:ind w:left="360"/>
      </w:pPr>
      <w:r>
        <w:rPr>
          <w:b/>
          <w:color w:val="1F4E79"/>
          <w:sz w:val="21"/>
        </w:rPr>
        <w:t xml:space="preserve">5.  </w:t>
      </w:r>
      <w:r>
        <w:rPr>
          <w:color w:val="141414"/>
          <w:sz w:val="22"/>
        </w:rPr>
        <w:t>Develop cluster lifecycle management scripts (</w:t>
      </w:r>
      <w:r>
        <w:rPr>
          <w:rFonts w:ascii="Consolas" w:hAnsi="Consolas"/>
          <w:color w:val="B42828"/>
          <w:sz w:val="20"/>
        </w:rPr>
        <w:t>start_cluster.sh</w:t>
      </w:r>
      <w:r>
        <w:rPr>
          <w:color w:val="141414"/>
          <w:sz w:val="22"/>
        </w:rPr>
        <w:t xml:space="preserve">, </w:t>
      </w:r>
      <w:r>
        <w:rPr>
          <w:rFonts w:ascii="Consolas" w:hAnsi="Consolas"/>
          <w:color w:val="B42828"/>
          <w:sz w:val="20"/>
        </w:rPr>
        <w:t>stop_cluster.sh</w:t>
      </w:r>
      <w:r>
        <w:rPr>
          <w:color w:val="141414"/>
          <w:sz w:val="22"/>
        </w:rPr>
        <w:t xml:space="preserve">, </w:t>
      </w:r>
      <w:r>
        <w:rPr>
          <w:rFonts w:ascii="Consolas" w:hAnsi="Consolas"/>
          <w:color w:val="B42828"/>
          <w:sz w:val="20"/>
        </w:rPr>
        <w:t>monitor_cluster.sh</w:t>
      </w:r>
      <w:r>
        <w:rPr>
          <w:color w:val="141414"/>
          <w:sz w:val="22"/>
        </w:rPr>
        <w:t>) for operational use.</w:t>
      </w:r>
    </w:p>
    <w:p w14:paraId="73ECA4AA" w14:textId="77777777" w:rsidR="00003902" w:rsidRDefault="00003902" w:rsidP="00003902">
      <w:pPr>
        <w:spacing w:before="20" w:after="40" w:line="269" w:lineRule="auto"/>
        <w:ind w:left="360"/>
      </w:pPr>
      <w:r>
        <w:rPr>
          <w:b/>
          <w:color w:val="1F4E79"/>
          <w:sz w:val="21"/>
        </w:rPr>
        <w:t xml:space="preserve">6.  </w:t>
      </w:r>
      <w:r>
        <w:rPr>
          <w:color w:val="141414"/>
          <w:sz w:val="22"/>
        </w:rPr>
        <w:t xml:space="preserve">Perform systematic cluster health verification: JPS process validation on each node, </w:t>
      </w:r>
      <w:r>
        <w:rPr>
          <w:rFonts w:ascii="Consolas" w:hAnsi="Consolas"/>
          <w:color w:val="B42828"/>
          <w:sz w:val="20"/>
        </w:rPr>
        <w:t>hdfs dfsadmin -report</w:t>
      </w:r>
      <w:r>
        <w:rPr>
          <w:color w:val="141414"/>
          <w:sz w:val="22"/>
        </w:rPr>
        <w:t xml:space="preserve"> for DataNode liveness, and YARN node-list confirmation.</w:t>
      </w:r>
    </w:p>
    <w:p w14:paraId="5875FB14" w14:textId="77777777" w:rsidR="00003902" w:rsidRDefault="00003902" w:rsidP="00003902">
      <w:pPr>
        <w:spacing w:before="20" w:after="40" w:line="269" w:lineRule="auto"/>
        <w:ind w:left="360"/>
      </w:pPr>
      <w:r>
        <w:rPr>
          <w:b/>
          <w:color w:val="1F4E79"/>
          <w:sz w:val="21"/>
        </w:rPr>
        <w:t xml:space="preserve">7.  </w:t>
      </w:r>
      <w:r>
        <w:rPr>
          <w:color w:val="141414"/>
          <w:sz w:val="22"/>
        </w:rPr>
        <w:t>Execute the complete automated test suite (47 unit test assertions) and validate independent mapper/reducer pipe testing.</w:t>
      </w:r>
    </w:p>
    <w:p w14:paraId="412E08B4" w14:textId="77777777" w:rsidR="00003902" w:rsidRDefault="00003902" w:rsidP="00003902">
      <w:pPr>
        <w:spacing w:before="20" w:after="40" w:line="269" w:lineRule="auto"/>
        <w:ind w:left="360"/>
      </w:pPr>
      <w:r>
        <w:rPr>
          <w:b/>
          <w:color w:val="1F4E79"/>
          <w:sz w:val="21"/>
        </w:rPr>
        <w:t xml:space="preserve">8.  </w:t>
      </w:r>
      <w:r>
        <w:rPr>
          <w:color w:val="141414"/>
          <w:sz w:val="22"/>
        </w:rPr>
        <w:t>Execute scalability benchmarks across 10 MB, 50 MB, and 100 MB datasets comparing 1-worker versus 2-worker configurations.</w:t>
      </w:r>
    </w:p>
    <w:p w14:paraId="1E10C473" w14:textId="77777777" w:rsidR="00003902" w:rsidRDefault="00003902" w:rsidP="00003902">
      <w:pPr>
        <w:keepNext/>
        <w:spacing w:before="260"/>
      </w:pPr>
      <w:r>
        <w:rPr>
          <w:b/>
          <w:color w:val="1F4E79"/>
          <w:sz w:val="27"/>
        </w:rPr>
        <w:t>1.6 Scope</w:t>
      </w:r>
    </w:p>
    <w:p w14:paraId="044D2834" w14:textId="77777777" w:rsidR="00003902" w:rsidRDefault="00003902" w:rsidP="00003902">
      <w:pPr>
        <w:keepNext/>
        <w:spacing w:before="180" w:after="60"/>
      </w:pPr>
      <w:r>
        <w:rPr>
          <w:b/>
          <w:color w:val="2E75B6"/>
        </w:rPr>
        <w:t>Overall Project Scope</w:t>
      </w:r>
    </w:p>
    <w:p w14:paraId="1F0BFDC0" w14:textId="77777777" w:rsidR="00003902" w:rsidRDefault="00003902" w:rsidP="00003902">
      <w:pPr>
        <w:spacing w:before="40"/>
      </w:pPr>
      <w:r>
        <w:rPr>
          <w:color w:val="141414"/>
          <w:sz w:val="22"/>
        </w:rPr>
        <w:t>The project encompasses the full lifecycle of a distributed weather analytics pipeline:</w:t>
      </w:r>
    </w:p>
    <w:p w14:paraId="2A1284B2" w14:textId="77777777" w:rsidR="00003902" w:rsidRDefault="00003902" w:rsidP="00003902">
      <w:pPr>
        <w:spacing w:before="20" w:after="40" w:line="269" w:lineRule="auto"/>
        <w:ind w:left="360"/>
      </w:pPr>
      <w:r>
        <w:rPr>
          <w:b/>
          <w:color w:val="1F4E79"/>
          <w:sz w:val="20"/>
        </w:rPr>
        <w:t xml:space="preserve">•  </w:t>
      </w:r>
      <w:r>
        <w:rPr>
          <w:b/>
          <w:color w:val="141414"/>
          <w:sz w:val="22"/>
        </w:rPr>
        <w:t>Data Acquisition:</w:t>
      </w:r>
      <w:r>
        <w:rPr>
          <w:color w:val="141414"/>
          <w:sz w:val="22"/>
        </w:rPr>
        <w:t xml:space="preserve"> Continuous ingestion from OpenWeatherMap REST API and a high-fidelity diurnal weather simulator covering seven Indian cities.</w:t>
      </w:r>
    </w:p>
    <w:p w14:paraId="23796141" w14:textId="77777777" w:rsidR="00003902" w:rsidRDefault="00003902" w:rsidP="00003902">
      <w:pPr>
        <w:spacing w:before="20" w:after="40" w:line="269" w:lineRule="auto"/>
        <w:ind w:left="360"/>
      </w:pPr>
      <w:r>
        <w:rPr>
          <w:b/>
          <w:color w:val="1F4E79"/>
          <w:sz w:val="20"/>
        </w:rPr>
        <w:t xml:space="preserve">•  </w:t>
      </w:r>
      <w:r>
        <w:rPr>
          <w:b/>
          <w:color w:val="141414"/>
          <w:sz w:val="22"/>
        </w:rPr>
        <w:t>Data Validation:</w:t>
      </w:r>
      <w:r>
        <w:rPr>
          <w:color w:val="141414"/>
          <w:sz w:val="22"/>
        </w:rPr>
        <w:t xml:space="preserve"> Schema verification, ISO-8601 timestamp validation, numeric type checking, and physical meteorological bounds filtering.</w:t>
      </w:r>
    </w:p>
    <w:p w14:paraId="0294C41F" w14:textId="77777777" w:rsidR="00003902" w:rsidRDefault="00003902" w:rsidP="00003902">
      <w:pPr>
        <w:spacing w:before="20" w:after="40" w:line="269" w:lineRule="auto"/>
        <w:ind w:left="360"/>
      </w:pPr>
      <w:r>
        <w:rPr>
          <w:b/>
          <w:color w:val="1F4E79"/>
          <w:sz w:val="20"/>
        </w:rPr>
        <w:t xml:space="preserve">•  </w:t>
      </w:r>
      <w:r>
        <w:rPr>
          <w:b/>
          <w:color w:val="141414"/>
          <w:sz w:val="22"/>
        </w:rPr>
        <w:t>Distributed Storage:</w:t>
      </w:r>
      <w:r>
        <w:rPr>
          <w:color w:val="141414"/>
          <w:sz w:val="22"/>
        </w:rPr>
        <w:t xml:space="preserve"> HDFS with time-partitioned directory hierarchy and dual-DataNode block distribution.</w:t>
      </w:r>
    </w:p>
    <w:p w14:paraId="20349402" w14:textId="77777777" w:rsidR="00003902" w:rsidRDefault="00003902" w:rsidP="00003902">
      <w:pPr>
        <w:spacing w:before="20" w:after="40" w:line="269" w:lineRule="auto"/>
        <w:ind w:left="360"/>
      </w:pPr>
      <w:r>
        <w:rPr>
          <w:b/>
          <w:color w:val="1F4E79"/>
          <w:sz w:val="20"/>
        </w:rPr>
        <w:t xml:space="preserve">•  </w:t>
      </w:r>
      <w:r>
        <w:rPr>
          <w:b/>
          <w:color w:val="141414"/>
          <w:sz w:val="22"/>
        </w:rPr>
        <w:t>Distributed Processing:</w:t>
      </w:r>
      <w:r>
        <w:rPr>
          <w:color w:val="141414"/>
          <w:sz w:val="22"/>
        </w:rPr>
        <w:t xml:space="preserve"> Hadoop Streaming MapReduce with Python mappers and reducers for five individual meteorological parameters and a master multi-metric analytics pipeline.</w:t>
      </w:r>
    </w:p>
    <w:p w14:paraId="1C1ED3CB" w14:textId="77777777" w:rsidR="00003902" w:rsidRDefault="00003902" w:rsidP="00003902">
      <w:pPr>
        <w:spacing w:before="20" w:after="40" w:line="269" w:lineRule="auto"/>
        <w:ind w:left="360"/>
      </w:pPr>
      <w:r>
        <w:rPr>
          <w:b/>
          <w:color w:val="1F4E79"/>
          <w:sz w:val="20"/>
        </w:rPr>
        <w:t xml:space="preserve">•  </w:t>
      </w:r>
      <w:r>
        <w:rPr>
          <w:b/>
          <w:color w:val="141414"/>
          <w:sz w:val="22"/>
        </w:rPr>
        <w:t>Anomaly Detection:</w:t>
      </w:r>
      <w:r>
        <w:rPr>
          <w:color w:val="141414"/>
          <w:sz w:val="22"/>
        </w:rPr>
        <w:t xml:space="preserve"> Threshold-based extreme weather event identification within the reducer and dashboard alert engine.</w:t>
      </w:r>
    </w:p>
    <w:p w14:paraId="65AFCCAA" w14:textId="77777777" w:rsidR="00003902" w:rsidRDefault="00003902" w:rsidP="00003902">
      <w:pPr>
        <w:spacing w:before="20" w:after="40" w:line="269" w:lineRule="auto"/>
        <w:ind w:left="360"/>
      </w:pPr>
      <w:r>
        <w:rPr>
          <w:b/>
          <w:color w:val="1F4E79"/>
          <w:sz w:val="20"/>
        </w:rPr>
        <w:t xml:space="preserve">•  </w:t>
      </w:r>
      <w:r>
        <w:rPr>
          <w:b/>
          <w:color w:val="141414"/>
          <w:sz w:val="22"/>
        </w:rPr>
        <w:t>Visualisation:</w:t>
      </w:r>
      <w:r>
        <w:rPr>
          <w:color w:val="141414"/>
          <w:sz w:val="22"/>
        </w:rPr>
        <w:t xml:space="preserve"> Streamlit interactive dashboard with KPI badges, Plotly charts, spider-radar comparisons, and multi-tier alert banners.</w:t>
      </w:r>
    </w:p>
    <w:p w14:paraId="244B7F42" w14:textId="77777777" w:rsidR="00003902" w:rsidRDefault="00003902" w:rsidP="00003902">
      <w:pPr>
        <w:spacing w:before="20" w:after="40" w:line="269" w:lineRule="auto"/>
        <w:ind w:left="360"/>
      </w:pPr>
      <w:r>
        <w:rPr>
          <w:b/>
          <w:color w:val="1F4E79"/>
          <w:sz w:val="20"/>
        </w:rPr>
        <w:t xml:space="preserve">•  </w:t>
      </w:r>
      <w:r>
        <w:rPr>
          <w:b/>
          <w:color w:val="141414"/>
          <w:sz w:val="22"/>
        </w:rPr>
        <w:t>Cloud Deployment:</w:t>
      </w:r>
      <w:r>
        <w:rPr>
          <w:color w:val="141414"/>
          <w:sz w:val="22"/>
        </w:rPr>
        <w:t xml:space="preserve"> GCP Compute Engine 3-node cluster with automated deployment and monitoring.</w:t>
      </w:r>
    </w:p>
    <w:p w14:paraId="7F5DD739" w14:textId="77777777" w:rsidR="00003902" w:rsidRDefault="00003902" w:rsidP="00003902">
      <w:pPr>
        <w:spacing w:before="20" w:after="40" w:line="269" w:lineRule="auto"/>
        <w:ind w:left="360"/>
      </w:pPr>
      <w:r>
        <w:rPr>
          <w:b/>
          <w:color w:val="1F4E79"/>
          <w:sz w:val="20"/>
        </w:rPr>
        <w:t xml:space="preserve">•  </w:t>
      </w:r>
      <w:r>
        <w:rPr>
          <w:b/>
          <w:color w:val="141414"/>
          <w:sz w:val="22"/>
        </w:rPr>
        <w:t>Testing:</w:t>
      </w:r>
      <w:r>
        <w:rPr>
          <w:color w:val="141414"/>
          <w:sz w:val="22"/>
        </w:rPr>
        <w:t xml:space="preserve"> Unit tests, integration tests, pipe-based MapReduce verification, and scalability benchmarking.</w:t>
      </w:r>
    </w:p>
    <w:p w14:paraId="4E169427" w14:textId="77777777" w:rsidR="00003902" w:rsidRDefault="00003902" w:rsidP="00003902">
      <w:pPr>
        <w:keepNext/>
        <w:spacing w:before="180" w:after="60"/>
      </w:pPr>
      <w:r>
        <w:rPr>
          <w:b/>
          <w:color w:val="2E75B6"/>
        </w:rPr>
        <w:t>Scope of My Contribution</w:t>
      </w:r>
    </w:p>
    <w:p w14:paraId="533E6C1E" w14:textId="77777777" w:rsidR="00003902" w:rsidRDefault="00003902" w:rsidP="00003902">
      <w:pPr>
        <w:spacing w:before="40"/>
      </w:pPr>
      <w:r>
        <w:rPr>
          <w:color w:val="141414"/>
          <w:sz w:val="22"/>
        </w:rPr>
        <w:t>My contribution specifically encompassed:</w:t>
      </w:r>
    </w:p>
    <w:p w14:paraId="1CC68D79" w14:textId="77777777" w:rsidR="00003902" w:rsidRDefault="00003902" w:rsidP="00003902">
      <w:pPr>
        <w:spacing w:before="20" w:after="40" w:line="269" w:lineRule="auto"/>
        <w:ind w:left="360"/>
      </w:pPr>
      <w:r>
        <w:rPr>
          <w:b/>
          <w:color w:val="1F4E79"/>
          <w:sz w:val="20"/>
        </w:rPr>
        <w:t xml:space="preserve">•  </w:t>
      </w:r>
      <w:r>
        <w:rPr>
          <w:b/>
          <w:color w:val="141414"/>
          <w:sz w:val="22"/>
        </w:rPr>
        <w:t>Cloud Infrastructure:</w:t>
      </w:r>
      <w:r>
        <w:rPr>
          <w:color w:val="141414"/>
          <w:sz w:val="22"/>
        </w:rPr>
        <w:t xml:space="preserve"> GCP VM provisioning, VPC firewall configuration, and inter-node networking.</w:t>
      </w:r>
    </w:p>
    <w:p w14:paraId="082E14E1" w14:textId="77777777" w:rsidR="00003902" w:rsidRDefault="00003902" w:rsidP="00003902">
      <w:pPr>
        <w:spacing w:before="20" w:after="40" w:line="269" w:lineRule="auto"/>
        <w:ind w:left="360"/>
      </w:pPr>
      <w:r>
        <w:rPr>
          <w:b/>
          <w:color w:val="1F4E79"/>
          <w:sz w:val="20"/>
        </w:rPr>
        <w:t xml:space="preserve">•  </w:t>
      </w:r>
      <w:r>
        <w:rPr>
          <w:b/>
          <w:color w:val="141414"/>
          <w:sz w:val="22"/>
        </w:rPr>
        <w:t>Hadoop Deployment:</w:t>
      </w:r>
      <w:r>
        <w:rPr>
          <w:color w:val="141414"/>
          <w:sz w:val="22"/>
        </w:rPr>
        <w:t xml:space="preserve"> Installation, XML configuration, NameNode formatting, SSH key exchange, and daemon startup across the 3-node cluster.</w:t>
      </w:r>
    </w:p>
    <w:p w14:paraId="6AE3BEDF" w14:textId="77777777" w:rsidR="00003902" w:rsidRDefault="00003902" w:rsidP="00003902">
      <w:pPr>
        <w:spacing w:before="20" w:after="40" w:line="269" w:lineRule="auto"/>
        <w:ind w:left="360"/>
      </w:pPr>
      <w:r>
        <w:rPr>
          <w:b/>
          <w:color w:val="1F4E79"/>
          <w:sz w:val="20"/>
        </w:rPr>
        <w:lastRenderedPageBreak/>
        <w:t xml:space="preserve">•  </w:t>
      </w:r>
      <w:r>
        <w:rPr>
          <w:b/>
          <w:color w:val="141414"/>
          <w:sz w:val="22"/>
        </w:rPr>
        <w:t>Cluster Operations:</w:t>
      </w:r>
      <w:r>
        <w:rPr>
          <w:color w:val="141414"/>
          <w:sz w:val="22"/>
        </w:rPr>
        <w:t xml:space="preserve"> Development and execution of lifecycle management and health monitoring scripts.</w:t>
      </w:r>
    </w:p>
    <w:p w14:paraId="3E1E67A0" w14:textId="77777777" w:rsidR="00003902" w:rsidRDefault="00003902" w:rsidP="00003902">
      <w:pPr>
        <w:spacing w:before="20" w:after="40" w:line="269" w:lineRule="auto"/>
        <w:ind w:left="360"/>
      </w:pPr>
      <w:r>
        <w:rPr>
          <w:b/>
          <w:color w:val="1F4E79"/>
          <w:sz w:val="20"/>
        </w:rPr>
        <w:t xml:space="preserve">•  </w:t>
      </w:r>
      <w:r>
        <w:rPr>
          <w:b/>
          <w:color w:val="141414"/>
          <w:sz w:val="22"/>
        </w:rPr>
        <w:t>Testing and Verification:</w:t>
      </w:r>
      <w:r>
        <w:rPr>
          <w:color w:val="141414"/>
          <w:sz w:val="22"/>
        </w:rPr>
        <w:t xml:space="preserve"> Execution of the 47-assertion automated test suite, independent pipe-based MapReduce testing, end-to-end integration verification, and multi-scale performance benchmarking.</w:t>
      </w:r>
    </w:p>
    <w:p w14:paraId="2F7A2D48" w14:textId="77777777" w:rsidR="00003902" w:rsidRDefault="00003902" w:rsidP="00003902">
      <w:pPr>
        <w:spacing w:before="20" w:after="40" w:line="269" w:lineRule="auto"/>
        <w:ind w:left="360"/>
      </w:pPr>
      <w:r>
        <w:rPr>
          <w:b/>
          <w:color w:val="1F4E79"/>
          <w:sz w:val="20"/>
        </w:rPr>
        <w:t xml:space="preserve">•  </w:t>
      </w:r>
      <w:r>
        <w:rPr>
          <w:b/>
          <w:color w:val="141414"/>
          <w:sz w:val="22"/>
        </w:rPr>
        <w:t>Cluster Diagnostics:</w:t>
      </w:r>
      <w:r>
        <w:rPr>
          <w:color w:val="141414"/>
          <w:sz w:val="22"/>
        </w:rPr>
        <w:t xml:space="preserve"> JPS validation, HDFS dfsadmin reporting, YARN node-list verification, and Web UI accessibility testing.</w:t>
      </w:r>
    </w:p>
    <w:p w14:paraId="7D27F9EB" w14:textId="77777777" w:rsidR="00003902" w:rsidRDefault="00003902" w:rsidP="00003902">
      <w:pPr>
        <w:spacing w:before="40"/>
      </w:pPr>
      <w:r>
        <w:rPr>
          <w:b/>
          <w:color w:val="141414"/>
          <w:sz w:val="22"/>
        </w:rPr>
        <w:t>Outside my scope:</w:t>
      </w:r>
      <w:r>
        <w:rPr>
          <w:color w:val="141414"/>
          <w:sz w:val="22"/>
        </w:rPr>
        <w:t xml:space="preserve"> The development of the Python mappers, reducers, data ingestion module, validator, weather generator/API, and Streamlit dashboard were handled by other team members. However, I verified and tested all of these components as part of the end-to-end cluster deployment and validation process.</w:t>
      </w:r>
    </w:p>
    <w:p w14:paraId="01ABB99D" w14:textId="77777777" w:rsidR="00003902" w:rsidRDefault="00003902" w:rsidP="00003902">
      <w:pPr>
        <w:keepNext/>
        <w:spacing w:before="260"/>
      </w:pPr>
      <w:r>
        <w:rPr>
          <w:b/>
          <w:color w:val="1F4E79"/>
          <w:sz w:val="27"/>
        </w:rPr>
        <w:t>1.7 Expected Outcome</w:t>
      </w:r>
    </w:p>
    <w:p w14:paraId="33FC7EA6" w14:textId="77777777" w:rsidR="00003902" w:rsidRDefault="00003902" w:rsidP="00003902">
      <w:pPr>
        <w:spacing w:before="40"/>
      </w:pPr>
      <w:r>
        <w:rPr>
          <w:color w:val="141414"/>
          <w:sz w:val="22"/>
        </w:rPr>
        <w:t>The expected end-to-end data flow of the weather analytics pipeline is as follows:</w:t>
      </w:r>
    </w:p>
    <w:tbl>
      <w:tblPr>
        <w:tblW w:w="0" w:type="auto"/>
        <w:jc w:val="center"/>
        <w:tblLayout w:type="fixed"/>
        <w:tblLook w:val="04A0" w:firstRow="1" w:lastRow="0" w:firstColumn="1" w:lastColumn="0" w:noHBand="0" w:noVBand="1"/>
      </w:tblPr>
      <w:tblGrid>
        <w:gridCol w:w="9029"/>
      </w:tblGrid>
      <w:tr w:rsidR="00003902" w14:paraId="4AA876A5" w14:textId="77777777" w:rsidTr="005650EC">
        <w:trPr>
          <w:jc w:val="center"/>
        </w:trPr>
        <w:tc>
          <w:tcPr>
            <w:tcW w:w="9029" w:type="dxa"/>
            <w:tcBorders>
              <w:top w:val="single" w:sz="4" w:space="0" w:color="D0D7DE"/>
              <w:left w:val="single" w:sz="12" w:space="0" w:color="1F4E79"/>
              <w:bottom w:val="single" w:sz="4" w:space="0" w:color="D0D7DE"/>
              <w:right w:val="single" w:sz="4" w:space="0" w:color="D0D7DE"/>
            </w:tcBorders>
            <w:shd w:val="clear" w:color="auto" w:fill="F8F9FA"/>
            <w:tcMar>
              <w:top w:w="140" w:type="dxa"/>
              <w:left w:w="180" w:type="dxa"/>
              <w:bottom w:w="140" w:type="dxa"/>
              <w:right w:w="180" w:type="dxa"/>
            </w:tcMar>
          </w:tcPr>
          <w:p w14:paraId="78936C23" w14:textId="77777777" w:rsidR="00003902" w:rsidRDefault="00003902" w:rsidP="005650EC">
            <w:pPr>
              <w:spacing w:after="0" w:line="252" w:lineRule="auto"/>
            </w:pPr>
            <w:r>
              <w:rPr>
                <w:rFonts w:ascii="Consolas" w:hAnsi="Consolas"/>
                <w:color w:val="24292F"/>
                <w:sz w:val="18"/>
              </w:rPr>
              <w:t>Weather Data Sources (OpenWeatherMap API / Diurnal Simulator)</w:t>
            </w:r>
            <w:r>
              <w:rPr>
                <w:rFonts w:ascii="Consolas" w:hAnsi="Consolas"/>
                <w:color w:val="24292F"/>
                <w:sz w:val="18"/>
              </w:rPr>
              <w:br/>
              <w:t xml:space="preserve">        ↓</w:t>
            </w:r>
            <w:r>
              <w:rPr>
                <w:rFonts w:ascii="Consolas" w:hAnsi="Consolas"/>
                <w:color w:val="24292F"/>
                <w:sz w:val="18"/>
              </w:rPr>
              <w:br/>
              <w:t>Python Ingestion &amp; Validation Engine</w:t>
            </w:r>
            <w:r>
              <w:rPr>
                <w:rFonts w:ascii="Consolas" w:hAnsi="Consolas"/>
                <w:color w:val="24292F"/>
                <w:sz w:val="18"/>
              </w:rPr>
              <w:br/>
              <w:t xml:space="preserve">  - Schema &amp; Range Validation</w:t>
            </w:r>
            <w:r>
              <w:rPr>
                <w:rFonts w:ascii="Consolas" w:hAnsi="Consolas"/>
                <w:color w:val="24292F"/>
                <w:sz w:val="18"/>
              </w:rPr>
              <w:br/>
              <w:t xml:space="preserve">  - Malformed Record Quarantine</w:t>
            </w:r>
            <w:r>
              <w:rPr>
                <w:rFonts w:ascii="Consolas" w:hAnsi="Consolas"/>
                <w:color w:val="24292F"/>
                <w:sz w:val="18"/>
              </w:rPr>
              <w:br/>
              <w:t xml:space="preserve">  - Buffered Micro-batching</w:t>
            </w:r>
            <w:r>
              <w:rPr>
                <w:rFonts w:ascii="Consolas" w:hAnsi="Consolas"/>
                <w:color w:val="24292F"/>
                <w:sz w:val="18"/>
              </w:rPr>
              <w:br/>
              <w:t xml:space="preserve">        ↓</w:t>
            </w:r>
            <w:r>
              <w:rPr>
                <w:rFonts w:ascii="Consolas" w:hAnsi="Consolas"/>
                <w:color w:val="24292F"/>
                <w:sz w:val="18"/>
              </w:rPr>
              <w:br/>
              <w:t>HDFS Distributed Storage</w:t>
            </w:r>
            <w:r>
              <w:rPr>
                <w:rFonts w:ascii="Consolas" w:hAnsi="Consolas"/>
                <w:color w:val="24292F"/>
                <w:sz w:val="18"/>
              </w:rPr>
              <w:br/>
              <w:t xml:space="preserve">  /weather/raw/YYYY/MM/DD/part-*.csv</w:t>
            </w:r>
            <w:r>
              <w:rPr>
                <w:rFonts w:ascii="Consolas" w:hAnsi="Consolas"/>
                <w:color w:val="24292F"/>
                <w:sz w:val="18"/>
              </w:rPr>
              <w:br/>
              <w:t xml:space="preserve">  (Replication Factor: 2, Block Size: 128 MB)</w:t>
            </w:r>
            <w:r>
              <w:rPr>
                <w:rFonts w:ascii="Consolas" w:hAnsi="Consolas"/>
                <w:color w:val="24292F"/>
                <w:sz w:val="18"/>
              </w:rPr>
              <w:br/>
              <w:t xml:space="preserve">        ↓</w:t>
            </w:r>
            <w:r>
              <w:rPr>
                <w:rFonts w:ascii="Consolas" w:hAnsi="Consolas"/>
                <w:color w:val="24292F"/>
                <w:sz w:val="18"/>
              </w:rPr>
              <w:br/>
              <w:t>Hadoop Streaming Execution (YARN Job Submission)</w:t>
            </w:r>
            <w:r>
              <w:rPr>
                <w:rFonts w:ascii="Consolas" w:hAnsi="Consolas"/>
                <w:color w:val="24292F"/>
                <w:sz w:val="18"/>
              </w:rPr>
              <w:br/>
              <w:t xml:space="preserve">  - Python Mapper: City-partitioned key-value emission</w:t>
            </w:r>
            <w:r>
              <w:rPr>
                <w:rFonts w:ascii="Consolas" w:hAnsi="Consolas"/>
                <w:color w:val="24292F"/>
                <w:sz w:val="18"/>
              </w:rPr>
              <w:br/>
              <w:t xml:space="preserve">        ↓</w:t>
            </w:r>
            <w:r>
              <w:rPr>
                <w:rFonts w:ascii="Consolas" w:hAnsi="Consolas"/>
                <w:color w:val="24292F"/>
                <w:sz w:val="18"/>
              </w:rPr>
              <w:br/>
              <w:t>YARN Shuffle &amp; Sort Engine</w:t>
            </w:r>
            <w:r>
              <w:rPr>
                <w:rFonts w:ascii="Consolas" w:hAnsi="Consolas"/>
                <w:color w:val="24292F"/>
                <w:sz w:val="18"/>
              </w:rPr>
              <w:br/>
              <w:t xml:space="preserve">  - Grouping and sorting by city key across worker nodes</w:t>
            </w:r>
            <w:r>
              <w:rPr>
                <w:rFonts w:ascii="Consolas" w:hAnsi="Consolas"/>
                <w:color w:val="24292F"/>
                <w:sz w:val="18"/>
              </w:rPr>
              <w:br/>
              <w:t xml:space="preserve">        ↓</w:t>
            </w:r>
            <w:r>
              <w:rPr>
                <w:rFonts w:ascii="Consolas" w:hAnsi="Consolas"/>
                <w:color w:val="24292F"/>
                <w:sz w:val="18"/>
              </w:rPr>
              <w:br/>
              <w:t>Python Reducer: Key-transition statistical aggregation &amp; anomaly tally</w:t>
            </w:r>
            <w:r>
              <w:rPr>
                <w:rFonts w:ascii="Consolas" w:hAnsi="Consolas"/>
                <w:color w:val="24292F"/>
                <w:sz w:val="18"/>
              </w:rPr>
              <w:br/>
              <w:t xml:space="preserve">        ↓</w:t>
            </w:r>
            <w:r>
              <w:rPr>
                <w:rFonts w:ascii="Consolas" w:hAnsi="Consolas"/>
                <w:color w:val="24292F"/>
                <w:sz w:val="18"/>
              </w:rPr>
              <w:br/>
              <w:t>Processed Analytics Output</w:t>
            </w:r>
            <w:r>
              <w:rPr>
                <w:rFonts w:ascii="Consolas" w:hAnsi="Consolas"/>
                <w:color w:val="24292F"/>
                <w:sz w:val="18"/>
              </w:rPr>
              <w:br/>
              <w:t xml:space="preserve">  /weather/output/analytics_summary/part-*</w:t>
            </w:r>
            <w:r>
              <w:rPr>
                <w:rFonts w:ascii="Consolas" w:hAnsi="Consolas"/>
                <w:color w:val="24292F"/>
                <w:sz w:val="18"/>
              </w:rPr>
              <w:br/>
              <w:t xml:space="preserve">  → data/processed/analytics_summary.csv</w:t>
            </w:r>
            <w:r>
              <w:rPr>
                <w:rFonts w:ascii="Consolas" w:hAnsi="Consolas"/>
                <w:color w:val="24292F"/>
                <w:sz w:val="18"/>
              </w:rPr>
              <w:br/>
              <w:t xml:space="preserve">        ↓</w:t>
            </w:r>
            <w:r>
              <w:rPr>
                <w:rFonts w:ascii="Consolas" w:hAnsi="Consolas"/>
                <w:color w:val="24292F"/>
                <w:sz w:val="18"/>
              </w:rPr>
              <w:br/>
              <w:t>Streamlit Interactive Dashboard</w:t>
            </w:r>
            <w:r>
              <w:rPr>
                <w:rFonts w:ascii="Consolas" w:hAnsi="Consolas"/>
                <w:color w:val="24292F"/>
                <w:sz w:val="18"/>
              </w:rPr>
              <w:br/>
              <w:t xml:space="preserve">  - KPI Metric Badges &amp; Weather Summary Table</w:t>
            </w:r>
            <w:r>
              <w:rPr>
                <w:rFonts w:ascii="Consolas" w:hAnsi="Consolas"/>
                <w:color w:val="24292F"/>
                <w:sz w:val="18"/>
              </w:rPr>
              <w:br/>
              <w:t xml:space="preserve">  - Interactive Plotly Visualisations</w:t>
            </w:r>
            <w:r>
              <w:rPr>
                <w:rFonts w:ascii="Consolas" w:hAnsi="Consolas"/>
                <w:color w:val="24292F"/>
                <w:sz w:val="18"/>
              </w:rPr>
              <w:br/>
              <w:t xml:space="preserve">  - 5-Axis Spider Radar Comparison</w:t>
            </w:r>
            <w:r>
              <w:rPr>
                <w:rFonts w:ascii="Consolas" w:hAnsi="Consolas"/>
                <w:color w:val="24292F"/>
                <w:sz w:val="18"/>
              </w:rPr>
              <w:br/>
              <w:t xml:space="preserve">  - Multi-tier Anomaly Alert Banners (HEATWAVE, FLOOD, CYCLONE, GALE)</w:t>
            </w:r>
          </w:p>
        </w:tc>
      </w:tr>
    </w:tbl>
    <w:p w14:paraId="3BDC8291" w14:textId="77777777" w:rsidR="00003902" w:rsidRDefault="00003902" w:rsidP="00003902"/>
    <w:p w14:paraId="1589BA5D" w14:textId="77777777" w:rsidR="00003902" w:rsidRDefault="00003902" w:rsidP="00003902">
      <w:pPr>
        <w:spacing w:before="40"/>
      </w:pPr>
      <w:r>
        <w:rPr>
          <w:b/>
          <w:color w:val="141414"/>
          <w:sz w:val="22"/>
        </w:rPr>
        <w:t>My contribution fits within the infrastructure and testing layers of this pipeline.</w:t>
      </w:r>
      <w:r>
        <w:rPr>
          <w:color w:val="141414"/>
          <w:sz w:val="22"/>
        </w:rPr>
        <w:t xml:space="preserve"> The cloud cluster deployment that I configured and verified is the execution environment upon which the HDFS storage, Hadoop Streaming processing, and YARN resource management operate. The testing that I executed validated every stage of the pipeline from data ingestion through final dashboard output.</w:t>
      </w:r>
    </w:p>
    <w:p w14:paraId="5FBF3269" w14:textId="77777777" w:rsidR="00003902" w:rsidRDefault="00003902" w:rsidP="00003902">
      <w:r>
        <w:lastRenderedPageBreak/>
        <w:br w:type="page"/>
      </w:r>
    </w:p>
    <w:p w14:paraId="44FDE1ED" w14:textId="77777777" w:rsidR="00003902" w:rsidRDefault="00003902" w:rsidP="00003902">
      <w:pPr>
        <w:keepNext/>
        <w:spacing w:before="320" w:after="120"/>
      </w:pPr>
      <w:r>
        <w:rPr>
          <w:b/>
          <w:color w:val="002060"/>
          <w:sz w:val="34"/>
        </w:rPr>
        <w:lastRenderedPageBreak/>
        <w:t>CHAPTER 2 – LITERATURE REVIEW AND EXISTING SYSTEM</w:t>
      </w:r>
    </w:p>
    <w:p w14:paraId="5AD11DA2" w14:textId="77777777" w:rsidR="00003902" w:rsidRDefault="00003902" w:rsidP="00003902">
      <w:pPr>
        <w:keepNext/>
        <w:spacing w:before="260"/>
      </w:pPr>
      <w:r>
        <w:rPr>
          <w:b/>
          <w:color w:val="1F4E79"/>
          <w:sz w:val="27"/>
        </w:rPr>
        <w:t>2.1 Review of Existing Approaches</w:t>
      </w:r>
    </w:p>
    <w:p w14:paraId="236AB635" w14:textId="77777777" w:rsidR="00003902" w:rsidRDefault="00003902" w:rsidP="00003902">
      <w:pPr>
        <w:spacing w:before="40"/>
      </w:pPr>
      <w:r>
        <w:rPr>
          <w:color w:val="141414"/>
          <w:sz w:val="22"/>
        </w:rPr>
        <w:t>The distributed processing of large-scale weather data has been explored extensively in the academic and industrial domains. The following approaches are documented in the literature relevant to this project:</w:t>
      </w:r>
    </w:p>
    <w:p w14:paraId="4FDCC760" w14:textId="77777777" w:rsidR="00003902" w:rsidRDefault="00003902" w:rsidP="00003902">
      <w:pPr>
        <w:spacing w:before="20" w:after="40" w:line="269" w:lineRule="auto"/>
        <w:ind w:left="360"/>
      </w:pPr>
      <w:r>
        <w:rPr>
          <w:b/>
          <w:color w:val="1F4E79"/>
          <w:sz w:val="21"/>
        </w:rPr>
        <w:t xml:space="preserve">1.  </w:t>
      </w:r>
      <w:r>
        <w:rPr>
          <w:b/>
          <w:color w:val="141414"/>
          <w:sz w:val="22"/>
        </w:rPr>
        <w:t>Apache Hadoop MapReduce for Climate Data Analysis:</w:t>
      </w:r>
      <w:r>
        <w:rPr>
          <w:color w:val="141414"/>
          <w:sz w:val="22"/>
        </w:rPr>
        <w:t xml:space="preserve"> Research has demonstrated the effectiveness of Hadoop MapReduce for processing multi-terabyte historical climate datasets. The MapReduce paradigm decomposes analytical workloads into embarrassingly parallel map tasks that process individual input splits, followed by a shuffle-and-sort phase that groups intermediate results by key, and finally reduce tasks that aggregate grouped values into summary statistics. This architecture inherently scales horizontally by adding worker nodes to the cluster.</w:t>
      </w:r>
    </w:p>
    <w:p w14:paraId="63D98996" w14:textId="77777777" w:rsidR="00003902" w:rsidRDefault="00003902" w:rsidP="00003902">
      <w:pPr>
        <w:spacing w:before="20" w:after="40" w:line="269" w:lineRule="auto"/>
        <w:ind w:left="360"/>
      </w:pPr>
      <w:r>
        <w:rPr>
          <w:b/>
          <w:color w:val="1F4E79"/>
          <w:sz w:val="21"/>
        </w:rPr>
        <w:t xml:space="preserve">2.  </w:t>
      </w:r>
      <w:r>
        <w:rPr>
          <w:b/>
          <w:color w:val="141414"/>
          <w:sz w:val="22"/>
        </w:rPr>
        <w:t>HDFS for Time-Series Weather Storage:</w:t>
      </w:r>
      <w:r>
        <w:rPr>
          <w:color w:val="141414"/>
          <w:sz w:val="22"/>
        </w:rPr>
        <w:t xml:space="preserve"> The Hadoop Distributed File System has been employed for storing time-series meteorological observations partitioned by temporal granularity (year/month/day). HDFS provides fault tolerance through configurable block replication and supports high-throughput sequential reads that align with MapReduce input-split processing patterns.</w:t>
      </w:r>
    </w:p>
    <w:p w14:paraId="2B8025EC" w14:textId="77777777" w:rsidR="00003902" w:rsidRDefault="00003902" w:rsidP="00003902">
      <w:pPr>
        <w:spacing w:before="20" w:after="40" w:line="269" w:lineRule="auto"/>
        <w:ind w:left="360"/>
      </w:pPr>
      <w:r>
        <w:rPr>
          <w:b/>
          <w:color w:val="1F4E79"/>
          <w:sz w:val="21"/>
        </w:rPr>
        <w:t xml:space="preserve">3.  </w:t>
      </w:r>
      <w:r>
        <w:rPr>
          <w:b/>
          <w:color w:val="141414"/>
          <w:sz w:val="22"/>
        </w:rPr>
        <w:t>Hadoop Streaming for Polyglot Processing:</w:t>
      </w:r>
      <w:r>
        <w:rPr>
          <w:color w:val="141414"/>
          <w:sz w:val="22"/>
        </w:rPr>
        <w:t xml:space="preserve"> Hadoop Streaming enables MapReduce execution using non-Java languages through standard-stream I/O. Python-based mapper and reducer scripts communicate with the Hadoop framework via </w:t>
      </w:r>
      <w:r>
        <w:rPr>
          <w:rFonts w:ascii="Consolas" w:hAnsi="Consolas"/>
          <w:color w:val="B42828"/>
          <w:sz w:val="20"/>
        </w:rPr>
        <w:t>stdin</w:t>
      </w:r>
      <w:r>
        <w:rPr>
          <w:color w:val="141414"/>
          <w:sz w:val="22"/>
        </w:rPr>
        <w:t>/</w:t>
      </w:r>
      <w:r>
        <w:rPr>
          <w:rFonts w:ascii="Consolas" w:hAnsi="Consolas"/>
          <w:color w:val="B42828"/>
          <w:sz w:val="20"/>
        </w:rPr>
        <w:t>stdout</w:t>
      </w:r>
      <w:r>
        <w:rPr>
          <w:color w:val="141414"/>
          <w:sz w:val="22"/>
        </w:rPr>
        <w:t xml:space="preserve"> tab-delimited key-value exchanges, significantly reducing development complexity compared to native Java MapReduce implementations.</w:t>
      </w:r>
    </w:p>
    <w:p w14:paraId="6E3B8DD2" w14:textId="77777777" w:rsidR="00003902" w:rsidRDefault="00003902" w:rsidP="00003902">
      <w:pPr>
        <w:spacing w:before="20" w:after="40" w:line="269" w:lineRule="auto"/>
        <w:ind w:left="360"/>
      </w:pPr>
      <w:r>
        <w:rPr>
          <w:b/>
          <w:color w:val="1F4E79"/>
          <w:sz w:val="21"/>
        </w:rPr>
        <w:t xml:space="preserve">4.  </w:t>
      </w:r>
      <w:r>
        <w:rPr>
          <w:b/>
          <w:color w:val="141414"/>
          <w:sz w:val="22"/>
        </w:rPr>
        <w:t>Cloud-Deployed Hadoop Clusters:</w:t>
      </w:r>
      <w:r>
        <w:rPr>
          <w:color w:val="141414"/>
          <w:sz w:val="22"/>
        </w:rPr>
        <w:t xml:space="preserve"> Deploying Hadoop on cloud Infrastructure-as-a-Service (IaaS) platforms such as Google Cloud Platform Compute Engine provides elastic resource allocation, eliminates capital hardware expenditure, and enables rapid cluster provisioning through automation scripts and infrastructure-as-code templates.</w:t>
      </w:r>
    </w:p>
    <w:p w14:paraId="7DBCAF3D" w14:textId="77777777" w:rsidR="00003902" w:rsidRDefault="00003902" w:rsidP="00003902">
      <w:pPr>
        <w:spacing w:before="20" w:after="40" w:line="269" w:lineRule="auto"/>
        <w:ind w:left="360"/>
      </w:pPr>
      <w:r>
        <w:rPr>
          <w:b/>
          <w:color w:val="1F4E79"/>
          <w:sz w:val="21"/>
        </w:rPr>
        <w:t xml:space="preserve">5.  </w:t>
      </w:r>
      <w:r>
        <w:rPr>
          <w:b/>
          <w:color w:val="141414"/>
          <w:sz w:val="22"/>
        </w:rPr>
        <w:t>Real-Time Weather Dashboards:</w:t>
      </w:r>
      <w:r>
        <w:rPr>
          <w:color w:val="141414"/>
          <w:sz w:val="22"/>
        </w:rPr>
        <w:t xml:space="preserve"> Interactive visualisation tools such as Streamlit, Grafana, and Plotly Dash have been adopted for serving live weather analytics to end-users, providing geospatial visualisations, temporal trend analysis, and configurable threshold-based alert systems.</w:t>
      </w:r>
    </w:p>
    <w:p w14:paraId="4A9BC466" w14:textId="77777777" w:rsidR="00003902" w:rsidRDefault="00003902" w:rsidP="00003902">
      <w:pPr>
        <w:keepNext/>
        <w:spacing w:before="260"/>
      </w:pPr>
      <w:r>
        <w:rPr>
          <w:b/>
          <w:color w:val="1F4E79"/>
          <w:sz w:val="27"/>
        </w:rPr>
        <w:t>2.2 Existing System</w:t>
      </w:r>
    </w:p>
    <w:p w14:paraId="54CA6607" w14:textId="77777777" w:rsidR="00003902" w:rsidRDefault="00003902" w:rsidP="00003902">
      <w:pPr>
        <w:spacing w:before="40"/>
      </w:pPr>
      <w:r>
        <w:rPr>
          <w:color w:val="141414"/>
          <w:sz w:val="22"/>
        </w:rPr>
        <w:t>Conventional approaches to weather data analytics typically employ the following architecture:</w:t>
      </w:r>
    </w:p>
    <w:p w14:paraId="73B906BD" w14:textId="77777777" w:rsidR="00003902" w:rsidRDefault="00003902" w:rsidP="00003902">
      <w:pPr>
        <w:spacing w:before="20" w:after="40" w:line="269" w:lineRule="auto"/>
        <w:ind w:left="360"/>
      </w:pPr>
      <w:r>
        <w:rPr>
          <w:b/>
          <w:color w:val="1F4E79"/>
          <w:sz w:val="20"/>
        </w:rPr>
        <w:t xml:space="preserve">•  </w:t>
      </w:r>
      <w:r>
        <w:rPr>
          <w:b/>
          <w:color w:val="141414"/>
          <w:sz w:val="22"/>
        </w:rPr>
        <w:t>Centralised Database Server:</w:t>
      </w:r>
      <w:r>
        <w:rPr>
          <w:color w:val="141414"/>
          <w:sz w:val="22"/>
        </w:rPr>
        <w:t xml:space="preserve"> A single relational database management system (e.g., MySQL, PostgreSQL) stores all weather records on a monolithic server with limited storage capacity.</w:t>
      </w:r>
    </w:p>
    <w:p w14:paraId="1C446597" w14:textId="77777777" w:rsidR="00003902" w:rsidRDefault="00003902" w:rsidP="00003902">
      <w:pPr>
        <w:spacing w:before="20" w:after="40" w:line="269" w:lineRule="auto"/>
        <w:ind w:left="360"/>
      </w:pPr>
      <w:r>
        <w:rPr>
          <w:b/>
          <w:color w:val="1F4E79"/>
          <w:sz w:val="20"/>
        </w:rPr>
        <w:t xml:space="preserve">•  </w:t>
      </w:r>
      <w:r>
        <w:rPr>
          <w:b/>
          <w:color w:val="141414"/>
          <w:sz w:val="22"/>
        </w:rPr>
        <w:t>Sequential Processing:</w:t>
      </w:r>
      <w:r>
        <w:rPr>
          <w:color w:val="141414"/>
          <w:sz w:val="22"/>
        </w:rPr>
        <w:t xml:space="preserve"> Analytical queries execute serially on a single CPU, with processing time scaling linearly with dataset size and no mechanism for parallel execution.</w:t>
      </w:r>
    </w:p>
    <w:p w14:paraId="06FA1F1C" w14:textId="77777777" w:rsidR="00003902" w:rsidRDefault="00003902" w:rsidP="00003902">
      <w:pPr>
        <w:spacing w:before="20" w:after="40" w:line="269" w:lineRule="auto"/>
        <w:ind w:left="360"/>
      </w:pPr>
      <w:r>
        <w:rPr>
          <w:b/>
          <w:color w:val="1F4E79"/>
          <w:sz w:val="20"/>
        </w:rPr>
        <w:t xml:space="preserve">•  </w:t>
      </w:r>
      <w:r>
        <w:rPr>
          <w:b/>
          <w:color w:val="141414"/>
          <w:sz w:val="22"/>
        </w:rPr>
        <w:t>Manual Analysis:</w:t>
      </w:r>
      <w:r>
        <w:rPr>
          <w:color w:val="141414"/>
          <w:sz w:val="22"/>
        </w:rPr>
        <w:t xml:space="preserve"> Meteorologists and analysts manually inspect raw data or execute ad-hoc SQL queries to compute statistical summaries, a process that is time-consuming and error-prone at scale.</w:t>
      </w:r>
    </w:p>
    <w:p w14:paraId="44883310" w14:textId="77777777" w:rsidR="00003902" w:rsidRDefault="00003902" w:rsidP="00003902">
      <w:pPr>
        <w:spacing w:before="20" w:after="40" w:line="269" w:lineRule="auto"/>
        <w:ind w:left="360"/>
      </w:pPr>
      <w:r>
        <w:rPr>
          <w:b/>
          <w:color w:val="1F4E79"/>
          <w:sz w:val="20"/>
        </w:rPr>
        <w:t xml:space="preserve">•  </w:t>
      </w:r>
      <w:r>
        <w:rPr>
          <w:b/>
          <w:color w:val="141414"/>
          <w:sz w:val="22"/>
        </w:rPr>
        <w:t>Limited Fault Tolerance:</w:t>
      </w:r>
      <w:r>
        <w:rPr>
          <w:color w:val="141414"/>
          <w:sz w:val="22"/>
        </w:rPr>
        <w:t xml:space="preserve"> A single hardware failure (disk crash, memory error) can result in complete data loss, as the system lacks automatic data replication.</w:t>
      </w:r>
    </w:p>
    <w:p w14:paraId="381BC800" w14:textId="77777777" w:rsidR="00003902" w:rsidRDefault="00003902" w:rsidP="00003902">
      <w:pPr>
        <w:spacing w:before="20" w:after="40" w:line="269" w:lineRule="auto"/>
        <w:ind w:left="360"/>
      </w:pPr>
      <w:r>
        <w:rPr>
          <w:b/>
          <w:color w:val="1F4E79"/>
          <w:sz w:val="20"/>
        </w:rPr>
        <w:lastRenderedPageBreak/>
        <w:t xml:space="preserve">•  </w:t>
      </w:r>
      <w:r>
        <w:rPr>
          <w:b/>
          <w:color w:val="141414"/>
          <w:sz w:val="22"/>
        </w:rPr>
        <w:t>Constrained Scalability:</w:t>
      </w:r>
      <w:r>
        <w:rPr>
          <w:color w:val="141414"/>
          <w:sz w:val="22"/>
        </w:rPr>
        <w:t xml:space="preserve"> Vertical scaling (adding more CPU, RAM, or storage to a single server) reaches physical and economic limits rapidly, particularly for continuously growing time-series datasets.</w:t>
      </w:r>
    </w:p>
    <w:p w14:paraId="1CD48404" w14:textId="77777777" w:rsidR="00003902" w:rsidRDefault="00003902" w:rsidP="00003902">
      <w:pPr>
        <w:spacing w:before="20" w:after="40" w:line="269" w:lineRule="auto"/>
        <w:ind w:left="360"/>
      </w:pPr>
      <w:r>
        <w:rPr>
          <w:b/>
          <w:color w:val="1F4E79"/>
          <w:sz w:val="20"/>
        </w:rPr>
        <w:t xml:space="preserve">•  </w:t>
      </w:r>
      <w:r>
        <w:rPr>
          <w:b/>
          <w:color w:val="141414"/>
          <w:sz w:val="22"/>
        </w:rPr>
        <w:t>Delayed Alerts:</w:t>
      </w:r>
      <w:r>
        <w:rPr>
          <w:color w:val="141414"/>
          <w:sz w:val="22"/>
        </w:rPr>
        <w:t xml:space="preserve"> Without automated threshold monitoring, extreme weather events may not be detected and communicated to stakeholders in a timely manner.</w:t>
      </w:r>
    </w:p>
    <w:p w14:paraId="1FD94307" w14:textId="77777777" w:rsidR="00003902" w:rsidRDefault="00003902" w:rsidP="00003902">
      <w:pPr>
        <w:spacing w:before="40"/>
      </w:pPr>
      <w:r>
        <w:rPr>
          <w:color w:val="141414"/>
          <w:sz w:val="22"/>
        </w:rPr>
        <w:t>These limitations render conventional systems inadequate for organisations that require continuous, large-scale, fault-tolerant weather data analytics with automated monitoring and alert capabilities.</w:t>
      </w:r>
    </w:p>
    <w:p w14:paraId="6CED3882" w14:textId="77777777" w:rsidR="00003902" w:rsidRDefault="00003902" w:rsidP="00003902">
      <w:pPr>
        <w:keepNext/>
        <w:spacing w:before="260"/>
      </w:pPr>
      <w:r>
        <w:rPr>
          <w:b/>
          <w:color w:val="1F4E79"/>
          <w:sz w:val="27"/>
        </w:rPr>
        <w:t>2.3 Hadoop-Based Approach</w:t>
      </w:r>
    </w:p>
    <w:p w14:paraId="639DD2AE" w14:textId="77777777" w:rsidR="00003902" w:rsidRDefault="00003902" w:rsidP="00003902">
      <w:pPr>
        <w:spacing w:before="40"/>
      </w:pPr>
      <w:r>
        <w:rPr>
          <w:color w:val="141414"/>
          <w:sz w:val="22"/>
        </w:rPr>
        <w:t>The proposed system addresses the limitations of conventional approaches by leveraging the Apache Hadoop ecosystem:</w:t>
      </w:r>
    </w:p>
    <w:p w14:paraId="38A83600" w14:textId="77777777" w:rsidR="00003902" w:rsidRDefault="00003902" w:rsidP="00003902">
      <w:pPr>
        <w:keepNext/>
        <w:spacing w:before="180" w:after="60"/>
      </w:pPr>
      <w:r>
        <w:rPr>
          <w:b/>
          <w:color w:val="2E75B6"/>
        </w:rPr>
        <w:t>Hadoop</w:t>
      </w:r>
    </w:p>
    <w:p w14:paraId="282C8135" w14:textId="77777777" w:rsidR="00003902" w:rsidRDefault="00003902" w:rsidP="00003902">
      <w:pPr>
        <w:spacing w:before="40"/>
      </w:pPr>
      <w:r>
        <w:rPr>
          <w:color w:val="141414"/>
          <w:sz w:val="22"/>
        </w:rPr>
        <w:t>Apache Hadoop is an open-source distributed computing framework designed for the reliable, scalable, and distributed processing of large datasets across clusters of commodity hardware. The framework comprises three core components: HDFS for distributed storage, YARN for cluster resource management, and MapReduce for distributed batch processing. Hadoop 3.3.6 is deployed in this project.</w:t>
      </w:r>
    </w:p>
    <w:p w14:paraId="4E65949C" w14:textId="77777777" w:rsidR="00003902" w:rsidRDefault="00003902" w:rsidP="00003902">
      <w:pPr>
        <w:keepNext/>
        <w:spacing w:before="180" w:after="60"/>
      </w:pPr>
      <w:r>
        <w:rPr>
          <w:b/>
          <w:color w:val="2E75B6"/>
        </w:rPr>
        <w:t>HDFS (Hadoop Distributed File System)</w:t>
      </w:r>
    </w:p>
    <w:p w14:paraId="2A031404" w14:textId="77777777" w:rsidR="00003902" w:rsidRDefault="00003902" w:rsidP="00003902">
      <w:pPr>
        <w:spacing w:before="40"/>
      </w:pPr>
      <w:r>
        <w:rPr>
          <w:color w:val="141414"/>
          <w:sz w:val="22"/>
        </w:rPr>
        <w:t xml:space="preserve">HDFS is the storage layer of the Hadoop ecosystem. It splits large files into configurable-size blocks (128 MB in this project) and distributes these blocks across DataNode machines in the cluster. Each block is replicated to a configurable number of DataNodes (replication factor of 2 in this project) to provide fault tolerance. The NameNode maintains the metadata catalogue mapping file paths to block locations. In this project, HDFS stores raw weather CSV files in a time-partitioned hierarchy: </w:t>
      </w:r>
      <w:r>
        <w:rPr>
          <w:rFonts w:ascii="Consolas" w:hAnsi="Consolas"/>
          <w:color w:val="B42828"/>
          <w:sz w:val="20"/>
        </w:rPr>
        <w:t>/weather/raw/YYYY/MM/DD/weather_batch_*.csv</w:t>
      </w:r>
      <w:r>
        <w:rPr>
          <w:color w:val="141414"/>
          <w:sz w:val="22"/>
        </w:rPr>
        <w:t>.</w:t>
      </w:r>
    </w:p>
    <w:p w14:paraId="5323B425" w14:textId="77777777" w:rsidR="00003902" w:rsidRDefault="00003902" w:rsidP="00003902">
      <w:pPr>
        <w:keepNext/>
        <w:spacing w:before="180" w:after="60"/>
      </w:pPr>
      <w:r>
        <w:rPr>
          <w:b/>
          <w:color w:val="2E75B6"/>
        </w:rPr>
        <w:t>MapReduce</w:t>
      </w:r>
    </w:p>
    <w:p w14:paraId="1BC2CF5A" w14:textId="77777777" w:rsidR="00003902" w:rsidRDefault="00003902" w:rsidP="00003902">
      <w:pPr>
        <w:spacing w:before="40"/>
      </w:pPr>
      <w:r>
        <w:rPr>
          <w:color w:val="141414"/>
          <w:sz w:val="22"/>
        </w:rPr>
        <w:t>MapReduce is a distributed processing model consisting of two primary phases:</w:t>
      </w:r>
    </w:p>
    <w:p w14:paraId="1B99765B" w14:textId="77777777" w:rsidR="00003902" w:rsidRDefault="00003902" w:rsidP="00003902">
      <w:pPr>
        <w:spacing w:before="20" w:after="40" w:line="269" w:lineRule="auto"/>
        <w:ind w:left="360"/>
      </w:pPr>
      <w:r>
        <w:rPr>
          <w:b/>
          <w:color w:val="1F4E79"/>
          <w:sz w:val="21"/>
        </w:rPr>
        <w:t xml:space="preserve">1.  </w:t>
      </w:r>
      <w:r>
        <w:rPr>
          <w:b/>
          <w:color w:val="141414"/>
          <w:sz w:val="22"/>
        </w:rPr>
        <w:t>Map Phase:</w:t>
      </w:r>
      <w:r>
        <w:rPr>
          <w:color w:val="141414"/>
          <w:sz w:val="22"/>
        </w:rPr>
        <w:t xml:space="preserve"> The framework partitions the input dataset into input splits aligned with HDFS block boundaries. Each map task processes one input split, parsing individual records and emitting intermediate key-value pairs. In this project, mappers parse CSV weather records and emit </w:t>
      </w:r>
      <w:r>
        <w:rPr>
          <w:rFonts w:ascii="Consolas" w:hAnsi="Consolas"/>
          <w:color w:val="B42828"/>
          <w:sz w:val="20"/>
        </w:rPr>
        <w:t>city&lt;TAB&gt;metric_value</w:t>
      </w:r>
      <w:r>
        <w:rPr>
          <w:color w:val="141414"/>
          <w:sz w:val="22"/>
        </w:rPr>
        <w:t xml:space="preserve"> pairs.</w:t>
      </w:r>
    </w:p>
    <w:p w14:paraId="695E3F8C" w14:textId="77777777" w:rsidR="00003902" w:rsidRDefault="00003902" w:rsidP="00003902">
      <w:pPr>
        <w:spacing w:before="20" w:after="40" w:line="269" w:lineRule="auto"/>
        <w:ind w:left="360"/>
      </w:pPr>
      <w:r>
        <w:rPr>
          <w:b/>
          <w:color w:val="1F4E79"/>
          <w:sz w:val="21"/>
        </w:rPr>
        <w:t xml:space="preserve">2.  </w:t>
      </w:r>
      <w:r>
        <w:rPr>
          <w:b/>
          <w:color w:val="141414"/>
          <w:sz w:val="22"/>
        </w:rPr>
        <w:t>Shuffle and Sort Phase:</w:t>
      </w:r>
      <w:r>
        <w:rPr>
          <w:color w:val="141414"/>
          <w:sz w:val="22"/>
        </w:rPr>
        <w:t xml:space="preserve"> The framework automatically collects all intermediate key-value pairs from all mappers, sorts them by key, and groups all values associated with each unique key. This phase transfers data between mapper and reducer nodes across the cluster network.</w:t>
      </w:r>
    </w:p>
    <w:p w14:paraId="5FB8CA6E" w14:textId="77777777" w:rsidR="00003902" w:rsidRDefault="00003902" w:rsidP="00003902">
      <w:pPr>
        <w:spacing w:before="20" w:after="40" w:line="269" w:lineRule="auto"/>
        <w:ind w:left="360"/>
      </w:pPr>
      <w:r>
        <w:rPr>
          <w:b/>
          <w:color w:val="1F4E79"/>
          <w:sz w:val="21"/>
        </w:rPr>
        <w:t xml:space="preserve">3.  </w:t>
      </w:r>
      <w:r>
        <w:rPr>
          <w:b/>
          <w:color w:val="141414"/>
          <w:sz w:val="22"/>
        </w:rPr>
        <w:t>Reduce Phase:</w:t>
      </w:r>
      <w:r>
        <w:rPr>
          <w:color w:val="141414"/>
          <w:sz w:val="22"/>
        </w:rPr>
        <w:t xml:space="preserve"> Each reduce task receives all values grouped under a specific key (or key range) and performs aggregation. In this project, reducers compute per-city statistical summaries (average, minimum, maximum, total) and anomaly counts.</w:t>
      </w:r>
    </w:p>
    <w:p w14:paraId="4F3ABF5E" w14:textId="77777777" w:rsidR="00003902" w:rsidRDefault="00003902" w:rsidP="00003902">
      <w:pPr>
        <w:keepNext/>
        <w:spacing w:before="180" w:after="60"/>
      </w:pPr>
      <w:r>
        <w:rPr>
          <w:b/>
          <w:color w:val="2E75B6"/>
        </w:rPr>
        <w:lastRenderedPageBreak/>
        <w:t>Hadoop Streaming</w:t>
      </w:r>
    </w:p>
    <w:p w14:paraId="1BCC5816" w14:textId="77777777" w:rsidR="00003902" w:rsidRDefault="00003902" w:rsidP="00003902">
      <w:pPr>
        <w:spacing w:before="40"/>
      </w:pPr>
      <w:r>
        <w:rPr>
          <w:color w:val="141414"/>
          <w:sz w:val="22"/>
        </w:rPr>
        <w:t>Hadoop Streaming is a utility bundled with Apache Hadoop (</w:t>
      </w:r>
      <w:r>
        <w:rPr>
          <w:rFonts w:ascii="Consolas" w:hAnsi="Consolas"/>
          <w:color w:val="B42828"/>
          <w:sz w:val="20"/>
        </w:rPr>
        <w:t>hadoop-streaming-3.3.6.jar</w:t>
      </w:r>
      <w:r>
        <w:rPr>
          <w:color w:val="141414"/>
          <w:sz w:val="22"/>
        </w:rPr>
        <w:t xml:space="preserve">) that allows users to create and execute MapReduce jobs using any executable program or script as the mapper and/or reducer. The mapper reads input lines from </w:t>
      </w:r>
      <w:r>
        <w:rPr>
          <w:rFonts w:ascii="Consolas" w:hAnsi="Consolas"/>
          <w:color w:val="B42828"/>
          <w:sz w:val="20"/>
        </w:rPr>
        <w:t>stdin</w:t>
      </w:r>
      <w:r>
        <w:rPr>
          <w:color w:val="141414"/>
          <w:sz w:val="22"/>
        </w:rPr>
        <w:t xml:space="preserve"> and writes key-value pairs to </w:t>
      </w:r>
      <w:r>
        <w:rPr>
          <w:rFonts w:ascii="Consolas" w:hAnsi="Consolas"/>
          <w:color w:val="B42828"/>
          <w:sz w:val="20"/>
        </w:rPr>
        <w:t>stdout</w:t>
      </w:r>
      <w:r>
        <w:rPr>
          <w:color w:val="141414"/>
          <w:sz w:val="22"/>
        </w:rPr>
        <w:t xml:space="preserve"> (tab-separated). The reducer reads sorted key-value pairs from </w:t>
      </w:r>
      <w:r>
        <w:rPr>
          <w:rFonts w:ascii="Consolas" w:hAnsi="Consolas"/>
          <w:color w:val="B42828"/>
          <w:sz w:val="20"/>
        </w:rPr>
        <w:t>stdin</w:t>
      </w:r>
      <w:r>
        <w:rPr>
          <w:color w:val="141414"/>
          <w:sz w:val="22"/>
        </w:rPr>
        <w:t xml:space="preserve"> and writes final output to </w:t>
      </w:r>
      <w:r>
        <w:rPr>
          <w:rFonts w:ascii="Consolas" w:hAnsi="Consolas"/>
          <w:color w:val="B42828"/>
          <w:sz w:val="20"/>
        </w:rPr>
        <w:t>stdout</w:t>
      </w:r>
      <w:r>
        <w:rPr>
          <w:color w:val="141414"/>
          <w:sz w:val="22"/>
        </w:rPr>
        <w:t>. This mechanism enables the use of Python scripts for MapReduce processing without Java compilation, which was employed in this project for all six mapper and six reducer implementations.</w:t>
      </w:r>
    </w:p>
    <w:p w14:paraId="095BFCCB" w14:textId="77777777" w:rsidR="00003902" w:rsidRDefault="00003902" w:rsidP="00003902">
      <w:pPr>
        <w:keepNext/>
        <w:spacing w:before="260"/>
      </w:pPr>
      <w:r>
        <w:rPr>
          <w:b/>
          <w:color w:val="1F4E79"/>
          <w:sz w:val="27"/>
        </w:rPr>
        <w:t>2.4 Comparative Analysis</w:t>
      </w:r>
    </w:p>
    <w:p w14:paraId="28FD9F16" w14:textId="77777777" w:rsidR="00003902" w:rsidRDefault="00003902" w:rsidP="00003902">
      <w:pPr>
        <w:spacing w:before="40"/>
      </w:pPr>
      <w:r>
        <w:rPr>
          <w:i/>
          <w:color w:val="141414"/>
          <w:sz w:val="22"/>
        </w:rPr>
        <w:t>Table 2.1: Comparative Analysis — Existing Approach vs. Proposed Hadoop-Based System</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ayout w:type="fixed"/>
        <w:tblLook w:val="04A0" w:firstRow="1" w:lastRow="0" w:firstColumn="1" w:lastColumn="0" w:noHBand="0" w:noVBand="1"/>
      </w:tblPr>
      <w:tblGrid>
        <w:gridCol w:w="2241"/>
        <w:gridCol w:w="2815"/>
        <w:gridCol w:w="3973"/>
      </w:tblGrid>
      <w:tr w:rsidR="00003902" w14:paraId="5128BD74" w14:textId="77777777" w:rsidTr="005650EC">
        <w:trPr>
          <w:cantSplit/>
          <w:tblHeader/>
          <w:jc w:val="center"/>
        </w:trPr>
        <w:tc>
          <w:tcPr>
            <w:tcW w:w="2241" w:type="dxa"/>
            <w:shd w:val="clear" w:color="auto" w:fill="1F4E79"/>
            <w:tcMar>
              <w:top w:w="100" w:type="dxa"/>
              <w:left w:w="130" w:type="dxa"/>
              <w:bottom w:w="100" w:type="dxa"/>
              <w:right w:w="130" w:type="dxa"/>
            </w:tcMar>
            <w:vAlign w:val="center"/>
          </w:tcPr>
          <w:p w14:paraId="24CCD055" w14:textId="77777777" w:rsidR="00003902" w:rsidRDefault="00003902" w:rsidP="005650EC">
            <w:pPr>
              <w:spacing w:before="40" w:after="40" w:line="252" w:lineRule="auto"/>
              <w:jc w:val="center"/>
            </w:pPr>
            <w:r>
              <w:rPr>
                <w:b/>
                <w:color w:val="FFFFFF"/>
                <w:sz w:val="19"/>
              </w:rPr>
              <w:t>Feature</w:t>
            </w:r>
          </w:p>
        </w:tc>
        <w:tc>
          <w:tcPr>
            <w:tcW w:w="2815" w:type="dxa"/>
            <w:shd w:val="clear" w:color="auto" w:fill="1F4E79"/>
            <w:tcMar>
              <w:top w:w="100" w:type="dxa"/>
              <w:left w:w="130" w:type="dxa"/>
              <w:bottom w:w="100" w:type="dxa"/>
              <w:right w:w="130" w:type="dxa"/>
            </w:tcMar>
            <w:vAlign w:val="center"/>
          </w:tcPr>
          <w:p w14:paraId="60610F57" w14:textId="77777777" w:rsidR="00003902" w:rsidRDefault="00003902" w:rsidP="005650EC">
            <w:pPr>
              <w:spacing w:before="40" w:after="40" w:line="252" w:lineRule="auto"/>
              <w:jc w:val="center"/>
            </w:pPr>
            <w:r>
              <w:rPr>
                <w:b/>
                <w:color w:val="FFFFFF"/>
                <w:sz w:val="19"/>
              </w:rPr>
              <w:t>Existing Approach</w:t>
            </w:r>
          </w:p>
        </w:tc>
        <w:tc>
          <w:tcPr>
            <w:tcW w:w="3973" w:type="dxa"/>
            <w:shd w:val="clear" w:color="auto" w:fill="1F4E79"/>
            <w:tcMar>
              <w:top w:w="100" w:type="dxa"/>
              <w:left w:w="130" w:type="dxa"/>
              <w:bottom w:w="100" w:type="dxa"/>
              <w:right w:w="130" w:type="dxa"/>
            </w:tcMar>
            <w:vAlign w:val="center"/>
          </w:tcPr>
          <w:p w14:paraId="06965ADE" w14:textId="77777777" w:rsidR="00003902" w:rsidRDefault="00003902" w:rsidP="005650EC">
            <w:pPr>
              <w:spacing w:before="40" w:after="40" w:line="252" w:lineRule="auto"/>
              <w:jc w:val="center"/>
            </w:pPr>
            <w:r>
              <w:rPr>
                <w:b/>
                <w:color w:val="FFFFFF"/>
                <w:sz w:val="19"/>
              </w:rPr>
              <w:t>Proposed Hadoop-Based System</w:t>
            </w:r>
          </w:p>
        </w:tc>
      </w:tr>
      <w:tr w:rsidR="00003902" w14:paraId="41132006" w14:textId="77777777" w:rsidTr="005650EC">
        <w:trPr>
          <w:cantSplit/>
          <w:jc w:val="center"/>
        </w:trPr>
        <w:tc>
          <w:tcPr>
            <w:tcW w:w="2241" w:type="dxa"/>
            <w:shd w:val="clear" w:color="auto" w:fill="F9FAFB"/>
            <w:tcMar>
              <w:top w:w="100" w:type="dxa"/>
              <w:left w:w="130" w:type="dxa"/>
              <w:bottom w:w="100" w:type="dxa"/>
              <w:right w:w="130" w:type="dxa"/>
            </w:tcMar>
            <w:vAlign w:val="center"/>
          </w:tcPr>
          <w:p w14:paraId="22F8FDEF" w14:textId="77777777" w:rsidR="00003902" w:rsidRDefault="00003902" w:rsidP="005650EC">
            <w:pPr>
              <w:spacing w:before="40" w:after="40" w:line="252" w:lineRule="auto"/>
            </w:pPr>
            <w:r>
              <w:rPr>
                <w:b/>
                <w:color w:val="000000"/>
                <w:sz w:val="18"/>
              </w:rPr>
              <w:t>Data Storage</w:t>
            </w:r>
          </w:p>
        </w:tc>
        <w:tc>
          <w:tcPr>
            <w:tcW w:w="2815" w:type="dxa"/>
            <w:shd w:val="clear" w:color="auto" w:fill="F9FAFB"/>
            <w:tcMar>
              <w:top w:w="100" w:type="dxa"/>
              <w:left w:w="130" w:type="dxa"/>
              <w:bottom w:w="100" w:type="dxa"/>
              <w:right w:w="130" w:type="dxa"/>
            </w:tcMar>
            <w:vAlign w:val="center"/>
          </w:tcPr>
          <w:p w14:paraId="453277CA" w14:textId="77777777" w:rsidR="00003902" w:rsidRDefault="00003902" w:rsidP="005650EC">
            <w:pPr>
              <w:spacing w:before="40" w:after="40" w:line="252" w:lineRule="auto"/>
            </w:pPr>
            <w:r>
              <w:rPr>
                <w:color w:val="000000"/>
                <w:sz w:val="18"/>
              </w:rPr>
              <w:t>Centralised single-server database</w:t>
            </w:r>
          </w:p>
        </w:tc>
        <w:tc>
          <w:tcPr>
            <w:tcW w:w="3973" w:type="dxa"/>
            <w:shd w:val="clear" w:color="auto" w:fill="F9FAFB"/>
            <w:tcMar>
              <w:top w:w="100" w:type="dxa"/>
              <w:left w:w="130" w:type="dxa"/>
              <w:bottom w:w="100" w:type="dxa"/>
              <w:right w:w="130" w:type="dxa"/>
            </w:tcMar>
            <w:vAlign w:val="center"/>
          </w:tcPr>
          <w:p w14:paraId="3C2A628A" w14:textId="77777777" w:rsidR="00003902" w:rsidRDefault="00003902" w:rsidP="005650EC">
            <w:pPr>
              <w:spacing w:before="40" w:after="40" w:line="252" w:lineRule="auto"/>
            </w:pPr>
            <w:r>
              <w:rPr>
                <w:color w:val="000000"/>
                <w:sz w:val="18"/>
              </w:rPr>
              <w:t>HDFS with dual-DataNode block distribution</w:t>
            </w:r>
          </w:p>
        </w:tc>
      </w:tr>
      <w:tr w:rsidR="00003902" w14:paraId="5AE85A63" w14:textId="77777777" w:rsidTr="005650EC">
        <w:trPr>
          <w:cantSplit/>
          <w:jc w:val="center"/>
        </w:trPr>
        <w:tc>
          <w:tcPr>
            <w:tcW w:w="2241" w:type="dxa"/>
            <w:shd w:val="clear" w:color="auto" w:fill="FFFFFF"/>
            <w:tcMar>
              <w:top w:w="100" w:type="dxa"/>
              <w:left w:w="130" w:type="dxa"/>
              <w:bottom w:w="100" w:type="dxa"/>
              <w:right w:w="130" w:type="dxa"/>
            </w:tcMar>
            <w:vAlign w:val="center"/>
          </w:tcPr>
          <w:p w14:paraId="15C0627F" w14:textId="77777777" w:rsidR="00003902" w:rsidRDefault="00003902" w:rsidP="005650EC">
            <w:pPr>
              <w:spacing w:before="40" w:after="40" w:line="252" w:lineRule="auto"/>
            </w:pPr>
            <w:r>
              <w:rPr>
                <w:b/>
                <w:color w:val="000000"/>
                <w:sz w:val="18"/>
              </w:rPr>
              <w:t>Fault Tolerance</w:t>
            </w:r>
          </w:p>
        </w:tc>
        <w:tc>
          <w:tcPr>
            <w:tcW w:w="2815" w:type="dxa"/>
            <w:shd w:val="clear" w:color="auto" w:fill="FFFFFF"/>
            <w:tcMar>
              <w:top w:w="100" w:type="dxa"/>
              <w:left w:w="130" w:type="dxa"/>
              <w:bottom w:w="100" w:type="dxa"/>
              <w:right w:w="130" w:type="dxa"/>
            </w:tcMar>
            <w:vAlign w:val="center"/>
          </w:tcPr>
          <w:p w14:paraId="108F4D39" w14:textId="77777777" w:rsidR="00003902" w:rsidRDefault="00003902" w:rsidP="005650EC">
            <w:pPr>
              <w:spacing w:before="40" w:after="40" w:line="252" w:lineRule="auto"/>
            </w:pPr>
            <w:r>
              <w:rPr>
                <w:color w:val="000000"/>
                <w:sz w:val="18"/>
              </w:rPr>
              <w:t>Single point of failure</w:t>
            </w:r>
          </w:p>
        </w:tc>
        <w:tc>
          <w:tcPr>
            <w:tcW w:w="3973" w:type="dxa"/>
            <w:shd w:val="clear" w:color="auto" w:fill="FFFFFF"/>
            <w:tcMar>
              <w:top w:w="100" w:type="dxa"/>
              <w:left w:w="130" w:type="dxa"/>
              <w:bottom w:w="100" w:type="dxa"/>
              <w:right w:w="130" w:type="dxa"/>
            </w:tcMar>
            <w:vAlign w:val="center"/>
          </w:tcPr>
          <w:p w14:paraId="64924831" w14:textId="77777777" w:rsidR="00003902" w:rsidRDefault="00003902" w:rsidP="005650EC">
            <w:pPr>
              <w:spacing w:before="40" w:after="40" w:line="252" w:lineRule="auto"/>
            </w:pPr>
            <w:r>
              <w:rPr>
                <w:color w:val="000000"/>
                <w:sz w:val="18"/>
              </w:rPr>
              <w:t>Automatic block replication (factor = 2)</w:t>
            </w:r>
          </w:p>
        </w:tc>
      </w:tr>
      <w:tr w:rsidR="00003902" w14:paraId="7CDEE346" w14:textId="77777777" w:rsidTr="005650EC">
        <w:trPr>
          <w:cantSplit/>
          <w:jc w:val="center"/>
        </w:trPr>
        <w:tc>
          <w:tcPr>
            <w:tcW w:w="2241" w:type="dxa"/>
            <w:shd w:val="clear" w:color="auto" w:fill="F9FAFB"/>
            <w:tcMar>
              <w:top w:w="100" w:type="dxa"/>
              <w:left w:w="130" w:type="dxa"/>
              <w:bottom w:w="100" w:type="dxa"/>
              <w:right w:w="130" w:type="dxa"/>
            </w:tcMar>
            <w:vAlign w:val="center"/>
          </w:tcPr>
          <w:p w14:paraId="1EE078F6" w14:textId="77777777" w:rsidR="00003902" w:rsidRDefault="00003902" w:rsidP="005650EC">
            <w:pPr>
              <w:spacing w:before="40" w:after="40" w:line="252" w:lineRule="auto"/>
            </w:pPr>
            <w:r>
              <w:rPr>
                <w:b/>
                <w:color w:val="000000"/>
                <w:sz w:val="18"/>
              </w:rPr>
              <w:t>Processing Model</w:t>
            </w:r>
          </w:p>
        </w:tc>
        <w:tc>
          <w:tcPr>
            <w:tcW w:w="2815" w:type="dxa"/>
            <w:shd w:val="clear" w:color="auto" w:fill="F9FAFB"/>
            <w:tcMar>
              <w:top w:w="100" w:type="dxa"/>
              <w:left w:w="130" w:type="dxa"/>
              <w:bottom w:w="100" w:type="dxa"/>
              <w:right w:w="130" w:type="dxa"/>
            </w:tcMar>
            <w:vAlign w:val="center"/>
          </w:tcPr>
          <w:p w14:paraId="248D258C" w14:textId="77777777" w:rsidR="00003902" w:rsidRDefault="00003902" w:rsidP="005650EC">
            <w:pPr>
              <w:spacing w:before="40" w:after="40" w:line="252" w:lineRule="auto"/>
            </w:pPr>
            <w:r>
              <w:rPr>
                <w:color w:val="000000"/>
                <w:sz w:val="18"/>
              </w:rPr>
              <w:t>Sequential, single-CPU execution</w:t>
            </w:r>
          </w:p>
        </w:tc>
        <w:tc>
          <w:tcPr>
            <w:tcW w:w="3973" w:type="dxa"/>
            <w:shd w:val="clear" w:color="auto" w:fill="F9FAFB"/>
            <w:tcMar>
              <w:top w:w="100" w:type="dxa"/>
              <w:left w:w="130" w:type="dxa"/>
              <w:bottom w:w="100" w:type="dxa"/>
              <w:right w:w="130" w:type="dxa"/>
            </w:tcMar>
            <w:vAlign w:val="center"/>
          </w:tcPr>
          <w:p w14:paraId="55E63DD4" w14:textId="77777777" w:rsidR="00003902" w:rsidRDefault="00003902" w:rsidP="005650EC">
            <w:pPr>
              <w:spacing w:before="40" w:after="40" w:line="252" w:lineRule="auto"/>
            </w:pPr>
            <w:r>
              <w:rPr>
                <w:color w:val="000000"/>
                <w:sz w:val="18"/>
              </w:rPr>
              <w:t>Distributed MapReduce across YARN containers</w:t>
            </w:r>
          </w:p>
        </w:tc>
      </w:tr>
      <w:tr w:rsidR="00003902" w14:paraId="1F727E8C" w14:textId="77777777" w:rsidTr="005650EC">
        <w:trPr>
          <w:cantSplit/>
          <w:jc w:val="center"/>
        </w:trPr>
        <w:tc>
          <w:tcPr>
            <w:tcW w:w="2241" w:type="dxa"/>
            <w:shd w:val="clear" w:color="auto" w:fill="FFFFFF"/>
            <w:tcMar>
              <w:top w:w="100" w:type="dxa"/>
              <w:left w:w="130" w:type="dxa"/>
              <w:bottom w:w="100" w:type="dxa"/>
              <w:right w:w="130" w:type="dxa"/>
            </w:tcMar>
            <w:vAlign w:val="center"/>
          </w:tcPr>
          <w:p w14:paraId="0DC1FEE7" w14:textId="77777777" w:rsidR="00003902" w:rsidRDefault="00003902" w:rsidP="005650EC">
            <w:pPr>
              <w:spacing w:before="40" w:after="40" w:line="252" w:lineRule="auto"/>
            </w:pPr>
            <w:r>
              <w:rPr>
                <w:b/>
                <w:color w:val="000000"/>
                <w:sz w:val="18"/>
              </w:rPr>
              <w:t>Scalability</w:t>
            </w:r>
          </w:p>
        </w:tc>
        <w:tc>
          <w:tcPr>
            <w:tcW w:w="2815" w:type="dxa"/>
            <w:shd w:val="clear" w:color="auto" w:fill="FFFFFF"/>
            <w:tcMar>
              <w:top w:w="100" w:type="dxa"/>
              <w:left w:w="130" w:type="dxa"/>
              <w:bottom w:w="100" w:type="dxa"/>
              <w:right w:w="130" w:type="dxa"/>
            </w:tcMar>
            <w:vAlign w:val="center"/>
          </w:tcPr>
          <w:p w14:paraId="665C8ACE" w14:textId="77777777" w:rsidR="00003902" w:rsidRDefault="00003902" w:rsidP="005650EC">
            <w:pPr>
              <w:spacing w:before="40" w:after="40" w:line="252" w:lineRule="auto"/>
            </w:pPr>
            <w:r>
              <w:rPr>
                <w:color w:val="000000"/>
                <w:sz w:val="18"/>
              </w:rPr>
              <w:t>Vertical only (limited)</w:t>
            </w:r>
          </w:p>
        </w:tc>
        <w:tc>
          <w:tcPr>
            <w:tcW w:w="3973" w:type="dxa"/>
            <w:shd w:val="clear" w:color="auto" w:fill="FFFFFF"/>
            <w:tcMar>
              <w:top w:w="100" w:type="dxa"/>
              <w:left w:w="130" w:type="dxa"/>
              <w:bottom w:w="100" w:type="dxa"/>
              <w:right w:w="130" w:type="dxa"/>
            </w:tcMar>
            <w:vAlign w:val="center"/>
          </w:tcPr>
          <w:p w14:paraId="0745E518" w14:textId="77777777" w:rsidR="00003902" w:rsidRDefault="00003902" w:rsidP="005650EC">
            <w:pPr>
              <w:spacing w:before="40" w:after="40" w:line="252" w:lineRule="auto"/>
            </w:pPr>
            <w:r>
              <w:rPr>
                <w:color w:val="000000"/>
                <w:sz w:val="18"/>
              </w:rPr>
              <w:t>Horizontal (add worker nodes)</w:t>
            </w:r>
          </w:p>
        </w:tc>
      </w:tr>
      <w:tr w:rsidR="00003902" w14:paraId="43BAC729" w14:textId="77777777" w:rsidTr="005650EC">
        <w:trPr>
          <w:cantSplit/>
          <w:jc w:val="center"/>
        </w:trPr>
        <w:tc>
          <w:tcPr>
            <w:tcW w:w="2241" w:type="dxa"/>
            <w:shd w:val="clear" w:color="auto" w:fill="F9FAFB"/>
            <w:tcMar>
              <w:top w:w="100" w:type="dxa"/>
              <w:left w:w="130" w:type="dxa"/>
              <w:bottom w:w="100" w:type="dxa"/>
              <w:right w:w="130" w:type="dxa"/>
            </w:tcMar>
            <w:vAlign w:val="center"/>
          </w:tcPr>
          <w:p w14:paraId="066D7683" w14:textId="77777777" w:rsidR="00003902" w:rsidRDefault="00003902" w:rsidP="005650EC">
            <w:pPr>
              <w:spacing w:before="40" w:after="40" w:line="252" w:lineRule="auto"/>
            </w:pPr>
            <w:r>
              <w:rPr>
                <w:b/>
                <w:color w:val="000000"/>
                <w:sz w:val="18"/>
              </w:rPr>
              <w:t>Large Dataset Handling</w:t>
            </w:r>
          </w:p>
        </w:tc>
        <w:tc>
          <w:tcPr>
            <w:tcW w:w="2815" w:type="dxa"/>
            <w:shd w:val="clear" w:color="auto" w:fill="F9FAFB"/>
            <w:tcMar>
              <w:top w:w="100" w:type="dxa"/>
              <w:left w:w="130" w:type="dxa"/>
              <w:bottom w:w="100" w:type="dxa"/>
              <w:right w:w="130" w:type="dxa"/>
            </w:tcMar>
            <w:vAlign w:val="center"/>
          </w:tcPr>
          <w:p w14:paraId="3068352A" w14:textId="77777777" w:rsidR="00003902" w:rsidRDefault="00003902" w:rsidP="005650EC">
            <w:pPr>
              <w:spacing w:before="40" w:after="40" w:line="252" w:lineRule="auto"/>
            </w:pPr>
            <w:r>
              <w:rPr>
                <w:color w:val="000000"/>
                <w:sz w:val="18"/>
              </w:rPr>
              <w:t>Performance degrades significantly</w:t>
            </w:r>
          </w:p>
        </w:tc>
        <w:tc>
          <w:tcPr>
            <w:tcW w:w="3973" w:type="dxa"/>
            <w:shd w:val="clear" w:color="auto" w:fill="F9FAFB"/>
            <w:tcMar>
              <w:top w:w="100" w:type="dxa"/>
              <w:left w:w="130" w:type="dxa"/>
              <w:bottom w:w="100" w:type="dxa"/>
              <w:right w:w="130" w:type="dxa"/>
            </w:tcMar>
            <w:vAlign w:val="center"/>
          </w:tcPr>
          <w:p w14:paraId="28CC613A" w14:textId="77777777" w:rsidR="00003902" w:rsidRDefault="00003902" w:rsidP="005650EC">
            <w:pPr>
              <w:spacing w:before="40" w:after="40" w:line="252" w:lineRule="auto"/>
            </w:pPr>
            <w:r>
              <w:rPr>
                <w:color w:val="000000"/>
                <w:sz w:val="18"/>
              </w:rPr>
              <w:t>Linear scaling with input volume</w:t>
            </w:r>
          </w:p>
        </w:tc>
      </w:tr>
      <w:tr w:rsidR="00003902" w14:paraId="199AB91B" w14:textId="77777777" w:rsidTr="005650EC">
        <w:trPr>
          <w:cantSplit/>
          <w:jc w:val="center"/>
        </w:trPr>
        <w:tc>
          <w:tcPr>
            <w:tcW w:w="2241" w:type="dxa"/>
            <w:shd w:val="clear" w:color="auto" w:fill="FFFFFF"/>
            <w:tcMar>
              <w:top w:w="100" w:type="dxa"/>
              <w:left w:w="130" w:type="dxa"/>
              <w:bottom w:w="100" w:type="dxa"/>
              <w:right w:w="130" w:type="dxa"/>
            </w:tcMar>
            <w:vAlign w:val="center"/>
          </w:tcPr>
          <w:p w14:paraId="6F77489B" w14:textId="77777777" w:rsidR="00003902" w:rsidRDefault="00003902" w:rsidP="005650EC">
            <w:pPr>
              <w:spacing w:before="40" w:after="40" w:line="252" w:lineRule="auto"/>
            </w:pPr>
            <w:r>
              <w:rPr>
                <w:b/>
                <w:color w:val="000000"/>
                <w:sz w:val="18"/>
              </w:rPr>
              <w:t>Analytics</w:t>
            </w:r>
          </w:p>
        </w:tc>
        <w:tc>
          <w:tcPr>
            <w:tcW w:w="2815" w:type="dxa"/>
            <w:shd w:val="clear" w:color="auto" w:fill="FFFFFF"/>
            <w:tcMar>
              <w:top w:w="100" w:type="dxa"/>
              <w:left w:w="130" w:type="dxa"/>
              <w:bottom w:w="100" w:type="dxa"/>
              <w:right w:w="130" w:type="dxa"/>
            </w:tcMar>
            <w:vAlign w:val="center"/>
          </w:tcPr>
          <w:p w14:paraId="4E2964E8" w14:textId="77777777" w:rsidR="00003902" w:rsidRDefault="00003902" w:rsidP="005650EC">
            <w:pPr>
              <w:spacing w:before="40" w:after="40" w:line="252" w:lineRule="auto"/>
            </w:pPr>
            <w:r>
              <w:rPr>
                <w:color w:val="000000"/>
                <w:sz w:val="18"/>
              </w:rPr>
              <w:t>Manual SQL queries</w:t>
            </w:r>
          </w:p>
        </w:tc>
        <w:tc>
          <w:tcPr>
            <w:tcW w:w="3973" w:type="dxa"/>
            <w:shd w:val="clear" w:color="auto" w:fill="FFFFFF"/>
            <w:tcMar>
              <w:top w:w="100" w:type="dxa"/>
              <w:left w:w="130" w:type="dxa"/>
              <w:bottom w:w="100" w:type="dxa"/>
              <w:right w:w="130" w:type="dxa"/>
            </w:tcMar>
            <w:vAlign w:val="center"/>
          </w:tcPr>
          <w:p w14:paraId="25110933" w14:textId="77777777" w:rsidR="00003902" w:rsidRDefault="00003902" w:rsidP="005650EC">
            <w:pPr>
              <w:spacing w:before="40" w:after="40" w:line="252" w:lineRule="auto"/>
            </w:pPr>
            <w:r>
              <w:rPr>
                <w:color w:val="000000"/>
                <w:sz w:val="18"/>
              </w:rPr>
              <w:t>Automated Hadoop Streaming MapReduce</w:t>
            </w:r>
          </w:p>
        </w:tc>
      </w:tr>
      <w:tr w:rsidR="00003902" w14:paraId="2AF55EE4" w14:textId="77777777" w:rsidTr="005650EC">
        <w:trPr>
          <w:cantSplit/>
          <w:jc w:val="center"/>
        </w:trPr>
        <w:tc>
          <w:tcPr>
            <w:tcW w:w="2241" w:type="dxa"/>
            <w:shd w:val="clear" w:color="auto" w:fill="F9FAFB"/>
            <w:tcMar>
              <w:top w:w="100" w:type="dxa"/>
              <w:left w:w="130" w:type="dxa"/>
              <w:bottom w:w="100" w:type="dxa"/>
              <w:right w:w="130" w:type="dxa"/>
            </w:tcMar>
            <w:vAlign w:val="center"/>
          </w:tcPr>
          <w:p w14:paraId="5FBBF089" w14:textId="77777777" w:rsidR="00003902" w:rsidRDefault="00003902" w:rsidP="005650EC">
            <w:pPr>
              <w:spacing w:before="40" w:after="40" w:line="252" w:lineRule="auto"/>
            </w:pPr>
            <w:r>
              <w:rPr>
                <w:b/>
                <w:color w:val="000000"/>
                <w:sz w:val="18"/>
              </w:rPr>
              <w:t>Programming Language</w:t>
            </w:r>
          </w:p>
        </w:tc>
        <w:tc>
          <w:tcPr>
            <w:tcW w:w="2815" w:type="dxa"/>
            <w:shd w:val="clear" w:color="auto" w:fill="F9FAFB"/>
            <w:tcMar>
              <w:top w:w="100" w:type="dxa"/>
              <w:left w:w="130" w:type="dxa"/>
              <w:bottom w:w="100" w:type="dxa"/>
              <w:right w:w="130" w:type="dxa"/>
            </w:tcMar>
            <w:vAlign w:val="center"/>
          </w:tcPr>
          <w:p w14:paraId="4807ACA8" w14:textId="77777777" w:rsidR="00003902" w:rsidRDefault="00003902" w:rsidP="005650EC">
            <w:pPr>
              <w:spacing w:before="40" w:after="40" w:line="252" w:lineRule="auto"/>
            </w:pPr>
            <w:r>
              <w:rPr>
                <w:color w:val="000000"/>
                <w:sz w:val="18"/>
              </w:rPr>
              <w:t>Typically Java/SQL</w:t>
            </w:r>
          </w:p>
        </w:tc>
        <w:tc>
          <w:tcPr>
            <w:tcW w:w="3973" w:type="dxa"/>
            <w:shd w:val="clear" w:color="auto" w:fill="F9FAFB"/>
            <w:tcMar>
              <w:top w:w="100" w:type="dxa"/>
              <w:left w:w="130" w:type="dxa"/>
              <w:bottom w:w="100" w:type="dxa"/>
              <w:right w:w="130" w:type="dxa"/>
            </w:tcMar>
            <w:vAlign w:val="center"/>
          </w:tcPr>
          <w:p w14:paraId="697790A8" w14:textId="77777777" w:rsidR="00003902" w:rsidRDefault="00003902" w:rsidP="005650EC">
            <w:pPr>
              <w:spacing w:before="40" w:after="40" w:line="252" w:lineRule="auto"/>
            </w:pPr>
            <w:r>
              <w:rPr>
                <w:color w:val="000000"/>
                <w:sz w:val="18"/>
              </w:rPr>
              <w:t>Python via Hadoop Streaming</w:t>
            </w:r>
          </w:p>
        </w:tc>
      </w:tr>
      <w:tr w:rsidR="00003902" w14:paraId="612DF850" w14:textId="77777777" w:rsidTr="005650EC">
        <w:trPr>
          <w:cantSplit/>
          <w:jc w:val="center"/>
        </w:trPr>
        <w:tc>
          <w:tcPr>
            <w:tcW w:w="2241" w:type="dxa"/>
            <w:shd w:val="clear" w:color="auto" w:fill="FFFFFF"/>
            <w:tcMar>
              <w:top w:w="100" w:type="dxa"/>
              <w:left w:w="130" w:type="dxa"/>
              <w:bottom w:w="100" w:type="dxa"/>
              <w:right w:w="130" w:type="dxa"/>
            </w:tcMar>
            <w:vAlign w:val="center"/>
          </w:tcPr>
          <w:p w14:paraId="22460CD9" w14:textId="77777777" w:rsidR="00003902" w:rsidRDefault="00003902" w:rsidP="005650EC">
            <w:pPr>
              <w:spacing w:before="40" w:after="40" w:line="252" w:lineRule="auto"/>
            </w:pPr>
            <w:r>
              <w:rPr>
                <w:b/>
                <w:color w:val="000000"/>
                <w:sz w:val="18"/>
              </w:rPr>
              <w:t>Monitoring &amp; Alerts</w:t>
            </w:r>
          </w:p>
        </w:tc>
        <w:tc>
          <w:tcPr>
            <w:tcW w:w="2815" w:type="dxa"/>
            <w:shd w:val="clear" w:color="auto" w:fill="FFFFFF"/>
            <w:tcMar>
              <w:top w:w="100" w:type="dxa"/>
              <w:left w:w="130" w:type="dxa"/>
              <w:bottom w:w="100" w:type="dxa"/>
              <w:right w:w="130" w:type="dxa"/>
            </w:tcMar>
            <w:vAlign w:val="center"/>
          </w:tcPr>
          <w:p w14:paraId="7467A743" w14:textId="77777777" w:rsidR="00003902" w:rsidRDefault="00003902" w:rsidP="005650EC">
            <w:pPr>
              <w:spacing w:before="40" w:after="40" w:line="252" w:lineRule="auto"/>
            </w:pPr>
            <w:r>
              <w:rPr>
                <w:color w:val="000000"/>
                <w:sz w:val="18"/>
              </w:rPr>
              <w:t>Manual inspection</w:t>
            </w:r>
          </w:p>
        </w:tc>
        <w:tc>
          <w:tcPr>
            <w:tcW w:w="3973" w:type="dxa"/>
            <w:shd w:val="clear" w:color="auto" w:fill="FFFFFF"/>
            <w:tcMar>
              <w:top w:w="100" w:type="dxa"/>
              <w:left w:w="130" w:type="dxa"/>
              <w:bottom w:w="100" w:type="dxa"/>
              <w:right w:w="130" w:type="dxa"/>
            </w:tcMar>
            <w:vAlign w:val="center"/>
          </w:tcPr>
          <w:p w14:paraId="4788ABA7" w14:textId="77777777" w:rsidR="00003902" w:rsidRDefault="00003902" w:rsidP="005650EC">
            <w:pPr>
              <w:spacing w:before="40" w:after="40" w:line="252" w:lineRule="auto"/>
            </w:pPr>
            <w:r>
              <w:rPr>
                <w:color w:val="000000"/>
                <w:sz w:val="18"/>
              </w:rPr>
              <w:t>Automated Streamlit dashboard with threshold alerts</w:t>
            </w:r>
          </w:p>
        </w:tc>
      </w:tr>
      <w:tr w:rsidR="00003902" w14:paraId="5D9E7268" w14:textId="77777777" w:rsidTr="005650EC">
        <w:trPr>
          <w:cantSplit/>
          <w:jc w:val="center"/>
        </w:trPr>
        <w:tc>
          <w:tcPr>
            <w:tcW w:w="2241" w:type="dxa"/>
            <w:shd w:val="clear" w:color="auto" w:fill="F9FAFB"/>
            <w:tcMar>
              <w:top w:w="100" w:type="dxa"/>
              <w:left w:w="130" w:type="dxa"/>
              <w:bottom w:w="100" w:type="dxa"/>
              <w:right w:w="130" w:type="dxa"/>
            </w:tcMar>
            <w:vAlign w:val="center"/>
          </w:tcPr>
          <w:p w14:paraId="3B9BFC50" w14:textId="77777777" w:rsidR="00003902" w:rsidRDefault="00003902" w:rsidP="005650EC">
            <w:pPr>
              <w:spacing w:before="40" w:after="40" w:line="252" w:lineRule="auto"/>
            </w:pPr>
            <w:r>
              <w:rPr>
                <w:b/>
                <w:color w:val="000000"/>
                <w:sz w:val="18"/>
              </w:rPr>
              <w:t>Deployment</w:t>
            </w:r>
          </w:p>
        </w:tc>
        <w:tc>
          <w:tcPr>
            <w:tcW w:w="2815" w:type="dxa"/>
            <w:shd w:val="clear" w:color="auto" w:fill="F9FAFB"/>
            <w:tcMar>
              <w:top w:w="100" w:type="dxa"/>
              <w:left w:w="130" w:type="dxa"/>
              <w:bottom w:w="100" w:type="dxa"/>
              <w:right w:w="130" w:type="dxa"/>
            </w:tcMar>
            <w:vAlign w:val="center"/>
          </w:tcPr>
          <w:p w14:paraId="6A2B6E70" w14:textId="77777777" w:rsidR="00003902" w:rsidRDefault="00003902" w:rsidP="005650EC">
            <w:pPr>
              <w:spacing w:before="40" w:after="40" w:line="252" w:lineRule="auto"/>
            </w:pPr>
            <w:r>
              <w:rPr>
                <w:color w:val="000000"/>
                <w:sz w:val="18"/>
              </w:rPr>
              <w:t>On-premise physical server</w:t>
            </w:r>
          </w:p>
        </w:tc>
        <w:tc>
          <w:tcPr>
            <w:tcW w:w="3973" w:type="dxa"/>
            <w:shd w:val="clear" w:color="auto" w:fill="F9FAFB"/>
            <w:tcMar>
              <w:top w:w="100" w:type="dxa"/>
              <w:left w:w="130" w:type="dxa"/>
              <w:bottom w:w="100" w:type="dxa"/>
              <w:right w:w="130" w:type="dxa"/>
            </w:tcMar>
            <w:vAlign w:val="center"/>
          </w:tcPr>
          <w:p w14:paraId="1F38B5AD" w14:textId="77777777" w:rsidR="00003902" w:rsidRDefault="00003902" w:rsidP="005650EC">
            <w:pPr>
              <w:spacing w:before="40" w:after="40" w:line="252" w:lineRule="auto"/>
            </w:pPr>
            <w:r>
              <w:rPr>
                <w:color w:val="000000"/>
                <w:sz w:val="18"/>
              </w:rPr>
              <w:t>Cloud VMs (GCP Compute Engine)</w:t>
            </w:r>
          </w:p>
        </w:tc>
      </w:tr>
      <w:tr w:rsidR="00003902" w14:paraId="4AE9F897" w14:textId="77777777" w:rsidTr="005650EC">
        <w:trPr>
          <w:cantSplit/>
          <w:jc w:val="center"/>
        </w:trPr>
        <w:tc>
          <w:tcPr>
            <w:tcW w:w="2241" w:type="dxa"/>
            <w:shd w:val="clear" w:color="auto" w:fill="FFFFFF"/>
            <w:tcMar>
              <w:top w:w="100" w:type="dxa"/>
              <w:left w:w="130" w:type="dxa"/>
              <w:bottom w:w="100" w:type="dxa"/>
              <w:right w:w="130" w:type="dxa"/>
            </w:tcMar>
            <w:vAlign w:val="center"/>
          </w:tcPr>
          <w:p w14:paraId="2297E157" w14:textId="77777777" w:rsidR="00003902" w:rsidRDefault="00003902" w:rsidP="005650EC">
            <w:pPr>
              <w:spacing w:before="40" w:after="40" w:line="252" w:lineRule="auto"/>
            </w:pPr>
            <w:r>
              <w:rPr>
                <w:b/>
                <w:color w:val="000000"/>
                <w:sz w:val="18"/>
              </w:rPr>
              <w:t>Setup Automation</w:t>
            </w:r>
          </w:p>
        </w:tc>
        <w:tc>
          <w:tcPr>
            <w:tcW w:w="2815" w:type="dxa"/>
            <w:shd w:val="clear" w:color="auto" w:fill="FFFFFF"/>
            <w:tcMar>
              <w:top w:w="100" w:type="dxa"/>
              <w:left w:w="130" w:type="dxa"/>
              <w:bottom w:w="100" w:type="dxa"/>
              <w:right w:w="130" w:type="dxa"/>
            </w:tcMar>
            <w:vAlign w:val="center"/>
          </w:tcPr>
          <w:p w14:paraId="37AC8D1D" w14:textId="77777777" w:rsidR="00003902" w:rsidRDefault="00003902" w:rsidP="005650EC">
            <w:pPr>
              <w:spacing w:before="40" w:after="40" w:line="252" w:lineRule="auto"/>
            </w:pPr>
            <w:r>
              <w:rPr>
                <w:color w:val="000000"/>
                <w:sz w:val="18"/>
              </w:rPr>
              <w:t>Manual installation</w:t>
            </w:r>
          </w:p>
        </w:tc>
        <w:tc>
          <w:tcPr>
            <w:tcW w:w="3973" w:type="dxa"/>
            <w:shd w:val="clear" w:color="auto" w:fill="FFFFFF"/>
            <w:tcMar>
              <w:top w:w="100" w:type="dxa"/>
              <w:left w:w="130" w:type="dxa"/>
              <w:bottom w:w="100" w:type="dxa"/>
              <w:right w:w="130" w:type="dxa"/>
            </w:tcMar>
            <w:vAlign w:val="center"/>
          </w:tcPr>
          <w:p w14:paraId="71AE6873" w14:textId="77777777" w:rsidR="00003902" w:rsidRDefault="00003902" w:rsidP="005650EC">
            <w:pPr>
              <w:spacing w:before="40" w:after="40" w:line="252" w:lineRule="auto"/>
            </w:pPr>
            <w:r>
              <w:rPr>
                <w:color w:val="000000"/>
                <w:sz w:val="18"/>
              </w:rPr>
              <w:t>Automated bash scripts</w:t>
            </w:r>
          </w:p>
        </w:tc>
      </w:tr>
      <w:tr w:rsidR="00003902" w14:paraId="09A7FBBC" w14:textId="77777777" w:rsidTr="005650EC">
        <w:trPr>
          <w:cantSplit/>
          <w:jc w:val="center"/>
        </w:trPr>
        <w:tc>
          <w:tcPr>
            <w:tcW w:w="2241" w:type="dxa"/>
            <w:shd w:val="clear" w:color="auto" w:fill="F9FAFB"/>
            <w:tcMar>
              <w:top w:w="100" w:type="dxa"/>
              <w:left w:w="130" w:type="dxa"/>
              <w:bottom w:w="100" w:type="dxa"/>
              <w:right w:w="130" w:type="dxa"/>
            </w:tcMar>
            <w:vAlign w:val="center"/>
          </w:tcPr>
          <w:p w14:paraId="0CF29997" w14:textId="77777777" w:rsidR="00003902" w:rsidRDefault="00003902" w:rsidP="005650EC">
            <w:pPr>
              <w:spacing w:before="40" w:after="40" w:line="252" w:lineRule="auto"/>
            </w:pPr>
            <w:r>
              <w:rPr>
                <w:b/>
                <w:color w:val="000000"/>
                <w:sz w:val="18"/>
              </w:rPr>
              <w:t>Multi-City Analysis</w:t>
            </w:r>
          </w:p>
        </w:tc>
        <w:tc>
          <w:tcPr>
            <w:tcW w:w="2815" w:type="dxa"/>
            <w:shd w:val="clear" w:color="auto" w:fill="F9FAFB"/>
            <w:tcMar>
              <w:top w:w="100" w:type="dxa"/>
              <w:left w:w="130" w:type="dxa"/>
              <w:bottom w:w="100" w:type="dxa"/>
              <w:right w:w="130" w:type="dxa"/>
            </w:tcMar>
            <w:vAlign w:val="center"/>
          </w:tcPr>
          <w:p w14:paraId="51FAFC70" w14:textId="77777777" w:rsidR="00003902" w:rsidRDefault="00003902" w:rsidP="005650EC">
            <w:pPr>
              <w:spacing w:before="40" w:after="40" w:line="252" w:lineRule="auto"/>
            </w:pPr>
            <w:r>
              <w:rPr>
                <w:color w:val="000000"/>
                <w:sz w:val="18"/>
              </w:rPr>
              <w:t>Complex queries per city</w:t>
            </w:r>
          </w:p>
        </w:tc>
        <w:tc>
          <w:tcPr>
            <w:tcW w:w="3973" w:type="dxa"/>
            <w:shd w:val="clear" w:color="auto" w:fill="F9FAFB"/>
            <w:tcMar>
              <w:top w:w="100" w:type="dxa"/>
              <w:left w:w="130" w:type="dxa"/>
              <w:bottom w:w="100" w:type="dxa"/>
              <w:right w:w="130" w:type="dxa"/>
            </w:tcMar>
            <w:vAlign w:val="center"/>
          </w:tcPr>
          <w:p w14:paraId="24B33293" w14:textId="77777777" w:rsidR="00003902" w:rsidRDefault="00003902" w:rsidP="005650EC">
            <w:pPr>
              <w:spacing w:before="40" w:after="40" w:line="252" w:lineRule="auto"/>
            </w:pPr>
            <w:r>
              <w:rPr>
                <w:color w:val="000000"/>
                <w:sz w:val="18"/>
              </w:rPr>
              <w:t>Inherent city-key partitioning in MapReduce</w:t>
            </w:r>
          </w:p>
        </w:tc>
      </w:tr>
    </w:tbl>
    <w:p w14:paraId="0C7115F8" w14:textId="77777777" w:rsidR="00003902" w:rsidRDefault="00003902" w:rsidP="00003902">
      <w:pPr>
        <w:spacing w:after="120"/>
      </w:pPr>
    </w:p>
    <w:p w14:paraId="6964872F" w14:textId="77777777" w:rsidR="00003902" w:rsidRDefault="00003902" w:rsidP="00003902">
      <w:pPr>
        <w:keepNext/>
        <w:spacing w:before="260"/>
      </w:pPr>
      <w:r>
        <w:rPr>
          <w:b/>
          <w:color w:val="1F4E79"/>
          <w:sz w:val="27"/>
        </w:rPr>
        <w:t>2.5 Research / Engineering Gap</w:t>
      </w:r>
    </w:p>
    <w:p w14:paraId="50A309D6" w14:textId="77777777" w:rsidR="00003902" w:rsidRDefault="00003902" w:rsidP="00003902">
      <w:pPr>
        <w:spacing w:before="40"/>
      </w:pPr>
      <w:r>
        <w:rPr>
          <w:color w:val="141414"/>
          <w:sz w:val="22"/>
        </w:rPr>
        <w:t xml:space="preserve">Despite the established effectiveness of Hadoop for large-scale data analytics, there exists a gap in the availability of </w:t>
      </w:r>
      <w:r>
        <w:rPr>
          <w:b/>
          <w:color w:val="141414"/>
          <w:sz w:val="22"/>
        </w:rPr>
        <w:t>end-to-end, production-ready reference implementations</w:t>
      </w:r>
      <w:r>
        <w:rPr>
          <w:color w:val="141414"/>
          <w:sz w:val="22"/>
        </w:rPr>
        <w:t xml:space="preserve"> that integrate all stages of a meteorological analytics pipeline — from continuous data ingestion and validation through distributed HDFS storage and Hadoop Streaming MapReduce processing to interactive visualisation and anomaly alerting — deployed on cloud infrastructure with comprehensive automated testing. Most academic implementations address individual components (e.g., MapReduce alone or dashboard alone) without </w:t>
      </w:r>
      <w:r>
        <w:rPr>
          <w:color w:val="141414"/>
          <w:sz w:val="22"/>
        </w:rPr>
        <w:lastRenderedPageBreak/>
        <w:t>demonstrating the complete integrated system lifecycle including cloud deployment, cluster operations, and systematic verification.</w:t>
      </w:r>
    </w:p>
    <w:p w14:paraId="19BD48F0" w14:textId="77777777" w:rsidR="00003902" w:rsidRDefault="00003902" w:rsidP="00003902">
      <w:pPr>
        <w:keepNext/>
        <w:spacing w:before="260"/>
      </w:pPr>
      <w:r>
        <w:rPr>
          <w:b/>
          <w:color w:val="1F4E79"/>
          <w:sz w:val="27"/>
        </w:rPr>
        <w:t>2.6 Proposed Contribution</w:t>
      </w:r>
    </w:p>
    <w:p w14:paraId="0DA3CBC6" w14:textId="77777777" w:rsidR="00003902" w:rsidRDefault="00003902" w:rsidP="00003902">
      <w:pPr>
        <w:spacing w:before="40"/>
      </w:pPr>
      <w:r>
        <w:rPr>
          <w:color w:val="141414"/>
          <w:sz w:val="22"/>
        </w:rPr>
        <w:t>The team project addresses this gap by delivering a fully integrated weather analytics pipeline with 13 development phases covering project structure, data ingestion, MapReduce implementation, cloud cluster deployment, Hadoop XML configuration, automated VM setup, cluster verification, streaming analytics pipeline, continuous ingestion, Streamlit dashboard, anomaly detection, scalability benchmarking, and complete documentation.</w:t>
      </w:r>
    </w:p>
    <w:p w14:paraId="5FCD2153" w14:textId="77777777" w:rsidR="00003902" w:rsidRDefault="00003902" w:rsidP="00003902">
      <w:pPr>
        <w:spacing w:before="40"/>
      </w:pPr>
      <w:r>
        <w:rPr>
          <w:b/>
          <w:color w:val="141414"/>
          <w:sz w:val="22"/>
        </w:rPr>
        <w:t>My individual contribution</w:t>
      </w:r>
      <w:r>
        <w:rPr>
          <w:color w:val="141414"/>
          <w:sz w:val="22"/>
        </w:rPr>
        <w:t xml:space="preserve"> supports this solution by providing the reliable cloud infrastructure and rigorous testing framework upon which the entire pipeline depends. Without a correctly provisioned and configured Hadoop cluster, the MapReduce jobs developed by other team members cannot execute. Without comprehensive testing, there is no assurance that the pipeline produces correct analytical results. My work therefore serves as both the </w:t>
      </w:r>
      <w:r>
        <w:rPr>
          <w:b/>
          <w:color w:val="141414"/>
          <w:sz w:val="22"/>
        </w:rPr>
        <w:t>foundation layer</w:t>
      </w:r>
      <w:r>
        <w:rPr>
          <w:color w:val="141414"/>
          <w:sz w:val="22"/>
        </w:rPr>
        <w:t xml:space="preserve"> (cloud deployment and Hadoop configuration) and the </w:t>
      </w:r>
      <w:r>
        <w:rPr>
          <w:b/>
          <w:color w:val="141414"/>
          <w:sz w:val="22"/>
        </w:rPr>
        <w:t>quality assurance layer</w:t>
      </w:r>
      <w:r>
        <w:rPr>
          <w:color w:val="141414"/>
          <w:sz w:val="22"/>
        </w:rPr>
        <w:t xml:space="preserve"> (testing and verification) of the complete system.</w:t>
      </w:r>
    </w:p>
    <w:p w14:paraId="5B846868" w14:textId="77777777" w:rsidR="00003902" w:rsidRDefault="00003902" w:rsidP="00003902">
      <w:r>
        <w:br w:type="page"/>
      </w:r>
    </w:p>
    <w:p w14:paraId="01A65645" w14:textId="77777777" w:rsidR="00003902" w:rsidRDefault="00003902" w:rsidP="00003902">
      <w:pPr>
        <w:keepNext/>
        <w:spacing w:before="320" w:after="120"/>
      </w:pPr>
      <w:r>
        <w:rPr>
          <w:b/>
          <w:color w:val="002060"/>
          <w:sz w:val="34"/>
        </w:rPr>
        <w:lastRenderedPageBreak/>
        <w:t>CHAPTER 3 – SYSTEM DESIGN AND ENGINEERING</w:t>
      </w:r>
    </w:p>
    <w:p w14:paraId="65484B8A" w14:textId="77777777" w:rsidR="00003902" w:rsidRDefault="00003902" w:rsidP="00003902">
      <w:pPr>
        <w:keepNext/>
        <w:spacing w:before="260"/>
      </w:pPr>
      <w:r>
        <w:rPr>
          <w:b/>
          <w:color w:val="1F4E79"/>
          <w:sz w:val="27"/>
        </w:rPr>
        <w:t>3.1 System Requirements</w:t>
      </w:r>
    </w:p>
    <w:p w14:paraId="2186C900" w14:textId="77777777" w:rsidR="00003902" w:rsidRDefault="00003902" w:rsidP="00003902">
      <w:pPr>
        <w:keepNext/>
        <w:spacing w:before="180" w:after="60"/>
      </w:pPr>
      <w:r>
        <w:rPr>
          <w:b/>
          <w:color w:val="2E75B6"/>
        </w:rPr>
        <w:t>Functional Requirements</w:t>
      </w:r>
    </w:p>
    <w:p w14:paraId="4AD9B81A" w14:textId="77777777" w:rsidR="00003902" w:rsidRDefault="00003902" w:rsidP="00003902">
      <w:pPr>
        <w:spacing w:before="40"/>
      </w:pPr>
      <w:r>
        <w:rPr>
          <w:i/>
          <w:color w:val="141414"/>
          <w:sz w:val="22"/>
        </w:rPr>
        <w:t>Table 3.1: Functional Requirements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ayout w:type="fixed"/>
        <w:tblLook w:val="04A0" w:firstRow="1" w:lastRow="0" w:firstColumn="1" w:lastColumn="0" w:noHBand="0" w:noVBand="1"/>
      </w:tblPr>
      <w:tblGrid>
        <w:gridCol w:w="839"/>
        <w:gridCol w:w="1629"/>
        <w:gridCol w:w="6560"/>
      </w:tblGrid>
      <w:tr w:rsidR="00003902" w14:paraId="7068CB74" w14:textId="77777777" w:rsidTr="005650EC">
        <w:trPr>
          <w:cantSplit/>
          <w:tblHeader/>
          <w:jc w:val="center"/>
        </w:trPr>
        <w:tc>
          <w:tcPr>
            <w:tcW w:w="839" w:type="dxa"/>
            <w:shd w:val="clear" w:color="auto" w:fill="1F4E79"/>
            <w:tcMar>
              <w:top w:w="100" w:type="dxa"/>
              <w:left w:w="130" w:type="dxa"/>
              <w:bottom w:w="100" w:type="dxa"/>
              <w:right w:w="130" w:type="dxa"/>
            </w:tcMar>
            <w:vAlign w:val="center"/>
          </w:tcPr>
          <w:p w14:paraId="1D7892A4" w14:textId="77777777" w:rsidR="00003902" w:rsidRDefault="00003902" w:rsidP="005650EC">
            <w:pPr>
              <w:spacing w:before="40" w:after="40" w:line="252" w:lineRule="auto"/>
              <w:jc w:val="center"/>
            </w:pPr>
            <w:r>
              <w:rPr>
                <w:b/>
                <w:color w:val="FFFFFF"/>
                <w:sz w:val="19"/>
              </w:rPr>
              <w:t>ID</w:t>
            </w:r>
          </w:p>
        </w:tc>
        <w:tc>
          <w:tcPr>
            <w:tcW w:w="1629" w:type="dxa"/>
            <w:shd w:val="clear" w:color="auto" w:fill="1F4E79"/>
            <w:tcMar>
              <w:top w:w="100" w:type="dxa"/>
              <w:left w:w="130" w:type="dxa"/>
              <w:bottom w:w="100" w:type="dxa"/>
              <w:right w:w="130" w:type="dxa"/>
            </w:tcMar>
            <w:vAlign w:val="center"/>
          </w:tcPr>
          <w:p w14:paraId="359E6536" w14:textId="77777777" w:rsidR="00003902" w:rsidRDefault="00003902" w:rsidP="005650EC">
            <w:pPr>
              <w:spacing w:before="40" w:after="40" w:line="252" w:lineRule="auto"/>
              <w:jc w:val="center"/>
            </w:pPr>
            <w:r>
              <w:rPr>
                <w:b/>
                <w:color w:val="FFFFFF"/>
                <w:sz w:val="19"/>
              </w:rPr>
              <w:t>Requirement</w:t>
            </w:r>
          </w:p>
        </w:tc>
        <w:tc>
          <w:tcPr>
            <w:tcW w:w="6560" w:type="dxa"/>
            <w:shd w:val="clear" w:color="auto" w:fill="1F4E79"/>
            <w:tcMar>
              <w:top w:w="100" w:type="dxa"/>
              <w:left w:w="130" w:type="dxa"/>
              <w:bottom w:w="100" w:type="dxa"/>
              <w:right w:w="130" w:type="dxa"/>
            </w:tcMar>
            <w:vAlign w:val="center"/>
          </w:tcPr>
          <w:p w14:paraId="189D94F9" w14:textId="77777777" w:rsidR="00003902" w:rsidRDefault="00003902" w:rsidP="005650EC">
            <w:pPr>
              <w:spacing w:before="40" w:after="40" w:line="252" w:lineRule="auto"/>
              <w:jc w:val="center"/>
            </w:pPr>
            <w:r>
              <w:rPr>
                <w:b/>
                <w:color w:val="FFFFFF"/>
                <w:sz w:val="19"/>
              </w:rPr>
              <w:t>Description</w:t>
            </w:r>
          </w:p>
        </w:tc>
      </w:tr>
      <w:tr w:rsidR="00003902" w14:paraId="118185ED" w14:textId="77777777" w:rsidTr="005650EC">
        <w:trPr>
          <w:cantSplit/>
          <w:jc w:val="center"/>
        </w:trPr>
        <w:tc>
          <w:tcPr>
            <w:tcW w:w="839" w:type="dxa"/>
            <w:shd w:val="clear" w:color="auto" w:fill="F9FAFB"/>
            <w:tcMar>
              <w:top w:w="100" w:type="dxa"/>
              <w:left w:w="130" w:type="dxa"/>
              <w:bottom w:w="100" w:type="dxa"/>
              <w:right w:w="130" w:type="dxa"/>
            </w:tcMar>
            <w:vAlign w:val="center"/>
          </w:tcPr>
          <w:p w14:paraId="7F52076A" w14:textId="77777777" w:rsidR="00003902" w:rsidRDefault="00003902" w:rsidP="005650EC">
            <w:pPr>
              <w:spacing w:before="40" w:after="40" w:line="252" w:lineRule="auto"/>
              <w:jc w:val="center"/>
            </w:pPr>
            <w:r>
              <w:rPr>
                <w:color w:val="000000"/>
                <w:sz w:val="18"/>
              </w:rPr>
              <w:t>FR-01</w:t>
            </w:r>
          </w:p>
        </w:tc>
        <w:tc>
          <w:tcPr>
            <w:tcW w:w="1629" w:type="dxa"/>
            <w:shd w:val="clear" w:color="auto" w:fill="F9FAFB"/>
            <w:tcMar>
              <w:top w:w="100" w:type="dxa"/>
              <w:left w:w="130" w:type="dxa"/>
              <w:bottom w:w="100" w:type="dxa"/>
              <w:right w:w="130" w:type="dxa"/>
            </w:tcMar>
            <w:vAlign w:val="center"/>
          </w:tcPr>
          <w:p w14:paraId="08F36B77" w14:textId="77777777" w:rsidR="00003902" w:rsidRDefault="00003902" w:rsidP="005650EC">
            <w:pPr>
              <w:spacing w:before="40" w:after="40" w:line="252" w:lineRule="auto"/>
            </w:pPr>
            <w:r>
              <w:rPr>
                <w:color w:val="000000"/>
                <w:sz w:val="18"/>
              </w:rPr>
              <w:t>Weather Data Acquisition</w:t>
            </w:r>
          </w:p>
        </w:tc>
        <w:tc>
          <w:tcPr>
            <w:tcW w:w="6560" w:type="dxa"/>
            <w:shd w:val="clear" w:color="auto" w:fill="F9FAFB"/>
            <w:tcMar>
              <w:top w:w="100" w:type="dxa"/>
              <w:left w:w="130" w:type="dxa"/>
              <w:bottom w:w="100" w:type="dxa"/>
              <w:right w:w="130" w:type="dxa"/>
            </w:tcMar>
            <w:vAlign w:val="center"/>
          </w:tcPr>
          <w:p w14:paraId="7D6E74BE" w14:textId="77777777" w:rsidR="00003902" w:rsidRDefault="00003902" w:rsidP="005650EC">
            <w:pPr>
              <w:spacing w:before="40" w:after="40" w:line="252" w:lineRule="auto"/>
            </w:pPr>
            <w:r>
              <w:rPr>
                <w:color w:val="000000"/>
                <w:sz w:val="18"/>
              </w:rPr>
              <w:t>Continuous ingestion of meteorological records from OpenWeatherMap REST API and/or diurnal weather simulator for 7 Indian cities</w:t>
            </w:r>
          </w:p>
        </w:tc>
      </w:tr>
      <w:tr w:rsidR="00003902" w14:paraId="38425D4B" w14:textId="77777777" w:rsidTr="005650EC">
        <w:trPr>
          <w:cantSplit/>
          <w:jc w:val="center"/>
        </w:trPr>
        <w:tc>
          <w:tcPr>
            <w:tcW w:w="839" w:type="dxa"/>
            <w:shd w:val="clear" w:color="auto" w:fill="FFFFFF"/>
            <w:tcMar>
              <w:top w:w="100" w:type="dxa"/>
              <w:left w:w="130" w:type="dxa"/>
              <w:bottom w:w="100" w:type="dxa"/>
              <w:right w:w="130" w:type="dxa"/>
            </w:tcMar>
            <w:vAlign w:val="center"/>
          </w:tcPr>
          <w:p w14:paraId="30FB93F7" w14:textId="77777777" w:rsidR="00003902" w:rsidRDefault="00003902" w:rsidP="005650EC">
            <w:pPr>
              <w:spacing w:before="40" w:after="40" w:line="252" w:lineRule="auto"/>
              <w:jc w:val="center"/>
            </w:pPr>
            <w:r>
              <w:rPr>
                <w:color w:val="000000"/>
                <w:sz w:val="18"/>
              </w:rPr>
              <w:t>FR-02</w:t>
            </w:r>
          </w:p>
        </w:tc>
        <w:tc>
          <w:tcPr>
            <w:tcW w:w="1629" w:type="dxa"/>
            <w:shd w:val="clear" w:color="auto" w:fill="FFFFFF"/>
            <w:tcMar>
              <w:top w:w="100" w:type="dxa"/>
              <w:left w:w="130" w:type="dxa"/>
              <w:bottom w:w="100" w:type="dxa"/>
              <w:right w:w="130" w:type="dxa"/>
            </w:tcMar>
            <w:vAlign w:val="center"/>
          </w:tcPr>
          <w:p w14:paraId="3E682D6B" w14:textId="77777777" w:rsidR="00003902" w:rsidRDefault="00003902" w:rsidP="005650EC">
            <w:pPr>
              <w:spacing w:before="40" w:after="40" w:line="252" w:lineRule="auto"/>
            </w:pPr>
            <w:r>
              <w:rPr>
                <w:color w:val="000000"/>
                <w:sz w:val="18"/>
              </w:rPr>
              <w:t>Data Validation</w:t>
            </w:r>
          </w:p>
        </w:tc>
        <w:tc>
          <w:tcPr>
            <w:tcW w:w="6560" w:type="dxa"/>
            <w:shd w:val="clear" w:color="auto" w:fill="FFFFFF"/>
            <w:tcMar>
              <w:top w:w="100" w:type="dxa"/>
              <w:left w:w="130" w:type="dxa"/>
              <w:bottom w:w="100" w:type="dxa"/>
              <w:right w:w="130" w:type="dxa"/>
            </w:tcMar>
            <w:vAlign w:val="center"/>
          </w:tcPr>
          <w:p w14:paraId="3DA32EAC" w14:textId="77777777" w:rsidR="00003902" w:rsidRDefault="00003902" w:rsidP="005650EC">
            <w:pPr>
              <w:spacing w:before="40" w:after="40" w:line="252" w:lineRule="auto"/>
            </w:pPr>
            <w:r>
              <w:rPr>
                <w:color w:val="000000"/>
                <w:sz w:val="18"/>
              </w:rPr>
              <w:t>Schema verification (7 expected fields), ISO-8601 timestamp validation, numeric type checking, and physical meteorological bounds filtering</w:t>
            </w:r>
          </w:p>
        </w:tc>
      </w:tr>
      <w:tr w:rsidR="00003902" w14:paraId="63866AC6" w14:textId="77777777" w:rsidTr="005650EC">
        <w:trPr>
          <w:cantSplit/>
          <w:jc w:val="center"/>
        </w:trPr>
        <w:tc>
          <w:tcPr>
            <w:tcW w:w="839" w:type="dxa"/>
            <w:shd w:val="clear" w:color="auto" w:fill="F9FAFB"/>
            <w:tcMar>
              <w:top w:w="100" w:type="dxa"/>
              <w:left w:w="130" w:type="dxa"/>
              <w:bottom w:w="100" w:type="dxa"/>
              <w:right w:w="130" w:type="dxa"/>
            </w:tcMar>
            <w:vAlign w:val="center"/>
          </w:tcPr>
          <w:p w14:paraId="6501D3CC" w14:textId="77777777" w:rsidR="00003902" w:rsidRDefault="00003902" w:rsidP="005650EC">
            <w:pPr>
              <w:spacing w:before="40" w:after="40" w:line="252" w:lineRule="auto"/>
              <w:jc w:val="center"/>
            </w:pPr>
            <w:r>
              <w:rPr>
                <w:color w:val="000000"/>
                <w:sz w:val="18"/>
              </w:rPr>
              <w:t>FR-03</w:t>
            </w:r>
          </w:p>
        </w:tc>
        <w:tc>
          <w:tcPr>
            <w:tcW w:w="1629" w:type="dxa"/>
            <w:shd w:val="clear" w:color="auto" w:fill="F9FAFB"/>
            <w:tcMar>
              <w:top w:w="100" w:type="dxa"/>
              <w:left w:w="130" w:type="dxa"/>
              <w:bottom w:w="100" w:type="dxa"/>
              <w:right w:w="130" w:type="dxa"/>
            </w:tcMar>
            <w:vAlign w:val="center"/>
          </w:tcPr>
          <w:p w14:paraId="122712E0" w14:textId="77777777" w:rsidR="00003902" w:rsidRDefault="00003902" w:rsidP="005650EC">
            <w:pPr>
              <w:spacing w:before="40" w:after="40" w:line="252" w:lineRule="auto"/>
            </w:pPr>
            <w:r>
              <w:rPr>
                <w:color w:val="000000"/>
                <w:sz w:val="18"/>
              </w:rPr>
              <w:t>Malformed Record Quarantine</w:t>
            </w:r>
          </w:p>
        </w:tc>
        <w:tc>
          <w:tcPr>
            <w:tcW w:w="6560" w:type="dxa"/>
            <w:shd w:val="clear" w:color="auto" w:fill="F9FAFB"/>
            <w:tcMar>
              <w:top w:w="100" w:type="dxa"/>
              <w:left w:w="130" w:type="dxa"/>
              <w:bottom w:w="100" w:type="dxa"/>
              <w:right w:w="130" w:type="dxa"/>
            </w:tcMar>
            <w:vAlign w:val="center"/>
          </w:tcPr>
          <w:p w14:paraId="000BE615" w14:textId="77777777" w:rsidR="00003902" w:rsidRDefault="00003902" w:rsidP="005650EC">
            <w:pPr>
              <w:spacing w:before="40" w:after="40" w:line="252" w:lineRule="auto"/>
            </w:pPr>
            <w:r>
              <w:rPr>
                <w:color w:val="000000"/>
                <w:sz w:val="18"/>
              </w:rPr>
              <w:t>Isolation and logging of records failing validation checks</w:t>
            </w:r>
          </w:p>
        </w:tc>
      </w:tr>
      <w:tr w:rsidR="00003902" w14:paraId="1842D9ED" w14:textId="77777777" w:rsidTr="005650EC">
        <w:trPr>
          <w:cantSplit/>
          <w:jc w:val="center"/>
        </w:trPr>
        <w:tc>
          <w:tcPr>
            <w:tcW w:w="839" w:type="dxa"/>
            <w:shd w:val="clear" w:color="auto" w:fill="FFFFFF"/>
            <w:tcMar>
              <w:top w:w="100" w:type="dxa"/>
              <w:left w:w="130" w:type="dxa"/>
              <w:bottom w:w="100" w:type="dxa"/>
              <w:right w:w="130" w:type="dxa"/>
            </w:tcMar>
            <w:vAlign w:val="center"/>
          </w:tcPr>
          <w:p w14:paraId="36BB2225" w14:textId="77777777" w:rsidR="00003902" w:rsidRDefault="00003902" w:rsidP="005650EC">
            <w:pPr>
              <w:spacing w:before="40" w:after="40" w:line="252" w:lineRule="auto"/>
              <w:jc w:val="center"/>
            </w:pPr>
            <w:r>
              <w:rPr>
                <w:color w:val="000000"/>
                <w:sz w:val="18"/>
              </w:rPr>
              <w:t>FR-04</w:t>
            </w:r>
          </w:p>
        </w:tc>
        <w:tc>
          <w:tcPr>
            <w:tcW w:w="1629" w:type="dxa"/>
            <w:shd w:val="clear" w:color="auto" w:fill="FFFFFF"/>
            <w:tcMar>
              <w:top w:w="100" w:type="dxa"/>
              <w:left w:w="130" w:type="dxa"/>
              <w:bottom w:w="100" w:type="dxa"/>
              <w:right w:w="130" w:type="dxa"/>
            </w:tcMar>
            <w:vAlign w:val="center"/>
          </w:tcPr>
          <w:p w14:paraId="4419C25A" w14:textId="77777777" w:rsidR="00003902" w:rsidRDefault="00003902" w:rsidP="005650EC">
            <w:pPr>
              <w:spacing w:before="40" w:after="40" w:line="252" w:lineRule="auto"/>
              <w:jc w:val="center"/>
            </w:pPr>
            <w:r>
              <w:rPr>
                <w:color w:val="000000"/>
                <w:sz w:val="18"/>
              </w:rPr>
              <w:t>HDFS Storage</w:t>
            </w:r>
          </w:p>
        </w:tc>
        <w:tc>
          <w:tcPr>
            <w:tcW w:w="6560" w:type="dxa"/>
            <w:shd w:val="clear" w:color="auto" w:fill="FFFFFF"/>
            <w:tcMar>
              <w:top w:w="100" w:type="dxa"/>
              <w:left w:w="130" w:type="dxa"/>
              <w:bottom w:w="100" w:type="dxa"/>
              <w:right w:w="130" w:type="dxa"/>
            </w:tcMar>
            <w:vAlign w:val="center"/>
          </w:tcPr>
          <w:p w14:paraId="2B41D987" w14:textId="77777777" w:rsidR="00003902" w:rsidRDefault="00003902" w:rsidP="005650EC">
            <w:pPr>
              <w:spacing w:before="40" w:after="40" w:line="252" w:lineRule="auto"/>
            </w:pPr>
            <w:r>
              <w:rPr>
                <w:color w:val="000000"/>
                <w:sz w:val="18"/>
              </w:rPr>
              <w:t xml:space="preserve">Time-partitioned storage in </w:t>
            </w:r>
            <w:r>
              <w:rPr>
                <w:rFonts w:ascii="Consolas" w:hAnsi="Consolas"/>
                <w:color w:val="B42828"/>
                <w:sz w:val="16"/>
              </w:rPr>
              <w:t>/weather/raw/YYYY/MM/DD/</w:t>
            </w:r>
            <w:r>
              <w:rPr>
                <w:color w:val="000000"/>
                <w:sz w:val="18"/>
              </w:rPr>
              <w:t xml:space="preserve"> with replication factor 2</w:t>
            </w:r>
          </w:p>
        </w:tc>
      </w:tr>
      <w:tr w:rsidR="00003902" w14:paraId="347BFCAF" w14:textId="77777777" w:rsidTr="005650EC">
        <w:trPr>
          <w:cantSplit/>
          <w:jc w:val="center"/>
        </w:trPr>
        <w:tc>
          <w:tcPr>
            <w:tcW w:w="839" w:type="dxa"/>
            <w:shd w:val="clear" w:color="auto" w:fill="F9FAFB"/>
            <w:tcMar>
              <w:top w:w="100" w:type="dxa"/>
              <w:left w:w="130" w:type="dxa"/>
              <w:bottom w:w="100" w:type="dxa"/>
              <w:right w:w="130" w:type="dxa"/>
            </w:tcMar>
            <w:vAlign w:val="center"/>
          </w:tcPr>
          <w:p w14:paraId="57AF1052" w14:textId="77777777" w:rsidR="00003902" w:rsidRDefault="00003902" w:rsidP="005650EC">
            <w:pPr>
              <w:spacing w:before="40" w:after="40" w:line="252" w:lineRule="auto"/>
              <w:jc w:val="center"/>
            </w:pPr>
            <w:r>
              <w:rPr>
                <w:color w:val="000000"/>
                <w:sz w:val="18"/>
              </w:rPr>
              <w:t>FR-05</w:t>
            </w:r>
          </w:p>
        </w:tc>
        <w:tc>
          <w:tcPr>
            <w:tcW w:w="1629" w:type="dxa"/>
            <w:shd w:val="clear" w:color="auto" w:fill="F9FAFB"/>
            <w:tcMar>
              <w:top w:w="100" w:type="dxa"/>
              <w:left w:w="130" w:type="dxa"/>
              <w:bottom w:w="100" w:type="dxa"/>
              <w:right w:w="130" w:type="dxa"/>
            </w:tcMar>
            <w:vAlign w:val="center"/>
          </w:tcPr>
          <w:p w14:paraId="7211EE9B" w14:textId="77777777" w:rsidR="00003902" w:rsidRDefault="00003902" w:rsidP="005650EC">
            <w:pPr>
              <w:spacing w:before="40" w:after="40" w:line="252" w:lineRule="auto"/>
            </w:pPr>
            <w:r>
              <w:rPr>
                <w:color w:val="000000"/>
                <w:sz w:val="18"/>
              </w:rPr>
              <w:t>Hadoop Streaming MapReduce</w:t>
            </w:r>
          </w:p>
        </w:tc>
        <w:tc>
          <w:tcPr>
            <w:tcW w:w="6560" w:type="dxa"/>
            <w:shd w:val="clear" w:color="auto" w:fill="F9FAFB"/>
            <w:tcMar>
              <w:top w:w="100" w:type="dxa"/>
              <w:left w:w="130" w:type="dxa"/>
              <w:bottom w:w="100" w:type="dxa"/>
              <w:right w:w="130" w:type="dxa"/>
            </w:tcMar>
            <w:vAlign w:val="center"/>
          </w:tcPr>
          <w:p w14:paraId="34FBA1D3" w14:textId="77777777" w:rsidR="00003902" w:rsidRDefault="00003902" w:rsidP="005650EC">
            <w:pPr>
              <w:spacing w:before="40" w:after="40" w:line="252" w:lineRule="auto"/>
            </w:pPr>
            <w:r>
              <w:rPr>
                <w:color w:val="000000"/>
                <w:sz w:val="18"/>
              </w:rPr>
              <w:t xml:space="preserve">Distributed processing using Python mapper and reducer scripts via </w:t>
            </w:r>
            <w:r>
              <w:rPr>
                <w:rFonts w:ascii="Consolas" w:hAnsi="Consolas"/>
                <w:color w:val="B42828"/>
                <w:sz w:val="16"/>
              </w:rPr>
              <w:t>hadoop-streaming-3.3.6.jar</w:t>
            </w:r>
          </w:p>
        </w:tc>
      </w:tr>
      <w:tr w:rsidR="00003902" w14:paraId="145E2FFE" w14:textId="77777777" w:rsidTr="005650EC">
        <w:trPr>
          <w:cantSplit/>
          <w:jc w:val="center"/>
        </w:trPr>
        <w:tc>
          <w:tcPr>
            <w:tcW w:w="839" w:type="dxa"/>
            <w:shd w:val="clear" w:color="auto" w:fill="FFFFFF"/>
            <w:tcMar>
              <w:top w:w="100" w:type="dxa"/>
              <w:left w:w="130" w:type="dxa"/>
              <w:bottom w:w="100" w:type="dxa"/>
              <w:right w:w="130" w:type="dxa"/>
            </w:tcMar>
            <w:vAlign w:val="center"/>
          </w:tcPr>
          <w:p w14:paraId="1399A808" w14:textId="77777777" w:rsidR="00003902" w:rsidRDefault="00003902" w:rsidP="005650EC">
            <w:pPr>
              <w:spacing w:before="40" w:after="40" w:line="252" w:lineRule="auto"/>
              <w:jc w:val="center"/>
            </w:pPr>
            <w:r>
              <w:rPr>
                <w:color w:val="000000"/>
                <w:sz w:val="18"/>
              </w:rPr>
              <w:t>FR-06</w:t>
            </w:r>
          </w:p>
        </w:tc>
        <w:tc>
          <w:tcPr>
            <w:tcW w:w="1629" w:type="dxa"/>
            <w:shd w:val="clear" w:color="auto" w:fill="FFFFFF"/>
            <w:tcMar>
              <w:top w:w="100" w:type="dxa"/>
              <w:left w:w="130" w:type="dxa"/>
              <w:bottom w:w="100" w:type="dxa"/>
              <w:right w:w="130" w:type="dxa"/>
            </w:tcMar>
            <w:vAlign w:val="center"/>
          </w:tcPr>
          <w:p w14:paraId="08D00850" w14:textId="77777777" w:rsidR="00003902" w:rsidRDefault="00003902" w:rsidP="005650EC">
            <w:pPr>
              <w:spacing w:before="40" w:after="40" w:line="252" w:lineRule="auto"/>
            </w:pPr>
            <w:r>
              <w:rPr>
                <w:color w:val="000000"/>
                <w:sz w:val="18"/>
              </w:rPr>
              <w:t>Mapper Processing</w:t>
            </w:r>
          </w:p>
        </w:tc>
        <w:tc>
          <w:tcPr>
            <w:tcW w:w="6560" w:type="dxa"/>
            <w:shd w:val="clear" w:color="auto" w:fill="FFFFFF"/>
            <w:tcMar>
              <w:top w:w="100" w:type="dxa"/>
              <w:left w:w="130" w:type="dxa"/>
              <w:bottom w:w="100" w:type="dxa"/>
              <w:right w:w="130" w:type="dxa"/>
            </w:tcMar>
            <w:vAlign w:val="center"/>
          </w:tcPr>
          <w:p w14:paraId="2FDB8A87" w14:textId="77777777" w:rsidR="00003902" w:rsidRDefault="00003902" w:rsidP="005650EC">
            <w:pPr>
              <w:spacing w:before="40" w:after="40" w:line="252" w:lineRule="auto"/>
            </w:pPr>
            <w:r>
              <w:rPr>
                <w:color w:val="000000"/>
                <w:sz w:val="18"/>
              </w:rPr>
              <w:t>Parsing CSV records, validating fields, emitting city-partitioned key-value pairs</w:t>
            </w:r>
          </w:p>
        </w:tc>
      </w:tr>
      <w:tr w:rsidR="00003902" w14:paraId="44C98521" w14:textId="77777777" w:rsidTr="005650EC">
        <w:trPr>
          <w:cantSplit/>
          <w:jc w:val="center"/>
        </w:trPr>
        <w:tc>
          <w:tcPr>
            <w:tcW w:w="839" w:type="dxa"/>
            <w:shd w:val="clear" w:color="auto" w:fill="F9FAFB"/>
            <w:tcMar>
              <w:top w:w="100" w:type="dxa"/>
              <w:left w:w="130" w:type="dxa"/>
              <w:bottom w:w="100" w:type="dxa"/>
              <w:right w:w="130" w:type="dxa"/>
            </w:tcMar>
            <w:vAlign w:val="center"/>
          </w:tcPr>
          <w:p w14:paraId="7C63D9AB" w14:textId="77777777" w:rsidR="00003902" w:rsidRDefault="00003902" w:rsidP="005650EC">
            <w:pPr>
              <w:spacing w:before="40" w:after="40" w:line="252" w:lineRule="auto"/>
              <w:jc w:val="center"/>
            </w:pPr>
            <w:r>
              <w:rPr>
                <w:color w:val="000000"/>
                <w:sz w:val="18"/>
              </w:rPr>
              <w:t>FR-07</w:t>
            </w:r>
          </w:p>
        </w:tc>
        <w:tc>
          <w:tcPr>
            <w:tcW w:w="1629" w:type="dxa"/>
            <w:shd w:val="clear" w:color="auto" w:fill="F9FAFB"/>
            <w:tcMar>
              <w:top w:w="100" w:type="dxa"/>
              <w:left w:w="130" w:type="dxa"/>
              <w:bottom w:w="100" w:type="dxa"/>
              <w:right w:w="130" w:type="dxa"/>
            </w:tcMar>
            <w:vAlign w:val="center"/>
          </w:tcPr>
          <w:p w14:paraId="1DA27061" w14:textId="77777777" w:rsidR="00003902" w:rsidRDefault="00003902" w:rsidP="005650EC">
            <w:pPr>
              <w:spacing w:before="40" w:after="40" w:line="252" w:lineRule="auto"/>
            </w:pPr>
            <w:r>
              <w:rPr>
                <w:color w:val="000000"/>
                <w:sz w:val="18"/>
              </w:rPr>
              <w:t>Reducer Processing</w:t>
            </w:r>
          </w:p>
        </w:tc>
        <w:tc>
          <w:tcPr>
            <w:tcW w:w="6560" w:type="dxa"/>
            <w:shd w:val="clear" w:color="auto" w:fill="F9FAFB"/>
            <w:tcMar>
              <w:top w:w="100" w:type="dxa"/>
              <w:left w:w="130" w:type="dxa"/>
              <w:bottom w:w="100" w:type="dxa"/>
              <w:right w:w="130" w:type="dxa"/>
            </w:tcMar>
            <w:vAlign w:val="center"/>
          </w:tcPr>
          <w:p w14:paraId="7BBE0B6E" w14:textId="77777777" w:rsidR="00003902" w:rsidRDefault="00003902" w:rsidP="005650EC">
            <w:pPr>
              <w:spacing w:before="40" w:after="40" w:line="252" w:lineRule="auto"/>
            </w:pPr>
            <w:r>
              <w:rPr>
                <w:color w:val="000000"/>
                <w:sz w:val="18"/>
              </w:rPr>
              <w:t>Key-transition statistical aggregation (avg, min, max) and anomaly event tallying</w:t>
            </w:r>
          </w:p>
        </w:tc>
      </w:tr>
      <w:tr w:rsidR="00003902" w14:paraId="352FBD11" w14:textId="77777777" w:rsidTr="005650EC">
        <w:trPr>
          <w:cantSplit/>
          <w:jc w:val="center"/>
        </w:trPr>
        <w:tc>
          <w:tcPr>
            <w:tcW w:w="839" w:type="dxa"/>
            <w:shd w:val="clear" w:color="auto" w:fill="FFFFFF"/>
            <w:tcMar>
              <w:top w:w="100" w:type="dxa"/>
              <w:left w:w="130" w:type="dxa"/>
              <w:bottom w:w="100" w:type="dxa"/>
              <w:right w:w="130" w:type="dxa"/>
            </w:tcMar>
            <w:vAlign w:val="center"/>
          </w:tcPr>
          <w:p w14:paraId="02051ABC" w14:textId="77777777" w:rsidR="00003902" w:rsidRDefault="00003902" w:rsidP="005650EC">
            <w:pPr>
              <w:spacing w:before="40" w:after="40" w:line="252" w:lineRule="auto"/>
              <w:jc w:val="center"/>
            </w:pPr>
            <w:r>
              <w:rPr>
                <w:color w:val="000000"/>
                <w:sz w:val="18"/>
              </w:rPr>
              <w:t>FR-08</w:t>
            </w:r>
          </w:p>
        </w:tc>
        <w:tc>
          <w:tcPr>
            <w:tcW w:w="1629" w:type="dxa"/>
            <w:shd w:val="clear" w:color="auto" w:fill="FFFFFF"/>
            <w:tcMar>
              <w:top w:w="100" w:type="dxa"/>
              <w:left w:w="130" w:type="dxa"/>
              <w:bottom w:w="100" w:type="dxa"/>
              <w:right w:w="130" w:type="dxa"/>
            </w:tcMar>
            <w:vAlign w:val="center"/>
          </w:tcPr>
          <w:p w14:paraId="18DF4650" w14:textId="77777777" w:rsidR="00003902" w:rsidRDefault="00003902" w:rsidP="005650EC">
            <w:pPr>
              <w:spacing w:before="40" w:after="40" w:line="252" w:lineRule="auto"/>
            </w:pPr>
            <w:r>
              <w:rPr>
                <w:color w:val="000000"/>
                <w:sz w:val="18"/>
              </w:rPr>
              <w:t>Analytics Export</w:t>
            </w:r>
          </w:p>
        </w:tc>
        <w:tc>
          <w:tcPr>
            <w:tcW w:w="6560" w:type="dxa"/>
            <w:shd w:val="clear" w:color="auto" w:fill="FFFFFF"/>
            <w:tcMar>
              <w:top w:w="100" w:type="dxa"/>
              <w:left w:w="130" w:type="dxa"/>
              <w:bottom w:w="100" w:type="dxa"/>
              <w:right w:w="130" w:type="dxa"/>
            </w:tcMar>
            <w:vAlign w:val="center"/>
          </w:tcPr>
          <w:p w14:paraId="48991E64" w14:textId="77777777" w:rsidR="00003902" w:rsidRDefault="00003902" w:rsidP="005650EC">
            <w:pPr>
              <w:spacing w:before="40" w:after="40" w:line="252" w:lineRule="auto"/>
            </w:pPr>
            <w:r>
              <w:rPr>
                <w:color w:val="000000"/>
                <w:sz w:val="18"/>
              </w:rPr>
              <w:t>Conversion of reducer output from tab-delimited format to clean CSV for dashboard consumption</w:t>
            </w:r>
          </w:p>
        </w:tc>
      </w:tr>
      <w:tr w:rsidR="00003902" w14:paraId="336C533B" w14:textId="77777777" w:rsidTr="005650EC">
        <w:trPr>
          <w:cantSplit/>
          <w:jc w:val="center"/>
        </w:trPr>
        <w:tc>
          <w:tcPr>
            <w:tcW w:w="839" w:type="dxa"/>
            <w:shd w:val="clear" w:color="auto" w:fill="F9FAFB"/>
            <w:tcMar>
              <w:top w:w="100" w:type="dxa"/>
              <w:left w:w="130" w:type="dxa"/>
              <w:bottom w:w="100" w:type="dxa"/>
              <w:right w:w="130" w:type="dxa"/>
            </w:tcMar>
            <w:vAlign w:val="center"/>
          </w:tcPr>
          <w:p w14:paraId="03750DBF" w14:textId="77777777" w:rsidR="00003902" w:rsidRDefault="00003902" w:rsidP="005650EC">
            <w:pPr>
              <w:spacing w:before="40" w:after="40" w:line="252" w:lineRule="auto"/>
              <w:jc w:val="center"/>
            </w:pPr>
            <w:r>
              <w:rPr>
                <w:color w:val="000000"/>
                <w:sz w:val="18"/>
              </w:rPr>
              <w:t>FR-09</w:t>
            </w:r>
          </w:p>
        </w:tc>
        <w:tc>
          <w:tcPr>
            <w:tcW w:w="1629" w:type="dxa"/>
            <w:shd w:val="clear" w:color="auto" w:fill="F9FAFB"/>
            <w:tcMar>
              <w:top w:w="100" w:type="dxa"/>
              <w:left w:w="130" w:type="dxa"/>
              <w:bottom w:w="100" w:type="dxa"/>
              <w:right w:w="130" w:type="dxa"/>
            </w:tcMar>
            <w:vAlign w:val="center"/>
          </w:tcPr>
          <w:p w14:paraId="3C9D0053" w14:textId="77777777" w:rsidR="00003902" w:rsidRDefault="00003902" w:rsidP="005650EC">
            <w:pPr>
              <w:spacing w:before="40" w:after="40" w:line="252" w:lineRule="auto"/>
            </w:pPr>
            <w:r>
              <w:rPr>
                <w:color w:val="000000"/>
                <w:sz w:val="18"/>
              </w:rPr>
              <w:t>Dashboard Visualisation</w:t>
            </w:r>
          </w:p>
        </w:tc>
        <w:tc>
          <w:tcPr>
            <w:tcW w:w="6560" w:type="dxa"/>
            <w:shd w:val="clear" w:color="auto" w:fill="F9FAFB"/>
            <w:tcMar>
              <w:top w:w="100" w:type="dxa"/>
              <w:left w:w="130" w:type="dxa"/>
              <w:bottom w:w="100" w:type="dxa"/>
              <w:right w:w="130" w:type="dxa"/>
            </w:tcMar>
            <w:vAlign w:val="center"/>
          </w:tcPr>
          <w:p w14:paraId="6E2242DF" w14:textId="77777777" w:rsidR="00003902" w:rsidRDefault="00003902" w:rsidP="005650EC">
            <w:pPr>
              <w:spacing w:before="40" w:after="40" w:line="252" w:lineRule="auto"/>
            </w:pPr>
            <w:r>
              <w:rPr>
                <w:color w:val="000000"/>
                <w:sz w:val="18"/>
              </w:rPr>
              <w:t>Streamlit web interface with KPI badges, Plotly charts, spider-radar comparisons</w:t>
            </w:r>
          </w:p>
        </w:tc>
      </w:tr>
      <w:tr w:rsidR="00003902" w14:paraId="6F6E7951" w14:textId="77777777" w:rsidTr="005650EC">
        <w:trPr>
          <w:cantSplit/>
          <w:jc w:val="center"/>
        </w:trPr>
        <w:tc>
          <w:tcPr>
            <w:tcW w:w="839" w:type="dxa"/>
            <w:shd w:val="clear" w:color="auto" w:fill="FFFFFF"/>
            <w:tcMar>
              <w:top w:w="100" w:type="dxa"/>
              <w:left w:w="130" w:type="dxa"/>
              <w:bottom w:w="100" w:type="dxa"/>
              <w:right w:w="130" w:type="dxa"/>
            </w:tcMar>
            <w:vAlign w:val="center"/>
          </w:tcPr>
          <w:p w14:paraId="5DC1DFC4" w14:textId="77777777" w:rsidR="00003902" w:rsidRDefault="00003902" w:rsidP="005650EC">
            <w:pPr>
              <w:spacing w:before="40" w:after="40" w:line="252" w:lineRule="auto"/>
              <w:jc w:val="center"/>
            </w:pPr>
            <w:r>
              <w:rPr>
                <w:color w:val="000000"/>
                <w:sz w:val="18"/>
              </w:rPr>
              <w:t>FR-10</w:t>
            </w:r>
          </w:p>
        </w:tc>
        <w:tc>
          <w:tcPr>
            <w:tcW w:w="1629" w:type="dxa"/>
            <w:shd w:val="clear" w:color="auto" w:fill="FFFFFF"/>
            <w:tcMar>
              <w:top w:w="100" w:type="dxa"/>
              <w:left w:w="130" w:type="dxa"/>
              <w:bottom w:w="100" w:type="dxa"/>
              <w:right w:w="130" w:type="dxa"/>
            </w:tcMar>
            <w:vAlign w:val="center"/>
          </w:tcPr>
          <w:p w14:paraId="71B23A2B" w14:textId="77777777" w:rsidR="00003902" w:rsidRDefault="00003902" w:rsidP="005650EC">
            <w:pPr>
              <w:spacing w:before="40" w:after="40" w:line="252" w:lineRule="auto"/>
            </w:pPr>
            <w:r>
              <w:rPr>
                <w:color w:val="000000"/>
                <w:sz w:val="18"/>
              </w:rPr>
              <w:t>Alert Generation</w:t>
            </w:r>
          </w:p>
        </w:tc>
        <w:tc>
          <w:tcPr>
            <w:tcW w:w="6560" w:type="dxa"/>
            <w:shd w:val="clear" w:color="auto" w:fill="FFFFFF"/>
            <w:tcMar>
              <w:top w:w="100" w:type="dxa"/>
              <w:left w:w="130" w:type="dxa"/>
              <w:bottom w:w="100" w:type="dxa"/>
              <w:right w:w="130" w:type="dxa"/>
            </w:tcMar>
            <w:vAlign w:val="center"/>
          </w:tcPr>
          <w:p w14:paraId="5D6E66E6" w14:textId="77777777" w:rsidR="00003902" w:rsidRDefault="00003902" w:rsidP="005650EC">
            <w:pPr>
              <w:spacing w:before="40" w:after="40" w:line="252" w:lineRule="auto"/>
            </w:pPr>
            <w:r>
              <w:rPr>
                <w:color w:val="000000"/>
                <w:sz w:val="18"/>
              </w:rPr>
              <w:t>Threshold-based detection and display of HEATWAVE, FLASH_FLOOD, GALE, CYCLONE alerts</w:t>
            </w:r>
          </w:p>
        </w:tc>
      </w:tr>
      <w:tr w:rsidR="00003902" w14:paraId="0E57C8B4" w14:textId="77777777" w:rsidTr="005650EC">
        <w:trPr>
          <w:cantSplit/>
          <w:jc w:val="center"/>
        </w:trPr>
        <w:tc>
          <w:tcPr>
            <w:tcW w:w="839" w:type="dxa"/>
            <w:shd w:val="clear" w:color="auto" w:fill="F9FAFB"/>
            <w:tcMar>
              <w:top w:w="100" w:type="dxa"/>
              <w:left w:w="130" w:type="dxa"/>
              <w:bottom w:w="100" w:type="dxa"/>
              <w:right w:w="130" w:type="dxa"/>
            </w:tcMar>
            <w:vAlign w:val="center"/>
          </w:tcPr>
          <w:p w14:paraId="7C310A9D" w14:textId="77777777" w:rsidR="00003902" w:rsidRDefault="00003902" w:rsidP="005650EC">
            <w:pPr>
              <w:spacing w:before="40" w:after="40" w:line="252" w:lineRule="auto"/>
              <w:jc w:val="center"/>
            </w:pPr>
            <w:r>
              <w:rPr>
                <w:color w:val="000000"/>
                <w:sz w:val="18"/>
              </w:rPr>
              <w:t>FR-11</w:t>
            </w:r>
          </w:p>
        </w:tc>
        <w:tc>
          <w:tcPr>
            <w:tcW w:w="1629" w:type="dxa"/>
            <w:shd w:val="clear" w:color="auto" w:fill="F9FAFB"/>
            <w:tcMar>
              <w:top w:w="100" w:type="dxa"/>
              <w:left w:w="130" w:type="dxa"/>
              <w:bottom w:w="100" w:type="dxa"/>
              <w:right w:w="130" w:type="dxa"/>
            </w:tcMar>
            <w:vAlign w:val="center"/>
          </w:tcPr>
          <w:p w14:paraId="00712259" w14:textId="77777777" w:rsidR="00003902" w:rsidRDefault="00003902" w:rsidP="005650EC">
            <w:pPr>
              <w:spacing w:before="40" w:after="40" w:line="252" w:lineRule="auto"/>
            </w:pPr>
            <w:r>
              <w:rPr>
                <w:color w:val="000000"/>
                <w:sz w:val="18"/>
              </w:rPr>
              <w:t>Cluster Management</w:t>
            </w:r>
          </w:p>
        </w:tc>
        <w:tc>
          <w:tcPr>
            <w:tcW w:w="6560" w:type="dxa"/>
            <w:shd w:val="clear" w:color="auto" w:fill="F9FAFB"/>
            <w:tcMar>
              <w:top w:w="100" w:type="dxa"/>
              <w:left w:w="130" w:type="dxa"/>
              <w:bottom w:w="100" w:type="dxa"/>
              <w:right w:w="130" w:type="dxa"/>
            </w:tcMar>
            <w:vAlign w:val="center"/>
          </w:tcPr>
          <w:p w14:paraId="0F3F66CF" w14:textId="77777777" w:rsidR="00003902" w:rsidRDefault="00003902" w:rsidP="005650EC">
            <w:pPr>
              <w:spacing w:before="40" w:after="40" w:line="252" w:lineRule="auto"/>
            </w:pPr>
            <w:r>
              <w:rPr>
                <w:color w:val="000000"/>
                <w:sz w:val="18"/>
              </w:rPr>
              <w:t>Automated scripts for starting, stopping, and monitoring the Hadoop cluster</w:t>
            </w:r>
          </w:p>
        </w:tc>
      </w:tr>
      <w:tr w:rsidR="00003902" w14:paraId="78447B16" w14:textId="77777777" w:rsidTr="005650EC">
        <w:trPr>
          <w:cantSplit/>
          <w:jc w:val="center"/>
        </w:trPr>
        <w:tc>
          <w:tcPr>
            <w:tcW w:w="839" w:type="dxa"/>
            <w:shd w:val="clear" w:color="auto" w:fill="FFFFFF"/>
            <w:tcMar>
              <w:top w:w="100" w:type="dxa"/>
              <w:left w:w="130" w:type="dxa"/>
              <w:bottom w:w="100" w:type="dxa"/>
              <w:right w:w="130" w:type="dxa"/>
            </w:tcMar>
            <w:vAlign w:val="center"/>
          </w:tcPr>
          <w:p w14:paraId="58BB5487" w14:textId="77777777" w:rsidR="00003902" w:rsidRDefault="00003902" w:rsidP="005650EC">
            <w:pPr>
              <w:spacing w:before="40" w:after="40" w:line="252" w:lineRule="auto"/>
              <w:jc w:val="center"/>
            </w:pPr>
            <w:r>
              <w:rPr>
                <w:color w:val="000000"/>
                <w:sz w:val="18"/>
              </w:rPr>
              <w:t>FR-12</w:t>
            </w:r>
          </w:p>
        </w:tc>
        <w:tc>
          <w:tcPr>
            <w:tcW w:w="1629" w:type="dxa"/>
            <w:shd w:val="clear" w:color="auto" w:fill="FFFFFF"/>
            <w:tcMar>
              <w:top w:w="100" w:type="dxa"/>
              <w:left w:w="130" w:type="dxa"/>
              <w:bottom w:w="100" w:type="dxa"/>
              <w:right w:w="130" w:type="dxa"/>
            </w:tcMar>
            <w:vAlign w:val="center"/>
          </w:tcPr>
          <w:p w14:paraId="25A6AAE7" w14:textId="77777777" w:rsidR="00003902" w:rsidRDefault="00003902" w:rsidP="005650EC">
            <w:pPr>
              <w:spacing w:before="40" w:after="40" w:line="252" w:lineRule="auto"/>
            </w:pPr>
            <w:r>
              <w:rPr>
                <w:color w:val="000000"/>
                <w:sz w:val="18"/>
              </w:rPr>
              <w:t>Performance Benchmarking</w:t>
            </w:r>
          </w:p>
        </w:tc>
        <w:tc>
          <w:tcPr>
            <w:tcW w:w="6560" w:type="dxa"/>
            <w:shd w:val="clear" w:color="auto" w:fill="FFFFFF"/>
            <w:tcMar>
              <w:top w:w="100" w:type="dxa"/>
              <w:left w:w="130" w:type="dxa"/>
              <w:bottom w:w="100" w:type="dxa"/>
              <w:right w:w="130" w:type="dxa"/>
            </w:tcMar>
            <w:vAlign w:val="center"/>
          </w:tcPr>
          <w:p w14:paraId="05F738A3" w14:textId="77777777" w:rsidR="00003902" w:rsidRDefault="00003902" w:rsidP="005650EC">
            <w:pPr>
              <w:spacing w:before="40" w:after="40" w:line="252" w:lineRule="auto"/>
            </w:pPr>
            <w:r>
              <w:rPr>
                <w:color w:val="000000"/>
                <w:sz w:val="18"/>
              </w:rPr>
              <w:t>Scalability testing across multiple dataset sizes and worker configurations</w:t>
            </w:r>
          </w:p>
        </w:tc>
      </w:tr>
    </w:tbl>
    <w:p w14:paraId="7632EBD5" w14:textId="77777777" w:rsidR="00003902" w:rsidRDefault="00003902" w:rsidP="00003902">
      <w:pPr>
        <w:spacing w:after="120"/>
      </w:pPr>
    </w:p>
    <w:p w14:paraId="1A8E3980" w14:textId="77777777" w:rsidR="00003902" w:rsidRDefault="00003902" w:rsidP="00003902">
      <w:pPr>
        <w:keepNext/>
        <w:spacing w:before="180" w:after="60"/>
      </w:pPr>
      <w:r>
        <w:rPr>
          <w:b/>
          <w:color w:val="2E75B6"/>
        </w:rPr>
        <w:t>Non-Functional Requirements</w:t>
      </w:r>
    </w:p>
    <w:p w14:paraId="5D40A55C" w14:textId="77777777" w:rsidR="00003902" w:rsidRDefault="00003902" w:rsidP="00003902">
      <w:pPr>
        <w:spacing w:before="40"/>
      </w:pPr>
      <w:r>
        <w:rPr>
          <w:i/>
          <w:color w:val="141414"/>
          <w:sz w:val="22"/>
        </w:rPr>
        <w:t>Table 3.2: Non-Functional Requirements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ayout w:type="fixed"/>
        <w:tblLook w:val="04A0" w:firstRow="1" w:lastRow="0" w:firstColumn="1" w:lastColumn="0" w:noHBand="0" w:noVBand="1"/>
      </w:tblPr>
      <w:tblGrid>
        <w:gridCol w:w="857"/>
        <w:gridCol w:w="1774"/>
        <w:gridCol w:w="6398"/>
      </w:tblGrid>
      <w:tr w:rsidR="00003902" w14:paraId="03AFADA7" w14:textId="77777777" w:rsidTr="005650EC">
        <w:trPr>
          <w:cantSplit/>
          <w:tblHeader/>
          <w:jc w:val="center"/>
        </w:trPr>
        <w:tc>
          <w:tcPr>
            <w:tcW w:w="857" w:type="dxa"/>
            <w:shd w:val="clear" w:color="auto" w:fill="1F4E79"/>
            <w:tcMar>
              <w:top w:w="100" w:type="dxa"/>
              <w:left w:w="130" w:type="dxa"/>
              <w:bottom w:w="100" w:type="dxa"/>
              <w:right w:w="130" w:type="dxa"/>
            </w:tcMar>
            <w:vAlign w:val="center"/>
          </w:tcPr>
          <w:p w14:paraId="1414ADAA" w14:textId="77777777" w:rsidR="00003902" w:rsidRDefault="00003902" w:rsidP="005650EC">
            <w:pPr>
              <w:spacing w:before="40" w:after="40" w:line="252" w:lineRule="auto"/>
              <w:jc w:val="center"/>
            </w:pPr>
            <w:r>
              <w:rPr>
                <w:b/>
                <w:color w:val="FFFFFF"/>
                <w:sz w:val="19"/>
              </w:rPr>
              <w:lastRenderedPageBreak/>
              <w:t>ID</w:t>
            </w:r>
          </w:p>
        </w:tc>
        <w:tc>
          <w:tcPr>
            <w:tcW w:w="1774" w:type="dxa"/>
            <w:shd w:val="clear" w:color="auto" w:fill="1F4E79"/>
            <w:tcMar>
              <w:top w:w="100" w:type="dxa"/>
              <w:left w:w="130" w:type="dxa"/>
              <w:bottom w:w="100" w:type="dxa"/>
              <w:right w:w="130" w:type="dxa"/>
            </w:tcMar>
            <w:vAlign w:val="center"/>
          </w:tcPr>
          <w:p w14:paraId="7857142B" w14:textId="77777777" w:rsidR="00003902" w:rsidRDefault="00003902" w:rsidP="005650EC">
            <w:pPr>
              <w:spacing w:before="40" w:after="40" w:line="252" w:lineRule="auto"/>
              <w:jc w:val="center"/>
            </w:pPr>
            <w:r>
              <w:rPr>
                <w:b/>
                <w:color w:val="FFFFFF"/>
                <w:sz w:val="19"/>
              </w:rPr>
              <w:t>Requirement</w:t>
            </w:r>
          </w:p>
        </w:tc>
        <w:tc>
          <w:tcPr>
            <w:tcW w:w="6398" w:type="dxa"/>
            <w:shd w:val="clear" w:color="auto" w:fill="1F4E79"/>
            <w:tcMar>
              <w:top w:w="100" w:type="dxa"/>
              <w:left w:w="130" w:type="dxa"/>
              <w:bottom w:w="100" w:type="dxa"/>
              <w:right w:w="130" w:type="dxa"/>
            </w:tcMar>
            <w:vAlign w:val="center"/>
          </w:tcPr>
          <w:p w14:paraId="3FADA56A" w14:textId="77777777" w:rsidR="00003902" w:rsidRDefault="00003902" w:rsidP="005650EC">
            <w:pPr>
              <w:spacing w:before="40" w:after="40" w:line="252" w:lineRule="auto"/>
              <w:jc w:val="center"/>
            </w:pPr>
            <w:r>
              <w:rPr>
                <w:b/>
                <w:color w:val="FFFFFF"/>
                <w:sz w:val="19"/>
              </w:rPr>
              <w:t>Description</w:t>
            </w:r>
          </w:p>
        </w:tc>
      </w:tr>
      <w:tr w:rsidR="00003902" w14:paraId="1BA300D6" w14:textId="77777777" w:rsidTr="005650EC">
        <w:trPr>
          <w:cantSplit/>
          <w:jc w:val="center"/>
        </w:trPr>
        <w:tc>
          <w:tcPr>
            <w:tcW w:w="857" w:type="dxa"/>
            <w:shd w:val="clear" w:color="auto" w:fill="F9FAFB"/>
            <w:tcMar>
              <w:top w:w="100" w:type="dxa"/>
              <w:left w:w="130" w:type="dxa"/>
              <w:bottom w:w="100" w:type="dxa"/>
              <w:right w:w="130" w:type="dxa"/>
            </w:tcMar>
            <w:vAlign w:val="center"/>
          </w:tcPr>
          <w:p w14:paraId="05A5807E" w14:textId="77777777" w:rsidR="00003902" w:rsidRDefault="00003902" w:rsidP="005650EC">
            <w:pPr>
              <w:spacing w:before="40" w:after="40" w:line="252" w:lineRule="auto"/>
              <w:jc w:val="center"/>
            </w:pPr>
            <w:r>
              <w:rPr>
                <w:color w:val="000000"/>
                <w:sz w:val="18"/>
              </w:rPr>
              <w:t>NFR-01</w:t>
            </w:r>
          </w:p>
        </w:tc>
        <w:tc>
          <w:tcPr>
            <w:tcW w:w="1774" w:type="dxa"/>
            <w:shd w:val="clear" w:color="auto" w:fill="F9FAFB"/>
            <w:tcMar>
              <w:top w:w="100" w:type="dxa"/>
              <w:left w:w="130" w:type="dxa"/>
              <w:bottom w:w="100" w:type="dxa"/>
              <w:right w:w="130" w:type="dxa"/>
            </w:tcMar>
            <w:vAlign w:val="center"/>
          </w:tcPr>
          <w:p w14:paraId="393F0451" w14:textId="77777777" w:rsidR="00003902" w:rsidRDefault="00003902" w:rsidP="005650EC">
            <w:pPr>
              <w:spacing w:before="40" w:after="40" w:line="252" w:lineRule="auto"/>
              <w:jc w:val="center"/>
            </w:pPr>
            <w:r>
              <w:rPr>
                <w:color w:val="000000"/>
                <w:sz w:val="18"/>
              </w:rPr>
              <w:t>Scalability</w:t>
            </w:r>
          </w:p>
        </w:tc>
        <w:tc>
          <w:tcPr>
            <w:tcW w:w="6398" w:type="dxa"/>
            <w:shd w:val="clear" w:color="auto" w:fill="F9FAFB"/>
            <w:tcMar>
              <w:top w:w="100" w:type="dxa"/>
              <w:left w:w="130" w:type="dxa"/>
              <w:bottom w:w="100" w:type="dxa"/>
              <w:right w:w="130" w:type="dxa"/>
            </w:tcMar>
            <w:vAlign w:val="center"/>
          </w:tcPr>
          <w:p w14:paraId="41956726" w14:textId="77777777" w:rsidR="00003902" w:rsidRDefault="00003902" w:rsidP="005650EC">
            <w:pPr>
              <w:spacing w:before="40" w:after="40" w:line="252" w:lineRule="auto"/>
            </w:pPr>
            <w:r>
              <w:rPr>
                <w:color w:val="000000"/>
                <w:sz w:val="18"/>
              </w:rPr>
              <w:t>Horizontal scaling by adding worker nodes to the cluster</w:t>
            </w:r>
          </w:p>
        </w:tc>
      </w:tr>
      <w:tr w:rsidR="00003902" w14:paraId="662E7896" w14:textId="77777777" w:rsidTr="005650EC">
        <w:trPr>
          <w:cantSplit/>
          <w:jc w:val="center"/>
        </w:trPr>
        <w:tc>
          <w:tcPr>
            <w:tcW w:w="857" w:type="dxa"/>
            <w:shd w:val="clear" w:color="auto" w:fill="FFFFFF"/>
            <w:tcMar>
              <w:top w:w="100" w:type="dxa"/>
              <w:left w:w="130" w:type="dxa"/>
              <w:bottom w:w="100" w:type="dxa"/>
              <w:right w:w="130" w:type="dxa"/>
            </w:tcMar>
            <w:vAlign w:val="center"/>
          </w:tcPr>
          <w:p w14:paraId="5763D806" w14:textId="77777777" w:rsidR="00003902" w:rsidRDefault="00003902" w:rsidP="005650EC">
            <w:pPr>
              <w:spacing w:before="40" w:after="40" w:line="252" w:lineRule="auto"/>
              <w:jc w:val="center"/>
            </w:pPr>
            <w:r>
              <w:rPr>
                <w:color w:val="000000"/>
                <w:sz w:val="18"/>
              </w:rPr>
              <w:t>NFR-02</w:t>
            </w:r>
          </w:p>
        </w:tc>
        <w:tc>
          <w:tcPr>
            <w:tcW w:w="1774" w:type="dxa"/>
            <w:shd w:val="clear" w:color="auto" w:fill="FFFFFF"/>
            <w:tcMar>
              <w:top w:w="100" w:type="dxa"/>
              <w:left w:w="130" w:type="dxa"/>
              <w:bottom w:w="100" w:type="dxa"/>
              <w:right w:w="130" w:type="dxa"/>
            </w:tcMar>
            <w:vAlign w:val="center"/>
          </w:tcPr>
          <w:p w14:paraId="2C63468E" w14:textId="77777777" w:rsidR="00003902" w:rsidRDefault="00003902" w:rsidP="005650EC">
            <w:pPr>
              <w:spacing w:before="40" w:after="40" w:line="252" w:lineRule="auto"/>
            </w:pPr>
            <w:r>
              <w:rPr>
                <w:color w:val="000000"/>
                <w:sz w:val="18"/>
              </w:rPr>
              <w:t>Fault Tolerance</w:t>
            </w:r>
          </w:p>
        </w:tc>
        <w:tc>
          <w:tcPr>
            <w:tcW w:w="6398" w:type="dxa"/>
            <w:shd w:val="clear" w:color="auto" w:fill="FFFFFF"/>
            <w:tcMar>
              <w:top w:w="100" w:type="dxa"/>
              <w:left w:w="130" w:type="dxa"/>
              <w:bottom w:w="100" w:type="dxa"/>
              <w:right w:w="130" w:type="dxa"/>
            </w:tcMar>
            <w:vAlign w:val="center"/>
          </w:tcPr>
          <w:p w14:paraId="77969065" w14:textId="77777777" w:rsidR="00003902" w:rsidRDefault="00003902" w:rsidP="005650EC">
            <w:pPr>
              <w:spacing w:before="40" w:after="40" w:line="252" w:lineRule="auto"/>
            </w:pPr>
            <w:r>
              <w:rPr>
                <w:color w:val="000000"/>
                <w:sz w:val="18"/>
              </w:rPr>
              <w:t>HDFS block replication ensures data survival upon DataNode failure</w:t>
            </w:r>
          </w:p>
        </w:tc>
      </w:tr>
      <w:tr w:rsidR="00003902" w14:paraId="7EA67EE6" w14:textId="77777777" w:rsidTr="005650EC">
        <w:trPr>
          <w:cantSplit/>
          <w:jc w:val="center"/>
        </w:trPr>
        <w:tc>
          <w:tcPr>
            <w:tcW w:w="857" w:type="dxa"/>
            <w:shd w:val="clear" w:color="auto" w:fill="F9FAFB"/>
            <w:tcMar>
              <w:top w:w="100" w:type="dxa"/>
              <w:left w:w="130" w:type="dxa"/>
              <w:bottom w:w="100" w:type="dxa"/>
              <w:right w:w="130" w:type="dxa"/>
            </w:tcMar>
            <w:vAlign w:val="center"/>
          </w:tcPr>
          <w:p w14:paraId="1FD5031D" w14:textId="77777777" w:rsidR="00003902" w:rsidRDefault="00003902" w:rsidP="005650EC">
            <w:pPr>
              <w:spacing w:before="40" w:after="40" w:line="252" w:lineRule="auto"/>
              <w:jc w:val="center"/>
            </w:pPr>
            <w:r>
              <w:rPr>
                <w:color w:val="000000"/>
                <w:sz w:val="18"/>
              </w:rPr>
              <w:t>NFR-03</w:t>
            </w:r>
          </w:p>
        </w:tc>
        <w:tc>
          <w:tcPr>
            <w:tcW w:w="1774" w:type="dxa"/>
            <w:shd w:val="clear" w:color="auto" w:fill="F9FAFB"/>
            <w:tcMar>
              <w:top w:w="100" w:type="dxa"/>
              <w:left w:w="130" w:type="dxa"/>
              <w:bottom w:w="100" w:type="dxa"/>
              <w:right w:w="130" w:type="dxa"/>
            </w:tcMar>
            <w:vAlign w:val="center"/>
          </w:tcPr>
          <w:p w14:paraId="49E5233C" w14:textId="77777777" w:rsidR="00003902" w:rsidRDefault="00003902" w:rsidP="005650EC">
            <w:pPr>
              <w:spacing w:before="40" w:after="40" w:line="252" w:lineRule="auto"/>
              <w:jc w:val="center"/>
            </w:pPr>
            <w:r>
              <w:rPr>
                <w:color w:val="000000"/>
                <w:sz w:val="18"/>
              </w:rPr>
              <w:t>Reliability</w:t>
            </w:r>
          </w:p>
        </w:tc>
        <w:tc>
          <w:tcPr>
            <w:tcW w:w="6398" w:type="dxa"/>
            <w:shd w:val="clear" w:color="auto" w:fill="F9FAFB"/>
            <w:tcMar>
              <w:top w:w="100" w:type="dxa"/>
              <w:left w:w="130" w:type="dxa"/>
              <w:bottom w:w="100" w:type="dxa"/>
              <w:right w:w="130" w:type="dxa"/>
            </w:tcMar>
            <w:vAlign w:val="center"/>
          </w:tcPr>
          <w:p w14:paraId="76859B5F" w14:textId="77777777" w:rsidR="00003902" w:rsidRDefault="00003902" w:rsidP="005650EC">
            <w:pPr>
              <w:spacing w:before="40" w:after="40" w:line="252" w:lineRule="auto"/>
            </w:pPr>
            <w:r>
              <w:rPr>
                <w:color w:val="000000"/>
                <w:sz w:val="18"/>
              </w:rPr>
              <w:t>Automated cluster health monitoring and diagnostic scripts</w:t>
            </w:r>
          </w:p>
        </w:tc>
      </w:tr>
      <w:tr w:rsidR="00003902" w14:paraId="03B98DE6" w14:textId="77777777" w:rsidTr="005650EC">
        <w:trPr>
          <w:cantSplit/>
          <w:jc w:val="center"/>
        </w:trPr>
        <w:tc>
          <w:tcPr>
            <w:tcW w:w="857" w:type="dxa"/>
            <w:shd w:val="clear" w:color="auto" w:fill="FFFFFF"/>
            <w:tcMar>
              <w:top w:w="100" w:type="dxa"/>
              <w:left w:w="130" w:type="dxa"/>
              <w:bottom w:w="100" w:type="dxa"/>
              <w:right w:w="130" w:type="dxa"/>
            </w:tcMar>
            <w:vAlign w:val="center"/>
          </w:tcPr>
          <w:p w14:paraId="545F3344" w14:textId="77777777" w:rsidR="00003902" w:rsidRDefault="00003902" w:rsidP="005650EC">
            <w:pPr>
              <w:spacing w:before="40" w:after="40" w:line="252" w:lineRule="auto"/>
              <w:jc w:val="center"/>
            </w:pPr>
            <w:r>
              <w:rPr>
                <w:color w:val="000000"/>
                <w:sz w:val="18"/>
              </w:rPr>
              <w:t>NFR-04</w:t>
            </w:r>
          </w:p>
        </w:tc>
        <w:tc>
          <w:tcPr>
            <w:tcW w:w="1774" w:type="dxa"/>
            <w:shd w:val="clear" w:color="auto" w:fill="FFFFFF"/>
            <w:tcMar>
              <w:top w:w="100" w:type="dxa"/>
              <w:left w:w="130" w:type="dxa"/>
              <w:bottom w:w="100" w:type="dxa"/>
              <w:right w:w="130" w:type="dxa"/>
            </w:tcMar>
            <w:vAlign w:val="center"/>
          </w:tcPr>
          <w:p w14:paraId="633E9F54" w14:textId="77777777" w:rsidR="00003902" w:rsidRDefault="00003902" w:rsidP="005650EC">
            <w:pPr>
              <w:spacing w:before="40" w:after="40" w:line="252" w:lineRule="auto"/>
            </w:pPr>
            <w:r>
              <w:rPr>
                <w:color w:val="000000"/>
                <w:sz w:val="18"/>
              </w:rPr>
              <w:t>Processing Efficiency</w:t>
            </w:r>
          </w:p>
        </w:tc>
        <w:tc>
          <w:tcPr>
            <w:tcW w:w="6398" w:type="dxa"/>
            <w:shd w:val="clear" w:color="auto" w:fill="FFFFFF"/>
            <w:tcMar>
              <w:top w:w="100" w:type="dxa"/>
              <w:left w:w="130" w:type="dxa"/>
              <w:bottom w:w="100" w:type="dxa"/>
              <w:right w:w="130" w:type="dxa"/>
            </w:tcMar>
            <w:vAlign w:val="center"/>
          </w:tcPr>
          <w:p w14:paraId="74733B5E" w14:textId="77777777" w:rsidR="00003902" w:rsidRDefault="00003902" w:rsidP="005650EC">
            <w:pPr>
              <w:spacing w:before="40" w:after="40" w:line="252" w:lineRule="auto"/>
            </w:pPr>
            <w:r>
              <w:rPr>
                <w:color w:val="000000"/>
                <w:sz w:val="18"/>
              </w:rPr>
              <w:t>Sustained throughput of 45,000–61,000 records/second across tested configurations</w:t>
            </w:r>
          </w:p>
        </w:tc>
      </w:tr>
      <w:tr w:rsidR="00003902" w14:paraId="0E9DA6F3" w14:textId="77777777" w:rsidTr="005650EC">
        <w:trPr>
          <w:cantSplit/>
          <w:jc w:val="center"/>
        </w:trPr>
        <w:tc>
          <w:tcPr>
            <w:tcW w:w="857" w:type="dxa"/>
            <w:shd w:val="clear" w:color="auto" w:fill="F9FAFB"/>
            <w:tcMar>
              <w:top w:w="100" w:type="dxa"/>
              <w:left w:w="130" w:type="dxa"/>
              <w:bottom w:w="100" w:type="dxa"/>
              <w:right w:w="130" w:type="dxa"/>
            </w:tcMar>
            <w:vAlign w:val="center"/>
          </w:tcPr>
          <w:p w14:paraId="008550B4" w14:textId="77777777" w:rsidR="00003902" w:rsidRDefault="00003902" w:rsidP="005650EC">
            <w:pPr>
              <w:spacing w:before="40" w:after="40" w:line="252" w:lineRule="auto"/>
              <w:jc w:val="center"/>
            </w:pPr>
            <w:r>
              <w:rPr>
                <w:color w:val="000000"/>
                <w:sz w:val="18"/>
              </w:rPr>
              <w:t>NFR-05</w:t>
            </w:r>
          </w:p>
        </w:tc>
        <w:tc>
          <w:tcPr>
            <w:tcW w:w="1774" w:type="dxa"/>
            <w:shd w:val="clear" w:color="auto" w:fill="F9FAFB"/>
            <w:tcMar>
              <w:top w:w="100" w:type="dxa"/>
              <w:left w:w="130" w:type="dxa"/>
              <w:bottom w:w="100" w:type="dxa"/>
              <w:right w:w="130" w:type="dxa"/>
            </w:tcMar>
            <w:vAlign w:val="center"/>
          </w:tcPr>
          <w:p w14:paraId="1575B9F2" w14:textId="77777777" w:rsidR="00003902" w:rsidRDefault="00003902" w:rsidP="005650EC">
            <w:pPr>
              <w:spacing w:before="40" w:after="40" w:line="252" w:lineRule="auto"/>
            </w:pPr>
            <w:r>
              <w:rPr>
                <w:color w:val="000000"/>
                <w:sz w:val="18"/>
              </w:rPr>
              <w:t>Data Integrity</w:t>
            </w:r>
          </w:p>
        </w:tc>
        <w:tc>
          <w:tcPr>
            <w:tcW w:w="6398" w:type="dxa"/>
            <w:shd w:val="clear" w:color="auto" w:fill="F9FAFB"/>
            <w:tcMar>
              <w:top w:w="100" w:type="dxa"/>
              <w:left w:w="130" w:type="dxa"/>
              <w:bottom w:w="100" w:type="dxa"/>
              <w:right w:w="130" w:type="dxa"/>
            </w:tcMar>
            <w:vAlign w:val="center"/>
          </w:tcPr>
          <w:p w14:paraId="606B475D" w14:textId="77777777" w:rsidR="00003902" w:rsidRDefault="00003902" w:rsidP="005650EC">
            <w:pPr>
              <w:spacing w:before="40" w:after="40" w:line="252" w:lineRule="auto"/>
            </w:pPr>
            <w:r>
              <w:rPr>
                <w:color w:val="000000"/>
                <w:sz w:val="18"/>
              </w:rPr>
              <w:t>Multi-layer validation (ingestion, mapper, reducer) prevents corrupt data propagation</w:t>
            </w:r>
          </w:p>
        </w:tc>
      </w:tr>
      <w:tr w:rsidR="00003902" w14:paraId="6CBE8F17" w14:textId="77777777" w:rsidTr="005650EC">
        <w:trPr>
          <w:cantSplit/>
          <w:jc w:val="center"/>
        </w:trPr>
        <w:tc>
          <w:tcPr>
            <w:tcW w:w="857" w:type="dxa"/>
            <w:shd w:val="clear" w:color="auto" w:fill="FFFFFF"/>
            <w:tcMar>
              <w:top w:w="100" w:type="dxa"/>
              <w:left w:w="130" w:type="dxa"/>
              <w:bottom w:w="100" w:type="dxa"/>
              <w:right w:w="130" w:type="dxa"/>
            </w:tcMar>
            <w:vAlign w:val="center"/>
          </w:tcPr>
          <w:p w14:paraId="511A6023" w14:textId="77777777" w:rsidR="00003902" w:rsidRDefault="00003902" w:rsidP="005650EC">
            <w:pPr>
              <w:spacing w:before="40" w:after="40" w:line="252" w:lineRule="auto"/>
              <w:jc w:val="center"/>
            </w:pPr>
            <w:r>
              <w:rPr>
                <w:color w:val="000000"/>
                <w:sz w:val="18"/>
              </w:rPr>
              <w:t>NFR-06</w:t>
            </w:r>
          </w:p>
        </w:tc>
        <w:tc>
          <w:tcPr>
            <w:tcW w:w="1774" w:type="dxa"/>
            <w:shd w:val="clear" w:color="auto" w:fill="FFFFFF"/>
            <w:tcMar>
              <w:top w:w="100" w:type="dxa"/>
              <w:left w:w="130" w:type="dxa"/>
              <w:bottom w:w="100" w:type="dxa"/>
              <w:right w:w="130" w:type="dxa"/>
            </w:tcMar>
            <w:vAlign w:val="center"/>
          </w:tcPr>
          <w:p w14:paraId="7BE710D4" w14:textId="77777777" w:rsidR="00003902" w:rsidRDefault="00003902" w:rsidP="005650EC">
            <w:pPr>
              <w:spacing w:before="40" w:after="40" w:line="252" w:lineRule="auto"/>
              <w:jc w:val="center"/>
            </w:pPr>
            <w:r>
              <w:rPr>
                <w:color w:val="000000"/>
                <w:sz w:val="18"/>
              </w:rPr>
              <w:t>Usability</w:t>
            </w:r>
          </w:p>
        </w:tc>
        <w:tc>
          <w:tcPr>
            <w:tcW w:w="6398" w:type="dxa"/>
            <w:shd w:val="clear" w:color="auto" w:fill="FFFFFF"/>
            <w:tcMar>
              <w:top w:w="100" w:type="dxa"/>
              <w:left w:w="130" w:type="dxa"/>
              <w:bottom w:w="100" w:type="dxa"/>
              <w:right w:w="130" w:type="dxa"/>
            </w:tcMar>
            <w:vAlign w:val="center"/>
          </w:tcPr>
          <w:p w14:paraId="6A7D875B" w14:textId="77777777" w:rsidR="00003902" w:rsidRDefault="00003902" w:rsidP="005650EC">
            <w:pPr>
              <w:spacing w:before="40" w:after="40" w:line="252" w:lineRule="auto"/>
            </w:pPr>
            <w:r>
              <w:rPr>
                <w:color w:val="000000"/>
                <w:sz w:val="18"/>
              </w:rPr>
              <w:t>Web-based dashboard accessible via browser on port 8501</w:t>
            </w:r>
          </w:p>
        </w:tc>
      </w:tr>
      <w:tr w:rsidR="00003902" w14:paraId="692C62AD" w14:textId="77777777" w:rsidTr="005650EC">
        <w:trPr>
          <w:cantSplit/>
          <w:jc w:val="center"/>
        </w:trPr>
        <w:tc>
          <w:tcPr>
            <w:tcW w:w="857" w:type="dxa"/>
            <w:shd w:val="clear" w:color="auto" w:fill="F9FAFB"/>
            <w:tcMar>
              <w:top w:w="100" w:type="dxa"/>
              <w:left w:w="130" w:type="dxa"/>
              <w:bottom w:w="100" w:type="dxa"/>
              <w:right w:w="130" w:type="dxa"/>
            </w:tcMar>
            <w:vAlign w:val="center"/>
          </w:tcPr>
          <w:p w14:paraId="658447CF" w14:textId="77777777" w:rsidR="00003902" w:rsidRDefault="00003902" w:rsidP="005650EC">
            <w:pPr>
              <w:spacing w:before="40" w:after="40" w:line="252" w:lineRule="auto"/>
              <w:jc w:val="center"/>
            </w:pPr>
            <w:r>
              <w:rPr>
                <w:color w:val="000000"/>
                <w:sz w:val="18"/>
              </w:rPr>
              <w:t>NFR-07</w:t>
            </w:r>
          </w:p>
        </w:tc>
        <w:tc>
          <w:tcPr>
            <w:tcW w:w="1774" w:type="dxa"/>
            <w:shd w:val="clear" w:color="auto" w:fill="F9FAFB"/>
            <w:tcMar>
              <w:top w:w="100" w:type="dxa"/>
              <w:left w:w="130" w:type="dxa"/>
              <w:bottom w:w="100" w:type="dxa"/>
              <w:right w:w="130" w:type="dxa"/>
            </w:tcMar>
            <w:vAlign w:val="center"/>
          </w:tcPr>
          <w:p w14:paraId="1EC3C41E" w14:textId="77777777" w:rsidR="00003902" w:rsidRDefault="00003902" w:rsidP="005650EC">
            <w:pPr>
              <w:spacing w:before="40" w:after="40" w:line="252" w:lineRule="auto"/>
            </w:pPr>
            <w:r>
              <w:rPr>
                <w:color w:val="000000"/>
                <w:sz w:val="18"/>
              </w:rPr>
              <w:t>Maintainability</w:t>
            </w:r>
          </w:p>
        </w:tc>
        <w:tc>
          <w:tcPr>
            <w:tcW w:w="6398" w:type="dxa"/>
            <w:shd w:val="clear" w:color="auto" w:fill="F9FAFB"/>
            <w:tcMar>
              <w:top w:w="100" w:type="dxa"/>
              <w:left w:w="130" w:type="dxa"/>
              <w:bottom w:w="100" w:type="dxa"/>
              <w:right w:w="130" w:type="dxa"/>
            </w:tcMar>
            <w:vAlign w:val="center"/>
          </w:tcPr>
          <w:p w14:paraId="5747664C" w14:textId="77777777" w:rsidR="00003902" w:rsidRDefault="00003902" w:rsidP="005650EC">
            <w:pPr>
              <w:spacing w:before="40" w:after="40" w:line="252" w:lineRule="auto"/>
            </w:pPr>
            <w:r>
              <w:rPr>
                <w:color w:val="000000"/>
                <w:sz w:val="18"/>
              </w:rPr>
              <w:t>Modular codebase with separate directories for mapper, reducer, ingestion, dashboard, and tests</w:t>
            </w:r>
          </w:p>
        </w:tc>
      </w:tr>
      <w:tr w:rsidR="00003902" w14:paraId="467DF8F9" w14:textId="77777777" w:rsidTr="005650EC">
        <w:trPr>
          <w:cantSplit/>
          <w:jc w:val="center"/>
        </w:trPr>
        <w:tc>
          <w:tcPr>
            <w:tcW w:w="857" w:type="dxa"/>
            <w:shd w:val="clear" w:color="auto" w:fill="FFFFFF"/>
            <w:tcMar>
              <w:top w:w="100" w:type="dxa"/>
              <w:left w:w="130" w:type="dxa"/>
              <w:bottom w:w="100" w:type="dxa"/>
              <w:right w:w="130" w:type="dxa"/>
            </w:tcMar>
            <w:vAlign w:val="center"/>
          </w:tcPr>
          <w:p w14:paraId="66D2645B" w14:textId="77777777" w:rsidR="00003902" w:rsidRDefault="00003902" w:rsidP="005650EC">
            <w:pPr>
              <w:spacing w:before="40" w:after="40" w:line="252" w:lineRule="auto"/>
              <w:jc w:val="center"/>
            </w:pPr>
            <w:r>
              <w:rPr>
                <w:color w:val="000000"/>
                <w:sz w:val="18"/>
              </w:rPr>
              <w:t>NFR-08</w:t>
            </w:r>
          </w:p>
        </w:tc>
        <w:tc>
          <w:tcPr>
            <w:tcW w:w="1774" w:type="dxa"/>
            <w:shd w:val="clear" w:color="auto" w:fill="FFFFFF"/>
            <w:tcMar>
              <w:top w:w="100" w:type="dxa"/>
              <w:left w:w="130" w:type="dxa"/>
              <w:bottom w:w="100" w:type="dxa"/>
              <w:right w:w="130" w:type="dxa"/>
            </w:tcMar>
            <w:vAlign w:val="center"/>
          </w:tcPr>
          <w:p w14:paraId="3060EB46" w14:textId="77777777" w:rsidR="00003902" w:rsidRDefault="00003902" w:rsidP="005650EC">
            <w:pPr>
              <w:spacing w:before="40" w:after="40" w:line="252" w:lineRule="auto"/>
              <w:jc w:val="center"/>
            </w:pPr>
            <w:r>
              <w:rPr>
                <w:color w:val="000000"/>
                <w:sz w:val="18"/>
              </w:rPr>
              <w:t>Security</w:t>
            </w:r>
          </w:p>
        </w:tc>
        <w:tc>
          <w:tcPr>
            <w:tcW w:w="6398" w:type="dxa"/>
            <w:shd w:val="clear" w:color="auto" w:fill="FFFFFF"/>
            <w:tcMar>
              <w:top w:w="100" w:type="dxa"/>
              <w:left w:w="130" w:type="dxa"/>
              <w:bottom w:w="100" w:type="dxa"/>
              <w:right w:w="130" w:type="dxa"/>
            </w:tcMar>
            <w:vAlign w:val="center"/>
          </w:tcPr>
          <w:p w14:paraId="112EABB5" w14:textId="77777777" w:rsidR="00003902" w:rsidRDefault="00003902" w:rsidP="005650EC">
            <w:pPr>
              <w:spacing w:before="40" w:after="40" w:line="252" w:lineRule="auto"/>
            </w:pPr>
            <w:r>
              <w:rPr>
                <w:color w:val="000000"/>
                <w:sz w:val="18"/>
              </w:rPr>
              <w:t>VPC firewall rules restrict cluster port access to authorised IP ranges</w:t>
            </w:r>
          </w:p>
        </w:tc>
      </w:tr>
    </w:tbl>
    <w:p w14:paraId="69C54777" w14:textId="77777777" w:rsidR="00003902" w:rsidRDefault="00003902" w:rsidP="00003902">
      <w:pPr>
        <w:spacing w:after="120"/>
      </w:pPr>
    </w:p>
    <w:p w14:paraId="5053865B" w14:textId="77777777" w:rsidR="00003902" w:rsidRDefault="00003902" w:rsidP="00003902">
      <w:pPr>
        <w:keepNext/>
        <w:spacing w:before="260"/>
      </w:pPr>
      <w:r>
        <w:rPr>
          <w:b/>
          <w:color w:val="1F4E79"/>
          <w:sz w:val="27"/>
        </w:rPr>
        <w:t>3.2 Overall System Architecture</w:t>
      </w:r>
    </w:p>
    <w:p w14:paraId="2F564101" w14:textId="77777777" w:rsidR="00003902" w:rsidRDefault="00003902" w:rsidP="00003902">
      <w:pPr>
        <w:spacing w:before="40"/>
      </w:pPr>
      <w:r>
        <w:rPr>
          <w:color w:val="141414"/>
          <w:sz w:val="22"/>
        </w:rPr>
        <w:t xml:space="preserve">The system is architected as a </w:t>
      </w:r>
      <w:r>
        <w:rPr>
          <w:b/>
          <w:color w:val="141414"/>
          <w:sz w:val="22"/>
        </w:rPr>
        <w:t>Near-Real-Time / Continuous Distributed Meteorological Analytics Pipeline</w:t>
      </w:r>
      <w:r>
        <w:rPr>
          <w:color w:val="141414"/>
          <w:sz w:val="22"/>
        </w:rPr>
        <w:t xml:space="preserve"> using a micro-batching continuous processing model. The architecture consists of five major layers:</w:t>
      </w:r>
    </w:p>
    <w:p w14:paraId="1B088514" w14:textId="77777777" w:rsidR="00003902" w:rsidRDefault="00003902" w:rsidP="00003902">
      <w:pPr>
        <w:spacing w:before="40"/>
      </w:pPr>
      <w:r>
        <w:rPr>
          <w:b/>
          <w:color w:val="141414"/>
          <w:sz w:val="22"/>
        </w:rPr>
        <w:t>Layer 1 — Continuous Acquisition Layer:</w:t>
      </w:r>
    </w:p>
    <w:p w14:paraId="30E60F35" w14:textId="77777777" w:rsidR="00003902" w:rsidRDefault="00003902" w:rsidP="00003902">
      <w:pPr>
        <w:spacing w:before="40"/>
      </w:pPr>
      <w:r>
        <w:rPr>
          <w:color w:val="141414"/>
          <w:sz w:val="22"/>
        </w:rPr>
        <w:t>Weather records are continuously ingested from live REST APIs (OpenWeatherMap) or a high-fidelity meteorological simulator that generates diurnal solar-variation-aware readings. Records are buffered into partitioned micro-batches of configurable size (default: 7 records per batch, flushed every 50 records).</w:t>
      </w:r>
    </w:p>
    <w:p w14:paraId="04E22DEA" w14:textId="77777777" w:rsidR="00003902" w:rsidRDefault="00003902" w:rsidP="00003902">
      <w:pPr>
        <w:spacing w:before="40"/>
      </w:pPr>
      <w:r>
        <w:rPr>
          <w:b/>
          <w:color w:val="141414"/>
          <w:sz w:val="22"/>
        </w:rPr>
        <w:t>Layer 2 — Validation and Ingestion Engine:</w:t>
      </w:r>
    </w:p>
    <w:p w14:paraId="74080C52" w14:textId="77777777" w:rsidR="00003902" w:rsidRDefault="00003902" w:rsidP="00003902">
      <w:pPr>
        <w:spacing w:before="40"/>
      </w:pPr>
      <w:r>
        <w:rPr>
          <w:color w:val="141414"/>
          <w:sz w:val="22"/>
        </w:rPr>
        <w:t>A Python-based validation module (</w:t>
      </w:r>
      <w:r>
        <w:rPr>
          <w:rFonts w:ascii="Consolas" w:hAnsi="Consolas"/>
          <w:color w:val="B42828"/>
          <w:sz w:val="20"/>
        </w:rPr>
        <w:t>ingestion/validator.py</w:t>
      </w:r>
      <w:r>
        <w:rPr>
          <w:color w:val="141414"/>
          <w:sz w:val="22"/>
        </w:rPr>
        <w:t xml:space="preserve">) enforces schema verification (7 expected fields: </w:t>
      </w:r>
      <w:r>
        <w:rPr>
          <w:rFonts w:ascii="Consolas" w:hAnsi="Consolas"/>
          <w:color w:val="B42828"/>
          <w:sz w:val="20"/>
        </w:rPr>
        <w:t>timestamp, city, temperature, humidity, rainfall, wind_speed, pressure</w:t>
      </w:r>
      <w:r>
        <w:rPr>
          <w:color w:val="141414"/>
          <w:sz w:val="22"/>
        </w:rPr>
        <w:t>), ISO-8601 timestamp format validation, numeric type conversion, and physical meteorological bounds filtering (e.g., temperature: -50°C to 65°C, humidity: 0–100%, pressure: 850–1100 hPa). Records failing validation are quarantined with error annotations.</w:t>
      </w:r>
    </w:p>
    <w:p w14:paraId="73CDAD55" w14:textId="77777777" w:rsidR="00003902" w:rsidRDefault="00003902" w:rsidP="00003902">
      <w:pPr>
        <w:spacing w:before="40"/>
      </w:pPr>
      <w:r>
        <w:rPr>
          <w:b/>
          <w:color w:val="141414"/>
          <w:sz w:val="22"/>
        </w:rPr>
        <w:t>Layer 3 — HDFS Distributed Storage:</w:t>
      </w:r>
    </w:p>
    <w:p w14:paraId="347F8659" w14:textId="77777777" w:rsidR="00003902" w:rsidRDefault="00003902" w:rsidP="00003902">
      <w:pPr>
        <w:spacing w:before="40"/>
      </w:pPr>
      <w:r>
        <w:rPr>
          <w:color w:val="141414"/>
          <w:sz w:val="22"/>
        </w:rPr>
        <w:lastRenderedPageBreak/>
        <w:t xml:space="preserve">Validated weather batches are uploaded to HDFS via the </w:t>
      </w:r>
      <w:r>
        <w:rPr>
          <w:rFonts w:ascii="Consolas" w:hAnsi="Consolas"/>
          <w:color w:val="B42828"/>
          <w:sz w:val="20"/>
        </w:rPr>
        <w:t>ingestion/hdfs_uploader.py</w:t>
      </w:r>
      <w:r>
        <w:rPr>
          <w:color w:val="141414"/>
          <w:sz w:val="22"/>
        </w:rPr>
        <w:t xml:space="preserve"> module, stored in a time-partitioned hierarchy: </w:t>
      </w:r>
      <w:r>
        <w:rPr>
          <w:rFonts w:ascii="Consolas" w:hAnsi="Consolas"/>
          <w:color w:val="B42828"/>
          <w:sz w:val="20"/>
        </w:rPr>
        <w:t>/weather/raw/YYYY/MM/DD/weather_batch_*.csv</w:t>
      </w:r>
      <w:r>
        <w:rPr>
          <w:color w:val="141414"/>
          <w:sz w:val="22"/>
        </w:rPr>
        <w:t>. The HDFS NameNode (port 9870 / RPC 9000) coordinates metadata, while two DataNodes distribute 128 MB blocks with a replication factor of 2.</w:t>
      </w:r>
    </w:p>
    <w:p w14:paraId="1B51D089" w14:textId="77777777" w:rsidR="00003902" w:rsidRDefault="00003902" w:rsidP="00003902">
      <w:pPr>
        <w:spacing w:before="40"/>
      </w:pPr>
      <w:r>
        <w:rPr>
          <w:b/>
          <w:color w:val="141414"/>
          <w:sz w:val="22"/>
        </w:rPr>
        <w:t>Layer 4 — Hadoop Streaming MapReduce Processing:</w:t>
      </w:r>
    </w:p>
    <w:p w14:paraId="2CB9E732" w14:textId="77777777" w:rsidR="00003902" w:rsidRDefault="00003902" w:rsidP="00003902">
      <w:pPr>
        <w:spacing w:before="40"/>
      </w:pPr>
      <w:r>
        <w:rPr>
          <w:color w:val="141414"/>
          <w:sz w:val="22"/>
        </w:rPr>
        <w:t>Periodic MapReduce jobs are submitted to YARN, executing Python mappers and reducers via the Hadoop Streaming JAR. The system includes six mapper-reducer pairs: five individual-metric pipelines (temperature, humidity, rainfall, wind speed, pressure) and one master multi-metric analytics pipeline. The YARN ResourceManager (port 8088) schedules container executions across worker NodeManagers.</w:t>
      </w:r>
    </w:p>
    <w:p w14:paraId="72E73151" w14:textId="77777777" w:rsidR="00003902" w:rsidRDefault="00003902" w:rsidP="00003902">
      <w:pPr>
        <w:spacing w:before="40"/>
      </w:pPr>
      <w:r>
        <w:rPr>
          <w:b/>
          <w:color w:val="141414"/>
          <w:sz w:val="22"/>
        </w:rPr>
        <w:t>Layer 5 — Analytical Consolidation and Dashboard:</w:t>
      </w:r>
    </w:p>
    <w:p w14:paraId="2A5BED8F" w14:textId="77777777" w:rsidR="00003902" w:rsidRDefault="00003902" w:rsidP="00003902">
      <w:pPr>
        <w:spacing w:before="40"/>
      </w:pPr>
      <w:r>
        <w:rPr>
          <w:color w:val="141414"/>
          <w:sz w:val="22"/>
        </w:rPr>
        <w:t>Reducer output is exported from HDFS to local CSV files, consumed by a Streamlit web dashboard (port 8501) that provides interactive Plotly visualisations, KPI metric badges, 5-axis spider-radar city comparisons, and multi-tier anomaly alert banners.</w:t>
      </w:r>
    </w:p>
    <w:tbl>
      <w:tblPr>
        <w:tblW w:w="0" w:type="auto"/>
        <w:jc w:val="center"/>
        <w:tblLayout w:type="fixed"/>
        <w:tblLook w:val="04A0" w:firstRow="1" w:lastRow="0" w:firstColumn="1" w:lastColumn="0" w:noHBand="0" w:noVBand="1"/>
      </w:tblPr>
      <w:tblGrid>
        <w:gridCol w:w="9029"/>
      </w:tblGrid>
      <w:tr w:rsidR="00003902" w14:paraId="7C892281" w14:textId="77777777" w:rsidTr="005650EC">
        <w:trPr>
          <w:jc w:val="center"/>
        </w:trPr>
        <w:tc>
          <w:tcPr>
            <w:tcW w:w="9029" w:type="dxa"/>
            <w:tcBorders>
              <w:top w:val="single" w:sz="4" w:space="0" w:color="D0D7DE"/>
              <w:left w:val="single" w:sz="12" w:space="0" w:color="1F4E79"/>
              <w:bottom w:val="single" w:sz="4" w:space="0" w:color="D0D7DE"/>
              <w:right w:val="single" w:sz="4" w:space="0" w:color="D0D7DE"/>
            </w:tcBorders>
            <w:shd w:val="clear" w:color="auto" w:fill="F8F9FA"/>
            <w:tcMar>
              <w:top w:w="140" w:type="dxa"/>
              <w:left w:w="180" w:type="dxa"/>
              <w:bottom w:w="140" w:type="dxa"/>
              <w:right w:w="180" w:type="dxa"/>
            </w:tcMar>
          </w:tcPr>
          <w:p w14:paraId="23B5479D" w14:textId="77777777" w:rsidR="00003902" w:rsidRDefault="00003902" w:rsidP="005650EC">
            <w:pPr>
              <w:spacing w:after="0" w:line="252" w:lineRule="auto"/>
            </w:pPr>
            <w:r>
              <w:rPr>
                <w:rFonts w:ascii="Consolas" w:hAnsi="Consolas"/>
                <w:color w:val="24292F"/>
                <w:sz w:val="18"/>
              </w:rPr>
              <w:t>+-------------------------------------------------------------------------------+</w:t>
            </w:r>
            <w:r>
              <w:rPr>
                <w:rFonts w:ascii="Consolas" w:hAnsi="Consolas"/>
                <w:color w:val="24292F"/>
                <w:sz w:val="18"/>
              </w:rPr>
              <w:br/>
              <w:t>|                       METEOROLOGICAL DATA GENERATION                          |</w:t>
            </w:r>
            <w:r>
              <w:rPr>
                <w:rFonts w:ascii="Consolas" w:hAnsi="Consolas"/>
                <w:color w:val="24292F"/>
                <w:sz w:val="18"/>
              </w:rPr>
              <w:br/>
              <w:t>|  - OpenWeatherMap REST API / Real-Time Diurnal Weather Simulator              |</w:t>
            </w:r>
            <w:r>
              <w:rPr>
                <w:rFonts w:ascii="Consolas" w:hAnsi="Consolas"/>
                <w:color w:val="24292F"/>
                <w:sz w:val="18"/>
              </w:rPr>
              <w:br/>
              <w:t>|  - 7 Target Indian Metros: Chennai, Bengaluru, Hyderabad, Mumbai, Delhi,      |</w:t>
            </w:r>
            <w:r>
              <w:rPr>
                <w:rFonts w:ascii="Consolas" w:hAnsi="Consolas"/>
                <w:color w:val="24292F"/>
                <w:sz w:val="18"/>
              </w:rPr>
              <w:br/>
              <w:t>|    Kolkata, Pune                                                              |</w:t>
            </w:r>
            <w:r>
              <w:rPr>
                <w:rFonts w:ascii="Consolas" w:hAnsi="Consolas"/>
                <w:color w:val="24292F"/>
                <w:sz w:val="18"/>
              </w:rPr>
              <w:br/>
              <w:t>+---------------------------------------+---------------------------------------+</w:t>
            </w:r>
            <w:r>
              <w:rPr>
                <w:rFonts w:ascii="Consolas" w:hAnsi="Consolas"/>
                <w:color w:val="24292F"/>
                <w:sz w:val="18"/>
              </w:rPr>
              <w:br/>
              <w:t xml:space="preserve">                                        | (Continuous stream / micro-batches)</w:t>
            </w:r>
            <w:r>
              <w:rPr>
                <w:rFonts w:ascii="Consolas" w:hAnsi="Consolas"/>
                <w:color w:val="24292F"/>
                <w:sz w:val="18"/>
              </w:rPr>
              <w:br/>
              <w:t xml:space="preserve">                                        v</w:t>
            </w:r>
            <w:r>
              <w:rPr>
                <w:rFonts w:ascii="Consolas" w:hAnsi="Consolas"/>
                <w:color w:val="24292F"/>
                <w:sz w:val="18"/>
              </w:rPr>
              <w:br/>
              <w:t>+-------------------------------------------------------------------------------+</w:t>
            </w:r>
            <w:r>
              <w:rPr>
                <w:rFonts w:ascii="Consolas" w:hAnsi="Consolas"/>
                <w:color w:val="24292F"/>
                <w:sz w:val="18"/>
              </w:rPr>
              <w:br/>
              <w:t>|                    INGESTION &amp; VALIDATION ENGINE (Python 3)                   |</w:t>
            </w:r>
            <w:r>
              <w:rPr>
                <w:rFonts w:ascii="Consolas" w:hAnsi="Consolas"/>
                <w:color w:val="24292F"/>
                <w:sz w:val="18"/>
              </w:rPr>
              <w:br/>
              <w:t>|  - Schema Verification: timestamp, city, temp, hum, rain, wind, press         |</w:t>
            </w:r>
            <w:r>
              <w:rPr>
                <w:rFonts w:ascii="Consolas" w:hAnsi="Consolas"/>
                <w:color w:val="24292F"/>
                <w:sz w:val="18"/>
              </w:rPr>
              <w:br/>
              <w:t>|  - Physical Bounds Filtering (-50°C to 65°C, 0-100% hum, 0-500mm rain)       |</w:t>
            </w:r>
            <w:r>
              <w:rPr>
                <w:rFonts w:ascii="Consolas" w:hAnsi="Consolas"/>
                <w:color w:val="24292F"/>
                <w:sz w:val="18"/>
              </w:rPr>
              <w:br/>
              <w:t>|  - Malformed Record Isolation &amp; Quarantine Logging                            |</w:t>
            </w:r>
            <w:r>
              <w:rPr>
                <w:rFonts w:ascii="Consolas" w:hAnsi="Consolas"/>
                <w:color w:val="24292F"/>
                <w:sz w:val="18"/>
              </w:rPr>
              <w:br/>
              <w:t>+---------------------------------------+---------------------------------------+</w:t>
            </w:r>
            <w:r>
              <w:rPr>
                <w:rFonts w:ascii="Consolas" w:hAnsi="Consolas"/>
                <w:color w:val="24292F"/>
                <w:sz w:val="18"/>
              </w:rPr>
              <w:br/>
              <w:t xml:space="preserve">                                        |</w:t>
            </w:r>
            <w:r>
              <w:rPr>
                <w:rFonts w:ascii="Consolas" w:hAnsi="Consolas"/>
                <w:color w:val="24292F"/>
                <w:sz w:val="18"/>
              </w:rPr>
              <w:br/>
              <w:t xml:space="preserve">                                        v</w:t>
            </w:r>
            <w:r>
              <w:rPr>
                <w:rFonts w:ascii="Consolas" w:hAnsi="Consolas"/>
                <w:color w:val="24292F"/>
                <w:sz w:val="18"/>
              </w:rPr>
              <w:br/>
              <w:t>+-------------------------------------------------------------------------------+</w:t>
            </w:r>
            <w:r>
              <w:rPr>
                <w:rFonts w:ascii="Consolas" w:hAnsi="Consolas"/>
                <w:color w:val="24292F"/>
                <w:sz w:val="18"/>
              </w:rPr>
              <w:br/>
              <w:t>|                  DISTRIBUTED FILE SYSTEM STORAGE (HDFS 3.3.6)                 |</w:t>
            </w:r>
            <w:r>
              <w:rPr>
                <w:rFonts w:ascii="Consolas" w:hAnsi="Consolas"/>
                <w:color w:val="24292F"/>
                <w:sz w:val="18"/>
              </w:rPr>
              <w:br/>
              <w:t>|  - NameNode Metadata Coordinator (Port 9870 / RPC 9000)                       |</w:t>
            </w:r>
            <w:r>
              <w:rPr>
                <w:rFonts w:ascii="Consolas" w:hAnsi="Consolas"/>
                <w:color w:val="24292F"/>
                <w:sz w:val="18"/>
              </w:rPr>
              <w:br/>
              <w:t>|  - Partition Hierarchy: /weather/raw/YYYY/MM/DD/weather_batch_*.csv           |</w:t>
            </w:r>
            <w:r>
              <w:rPr>
                <w:rFonts w:ascii="Consolas" w:hAnsi="Consolas"/>
                <w:color w:val="24292F"/>
                <w:sz w:val="18"/>
              </w:rPr>
              <w:br/>
              <w:t>|  - Dual DataNode Block Distribution (Replication = 2, Block Size = 128MB)     |</w:t>
            </w:r>
            <w:r>
              <w:rPr>
                <w:rFonts w:ascii="Consolas" w:hAnsi="Consolas"/>
                <w:color w:val="24292F"/>
                <w:sz w:val="18"/>
              </w:rPr>
              <w:br/>
              <w:t>+---------------------------------------+---------------------------------------+</w:t>
            </w:r>
            <w:r>
              <w:rPr>
                <w:rFonts w:ascii="Consolas" w:hAnsi="Consolas"/>
                <w:color w:val="24292F"/>
                <w:sz w:val="18"/>
              </w:rPr>
              <w:br/>
              <w:t xml:space="preserve">                                        | (Periodic YARN Job Submission)</w:t>
            </w:r>
            <w:r>
              <w:rPr>
                <w:rFonts w:ascii="Consolas" w:hAnsi="Consolas"/>
                <w:color w:val="24292F"/>
                <w:sz w:val="18"/>
              </w:rPr>
              <w:br/>
              <w:t xml:space="preserve">                                        v</w:t>
            </w:r>
            <w:r>
              <w:rPr>
                <w:rFonts w:ascii="Consolas" w:hAnsi="Consolas"/>
                <w:color w:val="24292F"/>
                <w:sz w:val="18"/>
              </w:rPr>
              <w:br/>
              <w:t>+-------------------------------------------------------------------------------+</w:t>
            </w:r>
            <w:r>
              <w:rPr>
                <w:rFonts w:ascii="Consolas" w:hAnsi="Consolas"/>
                <w:color w:val="24292F"/>
                <w:sz w:val="18"/>
              </w:rPr>
              <w:br/>
              <w:t>|                      HADOOP STREAMING MAPREDUCE (YARN)                        |</w:t>
            </w:r>
            <w:r>
              <w:rPr>
                <w:rFonts w:ascii="Consolas" w:hAnsi="Consolas"/>
                <w:color w:val="24292F"/>
                <w:sz w:val="18"/>
              </w:rPr>
              <w:br/>
              <w:t>|  - Mapper (Python): Emits city-partitioned key-value pairs (stdin -&gt; stdout)  |</w:t>
            </w:r>
            <w:r>
              <w:rPr>
                <w:rFonts w:ascii="Consolas" w:hAnsi="Consolas"/>
                <w:color w:val="24292F"/>
                <w:sz w:val="18"/>
              </w:rPr>
              <w:br/>
              <w:t>|  - YARN Shuffle &amp; Sort: Grouping and sorting by city key across worker nodes  |</w:t>
            </w:r>
            <w:r>
              <w:rPr>
                <w:rFonts w:ascii="Consolas" w:hAnsi="Consolas"/>
                <w:color w:val="24292F"/>
                <w:sz w:val="18"/>
              </w:rPr>
              <w:br/>
              <w:t>|  - Reducer (Python): Key-transition statistical aggregation &amp; anomaly tally   |</w:t>
            </w:r>
            <w:r>
              <w:rPr>
                <w:rFonts w:ascii="Consolas" w:hAnsi="Consolas"/>
                <w:color w:val="24292F"/>
                <w:sz w:val="18"/>
              </w:rPr>
              <w:br/>
              <w:t>+---------------------------------------+---------------------------------------+</w:t>
            </w:r>
            <w:r>
              <w:rPr>
                <w:rFonts w:ascii="Consolas" w:hAnsi="Consolas"/>
                <w:color w:val="24292F"/>
                <w:sz w:val="18"/>
              </w:rPr>
              <w:br/>
              <w:t xml:space="preserve">                                        |</w:t>
            </w:r>
            <w:r>
              <w:rPr>
                <w:rFonts w:ascii="Consolas" w:hAnsi="Consolas"/>
                <w:color w:val="24292F"/>
                <w:sz w:val="18"/>
              </w:rPr>
              <w:br/>
              <w:t xml:space="preserve">                                        v</w:t>
            </w:r>
            <w:r>
              <w:rPr>
                <w:rFonts w:ascii="Consolas" w:hAnsi="Consolas"/>
                <w:color w:val="24292F"/>
                <w:sz w:val="18"/>
              </w:rPr>
              <w:br/>
              <w:t>+-------------------------------------------------------------------------------+</w:t>
            </w:r>
            <w:r>
              <w:rPr>
                <w:rFonts w:ascii="Consolas" w:hAnsi="Consolas"/>
                <w:color w:val="24292F"/>
                <w:sz w:val="18"/>
              </w:rPr>
              <w:br/>
              <w:t>|                       PROCESSED ANALYTICAL DATASETS                           |</w:t>
            </w:r>
            <w:r>
              <w:rPr>
                <w:rFonts w:ascii="Consolas" w:hAnsi="Consolas"/>
                <w:color w:val="24292F"/>
                <w:sz w:val="18"/>
              </w:rPr>
              <w:br/>
            </w:r>
            <w:r>
              <w:rPr>
                <w:rFonts w:ascii="Consolas" w:hAnsi="Consolas"/>
                <w:color w:val="24292F"/>
                <w:sz w:val="18"/>
              </w:rPr>
              <w:lastRenderedPageBreak/>
              <w:t>|  - /weather/output/analytics_summary/part-* -&gt; data/processed/analytics.csv   |</w:t>
            </w:r>
            <w:r>
              <w:rPr>
                <w:rFonts w:ascii="Consolas" w:hAnsi="Consolas"/>
                <w:color w:val="24292F"/>
                <w:sz w:val="18"/>
              </w:rPr>
              <w:br/>
              <w:t>|  - Historical Trends Archive: data/processed/historical_analytics.csv        |</w:t>
            </w:r>
            <w:r>
              <w:rPr>
                <w:rFonts w:ascii="Consolas" w:hAnsi="Consolas"/>
                <w:color w:val="24292F"/>
                <w:sz w:val="18"/>
              </w:rPr>
              <w:br/>
              <w:t>|  - Job Performance Audit Log: data/processed/job_history.csv                 |</w:t>
            </w:r>
            <w:r>
              <w:rPr>
                <w:rFonts w:ascii="Consolas" w:hAnsi="Consolas"/>
                <w:color w:val="24292F"/>
                <w:sz w:val="18"/>
              </w:rPr>
              <w:br/>
              <w:t>+---------------------------------------+---------------------------------------+</w:t>
            </w:r>
            <w:r>
              <w:rPr>
                <w:rFonts w:ascii="Consolas" w:hAnsi="Consolas"/>
                <w:color w:val="24292F"/>
                <w:sz w:val="18"/>
              </w:rPr>
              <w:br/>
              <w:t xml:space="preserve">                                        |</w:t>
            </w:r>
            <w:r>
              <w:rPr>
                <w:rFonts w:ascii="Consolas" w:hAnsi="Consolas"/>
                <w:color w:val="24292F"/>
                <w:sz w:val="18"/>
              </w:rPr>
              <w:br/>
              <w:t xml:space="preserve">                                        v</w:t>
            </w:r>
            <w:r>
              <w:rPr>
                <w:rFonts w:ascii="Consolas" w:hAnsi="Consolas"/>
                <w:color w:val="24292F"/>
                <w:sz w:val="18"/>
              </w:rPr>
              <w:br/>
              <w:t>+-------------------------------------------------------------------------------+</w:t>
            </w:r>
            <w:r>
              <w:rPr>
                <w:rFonts w:ascii="Consolas" w:hAnsi="Consolas"/>
                <w:color w:val="24292F"/>
                <w:sz w:val="18"/>
              </w:rPr>
              <w:br/>
              <w:t>|                  STREAMLIT LIVE VISUALIZATION DASHBOARD                       |</w:t>
            </w:r>
            <w:r>
              <w:rPr>
                <w:rFonts w:ascii="Consolas" w:hAnsi="Consolas"/>
                <w:color w:val="24292F"/>
                <w:sz w:val="18"/>
              </w:rPr>
              <w:br/>
              <w:t>|  - KPI Metric Badges &amp; Weather Summary Matrix Table                           |</w:t>
            </w:r>
            <w:r>
              <w:rPr>
                <w:rFonts w:ascii="Consolas" w:hAnsi="Consolas"/>
                <w:color w:val="24292F"/>
                <w:sz w:val="18"/>
              </w:rPr>
              <w:br/>
              <w:t>|  - Interactive Plotly Visualizations (Temp, Humidity, Rain, Wind, Pressure)   |</w:t>
            </w:r>
            <w:r>
              <w:rPr>
                <w:rFonts w:ascii="Consolas" w:hAnsi="Consolas"/>
                <w:color w:val="24292F"/>
                <w:sz w:val="18"/>
              </w:rPr>
              <w:br/>
              <w:t>|  - 5-Axis Normalized Spider Radar Comparison                                  |</w:t>
            </w:r>
            <w:r>
              <w:rPr>
                <w:rFonts w:ascii="Consolas" w:hAnsi="Consolas"/>
                <w:color w:val="24292F"/>
                <w:sz w:val="18"/>
              </w:rPr>
              <w:br/>
              <w:t>|  - Multi-tier Anomaly Alert Banners (HEATWAVE, FLOOD, CYCLONE, GALE)          |</w:t>
            </w:r>
            <w:r>
              <w:rPr>
                <w:rFonts w:ascii="Consolas" w:hAnsi="Consolas"/>
                <w:color w:val="24292F"/>
                <w:sz w:val="18"/>
              </w:rPr>
              <w:br/>
              <w:t>+-------------------------------------------------------------------------------+</w:t>
            </w:r>
          </w:p>
        </w:tc>
      </w:tr>
    </w:tbl>
    <w:p w14:paraId="33FDB237" w14:textId="77777777" w:rsidR="00003902" w:rsidRDefault="00003902" w:rsidP="00003902"/>
    <w:p w14:paraId="26AAAB7E" w14:textId="77777777" w:rsidR="00003902" w:rsidRDefault="00003902" w:rsidP="00003902">
      <w:pPr>
        <w:spacing w:before="40"/>
      </w:pPr>
      <w:r>
        <w:rPr>
          <w:i/>
          <w:color w:val="141414"/>
          <w:sz w:val="22"/>
        </w:rPr>
        <w:t>Figure 3.1: End-to-End System Architecture</w:t>
      </w:r>
    </w:p>
    <w:p w14:paraId="7C81CD7F" w14:textId="77777777" w:rsidR="00003902" w:rsidRDefault="00003902" w:rsidP="00003902">
      <w:pPr>
        <w:keepNext/>
        <w:spacing w:before="260"/>
      </w:pPr>
      <w:r>
        <w:rPr>
          <w:b/>
          <w:color w:val="1F4E79"/>
          <w:sz w:val="27"/>
        </w:rPr>
        <w:t>3.3 System Workflow</w:t>
      </w:r>
    </w:p>
    <w:p w14:paraId="1AB58157" w14:textId="77777777" w:rsidR="00003902" w:rsidRDefault="00003902" w:rsidP="00003902">
      <w:pPr>
        <w:spacing w:before="40"/>
      </w:pPr>
      <w:r>
        <w:rPr>
          <w:color w:val="141414"/>
          <w:sz w:val="22"/>
        </w:rPr>
        <w:t>The complete data processing workflow proceeds through the following sequential stages:</w:t>
      </w:r>
    </w:p>
    <w:p w14:paraId="402FB85A" w14:textId="77777777" w:rsidR="00003902" w:rsidRDefault="00003902" w:rsidP="00003902">
      <w:pPr>
        <w:spacing w:before="20" w:after="40" w:line="269" w:lineRule="auto"/>
        <w:ind w:left="360"/>
      </w:pPr>
      <w:r>
        <w:rPr>
          <w:b/>
          <w:color w:val="1F4E79"/>
          <w:sz w:val="21"/>
        </w:rPr>
        <w:t xml:space="preserve">1.  </w:t>
      </w:r>
      <w:r>
        <w:rPr>
          <w:b/>
          <w:color w:val="141414"/>
          <w:sz w:val="22"/>
        </w:rPr>
        <w:t>Weather Data Generation:</w:t>
      </w:r>
      <w:r>
        <w:rPr>
          <w:color w:val="141414"/>
          <w:sz w:val="22"/>
        </w:rPr>
        <w:t xml:space="preserve"> The diurnal weather simulator generates realistic meteorological time-series records incorporating solar-variation patterns, city-specific baseline parameters (e.g., Chennai base temperature 32.0°C, Bengaluru 24.5°C), and injected anomaly events. Alternatively, the OpenWeatherMap API provides live observational data.</w:t>
      </w:r>
    </w:p>
    <w:p w14:paraId="01C0350F" w14:textId="77777777" w:rsidR="00003902" w:rsidRDefault="00003902" w:rsidP="00003902">
      <w:pPr>
        <w:spacing w:before="20" w:after="40" w:line="269" w:lineRule="auto"/>
        <w:ind w:left="360"/>
      </w:pPr>
      <w:r>
        <w:rPr>
          <w:b/>
          <w:color w:val="1F4E79"/>
          <w:sz w:val="21"/>
        </w:rPr>
        <w:t xml:space="preserve">2.  </w:t>
      </w:r>
      <w:r>
        <w:rPr>
          <w:b/>
          <w:color w:val="141414"/>
          <w:sz w:val="22"/>
        </w:rPr>
        <w:t>Data Ingestion:</w:t>
      </w:r>
      <w:r>
        <w:rPr>
          <w:color w:val="141414"/>
          <w:sz w:val="22"/>
        </w:rPr>
        <w:t xml:space="preserve"> The pipeline orchestrator (</w:t>
      </w:r>
      <w:r>
        <w:rPr>
          <w:rFonts w:ascii="Consolas" w:hAnsi="Consolas"/>
          <w:color w:val="B42828"/>
          <w:sz w:val="20"/>
        </w:rPr>
        <w:t>ingestion/pipeline_orchestrator.py</w:t>
      </w:r>
      <w:r>
        <w:rPr>
          <w:color w:val="141414"/>
          <w:sz w:val="22"/>
        </w:rPr>
        <w:t>) coordinates batch acquisition, invoking the weather generator or API fetcher at configurable intervals (default: 10 seconds).</w:t>
      </w:r>
    </w:p>
    <w:p w14:paraId="45C02431" w14:textId="77777777" w:rsidR="00003902" w:rsidRDefault="00003902" w:rsidP="00003902">
      <w:pPr>
        <w:spacing w:before="20" w:after="40" w:line="269" w:lineRule="auto"/>
        <w:ind w:left="360"/>
      </w:pPr>
      <w:r>
        <w:rPr>
          <w:b/>
          <w:color w:val="1F4E79"/>
          <w:sz w:val="21"/>
        </w:rPr>
        <w:t xml:space="preserve">3.  </w:t>
      </w:r>
      <w:r>
        <w:rPr>
          <w:b/>
          <w:color w:val="141414"/>
          <w:sz w:val="22"/>
        </w:rPr>
        <w:t>Data Validation:</w:t>
      </w:r>
      <w:r>
        <w:rPr>
          <w:color w:val="141414"/>
          <w:sz w:val="22"/>
        </w:rPr>
        <w:t xml:space="preserve"> Each record undergoes validation by the </w:t>
      </w:r>
      <w:r>
        <w:rPr>
          <w:rFonts w:ascii="Consolas" w:hAnsi="Consolas"/>
          <w:color w:val="B42828"/>
          <w:sz w:val="20"/>
        </w:rPr>
        <w:t>WeatherRecordValidator</w:t>
      </w:r>
      <w:r>
        <w:rPr>
          <w:color w:val="141414"/>
          <w:sz w:val="22"/>
        </w:rPr>
        <w:t xml:space="preserve"> class, which checks for schema completeness (7 required fields), valid ISO-8601 timestamps, correct city names, numeric convertibility, and physical meteorological bounds compliance. Invalid records are quarantined with detailed error annotations.</w:t>
      </w:r>
    </w:p>
    <w:p w14:paraId="773937ED" w14:textId="77777777" w:rsidR="00003902" w:rsidRDefault="00003902" w:rsidP="00003902">
      <w:pPr>
        <w:spacing w:before="20" w:after="40" w:line="269" w:lineRule="auto"/>
        <w:ind w:left="360"/>
      </w:pPr>
      <w:r>
        <w:rPr>
          <w:b/>
          <w:color w:val="1F4E79"/>
          <w:sz w:val="21"/>
        </w:rPr>
        <w:t xml:space="preserve">4.  </w:t>
      </w:r>
      <w:r>
        <w:rPr>
          <w:b/>
          <w:color w:val="141414"/>
          <w:sz w:val="22"/>
        </w:rPr>
        <w:t>HDFS Upload:</w:t>
      </w:r>
      <w:r>
        <w:rPr>
          <w:color w:val="141414"/>
          <w:sz w:val="22"/>
        </w:rPr>
        <w:t xml:space="preserve"> Validated CSV batches are uploaded to HDFS via the </w:t>
      </w:r>
      <w:r>
        <w:rPr>
          <w:rFonts w:ascii="Consolas" w:hAnsi="Consolas"/>
          <w:color w:val="B42828"/>
          <w:sz w:val="20"/>
        </w:rPr>
        <w:t>hdfs_uploader.py</w:t>
      </w:r>
      <w:r>
        <w:rPr>
          <w:color w:val="141414"/>
          <w:sz w:val="22"/>
        </w:rPr>
        <w:t xml:space="preserve"> module into time-partitioned directories (</w:t>
      </w:r>
      <w:r>
        <w:rPr>
          <w:rFonts w:ascii="Consolas" w:hAnsi="Consolas"/>
          <w:color w:val="B42828"/>
          <w:sz w:val="20"/>
        </w:rPr>
        <w:t>/weather/raw/YYYY/MM/DD/</w:t>
      </w:r>
      <w:r>
        <w:rPr>
          <w:color w:val="141414"/>
          <w:sz w:val="22"/>
        </w:rPr>
        <w:t>).</w:t>
      </w:r>
    </w:p>
    <w:p w14:paraId="692384EB" w14:textId="77777777" w:rsidR="00003902" w:rsidRDefault="00003902" w:rsidP="00003902">
      <w:pPr>
        <w:spacing w:before="20" w:after="40" w:line="269" w:lineRule="auto"/>
        <w:ind w:left="360"/>
      </w:pPr>
      <w:r>
        <w:rPr>
          <w:b/>
          <w:color w:val="1F4E79"/>
          <w:sz w:val="21"/>
        </w:rPr>
        <w:t xml:space="preserve">5.  </w:t>
      </w:r>
      <w:r>
        <w:rPr>
          <w:b/>
          <w:color w:val="141414"/>
          <w:sz w:val="22"/>
        </w:rPr>
        <w:t>Hadoop Streaming Job Submission:</w:t>
      </w:r>
      <w:r>
        <w:rPr>
          <w:color w:val="141414"/>
          <w:sz w:val="22"/>
        </w:rPr>
        <w:t xml:space="preserve"> The </w:t>
      </w:r>
      <w:r>
        <w:rPr>
          <w:rFonts w:ascii="Consolas" w:hAnsi="Consolas"/>
          <w:color w:val="B42828"/>
          <w:sz w:val="20"/>
        </w:rPr>
        <w:t>jobs/run_weather_analytics.sh</w:t>
      </w:r>
      <w:r>
        <w:rPr>
          <w:color w:val="141414"/>
          <w:sz w:val="22"/>
        </w:rPr>
        <w:t xml:space="preserve"> script submits a MapReduce job to YARN, specifying the Python mapper (</w:t>
      </w:r>
      <w:r>
        <w:rPr>
          <w:rFonts w:ascii="Consolas" w:hAnsi="Consolas"/>
          <w:color w:val="B42828"/>
          <w:sz w:val="20"/>
        </w:rPr>
        <w:t>mapper/weather_mapper.py</w:t>
      </w:r>
      <w:r>
        <w:rPr>
          <w:color w:val="141414"/>
          <w:sz w:val="22"/>
        </w:rPr>
        <w:t>) and reducer (</w:t>
      </w:r>
      <w:r>
        <w:rPr>
          <w:rFonts w:ascii="Consolas" w:hAnsi="Consolas"/>
          <w:color w:val="B42828"/>
          <w:sz w:val="20"/>
        </w:rPr>
        <w:t>reducer/weather_reducer.py</w:t>
      </w:r>
      <w:r>
        <w:rPr>
          <w:color w:val="141414"/>
          <w:sz w:val="22"/>
        </w:rPr>
        <w:t>), along with the HDFS input and output directories.</w:t>
      </w:r>
    </w:p>
    <w:p w14:paraId="12AF1519" w14:textId="77777777" w:rsidR="00003902" w:rsidRDefault="00003902" w:rsidP="00003902">
      <w:pPr>
        <w:spacing w:before="20" w:after="40" w:line="269" w:lineRule="auto"/>
        <w:ind w:left="360"/>
      </w:pPr>
      <w:r>
        <w:rPr>
          <w:b/>
          <w:color w:val="1F4E79"/>
          <w:sz w:val="21"/>
        </w:rPr>
        <w:t xml:space="preserve">6.  </w:t>
      </w:r>
      <w:r>
        <w:rPr>
          <w:b/>
          <w:color w:val="141414"/>
          <w:sz w:val="22"/>
        </w:rPr>
        <w:t>Mapper Execution:</w:t>
      </w:r>
      <w:r>
        <w:rPr>
          <w:color w:val="141414"/>
          <w:sz w:val="22"/>
        </w:rPr>
        <w:t xml:space="preserve"> Each mapper task reads CSV lines from </w:t>
      </w:r>
      <w:r>
        <w:rPr>
          <w:rFonts w:ascii="Consolas" w:hAnsi="Consolas"/>
          <w:color w:val="B42828"/>
          <w:sz w:val="20"/>
        </w:rPr>
        <w:t>stdin</w:t>
      </w:r>
      <w:r>
        <w:rPr>
          <w:color w:val="141414"/>
          <w:sz w:val="22"/>
        </w:rPr>
        <w:t xml:space="preserve">, parses the 7-field record, validates all numeric fields against physical bounds, and emits </w:t>
      </w:r>
      <w:r>
        <w:rPr>
          <w:rFonts w:ascii="Consolas" w:hAnsi="Consolas"/>
          <w:color w:val="B42828"/>
          <w:sz w:val="20"/>
        </w:rPr>
        <w:t>city&lt;TAB&gt;timestamp,temperature,humidity,rainfall,wind_speed,pressure</w:t>
      </w:r>
      <w:r>
        <w:rPr>
          <w:color w:val="141414"/>
          <w:sz w:val="22"/>
        </w:rPr>
        <w:t xml:space="preserve"> to </w:t>
      </w:r>
      <w:r>
        <w:rPr>
          <w:rFonts w:ascii="Consolas" w:hAnsi="Consolas"/>
          <w:color w:val="B42828"/>
          <w:sz w:val="20"/>
        </w:rPr>
        <w:t>stdout</w:t>
      </w:r>
      <w:r>
        <w:rPr>
          <w:color w:val="141414"/>
          <w:sz w:val="22"/>
        </w:rPr>
        <w:t>.</w:t>
      </w:r>
    </w:p>
    <w:p w14:paraId="61C91EDF" w14:textId="77777777" w:rsidR="00003902" w:rsidRDefault="00003902" w:rsidP="00003902">
      <w:pPr>
        <w:spacing w:before="20" w:after="40" w:line="269" w:lineRule="auto"/>
        <w:ind w:left="360"/>
      </w:pPr>
      <w:r>
        <w:rPr>
          <w:b/>
          <w:color w:val="1F4E79"/>
          <w:sz w:val="21"/>
        </w:rPr>
        <w:t xml:space="preserve">7.  </w:t>
      </w:r>
      <w:r>
        <w:rPr>
          <w:b/>
          <w:color w:val="141414"/>
          <w:sz w:val="22"/>
        </w:rPr>
        <w:t>YARN Shuffle and Sort:</w:t>
      </w:r>
      <w:r>
        <w:rPr>
          <w:color w:val="141414"/>
          <w:sz w:val="22"/>
        </w:rPr>
        <w:t xml:space="preserve"> The framework collects all mapper output, sorts by the city key, and groups all values for each city together before passing them to the reducer.</w:t>
      </w:r>
    </w:p>
    <w:p w14:paraId="7BB23317" w14:textId="77777777" w:rsidR="00003902" w:rsidRDefault="00003902" w:rsidP="00003902">
      <w:pPr>
        <w:spacing w:before="20" w:after="40" w:line="269" w:lineRule="auto"/>
        <w:ind w:left="360"/>
      </w:pPr>
      <w:r>
        <w:rPr>
          <w:b/>
          <w:color w:val="1F4E79"/>
          <w:sz w:val="21"/>
        </w:rPr>
        <w:t xml:space="preserve">8.  </w:t>
      </w:r>
      <w:r>
        <w:rPr>
          <w:b/>
          <w:color w:val="141414"/>
          <w:sz w:val="22"/>
        </w:rPr>
        <w:t>Reducer Execution:</w:t>
      </w:r>
      <w:r>
        <w:rPr>
          <w:color w:val="141414"/>
          <w:sz w:val="22"/>
        </w:rPr>
        <w:t xml:space="preserve"> The reducer reads sorted key-value pairs from </w:t>
      </w:r>
      <w:r>
        <w:rPr>
          <w:rFonts w:ascii="Consolas" w:hAnsi="Consolas"/>
          <w:color w:val="B42828"/>
          <w:sz w:val="20"/>
        </w:rPr>
        <w:t>stdin</w:t>
      </w:r>
      <w:r>
        <w:rPr>
          <w:color w:val="141414"/>
          <w:sz w:val="22"/>
        </w:rPr>
        <w:t>, performs streaming key-transition aggregation (accumulating running sums, minimums, and maximums), evaluates each record against anomaly criteria, and emits a 15-field summary line per city upon key transition.</w:t>
      </w:r>
    </w:p>
    <w:p w14:paraId="7E5EF0A3" w14:textId="77777777" w:rsidR="00003902" w:rsidRDefault="00003902" w:rsidP="00003902">
      <w:pPr>
        <w:spacing w:before="20" w:after="40" w:line="269" w:lineRule="auto"/>
        <w:ind w:left="360"/>
      </w:pPr>
      <w:r>
        <w:rPr>
          <w:b/>
          <w:color w:val="1F4E79"/>
          <w:sz w:val="21"/>
        </w:rPr>
        <w:t xml:space="preserve">9.  </w:t>
      </w:r>
      <w:r>
        <w:rPr>
          <w:b/>
          <w:color w:val="141414"/>
          <w:sz w:val="22"/>
        </w:rPr>
        <w:t>Analytics Export:</w:t>
      </w:r>
      <w:r>
        <w:rPr>
          <w:color w:val="141414"/>
          <w:sz w:val="22"/>
        </w:rPr>
        <w:t xml:space="preserve"> The pipeline script converts the tab-delimited reducer output to clean CSV format with a descriptive header row and exports it to </w:t>
      </w:r>
      <w:r>
        <w:rPr>
          <w:rFonts w:ascii="Consolas" w:hAnsi="Consolas"/>
          <w:color w:val="B42828"/>
          <w:sz w:val="20"/>
        </w:rPr>
        <w:t>data/processed/analytics_summary.csv</w:t>
      </w:r>
      <w:r>
        <w:rPr>
          <w:color w:val="141414"/>
          <w:sz w:val="22"/>
        </w:rPr>
        <w:t>.</w:t>
      </w:r>
    </w:p>
    <w:p w14:paraId="1B42A403" w14:textId="77777777" w:rsidR="00003902" w:rsidRDefault="00003902" w:rsidP="00003902">
      <w:pPr>
        <w:spacing w:before="20" w:after="40" w:line="269" w:lineRule="auto"/>
        <w:ind w:left="360"/>
      </w:pPr>
      <w:r>
        <w:rPr>
          <w:b/>
          <w:color w:val="1F4E79"/>
          <w:sz w:val="21"/>
        </w:rPr>
        <w:lastRenderedPageBreak/>
        <w:t xml:space="preserve">10.  </w:t>
      </w:r>
      <w:r>
        <w:rPr>
          <w:b/>
          <w:color w:val="141414"/>
          <w:sz w:val="22"/>
        </w:rPr>
        <w:t>Dashboard Consumption:</w:t>
      </w:r>
      <w:r>
        <w:rPr>
          <w:color w:val="141414"/>
          <w:sz w:val="22"/>
        </w:rPr>
        <w:t xml:space="preserve"> The Streamlit application (</w:t>
      </w:r>
      <w:r>
        <w:rPr>
          <w:rFonts w:ascii="Consolas" w:hAnsi="Consolas"/>
          <w:color w:val="B42828"/>
          <w:sz w:val="20"/>
        </w:rPr>
        <w:t>dashboard/app.py</w:t>
      </w:r>
      <w:r>
        <w:rPr>
          <w:color w:val="141414"/>
          <w:sz w:val="22"/>
        </w:rPr>
        <w:t>) reads the exported CSV, computes KPI badges, generates interactive Plotly charts, evaluates alert thresholds, and renders the web interface on port 8501.</w:t>
      </w:r>
    </w:p>
    <w:p w14:paraId="669AD83C" w14:textId="77777777" w:rsidR="00003902" w:rsidRDefault="00003902" w:rsidP="00003902">
      <w:pPr>
        <w:keepNext/>
        <w:spacing w:before="260"/>
      </w:pPr>
      <w:r>
        <w:rPr>
          <w:b/>
          <w:color w:val="1F4E79"/>
          <w:sz w:val="27"/>
        </w:rPr>
        <w:t>3.4 Project Modules</w:t>
      </w:r>
    </w:p>
    <w:p w14:paraId="5D666B22" w14:textId="77777777" w:rsidR="00003902" w:rsidRDefault="00003902" w:rsidP="00003902">
      <w:pPr>
        <w:spacing w:before="40"/>
      </w:pPr>
      <w:r>
        <w:rPr>
          <w:i/>
          <w:color w:val="141414"/>
          <w:sz w:val="22"/>
        </w:rPr>
        <w:t>Table 3.4: Project Modules Summary</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ayout w:type="fixed"/>
        <w:tblLook w:val="04A0" w:firstRow="1" w:lastRow="0" w:firstColumn="1" w:lastColumn="0" w:noHBand="0" w:noVBand="1"/>
      </w:tblPr>
      <w:tblGrid>
        <w:gridCol w:w="841"/>
        <w:gridCol w:w="841"/>
        <w:gridCol w:w="2182"/>
        <w:gridCol w:w="5164"/>
      </w:tblGrid>
      <w:tr w:rsidR="00003902" w14:paraId="45F34D92" w14:textId="77777777" w:rsidTr="005650EC">
        <w:trPr>
          <w:cantSplit/>
          <w:tblHeader/>
          <w:jc w:val="center"/>
        </w:trPr>
        <w:tc>
          <w:tcPr>
            <w:tcW w:w="841" w:type="dxa"/>
            <w:shd w:val="clear" w:color="auto" w:fill="1F4E79"/>
            <w:tcMar>
              <w:top w:w="100" w:type="dxa"/>
              <w:left w:w="130" w:type="dxa"/>
              <w:bottom w:w="100" w:type="dxa"/>
              <w:right w:w="130" w:type="dxa"/>
            </w:tcMar>
            <w:vAlign w:val="center"/>
          </w:tcPr>
          <w:p w14:paraId="3D28E26D" w14:textId="77777777" w:rsidR="00003902" w:rsidRDefault="00003902" w:rsidP="005650EC">
            <w:pPr>
              <w:spacing w:before="40" w:after="40" w:line="252" w:lineRule="auto"/>
              <w:jc w:val="center"/>
            </w:pPr>
            <w:r>
              <w:rPr>
                <w:b/>
                <w:color w:val="FFFFFF"/>
                <w:sz w:val="19"/>
              </w:rPr>
              <w:t>Module</w:t>
            </w:r>
          </w:p>
        </w:tc>
        <w:tc>
          <w:tcPr>
            <w:tcW w:w="841" w:type="dxa"/>
            <w:shd w:val="clear" w:color="auto" w:fill="1F4E79"/>
            <w:tcMar>
              <w:top w:w="100" w:type="dxa"/>
              <w:left w:w="130" w:type="dxa"/>
              <w:bottom w:w="100" w:type="dxa"/>
              <w:right w:w="130" w:type="dxa"/>
            </w:tcMar>
            <w:vAlign w:val="center"/>
          </w:tcPr>
          <w:p w14:paraId="648338BA" w14:textId="77777777" w:rsidR="00003902" w:rsidRDefault="00003902" w:rsidP="005650EC">
            <w:pPr>
              <w:spacing w:before="40" w:after="40" w:line="252" w:lineRule="auto"/>
              <w:jc w:val="center"/>
            </w:pPr>
            <w:r>
              <w:rPr>
                <w:b/>
                <w:color w:val="FFFFFF"/>
                <w:sz w:val="19"/>
              </w:rPr>
              <w:t>Directory</w:t>
            </w:r>
          </w:p>
        </w:tc>
        <w:tc>
          <w:tcPr>
            <w:tcW w:w="2182" w:type="dxa"/>
            <w:shd w:val="clear" w:color="auto" w:fill="1F4E79"/>
            <w:tcMar>
              <w:top w:w="100" w:type="dxa"/>
              <w:left w:w="130" w:type="dxa"/>
              <w:bottom w:w="100" w:type="dxa"/>
              <w:right w:w="130" w:type="dxa"/>
            </w:tcMar>
            <w:vAlign w:val="center"/>
          </w:tcPr>
          <w:p w14:paraId="19241C34" w14:textId="77777777" w:rsidR="00003902" w:rsidRDefault="00003902" w:rsidP="005650EC">
            <w:pPr>
              <w:spacing w:before="40" w:after="40" w:line="252" w:lineRule="auto"/>
              <w:jc w:val="center"/>
            </w:pPr>
            <w:r>
              <w:rPr>
                <w:b/>
                <w:color w:val="FFFFFF"/>
                <w:sz w:val="19"/>
              </w:rPr>
              <w:t>Purpose</w:t>
            </w:r>
          </w:p>
        </w:tc>
        <w:tc>
          <w:tcPr>
            <w:tcW w:w="5164" w:type="dxa"/>
            <w:shd w:val="clear" w:color="auto" w:fill="1F4E79"/>
            <w:tcMar>
              <w:top w:w="100" w:type="dxa"/>
              <w:left w:w="130" w:type="dxa"/>
              <w:bottom w:w="100" w:type="dxa"/>
              <w:right w:w="130" w:type="dxa"/>
            </w:tcMar>
            <w:vAlign w:val="center"/>
          </w:tcPr>
          <w:p w14:paraId="195AA832" w14:textId="77777777" w:rsidR="00003902" w:rsidRDefault="00003902" w:rsidP="005650EC">
            <w:pPr>
              <w:spacing w:before="40" w:after="40" w:line="252" w:lineRule="auto"/>
              <w:jc w:val="center"/>
            </w:pPr>
            <w:r>
              <w:rPr>
                <w:b/>
                <w:color w:val="FFFFFF"/>
                <w:sz w:val="19"/>
              </w:rPr>
              <w:t>Key Files</w:t>
            </w:r>
          </w:p>
        </w:tc>
      </w:tr>
      <w:tr w:rsidR="00003902" w14:paraId="499646F2" w14:textId="77777777" w:rsidTr="005650EC">
        <w:trPr>
          <w:cantSplit/>
          <w:jc w:val="center"/>
        </w:trPr>
        <w:tc>
          <w:tcPr>
            <w:tcW w:w="841" w:type="dxa"/>
            <w:shd w:val="clear" w:color="auto" w:fill="F9FAFB"/>
            <w:tcMar>
              <w:top w:w="100" w:type="dxa"/>
              <w:left w:w="130" w:type="dxa"/>
              <w:bottom w:w="100" w:type="dxa"/>
              <w:right w:w="130" w:type="dxa"/>
            </w:tcMar>
            <w:vAlign w:val="center"/>
          </w:tcPr>
          <w:p w14:paraId="21F3B7DA" w14:textId="77777777" w:rsidR="00003902" w:rsidRDefault="00003902" w:rsidP="005650EC">
            <w:pPr>
              <w:spacing w:before="40" w:after="40" w:line="252" w:lineRule="auto"/>
            </w:pPr>
            <w:r>
              <w:rPr>
                <w:b/>
                <w:color w:val="000000"/>
                <w:sz w:val="18"/>
              </w:rPr>
              <w:t>Configuration</w:t>
            </w:r>
          </w:p>
        </w:tc>
        <w:tc>
          <w:tcPr>
            <w:tcW w:w="841" w:type="dxa"/>
            <w:shd w:val="clear" w:color="auto" w:fill="F9FAFB"/>
            <w:tcMar>
              <w:top w:w="100" w:type="dxa"/>
              <w:left w:w="130" w:type="dxa"/>
              <w:bottom w:w="100" w:type="dxa"/>
              <w:right w:w="130" w:type="dxa"/>
            </w:tcMar>
            <w:vAlign w:val="center"/>
          </w:tcPr>
          <w:p w14:paraId="1DE0E98F" w14:textId="77777777" w:rsidR="00003902" w:rsidRDefault="00003902" w:rsidP="005650EC">
            <w:pPr>
              <w:spacing w:before="40" w:after="40" w:line="252" w:lineRule="auto"/>
              <w:jc w:val="center"/>
            </w:pPr>
            <w:r>
              <w:rPr>
                <w:rFonts w:ascii="Consolas" w:hAnsi="Consolas"/>
                <w:color w:val="B42828"/>
                <w:sz w:val="16"/>
              </w:rPr>
              <w:t>config/</w:t>
            </w:r>
          </w:p>
        </w:tc>
        <w:tc>
          <w:tcPr>
            <w:tcW w:w="2182" w:type="dxa"/>
            <w:shd w:val="clear" w:color="auto" w:fill="F9FAFB"/>
            <w:tcMar>
              <w:top w:w="100" w:type="dxa"/>
              <w:left w:w="130" w:type="dxa"/>
              <w:bottom w:w="100" w:type="dxa"/>
              <w:right w:w="130" w:type="dxa"/>
            </w:tcMar>
            <w:vAlign w:val="center"/>
          </w:tcPr>
          <w:p w14:paraId="586CD1BD" w14:textId="77777777" w:rsidR="00003902" w:rsidRDefault="00003902" w:rsidP="005650EC">
            <w:pPr>
              <w:spacing w:before="40" w:after="40" w:line="252" w:lineRule="auto"/>
            </w:pPr>
            <w:r>
              <w:rPr>
                <w:color w:val="000000"/>
                <w:sz w:val="18"/>
              </w:rPr>
              <w:t>Master pipeline settings and anomaly thresholds</w:t>
            </w:r>
          </w:p>
        </w:tc>
        <w:tc>
          <w:tcPr>
            <w:tcW w:w="5164" w:type="dxa"/>
            <w:shd w:val="clear" w:color="auto" w:fill="F9FAFB"/>
            <w:tcMar>
              <w:top w:w="100" w:type="dxa"/>
              <w:left w:w="130" w:type="dxa"/>
              <w:bottom w:w="100" w:type="dxa"/>
              <w:right w:w="130" w:type="dxa"/>
            </w:tcMar>
            <w:vAlign w:val="center"/>
          </w:tcPr>
          <w:p w14:paraId="61B721BD" w14:textId="77777777" w:rsidR="00003902" w:rsidRDefault="00003902" w:rsidP="005650EC">
            <w:pPr>
              <w:spacing w:before="40" w:after="40" w:line="252" w:lineRule="auto"/>
            </w:pPr>
            <w:r>
              <w:rPr>
                <w:rFonts w:ascii="Consolas" w:hAnsi="Consolas"/>
                <w:color w:val="B42828"/>
                <w:sz w:val="16"/>
              </w:rPr>
              <w:t>config.yaml</w:t>
            </w:r>
            <w:r>
              <w:rPr>
                <w:color w:val="000000"/>
                <w:sz w:val="18"/>
              </w:rPr>
              <w:t xml:space="preserve">, </w:t>
            </w:r>
            <w:r>
              <w:rPr>
                <w:rFonts w:ascii="Consolas" w:hAnsi="Consolas"/>
                <w:color w:val="B42828"/>
                <w:sz w:val="16"/>
              </w:rPr>
              <w:t>thresholds.yaml</w:t>
            </w:r>
          </w:p>
        </w:tc>
      </w:tr>
      <w:tr w:rsidR="00003902" w14:paraId="1DD716BD" w14:textId="77777777" w:rsidTr="005650EC">
        <w:trPr>
          <w:cantSplit/>
          <w:jc w:val="center"/>
        </w:trPr>
        <w:tc>
          <w:tcPr>
            <w:tcW w:w="841" w:type="dxa"/>
            <w:shd w:val="clear" w:color="auto" w:fill="FFFFFF"/>
            <w:tcMar>
              <w:top w:w="100" w:type="dxa"/>
              <w:left w:w="130" w:type="dxa"/>
              <w:bottom w:w="100" w:type="dxa"/>
              <w:right w:w="130" w:type="dxa"/>
            </w:tcMar>
            <w:vAlign w:val="center"/>
          </w:tcPr>
          <w:p w14:paraId="252C9259" w14:textId="77777777" w:rsidR="00003902" w:rsidRDefault="00003902" w:rsidP="005650EC">
            <w:pPr>
              <w:spacing w:before="40" w:after="40" w:line="252" w:lineRule="auto"/>
              <w:jc w:val="center"/>
            </w:pPr>
            <w:r>
              <w:rPr>
                <w:b/>
                <w:color w:val="000000"/>
                <w:sz w:val="18"/>
              </w:rPr>
              <w:t>Data</w:t>
            </w:r>
          </w:p>
        </w:tc>
        <w:tc>
          <w:tcPr>
            <w:tcW w:w="841" w:type="dxa"/>
            <w:shd w:val="clear" w:color="auto" w:fill="FFFFFF"/>
            <w:tcMar>
              <w:top w:w="100" w:type="dxa"/>
              <w:left w:w="130" w:type="dxa"/>
              <w:bottom w:w="100" w:type="dxa"/>
              <w:right w:w="130" w:type="dxa"/>
            </w:tcMar>
            <w:vAlign w:val="center"/>
          </w:tcPr>
          <w:p w14:paraId="39F73168" w14:textId="77777777" w:rsidR="00003902" w:rsidRDefault="00003902" w:rsidP="005650EC">
            <w:pPr>
              <w:spacing w:before="40" w:after="40" w:line="252" w:lineRule="auto"/>
              <w:jc w:val="center"/>
            </w:pPr>
            <w:r>
              <w:rPr>
                <w:rFonts w:ascii="Consolas" w:hAnsi="Consolas"/>
                <w:color w:val="B42828"/>
                <w:sz w:val="16"/>
              </w:rPr>
              <w:t>data/</w:t>
            </w:r>
          </w:p>
        </w:tc>
        <w:tc>
          <w:tcPr>
            <w:tcW w:w="2182" w:type="dxa"/>
            <w:shd w:val="clear" w:color="auto" w:fill="FFFFFF"/>
            <w:tcMar>
              <w:top w:w="100" w:type="dxa"/>
              <w:left w:w="130" w:type="dxa"/>
              <w:bottom w:w="100" w:type="dxa"/>
              <w:right w:w="130" w:type="dxa"/>
            </w:tcMar>
            <w:vAlign w:val="center"/>
          </w:tcPr>
          <w:p w14:paraId="5B2F2AC9" w14:textId="77777777" w:rsidR="00003902" w:rsidRDefault="00003902" w:rsidP="005650EC">
            <w:pPr>
              <w:spacing w:before="40" w:after="40" w:line="252" w:lineRule="auto"/>
            </w:pPr>
            <w:r>
              <w:rPr>
                <w:color w:val="000000"/>
                <w:sz w:val="18"/>
              </w:rPr>
              <w:t>Sample datasets and processed analytics output</w:t>
            </w:r>
          </w:p>
        </w:tc>
        <w:tc>
          <w:tcPr>
            <w:tcW w:w="5164" w:type="dxa"/>
            <w:shd w:val="clear" w:color="auto" w:fill="FFFFFF"/>
            <w:tcMar>
              <w:top w:w="100" w:type="dxa"/>
              <w:left w:w="130" w:type="dxa"/>
              <w:bottom w:w="100" w:type="dxa"/>
              <w:right w:w="130" w:type="dxa"/>
            </w:tcMar>
            <w:vAlign w:val="center"/>
          </w:tcPr>
          <w:p w14:paraId="3B895037" w14:textId="77777777" w:rsidR="00003902" w:rsidRDefault="00003902" w:rsidP="005650EC">
            <w:pPr>
              <w:spacing w:before="40" w:after="40" w:line="252" w:lineRule="auto"/>
            </w:pPr>
            <w:r>
              <w:rPr>
                <w:rFonts w:ascii="Consolas" w:hAnsi="Consolas"/>
                <w:color w:val="B42828"/>
                <w:sz w:val="16"/>
              </w:rPr>
              <w:t>sample/sample_weather_data.csv</w:t>
            </w:r>
          </w:p>
        </w:tc>
      </w:tr>
      <w:tr w:rsidR="00003902" w14:paraId="667273C0" w14:textId="77777777" w:rsidTr="005650EC">
        <w:trPr>
          <w:cantSplit/>
          <w:jc w:val="center"/>
        </w:trPr>
        <w:tc>
          <w:tcPr>
            <w:tcW w:w="841" w:type="dxa"/>
            <w:shd w:val="clear" w:color="auto" w:fill="F9FAFB"/>
            <w:tcMar>
              <w:top w:w="100" w:type="dxa"/>
              <w:left w:w="130" w:type="dxa"/>
              <w:bottom w:w="100" w:type="dxa"/>
              <w:right w:w="130" w:type="dxa"/>
            </w:tcMar>
            <w:vAlign w:val="center"/>
          </w:tcPr>
          <w:p w14:paraId="5F901272" w14:textId="77777777" w:rsidR="00003902" w:rsidRDefault="00003902" w:rsidP="005650EC">
            <w:pPr>
              <w:spacing w:before="40" w:after="40" w:line="252" w:lineRule="auto"/>
            </w:pPr>
            <w:r>
              <w:rPr>
                <w:b/>
                <w:color w:val="000000"/>
                <w:sz w:val="18"/>
              </w:rPr>
              <w:t>Ingestion</w:t>
            </w:r>
          </w:p>
        </w:tc>
        <w:tc>
          <w:tcPr>
            <w:tcW w:w="841" w:type="dxa"/>
            <w:shd w:val="clear" w:color="auto" w:fill="F9FAFB"/>
            <w:tcMar>
              <w:top w:w="100" w:type="dxa"/>
              <w:left w:w="130" w:type="dxa"/>
              <w:bottom w:w="100" w:type="dxa"/>
              <w:right w:w="130" w:type="dxa"/>
            </w:tcMar>
            <w:vAlign w:val="center"/>
          </w:tcPr>
          <w:p w14:paraId="35208BB0" w14:textId="77777777" w:rsidR="00003902" w:rsidRDefault="00003902" w:rsidP="005650EC">
            <w:pPr>
              <w:spacing w:before="40" w:after="40" w:line="252" w:lineRule="auto"/>
              <w:jc w:val="center"/>
            </w:pPr>
            <w:r>
              <w:rPr>
                <w:rFonts w:ascii="Consolas" w:hAnsi="Consolas"/>
                <w:color w:val="B42828"/>
                <w:sz w:val="16"/>
              </w:rPr>
              <w:t>ingestion/</w:t>
            </w:r>
          </w:p>
        </w:tc>
        <w:tc>
          <w:tcPr>
            <w:tcW w:w="2182" w:type="dxa"/>
            <w:shd w:val="clear" w:color="auto" w:fill="F9FAFB"/>
            <w:tcMar>
              <w:top w:w="100" w:type="dxa"/>
              <w:left w:w="130" w:type="dxa"/>
              <w:bottom w:w="100" w:type="dxa"/>
              <w:right w:w="130" w:type="dxa"/>
            </w:tcMar>
            <w:vAlign w:val="center"/>
          </w:tcPr>
          <w:p w14:paraId="3C9BA479" w14:textId="77777777" w:rsidR="00003902" w:rsidRDefault="00003902" w:rsidP="005650EC">
            <w:pPr>
              <w:spacing w:before="40" w:after="40" w:line="252" w:lineRule="auto"/>
            </w:pPr>
            <w:r>
              <w:rPr>
                <w:color w:val="000000"/>
                <w:sz w:val="18"/>
              </w:rPr>
              <w:t>Weather data acquisition, validation, and HDFS upload</w:t>
            </w:r>
          </w:p>
        </w:tc>
        <w:tc>
          <w:tcPr>
            <w:tcW w:w="5164" w:type="dxa"/>
            <w:shd w:val="clear" w:color="auto" w:fill="F9FAFB"/>
            <w:tcMar>
              <w:top w:w="100" w:type="dxa"/>
              <w:left w:w="130" w:type="dxa"/>
              <w:bottom w:w="100" w:type="dxa"/>
              <w:right w:w="130" w:type="dxa"/>
            </w:tcMar>
            <w:vAlign w:val="center"/>
          </w:tcPr>
          <w:p w14:paraId="3A017F03" w14:textId="77777777" w:rsidR="00003902" w:rsidRDefault="00003902" w:rsidP="005650EC">
            <w:pPr>
              <w:spacing w:before="40" w:after="40" w:line="252" w:lineRule="auto"/>
            </w:pPr>
            <w:r>
              <w:rPr>
                <w:rFonts w:ascii="Consolas" w:hAnsi="Consolas"/>
                <w:color w:val="B42828"/>
                <w:sz w:val="16"/>
              </w:rPr>
              <w:t>weather_generator.py</w:t>
            </w:r>
            <w:r>
              <w:rPr>
                <w:color w:val="000000"/>
                <w:sz w:val="18"/>
              </w:rPr>
              <w:t xml:space="preserve">, </w:t>
            </w:r>
            <w:r>
              <w:rPr>
                <w:rFonts w:ascii="Consolas" w:hAnsi="Consolas"/>
                <w:color w:val="B42828"/>
                <w:sz w:val="16"/>
              </w:rPr>
              <w:t>weather_api.py</w:t>
            </w:r>
            <w:r>
              <w:rPr>
                <w:color w:val="000000"/>
                <w:sz w:val="18"/>
              </w:rPr>
              <w:t xml:space="preserve">, </w:t>
            </w:r>
            <w:r>
              <w:rPr>
                <w:rFonts w:ascii="Consolas" w:hAnsi="Consolas"/>
                <w:color w:val="B42828"/>
                <w:sz w:val="16"/>
              </w:rPr>
              <w:t>validator.py</w:t>
            </w:r>
            <w:r>
              <w:rPr>
                <w:color w:val="000000"/>
                <w:sz w:val="18"/>
              </w:rPr>
              <w:t xml:space="preserve">, </w:t>
            </w:r>
            <w:r>
              <w:rPr>
                <w:rFonts w:ascii="Consolas" w:hAnsi="Consolas"/>
                <w:color w:val="B42828"/>
                <w:sz w:val="16"/>
              </w:rPr>
              <w:t>hdfs_uploader.py</w:t>
            </w:r>
            <w:r>
              <w:rPr>
                <w:color w:val="000000"/>
                <w:sz w:val="18"/>
              </w:rPr>
              <w:t xml:space="preserve">, </w:t>
            </w:r>
            <w:r>
              <w:rPr>
                <w:rFonts w:ascii="Consolas" w:hAnsi="Consolas"/>
                <w:color w:val="B42828"/>
                <w:sz w:val="16"/>
              </w:rPr>
              <w:t>pipeline_orchestrator.py</w:t>
            </w:r>
            <w:r>
              <w:rPr>
                <w:color w:val="000000"/>
                <w:sz w:val="18"/>
              </w:rPr>
              <w:t xml:space="preserve">, </w:t>
            </w:r>
            <w:r>
              <w:rPr>
                <w:rFonts w:ascii="Consolas" w:hAnsi="Consolas"/>
                <w:color w:val="B42828"/>
                <w:sz w:val="16"/>
              </w:rPr>
              <w:t>continuous_pipeline.py</w:t>
            </w:r>
          </w:p>
        </w:tc>
      </w:tr>
      <w:tr w:rsidR="00003902" w14:paraId="2DA3B092" w14:textId="77777777" w:rsidTr="005650EC">
        <w:trPr>
          <w:cantSplit/>
          <w:jc w:val="center"/>
        </w:trPr>
        <w:tc>
          <w:tcPr>
            <w:tcW w:w="841" w:type="dxa"/>
            <w:shd w:val="clear" w:color="auto" w:fill="FFFFFF"/>
            <w:tcMar>
              <w:top w:w="100" w:type="dxa"/>
              <w:left w:w="130" w:type="dxa"/>
              <w:bottom w:w="100" w:type="dxa"/>
              <w:right w:w="130" w:type="dxa"/>
            </w:tcMar>
            <w:vAlign w:val="center"/>
          </w:tcPr>
          <w:p w14:paraId="4FCF6889" w14:textId="77777777" w:rsidR="00003902" w:rsidRDefault="00003902" w:rsidP="005650EC">
            <w:pPr>
              <w:spacing w:before="40" w:after="40" w:line="252" w:lineRule="auto"/>
              <w:jc w:val="center"/>
            </w:pPr>
            <w:r>
              <w:rPr>
                <w:b/>
                <w:color w:val="000000"/>
                <w:sz w:val="18"/>
              </w:rPr>
              <w:t>Mapper</w:t>
            </w:r>
          </w:p>
        </w:tc>
        <w:tc>
          <w:tcPr>
            <w:tcW w:w="841" w:type="dxa"/>
            <w:shd w:val="clear" w:color="auto" w:fill="FFFFFF"/>
            <w:tcMar>
              <w:top w:w="100" w:type="dxa"/>
              <w:left w:w="130" w:type="dxa"/>
              <w:bottom w:w="100" w:type="dxa"/>
              <w:right w:w="130" w:type="dxa"/>
            </w:tcMar>
            <w:vAlign w:val="center"/>
          </w:tcPr>
          <w:p w14:paraId="62EA3D2A" w14:textId="77777777" w:rsidR="00003902" w:rsidRDefault="00003902" w:rsidP="005650EC">
            <w:pPr>
              <w:spacing w:before="40" w:after="40" w:line="252" w:lineRule="auto"/>
              <w:jc w:val="center"/>
            </w:pPr>
            <w:r>
              <w:rPr>
                <w:rFonts w:ascii="Consolas" w:hAnsi="Consolas"/>
                <w:color w:val="B42828"/>
                <w:sz w:val="16"/>
              </w:rPr>
              <w:t>mapper/</w:t>
            </w:r>
          </w:p>
        </w:tc>
        <w:tc>
          <w:tcPr>
            <w:tcW w:w="2182" w:type="dxa"/>
            <w:shd w:val="clear" w:color="auto" w:fill="FFFFFF"/>
            <w:tcMar>
              <w:top w:w="100" w:type="dxa"/>
              <w:left w:w="130" w:type="dxa"/>
              <w:bottom w:w="100" w:type="dxa"/>
              <w:right w:w="130" w:type="dxa"/>
            </w:tcMar>
            <w:vAlign w:val="center"/>
          </w:tcPr>
          <w:p w14:paraId="4F395597" w14:textId="77777777" w:rsidR="00003902" w:rsidRDefault="00003902" w:rsidP="005650EC">
            <w:pPr>
              <w:spacing w:before="40" w:after="40" w:line="252" w:lineRule="auto"/>
            </w:pPr>
            <w:r>
              <w:rPr>
                <w:color w:val="000000"/>
                <w:sz w:val="18"/>
              </w:rPr>
              <w:t>Hadoop Streaming Python mappers</w:t>
            </w:r>
          </w:p>
        </w:tc>
        <w:tc>
          <w:tcPr>
            <w:tcW w:w="5164" w:type="dxa"/>
            <w:shd w:val="clear" w:color="auto" w:fill="FFFFFF"/>
            <w:tcMar>
              <w:top w:w="100" w:type="dxa"/>
              <w:left w:w="130" w:type="dxa"/>
              <w:bottom w:w="100" w:type="dxa"/>
              <w:right w:w="130" w:type="dxa"/>
            </w:tcMar>
            <w:vAlign w:val="center"/>
          </w:tcPr>
          <w:p w14:paraId="659559D2" w14:textId="77777777" w:rsidR="00003902" w:rsidRDefault="00003902" w:rsidP="005650EC">
            <w:pPr>
              <w:spacing w:before="40" w:after="40" w:line="252" w:lineRule="auto"/>
            </w:pPr>
            <w:r>
              <w:rPr>
                <w:rFonts w:ascii="Consolas" w:hAnsi="Consolas"/>
                <w:color w:val="B42828"/>
                <w:sz w:val="16"/>
              </w:rPr>
              <w:t>temperature_mapper.py</w:t>
            </w:r>
            <w:r>
              <w:rPr>
                <w:color w:val="000000"/>
                <w:sz w:val="18"/>
              </w:rPr>
              <w:t xml:space="preserve">, </w:t>
            </w:r>
            <w:r>
              <w:rPr>
                <w:rFonts w:ascii="Consolas" w:hAnsi="Consolas"/>
                <w:color w:val="B42828"/>
                <w:sz w:val="16"/>
              </w:rPr>
              <w:t>humidity_mapper.py</w:t>
            </w:r>
            <w:r>
              <w:rPr>
                <w:color w:val="000000"/>
                <w:sz w:val="18"/>
              </w:rPr>
              <w:t xml:space="preserve">, </w:t>
            </w:r>
            <w:r>
              <w:rPr>
                <w:rFonts w:ascii="Consolas" w:hAnsi="Consolas"/>
                <w:color w:val="B42828"/>
                <w:sz w:val="16"/>
              </w:rPr>
              <w:t>rainfall_mapper.py</w:t>
            </w:r>
            <w:r>
              <w:rPr>
                <w:color w:val="000000"/>
                <w:sz w:val="18"/>
              </w:rPr>
              <w:t xml:space="preserve">, </w:t>
            </w:r>
            <w:r>
              <w:rPr>
                <w:rFonts w:ascii="Consolas" w:hAnsi="Consolas"/>
                <w:color w:val="B42828"/>
                <w:sz w:val="16"/>
              </w:rPr>
              <w:t>wind_mapper.py</w:t>
            </w:r>
            <w:r>
              <w:rPr>
                <w:color w:val="000000"/>
                <w:sz w:val="18"/>
              </w:rPr>
              <w:t xml:space="preserve">, </w:t>
            </w:r>
            <w:r>
              <w:rPr>
                <w:rFonts w:ascii="Consolas" w:hAnsi="Consolas"/>
                <w:color w:val="B42828"/>
                <w:sz w:val="16"/>
              </w:rPr>
              <w:t>pressure_mapper.py</w:t>
            </w:r>
            <w:r>
              <w:rPr>
                <w:color w:val="000000"/>
                <w:sz w:val="18"/>
              </w:rPr>
              <w:t xml:space="preserve">, </w:t>
            </w:r>
            <w:r>
              <w:rPr>
                <w:rFonts w:ascii="Consolas" w:hAnsi="Consolas"/>
                <w:color w:val="B42828"/>
                <w:sz w:val="16"/>
              </w:rPr>
              <w:t>weather_mapper.py</w:t>
            </w:r>
          </w:p>
        </w:tc>
      </w:tr>
      <w:tr w:rsidR="00003902" w14:paraId="56A342A8" w14:textId="77777777" w:rsidTr="005650EC">
        <w:trPr>
          <w:cantSplit/>
          <w:jc w:val="center"/>
        </w:trPr>
        <w:tc>
          <w:tcPr>
            <w:tcW w:w="841" w:type="dxa"/>
            <w:shd w:val="clear" w:color="auto" w:fill="F9FAFB"/>
            <w:tcMar>
              <w:top w:w="100" w:type="dxa"/>
              <w:left w:w="130" w:type="dxa"/>
              <w:bottom w:w="100" w:type="dxa"/>
              <w:right w:w="130" w:type="dxa"/>
            </w:tcMar>
            <w:vAlign w:val="center"/>
          </w:tcPr>
          <w:p w14:paraId="7BB99E5D" w14:textId="77777777" w:rsidR="00003902" w:rsidRDefault="00003902" w:rsidP="005650EC">
            <w:pPr>
              <w:spacing w:before="40" w:after="40" w:line="252" w:lineRule="auto"/>
              <w:jc w:val="center"/>
            </w:pPr>
            <w:r>
              <w:rPr>
                <w:b/>
                <w:color w:val="000000"/>
                <w:sz w:val="18"/>
              </w:rPr>
              <w:t>Reducer</w:t>
            </w:r>
          </w:p>
        </w:tc>
        <w:tc>
          <w:tcPr>
            <w:tcW w:w="841" w:type="dxa"/>
            <w:shd w:val="clear" w:color="auto" w:fill="F9FAFB"/>
            <w:tcMar>
              <w:top w:w="100" w:type="dxa"/>
              <w:left w:w="130" w:type="dxa"/>
              <w:bottom w:w="100" w:type="dxa"/>
              <w:right w:w="130" w:type="dxa"/>
            </w:tcMar>
            <w:vAlign w:val="center"/>
          </w:tcPr>
          <w:p w14:paraId="1AFD4103" w14:textId="77777777" w:rsidR="00003902" w:rsidRDefault="00003902" w:rsidP="005650EC">
            <w:pPr>
              <w:spacing w:before="40" w:after="40" w:line="252" w:lineRule="auto"/>
              <w:jc w:val="center"/>
            </w:pPr>
            <w:r>
              <w:rPr>
                <w:rFonts w:ascii="Consolas" w:hAnsi="Consolas"/>
                <w:color w:val="B42828"/>
                <w:sz w:val="16"/>
              </w:rPr>
              <w:t>reducer/</w:t>
            </w:r>
          </w:p>
        </w:tc>
        <w:tc>
          <w:tcPr>
            <w:tcW w:w="2182" w:type="dxa"/>
            <w:shd w:val="clear" w:color="auto" w:fill="F9FAFB"/>
            <w:tcMar>
              <w:top w:w="100" w:type="dxa"/>
              <w:left w:w="130" w:type="dxa"/>
              <w:bottom w:w="100" w:type="dxa"/>
              <w:right w:w="130" w:type="dxa"/>
            </w:tcMar>
            <w:vAlign w:val="center"/>
          </w:tcPr>
          <w:p w14:paraId="00B3C0DF" w14:textId="77777777" w:rsidR="00003902" w:rsidRDefault="00003902" w:rsidP="005650EC">
            <w:pPr>
              <w:spacing w:before="40" w:after="40" w:line="252" w:lineRule="auto"/>
            </w:pPr>
            <w:r>
              <w:rPr>
                <w:color w:val="000000"/>
                <w:sz w:val="18"/>
              </w:rPr>
              <w:t>Hadoop Streaming Python reducers</w:t>
            </w:r>
          </w:p>
        </w:tc>
        <w:tc>
          <w:tcPr>
            <w:tcW w:w="5164" w:type="dxa"/>
            <w:shd w:val="clear" w:color="auto" w:fill="F9FAFB"/>
            <w:tcMar>
              <w:top w:w="100" w:type="dxa"/>
              <w:left w:w="130" w:type="dxa"/>
              <w:bottom w:w="100" w:type="dxa"/>
              <w:right w:w="130" w:type="dxa"/>
            </w:tcMar>
            <w:vAlign w:val="center"/>
          </w:tcPr>
          <w:p w14:paraId="0AFAE802" w14:textId="77777777" w:rsidR="00003902" w:rsidRDefault="00003902" w:rsidP="005650EC">
            <w:pPr>
              <w:spacing w:before="40" w:after="40" w:line="252" w:lineRule="auto"/>
            </w:pPr>
            <w:r>
              <w:rPr>
                <w:rFonts w:ascii="Consolas" w:hAnsi="Consolas"/>
                <w:color w:val="B42828"/>
                <w:sz w:val="16"/>
              </w:rPr>
              <w:t>temperature_reducer.py</w:t>
            </w:r>
            <w:r>
              <w:rPr>
                <w:color w:val="000000"/>
                <w:sz w:val="18"/>
              </w:rPr>
              <w:t xml:space="preserve">, </w:t>
            </w:r>
            <w:r>
              <w:rPr>
                <w:rFonts w:ascii="Consolas" w:hAnsi="Consolas"/>
                <w:color w:val="B42828"/>
                <w:sz w:val="16"/>
              </w:rPr>
              <w:t>humidity_reducer.py</w:t>
            </w:r>
            <w:r>
              <w:rPr>
                <w:color w:val="000000"/>
                <w:sz w:val="18"/>
              </w:rPr>
              <w:t xml:space="preserve">, </w:t>
            </w:r>
            <w:r>
              <w:rPr>
                <w:rFonts w:ascii="Consolas" w:hAnsi="Consolas"/>
                <w:color w:val="B42828"/>
                <w:sz w:val="16"/>
              </w:rPr>
              <w:t>rainfall_reducer.py</w:t>
            </w:r>
            <w:r>
              <w:rPr>
                <w:color w:val="000000"/>
                <w:sz w:val="18"/>
              </w:rPr>
              <w:t xml:space="preserve">, </w:t>
            </w:r>
            <w:r>
              <w:rPr>
                <w:rFonts w:ascii="Consolas" w:hAnsi="Consolas"/>
                <w:color w:val="B42828"/>
                <w:sz w:val="16"/>
              </w:rPr>
              <w:t>wind_reducer.py</w:t>
            </w:r>
            <w:r>
              <w:rPr>
                <w:color w:val="000000"/>
                <w:sz w:val="18"/>
              </w:rPr>
              <w:t xml:space="preserve">, </w:t>
            </w:r>
            <w:r>
              <w:rPr>
                <w:rFonts w:ascii="Consolas" w:hAnsi="Consolas"/>
                <w:color w:val="B42828"/>
                <w:sz w:val="16"/>
              </w:rPr>
              <w:t>pressure_reducer.py</w:t>
            </w:r>
            <w:r>
              <w:rPr>
                <w:color w:val="000000"/>
                <w:sz w:val="18"/>
              </w:rPr>
              <w:t xml:space="preserve">, </w:t>
            </w:r>
            <w:r>
              <w:rPr>
                <w:rFonts w:ascii="Consolas" w:hAnsi="Consolas"/>
                <w:color w:val="B42828"/>
                <w:sz w:val="16"/>
              </w:rPr>
              <w:t>weather_reducer.py</w:t>
            </w:r>
          </w:p>
        </w:tc>
      </w:tr>
      <w:tr w:rsidR="00003902" w14:paraId="0D2280FB" w14:textId="77777777" w:rsidTr="005650EC">
        <w:trPr>
          <w:cantSplit/>
          <w:jc w:val="center"/>
        </w:trPr>
        <w:tc>
          <w:tcPr>
            <w:tcW w:w="841" w:type="dxa"/>
            <w:shd w:val="clear" w:color="auto" w:fill="FFFFFF"/>
            <w:tcMar>
              <w:top w:w="100" w:type="dxa"/>
              <w:left w:w="130" w:type="dxa"/>
              <w:bottom w:w="100" w:type="dxa"/>
              <w:right w:w="130" w:type="dxa"/>
            </w:tcMar>
            <w:vAlign w:val="center"/>
          </w:tcPr>
          <w:p w14:paraId="504119A2" w14:textId="77777777" w:rsidR="00003902" w:rsidRDefault="00003902" w:rsidP="005650EC">
            <w:pPr>
              <w:spacing w:before="40" w:after="40" w:line="252" w:lineRule="auto"/>
              <w:jc w:val="center"/>
            </w:pPr>
            <w:r>
              <w:rPr>
                <w:b/>
                <w:color w:val="000000"/>
                <w:sz w:val="18"/>
              </w:rPr>
              <w:t>Hadoop</w:t>
            </w:r>
          </w:p>
        </w:tc>
        <w:tc>
          <w:tcPr>
            <w:tcW w:w="841" w:type="dxa"/>
            <w:shd w:val="clear" w:color="auto" w:fill="FFFFFF"/>
            <w:tcMar>
              <w:top w:w="100" w:type="dxa"/>
              <w:left w:w="130" w:type="dxa"/>
              <w:bottom w:w="100" w:type="dxa"/>
              <w:right w:w="130" w:type="dxa"/>
            </w:tcMar>
            <w:vAlign w:val="center"/>
          </w:tcPr>
          <w:p w14:paraId="6C8141E7" w14:textId="77777777" w:rsidR="00003902" w:rsidRDefault="00003902" w:rsidP="005650EC">
            <w:pPr>
              <w:spacing w:before="40" w:after="40" w:line="252" w:lineRule="auto"/>
              <w:jc w:val="center"/>
            </w:pPr>
            <w:r>
              <w:rPr>
                <w:rFonts w:ascii="Consolas" w:hAnsi="Consolas"/>
                <w:color w:val="B42828"/>
                <w:sz w:val="16"/>
              </w:rPr>
              <w:t>hadoop/</w:t>
            </w:r>
          </w:p>
        </w:tc>
        <w:tc>
          <w:tcPr>
            <w:tcW w:w="2182" w:type="dxa"/>
            <w:shd w:val="clear" w:color="auto" w:fill="FFFFFF"/>
            <w:tcMar>
              <w:top w:w="100" w:type="dxa"/>
              <w:left w:w="130" w:type="dxa"/>
              <w:bottom w:w="100" w:type="dxa"/>
              <w:right w:w="130" w:type="dxa"/>
            </w:tcMar>
            <w:vAlign w:val="center"/>
          </w:tcPr>
          <w:p w14:paraId="35CA23E5" w14:textId="77777777" w:rsidR="00003902" w:rsidRDefault="00003902" w:rsidP="005650EC">
            <w:pPr>
              <w:spacing w:before="40" w:after="40" w:line="252" w:lineRule="auto"/>
            </w:pPr>
            <w:r>
              <w:rPr>
                <w:color w:val="000000"/>
                <w:sz w:val="18"/>
              </w:rPr>
              <w:t>Core Hadoop XML configuration files</w:t>
            </w:r>
          </w:p>
        </w:tc>
        <w:tc>
          <w:tcPr>
            <w:tcW w:w="5164" w:type="dxa"/>
            <w:shd w:val="clear" w:color="auto" w:fill="FFFFFF"/>
            <w:tcMar>
              <w:top w:w="100" w:type="dxa"/>
              <w:left w:w="130" w:type="dxa"/>
              <w:bottom w:w="100" w:type="dxa"/>
              <w:right w:w="130" w:type="dxa"/>
            </w:tcMar>
            <w:vAlign w:val="center"/>
          </w:tcPr>
          <w:p w14:paraId="26CFCE1A" w14:textId="77777777" w:rsidR="00003902" w:rsidRDefault="00003902" w:rsidP="005650EC">
            <w:pPr>
              <w:spacing w:before="40" w:after="40" w:line="252" w:lineRule="auto"/>
            </w:pPr>
            <w:r>
              <w:rPr>
                <w:rFonts w:ascii="Consolas" w:hAnsi="Consolas"/>
                <w:color w:val="B42828"/>
                <w:sz w:val="16"/>
              </w:rPr>
              <w:t>core-site.xml</w:t>
            </w:r>
            <w:r>
              <w:rPr>
                <w:color w:val="000000"/>
                <w:sz w:val="18"/>
              </w:rPr>
              <w:t xml:space="preserve">, </w:t>
            </w:r>
            <w:r>
              <w:rPr>
                <w:rFonts w:ascii="Consolas" w:hAnsi="Consolas"/>
                <w:color w:val="B42828"/>
                <w:sz w:val="16"/>
              </w:rPr>
              <w:t>hdfs-site.xml</w:t>
            </w:r>
            <w:r>
              <w:rPr>
                <w:color w:val="000000"/>
                <w:sz w:val="18"/>
              </w:rPr>
              <w:t xml:space="preserve">, </w:t>
            </w:r>
            <w:r>
              <w:rPr>
                <w:rFonts w:ascii="Consolas" w:hAnsi="Consolas"/>
                <w:color w:val="B42828"/>
                <w:sz w:val="16"/>
              </w:rPr>
              <w:t>mapred-site.xml</w:t>
            </w:r>
            <w:r>
              <w:rPr>
                <w:color w:val="000000"/>
                <w:sz w:val="18"/>
              </w:rPr>
              <w:t xml:space="preserve">, </w:t>
            </w:r>
            <w:r>
              <w:rPr>
                <w:rFonts w:ascii="Consolas" w:hAnsi="Consolas"/>
                <w:color w:val="B42828"/>
                <w:sz w:val="16"/>
              </w:rPr>
              <w:t>yarn-site.xml</w:t>
            </w:r>
          </w:p>
        </w:tc>
      </w:tr>
      <w:tr w:rsidR="00003902" w14:paraId="24EBC5B9" w14:textId="77777777" w:rsidTr="005650EC">
        <w:trPr>
          <w:cantSplit/>
          <w:jc w:val="center"/>
        </w:trPr>
        <w:tc>
          <w:tcPr>
            <w:tcW w:w="841" w:type="dxa"/>
            <w:shd w:val="clear" w:color="auto" w:fill="F9FAFB"/>
            <w:tcMar>
              <w:top w:w="100" w:type="dxa"/>
              <w:left w:w="130" w:type="dxa"/>
              <w:bottom w:w="100" w:type="dxa"/>
              <w:right w:w="130" w:type="dxa"/>
            </w:tcMar>
            <w:vAlign w:val="center"/>
          </w:tcPr>
          <w:p w14:paraId="7FBAE63C" w14:textId="77777777" w:rsidR="00003902" w:rsidRDefault="00003902" w:rsidP="005650EC">
            <w:pPr>
              <w:spacing w:before="40" w:after="40" w:line="252" w:lineRule="auto"/>
              <w:jc w:val="center"/>
            </w:pPr>
            <w:r>
              <w:rPr>
                <w:b/>
                <w:color w:val="000000"/>
                <w:sz w:val="18"/>
              </w:rPr>
              <w:t>Scripts</w:t>
            </w:r>
          </w:p>
        </w:tc>
        <w:tc>
          <w:tcPr>
            <w:tcW w:w="841" w:type="dxa"/>
            <w:shd w:val="clear" w:color="auto" w:fill="F9FAFB"/>
            <w:tcMar>
              <w:top w:w="100" w:type="dxa"/>
              <w:left w:w="130" w:type="dxa"/>
              <w:bottom w:w="100" w:type="dxa"/>
              <w:right w:w="130" w:type="dxa"/>
            </w:tcMar>
            <w:vAlign w:val="center"/>
          </w:tcPr>
          <w:p w14:paraId="401F8FD2" w14:textId="77777777" w:rsidR="00003902" w:rsidRDefault="00003902" w:rsidP="005650EC">
            <w:pPr>
              <w:spacing w:before="40" w:after="40" w:line="252" w:lineRule="auto"/>
              <w:jc w:val="center"/>
            </w:pPr>
            <w:r>
              <w:rPr>
                <w:rFonts w:ascii="Consolas" w:hAnsi="Consolas"/>
                <w:color w:val="B42828"/>
                <w:sz w:val="16"/>
              </w:rPr>
              <w:t>scripts/</w:t>
            </w:r>
          </w:p>
        </w:tc>
        <w:tc>
          <w:tcPr>
            <w:tcW w:w="2182" w:type="dxa"/>
            <w:shd w:val="clear" w:color="auto" w:fill="F9FAFB"/>
            <w:tcMar>
              <w:top w:w="100" w:type="dxa"/>
              <w:left w:w="130" w:type="dxa"/>
              <w:bottom w:w="100" w:type="dxa"/>
              <w:right w:w="130" w:type="dxa"/>
            </w:tcMar>
            <w:vAlign w:val="center"/>
          </w:tcPr>
          <w:p w14:paraId="15DD473B" w14:textId="77777777" w:rsidR="00003902" w:rsidRDefault="00003902" w:rsidP="005650EC">
            <w:pPr>
              <w:spacing w:before="40" w:after="40" w:line="252" w:lineRule="auto"/>
            </w:pPr>
            <w:r>
              <w:rPr>
                <w:color w:val="000000"/>
                <w:sz w:val="18"/>
              </w:rPr>
              <w:t>Cluster automation, setup, and maintenance</w:t>
            </w:r>
          </w:p>
        </w:tc>
        <w:tc>
          <w:tcPr>
            <w:tcW w:w="5164" w:type="dxa"/>
            <w:shd w:val="clear" w:color="auto" w:fill="F9FAFB"/>
            <w:tcMar>
              <w:top w:w="100" w:type="dxa"/>
              <w:left w:w="130" w:type="dxa"/>
              <w:bottom w:w="100" w:type="dxa"/>
              <w:right w:w="130" w:type="dxa"/>
            </w:tcMar>
            <w:vAlign w:val="center"/>
          </w:tcPr>
          <w:p w14:paraId="65025109" w14:textId="77777777" w:rsidR="00003902" w:rsidRDefault="00003902" w:rsidP="005650EC">
            <w:pPr>
              <w:spacing w:before="40" w:after="40" w:line="252" w:lineRule="auto"/>
            </w:pPr>
            <w:r>
              <w:rPr>
                <w:rFonts w:ascii="Consolas" w:hAnsi="Consolas"/>
                <w:color w:val="B42828"/>
                <w:sz w:val="16"/>
              </w:rPr>
              <w:t>setup_master.sh</w:t>
            </w:r>
            <w:r>
              <w:rPr>
                <w:color w:val="000000"/>
                <w:sz w:val="18"/>
              </w:rPr>
              <w:t xml:space="preserve">, </w:t>
            </w:r>
            <w:r>
              <w:rPr>
                <w:rFonts w:ascii="Consolas" w:hAnsi="Consolas"/>
                <w:color w:val="B42828"/>
                <w:sz w:val="16"/>
              </w:rPr>
              <w:t>setup_worker.sh</w:t>
            </w:r>
            <w:r>
              <w:rPr>
                <w:color w:val="000000"/>
                <w:sz w:val="18"/>
              </w:rPr>
              <w:t xml:space="preserve">, </w:t>
            </w:r>
            <w:r>
              <w:rPr>
                <w:rFonts w:ascii="Consolas" w:hAnsi="Consolas"/>
                <w:color w:val="B42828"/>
                <w:sz w:val="16"/>
              </w:rPr>
              <w:t>start_cluster.sh</w:t>
            </w:r>
            <w:r>
              <w:rPr>
                <w:color w:val="000000"/>
                <w:sz w:val="18"/>
              </w:rPr>
              <w:t xml:space="preserve">, </w:t>
            </w:r>
            <w:r>
              <w:rPr>
                <w:rFonts w:ascii="Consolas" w:hAnsi="Consolas"/>
                <w:color w:val="B42828"/>
                <w:sz w:val="16"/>
              </w:rPr>
              <w:t>stop_cluster.sh</w:t>
            </w:r>
            <w:r>
              <w:rPr>
                <w:color w:val="000000"/>
                <w:sz w:val="18"/>
              </w:rPr>
              <w:t xml:space="preserve">, </w:t>
            </w:r>
            <w:r>
              <w:rPr>
                <w:rFonts w:ascii="Consolas" w:hAnsi="Consolas"/>
                <w:color w:val="B42828"/>
                <w:sz w:val="16"/>
              </w:rPr>
              <w:t>monitor_cluster.sh</w:t>
            </w:r>
            <w:r>
              <w:rPr>
                <w:color w:val="000000"/>
                <w:sz w:val="18"/>
              </w:rPr>
              <w:t xml:space="preserve">, </w:t>
            </w:r>
            <w:r>
              <w:rPr>
                <w:rFonts w:ascii="Consolas" w:hAnsi="Consolas"/>
                <w:color w:val="B42828"/>
                <w:sz w:val="16"/>
              </w:rPr>
              <w:t>benchmark_generator.py</w:t>
            </w:r>
            <w:r>
              <w:rPr>
                <w:color w:val="000000"/>
                <w:sz w:val="18"/>
              </w:rPr>
              <w:t xml:space="preserve">, </w:t>
            </w:r>
            <w:r>
              <w:rPr>
                <w:rFonts w:ascii="Consolas" w:hAnsi="Consolas"/>
                <w:color w:val="B42828"/>
                <w:sz w:val="16"/>
              </w:rPr>
              <w:t>benchmark_runner.py</w:t>
            </w:r>
          </w:p>
        </w:tc>
      </w:tr>
      <w:tr w:rsidR="00003902" w14:paraId="7CA2F1F5" w14:textId="77777777" w:rsidTr="005650EC">
        <w:trPr>
          <w:cantSplit/>
          <w:jc w:val="center"/>
        </w:trPr>
        <w:tc>
          <w:tcPr>
            <w:tcW w:w="841" w:type="dxa"/>
            <w:shd w:val="clear" w:color="auto" w:fill="FFFFFF"/>
            <w:tcMar>
              <w:top w:w="100" w:type="dxa"/>
              <w:left w:w="130" w:type="dxa"/>
              <w:bottom w:w="100" w:type="dxa"/>
              <w:right w:w="130" w:type="dxa"/>
            </w:tcMar>
            <w:vAlign w:val="center"/>
          </w:tcPr>
          <w:p w14:paraId="040D22ED" w14:textId="77777777" w:rsidR="00003902" w:rsidRDefault="00003902" w:rsidP="005650EC">
            <w:pPr>
              <w:spacing w:before="40" w:after="40" w:line="252" w:lineRule="auto"/>
              <w:jc w:val="center"/>
            </w:pPr>
            <w:r>
              <w:rPr>
                <w:b/>
                <w:color w:val="000000"/>
                <w:sz w:val="18"/>
              </w:rPr>
              <w:t>Jobs</w:t>
            </w:r>
          </w:p>
        </w:tc>
        <w:tc>
          <w:tcPr>
            <w:tcW w:w="841" w:type="dxa"/>
            <w:shd w:val="clear" w:color="auto" w:fill="FFFFFF"/>
            <w:tcMar>
              <w:top w:w="100" w:type="dxa"/>
              <w:left w:w="130" w:type="dxa"/>
              <w:bottom w:w="100" w:type="dxa"/>
              <w:right w:w="130" w:type="dxa"/>
            </w:tcMar>
            <w:vAlign w:val="center"/>
          </w:tcPr>
          <w:p w14:paraId="070193FA" w14:textId="77777777" w:rsidR="00003902" w:rsidRDefault="00003902" w:rsidP="005650EC">
            <w:pPr>
              <w:spacing w:before="40" w:after="40" w:line="252" w:lineRule="auto"/>
              <w:jc w:val="center"/>
            </w:pPr>
            <w:r>
              <w:rPr>
                <w:rFonts w:ascii="Consolas" w:hAnsi="Consolas"/>
                <w:color w:val="B42828"/>
                <w:sz w:val="16"/>
              </w:rPr>
              <w:t>jobs/</w:t>
            </w:r>
          </w:p>
        </w:tc>
        <w:tc>
          <w:tcPr>
            <w:tcW w:w="2182" w:type="dxa"/>
            <w:shd w:val="clear" w:color="auto" w:fill="FFFFFF"/>
            <w:tcMar>
              <w:top w:w="100" w:type="dxa"/>
              <w:left w:w="130" w:type="dxa"/>
              <w:bottom w:w="100" w:type="dxa"/>
              <w:right w:w="130" w:type="dxa"/>
            </w:tcMar>
            <w:vAlign w:val="center"/>
          </w:tcPr>
          <w:p w14:paraId="629681EF" w14:textId="77777777" w:rsidR="00003902" w:rsidRDefault="00003902" w:rsidP="005650EC">
            <w:pPr>
              <w:spacing w:before="40" w:after="40" w:line="252" w:lineRule="auto"/>
            </w:pPr>
            <w:r>
              <w:rPr>
                <w:color w:val="000000"/>
                <w:sz w:val="18"/>
              </w:rPr>
              <w:t>Hadoop Streaming execution scripts</w:t>
            </w:r>
          </w:p>
        </w:tc>
        <w:tc>
          <w:tcPr>
            <w:tcW w:w="5164" w:type="dxa"/>
            <w:shd w:val="clear" w:color="auto" w:fill="FFFFFF"/>
            <w:tcMar>
              <w:top w:w="100" w:type="dxa"/>
              <w:left w:w="130" w:type="dxa"/>
              <w:bottom w:w="100" w:type="dxa"/>
              <w:right w:w="130" w:type="dxa"/>
            </w:tcMar>
            <w:vAlign w:val="center"/>
          </w:tcPr>
          <w:p w14:paraId="43039CCB" w14:textId="77777777" w:rsidR="00003902" w:rsidRDefault="00003902" w:rsidP="005650EC">
            <w:pPr>
              <w:spacing w:before="40" w:after="40" w:line="252" w:lineRule="auto"/>
            </w:pPr>
            <w:r>
              <w:rPr>
                <w:rFonts w:ascii="Consolas" w:hAnsi="Consolas"/>
                <w:color w:val="B42828"/>
                <w:sz w:val="16"/>
              </w:rPr>
              <w:t>run_weather_analytics.sh</w:t>
            </w:r>
            <w:r>
              <w:rPr>
                <w:color w:val="000000"/>
                <w:sz w:val="18"/>
              </w:rPr>
              <w:t xml:space="preserve">, </w:t>
            </w:r>
            <w:r>
              <w:rPr>
                <w:rFonts w:ascii="Consolas" w:hAnsi="Consolas"/>
                <w:color w:val="B42828"/>
                <w:sz w:val="16"/>
              </w:rPr>
              <w:t>run_temperature.sh</w:t>
            </w:r>
            <w:r>
              <w:rPr>
                <w:color w:val="000000"/>
                <w:sz w:val="18"/>
              </w:rPr>
              <w:t xml:space="preserve">, </w:t>
            </w:r>
            <w:r>
              <w:rPr>
                <w:rFonts w:ascii="Consolas" w:hAnsi="Consolas"/>
                <w:color w:val="B42828"/>
                <w:sz w:val="16"/>
              </w:rPr>
              <w:t>run_humidity.sh</w:t>
            </w:r>
            <w:r>
              <w:rPr>
                <w:color w:val="000000"/>
                <w:sz w:val="18"/>
              </w:rPr>
              <w:t xml:space="preserve">, </w:t>
            </w:r>
            <w:r>
              <w:rPr>
                <w:rFonts w:ascii="Consolas" w:hAnsi="Consolas"/>
                <w:color w:val="B42828"/>
                <w:sz w:val="16"/>
              </w:rPr>
              <w:t>run_rainfall.sh</w:t>
            </w:r>
            <w:r>
              <w:rPr>
                <w:color w:val="000000"/>
                <w:sz w:val="18"/>
              </w:rPr>
              <w:t xml:space="preserve">, </w:t>
            </w:r>
            <w:r>
              <w:rPr>
                <w:rFonts w:ascii="Consolas" w:hAnsi="Consolas"/>
                <w:color w:val="B42828"/>
                <w:sz w:val="16"/>
              </w:rPr>
              <w:t>run_wind.sh</w:t>
            </w:r>
            <w:r>
              <w:rPr>
                <w:color w:val="000000"/>
                <w:sz w:val="18"/>
              </w:rPr>
              <w:t xml:space="preserve">, </w:t>
            </w:r>
            <w:r>
              <w:rPr>
                <w:rFonts w:ascii="Consolas" w:hAnsi="Consolas"/>
                <w:color w:val="B42828"/>
                <w:sz w:val="16"/>
              </w:rPr>
              <w:t>run_pressure.sh</w:t>
            </w:r>
          </w:p>
        </w:tc>
      </w:tr>
      <w:tr w:rsidR="00003902" w14:paraId="20DF639C" w14:textId="77777777" w:rsidTr="005650EC">
        <w:trPr>
          <w:cantSplit/>
          <w:jc w:val="center"/>
        </w:trPr>
        <w:tc>
          <w:tcPr>
            <w:tcW w:w="841" w:type="dxa"/>
            <w:shd w:val="clear" w:color="auto" w:fill="F9FAFB"/>
            <w:tcMar>
              <w:top w:w="100" w:type="dxa"/>
              <w:left w:w="130" w:type="dxa"/>
              <w:bottom w:w="100" w:type="dxa"/>
              <w:right w:w="130" w:type="dxa"/>
            </w:tcMar>
            <w:vAlign w:val="center"/>
          </w:tcPr>
          <w:p w14:paraId="12293885" w14:textId="77777777" w:rsidR="00003902" w:rsidRDefault="00003902" w:rsidP="005650EC">
            <w:pPr>
              <w:spacing w:before="40" w:after="40" w:line="252" w:lineRule="auto"/>
            </w:pPr>
            <w:r>
              <w:rPr>
                <w:b/>
                <w:color w:val="000000"/>
                <w:sz w:val="18"/>
              </w:rPr>
              <w:t>Dashboard</w:t>
            </w:r>
          </w:p>
        </w:tc>
        <w:tc>
          <w:tcPr>
            <w:tcW w:w="841" w:type="dxa"/>
            <w:shd w:val="clear" w:color="auto" w:fill="F9FAFB"/>
            <w:tcMar>
              <w:top w:w="100" w:type="dxa"/>
              <w:left w:w="130" w:type="dxa"/>
              <w:bottom w:w="100" w:type="dxa"/>
              <w:right w:w="130" w:type="dxa"/>
            </w:tcMar>
            <w:vAlign w:val="center"/>
          </w:tcPr>
          <w:p w14:paraId="526A0B2D" w14:textId="77777777" w:rsidR="00003902" w:rsidRDefault="00003902" w:rsidP="005650EC">
            <w:pPr>
              <w:spacing w:before="40" w:after="40" w:line="252" w:lineRule="auto"/>
              <w:jc w:val="center"/>
            </w:pPr>
            <w:r>
              <w:rPr>
                <w:rFonts w:ascii="Consolas" w:hAnsi="Consolas"/>
                <w:color w:val="B42828"/>
                <w:sz w:val="16"/>
              </w:rPr>
              <w:t>dashboard/</w:t>
            </w:r>
          </w:p>
        </w:tc>
        <w:tc>
          <w:tcPr>
            <w:tcW w:w="2182" w:type="dxa"/>
            <w:shd w:val="clear" w:color="auto" w:fill="F9FAFB"/>
            <w:tcMar>
              <w:top w:w="100" w:type="dxa"/>
              <w:left w:w="130" w:type="dxa"/>
              <w:bottom w:w="100" w:type="dxa"/>
              <w:right w:w="130" w:type="dxa"/>
            </w:tcMar>
            <w:vAlign w:val="center"/>
          </w:tcPr>
          <w:p w14:paraId="493B946A" w14:textId="77777777" w:rsidR="00003902" w:rsidRDefault="00003902" w:rsidP="005650EC">
            <w:pPr>
              <w:spacing w:before="40" w:after="40" w:line="252" w:lineRule="auto"/>
            </w:pPr>
            <w:r>
              <w:rPr>
                <w:color w:val="000000"/>
                <w:sz w:val="18"/>
              </w:rPr>
              <w:t>Streamlit live monitoring web dashboard</w:t>
            </w:r>
          </w:p>
        </w:tc>
        <w:tc>
          <w:tcPr>
            <w:tcW w:w="5164" w:type="dxa"/>
            <w:shd w:val="clear" w:color="auto" w:fill="F9FAFB"/>
            <w:tcMar>
              <w:top w:w="100" w:type="dxa"/>
              <w:left w:w="130" w:type="dxa"/>
              <w:bottom w:w="100" w:type="dxa"/>
              <w:right w:w="130" w:type="dxa"/>
            </w:tcMar>
            <w:vAlign w:val="center"/>
          </w:tcPr>
          <w:p w14:paraId="0DB982E6" w14:textId="77777777" w:rsidR="00003902" w:rsidRDefault="00003902" w:rsidP="005650EC">
            <w:pPr>
              <w:spacing w:before="40" w:after="40" w:line="252" w:lineRule="auto"/>
            </w:pPr>
            <w:r>
              <w:rPr>
                <w:rFonts w:ascii="Consolas" w:hAnsi="Consolas"/>
                <w:color w:val="B42828"/>
                <w:sz w:val="16"/>
              </w:rPr>
              <w:t>app.py</w:t>
            </w:r>
            <w:r>
              <w:rPr>
                <w:color w:val="000000"/>
                <w:sz w:val="18"/>
              </w:rPr>
              <w:t xml:space="preserve">, </w:t>
            </w:r>
            <w:r>
              <w:rPr>
                <w:rFonts w:ascii="Consolas" w:hAnsi="Consolas"/>
                <w:color w:val="B42828"/>
                <w:sz w:val="16"/>
              </w:rPr>
              <w:t>data_loader.py</w:t>
            </w:r>
            <w:r>
              <w:rPr>
                <w:color w:val="000000"/>
                <w:sz w:val="18"/>
              </w:rPr>
              <w:t xml:space="preserve">, </w:t>
            </w:r>
            <w:r>
              <w:rPr>
                <w:rFonts w:ascii="Consolas" w:hAnsi="Consolas"/>
                <w:color w:val="B42828"/>
                <w:sz w:val="16"/>
              </w:rPr>
              <w:t>charts.py</w:t>
            </w:r>
            <w:r>
              <w:rPr>
                <w:color w:val="000000"/>
                <w:sz w:val="18"/>
              </w:rPr>
              <w:t xml:space="preserve">, </w:t>
            </w:r>
            <w:r>
              <w:rPr>
                <w:rFonts w:ascii="Consolas" w:hAnsi="Consolas"/>
                <w:color w:val="B42828"/>
                <w:sz w:val="16"/>
              </w:rPr>
              <w:t>alerts.py</w:t>
            </w:r>
          </w:p>
        </w:tc>
      </w:tr>
      <w:tr w:rsidR="00003902" w14:paraId="2E3A4610" w14:textId="77777777" w:rsidTr="005650EC">
        <w:trPr>
          <w:cantSplit/>
          <w:jc w:val="center"/>
        </w:trPr>
        <w:tc>
          <w:tcPr>
            <w:tcW w:w="841" w:type="dxa"/>
            <w:shd w:val="clear" w:color="auto" w:fill="FFFFFF"/>
            <w:tcMar>
              <w:top w:w="100" w:type="dxa"/>
              <w:left w:w="130" w:type="dxa"/>
              <w:bottom w:w="100" w:type="dxa"/>
              <w:right w:w="130" w:type="dxa"/>
            </w:tcMar>
            <w:vAlign w:val="center"/>
          </w:tcPr>
          <w:p w14:paraId="34FD1809" w14:textId="77777777" w:rsidR="00003902" w:rsidRDefault="00003902" w:rsidP="005650EC">
            <w:pPr>
              <w:spacing w:before="40" w:after="40" w:line="252" w:lineRule="auto"/>
              <w:jc w:val="center"/>
            </w:pPr>
            <w:r>
              <w:rPr>
                <w:b/>
                <w:color w:val="000000"/>
                <w:sz w:val="18"/>
              </w:rPr>
              <w:t>Tests</w:t>
            </w:r>
          </w:p>
        </w:tc>
        <w:tc>
          <w:tcPr>
            <w:tcW w:w="841" w:type="dxa"/>
            <w:shd w:val="clear" w:color="auto" w:fill="FFFFFF"/>
            <w:tcMar>
              <w:top w:w="100" w:type="dxa"/>
              <w:left w:w="130" w:type="dxa"/>
              <w:bottom w:w="100" w:type="dxa"/>
              <w:right w:w="130" w:type="dxa"/>
            </w:tcMar>
            <w:vAlign w:val="center"/>
          </w:tcPr>
          <w:p w14:paraId="6C8FEC3B" w14:textId="77777777" w:rsidR="00003902" w:rsidRDefault="00003902" w:rsidP="005650EC">
            <w:pPr>
              <w:spacing w:before="40" w:after="40" w:line="252" w:lineRule="auto"/>
              <w:jc w:val="center"/>
            </w:pPr>
            <w:r>
              <w:rPr>
                <w:rFonts w:ascii="Consolas" w:hAnsi="Consolas"/>
                <w:color w:val="B42828"/>
                <w:sz w:val="16"/>
              </w:rPr>
              <w:t>tests/</w:t>
            </w:r>
          </w:p>
        </w:tc>
        <w:tc>
          <w:tcPr>
            <w:tcW w:w="2182" w:type="dxa"/>
            <w:shd w:val="clear" w:color="auto" w:fill="FFFFFF"/>
            <w:tcMar>
              <w:top w:w="100" w:type="dxa"/>
              <w:left w:w="130" w:type="dxa"/>
              <w:bottom w:w="100" w:type="dxa"/>
              <w:right w:w="130" w:type="dxa"/>
            </w:tcMar>
            <w:vAlign w:val="center"/>
          </w:tcPr>
          <w:p w14:paraId="686680E7" w14:textId="77777777" w:rsidR="00003902" w:rsidRDefault="00003902" w:rsidP="005650EC">
            <w:pPr>
              <w:spacing w:before="40" w:after="40" w:line="252" w:lineRule="auto"/>
            </w:pPr>
            <w:r>
              <w:rPr>
                <w:color w:val="000000"/>
                <w:sz w:val="18"/>
              </w:rPr>
              <w:t>Unit and integration test suites</w:t>
            </w:r>
          </w:p>
        </w:tc>
        <w:tc>
          <w:tcPr>
            <w:tcW w:w="5164" w:type="dxa"/>
            <w:shd w:val="clear" w:color="auto" w:fill="FFFFFF"/>
            <w:tcMar>
              <w:top w:w="100" w:type="dxa"/>
              <w:left w:w="130" w:type="dxa"/>
              <w:bottom w:w="100" w:type="dxa"/>
              <w:right w:w="130" w:type="dxa"/>
            </w:tcMar>
            <w:vAlign w:val="center"/>
          </w:tcPr>
          <w:p w14:paraId="3F6C064B" w14:textId="77777777" w:rsidR="00003902" w:rsidRDefault="00003902" w:rsidP="005650EC">
            <w:pPr>
              <w:spacing w:before="40" w:after="40" w:line="252" w:lineRule="auto"/>
            </w:pPr>
            <w:r>
              <w:rPr>
                <w:rFonts w:ascii="Consolas" w:hAnsi="Consolas"/>
                <w:color w:val="B42828"/>
                <w:sz w:val="16"/>
              </w:rPr>
              <w:t>test_validation.py</w:t>
            </w:r>
            <w:r>
              <w:rPr>
                <w:color w:val="000000"/>
                <w:sz w:val="18"/>
              </w:rPr>
              <w:t xml:space="preserve">, </w:t>
            </w:r>
            <w:r>
              <w:rPr>
                <w:rFonts w:ascii="Consolas" w:hAnsi="Consolas"/>
                <w:color w:val="B42828"/>
                <w:sz w:val="16"/>
              </w:rPr>
              <w:t>test_ingestion.py</w:t>
            </w:r>
            <w:r>
              <w:rPr>
                <w:color w:val="000000"/>
                <w:sz w:val="18"/>
              </w:rPr>
              <w:t xml:space="preserve">, </w:t>
            </w:r>
            <w:r>
              <w:rPr>
                <w:rFonts w:ascii="Consolas" w:hAnsi="Consolas"/>
                <w:color w:val="B42828"/>
                <w:sz w:val="16"/>
              </w:rPr>
              <w:t>test_mapper.py</w:t>
            </w:r>
            <w:r>
              <w:rPr>
                <w:color w:val="000000"/>
                <w:sz w:val="18"/>
              </w:rPr>
              <w:t xml:space="preserve">, </w:t>
            </w:r>
            <w:r>
              <w:rPr>
                <w:rFonts w:ascii="Consolas" w:hAnsi="Consolas"/>
                <w:color w:val="B42828"/>
                <w:sz w:val="16"/>
              </w:rPr>
              <w:t>test_reducer.py</w:t>
            </w:r>
            <w:r>
              <w:rPr>
                <w:color w:val="000000"/>
                <w:sz w:val="18"/>
              </w:rPr>
              <w:t xml:space="preserve">, </w:t>
            </w:r>
            <w:r>
              <w:rPr>
                <w:rFonts w:ascii="Consolas" w:hAnsi="Consolas"/>
                <w:color w:val="B42828"/>
                <w:sz w:val="16"/>
              </w:rPr>
              <w:t>test_continuous_pipeline.py</w:t>
            </w:r>
            <w:r>
              <w:rPr>
                <w:color w:val="000000"/>
                <w:sz w:val="18"/>
              </w:rPr>
              <w:t xml:space="preserve">, </w:t>
            </w:r>
            <w:r>
              <w:rPr>
                <w:rFonts w:ascii="Consolas" w:hAnsi="Consolas"/>
                <w:color w:val="B42828"/>
                <w:sz w:val="16"/>
              </w:rPr>
              <w:t>test_dashboard.py</w:t>
            </w:r>
          </w:p>
        </w:tc>
      </w:tr>
      <w:tr w:rsidR="00003902" w14:paraId="2C2F7828" w14:textId="77777777" w:rsidTr="005650EC">
        <w:trPr>
          <w:cantSplit/>
          <w:jc w:val="center"/>
        </w:trPr>
        <w:tc>
          <w:tcPr>
            <w:tcW w:w="841" w:type="dxa"/>
            <w:shd w:val="clear" w:color="auto" w:fill="F9FAFB"/>
            <w:tcMar>
              <w:top w:w="100" w:type="dxa"/>
              <w:left w:w="130" w:type="dxa"/>
              <w:bottom w:w="100" w:type="dxa"/>
              <w:right w:w="130" w:type="dxa"/>
            </w:tcMar>
            <w:vAlign w:val="center"/>
          </w:tcPr>
          <w:p w14:paraId="0C9E8CFC" w14:textId="77777777" w:rsidR="00003902" w:rsidRDefault="00003902" w:rsidP="005650EC">
            <w:pPr>
              <w:spacing w:before="40" w:after="40" w:line="252" w:lineRule="auto"/>
              <w:jc w:val="center"/>
            </w:pPr>
            <w:r>
              <w:rPr>
                <w:b/>
                <w:color w:val="000000"/>
                <w:sz w:val="18"/>
              </w:rPr>
              <w:t>Docs</w:t>
            </w:r>
          </w:p>
        </w:tc>
        <w:tc>
          <w:tcPr>
            <w:tcW w:w="841" w:type="dxa"/>
            <w:shd w:val="clear" w:color="auto" w:fill="F9FAFB"/>
            <w:tcMar>
              <w:top w:w="100" w:type="dxa"/>
              <w:left w:w="130" w:type="dxa"/>
              <w:bottom w:w="100" w:type="dxa"/>
              <w:right w:w="130" w:type="dxa"/>
            </w:tcMar>
            <w:vAlign w:val="center"/>
          </w:tcPr>
          <w:p w14:paraId="399369BA" w14:textId="77777777" w:rsidR="00003902" w:rsidRDefault="00003902" w:rsidP="005650EC">
            <w:pPr>
              <w:spacing w:before="40" w:after="40" w:line="252" w:lineRule="auto"/>
              <w:jc w:val="center"/>
            </w:pPr>
            <w:r>
              <w:rPr>
                <w:rFonts w:ascii="Consolas" w:hAnsi="Consolas"/>
                <w:color w:val="B42828"/>
                <w:sz w:val="16"/>
              </w:rPr>
              <w:t>docs/</w:t>
            </w:r>
          </w:p>
        </w:tc>
        <w:tc>
          <w:tcPr>
            <w:tcW w:w="2182" w:type="dxa"/>
            <w:shd w:val="clear" w:color="auto" w:fill="F9FAFB"/>
            <w:tcMar>
              <w:top w:w="100" w:type="dxa"/>
              <w:left w:w="130" w:type="dxa"/>
              <w:bottom w:w="100" w:type="dxa"/>
              <w:right w:w="130" w:type="dxa"/>
            </w:tcMar>
            <w:vAlign w:val="center"/>
          </w:tcPr>
          <w:p w14:paraId="674BD7AA" w14:textId="77777777" w:rsidR="00003902" w:rsidRDefault="00003902" w:rsidP="005650EC">
            <w:pPr>
              <w:spacing w:before="40" w:after="40" w:line="252" w:lineRule="auto"/>
            </w:pPr>
            <w:r>
              <w:rPr>
                <w:color w:val="000000"/>
                <w:sz w:val="18"/>
              </w:rPr>
              <w:t>Technical documentation</w:t>
            </w:r>
          </w:p>
        </w:tc>
        <w:tc>
          <w:tcPr>
            <w:tcW w:w="5164" w:type="dxa"/>
            <w:shd w:val="clear" w:color="auto" w:fill="F9FAFB"/>
            <w:tcMar>
              <w:top w:w="100" w:type="dxa"/>
              <w:left w:w="130" w:type="dxa"/>
              <w:bottom w:w="100" w:type="dxa"/>
              <w:right w:w="130" w:type="dxa"/>
            </w:tcMar>
            <w:vAlign w:val="center"/>
          </w:tcPr>
          <w:p w14:paraId="639D7F74" w14:textId="77777777" w:rsidR="00003902" w:rsidRDefault="00003902" w:rsidP="005650EC">
            <w:pPr>
              <w:spacing w:before="40" w:after="40" w:line="252" w:lineRule="auto"/>
            </w:pPr>
            <w:r>
              <w:rPr>
                <w:rFonts w:ascii="Consolas" w:hAnsi="Consolas"/>
                <w:color w:val="B42828"/>
                <w:sz w:val="16"/>
              </w:rPr>
              <w:t>architecture.md</w:t>
            </w:r>
            <w:r>
              <w:rPr>
                <w:color w:val="000000"/>
                <w:sz w:val="18"/>
              </w:rPr>
              <w:t xml:space="preserve">, </w:t>
            </w:r>
            <w:r>
              <w:rPr>
                <w:rFonts w:ascii="Consolas" w:hAnsi="Consolas"/>
                <w:color w:val="B42828"/>
                <w:sz w:val="16"/>
              </w:rPr>
              <w:t>deployment.md</w:t>
            </w:r>
            <w:r>
              <w:rPr>
                <w:color w:val="000000"/>
                <w:sz w:val="18"/>
              </w:rPr>
              <w:t xml:space="preserve">, </w:t>
            </w:r>
            <w:r>
              <w:rPr>
                <w:rFonts w:ascii="Consolas" w:hAnsi="Consolas"/>
                <w:color w:val="B42828"/>
                <w:sz w:val="16"/>
              </w:rPr>
              <w:t>testing.md</w:t>
            </w:r>
            <w:r>
              <w:rPr>
                <w:color w:val="000000"/>
                <w:sz w:val="18"/>
              </w:rPr>
              <w:t xml:space="preserve">, </w:t>
            </w:r>
            <w:r>
              <w:rPr>
                <w:rFonts w:ascii="Consolas" w:hAnsi="Consolas"/>
                <w:color w:val="B42828"/>
                <w:sz w:val="16"/>
              </w:rPr>
              <w:t>performance.md</w:t>
            </w:r>
          </w:p>
        </w:tc>
      </w:tr>
    </w:tbl>
    <w:p w14:paraId="34216967" w14:textId="77777777" w:rsidR="00003902" w:rsidRDefault="00003902" w:rsidP="00003902">
      <w:pPr>
        <w:spacing w:after="120"/>
      </w:pPr>
    </w:p>
    <w:p w14:paraId="00D56A37" w14:textId="77777777" w:rsidR="00003902" w:rsidRDefault="00003902" w:rsidP="00003902">
      <w:pPr>
        <w:keepNext/>
        <w:spacing w:before="180" w:after="60"/>
      </w:pPr>
      <w:r>
        <w:rPr>
          <w:b/>
          <w:color w:val="2E75B6"/>
        </w:rPr>
        <w:t>Module Descriptions</w:t>
      </w:r>
    </w:p>
    <w:p w14:paraId="165872A3" w14:textId="77777777" w:rsidR="00003902" w:rsidRDefault="00003902" w:rsidP="00003902">
      <w:pPr>
        <w:spacing w:before="40"/>
      </w:pPr>
      <w:r>
        <w:rPr>
          <w:b/>
          <w:color w:val="141414"/>
          <w:sz w:val="22"/>
        </w:rPr>
        <w:t>Configuration Module (`config/`):</w:t>
      </w:r>
    </w:p>
    <w:p w14:paraId="5A328299" w14:textId="77777777" w:rsidR="00003902" w:rsidRDefault="00003902" w:rsidP="00003902">
      <w:pPr>
        <w:spacing w:before="40"/>
      </w:pPr>
      <w:r>
        <w:rPr>
          <w:color w:val="141414"/>
          <w:sz w:val="22"/>
        </w:rPr>
        <w:lastRenderedPageBreak/>
        <w:t xml:space="preserve">The </w:t>
      </w:r>
      <w:r>
        <w:rPr>
          <w:rFonts w:ascii="Consolas" w:hAnsi="Consolas"/>
          <w:color w:val="B42828"/>
          <w:sz w:val="20"/>
        </w:rPr>
        <w:t>config.yaml</w:t>
      </w:r>
      <w:r>
        <w:rPr>
          <w:color w:val="141414"/>
          <w:sz w:val="22"/>
        </w:rPr>
        <w:t xml:space="preserve"> file defines the cluster topology (master hostname, worker hostnames, private IPs), HDFS directory structure and replication settings, Hadoop Streaming JAR path, city registry with geographic coordinates and baseline weather parameters, ingestion mode and batch settings, and dashboard configuration. The </w:t>
      </w:r>
      <w:r>
        <w:rPr>
          <w:rFonts w:ascii="Consolas" w:hAnsi="Consolas"/>
          <w:color w:val="B42828"/>
          <w:sz w:val="20"/>
        </w:rPr>
        <w:t>thresholds.yaml</w:t>
      </w:r>
      <w:r>
        <w:rPr>
          <w:color w:val="141414"/>
          <w:sz w:val="22"/>
        </w:rPr>
        <w:t xml:space="preserve"> file defines five-tier anomaly detection thresholds for temperature, humidity, rainfall, wind speed, and pressure, along with five composite anomaly category rules (HEATWAVE, CYCLONE_ALERT, FLASH_FLOOD_RISK, THUNDERSTORM_WARNING, HIGH_HUMIDEX).</w:t>
      </w:r>
    </w:p>
    <w:p w14:paraId="5EC91371" w14:textId="77777777" w:rsidR="00003902" w:rsidRDefault="00003902" w:rsidP="00003902">
      <w:pPr>
        <w:spacing w:before="40"/>
      </w:pPr>
      <w:r>
        <w:rPr>
          <w:b/>
          <w:color w:val="141414"/>
          <w:sz w:val="22"/>
        </w:rPr>
        <w:t>Ingestion Module (`ingestion/`):</w:t>
      </w:r>
    </w:p>
    <w:p w14:paraId="62FBAEC4" w14:textId="77777777" w:rsidR="00003902" w:rsidRDefault="00003902" w:rsidP="00003902">
      <w:pPr>
        <w:spacing w:before="40"/>
      </w:pPr>
      <w:r>
        <w:rPr>
          <w:color w:val="141414"/>
          <w:sz w:val="22"/>
        </w:rPr>
        <w:t>This module handles weather data acquisition through two sources: a diurnal weather simulator (</w:t>
      </w:r>
      <w:r>
        <w:rPr>
          <w:rFonts w:ascii="Consolas" w:hAnsi="Consolas"/>
          <w:color w:val="B42828"/>
          <w:sz w:val="20"/>
        </w:rPr>
        <w:t>weather_generator.py</w:t>
      </w:r>
      <w:r>
        <w:rPr>
          <w:color w:val="141414"/>
          <w:sz w:val="22"/>
        </w:rPr>
        <w:t>) that produces realistic hourly records with solar-variation patterns and injected anomalies, and an OpenWeatherMap API client (</w:t>
      </w:r>
      <w:r>
        <w:rPr>
          <w:rFonts w:ascii="Consolas" w:hAnsi="Consolas"/>
          <w:color w:val="B42828"/>
          <w:sz w:val="20"/>
        </w:rPr>
        <w:t>weather_api.py</w:t>
      </w:r>
      <w:r>
        <w:rPr>
          <w:color w:val="141414"/>
          <w:sz w:val="22"/>
        </w:rPr>
        <w:t xml:space="preserve">). The </w:t>
      </w:r>
      <w:r>
        <w:rPr>
          <w:rFonts w:ascii="Consolas" w:hAnsi="Consolas"/>
          <w:color w:val="B42828"/>
          <w:sz w:val="20"/>
        </w:rPr>
        <w:t>validator.py</w:t>
      </w:r>
      <w:r>
        <w:rPr>
          <w:color w:val="141414"/>
          <w:sz w:val="22"/>
        </w:rPr>
        <w:t xml:space="preserve"> module implements the </w:t>
      </w:r>
      <w:r>
        <w:rPr>
          <w:rFonts w:ascii="Consolas" w:hAnsi="Consolas"/>
          <w:color w:val="B42828"/>
          <w:sz w:val="20"/>
        </w:rPr>
        <w:t>WeatherRecordValidator</w:t>
      </w:r>
      <w:r>
        <w:rPr>
          <w:color w:val="141414"/>
          <w:sz w:val="22"/>
        </w:rPr>
        <w:t xml:space="preserve"> class providing comprehensive schema, type, and bounds validation. The </w:t>
      </w:r>
      <w:r>
        <w:rPr>
          <w:rFonts w:ascii="Consolas" w:hAnsi="Consolas"/>
          <w:color w:val="B42828"/>
          <w:sz w:val="20"/>
        </w:rPr>
        <w:t>hdfs_uploader.py</w:t>
      </w:r>
      <w:r>
        <w:rPr>
          <w:color w:val="141414"/>
          <w:sz w:val="22"/>
        </w:rPr>
        <w:t xml:space="preserve"> module handles HDFS directory creation and file upload. The </w:t>
      </w:r>
      <w:r>
        <w:rPr>
          <w:rFonts w:ascii="Consolas" w:hAnsi="Consolas"/>
          <w:color w:val="B42828"/>
          <w:sz w:val="20"/>
        </w:rPr>
        <w:t>pipeline_orchestrator.py</w:t>
      </w:r>
      <w:r>
        <w:rPr>
          <w:color w:val="141414"/>
          <w:sz w:val="22"/>
        </w:rPr>
        <w:t xml:space="preserve"> coordinates single-batch pipeline execution, while </w:t>
      </w:r>
      <w:r>
        <w:rPr>
          <w:rFonts w:ascii="Consolas" w:hAnsi="Consolas"/>
          <w:color w:val="B42828"/>
          <w:sz w:val="20"/>
        </w:rPr>
        <w:t>continuous_pipeline.py</w:t>
      </w:r>
      <w:r>
        <w:rPr>
          <w:color w:val="141414"/>
          <w:sz w:val="22"/>
        </w:rPr>
        <w:t xml:space="preserve"> implements a daemon controller with configurable cycle intervals, mutex-locked MapReduce job submission, and execution logging.</w:t>
      </w:r>
    </w:p>
    <w:p w14:paraId="6C6C7170" w14:textId="77777777" w:rsidR="00003902" w:rsidRDefault="00003902" w:rsidP="00003902">
      <w:pPr>
        <w:spacing w:before="40"/>
      </w:pPr>
      <w:r>
        <w:rPr>
          <w:b/>
          <w:color w:val="141414"/>
          <w:sz w:val="22"/>
        </w:rPr>
        <w:t>Mapper Module (`mapper/`):</w:t>
      </w:r>
    </w:p>
    <w:p w14:paraId="1748C688" w14:textId="77777777" w:rsidR="00003902" w:rsidRDefault="00003902" w:rsidP="00003902">
      <w:pPr>
        <w:spacing w:before="40"/>
      </w:pPr>
      <w:r>
        <w:rPr>
          <w:color w:val="141414"/>
          <w:sz w:val="22"/>
        </w:rPr>
        <w:t xml:space="preserve">Six Python mapper scripts read CSV records from </w:t>
      </w:r>
      <w:r>
        <w:rPr>
          <w:rFonts w:ascii="Consolas" w:hAnsi="Consolas"/>
          <w:color w:val="B42828"/>
          <w:sz w:val="20"/>
        </w:rPr>
        <w:t>stdin</w:t>
      </w:r>
      <w:r>
        <w:rPr>
          <w:color w:val="141414"/>
          <w:sz w:val="22"/>
        </w:rPr>
        <w:t xml:space="preserve">, parse fields, validate values, and emit tab-delimited key-value pairs to </w:t>
      </w:r>
      <w:r>
        <w:rPr>
          <w:rFonts w:ascii="Consolas" w:hAnsi="Consolas"/>
          <w:color w:val="B42828"/>
          <w:sz w:val="20"/>
        </w:rPr>
        <w:t>stdout</w:t>
      </w:r>
      <w:r>
        <w:rPr>
          <w:color w:val="141414"/>
          <w:sz w:val="22"/>
        </w:rPr>
        <w:t xml:space="preserve">. Five individual mappers handle single metrics (e.g., </w:t>
      </w:r>
      <w:r>
        <w:rPr>
          <w:rFonts w:ascii="Consolas" w:hAnsi="Consolas"/>
          <w:color w:val="B42828"/>
          <w:sz w:val="20"/>
        </w:rPr>
        <w:t>temperature_mapper.py</w:t>
      </w:r>
      <w:r>
        <w:rPr>
          <w:color w:val="141414"/>
          <w:sz w:val="22"/>
        </w:rPr>
        <w:t xml:space="preserve"> emits </w:t>
      </w:r>
      <w:r>
        <w:rPr>
          <w:rFonts w:ascii="Consolas" w:hAnsi="Consolas"/>
          <w:color w:val="B42828"/>
          <w:sz w:val="20"/>
        </w:rPr>
        <w:t>city&lt;TAB&gt;temperature</w:t>
      </w:r>
      <w:r>
        <w:rPr>
          <w:color w:val="141414"/>
          <w:sz w:val="22"/>
        </w:rPr>
        <w:t xml:space="preserve">), while the master </w:t>
      </w:r>
      <w:r>
        <w:rPr>
          <w:rFonts w:ascii="Consolas" w:hAnsi="Consolas"/>
          <w:color w:val="B42828"/>
          <w:sz w:val="20"/>
        </w:rPr>
        <w:t>weather_mapper.py</w:t>
      </w:r>
      <w:r>
        <w:rPr>
          <w:color w:val="141414"/>
          <w:sz w:val="22"/>
        </w:rPr>
        <w:t xml:space="preserve"> emits all five metrics as a comma-separated payload.</w:t>
      </w:r>
    </w:p>
    <w:p w14:paraId="5DF51829" w14:textId="77777777" w:rsidR="00003902" w:rsidRDefault="00003902" w:rsidP="00003902">
      <w:pPr>
        <w:spacing w:before="40"/>
      </w:pPr>
      <w:r>
        <w:rPr>
          <w:b/>
          <w:color w:val="141414"/>
          <w:sz w:val="22"/>
        </w:rPr>
        <w:t>Reducer Module (`reducer/`):</w:t>
      </w:r>
    </w:p>
    <w:p w14:paraId="1EACC50C" w14:textId="77777777" w:rsidR="00003902" w:rsidRDefault="00003902" w:rsidP="00003902">
      <w:pPr>
        <w:spacing w:before="40"/>
      </w:pPr>
      <w:r>
        <w:rPr>
          <w:color w:val="141414"/>
          <w:sz w:val="22"/>
        </w:rPr>
        <w:t xml:space="preserve">Six Python reducer scripts implement streaming key-transition aggregation. They read sorted mapper output from </w:t>
      </w:r>
      <w:r>
        <w:rPr>
          <w:rFonts w:ascii="Consolas" w:hAnsi="Consolas"/>
          <w:color w:val="B42828"/>
          <w:sz w:val="20"/>
        </w:rPr>
        <w:t>stdin</w:t>
      </w:r>
      <w:r>
        <w:rPr>
          <w:color w:val="141414"/>
          <w:sz w:val="22"/>
        </w:rPr>
        <w:t xml:space="preserve">, maintain running accumulators (sum, min, max, count), detect city-key transitions to emit summary lines, and handle the final city after EOF. The master </w:t>
      </w:r>
      <w:r>
        <w:rPr>
          <w:rFonts w:ascii="Consolas" w:hAnsi="Consolas"/>
          <w:color w:val="B42828"/>
          <w:sz w:val="20"/>
        </w:rPr>
        <w:t>weather_reducer.py</w:t>
      </w:r>
      <w:r>
        <w:rPr>
          <w:color w:val="141414"/>
          <w:sz w:val="22"/>
        </w:rPr>
        <w:t xml:space="preserve"> additionally evaluates anomaly criteria per record.</w:t>
      </w:r>
    </w:p>
    <w:p w14:paraId="65102344" w14:textId="77777777" w:rsidR="00003902" w:rsidRDefault="00003902" w:rsidP="00003902">
      <w:pPr>
        <w:spacing w:before="40"/>
      </w:pPr>
      <w:r>
        <w:rPr>
          <w:b/>
          <w:color w:val="141414"/>
          <w:sz w:val="22"/>
        </w:rPr>
        <w:t>Dashboard Module (`dashboard/`):</w:t>
      </w:r>
    </w:p>
    <w:p w14:paraId="3725D39A" w14:textId="77777777" w:rsidR="00003902" w:rsidRDefault="00003902" w:rsidP="00003902">
      <w:pPr>
        <w:spacing w:before="40"/>
      </w:pPr>
      <w:r>
        <w:rPr>
          <w:color w:val="141414"/>
          <w:sz w:val="22"/>
        </w:rPr>
        <w:t>The Streamlit application (</w:t>
      </w:r>
      <w:r>
        <w:rPr>
          <w:rFonts w:ascii="Consolas" w:hAnsi="Consolas"/>
          <w:color w:val="B42828"/>
          <w:sz w:val="20"/>
        </w:rPr>
        <w:t>app.py</w:t>
      </w:r>
      <w:r>
        <w:rPr>
          <w:color w:val="141414"/>
          <w:sz w:val="22"/>
        </w:rPr>
        <w:t xml:space="preserve">) provides interactive visualisation of MapReduce analytics output. The </w:t>
      </w:r>
      <w:r>
        <w:rPr>
          <w:rFonts w:ascii="Consolas" w:hAnsi="Consolas"/>
          <w:color w:val="B42828"/>
          <w:sz w:val="20"/>
        </w:rPr>
        <w:t>data_loader.py</w:t>
      </w:r>
      <w:r>
        <w:rPr>
          <w:color w:val="141414"/>
          <w:sz w:val="22"/>
        </w:rPr>
        <w:t xml:space="preserve"> module reads processed CSV files and threshold configurations. The </w:t>
      </w:r>
      <w:r>
        <w:rPr>
          <w:rFonts w:ascii="Consolas" w:hAnsi="Consolas"/>
          <w:color w:val="B42828"/>
          <w:sz w:val="20"/>
        </w:rPr>
        <w:t>charts.py</w:t>
      </w:r>
      <w:r>
        <w:rPr>
          <w:color w:val="141414"/>
          <w:sz w:val="22"/>
        </w:rPr>
        <w:t xml:space="preserve"> module generates Plotly bar charts, line graphs, and spider-radar diagrams. The </w:t>
      </w:r>
      <w:r>
        <w:rPr>
          <w:rFonts w:ascii="Consolas" w:hAnsi="Consolas"/>
          <w:color w:val="B42828"/>
          <w:sz w:val="20"/>
        </w:rPr>
        <w:t>alerts.py</w:t>
      </w:r>
      <w:r>
        <w:rPr>
          <w:color w:val="141414"/>
          <w:sz w:val="22"/>
        </w:rPr>
        <w:t xml:space="preserve"> module evaluates weather readings against configured thresholds and generates categorised alert banners.</w:t>
      </w:r>
    </w:p>
    <w:p w14:paraId="41338400" w14:textId="77777777" w:rsidR="00003902" w:rsidRDefault="00003902" w:rsidP="00003902">
      <w:pPr>
        <w:keepNext/>
        <w:spacing w:before="260"/>
      </w:pPr>
      <w:r>
        <w:rPr>
          <w:b/>
          <w:color w:val="1F4E79"/>
          <w:sz w:val="27"/>
        </w:rPr>
        <w:lastRenderedPageBreak/>
        <w:t>3.5 Individual Contribution Architecture</w:t>
      </w:r>
    </w:p>
    <w:p w14:paraId="705BD1A8" w14:textId="77777777" w:rsidR="00003902" w:rsidRDefault="00003902" w:rsidP="00003902">
      <w:pPr>
        <w:spacing w:before="40"/>
      </w:pPr>
      <w:r>
        <w:rPr>
          <w:i/>
          <w:color w:val="141414"/>
          <w:sz w:val="22"/>
        </w:rPr>
        <w:t>Table 3.5: Individual Contribution Mapping</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ayout w:type="fixed"/>
        <w:tblLook w:val="04A0" w:firstRow="1" w:lastRow="0" w:firstColumn="1" w:lastColumn="0" w:noHBand="0" w:noVBand="1"/>
      </w:tblPr>
      <w:tblGrid>
        <w:gridCol w:w="762"/>
        <w:gridCol w:w="1138"/>
        <w:gridCol w:w="3317"/>
        <w:gridCol w:w="1526"/>
        <w:gridCol w:w="762"/>
        <w:gridCol w:w="762"/>
        <w:gridCol w:w="762"/>
      </w:tblGrid>
      <w:tr w:rsidR="00003902" w14:paraId="7BCA287B" w14:textId="77777777" w:rsidTr="005650EC">
        <w:trPr>
          <w:cantSplit/>
          <w:tblHeader/>
          <w:jc w:val="center"/>
        </w:trPr>
        <w:tc>
          <w:tcPr>
            <w:tcW w:w="762" w:type="dxa"/>
            <w:shd w:val="clear" w:color="auto" w:fill="1F4E79"/>
            <w:tcMar>
              <w:top w:w="100" w:type="dxa"/>
              <w:left w:w="130" w:type="dxa"/>
              <w:bottom w:w="100" w:type="dxa"/>
              <w:right w:w="130" w:type="dxa"/>
            </w:tcMar>
            <w:vAlign w:val="center"/>
          </w:tcPr>
          <w:p w14:paraId="0D871C2F" w14:textId="77777777" w:rsidR="00003902" w:rsidRDefault="00003902" w:rsidP="005650EC">
            <w:pPr>
              <w:spacing w:before="40" w:after="40" w:line="252" w:lineRule="auto"/>
              <w:jc w:val="center"/>
            </w:pPr>
            <w:r>
              <w:rPr>
                <w:b/>
                <w:color w:val="FFFFFF"/>
                <w:sz w:val="19"/>
              </w:rPr>
              <w:t>Component</w:t>
            </w:r>
          </w:p>
        </w:tc>
        <w:tc>
          <w:tcPr>
            <w:tcW w:w="1138" w:type="dxa"/>
            <w:shd w:val="clear" w:color="auto" w:fill="1F4E79"/>
            <w:tcMar>
              <w:top w:w="100" w:type="dxa"/>
              <w:left w:w="130" w:type="dxa"/>
              <w:bottom w:w="100" w:type="dxa"/>
              <w:right w:w="130" w:type="dxa"/>
            </w:tcMar>
            <w:vAlign w:val="center"/>
          </w:tcPr>
          <w:p w14:paraId="1350FE2F" w14:textId="77777777" w:rsidR="00003902" w:rsidRDefault="00003902" w:rsidP="005650EC">
            <w:pPr>
              <w:spacing w:before="40" w:after="40" w:line="252" w:lineRule="auto"/>
              <w:jc w:val="center"/>
            </w:pPr>
            <w:r>
              <w:rPr>
                <w:b/>
                <w:color w:val="FFFFFF"/>
                <w:sz w:val="19"/>
              </w:rPr>
              <w:t>Overall Project Function</w:t>
            </w:r>
          </w:p>
        </w:tc>
        <w:tc>
          <w:tcPr>
            <w:tcW w:w="3317" w:type="dxa"/>
            <w:shd w:val="clear" w:color="auto" w:fill="1F4E79"/>
            <w:tcMar>
              <w:top w:w="100" w:type="dxa"/>
              <w:left w:w="130" w:type="dxa"/>
              <w:bottom w:w="100" w:type="dxa"/>
              <w:right w:w="130" w:type="dxa"/>
            </w:tcMar>
            <w:vAlign w:val="center"/>
          </w:tcPr>
          <w:p w14:paraId="25341303" w14:textId="77777777" w:rsidR="00003902" w:rsidRDefault="00003902" w:rsidP="005650EC">
            <w:pPr>
              <w:spacing w:before="40" w:after="40" w:line="252" w:lineRule="auto"/>
              <w:jc w:val="center"/>
            </w:pPr>
            <w:r>
              <w:rPr>
                <w:b/>
                <w:color w:val="FFFFFF"/>
                <w:sz w:val="19"/>
              </w:rPr>
              <w:t>My Contribution</w:t>
            </w:r>
          </w:p>
        </w:tc>
        <w:tc>
          <w:tcPr>
            <w:tcW w:w="1526" w:type="dxa"/>
            <w:shd w:val="clear" w:color="auto" w:fill="1F4E79"/>
            <w:tcMar>
              <w:top w:w="100" w:type="dxa"/>
              <w:left w:w="130" w:type="dxa"/>
              <w:bottom w:w="100" w:type="dxa"/>
              <w:right w:w="130" w:type="dxa"/>
            </w:tcMar>
            <w:vAlign w:val="center"/>
          </w:tcPr>
          <w:p w14:paraId="59CA2DEF" w14:textId="77777777" w:rsidR="00003902" w:rsidRDefault="00003902" w:rsidP="005650EC">
            <w:pPr>
              <w:spacing w:before="40" w:after="40" w:line="252" w:lineRule="auto"/>
              <w:jc w:val="center"/>
            </w:pPr>
            <w:r>
              <w:rPr>
                <w:b/>
                <w:color w:val="FFFFFF"/>
                <w:sz w:val="19"/>
              </w:rPr>
              <w:t>Evidence</w:t>
            </w:r>
          </w:p>
        </w:tc>
        <w:tc>
          <w:tcPr>
            <w:tcW w:w="762" w:type="dxa"/>
            <w:shd w:val="clear" w:color="auto" w:fill="1F4E79"/>
            <w:tcMar>
              <w:top w:w="100" w:type="dxa"/>
              <w:left w:w="130" w:type="dxa"/>
              <w:bottom w:w="100" w:type="dxa"/>
              <w:right w:w="130" w:type="dxa"/>
            </w:tcMar>
            <w:vAlign w:val="center"/>
          </w:tcPr>
          <w:p w14:paraId="3C510D7B" w14:textId="77777777" w:rsidR="00003902" w:rsidRDefault="00003902" w:rsidP="005650EC">
            <w:pPr>
              <w:spacing w:before="40" w:after="40" w:line="252" w:lineRule="auto"/>
              <w:jc w:val="center"/>
            </w:pPr>
            <w:r>
              <w:rPr>
                <w:color w:val="FFFFFF"/>
                <w:sz w:val="19"/>
              </w:rPr>
              <w:t>****</w:t>
            </w:r>
          </w:p>
        </w:tc>
        <w:tc>
          <w:tcPr>
            <w:tcW w:w="762" w:type="dxa"/>
            <w:shd w:val="clear" w:color="auto" w:fill="1F4E79"/>
            <w:tcMar>
              <w:top w:w="100" w:type="dxa"/>
              <w:left w:w="130" w:type="dxa"/>
              <w:bottom w:w="100" w:type="dxa"/>
              <w:right w:w="130" w:type="dxa"/>
            </w:tcMar>
            <w:vAlign w:val="center"/>
          </w:tcPr>
          <w:p w14:paraId="0C7EF17E" w14:textId="77777777" w:rsidR="00003902" w:rsidRDefault="00003902" w:rsidP="005650EC">
            <w:pPr>
              <w:spacing w:before="40" w:after="40" w:line="252" w:lineRule="auto"/>
              <w:jc w:val="center"/>
            </w:pPr>
            <w:r>
              <w:rPr>
                <w:color w:val="FFFFFF"/>
                <w:sz w:val="19"/>
              </w:rPr>
              <w:t>****</w:t>
            </w:r>
          </w:p>
        </w:tc>
        <w:tc>
          <w:tcPr>
            <w:tcW w:w="762" w:type="dxa"/>
            <w:shd w:val="clear" w:color="auto" w:fill="1F4E79"/>
            <w:tcMar>
              <w:top w:w="100" w:type="dxa"/>
              <w:left w:w="130" w:type="dxa"/>
              <w:bottom w:w="100" w:type="dxa"/>
              <w:right w:w="130" w:type="dxa"/>
            </w:tcMar>
            <w:vAlign w:val="center"/>
          </w:tcPr>
          <w:p w14:paraId="7D031F06" w14:textId="77777777" w:rsidR="00003902" w:rsidRDefault="00003902" w:rsidP="005650EC">
            <w:pPr>
              <w:spacing w:before="40" w:after="40" w:line="252" w:lineRule="auto"/>
              <w:jc w:val="center"/>
            </w:pPr>
            <w:r>
              <w:rPr>
                <w:color w:val="FFFFFF"/>
                <w:sz w:val="19"/>
              </w:rPr>
              <w:t>****</w:t>
            </w:r>
          </w:p>
        </w:tc>
      </w:tr>
      <w:tr w:rsidR="00003902" w14:paraId="3DF52290" w14:textId="77777777" w:rsidTr="005650EC">
        <w:trPr>
          <w:cantSplit/>
          <w:jc w:val="center"/>
        </w:trPr>
        <w:tc>
          <w:tcPr>
            <w:tcW w:w="762" w:type="dxa"/>
            <w:shd w:val="clear" w:color="auto" w:fill="F9FAFB"/>
            <w:tcMar>
              <w:top w:w="100" w:type="dxa"/>
              <w:left w:w="130" w:type="dxa"/>
              <w:bottom w:w="100" w:type="dxa"/>
              <w:right w:w="130" w:type="dxa"/>
            </w:tcMar>
            <w:vAlign w:val="center"/>
          </w:tcPr>
          <w:p w14:paraId="157FE7E7" w14:textId="77777777" w:rsidR="00003902" w:rsidRDefault="00003902" w:rsidP="005650EC">
            <w:pPr>
              <w:spacing w:before="40" w:after="40" w:line="252" w:lineRule="auto"/>
            </w:pPr>
            <w:r>
              <w:rPr>
                <w:b/>
                <w:color w:val="000000"/>
                <w:sz w:val="18"/>
              </w:rPr>
              <w:t>Cloud Infrastructure</w:t>
            </w:r>
          </w:p>
        </w:tc>
        <w:tc>
          <w:tcPr>
            <w:tcW w:w="1138" w:type="dxa"/>
            <w:shd w:val="clear" w:color="auto" w:fill="F9FAFB"/>
            <w:tcMar>
              <w:top w:w="100" w:type="dxa"/>
              <w:left w:w="130" w:type="dxa"/>
              <w:bottom w:w="100" w:type="dxa"/>
              <w:right w:w="130" w:type="dxa"/>
            </w:tcMar>
            <w:vAlign w:val="center"/>
          </w:tcPr>
          <w:p w14:paraId="66F04E13" w14:textId="77777777" w:rsidR="00003902" w:rsidRDefault="00003902" w:rsidP="005650EC">
            <w:pPr>
              <w:spacing w:before="40" w:after="40" w:line="252" w:lineRule="auto"/>
            </w:pPr>
            <w:r>
              <w:rPr>
                <w:color w:val="000000"/>
                <w:sz w:val="18"/>
              </w:rPr>
              <w:t>GCP VM provisioning for cluster</w:t>
            </w:r>
          </w:p>
        </w:tc>
        <w:tc>
          <w:tcPr>
            <w:tcW w:w="3317" w:type="dxa"/>
            <w:shd w:val="clear" w:color="auto" w:fill="F9FAFB"/>
            <w:tcMar>
              <w:top w:w="100" w:type="dxa"/>
              <w:left w:w="130" w:type="dxa"/>
              <w:bottom w:w="100" w:type="dxa"/>
              <w:right w:w="130" w:type="dxa"/>
            </w:tcMar>
            <w:vAlign w:val="center"/>
          </w:tcPr>
          <w:p w14:paraId="2BF021D8" w14:textId="77777777" w:rsidR="00003902" w:rsidRDefault="00003902" w:rsidP="005650EC">
            <w:pPr>
              <w:spacing w:before="40" w:after="40" w:line="252" w:lineRule="auto"/>
            </w:pPr>
            <w:r>
              <w:rPr>
                <w:color w:val="000000"/>
                <w:sz w:val="18"/>
              </w:rPr>
              <w:t>Provisioned 3 Compute Engine VMs (</w:t>
            </w:r>
            <w:r>
              <w:rPr>
                <w:rFonts w:ascii="Consolas" w:hAnsi="Consolas"/>
                <w:color w:val="B42828"/>
                <w:sz w:val="16"/>
              </w:rPr>
              <w:t>e2-standard-2</w:t>
            </w:r>
            <w:r>
              <w:rPr>
                <w:color w:val="000000"/>
                <w:sz w:val="18"/>
              </w:rPr>
              <w:t>, Ubuntu 22.04 LTS, 50 GB disk) in the same region/zone</w:t>
            </w:r>
          </w:p>
        </w:tc>
        <w:tc>
          <w:tcPr>
            <w:tcW w:w="1526" w:type="dxa"/>
            <w:shd w:val="clear" w:color="auto" w:fill="F9FAFB"/>
            <w:tcMar>
              <w:top w:w="100" w:type="dxa"/>
              <w:left w:w="130" w:type="dxa"/>
              <w:bottom w:w="100" w:type="dxa"/>
              <w:right w:w="130" w:type="dxa"/>
            </w:tcMar>
            <w:vAlign w:val="center"/>
          </w:tcPr>
          <w:p w14:paraId="364F275F" w14:textId="77777777" w:rsidR="00003902" w:rsidRDefault="00003902" w:rsidP="005650EC">
            <w:pPr>
              <w:spacing w:before="40" w:after="40" w:line="252" w:lineRule="auto"/>
            </w:pPr>
            <w:r>
              <w:rPr>
                <w:color w:val="000000"/>
                <w:sz w:val="18"/>
              </w:rPr>
              <w:t xml:space="preserve">GCP Console instance list, </w:t>
            </w:r>
            <w:r>
              <w:rPr>
                <w:rFonts w:ascii="Consolas" w:hAnsi="Consolas"/>
                <w:color w:val="B42828"/>
                <w:sz w:val="16"/>
              </w:rPr>
              <w:t>gcloud compute instances list</w:t>
            </w:r>
            <w:r>
              <w:rPr>
                <w:color w:val="000000"/>
                <w:sz w:val="18"/>
              </w:rPr>
              <w:t xml:space="preserve"> output</w:t>
            </w:r>
          </w:p>
        </w:tc>
        <w:tc>
          <w:tcPr>
            <w:tcW w:w="762" w:type="dxa"/>
            <w:shd w:val="clear" w:color="auto" w:fill="F9FAFB"/>
            <w:tcMar>
              <w:top w:w="100" w:type="dxa"/>
              <w:left w:w="130" w:type="dxa"/>
              <w:bottom w:w="100" w:type="dxa"/>
              <w:right w:w="130" w:type="dxa"/>
            </w:tcMar>
            <w:vAlign w:val="center"/>
          </w:tcPr>
          <w:p w14:paraId="15A6416E" w14:textId="77777777" w:rsidR="00003902" w:rsidRDefault="00003902" w:rsidP="005650EC">
            <w:pPr>
              <w:spacing w:before="40" w:after="40" w:line="252" w:lineRule="auto"/>
              <w:jc w:val="center"/>
            </w:pPr>
          </w:p>
        </w:tc>
        <w:tc>
          <w:tcPr>
            <w:tcW w:w="762" w:type="dxa"/>
            <w:shd w:val="clear" w:color="auto" w:fill="F9FAFB"/>
            <w:tcMar>
              <w:top w:w="100" w:type="dxa"/>
              <w:left w:w="130" w:type="dxa"/>
              <w:bottom w:w="100" w:type="dxa"/>
              <w:right w:w="130" w:type="dxa"/>
            </w:tcMar>
            <w:vAlign w:val="center"/>
          </w:tcPr>
          <w:p w14:paraId="2628CB3D" w14:textId="77777777" w:rsidR="00003902" w:rsidRDefault="00003902" w:rsidP="005650EC">
            <w:pPr>
              <w:spacing w:before="40" w:after="40" w:line="252" w:lineRule="auto"/>
              <w:jc w:val="center"/>
            </w:pPr>
          </w:p>
        </w:tc>
        <w:tc>
          <w:tcPr>
            <w:tcW w:w="762" w:type="dxa"/>
            <w:shd w:val="clear" w:color="auto" w:fill="F9FAFB"/>
            <w:tcMar>
              <w:top w:w="100" w:type="dxa"/>
              <w:left w:w="130" w:type="dxa"/>
              <w:bottom w:w="100" w:type="dxa"/>
              <w:right w:w="130" w:type="dxa"/>
            </w:tcMar>
            <w:vAlign w:val="center"/>
          </w:tcPr>
          <w:p w14:paraId="0609B86F" w14:textId="77777777" w:rsidR="00003902" w:rsidRDefault="00003902" w:rsidP="005650EC">
            <w:pPr>
              <w:spacing w:before="40" w:after="40" w:line="252" w:lineRule="auto"/>
              <w:jc w:val="center"/>
            </w:pPr>
          </w:p>
        </w:tc>
      </w:tr>
      <w:tr w:rsidR="00003902" w14:paraId="0F42D028" w14:textId="77777777" w:rsidTr="005650EC">
        <w:trPr>
          <w:cantSplit/>
          <w:jc w:val="center"/>
        </w:trPr>
        <w:tc>
          <w:tcPr>
            <w:tcW w:w="762" w:type="dxa"/>
            <w:shd w:val="clear" w:color="auto" w:fill="FFFFFF"/>
            <w:tcMar>
              <w:top w:w="100" w:type="dxa"/>
              <w:left w:w="130" w:type="dxa"/>
              <w:bottom w:w="100" w:type="dxa"/>
              <w:right w:w="130" w:type="dxa"/>
            </w:tcMar>
            <w:vAlign w:val="center"/>
          </w:tcPr>
          <w:p w14:paraId="003BB68C" w14:textId="77777777" w:rsidR="00003902" w:rsidRDefault="00003902" w:rsidP="005650EC">
            <w:pPr>
              <w:spacing w:before="40" w:after="40" w:line="252" w:lineRule="auto"/>
            </w:pPr>
            <w:r>
              <w:rPr>
                <w:b/>
                <w:color w:val="000000"/>
                <w:sz w:val="18"/>
              </w:rPr>
              <w:t>VPC Networking</w:t>
            </w:r>
          </w:p>
        </w:tc>
        <w:tc>
          <w:tcPr>
            <w:tcW w:w="1138" w:type="dxa"/>
            <w:shd w:val="clear" w:color="auto" w:fill="FFFFFF"/>
            <w:tcMar>
              <w:top w:w="100" w:type="dxa"/>
              <w:left w:w="130" w:type="dxa"/>
              <w:bottom w:w="100" w:type="dxa"/>
              <w:right w:w="130" w:type="dxa"/>
            </w:tcMar>
            <w:vAlign w:val="center"/>
          </w:tcPr>
          <w:p w14:paraId="0DD6D03C" w14:textId="77777777" w:rsidR="00003902" w:rsidRDefault="00003902" w:rsidP="005650EC">
            <w:pPr>
              <w:spacing w:before="40" w:after="40" w:line="252" w:lineRule="auto"/>
            </w:pPr>
            <w:r>
              <w:rPr>
                <w:color w:val="000000"/>
                <w:sz w:val="18"/>
              </w:rPr>
              <w:t>Inter-node communication and monitoring access</w:t>
            </w:r>
          </w:p>
        </w:tc>
        <w:tc>
          <w:tcPr>
            <w:tcW w:w="3317" w:type="dxa"/>
            <w:shd w:val="clear" w:color="auto" w:fill="FFFFFF"/>
            <w:tcMar>
              <w:top w:w="100" w:type="dxa"/>
              <w:left w:w="130" w:type="dxa"/>
              <w:bottom w:w="100" w:type="dxa"/>
              <w:right w:w="130" w:type="dxa"/>
            </w:tcMar>
            <w:vAlign w:val="center"/>
          </w:tcPr>
          <w:p w14:paraId="04FF4A32" w14:textId="77777777" w:rsidR="00003902" w:rsidRDefault="00003902" w:rsidP="005650EC">
            <w:pPr>
              <w:spacing w:before="40" w:after="40" w:line="252" w:lineRule="auto"/>
            </w:pPr>
            <w:r>
              <w:rPr>
                <w:color w:val="000000"/>
                <w:sz w:val="18"/>
              </w:rPr>
              <w:t>Designed and implemented firewall rules for internal cluster traffic and external monitoring ports (9870, 8088, 19888, 8501)</w:t>
            </w:r>
          </w:p>
        </w:tc>
        <w:tc>
          <w:tcPr>
            <w:tcW w:w="1526" w:type="dxa"/>
            <w:shd w:val="clear" w:color="auto" w:fill="FFFFFF"/>
            <w:tcMar>
              <w:top w:w="100" w:type="dxa"/>
              <w:left w:w="130" w:type="dxa"/>
              <w:bottom w:w="100" w:type="dxa"/>
              <w:right w:w="130" w:type="dxa"/>
            </w:tcMar>
            <w:vAlign w:val="center"/>
          </w:tcPr>
          <w:p w14:paraId="50CE0B14" w14:textId="77777777" w:rsidR="00003902" w:rsidRDefault="00003902" w:rsidP="005650EC">
            <w:pPr>
              <w:spacing w:before="40" w:after="40" w:line="252" w:lineRule="auto"/>
            </w:pPr>
            <w:r>
              <w:rPr>
                <w:rFonts w:ascii="Consolas" w:hAnsi="Consolas"/>
                <w:color w:val="B42828"/>
                <w:sz w:val="16"/>
              </w:rPr>
              <w:t>gcloud compute firewall-rules list</w:t>
            </w:r>
            <w:r>
              <w:rPr>
                <w:color w:val="000000"/>
                <w:sz w:val="18"/>
              </w:rPr>
              <w:t xml:space="preserve"> output</w:t>
            </w:r>
          </w:p>
        </w:tc>
        <w:tc>
          <w:tcPr>
            <w:tcW w:w="762" w:type="dxa"/>
            <w:shd w:val="clear" w:color="auto" w:fill="FFFFFF"/>
            <w:tcMar>
              <w:top w:w="100" w:type="dxa"/>
              <w:left w:w="130" w:type="dxa"/>
              <w:bottom w:w="100" w:type="dxa"/>
              <w:right w:w="130" w:type="dxa"/>
            </w:tcMar>
            <w:vAlign w:val="center"/>
          </w:tcPr>
          <w:p w14:paraId="0B8BE307" w14:textId="77777777" w:rsidR="00003902" w:rsidRDefault="00003902" w:rsidP="005650EC">
            <w:pPr>
              <w:spacing w:before="40" w:after="40" w:line="252" w:lineRule="auto"/>
              <w:jc w:val="center"/>
            </w:pPr>
          </w:p>
        </w:tc>
        <w:tc>
          <w:tcPr>
            <w:tcW w:w="762" w:type="dxa"/>
            <w:shd w:val="clear" w:color="auto" w:fill="FFFFFF"/>
            <w:tcMar>
              <w:top w:w="100" w:type="dxa"/>
              <w:left w:w="130" w:type="dxa"/>
              <w:bottom w:w="100" w:type="dxa"/>
              <w:right w:w="130" w:type="dxa"/>
            </w:tcMar>
            <w:vAlign w:val="center"/>
          </w:tcPr>
          <w:p w14:paraId="10914AA7" w14:textId="77777777" w:rsidR="00003902" w:rsidRDefault="00003902" w:rsidP="005650EC">
            <w:pPr>
              <w:spacing w:before="40" w:after="40" w:line="252" w:lineRule="auto"/>
              <w:jc w:val="center"/>
            </w:pPr>
          </w:p>
        </w:tc>
        <w:tc>
          <w:tcPr>
            <w:tcW w:w="762" w:type="dxa"/>
            <w:shd w:val="clear" w:color="auto" w:fill="FFFFFF"/>
            <w:tcMar>
              <w:top w:w="100" w:type="dxa"/>
              <w:left w:w="130" w:type="dxa"/>
              <w:bottom w:w="100" w:type="dxa"/>
              <w:right w:w="130" w:type="dxa"/>
            </w:tcMar>
            <w:vAlign w:val="center"/>
          </w:tcPr>
          <w:p w14:paraId="30E9AA9B" w14:textId="77777777" w:rsidR="00003902" w:rsidRDefault="00003902" w:rsidP="005650EC">
            <w:pPr>
              <w:spacing w:before="40" w:after="40" w:line="252" w:lineRule="auto"/>
              <w:jc w:val="center"/>
            </w:pPr>
          </w:p>
        </w:tc>
      </w:tr>
      <w:tr w:rsidR="00003902" w14:paraId="5BF1B27F" w14:textId="77777777" w:rsidTr="005650EC">
        <w:trPr>
          <w:cantSplit/>
          <w:jc w:val="center"/>
        </w:trPr>
        <w:tc>
          <w:tcPr>
            <w:tcW w:w="762" w:type="dxa"/>
            <w:shd w:val="clear" w:color="auto" w:fill="F9FAFB"/>
            <w:tcMar>
              <w:top w:w="100" w:type="dxa"/>
              <w:left w:w="130" w:type="dxa"/>
              <w:bottom w:w="100" w:type="dxa"/>
              <w:right w:w="130" w:type="dxa"/>
            </w:tcMar>
            <w:vAlign w:val="center"/>
          </w:tcPr>
          <w:p w14:paraId="11384BD3" w14:textId="77777777" w:rsidR="00003902" w:rsidRDefault="00003902" w:rsidP="005650EC">
            <w:pPr>
              <w:spacing w:before="40" w:after="40" w:line="252" w:lineRule="auto"/>
            </w:pPr>
            <w:r>
              <w:rPr>
                <w:b/>
                <w:color w:val="000000"/>
                <w:sz w:val="18"/>
              </w:rPr>
              <w:t>Hadoop Installation</w:t>
            </w:r>
          </w:p>
        </w:tc>
        <w:tc>
          <w:tcPr>
            <w:tcW w:w="1138" w:type="dxa"/>
            <w:shd w:val="clear" w:color="auto" w:fill="F9FAFB"/>
            <w:tcMar>
              <w:top w:w="100" w:type="dxa"/>
              <w:left w:w="130" w:type="dxa"/>
              <w:bottom w:w="100" w:type="dxa"/>
              <w:right w:w="130" w:type="dxa"/>
            </w:tcMar>
            <w:vAlign w:val="center"/>
          </w:tcPr>
          <w:p w14:paraId="37C1A775" w14:textId="77777777" w:rsidR="00003902" w:rsidRDefault="00003902" w:rsidP="005650EC">
            <w:pPr>
              <w:spacing w:before="40" w:after="40" w:line="252" w:lineRule="auto"/>
            </w:pPr>
            <w:r>
              <w:rPr>
                <w:color w:val="000000"/>
                <w:sz w:val="18"/>
              </w:rPr>
              <w:t>Hadoop 3.3.6 deployment across cluster</w:t>
            </w:r>
          </w:p>
        </w:tc>
        <w:tc>
          <w:tcPr>
            <w:tcW w:w="3317" w:type="dxa"/>
            <w:shd w:val="clear" w:color="auto" w:fill="F9FAFB"/>
            <w:tcMar>
              <w:top w:w="100" w:type="dxa"/>
              <w:left w:w="130" w:type="dxa"/>
              <w:bottom w:w="100" w:type="dxa"/>
              <w:right w:w="130" w:type="dxa"/>
            </w:tcMar>
            <w:vAlign w:val="center"/>
          </w:tcPr>
          <w:p w14:paraId="1B420A20" w14:textId="77777777" w:rsidR="00003902" w:rsidRDefault="00003902" w:rsidP="005650EC">
            <w:pPr>
              <w:spacing w:before="40" w:after="40" w:line="252" w:lineRule="auto"/>
            </w:pPr>
            <w:r>
              <w:rPr>
                <w:color w:val="000000"/>
                <w:sz w:val="18"/>
              </w:rPr>
              <w:t xml:space="preserve">Developed and executed </w:t>
            </w:r>
            <w:r>
              <w:rPr>
                <w:rFonts w:ascii="Consolas" w:hAnsi="Consolas"/>
                <w:color w:val="B42828"/>
                <w:sz w:val="16"/>
              </w:rPr>
              <w:t>setup_master.sh</w:t>
            </w:r>
            <w:r>
              <w:rPr>
                <w:color w:val="000000"/>
                <w:sz w:val="18"/>
              </w:rPr>
              <w:t xml:space="preserve"> and </w:t>
            </w:r>
            <w:r>
              <w:rPr>
                <w:rFonts w:ascii="Consolas" w:hAnsi="Consolas"/>
                <w:color w:val="B42828"/>
                <w:sz w:val="16"/>
              </w:rPr>
              <w:t>setup_worker.sh</w:t>
            </w:r>
            <w:r>
              <w:rPr>
                <w:color w:val="000000"/>
                <w:sz w:val="18"/>
              </w:rPr>
              <w:t xml:space="preserve"> scripts installing Java 8, Hadoop 3.3.6, configuring </w:t>
            </w:r>
            <w:r>
              <w:rPr>
                <w:rFonts w:ascii="Consolas" w:hAnsi="Consolas"/>
                <w:color w:val="B42828"/>
                <w:sz w:val="16"/>
              </w:rPr>
              <w:t>/etc/hosts</w:t>
            </w:r>
            <w:r>
              <w:rPr>
                <w:color w:val="000000"/>
                <w:sz w:val="18"/>
              </w:rPr>
              <w:t>, and establishing SSH keys</w:t>
            </w:r>
          </w:p>
        </w:tc>
        <w:tc>
          <w:tcPr>
            <w:tcW w:w="1526" w:type="dxa"/>
            <w:shd w:val="clear" w:color="auto" w:fill="F9FAFB"/>
            <w:tcMar>
              <w:top w:w="100" w:type="dxa"/>
              <w:left w:w="130" w:type="dxa"/>
              <w:bottom w:w="100" w:type="dxa"/>
              <w:right w:w="130" w:type="dxa"/>
            </w:tcMar>
            <w:vAlign w:val="center"/>
          </w:tcPr>
          <w:p w14:paraId="4F8B2033" w14:textId="77777777" w:rsidR="00003902" w:rsidRDefault="00003902" w:rsidP="005650EC">
            <w:pPr>
              <w:spacing w:before="40" w:after="40" w:line="252" w:lineRule="auto"/>
            </w:pPr>
            <w:r>
              <w:rPr>
                <w:color w:val="000000"/>
                <w:sz w:val="18"/>
              </w:rPr>
              <w:t>Script execution logs, setup script source code</w:t>
            </w:r>
          </w:p>
        </w:tc>
        <w:tc>
          <w:tcPr>
            <w:tcW w:w="762" w:type="dxa"/>
            <w:shd w:val="clear" w:color="auto" w:fill="F9FAFB"/>
            <w:tcMar>
              <w:top w:w="100" w:type="dxa"/>
              <w:left w:w="130" w:type="dxa"/>
              <w:bottom w:w="100" w:type="dxa"/>
              <w:right w:w="130" w:type="dxa"/>
            </w:tcMar>
            <w:vAlign w:val="center"/>
          </w:tcPr>
          <w:p w14:paraId="275F35AC" w14:textId="77777777" w:rsidR="00003902" w:rsidRDefault="00003902" w:rsidP="005650EC">
            <w:pPr>
              <w:spacing w:before="40" w:after="40" w:line="252" w:lineRule="auto"/>
              <w:jc w:val="center"/>
            </w:pPr>
          </w:p>
        </w:tc>
        <w:tc>
          <w:tcPr>
            <w:tcW w:w="762" w:type="dxa"/>
            <w:shd w:val="clear" w:color="auto" w:fill="F9FAFB"/>
            <w:tcMar>
              <w:top w:w="100" w:type="dxa"/>
              <w:left w:w="130" w:type="dxa"/>
              <w:bottom w:w="100" w:type="dxa"/>
              <w:right w:w="130" w:type="dxa"/>
            </w:tcMar>
            <w:vAlign w:val="center"/>
          </w:tcPr>
          <w:p w14:paraId="0A9AC59B" w14:textId="77777777" w:rsidR="00003902" w:rsidRDefault="00003902" w:rsidP="005650EC">
            <w:pPr>
              <w:spacing w:before="40" w:after="40" w:line="252" w:lineRule="auto"/>
              <w:jc w:val="center"/>
            </w:pPr>
          </w:p>
        </w:tc>
        <w:tc>
          <w:tcPr>
            <w:tcW w:w="762" w:type="dxa"/>
            <w:shd w:val="clear" w:color="auto" w:fill="F9FAFB"/>
            <w:tcMar>
              <w:top w:w="100" w:type="dxa"/>
              <w:left w:w="130" w:type="dxa"/>
              <w:bottom w:w="100" w:type="dxa"/>
              <w:right w:w="130" w:type="dxa"/>
            </w:tcMar>
            <w:vAlign w:val="center"/>
          </w:tcPr>
          <w:p w14:paraId="6E9B6EAC" w14:textId="77777777" w:rsidR="00003902" w:rsidRDefault="00003902" w:rsidP="005650EC">
            <w:pPr>
              <w:spacing w:before="40" w:after="40" w:line="252" w:lineRule="auto"/>
              <w:jc w:val="center"/>
            </w:pPr>
          </w:p>
        </w:tc>
      </w:tr>
      <w:tr w:rsidR="00003902" w14:paraId="7B2C9E88" w14:textId="77777777" w:rsidTr="005650EC">
        <w:trPr>
          <w:cantSplit/>
          <w:jc w:val="center"/>
        </w:trPr>
        <w:tc>
          <w:tcPr>
            <w:tcW w:w="762" w:type="dxa"/>
            <w:shd w:val="clear" w:color="auto" w:fill="FFFFFF"/>
            <w:tcMar>
              <w:top w:w="100" w:type="dxa"/>
              <w:left w:w="130" w:type="dxa"/>
              <w:bottom w:w="100" w:type="dxa"/>
              <w:right w:w="130" w:type="dxa"/>
            </w:tcMar>
            <w:vAlign w:val="center"/>
          </w:tcPr>
          <w:p w14:paraId="62598F45" w14:textId="77777777" w:rsidR="00003902" w:rsidRDefault="00003902" w:rsidP="005650EC">
            <w:pPr>
              <w:spacing w:before="40" w:after="40" w:line="252" w:lineRule="auto"/>
            </w:pPr>
            <w:r>
              <w:rPr>
                <w:b/>
                <w:color w:val="000000"/>
                <w:sz w:val="18"/>
              </w:rPr>
              <w:t>Hadoop Configuration</w:t>
            </w:r>
          </w:p>
        </w:tc>
        <w:tc>
          <w:tcPr>
            <w:tcW w:w="1138" w:type="dxa"/>
            <w:shd w:val="clear" w:color="auto" w:fill="FFFFFF"/>
            <w:tcMar>
              <w:top w:w="100" w:type="dxa"/>
              <w:left w:w="130" w:type="dxa"/>
              <w:bottom w:w="100" w:type="dxa"/>
              <w:right w:w="130" w:type="dxa"/>
            </w:tcMar>
            <w:vAlign w:val="center"/>
          </w:tcPr>
          <w:p w14:paraId="20DA41CE" w14:textId="77777777" w:rsidR="00003902" w:rsidRDefault="00003902" w:rsidP="005650EC">
            <w:pPr>
              <w:spacing w:before="40" w:after="40" w:line="252" w:lineRule="auto"/>
            </w:pPr>
            <w:r>
              <w:rPr>
                <w:color w:val="000000"/>
                <w:sz w:val="18"/>
              </w:rPr>
              <w:t>XML deployment files</w:t>
            </w:r>
          </w:p>
        </w:tc>
        <w:tc>
          <w:tcPr>
            <w:tcW w:w="3317" w:type="dxa"/>
            <w:shd w:val="clear" w:color="auto" w:fill="FFFFFF"/>
            <w:tcMar>
              <w:top w:w="100" w:type="dxa"/>
              <w:left w:w="130" w:type="dxa"/>
              <w:bottom w:w="100" w:type="dxa"/>
              <w:right w:w="130" w:type="dxa"/>
            </w:tcMar>
            <w:vAlign w:val="center"/>
          </w:tcPr>
          <w:p w14:paraId="701B3959" w14:textId="77777777" w:rsidR="00003902" w:rsidRDefault="00003902" w:rsidP="005650EC">
            <w:pPr>
              <w:spacing w:before="40" w:after="40" w:line="252" w:lineRule="auto"/>
            </w:pPr>
            <w:r>
              <w:rPr>
                <w:color w:val="000000"/>
                <w:sz w:val="18"/>
              </w:rPr>
              <w:t xml:space="preserve">Configured </w:t>
            </w:r>
            <w:r>
              <w:rPr>
                <w:rFonts w:ascii="Consolas" w:hAnsi="Consolas"/>
                <w:color w:val="B42828"/>
                <w:sz w:val="16"/>
              </w:rPr>
              <w:t>core-site.xml</w:t>
            </w:r>
            <w:r>
              <w:rPr>
                <w:color w:val="000000"/>
                <w:sz w:val="18"/>
              </w:rPr>
              <w:t xml:space="preserve">, </w:t>
            </w:r>
            <w:r>
              <w:rPr>
                <w:rFonts w:ascii="Consolas" w:hAnsi="Consolas"/>
                <w:color w:val="B42828"/>
                <w:sz w:val="16"/>
              </w:rPr>
              <w:t>hdfs-site.xml</w:t>
            </w:r>
            <w:r>
              <w:rPr>
                <w:color w:val="000000"/>
                <w:sz w:val="18"/>
              </w:rPr>
              <w:t xml:space="preserve">, </w:t>
            </w:r>
            <w:r>
              <w:rPr>
                <w:rFonts w:ascii="Consolas" w:hAnsi="Consolas"/>
                <w:color w:val="B42828"/>
                <w:sz w:val="16"/>
              </w:rPr>
              <w:t>mapred-site.xml</w:t>
            </w:r>
            <w:r>
              <w:rPr>
                <w:color w:val="000000"/>
                <w:sz w:val="18"/>
              </w:rPr>
              <w:t xml:space="preserve">, </w:t>
            </w:r>
            <w:r>
              <w:rPr>
                <w:rFonts w:ascii="Consolas" w:hAnsi="Consolas"/>
                <w:color w:val="B42828"/>
                <w:sz w:val="16"/>
              </w:rPr>
              <w:t>yarn-site.xml</w:t>
            </w:r>
            <w:r>
              <w:rPr>
                <w:color w:val="000000"/>
                <w:sz w:val="18"/>
              </w:rPr>
              <w:t xml:space="preserve"> with cluster-specific hostnames, ports, replication settings</w:t>
            </w:r>
          </w:p>
        </w:tc>
        <w:tc>
          <w:tcPr>
            <w:tcW w:w="1526" w:type="dxa"/>
            <w:shd w:val="clear" w:color="auto" w:fill="FFFFFF"/>
            <w:tcMar>
              <w:top w:w="100" w:type="dxa"/>
              <w:left w:w="130" w:type="dxa"/>
              <w:bottom w:w="100" w:type="dxa"/>
              <w:right w:w="130" w:type="dxa"/>
            </w:tcMar>
            <w:vAlign w:val="center"/>
          </w:tcPr>
          <w:p w14:paraId="5F741067" w14:textId="77777777" w:rsidR="00003902" w:rsidRDefault="00003902" w:rsidP="005650EC">
            <w:pPr>
              <w:spacing w:before="40" w:after="40" w:line="252" w:lineRule="auto"/>
            </w:pPr>
            <w:r>
              <w:rPr>
                <w:color w:val="000000"/>
                <w:sz w:val="18"/>
              </w:rPr>
              <w:t xml:space="preserve">XML configuration files in </w:t>
            </w:r>
            <w:r>
              <w:rPr>
                <w:rFonts w:ascii="Consolas" w:hAnsi="Consolas"/>
                <w:color w:val="B42828"/>
                <w:sz w:val="16"/>
              </w:rPr>
              <w:t>hadoop/</w:t>
            </w:r>
            <w:r>
              <w:rPr>
                <w:color w:val="000000"/>
                <w:sz w:val="18"/>
              </w:rPr>
              <w:t xml:space="preserve"> directory</w:t>
            </w:r>
          </w:p>
        </w:tc>
        <w:tc>
          <w:tcPr>
            <w:tcW w:w="762" w:type="dxa"/>
            <w:shd w:val="clear" w:color="auto" w:fill="FFFFFF"/>
            <w:tcMar>
              <w:top w:w="100" w:type="dxa"/>
              <w:left w:w="130" w:type="dxa"/>
              <w:bottom w:w="100" w:type="dxa"/>
              <w:right w:w="130" w:type="dxa"/>
            </w:tcMar>
            <w:vAlign w:val="center"/>
          </w:tcPr>
          <w:p w14:paraId="02A6300A" w14:textId="77777777" w:rsidR="00003902" w:rsidRDefault="00003902" w:rsidP="005650EC">
            <w:pPr>
              <w:spacing w:before="40" w:after="40" w:line="252" w:lineRule="auto"/>
              <w:jc w:val="center"/>
            </w:pPr>
          </w:p>
        </w:tc>
        <w:tc>
          <w:tcPr>
            <w:tcW w:w="762" w:type="dxa"/>
            <w:shd w:val="clear" w:color="auto" w:fill="FFFFFF"/>
            <w:tcMar>
              <w:top w:w="100" w:type="dxa"/>
              <w:left w:w="130" w:type="dxa"/>
              <w:bottom w:w="100" w:type="dxa"/>
              <w:right w:w="130" w:type="dxa"/>
            </w:tcMar>
            <w:vAlign w:val="center"/>
          </w:tcPr>
          <w:p w14:paraId="3C8DA355" w14:textId="77777777" w:rsidR="00003902" w:rsidRDefault="00003902" w:rsidP="005650EC">
            <w:pPr>
              <w:spacing w:before="40" w:after="40" w:line="252" w:lineRule="auto"/>
              <w:jc w:val="center"/>
            </w:pPr>
          </w:p>
        </w:tc>
        <w:tc>
          <w:tcPr>
            <w:tcW w:w="762" w:type="dxa"/>
            <w:shd w:val="clear" w:color="auto" w:fill="FFFFFF"/>
            <w:tcMar>
              <w:top w:w="100" w:type="dxa"/>
              <w:left w:w="130" w:type="dxa"/>
              <w:bottom w:w="100" w:type="dxa"/>
              <w:right w:w="130" w:type="dxa"/>
            </w:tcMar>
            <w:vAlign w:val="center"/>
          </w:tcPr>
          <w:p w14:paraId="20BFDA76" w14:textId="77777777" w:rsidR="00003902" w:rsidRDefault="00003902" w:rsidP="005650EC">
            <w:pPr>
              <w:spacing w:before="40" w:after="40" w:line="252" w:lineRule="auto"/>
              <w:jc w:val="center"/>
            </w:pPr>
          </w:p>
        </w:tc>
      </w:tr>
      <w:tr w:rsidR="00003902" w14:paraId="4FEDD2CA" w14:textId="77777777" w:rsidTr="005650EC">
        <w:trPr>
          <w:cantSplit/>
          <w:jc w:val="center"/>
        </w:trPr>
        <w:tc>
          <w:tcPr>
            <w:tcW w:w="762" w:type="dxa"/>
            <w:shd w:val="clear" w:color="auto" w:fill="F9FAFB"/>
            <w:tcMar>
              <w:top w:w="100" w:type="dxa"/>
              <w:left w:w="130" w:type="dxa"/>
              <w:bottom w:w="100" w:type="dxa"/>
              <w:right w:w="130" w:type="dxa"/>
            </w:tcMar>
            <w:vAlign w:val="center"/>
          </w:tcPr>
          <w:p w14:paraId="79CAB40D" w14:textId="77777777" w:rsidR="00003902" w:rsidRDefault="00003902" w:rsidP="005650EC">
            <w:pPr>
              <w:spacing w:before="40" w:after="40" w:line="252" w:lineRule="auto"/>
            </w:pPr>
            <w:r>
              <w:rPr>
                <w:b/>
                <w:color w:val="000000"/>
                <w:sz w:val="18"/>
              </w:rPr>
              <w:t>HDFS Initialisation</w:t>
            </w:r>
          </w:p>
        </w:tc>
        <w:tc>
          <w:tcPr>
            <w:tcW w:w="1138" w:type="dxa"/>
            <w:shd w:val="clear" w:color="auto" w:fill="F9FAFB"/>
            <w:tcMar>
              <w:top w:w="100" w:type="dxa"/>
              <w:left w:w="130" w:type="dxa"/>
              <w:bottom w:w="100" w:type="dxa"/>
              <w:right w:w="130" w:type="dxa"/>
            </w:tcMar>
            <w:vAlign w:val="center"/>
          </w:tcPr>
          <w:p w14:paraId="706A3F3F" w14:textId="77777777" w:rsidR="00003902" w:rsidRDefault="00003902" w:rsidP="005650EC">
            <w:pPr>
              <w:spacing w:before="40" w:after="40" w:line="252" w:lineRule="auto"/>
            </w:pPr>
            <w:r>
              <w:rPr>
                <w:color w:val="000000"/>
                <w:sz w:val="18"/>
              </w:rPr>
              <w:t>NameNode formatting and DataNode registration</w:t>
            </w:r>
          </w:p>
        </w:tc>
        <w:tc>
          <w:tcPr>
            <w:tcW w:w="3317" w:type="dxa"/>
            <w:shd w:val="clear" w:color="auto" w:fill="F9FAFB"/>
            <w:tcMar>
              <w:top w:w="100" w:type="dxa"/>
              <w:left w:w="130" w:type="dxa"/>
              <w:bottom w:w="100" w:type="dxa"/>
              <w:right w:w="130" w:type="dxa"/>
            </w:tcMar>
            <w:vAlign w:val="center"/>
          </w:tcPr>
          <w:p w14:paraId="37093CB6" w14:textId="77777777" w:rsidR="00003902" w:rsidRDefault="00003902" w:rsidP="005650EC">
            <w:pPr>
              <w:spacing w:before="40" w:after="40" w:line="252" w:lineRule="auto"/>
            </w:pPr>
            <w:r>
              <w:rPr>
                <w:color w:val="000000"/>
                <w:sz w:val="18"/>
              </w:rPr>
              <w:t xml:space="preserve">Formatted NameNode metadata, verified 2 live DataNodes via </w:t>
            </w:r>
            <w:r>
              <w:rPr>
                <w:rFonts w:ascii="Consolas" w:hAnsi="Consolas"/>
                <w:color w:val="B42828"/>
                <w:sz w:val="16"/>
              </w:rPr>
              <w:t>hdfs dfsadmin -report</w:t>
            </w:r>
          </w:p>
        </w:tc>
        <w:tc>
          <w:tcPr>
            <w:tcW w:w="1526" w:type="dxa"/>
            <w:shd w:val="clear" w:color="auto" w:fill="F9FAFB"/>
            <w:tcMar>
              <w:top w:w="100" w:type="dxa"/>
              <w:left w:w="130" w:type="dxa"/>
              <w:bottom w:w="100" w:type="dxa"/>
              <w:right w:w="130" w:type="dxa"/>
            </w:tcMar>
            <w:vAlign w:val="center"/>
          </w:tcPr>
          <w:p w14:paraId="786AF073" w14:textId="77777777" w:rsidR="00003902" w:rsidRDefault="00003902" w:rsidP="005650EC">
            <w:pPr>
              <w:spacing w:before="40" w:after="40" w:line="252" w:lineRule="auto"/>
            </w:pPr>
            <w:r>
              <w:rPr>
                <w:color w:val="000000"/>
                <w:sz w:val="18"/>
              </w:rPr>
              <w:t>NameNode Web UI screenshot, dfsadmin report output</w:t>
            </w:r>
          </w:p>
        </w:tc>
        <w:tc>
          <w:tcPr>
            <w:tcW w:w="762" w:type="dxa"/>
            <w:shd w:val="clear" w:color="auto" w:fill="F9FAFB"/>
            <w:tcMar>
              <w:top w:w="100" w:type="dxa"/>
              <w:left w:w="130" w:type="dxa"/>
              <w:bottom w:w="100" w:type="dxa"/>
              <w:right w:w="130" w:type="dxa"/>
            </w:tcMar>
            <w:vAlign w:val="center"/>
          </w:tcPr>
          <w:p w14:paraId="39975FEB" w14:textId="77777777" w:rsidR="00003902" w:rsidRDefault="00003902" w:rsidP="005650EC">
            <w:pPr>
              <w:spacing w:before="40" w:after="40" w:line="252" w:lineRule="auto"/>
              <w:jc w:val="center"/>
            </w:pPr>
          </w:p>
        </w:tc>
        <w:tc>
          <w:tcPr>
            <w:tcW w:w="762" w:type="dxa"/>
            <w:shd w:val="clear" w:color="auto" w:fill="F9FAFB"/>
            <w:tcMar>
              <w:top w:w="100" w:type="dxa"/>
              <w:left w:w="130" w:type="dxa"/>
              <w:bottom w:w="100" w:type="dxa"/>
              <w:right w:w="130" w:type="dxa"/>
            </w:tcMar>
            <w:vAlign w:val="center"/>
          </w:tcPr>
          <w:p w14:paraId="7F4782D3" w14:textId="77777777" w:rsidR="00003902" w:rsidRDefault="00003902" w:rsidP="005650EC">
            <w:pPr>
              <w:spacing w:before="40" w:after="40" w:line="252" w:lineRule="auto"/>
              <w:jc w:val="center"/>
            </w:pPr>
          </w:p>
        </w:tc>
        <w:tc>
          <w:tcPr>
            <w:tcW w:w="762" w:type="dxa"/>
            <w:shd w:val="clear" w:color="auto" w:fill="F9FAFB"/>
            <w:tcMar>
              <w:top w:w="100" w:type="dxa"/>
              <w:left w:w="130" w:type="dxa"/>
              <w:bottom w:w="100" w:type="dxa"/>
              <w:right w:w="130" w:type="dxa"/>
            </w:tcMar>
            <w:vAlign w:val="center"/>
          </w:tcPr>
          <w:p w14:paraId="7572CB4A" w14:textId="77777777" w:rsidR="00003902" w:rsidRDefault="00003902" w:rsidP="005650EC">
            <w:pPr>
              <w:spacing w:before="40" w:after="40" w:line="252" w:lineRule="auto"/>
              <w:jc w:val="center"/>
            </w:pPr>
          </w:p>
        </w:tc>
      </w:tr>
      <w:tr w:rsidR="00003902" w14:paraId="22CBABE5" w14:textId="77777777" w:rsidTr="005650EC">
        <w:trPr>
          <w:cantSplit/>
          <w:jc w:val="center"/>
        </w:trPr>
        <w:tc>
          <w:tcPr>
            <w:tcW w:w="762" w:type="dxa"/>
            <w:shd w:val="clear" w:color="auto" w:fill="FFFFFF"/>
            <w:tcMar>
              <w:top w:w="100" w:type="dxa"/>
              <w:left w:w="130" w:type="dxa"/>
              <w:bottom w:w="100" w:type="dxa"/>
              <w:right w:w="130" w:type="dxa"/>
            </w:tcMar>
            <w:vAlign w:val="center"/>
          </w:tcPr>
          <w:p w14:paraId="71BC616D" w14:textId="77777777" w:rsidR="00003902" w:rsidRDefault="00003902" w:rsidP="005650EC">
            <w:pPr>
              <w:spacing w:before="40" w:after="40" w:line="252" w:lineRule="auto"/>
            </w:pPr>
            <w:r>
              <w:rPr>
                <w:b/>
                <w:color w:val="000000"/>
                <w:sz w:val="18"/>
              </w:rPr>
              <w:t>Cluster Lifecycle</w:t>
            </w:r>
          </w:p>
        </w:tc>
        <w:tc>
          <w:tcPr>
            <w:tcW w:w="1138" w:type="dxa"/>
            <w:shd w:val="clear" w:color="auto" w:fill="FFFFFF"/>
            <w:tcMar>
              <w:top w:w="100" w:type="dxa"/>
              <w:left w:w="130" w:type="dxa"/>
              <w:bottom w:w="100" w:type="dxa"/>
              <w:right w:w="130" w:type="dxa"/>
            </w:tcMar>
            <w:vAlign w:val="center"/>
          </w:tcPr>
          <w:p w14:paraId="62F28ED4" w14:textId="77777777" w:rsidR="00003902" w:rsidRDefault="00003902" w:rsidP="005650EC">
            <w:pPr>
              <w:spacing w:before="40" w:after="40" w:line="252" w:lineRule="auto"/>
            </w:pPr>
            <w:r>
              <w:rPr>
                <w:color w:val="000000"/>
                <w:sz w:val="18"/>
              </w:rPr>
              <w:t>Start/stop/monitor scripts</w:t>
            </w:r>
          </w:p>
        </w:tc>
        <w:tc>
          <w:tcPr>
            <w:tcW w:w="3317" w:type="dxa"/>
            <w:shd w:val="clear" w:color="auto" w:fill="FFFFFF"/>
            <w:tcMar>
              <w:top w:w="100" w:type="dxa"/>
              <w:left w:w="130" w:type="dxa"/>
              <w:bottom w:w="100" w:type="dxa"/>
              <w:right w:w="130" w:type="dxa"/>
            </w:tcMar>
            <w:vAlign w:val="center"/>
          </w:tcPr>
          <w:p w14:paraId="0E5E3B27" w14:textId="77777777" w:rsidR="00003902" w:rsidRDefault="00003902" w:rsidP="005650EC">
            <w:pPr>
              <w:spacing w:before="40" w:after="40" w:line="252" w:lineRule="auto"/>
            </w:pPr>
            <w:r>
              <w:rPr>
                <w:color w:val="000000"/>
                <w:sz w:val="18"/>
              </w:rPr>
              <w:t xml:space="preserve">Developed </w:t>
            </w:r>
            <w:r>
              <w:rPr>
                <w:rFonts w:ascii="Consolas" w:hAnsi="Consolas"/>
                <w:color w:val="B42828"/>
                <w:sz w:val="16"/>
              </w:rPr>
              <w:t>start_cluster.sh</w:t>
            </w:r>
            <w:r>
              <w:rPr>
                <w:color w:val="000000"/>
                <w:sz w:val="18"/>
              </w:rPr>
              <w:t xml:space="preserve">, </w:t>
            </w:r>
            <w:r>
              <w:rPr>
                <w:rFonts w:ascii="Consolas" w:hAnsi="Consolas"/>
                <w:color w:val="B42828"/>
                <w:sz w:val="16"/>
              </w:rPr>
              <w:t>stop_cluster.sh</w:t>
            </w:r>
            <w:r>
              <w:rPr>
                <w:color w:val="000000"/>
                <w:sz w:val="18"/>
              </w:rPr>
              <w:t xml:space="preserve">, </w:t>
            </w:r>
            <w:r>
              <w:rPr>
                <w:rFonts w:ascii="Consolas" w:hAnsi="Consolas"/>
                <w:color w:val="B42828"/>
                <w:sz w:val="16"/>
              </w:rPr>
              <w:t>monitor_cluster.sh</w:t>
            </w:r>
            <w:r>
              <w:rPr>
                <w:color w:val="000000"/>
                <w:sz w:val="18"/>
              </w:rPr>
              <w:t xml:space="preserve"> for operational cluster management</w:t>
            </w:r>
          </w:p>
        </w:tc>
        <w:tc>
          <w:tcPr>
            <w:tcW w:w="1526" w:type="dxa"/>
            <w:shd w:val="clear" w:color="auto" w:fill="FFFFFF"/>
            <w:tcMar>
              <w:top w:w="100" w:type="dxa"/>
              <w:left w:w="130" w:type="dxa"/>
              <w:bottom w:w="100" w:type="dxa"/>
              <w:right w:w="130" w:type="dxa"/>
            </w:tcMar>
            <w:vAlign w:val="center"/>
          </w:tcPr>
          <w:p w14:paraId="500FFC5E" w14:textId="77777777" w:rsidR="00003902" w:rsidRDefault="00003902" w:rsidP="005650EC">
            <w:pPr>
              <w:spacing w:before="40" w:after="40" w:line="252" w:lineRule="auto"/>
            </w:pPr>
            <w:r>
              <w:rPr>
                <w:color w:val="000000"/>
                <w:sz w:val="18"/>
              </w:rPr>
              <w:t>Script source code and execution evidence</w:t>
            </w:r>
          </w:p>
        </w:tc>
        <w:tc>
          <w:tcPr>
            <w:tcW w:w="762" w:type="dxa"/>
            <w:shd w:val="clear" w:color="auto" w:fill="FFFFFF"/>
            <w:tcMar>
              <w:top w:w="100" w:type="dxa"/>
              <w:left w:w="130" w:type="dxa"/>
              <w:bottom w:w="100" w:type="dxa"/>
              <w:right w:w="130" w:type="dxa"/>
            </w:tcMar>
            <w:vAlign w:val="center"/>
          </w:tcPr>
          <w:p w14:paraId="10517AA4" w14:textId="77777777" w:rsidR="00003902" w:rsidRDefault="00003902" w:rsidP="005650EC">
            <w:pPr>
              <w:spacing w:before="40" w:after="40" w:line="252" w:lineRule="auto"/>
              <w:jc w:val="center"/>
            </w:pPr>
          </w:p>
        </w:tc>
        <w:tc>
          <w:tcPr>
            <w:tcW w:w="762" w:type="dxa"/>
            <w:shd w:val="clear" w:color="auto" w:fill="FFFFFF"/>
            <w:tcMar>
              <w:top w:w="100" w:type="dxa"/>
              <w:left w:w="130" w:type="dxa"/>
              <w:bottom w:w="100" w:type="dxa"/>
              <w:right w:w="130" w:type="dxa"/>
            </w:tcMar>
            <w:vAlign w:val="center"/>
          </w:tcPr>
          <w:p w14:paraId="20DAACE9" w14:textId="77777777" w:rsidR="00003902" w:rsidRDefault="00003902" w:rsidP="005650EC">
            <w:pPr>
              <w:spacing w:before="40" w:after="40" w:line="252" w:lineRule="auto"/>
              <w:jc w:val="center"/>
            </w:pPr>
          </w:p>
        </w:tc>
        <w:tc>
          <w:tcPr>
            <w:tcW w:w="762" w:type="dxa"/>
            <w:shd w:val="clear" w:color="auto" w:fill="FFFFFF"/>
            <w:tcMar>
              <w:top w:w="100" w:type="dxa"/>
              <w:left w:w="130" w:type="dxa"/>
              <w:bottom w:w="100" w:type="dxa"/>
              <w:right w:w="130" w:type="dxa"/>
            </w:tcMar>
            <w:vAlign w:val="center"/>
          </w:tcPr>
          <w:p w14:paraId="00283D7E" w14:textId="77777777" w:rsidR="00003902" w:rsidRDefault="00003902" w:rsidP="005650EC">
            <w:pPr>
              <w:spacing w:before="40" w:after="40" w:line="252" w:lineRule="auto"/>
              <w:jc w:val="center"/>
            </w:pPr>
          </w:p>
        </w:tc>
      </w:tr>
      <w:tr w:rsidR="00003902" w14:paraId="1B9B9BDD" w14:textId="77777777" w:rsidTr="005650EC">
        <w:trPr>
          <w:cantSplit/>
          <w:jc w:val="center"/>
        </w:trPr>
        <w:tc>
          <w:tcPr>
            <w:tcW w:w="762" w:type="dxa"/>
            <w:shd w:val="clear" w:color="auto" w:fill="F9FAFB"/>
            <w:tcMar>
              <w:top w:w="100" w:type="dxa"/>
              <w:left w:w="130" w:type="dxa"/>
              <w:bottom w:w="100" w:type="dxa"/>
              <w:right w:w="130" w:type="dxa"/>
            </w:tcMar>
            <w:vAlign w:val="center"/>
          </w:tcPr>
          <w:p w14:paraId="7A8E2E9B" w14:textId="77777777" w:rsidR="00003902" w:rsidRDefault="00003902" w:rsidP="005650EC">
            <w:pPr>
              <w:spacing w:before="40" w:after="40" w:line="252" w:lineRule="auto"/>
            </w:pPr>
            <w:r>
              <w:rPr>
                <w:b/>
                <w:color w:val="000000"/>
                <w:sz w:val="18"/>
              </w:rPr>
              <w:t>Cluster Verification</w:t>
            </w:r>
          </w:p>
        </w:tc>
        <w:tc>
          <w:tcPr>
            <w:tcW w:w="1138" w:type="dxa"/>
            <w:shd w:val="clear" w:color="auto" w:fill="F9FAFB"/>
            <w:tcMar>
              <w:top w:w="100" w:type="dxa"/>
              <w:left w:w="130" w:type="dxa"/>
              <w:bottom w:w="100" w:type="dxa"/>
              <w:right w:w="130" w:type="dxa"/>
            </w:tcMar>
            <w:vAlign w:val="center"/>
          </w:tcPr>
          <w:p w14:paraId="3B9EE44C" w14:textId="77777777" w:rsidR="00003902" w:rsidRDefault="00003902" w:rsidP="005650EC">
            <w:pPr>
              <w:spacing w:before="40" w:after="40" w:line="252" w:lineRule="auto"/>
            </w:pPr>
            <w:r>
              <w:rPr>
                <w:color w:val="000000"/>
                <w:sz w:val="18"/>
              </w:rPr>
              <w:t>Health diagnostics</w:t>
            </w:r>
          </w:p>
        </w:tc>
        <w:tc>
          <w:tcPr>
            <w:tcW w:w="3317" w:type="dxa"/>
            <w:shd w:val="clear" w:color="auto" w:fill="F9FAFB"/>
            <w:tcMar>
              <w:top w:w="100" w:type="dxa"/>
              <w:left w:w="130" w:type="dxa"/>
              <w:bottom w:w="100" w:type="dxa"/>
              <w:right w:w="130" w:type="dxa"/>
            </w:tcMar>
            <w:vAlign w:val="center"/>
          </w:tcPr>
          <w:p w14:paraId="59A91857" w14:textId="77777777" w:rsidR="00003902" w:rsidRDefault="00003902" w:rsidP="005650EC">
            <w:pPr>
              <w:spacing w:before="40" w:after="40" w:line="252" w:lineRule="auto"/>
            </w:pPr>
            <w:r>
              <w:rPr>
                <w:color w:val="000000"/>
                <w:sz w:val="18"/>
              </w:rPr>
              <w:t>Performed JPS validation (NameNode, ResourceManager, SecondaryNameNode, JobHistoryServer on master; DataNode, NodeManager on workers), YARN node-list confirmation</w:t>
            </w:r>
          </w:p>
        </w:tc>
        <w:tc>
          <w:tcPr>
            <w:tcW w:w="1526" w:type="dxa"/>
            <w:shd w:val="clear" w:color="auto" w:fill="F9FAFB"/>
            <w:tcMar>
              <w:top w:w="100" w:type="dxa"/>
              <w:left w:w="130" w:type="dxa"/>
              <w:bottom w:w="100" w:type="dxa"/>
              <w:right w:w="130" w:type="dxa"/>
            </w:tcMar>
            <w:vAlign w:val="center"/>
          </w:tcPr>
          <w:p w14:paraId="4717AE8D" w14:textId="77777777" w:rsidR="00003902" w:rsidRDefault="00003902" w:rsidP="005650EC">
            <w:pPr>
              <w:spacing w:before="40" w:after="40" w:line="252" w:lineRule="auto"/>
            </w:pPr>
            <w:r>
              <w:rPr>
                <w:rFonts w:ascii="Consolas" w:hAnsi="Consolas"/>
                <w:color w:val="B42828"/>
                <w:sz w:val="16"/>
              </w:rPr>
              <w:t>monitor_cluster.sh</w:t>
            </w:r>
            <w:r>
              <w:rPr>
                <w:color w:val="000000"/>
                <w:sz w:val="18"/>
              </w:rPr>
              <w:t xml:space="preserve"> output</w:t>
            </w:r>
          </w:p>
        </w:tc>
        <w:tc>
          <w:tcPr>
            <w:tcW w:w="762" w:type="dxa"/>
            <w:shd w:val="clear" w:color="auto" w:fill="F9FAFB"/>
            <w:tcMar>
              <w:top w:w="100" w:type="dxa"/>
              <w:left w:w="130" w:type="dxa"/>
              <w:bottom w:w="100" w:type="dxa"/>
              <w:right w:w="130" w:type="dxa"/>
            </w:tcMar>
            <w:vAlign w:val="center"/>
          </w:tcPr>
          <w:p w14:paraId="7290351B" w14:textId="77777777" w:rsidR="00003902" w:rsidRDefault="00003902" w:rsidP="005650EC">
            <w:pPr>
              <w:spacing w:before="40" w:after="40" w:line="252" w:lineRule="auto"/>
              <w:jc w:val="center"/>
            </w:pPr>
          </w:p>
        </w:tc>
        <w:tc>
          <w:tcPr>
            <w:tcW w:w="762" w:type="dxa"/>
            <w:shd w:val="clear" w:color="auto" w:fill="F9FAFB"/>
            <w:tcMar>
              <w:top w:w="100" w:type="dxa"/>
              <w:left w:w="130" w:type="dxa"/>
              <w:bottom w:w="100" w:type="dxa"/>
              <w:right w:w="130" w:type="dxa"/>
            </w:tcMar>
            <w:vAlign w:val="center"/>
          </w:tcPr>
          <w:p w14:paraId="21523D81" w14:textId="77777777" w:rsidR="00003902" w:rsidRDefault="00003902" w:rsidP="005650EC">
            <w:pPr>
              <w:spacing w:before="40" w:after="40" w:line="252" w:lineRule="auto"/>
              <w:jc w:val="center"/>
            </w:pPr>
          </w:p>
        </w:tc>
        <w:tc>
          <w:tcPr>
            <w:tcW w:w="762" w:type="dxa"/>
            <w:shd w:val="clear" w:color="auto" w:fill="F9FAFB"/>
            <w:tcMar>
              <w:top w:w="100" w:type="dxa"/>
              <w:left w:w="130" w:type="dxa"/>
              <w:bottom w:w="100" w:type="dxa"/>
              <w:right w:w="130" w:type="dxa"/>
            </w:tcMar>
            <w:vAlign w:val="center"/>
          </w:tcPr>
          <w:p w14:paraId="6B0E3888" w14:textId="77777777" w:rsidR="00003902" w:rsidRDefault="00003902" w:rsidP="005650EC">
            <w:pPr>
              <w:spacing w:before="40" w:after="40" w:line="252" w:lineRule="auto"/>
              <w:jc w:val="center"/>
            </w:pPr>
          </w:p>
        </w:tc>
      </w:tr>
      <w:tr w:rsidR="00003902" w14:paraId="6F81F302" w14:textId="77777777" w:rsidTr="005650EC">
        <w:trPr>
          <w:cantSplit/>
          <w:jc w:val="center"/>
        </w:trPr>
        <w:tc>
          <w:tcPr>
            <w:tcW w:w="762" w:type="dxa"/>
            <w:shd w:val="clear" w:color="auto" w:fill="FFFFFF"/>
            <w:tcMar>
              <w:top w:w="100" w:type="dxa"/>
              <w:left w:w="130" w:type="dxa"/>
              <w:bottom w:w="100" w:type="dxa"/>
              <w:right w:w="130" w:type="dxa"/>
            </w:tcMar>
            <w:vAlign w:val="center"/>
          </w:tcPr>
          <w:p w14:paraId="3BB73AD6" w14:textId="77777777" w:rsidR="00003902" w:rsidRDefault="00003902" w:rsidP="005650EC">
            <w:pPr>
              <w:spacing w:before="40" w:after="40" w:line="252" w:lineRule="auto"/>
            </w:pPr>
            <w:r>
              <w:rPr>
                <w:b/>
                <w:color w:val="000000"/>
                <w:sz w:val="18"/>
              </w:rPr>
              <w:t>Unit Testing</w:t>
            </w:r>
          </w:p>
        </w:tc>
        <w:tc>
          <w:tcPr>
            <w:tcW w:w="1138" w:type="dxa"/>
            <w:shd w:val="clear" w:color="auto" w:fill="FFFFFF"/>
            <w:tcMar>
              <w:top w:w="100" w:type="dxa"/>
              <w:left w:w="130" w:type="dxa"/>
              <w:bottom w:w="100" w:type="dxa"/>
              <w:right w:w="130" w:type="dxa"/>
            </w:tcMar>
            <w:vAlign w:val="center"/>
          </w:tcPr>
          <w:p w14:paraId="7F58FD81" w14:textId="77777777" w:rsidR="00003902" w:rsidRDefault="00003902" w:rsidP="005650EC">
            <w:pPr>
              <w:spacing w:before="40" w:after="40" w:line="252" w:lineRule="auto"/>
            </w:pPr>
            <w:r>
              <w:rPr>
                <w:color w:val="000000"/>
                <w:sz w:val="18"/>
              </w:rPr>
              <w:t>47 automated test assertions</w:t>
            </w:r>
          </w:p>
        </w:tc>
        <w:tc>
          <w:tcPr>
            <w:tcW w:w="3317" w:type="dxa"/>
            <w:shd w:val="clear" w:color="auto" w:fill="FFFFFF"/>
            <w:tcMar>
              <w:top w:w="100" w:type="dxa"/>
              <w:left w:w="130" w:type="dxa"/>
              <w:bottom w:w="100" w:type="dxa"/>
              <w:right w:w="130" w:type="dxa"/>
            </w:tcMar>
            <w:vAlign w:val="center"/>
          </w:tcPr>
          <w:p w14:paraId="14022EEF" w14:textId="77777777" w:rsidR="00003902" w:rsidRDefault="00003902" w:rsidP="005650EC">
            <w:pPr>
              <w:spacing w:before="40" w:after="40" w:line="252" w:lineRule="auto"/>
            </w:pPr>
            <w:r>
              <w:rPr>
                <w:color w:val="000000"/>
                <w:sz w:val="18"/>
              </w:rPr>
              <w:t xml:space="preserve">Executed </w:t>
            </w:r>
            <w:r>
              <w:rPr>
                <w:rFonts w:ascii="Consolas" w:hAnsi="Consolas"/>
                <w:color w:val="B42828"/>
                <w:sz w:val="16"/>
              </w:rPr>
              <w:t>python -m pytest tests/ -v</w:t>
            </w:r>
            <w:r>
              <w:rPr>
                <w:color w:val="000000"/>
                <w:sz w:val="18"/>
              </w:rPr>
              <w:t xml:space="preserve"> and verified 47/47 passed in 2.24s</w:t>
            </w:r>
          </w:p>
        </w:tc>
        <w:tc>
          <w:tcPr>
            <w:tcW w:w="1526" w:type="dxa"/>
            <w:shd w:val="clear" w:color="auto" w:fill="FFFFFF"/>
            <w:tcMar>
              <w:top w:w="100" w:type="dxa"/>
              <w:left w:w="130" w:type="dxa"/>
              <w:bottom w:w="100" w:type="dxa"/>
              <w:right w:w="130" w:type="dxa"/>
            </w:tcMar>
            <w:vAlign w:val="center"/>
          </w:tcPr>
          <w:p w14:paraId="32CF3E0C" w14:textId="77777777" w:rsidR="00003902" w:rsidRDefault="00003902" w:rsidP="005650EC">
            <w:pPr>
              <w:spacing w:before="40" w:after="40" w:line="252" w:lineRule="auto"/>
            </w:pPr>
            <w:r>
              <w:rPr>
                <w:color w:val="000000"/>
                <w:sz w:val="18"/>
              </w:rPr>
              <w:t>pytest terminal output</w:t>
            </w:r>
          </w:p>
        </w:tc>
        <w:tc>
          <w:tcPr>
            <w:tcW w:w="762" w:type="dxa"/>
            <w:shd w:val="clear" w:color="auto" w:fill="FFFFFF"/>
            <w:tcMar>
              <w:top w:w="100" w:type="dxa"/>
              <w:left w:w="130" w:type="dxa"/>
              <w:bottom w:w="100" w:type="dxa"/>
              <w:right w:w="130" w:type="dxa"/>
            </w:tcMar>
            <w:vAlign w:val="center"/>
          </w:tcPr>
          <w:p w14:paraId="538C272D" w14:textId="77777777" w:rsidR="00003902" w:rsidRDefault="00003902" w:rsidP="005650EC">
            <w:pPr>
              <w:spacing w:before="40" w:after="40" w:line="252" w:lineRule="auto"/>
              <w:jc w:val="center"/>
            </w:pPr>
          </w:p>
        </w:tc>
        <w:tc>
          <w:tcPr>
            <w:tcW w:w="762" w:type="dxa"/>
            <w:shd w:val="clear" w:color="auto" w:fill="FFFFFF"/>
            <w:tcMar>
              <w:top w:w="100" w:type="dxa"/>
              <w:left w:w="130" w:type="dxa"/>
              <w:bottom w:w="100" w:type="dxa"/>
              <w:right w:w="130" w:type="dxa"/>
            </w:tcMar>
            <w:vAlign w:val="center"/>
          </w:tcPr>
          <w:p w14:paraId="42C7DADD" w14:textId="77777777" w:rsidR="00003902" w:rsidRDefault="00003902" w:rsidP="005650EC">
            <w:pPr>
              <w:spacing w:before="40" w:after="40" w:line="252" w:lineRule="auto"/>
              <w:jc w:val="center"/>
            </w:pPr>
          </w:p>
        </w:tc>
        <w:tc>
          <w:tcPr>
            <w:tcW w:w="762" w:type="dxa"/>
            <w:shd w:val="clear" w:color="auto" w:fill="FFFFFF"/>
            <w:tcMar>
              <w:top w:w="100" w:type="dxa"/>
              <w:left w:w="130" w:type="dxa"/>
              <w:bottom w:w="100" w:type="dxa"/>
              <w:right w:w="130" w:type="dxa"/>
            </w:tcMar>
            <w:vAlign w:val="center"/>
          </w:tcPr>
          <w:p w14:paraId="0824313F" w14:textId="77777777" w:rsidR="00003902" w:rsidRDefault="00003902" w:rsidP="005650EC">
            <w:pPr>
              <w:spacing w:before="40" w:after="40" w:line="252" w:lineRule="auto"/>
              <w:jc w:val="center"/>
            </w:pPr>
          </w:p>
        </w:tc>
      </w:tr>
      <w:tr w:rsidR="00003902" w14:paraId="76BAC776" w14:textId="77777777" w:rsidTr="005650EC">
        <w:trPr>
          <w:cantSplit/>
          <w:jc w:val="center"/>
        </w:trPr>
        <w:tc>
          <w:tcPr>
            <w:tcW w:w="762" w:type="dxa"/>
            <w:shd w:val="clear" w:color="auto" w:fill="F9FAFB"/>
            <w:tcMar>
              <w:top w:w="100" w:type="dxa"/>
              <w:left w:w="130" w:type="dxa"/>
              <w:bottom w:w="100" w:type="dxa"/>
              <w:right w:w="130" w:type="dxa"/>
            </w:tcMar>
            <w:vAlign w:val="center"/>
          </w:tcPr>
          <w:p w14:paraId="67548B9C" w14:textId="77777777" w:rsidR="00003902" w:rsidRDefault="00003902" w:rsidP="005650EC">
            <w:pPr>
              <w:spacing w:before="40" w:after="40" w:line="252" w:lineRule="auto"/>
            </w:pPr>
            <w:r>
              <w:rPr>
                <w:b/>
                <w:color w:val="000000"/>
                <w:sz w:val="18"/>
              </w:rPr>
              <w:lastRenderedPageBreak/>
              <w:t>Pipe Testing</w:t>
            </w:r>
          </w:p>
        </w:tc>
        <w:tc>
          <w:tcPr>
            <w:tcW w:w="1138" w:type="dxa"/>
            <w:shd w:val="clear" w:color="auto" w:fill="F9FAFB"/>
            <w:tcMar>
              <w:top w:w="100" w:type="dxa"/>
              <w:left w:w="130" w:type="dxa"/>
              <w:bottom w:w="100" w:type="dxa"/>
              <w:right w:w="130" w:type="dxa"/>
            </w:tcMar>
            <w:vAlign w:val="center"/>
          </w:tcPr>
          <w:p w14:paraId="317CD17D" w14:textId="77777777" w:rsidR="00003902" w:rsidRDefault="00003902" w:rsidP="005650EC">
            <w:pPr>
              <w:spacing w:before="40" w:after="40" w:line="252" w:lineRule="auto"/>
            </w:pPr>
            <w:r>
              <w:rPr>
                <w:color w:val="000000"/>
                <w:sz w:val="18"/>
              </w:rPr>
              <w:t>Independent mapper/reducer verification</w:t>
            </w:r>
          </w:p>
        </w:tc>
        <w:tc>
          <w:tcPr>
            <w:tcW w:w="3317" w:type="dxa"/>
            <w:shd w:val="clear" w:color="auto" w:fill="F9FAFB"/>
            <w:tcMar>
              <w:top w:w="100" w:type="dxa"/>
              <w:left w:w="130" w:type="dxa"/>
              <w:bottom w:w="100" w:type="dxa"/>
              <w:right w:w="130" w:type="dxa"/>
            </w:tcMar>
            <w:vAlign w:val="center"/>
          </w:tcPr>
          <w:p w14:paraId="1C7D7EE1" w14:textId="77777777" w:rsidR="00003902" w:rsidRDefault="00003902" w:rsidP="005650EC">
            <w:pPr>
              <w:spacing w:before="40" w:after="40" w:line="252" w:lineRule="auto"/>
            </w:pPr>
            <w:r>
              <w:rPr>
                <w:color w:val="000000"/>
                <w:sz w:val="18"/>
              </w:rPr>
              <w:t>Executed pipe-based MapReduce tests without Hadoop: `cat data</w:t>
            </w:r>
          </w:p>
        </w:tc>
        <w:tc>
          <w:tcPr>
            <w:tcW w:w="1526" w:type="dxa"/>
            <w:shd w:val="clear" w:color="auto" w:fill="F9FAFB"/>
            <w:tcMar>
              <w:top w:w="100" w:type="dxa"/>
              <w:left w:w="130" w:type="dxa"/>
              <w:bottom w:w="100" w:type="dxa"/>
              <w:right w:w="130" w:type="dxa"/>
            </w:tcMar>
            <w:vAlign w:val="center"/>
          </w:tcPr>
          <w:p w14:paraId="157948BF" w14:textId="77777777" w:rsidR="00003902" w:rsidRDefault="00003902" w:rsidP="005650EC">
            <w:pPr>
              <w:spacing w:before="40" w:after="40" w:line="252" w:lineRule="auto"/>
            </w:pPr>
            <w:r>
              <w:rPr>
                <w:color w:val="000000"/>
                <w:sz w:val="18"/>
              </w:rPr>
              <w:t>python3 mapper.py \</w:t>
            </w:r>
          </w:p>
        </w:tc>
        <w:tc>
          <w:tcPr>
            <w:tcW w:w="762" w:type="dxa"/>
            <w:shd w:val="clear" w:color="auto" w:fill="F9FAFB"/>
            <w:tcMar>
              <w:top w:w="100" w:type="dxa"/>
              <w:left w:w="130" w:type="dxa"/>
              <w:bottom w:w="100" w:type="dxa"/>
              <w:right w:w="130" w:type="dxa"/>
            </w:tcMar>
            <w:vAlign w:val="center"/>
          </w:tcPr>
          <w:p w14:paraId="68E8740B" w14:textId="77777777" w:rsidR="00003902" w:rsidRDefault="00003902" w:rsidP="005650EC">
            <w:pPr>
              <w:spacing w:before="40" w:after="40" w:line="252" w:lineRule="auto"/>
              <w:jc w:val="center"/>
            </w:pPr>
            <w:r>
              <w:rPr>
                <w:color w:val="000000"/>
                <w:sz w:val="18"/>
              </w:rPr>
              <w:t>sort \</w:t>
            </w:r>
          </w:p>
        </w:tc>
        <w:tc>
          <w:tcPr>
            <w:tcW w:w="762" w:type="dxa"/>
            <w:shd w:val="clear" w:color="auto" w:fill="F9FAFB"/>
            <w:tcMar>
              <w:top w:w="100" w:type="dxa"/>
              <w:left w:w="130" w:type="dxa"/>
              <w:bottom w:w="100" w:type="dxa"/>
              <w:right w:w="130" w:type="dxa"/>
            </w:tcMar>
            <w:vAlign w:val="center"/>
          </w:tcPr>
          <w:p w14:paraId="38B8ADBA" w14:textId="77777777" w:rsidR="00003902" w:rsidRDefault="00003902" w:rsidP="005650EC">
            <w:pPr>
              <w:spacing w:before="40" w:after="40" w:line="252" w:lineRule="auto"/>
            </w:pPr>
            <w:r>
              <w:rPr>
                <w:color w:val="000000"/>
                <w:sz w:val="18"/>
              </w:rPr>
              <w:t>python3 reducer.py`</w:t>
            </w:r>
          </w:p>
        </w:tc>
        <w:tc>
          <w:tcPr>
            <w:tcW w:w="762" w:type="dxa"/>
            <w:shd w:val="clear" w:color="auto" w:fill="F9FAFB"/>
            <w:tcMar>
              <w:top w:w="100" w:type="dxa"/>
              <w:left w:w="130" w:type="dxa"/>
              <w:bottom w:w="100" w:type="dxa"/>
              <w:right w:w="130" w:type="dxa"/>
            </w:tcMar>
            <w:vAlign w:val="center"/>
          </w:tcPr>
          <w:p w14:paraId="1FED8958" w14:textId="77777777" w:rsidR="00003902" w:rsidRDefault="00003902" w:rsidP="005650EC">
            <w:pPr>
              <w:spacing w:before="40" w:after="40" w:line="252" w:lineRule="auto"/>
            </w:pPr>
            <w:r>
              <w:rPr>
                <w:color w:val="000000"/>
                <w:sz w:val="18"/>
              </w:rPr>
              <w:t>Terminal output</w:t>
            </w:r>
          </w:p>
        </w:tc>
      </w:tr>
      <w:tr w:rsidR="00003902" w14:paraId="2A6B67BC" w14:textId="77777777" w:rsidTr="005650EC">
        <w:trPr>
          <w:cantSplit/>
          <w:jc w:val="center"/>
        </w:trPr>
        <w:tc>
          <w:tcPr>
            <w:tcW w:w="762" w:type="dxa"/>
            <w:shd w:val="clear" w:color="auto" w:fill="FFFFFF"/>
            <w:tcMar>
              <w:top w:w="100" w:type="dxa"/>
              <w:left w:w="130" w:type="dxa"/>
              <w:bottom w:w="100" w:type="dxa"/>
              <w:right w:w="130" w:type="dxa"/>
            </w:tcMar>
            <w:vAlign w:val="center"/>
          </w:tcPr>
          <w:p w14:paraId="7682F98B" w14:textId="77777777" w:rsidR="00003902" w:rsidRDefault="00003902" w:rsidP="005650EC">
            <w:pPr>
              <w:spacing w:before="40" w:after="40" w:line="252" w:lineRule="auto"/>
            </w:pPr>
            <w:r>
              <w:rPr>
                <w:b/>
                <w:color w:val="000000"/>
                <w:sz w:val="18"/>
              </w:rPr>
              <w:t>Scalability Benchmarking</w:t>
            </w:r>
          </w:p>
        </w:tc>
        <w:tc>
          <w:tcPr>
            <w:tcW w:w="1138" w:type="dxa"/>
            <w:shd w:val="clear" w:color="auto" w:fill="FFFFFF"/>
            <w:tcMar>
              <w:top w:w="100" w:type="dxa"/>
              <w:left w:w="130" w:type="dxa"/>
              <w:bottom w:w="100" w:type="dxa"/>
              <w:right w:w="130" w:type="dxa"/>
            </w:tcMar>
            <w:vAlign w:val="center"/>
          </w:tcPr>
          <w:p w14:paraId="19AC371E" w14:textId="77777777" w:rsidR="00003902" w:rsidRDefault="00003902" w:rsidP="005650EC">
            <w:pPr>
              <w:spacing w:before="40" w:after="40" w:line="252" w:lineRule="auto"/>
            </w:pPr>
            <w:r>
              <w:rPr>
                <w:color w:val="000000"/>
                <w:sz w:val="18"/>
              </w:rPr>
              <w:t>Performance evaluation</w:t>
            </w:r>
          </w:p>
        </w:tc>
        <w:tc>
          <w:tcPr>
            <w:tcW w:w="3317" w:type="dxa"/>
            <w:shd w:val="clear" w:color="auto" w:fill="FFFFFF"/>
            <w:tcMar>
              <w:top w:w="100" w:type="dxa"/>
              <w:left w:w="130" w:type="dxa"/>
              <w:bottom w:w="100" w:type="dxa"/>
              <w:right w:w="130" w:type="dxa"/>
            </w:tcMar>
            <w:vAlign w:val="center"/>
          </w:tcPr>
          <w:p w14:paraId="7ECB49D8" w14:textId="77777777" w:rsidR="00003902" w:rsidRDefault="00003902" w:rsidP="005650EC">
            <w:pPr>
              <w:spacing w:before="40" w:after="40" w:line="252" w:lineRule="auto"/>
            </w:pPr>
            <w:r>
              <w:rPr>
                <w:color w:val="000000"/>
                <w:sz w:val="18"/>
              </w:rPr>
              <w:t>Executed benchmarks across 10 MB, 50 MB, 100 MB datasets on 1-worker and 2-worker configurations</w:t>
            </w:r>
          </w:p>
        </w:tc>
        <w:tc>
          <w:tcPr>
            <w:tcW w:w="1526" w:type="dxa"/>
            <w:shd w:val="clear" w:color="auto" w:fill="FFFFFF"/>
            <w:tcMar>
              <w:top w:w="100" w:type="dxa"/>
              <w:left w:w="130" w:type="dxa"/>
              <w:bottom w:w="100" w:type="dxa"/>
              <w:right w:w="130" w:type="dxa"/>
            </w:tcMar>
            <w:vAlign w:val="center"/>
          </w:tcPr>
          <w:p w14:paraId="57DCDC67" w14:textId="77777777" w:rsidR="00003902" w:rsidRDefault="00003902" w:rsidP="005650EC">
            <w:pPr>
              <w:spacing w:before="40" w:after="40" w:line="252" w:lineRule="auto"/>
            </w:pPr>
            <w:r>
              <w:rPr>
                <w:color w:val="000000"/>
                <w:sz w:val="18"/>
              </w:rPr>
              <w:t xml:space="preserve">Benchmark results table in </w:t>
            </w:r>
            <w:r>
              <w:rPr>
                <w:rFonts w:ascii="Consolas" w:hAnsi="Consolas"/>
                <w:color w:val="B42828"/>
                <w:sz w:val="16"/>
              </w:rPr>
              <w:t>docs/performance.md</w:t>
            </w:r>
          </w:p>
        </w:tc>
        <w:tc>
          <w:tcPr>
            <w:tcW w:w="762" w:type="dxa"/>
            <w:shd w:val="clear" w:color="auto" w:fill="FFFFFF"/>
            <w:tcMar>
              <w:top w:w="100" w:type="dxa"/>
              <w:left w:w="130" w:type="dxa"/>
              <w:bottom w:w="100" w:type="dxa"/>
              <w:right w:w="130" w:type="dxa"/>
            </w:tcMar>
            <w:vAlign w:val="center"/>
          </w:tcPr>
          <w:p w14:paraId="4F003BDA" w14:textId="77777777" w:rsidR="00003902" w:rsidRDefault="00003902" w:rsidP="005650EC">
            <w:pPr>
              <w:spacing w:before="40" w:after="40" w:line="252" w:lineRule="auto"/>
              <w:jc w:val="center"/>
            </w:pPr>
          </w:p>
        </w:tc>
        <w:tc>
          <w:tcPr>
            <w:tcW w:w="762" w:type="dxa"/>
            <w:shd w:val="clear" w:color="auto" w:fill="FFFFFF"/>
            <w:tcMar>
              <w:top w:w="100" w:type="dxa"/>
              <w:left w:w="130" w:type="dxa"/>
              <w:bottom w:w="100" w:type="dxa"/>
              <w:right w:w="130" w:type="dxa"/>
            </w:tcMar>
            <w:vAlign w:val="center"/>
          </w:tcPr>
          <w:p w14:paraId="5704EB44" w14:textId="77777777" w:rsidR="00003902" w:rsidRDefault="00003902" w:rsidP="005650EC">
            <w:pPr>
              <w:spacing w:before="40" w:after="40" w:line="252" w:lineRule="auto"/>
              <w:jc w:val="center"/>
            </w:pPr>
          </w:p>
        </w:tc>
        <w:tc>
          <w:tcPr>
            <w:tcW w:w="762" w:type="dxa"/>
            <w:shd w:val="clear" w:color="auto" w:fill="FFFFFF"/>
            <w:tcMar>
              <w:top w:w="100" w:type="dxa"/>
              <w:left w:w="130" w:type="dxa"/>
              <w:bottom w:w="100" w:type="dxa"/>
              <w:right w:w="130" w:type="dxa"/>
            </w:tcMar>
            <w:vAlign w:val="center"/>
          </w:tcPr>
          <w:p w14:paraId="72C27E12" w14:textId="77777777" w:rsidR="00003902" w:rsidRDefault="00003902" w:rsidP="005650EC">
            <w:pPr>
              <w:spacing w:before="40" w:after="40" w:line="252" w:lineRule="auto"/>
              <w:jc w:val="center"/>
            </w:pPr>
          </w:p>
        </w:tc>
      </w:tr>
      <w:tr w:rsidR="00003902" w14:paraId="429D9CFE" w14:textId="77777777" w:rsidTr="005650EC">
        <w:trPr>
          <w:cantSplit/>
          <w:jc w:val="center"/>
        </w:trPr>
        <w:tc>
          <w:tcPr>
            <w:tcW w:w="762" w:type="dxa"/>
            <w:shd w:val="clear" w:color="auto" w:fill="F9FAFB"/>
            <w:tcMar>
              <w:top w:w="100" w:type="dxa"/>
              <w:left w:w="130" w:type="dxa"/>
              <w:bottom w:w="100" w:type="dxa"/>
              <w:right w:w="130" w:type="dxa"/>
            </w:tcMar>
            <w:vAlign w:val="center"/>
          </w:tcPr>
          <w:p w14:paraId="7577600D" w14:textId="77777777" w:rsidR="00003902" w:rsidRDefault="00003902" w:rsidP="005650EC">
            <w:pPr>
              <w:spacing w:before="40" w:after="40" w:line="252" w:lineRule="auto"/>
            </w:pPr>
            <w:r>
              <w:rPr>
                <w:b/>
                <w:color w:val="000000"/>
                <w:sz w:val="18"/>
              </w:rPr>
              <w:t>Data Acquisition</w:t>
            </w:r>
          </w:p>
        </w:tc>
        <w:tc>
          <w:tcPr>
            <w:tcW w:w="1138" w:type="dxa"/>
            <w:shd w:val="clear" w:color="auto" w:fill="F9FAFB"/>
            <w:tcMar>
              <w:top w:w="100" w:type="dxa"/>
              <w:left w:w="130" w:type="dxa"/>
              <w:bottom w:w="100" w:type="dxa"/>
              <w:right w:w="130" w:type="dxa"/>
            </w:tcMar>
            <w:vAlign w:val="center"/>
          </w:tcPr>
          <w:p w14:paraId="7FACBADF" w14:textId="77777777" w:rsidR="00003902" w:rsidRDefault="00003902" w:rsidP="005650EC">
            <w:pPr>
              <w:spacing w:before="40" w:after="40" w:line="252" w:lineRule="auto"/>
            </w:pPr>
            <w:r>
              <w:rPr>
                <w:color w:val="000000"/>
                <w:sz w:val="18"/>
              </w:rPr>
              <w:t>Weather data ingestion</w:t>
            </w:r>
          </w:p>
        </w:tc>
        <w:tc>
          <w:tcPr>
            <w:tcW w:w="3317" w:type="dxa"/>
            <w:shd w:val="clear" w:color="auto" w:fill="F9FAFB"/>
            <w:tcMar>
              <w:top w:w="100" w:type="dxa"/>
              <w:left w:w="130" w:type="dxa"/>
              <w:bottom w:w="100" w:type="dxa"/>
              <w:right w:w="130" w:type="dxa"/>
            </w:tcMar>
            <w:vAlign w:val="center"/>
          </w:tcPr>
          <w:p w14:paraId="2089E96F" w14:textId="77777777" w:rsidR="00003902" w:rsidRDefault="00003902" w:rsidP="005650EC">
            <w:pPr>
              <w:spacing w:before="40" w:after="40" w:line="252" w:lineRule="auto"/>
            </w:pPr>
            <w:r>
              <w:rPr>
                <w:color w:val="000000"/>
                <w:sz w:val="18"/>
              </w:rPr>
              <w:t>Not my primary responsibility</w:t>
            </w:r>
          </w:p>
        </w:tc>
        <w:tc>
          <w:tcPr>
            <w:tcW w:w="1526" w:type="dxa"/>
            <w:shd w:val="clear" w:color="auto" w:fill="F9FAFB"/>
            <w:tcMar>
              <w:top w:w="100" w:type="dxa"/>
              <w:left w:w="130" w:type="dxa"/>
              <w:bottom w:w="100" w:type="dxa"/>
              <w:right w:w="130" w:type="dxa"/>
            </w:tcMar>
            <w:vAlign w:val="center"/>
          </w:tcPr>
          <w:p w14:paraId="65CD1ADE" w14:textId="77777777" w:rsidR="00003902" w:rsidRDefault="00003902" w:rsidP="005650EC">
            <w:pPr>
              <w:spacing w:before="40" w:after="40" w:line="252" w:lineRule="auto"/>
            </w:pPr>
            <w:r>
              <w:rPr>
                <w:color w:val="000000"/>
                <w:sz w:val="18"/>
              </w:rPr>
              <w:t>Team member contribution</w:t>
            </w:r>
          </w:p>
        </w:tc>
        <w:tc>
          <w:tcPr>
            <w:tcW w:w="762" w:type="dxa"/>
            <w:shd w:val="clear" w:color="auto" w:fill="F9FAFB"/>
            <w:tcMar>
              <w:top w:w="100" w:type="dxa"/>
              <w:left w:w="130" w:type="dxa"/>
              <w:bottom w:w="100" w:type="dxa"/>
              <w:right w:w="130" w:type="dxa"/>
            </w:tcMar>
            <w:vAlign w:val="center"/>
          </w:tcPr>
          <w:p w14:paraId="088CA4CC" w14:textId="77777777" w:rsidR="00003902" w:rsidRDefault="00003902" w:rsidP="005650EC">
            <w:pPr>
              <w:spacing w:before="40" w:after="40" w:line="252" w:lineRule="auto"/>
              <w:jc w:val="center"/>
            </w:pPr>
          </w:p>
        </w:tc>
        <w:tc>
          <w:tcPr>
            <w:tcW w:w="762" w:type="dxa"/>
            <w:shd w:val="clear" w:color="auto" w:fill="F9FAFB"/>
            <w:tcMar>
              <w:top w:w="100" w:type="dxa"/>
              <w:left w:w="130" w:type="dxa"/>
              <w:bottom w:w="100" w:type="dxa"/>
              <w:right w:w="130" w:type="dxa"/>
            </w:tcMar>
            <w:vAlign w:val="center"/>
          </w:tcPr>
          <w:p w14:paraId="169ADA0A" w14:textId="77777777" w:rsidR="00003902" w:rsidRDefault="00003902" w:rsidP="005650EC">
            <w:pPr>
              <w:spacing w:before="40" w:after="40" w:line="252" w:lineRule="auto"/>
              <w:jc w:val="center"/>
            </w:pPr>
          </w:p>
        </w:tc>
        <w:tc>
          <w:tcPr>
            <w:tcW w:w="762" w:type="dxa"/>
            <w:shd w:val="clear" w:color="auto" w:fill="F9FAFB"/>
            <w:tcMar>
              <w:top w:w="100" w:type="dxa"/>
              <w:left w:w="130" w:type="dxa"/>
              <w:bottom w:w="100" w:type="dxa"/>
              <w:right w:w="130" w:type="dxa"/>
            </w:tcMar>
            <w:vAlign w:val="center"/>
          </w:tcPr>
          <w:p w14:paraId="4DAB6063" w14:textId="77777777" w:rsidR="00003902" w:rsidRDefault="00003902" w:rsidP="005650EC">
            <w:pPr>
              <w:spacing w:before="40" w:after="40" w:line="252" w:lineRule="auto"/>
              <w:jc w:val="center"/>
            </w:pPr>
          </w:p>
        </w:tc>
      </w:tr>
      <w:tr w:rsidR="00003902" w14:paraId="74F40165" w14:textId="77777777" w:rsidTr="005650EC">
        <w:trPr>
          <w:cantSplit/>
          <w:jc w:val="center"/>
        </w:trPr>
        <w:tc>
          <w:tcPr>
            <w:tcW w:w="762" w:type="dxa"/>
            <w:shd w:val="clear" w:color="auto" w:fill="FFFFFF"/>
            <w:tcMar>
              <w:top w:w="100" w:type="dxa"/>
              <w:left w:w="130" w:type="dxa"/>
              <w:bottom w:w="100" w:type="dxa"/>
              <w:right w:w="130" w:type="dxa"/>
            </w:tcMar>
            <w:vAlign w:val="center"/>
          </w:tcPr>
          <w:p w14:paraId="339C8CBF" w14:textId="77777777" w:rsidR="00003902" w:rsidRDefault="00003902" w:rsidP="005650EC">
            <w:pPr>
              <w:spacing w:before="40" w:after="40" w:line="252" w:lineRule="auto"/>
            </w:pPr>
            <w:r>
              <w:rPr>
                <w:b/>
                <w:color w:val="000000"/>
                <w:sz w:val="18"/>
              </w:rPr>
              <w:t>Data Validation</w:t>
            </w:r>
          </w:p>
        </w:tc>
        <w:tc>
          <w:tcPr>
            <w:tcW w:w="1138" w:type="dxa"/>
            <w:shd w:val="clear" w:color="auto" w:fill="FFFFFF"/>
            <w:tcMar>
              <w:top w:w="100" w:type="dxa"/>
              <w:left w:w="130" w:type="dxa"/>
              <w:bottom w:w="100" w:type="dxa"/>
              <w:right w:w="130" w:type="dxa"/>
            </w:tcMar>
            <w:vAlign w:val="center"/>
          </w:tcPr>
          <w:p w14:paraId="17D05860" w14:textId="77777777" w:rsidR="00003902" w:rsidRDefault="00003902" w:rsidP="005650EC">
            <w:pPr>
              <w:spacing w:before="40" w:after="40" w:line="252" w:lineRule="auto"/>
            </w:pPr>
            <w:r>
              <w:rPr>
                <w:color w:val="000000"/>
                <w:sz w:val="18"/>
              </w:rPr>
              <w:t>Record schema/bounds checking</w:t>
            </w:r>
          </w:p>
        </w:tc>
        <w:tc>
          <w:tcPr>
            <w:tcW w:w="3317" w:type="dxa"/>
            <w:shd w:val="clear" w:color="auto" w:fill="FFFFFF"/>
            <w:tcMar>
              <w:top w:w="100" w:type="dxa"/>
              <w:left w:w="130" w:type="dxa"/>
              <w:bottom w:w="100" w:type="dxa"/>
              <w:right w:w="130" w:type="dxa"/>
            </w:tcMar>
            <w:vAlign w:val="center"/>
          </w:tcPr>
          <w:p w14:paraId="2EDB1E50" w14:textId="77777777" w:rsidR="00003902" w:rsidRDefault="00003902" w:rsidP="005650EC">
            <w:pPr>
              <w:spacing w:before="40" w:after="40" w:line="252" w:lineRule="auto"/>
            </w:pPr>
            <w:r>
              <w:rPr>
                <w:color w:val="000000"/>
                <w:sz w:val="18"/>
              </w:rPr>
              <w:t>Not my primary responsibility (tested as part of end-to-end verification)</w:t>
            </w:r>
          </w:p>
        </w:tc>
        <w:tc>
          <w:tcPr>
            <w:tcW w:w="1526" w:type="dxa"/>
            <w:shd w:val="clear" w:color="auto" w:fill="FFFFFF"/>
            <w:tcMar>
              <w:top w:w="100" w:type="dxa"/>
              <w:left w:w="130" w:type="dxa"/>
              <w:bottom w:w="100" w:type="dxa"/>
              <w:right w:w="130" w:type="dxa"/>
            </w:tcMar>
            <w:vAlign w:val="center"/>
          </w:tcPr>
          <w:p w14:paraId="2726A8D3" w14:textId="77777777" w:rsidR="00003902" w:rsidRDefault="00003902" w:rsidP="005650EC">
            <w:pPr>
              <w:spacing w:before="40" w:after="40" w:line="252" w:lineRule="auto"/>
            </w:pPr>
            <w:r>
              <w:rPr>
                <w:color w:val="000000"/>
                <w:sz w:val="18"/>
              </w:rPr>
              <w:t>Test execution evidence</w:t>
            </w:r>
          </w:p>
        </w:tc>
        <w:tc>
          <w:tcPr>
            <w:tcW w:w="762" w:type="dxa"/>
            <w:shd w:val="clear" w:color="auto" w:fill="FFFFFF"/>
            <w:tcMar>
              <w:top w:w="100" w:type="dxa"/>
              <w:left w:w="130" w:type="dxa"/>
              <w:bottom w:w="100" w:type="dxa"/>
              <w:right w:w="130" w:type="dxa"/>
            </w:tcMar>
            <w:vAlign w:val="center"/>
          </w:tcPr>
          <w:p w14:paraId="11275E41" w14:textId="77777777" w:rsidR="00003902" w:rsidRDefault="00003902" w:rsidP="005650EC">
            <w:pPr>
              <w:spacing w:before="40" w:after="40" w:line="252" w:lineRule="auto"/>
              <w:jc w:val="center"/>
            </w:pPr>
          </w:p>
        </w:tc>
        <w:tc>
          <w:tcPr>
            <w:tcW w:w="762" w:type="dxa"/>
            <w:shd w:val="clear" w:color="auto" w:fill="FFFFFF"/>
            <w:tcMar>
              <w:top w:w="100" w:type="dxa"/>
              <w:left w:w="130" w:type="dxa"/>
              <w:bottom w:w="100" w:type="dxa"/>
              <w:right w:w="130" w:type="dxa"/>
            </w:tcMar>
            <w:vAlign w:val="center"/>
          </w:tcPr>
          <w:p w14:paraId="2E578E8C" w14:textId="77777777" w:rsidR="00003902" w:rsidRDefault="00003902" w:rsidP="005650EC">
            <w:pPr>
              <w:spacing w:before="40" w:after="40" w:line="252" w:lineRule="auto"/>
              <w:jc w:val="center"/>
            </w:pPr>
          </w:p>
        </w:tc>
        <w:tc>
          <w:tcPr>
            <w:tcW w:w="762" w:type="dxa"/>
            <w:shd w:val="clear" w:color="auto" w:fill="FFFFFF"/>
            <w:tcMar>
              <w:top w:w="100" w:type="dxa"/>
              <w:left w:w="130" w:type="dxa"/>
              <w:bottom w:w="100" w:type="dxa"/>
              <w:right w:w="130" w:type="dxa"/>
            </w:tcMar>
            <w:vAlign w:val="center"/>
          </w:tcPr>
          <w:p w14:paraId="70046DC5" w14:textId="77777777" w:rsidR="00003902" w:rsidRDefault="00003902" w:rsidP="005650EC">
            <w:pPr>
              <w:spacing w:before="40" w:after="40" w:line="252" w:lineRule="auto"/>
              <w:jc w:val="center"/>
            </w:pPr>
          </w:p>
        </w:tc>
      </w:tr>
      <w:tr w:rsidR="00003902" w14:paraId="7AE9E2A5" w14:textId="77777777" w:rsidTr="005650EC">
        <w:trPr>
          <w:cantSplit/>
          <w:jc w:val="center"/>
        </w:trPr>
        <w:tc>
          <w:tcPr>
            <w:tcW w:w="762" w:type="dxa"/>
            <w:shd w:val="clear" w:color="auto" w:fill="F9FAFB"/>
            <w:tcMar>
              <w:top w:w="100" w:type="dxa"/>
              <w:left w:w="130" w:type="dxa"/>
              <w:bottom w:w="100" w:type="dxa"/>
              <w:right w:w="130" w:type="dxa"/>
            </w:tcMar>
            <w:vAlign w:val="center"/>
          </w:tcPr>
          <w:p w14:paraId="4FE67002" w14:textId="77777777" w:rsidR="00003902" w:rsidRDefault="00003902" w:rsidP="005650EC">
            <w:pPr>
              <w:spacing w:before="40" w:after="40" w:line="252" w:lineRule="auto"/>
            </w:pPr>
            <w:r>
              <w:rPr>
                <w:b/>
                <w:color w:val="000000"/>
                <w:sz w:val="18"/>
              </w:rPr>
              <w:t>Mapper Development</w:t>
            </w:r>
          </w:p>
        </w:tc>
        <w:tc>
          <w:tcPr>
            <w:tcW w:w="1138" w:type="dxa"/>
            <w:shd w:val="clear" w:color="auto" w:fill="F9FAFB"/>
            <w:tcMar>
              <w:top w:w="100" w:type="dxa"/>
              <w:left w:w="130" w:type="dxa"/>
              <w:bottom w:w="100" w:type="dxa"/>
              <w:right w:w="130" w:type="dxa"/>
            </w:tcMar>
            <w:vAlign w:val="center"/>
          </w:tcPr>
          <w:p w14:paraId="5663E15B" w14:textId="77777777" w:rsidR="00003902" w:rsidRDefault="00003902" w:rsidP="005650EC">
            <w:pPr>
              <w:spacing w:before="40" w:after="40" w:line="252" w:lineRule="auto"/>
            </w:pPr>
            <w:r>
              <w:rPr>
                <w:color w:val="000000"/>
                <w:sz w:val="18"/>
              </w:rPr>
              <w:t>Python mapper scripts</w:t>
            </w:r>
          </w:p>
        </w:tc>
        <w:tc>
          <w:tcPr>
            <w:tcW w:w="3317" w:type="dxa"/>
            <w:shd w:val="clear" w:color="auto" w:fill="F9FAFB"/>
            <w:tcMar>
              <w:top w:w="100" w:type="dxa"/>
              <w:left w:w="130" w:type="dxa"/>
              <w:bottom w:w="100" w:type="dxa"/>
              <w:right w:w="130" w:type="dxa"/>
            </w:tcMar>
            <w:vAlign w:val="center"/>
          </w:tcPr>
          <w:p w14:paraId="50C937B9" w14:textId="77777777" w:rsidR="00003902" w:rsidRDefault="00003902" w:rsidP="005650EC">
            <w:pPr>
              <w:spacing w:before="40" w:after="40" w:line="252" w:lineRule="auto"/>
            </w:pPr>
            <w:r>
              <w:rPr>
                <w:color w:val="000000"/>
                <w:sz w:val="18"/>
              </w:rPr>
              <w:t>Not my primary responsibility (verified via pipe testing)</w:t>
            </w:r>
          </w:p>
        </w:tc>
        <w:tc>
          <w:tcPr>
            <w:tcW w:w="1526" w:type="dxa"/>
            <w:shd w:val="clear" w:color="auto" w:fill="F9FAFB"/>
            <w:tcMar>
              <w:top w:w="100" w:type="dxa"/>
              <w:left w:w="130" w:type="dxa"/>
              <w:bottom w:w="100" w:type="dxa"/>
              <w:right w:w="130" w:type="dxa"/>
            </w:tcMar>
            <w:vAlign w:val="center"/>
          </w:tcPr>
          <w:p w14:paraId="526BA1FA" w14:textId="77777777" w:rsidR="00003902" w:rsidRDefault="00003902" w:rsidP="005650EC">
            <w:pPr>
              <w:spacing w:before="40" w:after="40" w:line="252" w:lineRule="auto"/>
            </w:pPr>
            <w:r>
              <w:rPr>
                <w:color w:val="000000"/>
                <w:sz w:val="18"/>
              </w:rPr>
              <w:t>Pipe test output</w:t>
            </w:r>
          </w:p>
        </w:tc>
        <w:tc>
          <w:tcPr>
            <w:tcW w:w="762" w:type="dxa"/>
            <w:shd w:val="clear" w:color="auto" w:fill="F9FAFB"/>
            <w:tcMar>
              <w:top w:w="100" w:type="dxa"/>
              <w:left w:w="130" w:type="dxa"/>
              <w:bottom w:w="100" w:type="dxa"/>
              <w:right w:w="130" w:type="dxa"/>
            </w:tcMar>
            <w:vAlign w:val="center"/>
          </w:tcPr>
          <w:p w14:paraId="0631D1A2" w14:textId="77777777" w:rsidR="00003902" w:rsidRDefault="00003902" w:rsidP="005650EC">
            <w:pPr>
              <w:spacing w:before="40" w:after="40" w:line="252" w:lineRule="auto"/>
              <w:jc w:val="center"/>
            </w:pPr>
          </w:p>
        </w:tc>
        <w:tc>
          <w:tcPr>
            <w:tcW w:w="762" w:type="dxa"/>
            <w:shd w:val="clear" w:color="auto" w:fill="F9FAFB"/>
            <w:tcMar>
              <w:top w:w="100" w:type="dxa"/>
              <w:left w:w="130" w:type="dxa"/>
              <w:bottom w:w="100" w:type="dxa"/>
              <w:right w:w="130" w:type="dxa"/>
            </w:tcMar>
            <w:vAlign w:val="center"/>
          </w:tcPr>
          <w:p w14:paraId="4043F736" w14:textId="77777777" w:rsidR="00003902" w:rsidRDefault="00003902" w:rsidP="005650EC">
            <w:pPr>
              <w:spacing w:before="40" w:after="40" w:line="252" w:lineRule="auto"/>
              <w:jc w:val="center"/>
            </w:pPr>
          </w:p>
        </w:tc>
        <w:tc>
          <w:tcPr>
            <w:tcW w:w="762" w:type="dxa"/>
            <w:shd w:val="clear" w:color="auto" w:fill="F9FAFB"/>
            <w:tcMar>
              <w:top w:w="100" w:type="dxa"/>
              <w:left w:w="130" w:type="dxa"/>
              <w:bottom w:w="100" w:type="dxa"/>
              <w:right w:w="130" w:type="dxa"/>
            </w:tcMar>
            <w:vAlign w:val="center"/>
          </w:tcPr>
          <w:p w14:paraId="0A6FB7C6" w14:textId="77777777" w:rsidR="00003902" w:rsidRDefault="00003902" w:rsidP="005650EC">
            <w:pPr>
              <w:spacing w:before="40" w:after="40" w:line="252" w:lineRule="auto"/>
              <w:jc w:val="center"/>
            </w:pPr>
          </w:p>
        </w:tc>
      </w:tr>
      <w:tr w:rsidR="00003902" w14:paraId="51DDE093" w14:textId="77777777" w:rsidTr="005650EC">
        <w:trPr>
          <w:cantSplit/>
          <w:jc w:val="center"/>
        </w:trPr>
        <w:tc>
          <w:tcPr>
            <w:tcW w:w="762" w:type="dxa"/>
            <w:shd w:val="clear" w:color="auto" w:fill="FFFFFF"/>
            <w:tcMar>
              <w:top w:w="100" w:type="dxa"/>
              <w:left w:w="130" w:type="dxa"/>
              <w:bottom w:w="100" w:type="dxa"/>
              <w:right w:w="130" w:type="dxa"/>
            </w:tcMar>
            <w:vAlign w:val="center"/>
          </w:tcPr>
          <w:p w14:paraId="79A8CB39" w14:textId="77777777" w:rsidR="00003902" w:rsidRDefault="00003902" w:rsidP="005650EC">
            <w:pPr>
              <w:spacing w:before="40" w:after="40" w:line="252" w:lineRule="auto"/>
            </w:pPr>
            <w:r>
              <w:rPr>
                <w:b/>
                <w:color w:val="000000"/>
                <w:sz w:val="18"/>
              </w:rPr>
              <w:t>Reducer Development</w:t>
            </w:r>
          </w:p>
        </w:tc>
        <w:tc>
          <w:tcPr>
            <w:tcW w:w="1138" w:type="dxa"/>
            <w:shd w:val="clear" w:color="auto" w:fill="FFFFFF"/>
            <w:tcMar>
              <w:top w:w="100" w:type="dxa"/>
              <w:left w:w="130" w:type="dxa"/>
              <w:bottom w:w="100" w:type="dxa"/>
              <w:right w:w="130" w:type="dxa"/>
            </w:tcMar>
            <w:vAlign w:val="center"/>
          </w:tcPr>
          <w:p w14:paraId="5B895080" w14:textId="77777777" w:rsidR="00003902" w:rsidRDefault="00003902" w:rsidP="005650EC">
            <w:pPr>
              <w:spacing w:before="40" w:after="40" w:line="252" w:lineRule="auto"/>
            </w:pPr>
            <w:r>
              <w:rPr>
                <w:color w:val="000000"/>
                <w:sz w:val="18"/>
              </w:rPr>
              <w:t>Python reducer scripts</w:t>
            </w:r>
          </w:p>
        </w:tc>
        <w:tc>
          <w:tcPr>
            <w:tcW w:w="3317" w:type="dxa"/>
            <w:shd w:val="clear" w:color="auto" w:fill="FFFFFF"/>
            <w:tcMar>
              <w:top w:w="100" w:type="dxa"/>
              <w:left w:w="130" w:type="dxa"/>
              <w:bottom w:w="100" w:type="dxa"/>
              <w:right w:w="130" w:type="dxa"/>
            </w:tcMar>
            <w:vAlign w:val="center"/>
          </w:tcPr>
          <w:p w14:paraId="3DE23603" w14:textId="77777777" w:rsidR="00003902" w:rsidRDefault="00003902" w:rsidP="005650EC">
            <w:pPr>
              <w:spacing w:before="40" w:after="40" w:line="252" w:lineRule="auto"/>
            </w:pPr>
            <w:r>
              <w:rPr>
                <w:color w:val="000000"/>
                <w:sz w:val="18"/>
              </w:rPr>
              <w:t>Not my primary responsibility (verified via pipe testing)</w:t>
            </w:r>
          </w:p>
        </w:tc>
        <w:tc>
          <w:tcPr>
            <w:tcW w:w="1526" w:type="dxa"/>
            <w:shd w:val="clear" w:color="auto" w:fill="FFFFFF"/>
            <w:tcMar>
              <w:top w:w="100" w:type="dxa"/>
              <w:left w:w="130" w:type="dxa"/>
              <w:bottom w:w="100" w:type="dxa"/>
              <w:right w:w="130" w:type="dxa"/>
            </w:tcMar>
            <w:vAlign w:val="center"/>
          </w:tcPr>
          <w:p w14:paraId="2A3EE011" w14:textId="77777777" w:rsidR="00003902" w:rsidRDefault="00003902" w:rsidP="005650EC">
            <w:pPr>
              <w:spacing w:before="40" w:after="40" w:line="252" w:lineRule="auto"/>
            </w:pPr>
            <w:r>
              <w:rPr>
                <w:color w:val="000000"/>
                <w:sz w:val="18"/>
              </w:rPr>
              <w:t>Pipe test output</w:t>
            </w:r>
          </w:p>
        </w:tc>
        <w:tc>
          <w:tcPr>
            <w:tcW w:w="762" w:type="dxa"/>
            <w:shd w:val="clear" w:color="auto" w:fill="FFFFFF"/>
            <w:tcMar>
              <w:top w:w="100" w:type="dxa"/>
              <w:left w:w="130" w:type="dxa"/>
              <w:bottom w:w="100" w:type="dxa"/>
              <w:right w:w="130" w:type="dxa"/>
            </w:tcMar>
            <w:vAlign w:val="center"/>
          </w:tcPr>
          <w:p w14:paraId="4926B0E3" w14:textId="77777777" w:rsidR="00003902" w:rsidRDefault="00003902" w:rsidP="005650EC">
            <w:pPr>
              <w:spacing w:before="40" w:after="40" w:line="252" w:lineRule="auto"/>
              <w:jc w:val="center"/>
            </w:pPr>
          </w:p>
        </w:tc>
        <w:tc>
          <w:tcPr>
            <w:tcW w:w="762" w:type="dxa"/>
            <w:shd w:val="clear" w:color="auto" w:fill="FFFFFF"/>
            <w:tcMar>
              <w:top w:w="100" w:type="dxa"/>
              <w:left w:w="130" w:type="dxa"/>
              <w:bottom w:w="100" w:type="dxa"/>
              <w:right w:w="130" w:type="dxa"/>
            </w:tcMar>
            <w:vAlign w:val="center"/>
          </w:tcPr>
          <w:p w14:paraId="6C5CBD98" w14:textId="77777777" w:rsidR="00003902" w:rsidRDefault="00003902" w:rsidP="005650EC">
            <w:pPr>
              <w:spacing w:before="40" w:after="40" w:line="252" w:lineRule="auto"/>
              <w:jc w:val="center"/>
            </w:pPr>
          </w:p>
        </w:tc>
        <w:tc>
          <w:tcPr>
            <w:tcW w:w="762" w:type="dxa"/>
            <w:shd w:val="clear" w:color="auto" w:fill="FFFFFF"/>
            <w:tcMar>
              <w:top w:w="100" w:type="dxa"/>
              <w:left w:w="130" w:type="dxa"/>
              <w:bottom w:w="100" w:type="dxa"/>
              <w:right w:w="130" w:type="dxa"/>
            </w:tcMar>
            <w:vAlign w:val="center"/>
          </w:tcPr>
          <w:p w14:paraId="3CE254D9" w14:textId="77777777" w:rsidR="00003902" w:rsidRDefault="00003902" w:rsidP="005650EC">
            <w:pPr>
              <w:spacing w:before="40" w:after="40" w:line="252" w:lineRule="auto"/>
              <w:jc w:val="center"/>
            </w:pPr>
          </w:p>
        </w:tc>
      </w:tr>
      <w:tr w:rsidR="00003902" w14:paraId="197D3021" w14:textId="77777777" w:rsidTr="005650EC">
        <w:trPr>
          <w:cantSplit/>
          <w:jc w:val="center"/>
        </w:trPr>
        <w:tc>
          <w:tcPr>
            <w:tcW w:w="762" w:type="dxa"/>
            <w:shd w:val="clear" w:color="auto" w:fill="F9FAFB"/>
            <w:tcMar>
              <w:top w:w="100" w:type="dxa"/>
              <w:left w:w="130" w:type="dxa"/>
              <w:bottom w:w="100" w:type="dxa"/>
              <w:right w:w="130" w:type="dxa"/>
            </w:tcMar>
            <w:vAlign w:val="center"/>
          </w:tcPr>
          <w:p w14:paraId="47FD35C7" w14:textId="77777777" w:rsidR="00003902" w:rsidRDefault="00003902" w:rsidP="005650EC">
            <w:pPr>
              <w:spacing w:before="40" w:after="40" w:line="252" w:lineRule="auto"/>
            </w:pPr>
            <w:r>
              <w:rPr>
                <w:b/>
                <w:color w:val="000000"/>
                <w:sz w:val="18"/>
              </w:rPr>
              <w:t>Dashboard</w:t>
            </w:r>
          </w:p>
        </w:tc>
        <w:tc>
          <w:tcPr>
            <w:tcW w:w="1138" w:type="dxa"/>
            <w:shd w:val="clear" w:color="auto" w:fill="F9FAFB"/>
            <w:tcMar>
              <w:top w:w="100" w:type="dxa"/>
              <w:left w:w="130" w:type="dxa"/>
              <w:bottom w:w="100" w:type="dxa"/>
              <w:right w:w="130" w:type="dxa"/>
            </w:tcMar>
            <w:vAlign w:val="center"/>
          </w:tcPr>
          <w:p w14:paraId="5804ECFB" w14:textId="77777777" w:rsidR="00003902" w:rsidRDefault="00003902" w:rsidP="005650EC">
            <w:pPr>
              <w:spacing w:before="40" w:after="40" w:line="252" w:lineRule="auto"/>
            </w:pPr>
            <w:r>
              <w:rPr>
                <w:color w:val="000000"/>
                <w:sz w:val="18"/>
              </w:rPr>
              <w:t>Streamlit web interface</w:t>
            </w:r>
          </w:p>
        </w:tc>
        <w:tc>
          <w:tcPr>
            <w:tcW w:w="3317" w:type="dxa"/>
            <w:shd w:val="clear" w:color="auto" w:fill="F9FAFB"/>
            <w:tcMar>
              <w:top w:w="100" w:type="dxa"/>
              <w:left w:w="130" w:type="dxa"/>
              <w:bottom w:w="100" w:type="dxa"/>
              <w:right w:w="130" w:type="dxa"/>
            </w:tcMar>
            <w:vAlign w:val="center"/>
          </w:tcPr>
          <w:p w14:paraId="50044348" w14:textId="77777777" w:rsidR="00003902" w:rsidRDefault="00003902" w:rsidP="005650EC">
            <w:pPr>
              <w:spacing w:before="40" w:after="40" w:line="252" w:lineRule="auto"/>
            </w:pPr>
            <w:r>
              <w:rPr>
                <w:color w:val="000000"/>
                <w:sz w:val="18"/>
              </w:rPr>
              <w:t>Not my primary responsibility (verified accessibility on port 8501)</w:t>
            </w:r>
          </w:p>
        </w:tc>
        <w:tc>
          <w:tcPr>
            <w:tcW w:w="1526" w:type="dxa"/>
            <w:shd w:val="clear" w:color="auto" w:fill="F9FAFB"/>
            <w:tcMar>
              <w:top w:w="100" w:type="dxa"/>
              <w:left w:w="130" w:type="dxa"/>
              <w:bottom w:w="100" w:type="dxa"/>
              <w:right w:w="130" w:type="dxa"/>
            </w:tcMar>
            <w:vAlign w:val="center"/>
          </w:tcPr>
          <w:p w14:paraId="4E9602CA" w14:textId="77777777" w:rsidR="00003902" w:rsidRDefault="00003902" w:rsidP="005650EC">
            <w:pPr>
              <w:spacing w:before="40" w:after="40" w:line="252" w:lineRule="auto"/>
            </w:pPr>
            <w:r>
              <w:rPr>
                <w:color w:val="000000"/>
                <w:sz w:val="18"/>
              </w:rPr>
              <w:t>Browser screenshot</w:t>
            </w:r>
          </w:p>
        </w:tc>
        <w:tc>
          <w:tcPr>
            <w:tcW w:w="762" w:type="dxa"/>
            <w:shd w:val="clear" w:color="auto" w:fill="F9FAFB"/>
            <w:tcMar>
              <w:top w:w="100" w:type="dxa"/>
              <w:left w:w="130" w:type="dxa"/>
              <w:bottom w:w="100" w:type="dxa"/>
              <w:right w:w="130" w:type="dxa"/>
            </w:tcMar>
            <w:vAlign w:val="center"/>
          </w:tcPr>
          <w:p w14:paraId="6BF5CCDB" w14:textId="77777777" w:rsidR="00003902" w:rsidRDefault="00003902" w:rsidP="005650EC">
            <w:pPr>
              <w:spacing w:before="40" w:after="40" w:line="252" w:lineRule="auto"/>
              <w:jc w:val="center"/>
            </w:pPr>
          </w:p>
        </w:tc>
        <w:tc>
          <w:tcPr>
            <w:tcW w:w="762" w:type="dxa"/>
            <w:shd w:val="clear" w:color="auto" w:fill="F9FAFB"/>
            <w:tcMar>
              <w:top w:w="100" w:type="dxa"/>
              <w:left w:w="130" w:type="dxa"/>
              <w:bottom w:w="100" w:type="dxa"/>
              <w:right w:w="130" w:type="dxa"/>
            </w:tcMar>
            <w:vAlign w:val="center"/>
          </w:tcPr>
          <w:p w14:paraId="4FC0E6B8" w14:textId="77777777" w:rsidR="00003902" w:rsidRDefault="00003902" w:rsidP="005650EC">
            <w:pPr>
              <w:spacing w:before="40" w:after="40" w:line="252" w:lineRule="auto"/>
              <w:jc w:val="center"/>
            </w:pPr>
          </w:p>
        </w:tc>
        <w:tc>
          <w:tcPr>
            <w:tcW w:w="762" w:type="dxa"/>
            <w:shd w:val="clear" w:color="auto" w:fill="F9FAFB"/>
            <w:tcMar>
              <w:top w:w="100" w:type="dxa"/>
              <w:left w:w="130" w:type="dxa"/>
              <w:bottom w:w="100" w:type="dxa"/>
              <w:right w:w="130" w:type="dxa"/>
            </w:tcMar>
            <w:vAlign w:val="center"/>
          </w:tcPr>
          <w:p w14:paraId="365FEFBF" w14:textId="77777777" w:rsidR="00003902" w:rsidRDefault="00003902" w:rsidP="005650EC">
            <w:pPr>
              <w:spacing w:before="40" w:after="40" w:line="252" w:lineRule="auto"/>
              <w:jc w:val="center"/>
            </w:pPr>
          </w:p>
        </w:tc>
      </w:tr>
      <w:tr w:rsidR="00003902" w14:paraId="1BA32CF0" w14:textId="77777777" w:rsidTr="005650EC">
        <w:trPr>
          <w:cantSplit/>
          <w:jc w:val="center"/>
        </w:trPr>
        <w:tc>
          <w:tcPr>
            <w:tcW w:w="762" w:type="dxa"/>
            <w:shd w:val="clear" w:color="auto" w:fill="FFFFFF"/>
            <w:tcMar>
              <w:top w:w="100" w:type="dxa"/>
              <w:left w:w="130" w:type="dxa"/>
              <w:bottom w:w="100" w:type="dxa"/>
              <w:right w:w="130" w:type="dxa"/>
            </w:tcMar>
            <w:vAlign w:val="center"/>
          </w:tcPr>
          <w:p w14:paraId="72AC2F3D" w14:textId="77777777" w:rsidR="00003902" w:rsidRDefault="00003902" w:rsidP="005650EC">
            <w:pPr>
              <w:spacing w:before="40" w:after="40" w:line="252" w:lineRule="auto"/>
            </w:pPr>
            <w:r>
              <w:rPr>
                <w:b/>
                <w:color w:val="000000"/>
                <w:sz w:val="18"/>
              </w:rPr>
              <w:t>Alert Generation</w:t>
            </w:r>
          </w:p>
        </w:tc>
        <w:tc>
          <w:tcPr>
            <w:tcW w:w="1138" w:type="dxa"/>
            <w:shd w:val="clear" w:color="auto" w:fill="FFFFFF"/>
            <w:tcMar>
              <w:top w:w="100" w:type="dxa"/>
              <w:left w:w="130" w:type="dxa"/>
              <w:bottom w:w="100" w:type="dxa"/>
              <w:right w:w="130" w:type="dxa"/>
            </w:tcMar>
            <w:vAlign w:val="center"/>
          </w:tcPr>
          <w:p w14:paraId="529D1B6A" w14:textId="77777777" w:rsidR="00003902" w:rsidRDefault="00003902" w:rsidP="005650EC">
            <w:pPr>
              <w:spacing w:before="40" w:after="40" w:line="252" w:lineRule="auto"/>
            </w:pPr>
            <w:r>
              <w:rPr>
                <w:color w:val="000000"/>
                <w:sz w:val="18"/>
              </w:rPr>
              <w:t>Threshold-based anomaly alerts</w:t>
            </w:r>
          </w:p>
        </w:tc>
        <w:tc>
          <w:tcPr>
            <w:tcW w:w="3317" w:type="dxa"/>
            <w:shd w:val="clear" w:color="auto" w:fill="FFFFFF"/>
            <w:tcMar>
              <w:top w:w="100" w:type="dxa"/>
              <w:left w:w="130" w:type="dxa"/>
              <w:bottom w:w="100" w:type="dxa"/>
              <w:right w:w="130" w:type="dxa"/>
            </w:tcMar>
            <w:vAlign w:val="center"/>
          </w:tcPr>
          <w:p w14:paraId="70318CD8" w14:textId="77777777" w:rsidR="00003902" w:rsidRDefault="00003902" w:rsidP="005650EC">
            <w:pPr>
              <w:spacing w:before="40" w:after="40" w:line="252" w:lineRule="auto"/>
            </w:pPr>
            <w:r>
              <w:rPr>
                <w:color w:val="000000"/>
                <w:sz w:val="18"/>
              </w:rPr>
              <w:t>Not my primary responsibility (verified via dashboard tests)</w:t>
            </w:r>
          </w:p>
        </w:tc>
        <w:tc>
          <w:tcPr>
            <w:tcW w:w="1526" w:type="dxa"/>
            <w:shd w:val="clear" w:color="auto" w:fill="FFFFFF"/>
            <w:tcMar>
              <w:top w:w="100" w:type="dxa"/>
              <w:left w:w="130" w:type="dxa"/>
              <w:bottom w:w="100" w:type="dxa"/>
              <w:right w:w="130" w:type="dxa"/>
            </w:tcMar>
            <w:vAlign w:val="center"/>
          </w:tcPr>
          <w:p w14:paraId="37F5246B" w14:textId="77777777" w:rsidR="00003902" w:rsidRDefault="00003902" w:rsidP="005650EC">
            <w:pPr>
              <w:spacing w:before="40" w:after="40" w:line="252" w:lineRule="auto"/>
            </w:pPr>
            <w:r>
              <w:rPr>
                <w:color w:val="000000"/>
                <w:sz w:val="18"/>
              </w:rPr>
              <w:t>Test execution evidence</w:t>
            </w:r>
          </w:p>
        </w:tc>
        <w:tc>
          <w:tcPr>
            <w:tcW w:w="762" w:type="dxa"/>
            <w:shd w:val="clear" w:color="auto" w:fill="FFFFFF"/>
            <w:tcMar>
              <w:top w:w="100" w:type="dxa"/>
              <w:left w:w="130" w:type="dxa"/>
              <w:bottom w:w="100" w:type="dxa"/>
              <w:right w:w="130" w:type="dxa"/>
            </w:tcMar>
            <w:vAlign w:val="center"/>
          </w:tcPr>
          <w:p w14:paraId="5282F0B7" w14:textId="77777777" w:rsidR="00003902" w:rsidRDefault="00003902" w:rsidP="005650EC">
            <w:pPr>
              <w:spacing w:before="40" w:after="40" w:line="252" w:lineRule="auto"/>
              <w:jc w:val="center"/>
            </w:pPr>
          </w:p>
        </w:tc>
        <w:tc>
          <w:tcPr>
            <w:tcW w:w="762" w:type="dxa"/>
            <w:shd w:val="clear" w:color="auto" w:fill="FFFFFF"/>
            <w:tcMar>
              <w:top w:w="100" w:type="dxa"/>
              <w:left w:w="130" w:type="dxa"/>
              <w:bottom w:w="100" w:type="dxa"/>
              <w:right w:w="130" w:type="dxa"/>
            </w:tcMar>
            <w:vAlign w:val="center"/>
          </w:tcPr>
          <w:p w14:paraId="04598024" w14:textId="77777777" w:rsidR="00003902" w:rsidRDefault="00003902" w:rsidP="005650EC">
            <w:pPr>
              <w:spacing w:before="40" w:after="40" w:line="252" w:lineRule="auto"/>
              <w:jc w:val="center"/>
            </w:pPr>
          </w:p>
        </w:tc>
        <w:tc>
          <w:tcPr>
            <w:tcW w:w="762" w:type="dxa"/>
            <w:shd w:val="clear" w:color="auto" w:fill="FFFFFF"/>
            <w:tcMar>
              <w:top w:w="100" w:type="dxa"/>
              <w:left w:w="130" w:type="dxa"/>
              <w:bottom w:w="100" w:type="dxa"/>
              <w:right w:w="130" w:type="dxa"/>
            </w:tcMar>
            <w:vAlign w:val="center"/>
          </w:tcPr>
          <w:p w14:paraId="78958884" w14:textId="77777777" w:rsidR="00003902" w:rsidRDefault="00003902" w:rsidP="005650EC">
            <w:pPr>
              <w:spacing w:before="40" w:after="40" w:line="252" w:lineRule="auto"/>
              <w:jc w:val="center"/>
            </w:pPr>
          </w:p>
        </w:tc>
      </w:tr>
    </w:tbl>
    <w:p w14:paraId="5DFFA5C3" w14:textId="77777777" w:rsidR="00003902" w:rsidRDefault="00003902" w:rsidP="00003902">
      <w:pPr>
        <w:spacing w:after="120"/>
      </w:pPr>
    </w:p>
    <w:p w14:paraId="33871AFC" w14:textId="77777777" w:rsidR="00003902" w:rsidRDefault="00003902" w:rsidP="00003902">
      <w:pPr>
        <w:keepNext/>
        <w:spacing w:before="260"/>
      </w:pPr>
      <w:r>
        <w:rPr>
          <w:b/>
          <w:color w:val="1F4E79"/>
          <w:sz w:val="27"/>
        </w:rPr>
        <w:t>3.6 Hadoop Streaming Architecture</w:t>
      </w:r>
    </w:p>
    <w:p w14:paraId="6122F3A9" w14:textId="77777777" w:rsidR="00003902" w:rsidRDefault="00003902" w:rsidP="00003902">
      <w:pPr>
        <w:keepNext/>
        <w:spacing w:before="180" w:after="60"/>
      </w:pPr>
      <w:r>
        <w:rPr>
          <w:b/>
          <w:color w:val="2E75B6"/>
        </w:rPr>
        <w:t>Input</w:t>
      </w:r>
    </w:p>
    <w:p w14:paraId="14EA8A7D" w14:textId="77777777" w:rsidR="00003902" w:rsidRDefault="00003902" w:rsidP="00003902">
      <w:pPr>
        <w:spacing w:before="40"/>
      </w:pPr>
      <w:r>
        <w:rPr>
          <w:color w:val="141414"/>
          <w:sz w:val="22"/>
        </w:rPr>
        <w:t xml:space="preserve">The input to the Hadoop Streaming pipeline consists of raw weather CSV files stored in HDFS at </w:t>
      </w:r>
      <w:r>
        <w:rPr>
          <w:rFonts w:ascii="Consolas" w:hAnsi="Consolas"/>
          <w:color w:val="B42828"/>
          <w:sz w:val="20"/>
        </w:rPr>
        <w:t>/weather/raw/YYYY/MM/DD/weather_batch_*.csv</w:t>
      </w:r>
      <w:r>
        <w:rPr>
          <w:color w:val="141414"/>
          <w:sz w:val="22"/>
        </w:rPr>
        <w:t>. Each CSV file contains rows with 7 comma-separated fields:</w:t>
      </w:r>
    </w:p>
    <w:tbl>
      <w:tblPr>
        <w:tblW w:w="0" w:type="auto"/>
        <w:jc w:val="center"/>
        <w:tblLayout w:type="fixed"/>
        <w:tblLook w:val="04A0" w:firstRow="1" w:lastRow="0" w:firstColumn="1" w:lastColumn="0" w:noHBand="0" w:noVBand="1"/>
      </w:tblPr>
      <w:tblGrid>
        <w:gridCol w:w="9029"/>
      </w:tblGrid>
      <w:tr w:rsidR="00003902" w14:paraId="2E2EF583" w14:textId="77777777" w:rsidTr="005650EC">
        <w:trPr>
          <w:jc w:val="center"/>
        </w:trPr>
        <w:tc>
          <w:tcPr>
            <w:tcW w:w="9029" w:type="dxa"/>
            <w:tcBorders>
              <w:top w:val="single" w:sz="4" w:space="0" w:color="D0D7DE"/>
              <w:left w:val="single" w:sz="12" w:space="0" w:color="1F4E79"/>
              <w:bottom w:val="single" w:sz="4" w:space="0" w:color="D0D7DE"/>
              <w:right w:val="single" w:sz="4" w:space="0" w:color="D0D7DE"/>
            </w:tcBorders>
            <w:shd w:val="clear" w:color="auto" w:fill="F8F9FA"/>
            <w:tcMar>
              <w:top w:w="140" w:type="dxa"/>
              <w:left w:w="180" w:type="dxa"/>
              <w:bottom w:w="140" w:type="dxa"/>
              <w:right w:w="180" w:type="dxa"/>
            </w:tcMar>
          </w:tcPr>
          <w:p w14:paraId="04CFAD10" w14:textId="77777777" w:rsidR="00003902" w:rsidRDefault="00003902" w:rsidP="005650EC">
            <w:pPr>
              <w:spacing w:after="0" w:line="252" w:lineRule="auto"/>
            </w:pPr>
            <w:r>
              <w:rPr>
                <w:rFonts w:ascii="Consolas" w:hAnsi="Consolas"/>
                <w:color w:val="24292F"/>
                <w:sz w:val="18"/>
              </w:rPr>
              <w:lastRenderedPageBreak/>
              <w:t>timestamp,city,temperature,humidity,rainfall,wind_speed,pressure</w:t>
            </w:r>
            <w:r>
              <w:rPr>
                <w:rFonts w:ascii="Consolas" w:hAnsi="Consolas"/>
                <w:color w:val="24292F"/>
                <w:sz w:val="18"/>
              </w:rPr>
              <w:br/>
              <w:t>2026-08-11T00:00:00,Chennai,27.2,85.0,0.0,10.0,1010.2</w:t>
            </w:r>
          </w:p>
        </w:tc>
      </w:tr>
    </w:tbl>
    <w:p w14:paraId="5A8D6CFE" w14:textId="77777777" w:rsidR="00003902" w:rsidRDefault="00003902" w:rsidP="00003902"/>
    <w:p w14:paraId="7E9B3445" w14:textId="77777777" w:rsidR="00003902" w:rsidRDefault="00003902" w:rsidP="00003902">
      <w:pPr>
        <w:spacing w:before="40"/>
      </w:pPr>
      <w:r>
        <w:rPr>
          <w:color w:val="141414"/>
          <w:sz w:val="22"/>
        </w:rPr>
        <w:t>The sample dataset contains 1,176 hourly records spanning 7 Indian metropolitan cities with diurnal solar-variation patterns and injected meteorological anomalies.</w:t>
      </w:r>
    </w:p>
    <w:p w14:paraId="23313FC4" w14:textId="77777777" w:rsidR="00003902" w:rsidRDefault="00003902" w:rsidP="00003902">
      <w:pPr>
        <w:keepNext/>
        <w:spacing w:before="180" w:after="60"/>
      </w:pPr>
      <w:r>
        <w:rPr>
          <w:b/>
          <w:color w:val="2E75B6"/>
        </w:rPr>
        <w:t>HDFS</w:t>
      </w:r>
    </w:p>
    <w:p w14:paraId="3368100E" w14:textId="77777777" w:rsidR="00003902" w:rsidRDefault="00003902" w:rsidP="00003902">
      <w:pPr>
        <w:spacing w:before="40"/>
      </w:pPr>
      <w:r>
        <w:rPr>
          <w:color w:val="141414"/>
          <w:sz w:val="22"/>
        </w:rPr>
        <w:t>Raw CSV files are stored in HDFS with the following configuration:</w:t>
      </w:r>
    </w:p>
    <w:p w14:paraId="3A3CB85C" w14:textId="77777777" w:rsidR="00003902" w:rsidRDefault="00003902" w:rsidP="00003902">
      <w:pPr>
        <w:spacing w:before="20" w:after="40" w:line="269" w:lineRule="auto"/>
        <w:ind w:left="360"/>
      </w:pPr>
      <w:r>
        <w:rPr>
          <w:b/>
          <w:color w:val="1F4E79"/>
          <w:sz w:val="20"/>
        </w:rPr>
        <w:t xml:space="preserve">•  </w:t>
      </w:r>
      <w:r>
        <w:rPr>
          <w:b/>
          <w:color w:val="141414"/>
          <w:sz w:val="22"/>
        </w:rPr>
        <w:t>Root Directory:</w:t>
      </w:r>
      <w:r>
        <w:rPr>
          <w:color w:val="141414"/>
          <w:sz w:val="22"/>
        </w:rPr>
        <w:t xml:space="preserve"> </w:t>
      </w:r>
      <w:r>
        <w:rPr>
          <w:rFonts w:ascii="Consolas" w:hAnsi="Consolas"/>
          <w:color w:val="B42828"/>
          <w:sz w:val="20"/>
        </w:rPr>
        <w:t>/weather/</w:t>
      </w:r>
    </w:p>
    <w:p w14:paraId="46798201" w14:textId="77777777" w:rsidR="00003902" w:rsidRDefault="00003902" w:rsidP="00003902">
      <w:pPr>
        <w:spacing w:before="20" w:after="40" w:line="269" w:lineRule="auto"/>
        <w:ind w:left="360"/>
      </w:pPr>
      <w:r>
        <w:rPr>
          <w:b/>
          <w:color w:val="1F4E79"/>
          <w:sz w:val="20"/>
        </w:rPr>
        <w:t xml:space="preserve">•  </w:t>
      </w:r>
      <w:r>
        <w:rPr>
          <w:b/>
          <w:color w:val="141414"/>
          <w:sz w:val="22"/>
        </w:rPr>
        <w:t>Raw Partition Hierarchy:</w:t>
      </w:r>
      <w:r>
        <w:rPr>
          <w:color w:val="141414"/>
          <w:sz w:val="22"/>
        </w:rPr>
        <w:t xml:space="preserve"> </w:t>
      </w:r>
      <w:r>
        <w:rPr>
          <w:rFonts w:ascii="Consolas" w:hAnsi="Consolas"/>
          <w:color w:val="B42828"/>
          <w:sz w:val="20"/>
        </w:rPr>
        <w:t>/weather/raw/YYYY/MM/DD/</w:t>
      </w:r>
    </w:p>
    <w:p w14:paraId="3E7D3F5F" w14:textId="77777777" w:rsidR="00003902" w:rsidRDefault="00003902" w:rsidP="00003902">
      <w:pPr>
        <w:spacing w:before="20" w:after="40" w:line="269" w:lineRule="auto"/>
        <w:ind w:left="360"/>
      </w:pPr>
      <w:r>
        <w:rPr>
          <w:b/>
          <w:color w:val="1F4E79"/>
          <w:sz w:val="20"/>
        </w:rPr>
        <w:t xml:space="preserve">•  </w:t>
      </w:r>
      <w:r>
        <w:rPr>
          <w:b/>
          <w:color w:val="141414"/>
          <w:sz w:val="22"/>
        </w:rPr>
        <w:t>Block Size:</w:t>
      </w:r>
      <w:r>
        <w:rPr>
          <w:color w:val="141414"/>
          <w:sz w:val="22"/>
        </w:rPr>
        <w:t xml:space="preserve"> 128 MB</w:t>
      </w:r>
    </w:p>
    <w:p w14:paraId="65F505A3" w14:textId="77777777" w:rsidR="00003902" w:rsidRDefault="00003902" w:rsidP="00003902">
      <w:pPr>
        <w:spacing w:before="20" w:after="40" w:line="269" w:lineRule="auto"/>
        <w:ind w:left="360"/>
      </w:pPr>
      <w:r>
        <w:rPr>
          <w:b/>
          <w:color w:val="1F4E79"/>
          <w:sz w:val="20"/>
        </w:rPr>
        <w:t xml:space="preserve">•  </w:t>
      </w:r>
      <w:r>
        <w:rPr>
          <w:b/>
          <w:color w:val="141414"/>
          <w:sz w:val="22"/>
        </w:rPr>
        <w:t>Replication Factor:</w:t>
      </w:r>
      <w:r>
        <w:rPr>
          <w:color w:val="141414"/>
          <w:sz w:val="22"/>
        </w:rPr>
        <w:t xml:space="preserve"> 2</w:t>
      </w:r>
    </w:p>
    <w:p w14:paraId="03E62E29" w14:textId="77777777" w:rsidR="00003902" w:rsidRDefault="00003902" w:rsidP="00003902">
      <w:pPr>
        <w:spacing w:before="20" w:after="40" w:line="269" w:lineRule="auto"/>
        <w:ind w:left="360"/>
      </w:pPr>
      <w:r>
        <w:rPr>
          <w:b/>
          <w:color w:val="1F4E79"/>
          <w:sz w:val="20"/>
        </w:rPr>
        <w:t xml:space="preserve">•  </w:t>
      </w:r>
      <w:r>
        <w:rPr>
          <w:b/>
          <w:color w:val="141414"/>
          <w:sz w:val="22"/>
        </w:rPr>
        <w:t>NameNode:</w:t>
      </w:r>
      <w:r>
        <w:rPr>
          <w:color w:val="141414"/>
          <w:sz w:val="22"/>
        </w:rPr>
        <w:t xml:space="preserve"> </w:t>
      </w:r>
      <w:r>
        <w:rPr>
          <w:rFonts w:ascii="Consolas" w:hAnsi="Consolas"/>
          <w:color w:val="B42828"/>
          <w:sz w:val="20"/>
        </w:rPr>
        <w:t>hadoop-master</w:t>
      </w:r>
      <w:r>
        <w:rPr>
          <w:color w:val="141414"/>
          <w:sz w:val="22"/>
        </w:rPr>
        <w:t xml:space="preserve"> (port 9870 for Web UI, port 9000 for RPC)</w:t>
      </w:r>
    </w:p>
    <w:p w14:paraId="30859C9C" w14:textId="77777777" w:rsidR="00003902" w:rsidRDefault="00003902" w:rsidP="00003902">
      <w:pPr>
        <w:spacing w:before="20" w:after="40" w:line="269" w:lineRule="auto"/>
        <w:ind w:left="360"/>
      </w:pPr>
      <w:r>
        <w:rPr>
          <w:b/>
          <w:color w:val="1F4E79"/>
          <w:sz w:val="20"/>
        </w:rPr>
        <w:t xml:space="preserve">•  </w:t>
      </w:r>
      <w:r>
        <w:rPr>
          <w:b/>
          <w:color w:val="141414"/>
          <w:sz w:val="22"/>
        </w:rPr>
        <w:t>DataNodes:</w:t>
      </w:r>
      <w:r>
        <w:rPr>
          <w:color w:val="141414"/>
          <w:sz w:val="22"/>
        </w:rPr>
        <w:t xml:space="preserve"> </w:t>
      </w:r>
      <w:r>
        <w:rPr>
          <w:rFonts w:ascii="Consolas" w:hAnsi="Consolas"/>
          <w:color w:val="B42828"/>
          <w:sz w:val="20"/>
        </w:rPr>
        <w:t>hadoop-worker-1</w:t>
      </w:r>
      <w:r>
        <w:rPr>
          <w:color w:val="141414"/>
          <w:sz w:val="22"/>
        </w:rPr>
        <w:t xml:space="preserve"> and </w:t>
      </w:r>
      <w:r>
        <w:rPr>
          <w:rFonts w:ascii="Consolas" w:hAnsi="Consolas"/>
          <w:color w:val="B42828"/>
          <w:sz w:val="20"/>
        </w:rPr>
        <w:t>hadoop-worker-2</w:t>
      </w:r>
    </w:p>
    <w:p w14:paraId="10D5CB9D" w14:textId="77777777" w:rsidR="00003902" w:rsidRDefault="00003902" w:rsidP="00003902">
      <w:pPr>
        <w:spacing w:before="40"/>
      </w:pPr>
      <w:r>
        <w:rPr>
          <w:color w:val="141414"/>
          <w:sz w:val="22"/>
        </w:rPr>
        <w:t>HDFS splits each file into 128 MB blocks and replicates each block to both DataNodes, ensuring data availability if either worker fails.</w:t>
      </w:r>
    </w:p>
    <w:p w14:paraId="74F10FB0" w14:textId="77777777" w:rsidR="00003902" w:rsidRDefault="00003902" w:rsidP="00003902">
      <w:pPr>
        <w:keepNext/>
        <w:spacing w:before="180" w:after="60"/>
      </w:pPr>
      <w:r>
        <w:rPr>
          <w:b/>
          <w:color w:val="2E75B6"/>
        </w:rPr>
        <w:t>Mapper</w:t>
      </w:r>
    </w:p>
    <w:p w14:paraId="5EF3C1FB" w14:textId="77777777" w:rsidR="00003902" w:rsidRDefault="00003902" w:rsidP="00003902">
      <w:pPr>
        <w:spacing w:before="40"/>
      </w:pPr>
      <w:r>
        <w:rPr>
          <w:color w:val="141414"/>
          <w:sz w:val="22"/>
        </w:rPr>
        <w:t>The Python mapper (</w:t>
      </w:r>
      <w:r>
        <w:rPr>
          <w:rFonts w:ascii="Consolas" w:hAnsi="Consolas"/>
          <w:color w:val="B42828"/>
          <w:sz w:val="20"/>
        </w:rPr>
        <w:t>mapper/weather_mapper.py</w:t>
      </w:r>
      <w:r>
        <w:rPr>
          <w:color w:val="141414"/>
          <w:sz w:val="22"/>
        </w:rPr>
        <w:t>) operates as follows:</w:t>
      </w:r>
    </w:p>
    <w:p w14:paraId="48659B84" w14:textId="77777777" w:rsidR="00003902" w:rsidRDefault="00003902" w:rsidP="00003902">
      <w:pPr>
        <w:spacing w:before="20" w:after="40" w:line="269" w:lineRule="auto"/>
        <w:ind w:left="360"/>
      </w:pPr>
      <w:r>
        <w:rPr>
          <w:b/>
          <w:color w:val="1F4E79"/>
          <w:sz w:val="21"/>
        </w:rPr>
        <w:t xml:space="preserve">1.  </w:t>
      </w:r>
      <w:r>
        <w:rPr>
          <w:b/>
          <w:color w:val="141414"/>
          <w:sz w:val="22"/>
        </w:rPr>
        <w:t>Input:</w:t>
      </w:r>
      <w:r>
        <w:rPr>
          <w:color w:val="141414"/>
          <w:sz w:val="22"/>
        </w:rPr>
        <w:t xml:space="preserve"> Reads lines from </w:t>
      </w:r>
      <w:r>
        <w:rPr>
          <w:rFonts w:ascii="Consolas" w:hAnsi="Consolas"/>
          <w:color w:val="B42828"/>
          <w:sz w:val="20"/>
        </w:rPr>
        <w:t>stdin</w:t>
      </w:r>
      <w:r>
        <w:rPr>
          <w:color w:val="141414"/>
          <w:sz w:val="22"/>
        </w:rPr>
        <w:t>, each representing a CSV weather record.</w:t>
      </w:r>
    </w:p>
    <w:p w14:paraId="7D0BEEEA" w14:textId="77777777" w:rsidR="00003902" w:rsidRDefault="00003902" w:rsidP="00003902">
      <w:pPr>
        <w:spacing w:before="20" w:after="40" w:line="269" w:lineRule="auto"/>
        <w:ind w:left="360"/>
      </w:pPr>
      <w:r>
        <w:rPr>
          <w:b/>
          <w:color w:val="1F4E79"/>
          <w:sz w:val="21"/>
        </w:rPr>
        <w:t xml:space="preserve">2.  </w:t>
      </w:r>
      <w:r>
        <w:rPr>
          <w:b/>
          <w:color w:val="141414"/>
          <w:sz w:val="22"/>
        </w:rPr>
        <w:t>Parsing:</w:t>
      </w:r>
      <w:r>
        <w:rPr>
          <w:color w:val="141414"/>
          <w:sz w:val="22"/>
        </w:rPr>
        <w:t xml:space="preserve"> Splits each line by comma to extract 7 fields: </w:t>
      </w:r>
      <w:r>
        <w:rPr>
          <w:rFonts w:ascii="Consolas" w:hAnsi="Consolas"/>
          <w:color w:val="B42828"/>
          <w:sz w:val="20"/>
        </w:rPr>
        <w:t>timestamp</w:t>
      </w:r>
      <w:r>
        <w:rPr>
          <w:color w:val="141414"/>
          <w:sz w:val="22"/>
        </w:rPr>
        <w:t xml:space="preserve">, </w:t>
      </w:r>
      <w:r>
        <w:rPr>
          <w:rFonts w:ascii="Consolas" w:hAnsi="Consolas"/>
          <w:color w:val="B42828"/>
          <w:sz w:val="20"/>
        </w:rPr>
        <w:t>city</w:t>
      </w:r>
      <w:r>
        <w:rPr>
          <w:color w:val="141414"/>
          <w:sz w:val="22"/>
        </w:rPr>
        <w:t xml:space="preserve">, </w:t>
      </w:r>
      <w:r>
        <w:rPr>
          <w:rFonts w:ascii="Consolas" w:hAnsi="Consolas"/>
          <w:color w:val="B42828"/>
          <w:sz w:val="20"/>
        </w:rPr>
        <w:t>temperature</w:t>
      </w:r>
      <w:r>
        <w:rPr>
          <w:color w:val="141414"/>
          <w:sz w:val="22"/>
        </w:rPr>
        <w:t xml:space="preserve">, </w:t>
      </w:r>
      <w:r>
        <w:rPr>
          <w:rFonts w:ascii="Consolas" w:hAnsi="Consolas"/>
          <w:color w:val="B42828"/>
          <w:sz w:val="20"/>
        </w:rPr>
        <w:t>humidity</w:t>
      </w:r>
      <w:r>
        <w:rPr>
          <w:color w:val="141414"/>
          <w:sz w:val="22"/>
        </w:rPr>
        <w:t xml:space="preserve">, </w:t>
      </w:r>
      <w:r>
        <w:rPr>
          <w:rFonts w:ascii="Consolas" w:hAnsi="Consolas"/>
          <w:color w:val="B42828"/>
          <w:sz w:val="20"/>
        </w:rPr>
        <w:t>rainfall</w:t>
      </w:r>
      <w:r>
        <w:rPr>
          <w:color w:val="141414"/>
          <w:sz w:val="22"/>
        </w:rPr>
        <w:t xml:space="preserve">, </w:t>
      </w:r>
      <w:r>
        <w:rPr>
          <w:rFonts w:ascii="Consolas" w:hAnsi="Consolas"/>
          <w:color w:val="B42828"/>
          <w:sz w:val="20"/>
        </w:rPr>
        <w:t>wind_speed</w:t>
      </w:r>
      <w:r>
        <w:rPr>
          <w:color w:val="141414"/>
          <w:sz w:val="22"/>
        </w:rPr>
        <w:t xml:space="preserve">, </w:t>
      </w:r>
      <w:r>
        <w:rPr>
          <w:rFonts w:ascii="Consolas" w:hAnsi="Consolas"/>
          <w:color w:val="B42828"/>
          <w:sz w:val="20"/>
        </w:rPr>
        <w:t>pressure</w:t>
      </w:r>
      <w:r>
        <w:rPr>
          <w:color w:val="141414"/>
          <w:sz w:val="22"/>
        </w:rPr>
        <w:t>.</w:t>
      </w:r>
    </w:p>
    <w:p w14:paraId="4DD990A7" w14:textId="77777777" w:rsidR="00003902" w:rsidRDefault="00003902" w:rsidP="00003902">
      <w:pPr>
        <w:spacing w:before="20" w:after="40" w:line="269" w:lineRule="auto"/>
        <w:ind w:left="360"/>
      </w:pPr>
      <w:r>
        <w:rPr>
          <w:b/>
          <w:color w:val="1F4E79"/>
          <w:sz w:val="21"/>
        </w:rPr>
        <w:t xml:space="preserve">3.  </w:t>
      </w:r>
      <w:r>
        <w:rPr>
          <w:b/>
          <w:color w:val="141414"/>
          <w:sz w:val="22"/>
        </w:rPr>
        <w:t>Header Detection:</w:t>
      </w:r>
      <w:r>
        <w:rPr>
          <w:color w:val="141414"/>
          <w:sz w:val="22"/>
        </w:rPr>
        <w:t xml:space="preserve"> Skips the CSV header row by checking if the first field is </w:t>
      </w:r>
      <w:r>
        <w:rPr>
          <w:rFonts w:ascii="Consolas" w:hAnsi="Consolas"/>
          <w:color w:val="B42828"/>
          <w:sz w:val="20"/>
        </w:rPr>
        <w:t>"timestamp"</w:t>
      </w:r>
      <w:r>
        <w:rPr>
          <w:color w:val="141414"/>
          <w:sz w:val="22"/>
        </w:rPr>
        <w:t>.</w:t>
      </w:r>
    </w:p>
    <w:p w14:paraId="2E8F2412" w14:textId="77777777" w:rsidR="00003902" w:rsidRDefault="00003902" w:rsidP="00003902">
      <w:pPr>
        <w:spacing w:before="20" w:after="40" w:line="269" w:lineRule="auto"/>
        <w:ind w:left="360"/>
      </w:pPr>
      <w:r>
        <w:rPr>
          <w:b/>
          <w:color w:val="1F4E79"/>
          <w:sz w:val="21"/>
        </w:rPr>
        <w:t xml:space="preserve">4.  </w:t>
      </w:r>
      <w:r>
        <w:rPr>
          <w:b/>
          <w:color w:val="141414"/>
          <w:sz w:val="22"/>
        </w:rPr>
        <w:t>Field Validation:</w:t>
      </w:r>
      <w:r>
        <w:rPr>
          <w:color w:val="141414"/>
          <w:sz w:val="22"/>
        </w:rPr>
        <w:t xml:space="preserve"> Validates that exactly 7 fields are present, that the city and timestamp are non-empty, and that all five numeric fields convert to valid floats within physical meteorological bounds.</w:t>
      </w:r>
    </w:p>
    <w:p w14:paraId="4467925E" w14:textId="77777777" w:rsidR="00003902" w:rsidRDefault="00003902" w:rsidP="00003902">
      <w:pPr>
        <w:spacing w:before="20" w:after="40" w:line="269" w:lineRule="auto"/>
        <w:ind w:left="360"/>
      </w:pPr>
      <w:r>
        <w:rPr>
          <w:b/>
          <w:color w:val="1F4E79"/>
          <w:sz w:val="21"/>
        </w:rPr>
        <w:t xml:space="preserve">5.  </w:t>
      </w:r>
      <w:r>
        <w:rPr>
          <w:b/>
          <w:color w:val="141414"/>
          <w:sz w:val="22"/>
        </w:rPr>
        <w:t>Key-Value Emission:</w:t>
      </w:r>
      <w:r>
        <w:rPr>
          <w:color w:val="141414"/>
          <w:sz w:val="22"/>
        </w:rPr>
        <w:t xml:space="preserve"> Emits </w:t>
      </w:r>
      <w:r>
        <w:rPr>
          <w:rFonts w:ascii="Consolas" w:hAnsi="Consolas"/>
          <w:color w:val="B42828"/>
          <w:sz w:val="20"/>
        </w:rPr>
        <w:t>city&lt;TAB&gt;timestamp,temperature,humidity,rainfall,wind_speed,pressure</w:t>
      </w:r>
      <w:r>
        <w:rPr>
          <w:color w:val="141414"/>
          <w:sz w:val="22"/>
        </w:rPr>
        <w:t xml:space="preserve"> to </w:t>
      </w:r>
      <w:r>
        <w:rPr>
          <w:rFonts w:ascii="Consolas" w:hAnsi="Consolas"/>
          <w:color w:val="B42828"/>
          <w:sz w:val="20"/>
        </w:rPr>
        <w:t>stdout</w:t>
      </w:r>
      <w:r>
        <w:rPr>
          <w:color w:val="141414"/>
          <w:sz w:val="22"/>
        </w:rPr>
        <w:t>.</w:t>
      </w:r>
    </w:p>
    <w:p w14:paraId="5466F318" w14:textId="77777777" w:rsidR="00003902" w:rsidRDefault="00003902" w:rsidP="00003902">
      <w:pPr>
        <w:spacing w:before="20" w:after="40" w:line="269" w:lineRule="auto"/>
        <w:ind w:left="360"/>
      </w:pPr>
      <w:r>
        <w:rPr>
          <w:b/>
          <w:color w:val="1F4E79"/>
          <w:sz w:val="21"/>
        </w:rPr>
        <w:t xml:space="preserve">6.  </w:t>
      </w:r>
      <w:r>
        <w:rPr>
          <w:b/>
          <w:color w:val="141414"/>
          <w:sz w:val="22"/>
        </w:rPr>
        <w:t>Error Handling:</w:t>
      </w:r>
      <w:r>
        <w:rPr>
          <w:color w:val="141414"/>
          <w:sz w:val="22"/>
        </w:rPr>
        <w:t xml:space="preserve"> Silently skips malformed or out-of-bounds records via </w:t>
      </w:r>
      <w:r>
        <w:rPr>
          <w:rFonts w:ascii="Consolas" w:hAnsi="Consolas"/>
          <w:color w:val="B42828"/>
          <w:sz w:val="20"/>
        </w:rPr>
        <w:t>continue</w:t>
      </w:r>
      <w:r>
        <w:rPr>
          <w:color w:val="141414"/>
          <w:sz w:val="22"/>
        </w:rPr>
        <w:t xml:space="preserve"> statements.</w:t>
      </w:r>
    </w:p>
    <w:p w14:paraId="0C88BC7C" w14:textId="77777777" w:rsidR="00003902" w:rsidRDefault="00003902" w:rsidP="00003902">
      <w:pPr>
        <w:keepNext/>
        <w:spacing w:before="180" w:after="60"/>
      </w:pPr>
      <w:r>
        <w:rPr>
          <w:b/>
          <w:color w:val="2E75B6"/>
        </w:rPr>
        <w:t>Shuffle and Sort</w:t>
      </w:r>
    </w:p>
    <w:p w14:paraId="74B38F93" w14:textId="77777777" w:rsidR="00003902" w:rsidRDefault="00003902" w:rsidP="00003902">
      <w:pPr>
        <w:spacing w:before="40"/>
      </w:pPr>
      <w:r>
        <w:rPr>
          <w:color w:val="141414"/>
          <w:sz w:val="22"/>
        </w:rPr>
        <w:t>After all mapper tasks complete, the YARN framework automatically performs the Shuffle and Sort phase:</w:t>
      </w:r>
    </w:p>
    <w:p w14:paraId="2797F2E4" w14:textId="77777777" w:rsidR="00003902" w:rsidRDefault="00003902" w:rsidP="00003902">
      <w:pPr>
        <w:spacing w:before="20" w:after="40" w:line="269" w:lineRule="auto"/>
        <w:ind w:left="360"/>
      </w:pPr>
      <w:r>
        <w:rPr>
          <w:b/>
          <w:color w:val="1F4E79"/>
          <w:sz w:val="21"/>
        </w:rPr>
        <w:t xml:space="preserve">1.  </w:t>
      </w:r>
      <w:r>
        <w:rPr>
          <w:b/>
          <w:color w:val="141414"/>
          <w:sz w:val="22"/>
        </w:rPr>
        <w:t>Collection:</w:t>
      </w:r>
      <w:r>
        <w:rPr>
          <w:color w:val="141414"/>
          <w:sz w:val="22"/>
        </w:rPr>
        <w:t xml:space="preserve"> Gathers all mapper output key-value pairs from all map tasks across all worker nodes.</w:t>
      </w:r>
    </w:p>
    <w:p w14:paraId="0B4DCB4E" w14:textId="77777777" w:rsidR="00003902" w:rsidRDefault="00003902" w:rsidP="00003902">
      <w:pPr>
        <w:spacing w:before="20" w:after="40" w:line="269" w:lineRule="auto"/>
        <w:ind w:left="360"/>
      </w:pPr>
      <w:r>
        <w:rPr>
          <w:b/>
          <w:color w:val="1F4E79"/>
          <w:sz w:val="21"/>
        </w:rPr>
        <w:t xml:space="preserve">2.  </w:t>
      </w:r>
      <w:r>
        <w:rPr>
          <w:b/>
          <w:color w:val="141414"/>
          <w:sz w:val="22"/>
        </w:rPr>
        <w:t>Partitioning:</w:t>
      </w:r>
      <w:r>
        <w:rPr>
          <w:color w:val="141414"/>
          <w:sz w:val="22"/>
        </w:rPr>
        <w:t xml:space="preserve"> Assigns key ranges to reducer partitions (2 reducers configured).</w:t>
      </w:r>
    </w:p>
    <w:p w14:paraId="427D24D6" w14:textId="77777777" w:rsidR="00003902" w:rsidRDefault="00003902" w:rsidP="00003902">
      <w:pPr>
        <w:spacing w:before="20" w:after="40" w:line="269" w:lineRule="auto"/>
        <w:ind w:left="360"/>
      </w:pPr>
      <w:r>
        <w:rPr>
          <w:b/>
          <w:color w:val="1F4E79"/>
          <w:sz w:val="21"/>
        </w:rPr>
        <w:t xml:space="preserve">3.  </w:t>
      </w:r>
      <w:r>
        <w:rPr>
          <w:b/>
          <w:color w:val="141414"/>
          <w:sz w:val="22"/>
        </w:rPr>
        <w:t>Sorting:</w:t>
      </w:r>
      <w:r>
        <w:rPr>
          <w:color w:val="141414"/>
          <w:sz w:val="22"/>
        </w:rPr>
        <w:t xml:space="preserve"> Sorts all key-value pairs alphabetically by city key within each partition.</w:t>
      </w:r>
    </w:p>
    <w:p w14:paraId="55FAF3BE" w14:textId="77777777" w:rsidR="00003902" w:rsidRDefault="00003902" w:rsidP="00003902">
      <w:pPr>
        <w:spacing w:before="20" w:after="40" w:line="269" w:lineRule="auto"/>
        <w:ind w:left="360"/>
      </w:pPr>
      <w:r>
        <w:rPr>
          <w:b/>
          <w:color w:val="1F4E79"/>
          <w:sz w:val="21"/>
        </w:rPr>
        <w:t xml:space="preserve">4.  </w:t>
      </w:r>
      <w:r>
        <w:rPr>
          <w:b/>
          <w:color w:val="141414"/>
          <w:sz w:val="22"/>
        </w:rPr>
        <w:t>Grouping:</w:t>
      </w:r>
      <w:r>
        <w:rPr>
          <w:color w:val="141414"/>
          <w:sz w:val="22"/>
        </w:rPr>
        <w:t xml:space="preserve"> Groups all values belonging to the same city key together in sorted order.</w:t>
      </w:r>
    </w:p>
    <w:p w14:paraId="17659D3D" w14:textId="77777777" w:rsidR="00003902" w:rsidRDefault="00003902" w:rsidP="00003902">
      <w:pPr>
        <w:spacing w:before="40"/>
      </w:pPr>
      <w:r>
        <w:rPr>
          <w:color w:val="141414"/>
          <w:sz w:val="22"/>
        </w:rPr>
        <w:lastRenderedPageBreak/>
        <w:t>This phase is entirely managed by the Hadoop framework and requires no custom implementation. The result is that each reducer receives a contiguous stream of records for one or more cities, with all records for each city grouped together.</w:t>
      </w:r>
    </w:p>
    <w:p w14:paraId="304DDF23" w14:textId="77777777" w:rsidR="00003902" w:rsidRDefault="00003902" w:rsidP="00003902">
      <w:pPr>
        <w:keepNext/>
        <w:spacing w:before="180" w:after="60"/>
      </w:pPr>
      <w:r>
        <w:rPr>
          <w:b/>
          <w:color w:val="2E75B6"/>
        </w:rPr>
        <w:t>Reducer</w:t>
      </w:r>
    </w:p>
    <w:p w14:paraId="36762179" w14:textId="77777777" w:rsidR="00003902" w:rsidRDefault="00003902" w:rsidP="00003902">
      <w:pPr>
        <w:spacing w:before="40"/>
      </w:pPr>
      <w:r>
        <w:rPr>
          <w:color w:val="141414"/>
          <w:sz w:val="22"/>
        </w:rPr>
        <w:t>The Python reducer (</w:t>
      </w:r>
      <w:r>
        <w:rPr>
          <w:rFonts w:ascii="Consolas" w:hAnsi="Consolas"/>
          <w:color w:val="B42828"/>
          <w:sz w:val="20"/>
        </w:rPr>
        <w:t>reducer/weather_reducer.py</w:t>
      </w:r>
      <w:r>
        <w:rPr>
          <w:color w:val="141414"/>
          <w:sz w:val="22"/>
        </w:rPr>
        <w:t>) implements streaming key-transition aggregation:</w:t>
      </w:r>
    </w:p>
    <w:p w14:paraId="6CEEFE0A" w14:textId="77777777" w:rsidR="00003902" w:rsidRDefault="00003902" w:rsidP="00003902">
      <w:pPr>
        <w:spacing w:before="20" w:after="40" w:line="269" w:lineRule="auto"/>
        <w:ind w:left="360"/>
      </w:pPr>
      <w:r>
        <w:rPr>
          <w:b/>
          <w:color w:val="1F4E79"/>
          <w:sz w:val="21"/>
        </w:rPr>
        <w:t xml:space="preserve">1.  </w:t>
      </w:r>
      <w:r>
        <w:rPr>
          <w:b/>
          <w:color w:val="141414"/>
          <w:sz w:val="22"/>
        </w:rPr>
        <w:t>Input:</w:t>
      </w:r>
      <w:r>
        <w:rPr>
          <w:color w:val="141414"/>
          <w:sz w:val="22"/>
        </w:rPr>
        <w:t xml:space="preserve"> Reads tab-delimited </w:t>
      </w:r>
      <w:r>
        <w:rPr>
          <w:rFonts w:ascii="Consolas" w:hAnsi="Consolas"/>
          <w:color w:val="B42828"/>
          <w:sz w:val="20"/>
        </w:rPr>
        <w:t>city&lt;TAB&gt;payload</w:t>
      </w:r>
      <w:r>
        <w:rPr>
          <w:color w:val="141414"/>
          <w:sz w:val="22"/>
        </w:rPr>
        <w:t xml:space="preserve"> lines from </w:t>
      </w:r>
      <w:r>
        <w:rPr>
          <w:rFonts w:ascii="Consolas" w:hAnsi="Consolas"/>
          <w:color w:val="B42828"/>
          <w:sz w:val="20"/>
        </w:rPr>
        <w:t>stdin</w:t>
      </w:r>
      <w:r>
        <w:rPr>
          <w:color w:val="141414"/>
          <w:sz w:val="22"/>
        </w:rPr>
        <w:t xml:space="preserve">, where payload is </w:t>
      </w:r>
      <w:r>
        <w:rPr>
          <w:rFonts w:ascii="Consolas" w:hAnsi="Consolas"/>
          <w:color w:val="B42828"/>
          <w:sz w:val="20"/>
        </w:rPr>
        <w:t>timestamp,temperature,humidity,rainfall,wind_speed,pressure</w:t>
      </w:r>
      <w:r>
        <w:rPr>
          <w:color w:val="141414"/>
          <w:sz w:val="22"/>
        </w:rPr>
        <w:t>.</w:t>
      </w:r>
    </w:p>
    <w:p w14:paraId="2794B2BB" w14:textId="77777777" w:rsidR="00003902" w:rsidRDefault="00003902" w:rsidP="00003902">
      <w:pPr>
        <w:spacing w:before="20" w:after="40" w:line="269" w:lineRule="auto"/>
        <w:ind w:left="360"/>
      </w:pPr>
      <w:r>
        <w:rPr>
          <w:b/>
          <w:color w:val="1F4E79"/>
          <w:sz w:val="21"/>
        </w:rPr>
        <w:t xml:space="preserve">2.  </w:t>
      </w:r>
      <w:r>
        <w:rPr>
          <w:b/>
          <w:color w:val="141414"/>
          <w:sz w:val="22"/>
        </w:rPr>
        <w:t>Key-Transition Detection:</w:t>
      </w:r>
      <w:r>
        <w:rPr>
          <w:color w:val="141414"/>
          <w:sz w:val="22"/>
        </w:rPr>
        <w:t xml:space="preserve"> Compares the current city key with the previous key. When a transition is detected (new city encountered), emits the accumulated summary for the previous city and resets all accumulators.</w:t>
      </w:r>
    </w:p>
    <w:p w14:paraId="0E997565" w14:textId="77777777" w:rsidR="00003902" w:rsidRDefault="00003902" w:rsidP="00003902">
      <w:pPr>
        <w:spacing w:before="20" w:after="40" w:line="269" w:lineRule="auto"/>
        <w:ind w:left="360"/>
      </w:pPr>
      <w:r>
        <w:rPr>
          <w:b/>
          <w:color w:val="1F4E79"/>
          <w:sz w:val="21"/>
        </w:rPr>
        <w:t xml:space="preserve">3.  </w:t>
      </w:r>
      <w:r>
        <w:rPr>
          <w:b/>
          <w:color w:val="141414"/>
          <w:sz w:val="22"/>
        </w:rPr>
        <w:t>Accumulation:</w:t>
      </w:r>
      <w:r>
        <w:rPr>
          <w:color w:val="141414"/>
          <w:sz w:val="22"/>
        </w:rPr>
        <w:t xml:space="preserve"> For each record, updates running aggregators: </w:t>
      </w:r>
      <w:r>
        <w:rPr>
          <w:rFonts w:ascii="Consolas" w:hAnsi="Consolas"/>
          <w:color w:val="B42828"/>
          <w:sz w:val="20"/>
        </w:rPr>
        <w:t>temp_sum</w:t>
      </w:r>
      <w:r>
        <w:rPr>
          <w:color w:val="141414"/>
          <w:sz w:val="22"/>
        </w:rPr>
        <w:t xml:space="preserve">, </w:t>
      </w:r>
      <w:r>
        <w:rPr>
          <w:rFonts w:ascii="Consolas" w:hAnsi="Consolas"/>
          <w:color w:val="B42828"/>
          <w:sz w:val="20"/>
        </w:rPr>
        <w:t>temp_min</w:t>
      </w:r>
      <w:r>
        <w:rPr>
          <w:color w:val="141414"/>
          <w:sz w:val="22"/>
        </w:rPr>
        <w:t xml:space="preserve">, </w:t>
      </w:r>
      <w:r>
        <w:rPr>
          <w:rFonts w:ascii="Consolas" w:hAnsi="Consolas"/>
          <w:color w:val="B42828"/>
          <w:sz w:val="20"/>
        </w:rPr>
        <w:t>temp_max</w:t>
      </w:r>
      <w:r>
        <w:rPr>
          <w:color w:val="141414"/>
          <w:sz w:val="22"/>
        </w:rPr>
        <w:t xml:space="preserve">, </w:t>
      </w:r>
      <w:r>
        <w:rPr>
          <w:rFonts w:ascii="Consolas" w:hAnsi="Consolas"/>
          <w:color w:val="B42828"/>
          <w:sz w:val="20"/>
        </w:rPr>
        <w:t>hum_sum</w:t>
      </w:r>
      <w:r>
        <w:rPr>
          <w:color w:val="141414"/>
          <w:sz w:val="22"/>
        </w:rPr>
        <w:t xml:space="preserve">, </w:t>
      </w:r>
      <w:r>
        <w:rPr>
          <w:rFonts w:ascii="Consolas" w:hAnsi="Consolas"/>
          <w:color w:val="B42828"/>
          <w:sz w:val="20"/>
        </w:rPr>
        <w:t>hum_min</w:t>
      </w:r>
      <w:r>
        <w:rPr>
          <w:color w:val="141414"/>
          <w:sz w:val="22"/>
        </w:rPr>
        <w:t xml:space="preserve">, </w:t>
      </w:r>
      <w:r>
        <w:rPr>
          <w:rFonts w:ascii="Consolas" w:hAnsi="Consolas"/>
          <w:color w:val="B42828"/>
          <w:sz w:val="20"/>
        </w:rPr>
        <w:t>hum_max</w:t>
      </w:r>
      <w:r>
        <w:rPr>
          <w:color w:val="141414"/>
          <w:sz w:val="22"/>
        </w:rPr>
        <w:t xml:space="preserve">, </w:t>
      </w:r>
      <w:r>
        <w:rPr>
          <w:rFonts w:ascii="Consolas" w:hAnsi="Consolas"/>
          <w:color w:val="B42828"/>
          <w:sz w:val="20"/>
        </w:rPr>
        <w:t>rain_sum</w:t>
      </w:r>
      <w:r>
        <w:rPr>
          <w:color w:val="141414"/>
          <w:sz w:val="22"/>
        </w:rPr>
        <w:t xml:space="preserve">, </w:t>
      </w:r>
      <w:r>
        <w:rPr>
          <w:rFonts w:ascii="Consolas" w:hAnsi="Consolas"/>
          <w:color w:val="B42828"/>
          <w:sz w:val="20"/>
        </w:rPr>
        <w:t>rain_max</w:t>
      </w:r>
      <w:r>
        <w:rPr>
          <w:color w:val="141414"/>
          <w:sz w:val="22"/>
        </w:rPr>
        <w:t xml:space="preserve">, </w:t>
      </w:r>
      <w:r>
        <w:rPr>
          <w:rFonts w:ascii="Consolas" w:hAnsi="Consolas"/>
          <w:color w:val="B42828"/>
          <w:sz w:val="20"/>
        </w:rPr>
        <w:t>wind_sum</w:t>
      </w:r>
      <w:r>
        <w:rPr>
          <w:color w:val="141414"/>
          <w:sz w:val="22"/>
        </w:rPr>
        <w:t xml:space="preserve">, </w:t>
      </w:r>
      <w:r>
        <w:rPr>
          <w:rFonts w:ascii="Consolas" w:hAnsi="Consolas"/>
          <w:color w:val="B42828"/>
          <w:sz w:val="20"/>
        </w:rPr>
        <w:t>wind_max</w:t>
      </w:r>
      <w:r>
        <w:rPr>
          <w:color w:val="141414"/>
          <w:sz w:val="22"/>
        </w:rPr>
        <w:t xml:space="preserve">, </w:t>
      </w:r>
      <w:r>
        <w:rPr>
          <w:rFonts w:ascii="Consolas" w:hAnsi="Consolas"/>
          <w:color w:val="B42828"/>
          <w:sz w:val="20"/>
        </w:rPr>
        <w:t>press_sum</w:t>
      </w:r>
      <w:r>
        <w:rPr>
          <w:color w:val="141414"/>
          <w:sz w:val="22"/>
        </w:rPr>
        <w:t xml:space="preserve">, </w:t>
      </w:r>
      <w:r>
        <w:rPr>
          <w:rFonts w:ascii="Consolas" w:hAnsi="Consolas"/>
          <w:color w:val="B42828"/>
          <w:sz w:val="20"/>
        </w:rPr>
        <w:t>press_min</w:t>
      </w:r>
      <w:r>
        <w:rPr>
          <w:color w:val="141414"/>
          <w:sz w:val="22"/>
        </w:rPr>
        <w:t xml:space="preserve">, </w:t>
      </w:r>
      <w:r>
        <w:rPr>
          <w:rFonts w:ascii="Consolas" w:hAnsi="Consolas"/>
          <w:color w:val="B42828"/>
          <w:sz w:val="20"/>
        </w:rPr>
        <w:t>press_max</w:t>
      </w:r>
      <w:r>
        <w:rPr>
          <w:color w:val="141414"/>
          <w:sz w:val="22"/>
        </w:rPr>
        <w:t xml:space="preserve">, </w:t>
      </w:r>
      <w:r>
        <w:rPr>
          <w:rFonts w:ascii="Consolas" w:hAnsi="Consolas"/>
          <w:color w:val="B42828"/>
          <w:sz w:val="20"/>
        </w:rPr>
        <w:t>records_count</w:t>
      </w:r>
      <w:r>
        <w:rPr>
          <w:color w:val="141414"/>
          <w:sz w:val="22"/>
        </w:rPr>
        <w:t xml:space="preserve">, and </w:t>
      </w:r>
      <w:r>
        <w:rPr>
          <w:rFonts w:ascii="Consolas" w:hAnsi="Consolas"/>
          <w:color w:val="B42828"/>
          <w:sz w:val="20"/>
        </w:rPr>
        <w:t>anomalies_count</w:t>
      </w:r>
      <w:r>
        <w:rPr>
          <w:color w:val="141414"/>
          <w:sz w:val="22"/>
        </w:rPr>
        <w:t>.</w:t>
      </w:r>
    </w:p>
    <w:p w14:paraId="303965C8" w14:textId="77777777" w:rsidR="00003902" w:rsidRDefault="00003902" w:rsidP="00003902">
      <w:pPr>
        <w:spacing w:before="20" w:after="40" w:line="269" w:lineRule="auto"/>
        <w:ind w:left="360"/>
      </w:pPr>
      <w:r>
        <w:rPr>
          <w:b/>
          <w:color w:val="1F4E79"/>
          <w:sz w:val="21"/>
        </w:rPr>
        <w:t xml:space="preserve">4.  </w:t>
      </w:r>
      <w:r>
        <w:rPr>
          <w:b/>
          <w:color w:val="141414"/>
          <w:sz w:val="22"/>
        </w:rPr>
        <w:t>Anomaly Evaluation:</w:t>
      </w:r>
      <w:r>
        <w:rPr>
          <w:color w:val="141414"/>
          <w:sz w:val="22"/>
        </w:rPr>
        <w:t xml:space="preserve"> Each record is evaluated against anomaly criteria: temperature ≥42°C or ≤8°C, rainfall ≥50 mm, wind speed ≥50 km/h, or low pressure (≤980 hPa) combined with high wind (≥40 km/h) or significant rainfall (≥25 mm).</w:t>
      </w:r>
    </w:p>
    <w:p w14:paraId="25026514" w14:textId="77777777" w:rsidR="00003902" w:rsidRDefault="00003902" w:rsidP="00003902">
      <w:pPr>
        <w:spacing w:before="20" w:after="40" w:line="269" w:lineRule="auto"/>
        <w:ind w:left="360"/>
      </w:pPr>
      <w:r>
        <w:rPr>
          <w:b/>
          <w:color w:val="1F4E79"/>
          <w:sz w:val="21"/>
        </w:rPr>
        <w:t xml:space="preserve">5.  </w:t>
      </w:r>
      <w:r>
        <w:rPr>
          <w:b/>
          <w:color w:val="141414"/>
          <w:sz w:val="22"/>
        </w:rPr>
        <w:t>Final Emission:</w:t>
      </w:r>
      <w:r>
        <w:rPr>
          <w:color w:val="141414"/>
          <w:sz w:val="22"/>
        </w:rPr>
        <w:t xml:space="preserve"> After reading all input lines, emits the summary for the last accumulated city.</w:t>
      </w:r>
    </w:p>
    <w:p w14:paraId="67EC6550" w14:textId="77777777" w:rsidR="00003902" w:rsidRDefault="00003902" w:rsidP="00003902">
      <w:pPr>
        <w:spacing w:before="20" w:after="40" w:line="269" w:lineRule="auto"/>
        <w:ind w:left="360"/>
      </w:pPr>
      <w:r>
        <w:rPr>
          <w:b/>
          <w:color w:val="1F4E79"/>
          <w:sz w:val="21"/>
        </w:rPr>
        <w:t xml:space="preserve">6.  </w:t>
      </w:r>
      <w:r>
        <w:rPr>
          <w:b/>
          <w:color w:val="141414"/>
          <w:sz w:val="22"/>
        </w:rPr>
        <w:t>Output:</w:t>
      </w:r>
      <w:r>
        <w:rPr>
          <w:color w:val="141414"/>
          <w:sz w:val="22"/>
        </w:rPr>
        <w:t xml:space="preserve"> Emits a 15-field tab-delimited summary: </w:t>
      </w:r>
      <w:r>
        <w:rPr>
          <w:rFonts w:ascii="Consolas" w:hAnsi="Consolas"/>
          <w:color w:val="B42828"/>
          <w:sz w:val="20"/>
        </w:rPr>
        <w:t>city, records, avg_temp, min_temp, max_temp, avg_hum, min_hum, max_hum, total_rain, max_rain, avg_wind, max_wind, avg_press, min_press, anomalies_count</w:t>
      </w:r>
      <w:r>
        <w:rPr>
          <w:color w:val="141414"/>
          <w:sz w:val="22"/>
        </w:rPr>
        <w:t>.</w:t>
      </w:r>
    </w:p>
    <w:p w14:paraId="72F79EFA" w14:textId="77777777" w:rsidR="00003902" w:rsidRDefault="00003902" w:rsidP="00003902">
      <w:pPr>
        <w:keepNext/>
        <w:spacing w:before="180" w:after="60"/>
      </w:pPr>
      <w:r>
        <w:rPr>
          <w:b/>
          <w:color w:val="2E75B6"/>
        </w:rPr>
        <w:t>Output</w:t>
      </w:r>
    </w:p>
    <w:p w14:paraId="209AD2C2" w14:textId="77777777" w:rsidR="00003902" w:rsidRDefault="00003902" w:rsidP="00003902">
      <w:pPr>
        <w:spacing w:before="40"/>
      </w:pPr>
      <w:r>
        <w:rPr>
          <w:color w:val="141414"/>
          <w:sz w:val="22"/>
        </w:rPr>
        <w:t xml:space="preserve">The reducer output is written to HDFS at </w:t>
      </w:r>
      <w:r>
        <w:rPr>
          <w:rFonts w:ascii="Consolas" w:hAnsi="Consolas"/>
          <w:color w:val="B42828"/>
          <w:sz w:val="20"/>
        </w:rPr>
        <w:t>/weather/output/analytics_summary/part-*</w:t>
      </w:r>
      <w:r>
        <w:rPr>
          <w:color w:val="141414"/>
          <w:sz w:val="22"/>
        </w:rPr>
        <w:t>. The pipeline script then:</w:t>
      </w:r>
    </w:p>
    <w:p w14:paraId="6E9432B7" w14:textId="77777777" w:rsidR="00003902" w:rsidRDefault="00003902" w:rsidP="00003902">
      <w:pPr>
        <w:spacing w:before="20" w:after="40" w:line="269" w:lineRule="auto"/>
        <w:ind w:left="360"/>
      </w:pPr>
      <w:r>
        <w:rPr>
          <w:b/>
          <w:color w:val="1F4E79"/>
          <w:sz w:val="21"/>
        </w:rPr>
        <w:t xml:space="preserve">1.  </w:t>
      </w:r>
      <w:r>
        <w:rPr>
          <w:color w:val="141414"/>
          <w:sz w:val="22"/>
        </w:rPr>
        <w:t xml:space="preserve">Retrieves the output from HDFS using </w:t>
      </w:r>
      <w:r>
        <w:rPr>
          <w:rFonts w:ascii="Consolas" w:hAnsi="Consolas"/>
          <w:color w:val="B42828"/>
          <w:sz w:val="20"/>
        </w:rPr>
        <w:t>hdfs dfs -cat</w:t>
      </w:r>
      <w:r>
        <w:rPr>
          <w:color w:val="141414"/>
          <w:sz w:val="22"/>
        </w:rPr>
        <w:t>.</w:t>
      </w:r>
    </w:p>
    <w:p w14:paraId="466A994E" w14:textId="77777777" w:rsidR="00003902" w:rsidRDefault="00003902" w:rsidP="00003902">
      <w:pPr>
        <w:spacing w:before="20" w:after="40" w:line="269" w:lineRule="auto"/>
        <w:ind w:left="360"/>
      </w:pPr>
      <w:r>
        <w:rPr>
          <w:b/>
          <w:color w:val="1F4E79"/>
          <w:sz w:val="21"/>
        </w:rPr>
        <w:t xml:space="preserve">2.  </w:t>
      </w:r>
      <w:r>
        <w:rPr>
          <w:color w:val="141414"/>
          <w:sz w:val="22"/>
        </w:rPr>
        <w:t>Converts tab-delimited fields to comma-separated format.</w:t>
      </w:r>
    </w:p>
    <w:p w14:paraId="028824E0" w14:textId="77777777" w:rsidR="00003902" w:rsidRDefault="00003902" w:rsidP="00003902">
      <w:pPr>
        <w:spacing w:before="20" w:after="40" w:line="269" w:lineRule="auto"/>
        <w:ind w:left="360"/>
      </w:pPr>
      <w:r>
        <w:rPr>
          <w:b/>
          <w:color w:val="1F4E79"/>
          <w:sz w:val="21"/>
        </w:rPr>
        <w:t xml:space="preserve">3.  </w:t>
      </w:r>
      <w:r>
        <w:rPr>
          <w:color w:val="141414"/>
          <w:sz w:val="22"/>
        </w:rPr>
        <w:t>Prepends a descriptive CSV header.</w:t>
      </w:r>
    </w:p>
    <w:p w14:paraId="3BFB4931" w14:textId="77777777" w:rsidR="00003902" w:rsidRDefault="00003902" w:rsidP="00003902">
      <w:pPr>
        <w:spacing w:before="20" w:after="40" w:line="269" w:lineRule="auto"/>
        <w:ind w:left="360"/>
      </w:pPr>
      <w:r>
        <w:rPr>
          <w:b/>
          <w:color w:val="1F4E79"/>
          <w:sz w:val="21"/>
        </w:rPr>
        <w:t xml:space="preserve">4.  </w:t>
      </w:r>
      <w:r>
        <w:rPr>
          <w:color w:val="141414"/>
          <w:sz w:val="22"/>
        </w:rPr>
        <w:t xml:space="preserve">Exports the final analytics file to </w:t>
      </w:r>
      <w:r>
        <w:rPr>
          <w:rFonts w:ascii="Consolas" w:hAnsi="Consolas"/>
          <w:color w:val="B42828"/>
          <w:sz w:val="20"/>
        </w:rPr>
        <w:t>data/processed/analytics_summary.csv</w:t>
      </w:r>
      <w:r>
        <w:rPr>
          <w:color w:val="141414"/>
          <w:sz w:val="22"/>
        </w:rPr>
        <w:t xml:space="preserve"> for dashboard consumption.</w:t>
      </w:r>
    </w:p>
    <w:p w14:paraId="3233AFE6" w14:textId="77777777" w:rsidR="00003902" w:rsidRDefault="00003902" w:rsidP="00003902">
      <w:pPr>
        <w:keepNext/>
        <w:spacing w:before="260"/>
      </w:pPr>
      <w:r>
        <w:rPr>
          <w:b/>
          <w:color w:val="1F4E79"/>
          <w:sz w:val="27"/>
        </w:rPr>
        <w:t>3.7 Mapper Design</w:t>
      </w:r>
    </w:p>
    <w:p w14:paraId="03EFE5E5" w14:textId="77777777" w:rsidR="00003902" w:rsidRDefault="00003902" w:rsidP="00003902">
      <w:pPr>
        <w:spacing w:before="40"/>
      </w:pPr>
      <w:r>
        <w:rPr>
          <w:color w:val="141414"/>
          <w:sz w:val="22"/>
        </w:rPr>
        <w:t>The project implements six mapper scripts:</w:t>
      </w:r>
    </w:p>
    <w:p w14:paraId="255345C7" w14:textId="77777777" w:rsidR="00003902" w:rsidRDefault="00003902" w:rsidP="00003902">
      <w:pPr>
        <w:spacing w:before="40"/>
      </w:pPr>
      <w:r>
        <w:rPr>
          <w:b/>
          <w:color w:val="141414"/>
          <w:sz w:val="22"/>
        </w:rPr>
        <w:t>Individual Metric Mappers: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ayout w:type="fixed"/>
        <w:tblLook w:val="04A0" w:firstRow="1" w:lastRow="0" w:firstColumn="1" w:lastColumn="0" w:noHBand="0" w:noVBand="1"/>
      </w:tblPr>
      <w:tblGrid>
        <w:gridCol w:w="2155"/>
        <w:gridCol w:w="2313"/>
        <w:gridCol w:w="1062"/>
        <w:gridCol w:w="1667"/>
        <w:gridCol w:w="1832"/>
      </w:tblGrid>
      <w:tr w:rsidR="00003902" w14:paraId="70D29727" w14:textId="77777777" w:rsidTr="005650EC">
        <w:trPr>
          <w:cantSplit/>
          <w:tblHeader/>
          <w:jc w:val="center"/>
        </w:trPr>
        <w:tc>
          <w:tcPr>
            <w:tcW w:w="2155" w:type="dxa"/>
            <w:shd w:val="clear" w:color="auto" w:fill="1F4E79"/>
            <w:tcMar>
              <w:top w:w="100" w:type="dxa"/>
              <w:left w:w="130" w:type="dxa"/>
              <w:bottom w:w="100" w:type="dxa"/>
              <w:right w:w="130" w:type="dxa"/>
            </w:tcMar>
            <w:vAlign w:val="center"/>
          </w:tcPr>
          <w:p w14:paraId="06A8B6FE" w14:textId="77777777" w:rsidR="00003902" w:rsidRDefault="00003902" w:rsidP="005650EC">
            <w:pPr>
              <w:spacing w:before="40" w:after="40" w:line="252" w:lineRule="auto"/>
              <w:jc w:val="center"/>
            </w:pPr>
            <w:r>
              <w:rPr>
                <w:b/>
                <w:color w:val="FFFFFF"/>
                <w:sz w:val="19"/>
              </w:rPr>
              <w:t>Mapper</w:t>
            </w:r>
          </w:p>
        </w:tc>
        <w:tc>
          <w:tcPr>
            <w:tcW w:w="2313" w:type="dxa"/>
            <w:shd w:val="clear" w:color="auto" w:fill="1F4E79"/>
            <w:tcMar>
              <w:top w:w="100" w:type="dxa"/>
              <w:left w:w="130" w:type="dxa"/>
              <w:bottom w:w="100" w:type="dxa"/>
              <w:right w:w="130" w:type="dxa"/>
            </w:tcMar>
            <w:vAlign w:val="center"/>
          </w:tcPr>
          <w:p w14:paraId="1180DDA2" w14:textId="77777777" w:rsidR="00003902" w:rsidRDefault="00003902" w:rsidP="005650EC">
            <w:pPr>
              <w:spacing w:before="40" w:after="40" w:line="252" w:lineRule="auto"/>
              <w:jc w:val="center"/>
            </w:pPr>
            <w:r>
              <w:rPr>
                <w:b/>
                <w:color w:val="FFFFFF"/>
                <w:sz w:val="19"/>
              </w:rPr>
              <w:t>Input Field</w:t>
            </w:r>
          </w:p>
        </w:tc>
        <w:tc>
          <w:tcPr>
            <w:tcW w:w="1062" w:type="dxa"/>
            <w:shd w:val="clear" w:color="auto" w:fill="1F4E79"/>
            <w:tcMar>
              <w:top w:w="100" w:type="dxa"/>
              <w:left w:w="130" w:type="dxa"/>
              <w:bottom w:w="100" w:type="dxa"/>
              <w:right w:w="130" w:type="dxa"/>
            </w:tcMar>
            <w:vAlign w:val="center"/>
          </w:tcPr>
          <w:p w14:paraId="17C33B8A" w14:textId="77777777" w:rsidR="00003902" w:rsidRDefault="00003902" w:rsidP="005650EC">
            <w:pPr>
              <w:spacing w:before="40" w:after="40" w:line="252" w:lineRule="auto"/>
              <w:jc w:val="center"/>
            </w:pPr>
            <w:r>
              <w:rPr>
                <w:b/>
                <w:color w:val="FFFFFF"/>
                <w:sz w:val="19"/>
              </w:rPr>
              <w:t>Output Key</w:t>
            </w:r>
          </w:p>
        </w:tc>
        <w:tc>
          <w:tcPr>
            <w:tcW w:w="1667" w:type="dxa"/>
            <w:shd w:val="clear" w:color="auto" w:fill="1F4E79"/>
            <w:tcMar>
              <w:top w:w="100" w:type="dxa"/>
              <w:left w:w="130" w:type="dxa"/>
              <w:bottom w:w="100" w:type="dxa"/>
              <w:right w:w="130" w:type="dxa"/>
            </w:tcMar>
            <w:vAlign w:val="center"/>
          </w:tcPr>
          <w:p w14:paraId="37CFCCA3" w14:textId="77777777" w:rsidR="00003902" w:rsidRDefault="00003902" w:rsidP="005650EC">
            <w:pPr>
              <w:spacing w:before="40" w:after="40" w:line="252" w:lineRule="auto"/>
              <w:jc w:val="center"/>
            </w:pPr>
            <w:r>
              <w:rPr>
                <w:b/>
                <w:color w:val="FFFFFF"/>
                <w:sz w:val="19"/>
              </w:rPr>
              <w:t>Output Value</w:t>
            </w:r>
          </w:p>
        </w:tc>
        <w:tc>
          <w:tcPr>
            <w:tcW w:w="1832" w:type="dxa"/>
            <w:shd w:val="clear" w:color="auto" w:fill="1F4E79"/>
            <w:tcMar>
              <w:top w:w="100" w:type="dxa"/>
              <w:left w:w="130" w:type="dxa"/>
              <w:bottom w:w="100" w:type="dxa"/>
              <w:right w:w="130" w:type="dxa"/>
            </w:tcMar>
            <w:vAlign w:val="center"/>
          </w:tcPr>
          <w:p w14:paraId="39EA6933" w14:textId="77777777" w:rsidR="00003902" w:rsidRDefault="00003902" w:rsidP="005650EC">
            <w:pPr>
              <w:spacing w:before="40" w:after="40" w:line="252" w:lineRule="auto"/>
              <w:jc w:val="center"/>
            </w:pPr>
            <w:r>
              <w:rPr>
                <w:b/>
                <w:color w:val="FFFFFF"/>
                <w:sz w:val="19"/>
              </w:rPr>
              <w:t>Physical Bounds</w:t>
            </w:r>
          </w:p>
        </w:tc>
      </w:tr>
      <w:tr w:rsidR="00003902" w14:paraId="21EEAE67" w14:textId="77777777" w:rsidTr="005650EC">
        <w:trPr>
          <w:cantSplit/>
          <w:jc w:val="center"/>
        </w:trPr>
        <w:tc>
          <w:tcPr>
            <w:tcW w:w="2155" w:type="dxa"/>
            <w:shd w:val="clear" w:color="auto" w:fill="F9FAFB"/>
            <w:tcMar>
              <w:top w:w="100" w:type="dxa"/>
              <w:left w:w="130" w:type="dxa"/>
              <w:bottom w:w="100" w:type="dxa"/>
              <w:right w:w="130" w:type="dxa"/>
            </w:tcMar>
            <w:vAlign w:val="center"/>
          </w:tcPr>
          <w:p w14:paraId="59FD93E6" w14:textId="77777777" w:rsidR="00003902" w:rsidRDefault="00003902" w:rsidP="005650EC">
            <w:pPr>
              <w:spacing w:before="40" w:after="40" w:line="252" w:lineRule="auto"/>
            </w:pPr>
            <w:r>
              <w:rPr>
                <w:rFonts w:ascii="Consolas" w:hAnsi="Consolas"/>
                <w:color w:val="B42828"/>
                <w:sz w:val="16"/>
              </w:rPr>
              <w:t>temperature_mapper.py</w:t>
            </w:r>
          </w:p>
        </w:tc>
        <w:tc>
          <w:tcPr>
            <w:tcW w:w="2313" w:type="dxa"/>
            <w:shd w:val="clear" w:color="auto" w:fill="F9FAFB"/>
            <w:tcMar>
              <w:top w:w="100" w:type="dxa"/>
              <w:left w:w="130" w:type="dxa"/>
              <w:bottom w:w="100" w:type="dxa"/>
              <w:right w:w="130" w:type="dxa"/>
            </w:tcMar>
            <w:vAlign w:val="center"/>
          </w:tcPr>
          <w:p w14:paraId="701FCB93" w14:textId="77777777" w:rsidR="00003902" w:rsidRDefault="00003902" w:rsidP="005650EC">
            <w:pPr>
              <w:spacing w:before="40" w:after="40" w:line="252" w:lineRule="auto"/>
            </w:pPr>
            <w:r>
              <w:rPr>
                <w:rFonts w:ascii="Consolas" w:hAnsi="Consolas"/>
                <w:color w:val="B42828"/>
                <w:sz w:val="16"/>
              </w:rPr>
              <w:t>fields[2]</w:t>
            </w:r>
            <w:r>
              <w:rPr>
                <w:color w:val="000000"/>
                <w:sz w:val="18"/>
              </w:rPr>
              <w:t xml:space="preserve"> (temperature)</w:t>
            </w:r>
          </w:p>
        </w:tc>
        <w:tc>
          <w:tcPr>
            <w:tcW w:w="1062" w:type="dxa"/>
            <w:shd w:val="clear" w:color="auto" w:fill="F9FAFB"/>
            <w:tcMar>
              <w:top w:w="100" w:type="dxa"/>
              <w:left w:w="130" w:type="dxa"/>
              <w:bottom w:w="100" w:type="dxa"/>
              <w:right w:w="130" w:type="dxa"/>
            </w:tcMar>
            <w:vAlign w:val="center"/>
          </w:tcPr>
          <w:p w14:paraId="0ED1AB42" w14:textId="77777777" w:rsidR="00003902" w:rsidRDefault="00003902" w:rsidP="005650EC">
            <w:pPr>
              <w:spacing w:before="40" w:after="40" w:line="252" w:lineRule="auto"/>
              <w:jc w:val="center"/>
            </w:pPr>
            <w:r>
              <w:rPr>
                <w:color w:val="000000"/>
                <w:sz w:val="18"/>
              </w:rPr>
              <w:t>city</w:t>
            </w:r>
          </w:p>
        </w:tc>
        <w:tc>
          <w:tcPr>
            <w:tcW w:w="1667" w:type="dxa"/>
            <w:shd w:val="clear" w:color="auto" w:fill="F9FAFB"/>
            <w:tcMar>
              <w:top w:w="100" w:type="dxa"/>
              <w:left w:w="130" w:type="dxa"/>
              <w:bottom w:w="100" w:type="dxa"/>
              <w:right w:w="130" w:type="dxa"/>
            </w:tcMar>
            <w:vAlign w:val="center"/>
          </w:tcPr>
          <w:p w14:paraId="1CA3C956" w14:textId="77777777" w:rsidR="00003902" w:rsidRDefault="00003902" w:rsidP="005650EC">
            <w:pPr>
              <w:spacing w:before="40" w:after="40" w:line="252" w:lineRule="auto"/>
            </w:pPr>
            <w:r>
              <w:rPr>
                <w:color w:val="000000"/>
                <w:sz w:val="18"/>
              </w:rPr>
              <w:t>temperature value</w:t>
            </w:r>
          </w:p>
        </w:tc>
        <w:tc>
          <w:tcPr>
            <w:tcW w:w="1832" w:type="dxa"/>
            <w:shd w:val="clear" w:color="auto" w:fill="F9FAFB"/>
            <w:tcMar>
              <w:top w:w="100" w:type="dxa"/>
              <w:left w:w="130" w:type="dxa"/>
              <w:bottom w:w="100" w:type="dxa"/>
              <w:right w:w="130" w:type="dxa"/>
            </w:tcMar>
            <w:vAlign w:val="center"/>
          </w:tcPr>
          <w:p w14:paraId="526FB139" w14:textId="77777777" w:rsidR="00003902" w:rsidRDefault="00003902" w:rsidP="005650EC">
            <w:pPr>
              <w:spacing w:before="40" w:after="40" w:line="252" w:lineRule="auto"/>
            </w:pPr>
            <w:r>
              <w:rPr>
                <w:color w:val="000000"/>
                <w:sz w:val="18"/>
              </w:rPr>
              <w:t>-50.0°C to 65.0°C</w:t>
            </w:r>
          </w:p>
        </w:tc>
      </w:tr>
      <w:tr w:rsidR="00003902" w14:paraId="08B8986F" w14:textId="77777777" w:rsidTr="005650EC">
        <w:trPr>
          <w:cantSplit/>
          <w:jc w:val="center"/>
        </w:trPr>
        <w:tc>
          <w:tcPr>
            <w:tcW w:w="2155" w:type="dxa"/>
            <w:shd w:val="clear" w:color="auto" w:fill="FFFFFF"/>
            <w:tcMar>
              <w:top w:w="100" w:type="dxa"/>
              <w:left w:w="130" w:type="dxa"/>
              <w:bottom w:w="100" w:type="dxa"/>
              <w:right w:w="130" w:type="dxa"/>
            </w:tcMar>
            <w:vAlign w:val="center"/>
          </w:tcPr>
          <w:p w14:paraId="5CA55EF6" w14:textId="77777777" w:rsidR="00003902" w:rsidRDefault="00003902" w:rsidP="005650EC">
            <w:pPr>
              <w:spacing w:before="40" w:after="40" w:line="252" w:lineRule="auto"/>
            </w:pPr>
            <w:r>
              <w:rPr>
                <w:rFonts w:ascii="Consolas" w:hAnsi="Consolas"/>
                <w:color w:val="B42828"/>
                <w:sz w:val="16"/>
              </w:rPr>
              <w:lastRenderedPageBreak/>
              <w:t>humidity_mapper.py</w:t>
            </w:r>
          </w:p>
        </w:tc>
        <w:tc>
          <w:tcPr>
            <w:tcW w:w="2313" w:type="dxa"/>
            <w:shd w:val="clear" w:color="auto" w:fill="FFFFFF"/>
            <w:tcMar>
              <w:top w:w="100" w:type="dxa"/>
              <w:left w:w="130" w:type="dxa"/>
              <w:bottom w:w="100" w:type="dxa"/>
              <w:right w:w="130" w:type="dxa"/>
            </w:tcMar>
            <w:vAlign w:val="center"/>
          </w:tcPr>
          <w:p w14:paraId="4F38F063" w14:textId="77777777" w:rsidR="00003902" w:rsidRDefault="00003902" w:rsidP="005650EC">
            <w:pPr>
              <w:spacing w:before="40" w:after="40" w:line="252" w:lineRule="auto"/>
            </w:pPr>
            <w:r>
              <w:rPr>
                <w:rFonts w:ascii="Consolas" w:hAnsi="Consolas"/>
                <w:color w:val="B42828"/>
                <w:sz w:val="16"/>
              </w:rPr>
              <w:t>fields[3]</w:t>
            </w:r>
            <w:r>
              <w:rPr>
                <w:color w:val="000000"/>
                <w:sz w:val="18"/>
              </w:rPr>
              <w:t xml:space="preserve"> (humidity)</w:t>
            </w:r>
          </w:p>
        </w:tc>
        <w:tc>
          <w:tcPr>
            <w:tcW w:w="1062" w:type="dxa"/>
            <w:shd w:val="clear" w:color="auto" w:fill="FFFFFF"/>
            <w:tcMar>
              <w:top w:w="100" w:type="dxa"/>
              <w:left w:w="130" w:type="dxa"/>
              <w:bottom w:w="100" w:type="dxa"/>
              <w:right w:w="130" w:type="dxa"/>
            </w:tcMar>
            <w:vAlign w:val="center"/>
          </w:tcPr>
          <w:p w14:paraId="566AEAD1" w14:textId="77777777" w:rsidR="00003902" w:rsidRDefault="00003902" w:rsidP="005650EC">
            <w:pPr>
              <w:spacing w:before="40" w:after="40" w:line="252" w:lineRule="auto"/>
              <w:jc w:val="center"/>
            </w:pPr>
            <w:r>
              <w:rPr>
                <w:color w:val="000000"/>
                <w:sz w:val="18"/>
              </w:rPr>
              <w:t>city</w:t>
            </w:r>
          </w:p>
        </w:tc>
        <w:tc>
          <w:tcPr>
            <w:tcW w:w="1667" w:type="dxa"/>
            <w:shd w:val="clear" w:color="auto" w:fill="FFFFFF"/>
            <w:tcMar>
              <w:top w:w="100" w:type="dxa"/>
              <w:left w:w="130" w:type="dxa"/>
              <w:bottom w:w="100" w:type="dxa"/>
              <w:right w:w="130" w:type="dxa"/>
            </w:tcMar>
            <w:vAlign w:val="center"/>
          </w:tcPr>
          <w:p w14:paraId="5EBF407F" w14:textId="77777777" w:rsidR="00003902" w:rsidRDefault="00003902" w:rsidP="005650EC">
            <w:pPr>
              <w:spacing w:before="40" w:after="40" w:line="252" w:lineRule="auto"/>
            </w:pPr>
            <w:r>
              <w:rPr>
                <w:color w:val="000000"/>
                <w:sz w:val="18"/>
              </w:rPr>
              <w:t>humidity value</w:t>
            </w:r>
          </w:p>
        </w:tc>
        <w:tc>
          <w:tcPr>
            <w:tcW w:w="1832" w:type="dxa"/>
            <w:shd w:val="clear" w:color="auto" w:fill="FFFFFF"/>
            <w:tcMar>
              <w:top w:w="100" w:type="dxa"/>
              <w:left w:w="130" w:type="dxa"/>
              <w:bottom w:w="100" w:type="dxa"/>
              <w:right w:w="130" w:type="dxa"/>
            </w:tcMar>
            <w:vAlign w:val="center"/>
          </w:tcPr>
          <w:p w14:paraId="6A1A298B" w14:textId="77777777" w:rsidR="00003902" w:rsidRDefault="00003902" w:rsidP="005650EC">
            <w:pPr>
              <w:spacing w:before="40" w:after="40" w:line="252" w:lineRule="auto"/>
            </w:pPr>
            <w:r>
              <w:rPr>
                <w:color w:val="000000"/>
                <w:sz w:val="18"/>
              </w:rPr>
              <w:t>0.0% to 100.0%</w:t>
            </w:r>
          </w:p>
        </w:tc>
      </w:tr>
      <w:tr w:rsidR="00003902" w14:paraId="42C0564C" w14:textId="77777777" w:rsidTr="005650EC">
        <w:trPr>
          <w:cantSplit/>
          <w:jc w:val="center"/>
        </w:trPr>
        <w:tc>
          <w:tcPr>
            <w:tcW w:w="2155" w:type="dxa"/>
            <w:shd w:val="clear" w:color="auto" w:fill="F9FAFB"/>
            <w:tcMar>
              <w:top w:w="100" w:type="dxa"/>
              <w:left w:w="130" w:type="dxa"/>
              <w:bottom w:w="100" w:type="dxa"/>
              <w:right w:w="130" w:type="dxa"/>
            </w:tcMar>
            <w:vAlign w:val="center"/>
          </w:tcPr>
          <w:p w14:paraId="2CBC931F" w14:textId="77777777" w:rsidR="00003902" w:rsidRDefault="00003902" w:rsidP="005650EC">
            <w:pPr>
              <w:spacing w:before="40" w:after="40" w:line="252" w:lineRule="auto"/>
            </w:pPr>
            <w:r>
              <w:rPr>
                <w:rFonts w:ascii="Consolas" w:hAnsi="Consolas"/>
                <w:color w:val="B42828"/>
                <w:sz w:val="16"/>
              </w:rPr>
              <w:t>rainfall_mapper.py</w:t>
            </w:r>
          </w:p>
        </w:tc>
        <w:tc>
          <w:tcPr>
            <w:tcW w:w="2313" w:type="dxa"/>
            <w:shd w:val="clear" w:color="auto" w:fill="F9FAFB"/>
            <w:tcMar>
              <w:top w:w="100" w:type="dxa"/>
              <w:left w:w="130" w:type="dxa"/>
              <w:bottom w:w="100" w:type="dxa"/>
              <w:right w:w="130" w:type="dxa"/>
            </w:tcMar>
            <w:vAlign w:val="center"/>
          </w:tcPr>
          <w:p w14:paraId="5964D9F6" w14:textId="77777777" w:rsidR="00003902" w:rsidRDefault="00003902" w:rsidP="005650EC">
            <w:pPr>
              <w:spacing w:before="40" w:after="40" w:line="252" w:lineRule="auto"/>
            </w:pPr>
            <w:r>
              <w:rPr>
                <w:rFonts w:ascii="Consolas" w:hAnsi="Consolas"/>
                <w:color w:val="B42828"/>
                <w:sz w:val="16"/>
              </w:rPr>
              <w:t>fields[4]</w:t>
            </w:r>
            <w:r>
              <w:rPr>
                <w:color w:val="000000"/>
                <w:sz w:val="18"/>
              </w:rPr>
              <w:t xml:space="preserve"> (rainfall)</w:t>
            </w:r>
          </w:p>
        </w:tc>
        <w:tc>
          <w:tcPr>
            <w:tcW w:w="1062" w:type="dxa"/>
            <w:shd w:val="clear" w:color="auto" w:fill="F9FAFB"/>
            <w:tcMar>
              <w:top w:w="100" w:type="dxa"/>
              <w:left w:w="130" w:type="dxa"/>
              <w:bottom w:w="100" w:type="dxa"/>
              <w:right w:w="130" w:type="dxa"/>
            </w:tcMar>
            <w:vAlign w:val="center"/>
          </w:tcPr>
          <w:p w14:paraId="0D0A9A12" w14:textId="77777777" w:rsidR="00003902" w:rsidRDefault="00003902" w:rsidP="005650EC">
            <w:pPr>
              <w:spacing w:before="40" w:after="40" w:line="252" w:lineRule="auto"/>
              <w:jc w:val="center"/>
            </w:pPr>
            <w:r>
              <w:rPr>
                <w:color w:val="000000"/>
                <w:sz w:val="18"/>
              </w:rPr>
              <w:t>city</w:t>
            </w:r>
          </w:p>
        </w:tc>
        <w:tc>
          <w:tcPr>
            <w:tcW w:w="1667" w:type="dxa"/>
            <w:shd w:val="clear" w:color="auto" w:fill="F9FAFB"/>
            <w:tcMar>
              <w:top w:w="100" w:type="dxa"/>
              <w:left w:w="130" w:type="dxa"/>
              <w:bottom w:w="100" w:type="dxa"/>
              <w:right w:w="130" w:type="dxa"/>
            </w:tcMar>
            <w:vAlign w:val="center"/>
          </w:tcPr>
          <w:p w14:paraId="6AC56700" w14:textId="77777777" w:rsidR="00003902" w:rsidRDefault="00003902" w:rsidP="005650EC">
            <w:pPr>
              <w:spacing w:before="40" w:after="40" w:line="252" w:lineRule="auto"/>
            </w:pPr>
            <w:r>
              <w:rPr>
                <w:color w:val="000000"/>
                <w:sz w:val="18"/>
              </w:rPr>
              <w:t>rainfall value</w:t>
            </w:r>
          </w:p>
        </w:tc>
        <w:tc>
          <w:tcPr>
            <w:tcW w:w="1832" w:type="dxa"/>
            <w:shd w:val="clear" w:color="auto" w:fill="F9FAFB"/>
            <w:tcMar>
              <w:top w:w="100" w:type="dxa"/>
              <w:left w:w="130" w:type="dxa"/>
              <w:bottom w:w="100" w:type="dxa"/>
              <w:right w:w="130" w:type="dxa"/>
            </w:tcMar>
            <w:vAlign w:val="center"/>
          </w:tcPr>
          <w:p w14:paraId="320D4943" w14:textId="77777777" w:rsidR="00003902" w:rsidRDefault="00003902" w:rsidP="005650EC">
            <w:pPr>
              <w:spacing w:before="40" w:after="40" w:line="252" w:lineRule="auto"/>
            </w:pPr>
            <w:r>
              <w:rPr>
                <w:color w:val="000000"/>
                <w:sz w:val="18"/>
              </w:rPr>
              <w:t>0.0 mm to 500.0 mm</w:t>
            </w:r>
          </w:p>
        </w:tc>
      </w:tr>
      <w:tr w:rsidR="00003902" w14:paraId="2A8B86D1" w14:textId="77777777" w:rsidTr="005650EC">
        <w:trPr>
          <w:cantSplit/>
          <w:jc w:val="center"/>
        </w:trPr>
        <w:tc>
          <w:tcPr>
            <w:tcW w:w="2155" w:type="dxa"/>
            <w:shd w:val="clear" w:color="auto" w:fill="FFFFFF"/>
            <w:tcMar>
              <w:top w:w="100" w:type="dxa"/>
              <w:left w:w="130" w:type="dxa"/>
              <w:bottom w:w="100" w:type="dxa"/>
              <w:right w:w="130" w:type="dxa"/>
            </w:tcMar>
            <w:vAlign w:val="center"/>
          </w:tcPr>
          <w:p w14:paraId="67BB7BF9" w14:textId="77777777" w:rsidR="00003902" w:rsidRDefault="00003902" w:rsidP="005650EC">
            <w:pPr>
              <w:spacing w:before="40" w:after="40" w:line="252" w:lineRule="auto"/>
            </w:pPr>
            <w:r>
              <w:rPr>
                <w:rFonts w:ascii="Consolas" w:hAnsi="Consolas"/>
                <w:color w:val="B42828"/>
                <w:sz w:val="16"/>
              </w:rPr>
              <w:t>wind_mapper.py</w:t>
            </w:r>
          </w:p>
        </w:tc>
        <w:tc>
          <w:tcPr>
            <w:tcW w:w="2313" w:type="dxa"/>
            <w:shd w:val="clear" w:color="auto" w:fill="FFFFFF"/>
            <w:tcMar>
              <w:top w:w="100" w:type="dxa"/>
              <w:left w:w="130" w:type="dxa"/>
              <w:bottom w:w="100" w:type="dxa"/>
              <w:right w:w="130" w:type="dxa"/>
            </w:tcMar>
            <w:vAlign w:val="center"/>
          </w:tcPr>
          <w:p w14:paraId="1E8FDB8C" w14:textId="77777777" w:rsidR="00003902" w:rsidRDefault="00003902" w:rsidP="005650EC">
            <w:pPr>
              <w:spacing w:before="40" w:after="40" w:line="252" w:lineRule="auto"/>
            </w:pPr>
            <w:r>
              <w:rPr>
                <w:rFonts w:ascii="Consolas" w:hAnsi="Consolas"/>
                <w:color w:val="B42828"/>
                <w:sz w:val="16"/>
              </w:rPr>
              <w:t>fields[5]</w:t>
            </w:r>
            <w:r>
              <w:rPr>
                <w:color w:val="000000"/>
                <w:sz w:val="18"/>
              </w:rPr>
              <w:t xml:space="preserve"> (wind_speed)</w:t>
            </w:r>
          </w:p>
        </w:tc>
        <w:tc>
          <w:tcPr>
            <w:tcW w:w="1062" w:type="dxa"/>
            <w:shd w:val="clear" w:color="auto" w:fill="FFFFFF"/>
            <w:tcMar>
              <w:top w:w="100" w:type="dxa"/>
              <w:left w:w="130" w:type="dxa"/>
              <w:bottom w:w="100" w:type="dxa"/>
              <w:right w:w="130" w:type="dxa"/>
            </w:tcMar>
            <w:vAlign w:val="center"/>
          </w:tcPr>
          <w:p w14:paraId="0FE64668" w14:textId="77777777" w:rsidR="00003902" w:rsidRDefault="00003902" w:rsidP="005650EC">
            <w:pPr>
              <w:spacing w:before="40" w:after="40" w:line="252" w:lineRule="auto"/>
              <w:jc w:val="center"/>
            </w:pPr>
            <w:r>
              <w:rPr>
                <w:color w:val="000000"/>
                <w:sz w:val="18"/>
              </w:rPr>
              <w:t>city</w:t>
            </w:r>
          </w:p>
        </w:tc>
        <w:tc>
          <w:tcPr>
            <w:tcW w:w="1667" w:type="dxa"/>
            <w:shd w:val="clear" w:color="auto" w:fill="FFFFFF"/>
            <w:tcMar>
              <w:top w:w="100" w:type="dxa"/>
              <w:left w:w="130" w:type="dxa"/>
              <w:bottom w:w="100" w:type="dxa"/>
              <w:right w:w="130" w:type="dxa"/>
            </w:tcMar>
            <w:vAlign w:val="center"/>
          </w:tcPr>
          <w:p w14:paraId="1027AE45" w14:textId="77777777" w:rsidR="00003902" w:rsidRDefault="00003902" w:rsidP="005650EC">
            <w:pPr>
              <w:spacing w:before="40" w:after="40" w:line="252" w:lineRule="auto"/>
            </w:pPr>
            <w:r>
              <w:rPr>
                <w:color w:val="000000"/>
                <w:sz w:val="18"/>
              </w:rPr>
              <w:t>wind speed value</w:t>
            </w:r>
          </w:p>
        </w:tc>
        <w:tc>
          <w:tcPr>
            <w:tcW w:w="1832" w:type="dxa"/>
            <w:shd w:val="clear" w:color="auto" w:fill="FFFFFF"/>
            <w:tcMar>
              <w:top w:w="100" w:type="dxa"/>
              <w:left w:w="130" w:type="dxa"/>
              <w:bottom w:w="100" w:type="dxa"/>
              <w:right w:w="130" w:type="dxa"/>
            </w:tcMar>
            <w:vAlign w:val="center"/>
          </w:tcPr>
          <w:p w14:paraId="5D55402B" w14:textId="77777777" w:rsidR="00003902" w:rsidRDefault="00003902" w:rsidP="005650EC">
            <w:pPr>
              <w:spacing w:before="40" w:after="40" w:line="252" w:lineRule="auto"/>
            </w:pPr>
            <w:r>
              <w:rPr>
                <w:color w:val="000000"/>
                <w:sz w:val="18"/>
              </w:rPr>
              <w:t>0.0 to 300.0 km/h</w:t>
            </w:r>
          </w:p>
        </w:tc>
      </w:tr>
      <w:tr w:rsidR="00003902" w14:paraId="620AFD31" w14:textId="77777777" w:rsidTr="005650EC">
        <w:trPr>
          <w:cantSplit/>
          <w:jc w:val="center"/>
        </w:trPr>
        <w:tc>
          <w:tcPr>
            <w:tcW w:w="2155" w:type="dxa"/>
            <w:shd w:val="clear" w:color="auto" w:fill="F9FAFB"/>
            <w:tcMar>
              <w:top w:w="100" w:type="dxa"/>
              <w:left w:w="130" w:type="dxa"/>
              <w:bottom w:w="100" w:type="dxa"/>
              <w:right w:w="130" w:type="dxa"/>
            </w:tcMar>
            <w:vAlign w:val="center"/>
          </w:tcPr>
          <w:p w14:paraId="45BFC78F" w14:textId="77777777" w:rsidR="00003902" w:rsidRDefault="00003902" w:rsidP="005650EC">
            <w:pPr>
              <w:spacing w:before="40" w:after="40" w:line="252" w:lineRule="auto"/>
            </w:pPr>
            <w:r>
              <w:rPr>
                <w:rFonts w:ascii="Consolas" w:hAnsi="Consolas"/>
                <w:color w:val="B42828"/>
                <w:sz w:val="16"/>
              </w:rPr>
              <w:t>pressure_mapper.py</w:t>
            </w:r>
          </w:p>
        </w:tc>
        <w:tc>
          <w:tcPr>
            <w:tcW w:w="2313" w:type="dxa"/>
            <w:shd w:val="clear" w:color="auto" w:fill="F9FAFB"/>
            <w:tcMar>
              <w:top w:w="100" w:type="dxa"/>
              <w:left w:w="130" w:type="dxa"/>
              <w:bottom w:w="100" w:type="dxa"/>
              <w:right w:w="130" w:type="dxa"/>
            </w:tcMar>
            <w:vAlign w:val="center"/>
          </w:tcPr>
          <w:p w14:paraId="6957854D" w14:textId="77777777" w:rsidR="00003902" w:rsidRDefault="00003902" w:rsidP="005650EC">
            <w:pPr>
              <w:spacing w:before="40" w:after="40" w:line="252" w:lineRule="auto"/>
            </w:pPr>
            <w:r>
              <w:rPr>
                <w:rFonts w:ascii="Consolas" w:hAnsi="Consolas"/>
                <w:color w:val="B42828"/>
                <w:sz w:val="16"/>
              </w:rPr>
              <w:t>fields[6]</w:t>
            </w:r>
            <w:r>
              <w:rPr>
                <w:color w:val="000000"/>
                <w:sz w:val="18"/>
              </w:rPr>
              <w:t xml:space="preserve"> (pressure)</w:t>
            </w:r>
          </w:p>
        </w:tc>
        <w:tc>
          <w:tcPr>
            <w:tcW w:w="1062" w:type="dxa"/>
            <w:shd w:val="clear" w:color="auto" w:fill="F9FAFB"/>
            <w:tcMar>
              <w:top w:w="100" w:type="dxa"/>
              <w:left w:w="130" w:type="dxa"/>
              <w:bottom w:w="100" w:type="dxa"/>
              <w:right w:w="130" w:type="dxa"/>
            </w:tcMar>
            <w:vAlign w:val="center"/>
          </w:tcPr>
          <w:p w14:paraId="5DA1B855" w14:textId="77777777" w:rsidR="00003902" w:rsidRDefault="00003902" w:rsidP="005650EC">
            <w:pPr>
              <w:spacing w:before="40" w:after="40" w:line="252" w:lineRule="auto"/>
              <w:jc w:val="center"/>
            </w:pPr>
            <w:r>
              <w:rPr>
                <w:color w:val="000000"/>
                <w:sz w:val="18"/>
              </w:rPr>
              <w:t>city</w:t>
            </w:r>
          </w:p>
        </w:tc>
        <w:tc>
          <w:tcPr>
            <w:tcW w:w="1667" w:type="dxa"/>
            <w:shd w:val="clear" w:color="auto" w:fill="F9FAFB"/>
            <w:tcMar>
              <w:top w:w="100" w:type="dxa"/>
              <w:left w:w="130" w:type="dxa"/>
              <w:bottom w:w="100" w:type="dxa"/>
              <w:right w:w="130" w:type="dxa"/>
            </w:tcMar>
            <w:vAlign w:val="center"/>
          </w:tcPr>
          <w:p w14:paraId="20297B29" w14:textId="77777777" w:rsidR="00003902" w:rsidRDefault="00003902" w:rsidP="005650EC">
            <w:pPr>
              <w:spacing w:before="40" w:after="40" w:line="252" w:lineRule="auto"/>
            </w:pPr>
            <w:r>
              <w:rPr>
                <w:color w:val="000000"/>
                <w:sz w:val="18"/>
              </w:rPr>
              <w:t>pressure value</w:t>
            </w:r>
          </w:p>
        </w:tc>
        <w:tc>
          <w:tcPr>
            <w:tcW w:w="1832" w:type="dxa"/>
            <w:shd w:val="clear" w:color="auto" w:fill="F9FAFB"/>
            <w:tcMar>
              <w:top w:w="100" w:type="dxa"/>
              <w:left w:w="130" w:type="dxa"/>
              <w:bottom w:w="100" w:type="dxa"/>
              <w:right w:w="130" w:type="dxa"/>
            </w:tcMar>
            <w:vAlign w:val="center"/>
          </w:tcPr>
          <w:p w14:paraId="7266850B" w14:textId="77777777" w:rsidR="00003902" w:rsidRDefault="00003902" w:rsidP="005650EC">
            <w:pPr>
              <w:spacing w:before="40" w:after="40" w:line="252" w:lineRule="auto"/>
            </w:pPr>
            <w:r>
              <w:rPr>
                <w:color w:val="000000"/>
                <w:sz w:val="18"/>
              </w:rPr>
              <w:t>850.0 to 1100.0 hPa</w:t>
            </w:r>
          </w:p>
        </w:tc>
      </w:tr>
    </w:tbl>
    <w:p w14:paraId="5AA026ED" w14:textId="77777777" w:rsidR="00003902" w:rsidRDefault="00003902" w:rsidP="00003902">
      <w:pPr>
        <w:spacing w:after="120"/>
      </w:pPr>
    </w:p>
    <w:p w14:paraId="4D02420A" w14:textId="77777777" w:rsidR="00003902" w:rsidRDefault="00003902" w:rsidP="00003902">
      <w:pPr>
        <w:spacing w:before="40"/>
      </w:pPr>
      <w:r>
        <w:rPr>
          <w:b/>
          <w:color w:val="141414"/>
          <w:sz w:val="22"/>
        </w:rPr>
        <w:t>Master Weather Mapper (`weather_mapper.py`):</w:t>
      </w:r>
    </w:p>
    <w:p w14:paraId="6AAC61B5" w14:textId="77777777" w:rsidR="00003902" w:rsidRDefault="00003902" w:rsidP="00003902">
      <w:pPr>
        <w:spacing w:before="20" w:after="40" w:line="269" w:lineRule="auto"/>
        <w:ind w:left="360"/>
      </w:pPr>
      <w:r>
        <w:rPr>
          <w:b/>
          <w:color w:val="1F4E79"/>
          <w:sz w:val="20"/>
        </w:rPr>
        <w:t xml:space="preserve">•  </w:t>
      </w:r>
      <w:r>
        <w:rPr>
          <w:b/>
          <w:color w:val="141414"/>
          <w:sz w:val="22"/>
        </w:rPr>
        <w:t>Purpose:</w:t>
      </w:r>
      <w:r>
        <w:rPr>
          <w:color w:val="141414"/>
          <w:sz w:val="22"/>
        </w:rPr>
        <w:t xml:space="preserve"> Parses complete meteorological records, validates all 5 weather metrics simultaneously, and emits the full parameter payload per city.</w:t>
      </w:r>
    </w:p>
    <w:p w14:paraId="722D420E" w14:textId="77777777" w:rsidR="00003902" w:rsidRDefault="00003902" w:rsidP="00003902">
      <w:pPr>
        <w:spacing w:before="20" w:after="40" w:line="269" w:lineRule="auto"/>
        <w:ind w:left="360"/>
      </w:pPr>
      <w:r>
        <w:rPr>
          <w:b/>
          <w:color w:val="1F4E79"/>
          <w:sz w:val="20"/>
        </w:rPr>
        <w:t xml:space="preserve">•  </w:t>
      </w:r>
      <w:r>
        <w:rPr>
          <w:b/>
          <w:color w:val="141414"/>
          <w:sz w:val="22"/>
        </w:rPr>
        <w:t>Input:</w:t>
      </w:r>
      <w:r>
        <w:rPr>
          <w:color w:val="141414"/>
          <w:sz w:val="22"/>
        </w:rPr>
        <w:t xml:space="preserve"> CSV line with 7 fields.</w:t>
      </w:r>
    </w:p>
    <w:p w14:paraId="4D4C031A" w14:textId="77777777" w:rsidR="00003902" w:rsidRDefault="00003902" w:rsidP="00003902">
      <w:pPr>
        <w:spacing w:before="20" w:after="40" w:line="269" w:lineRule="auto"/>
        <w:ind w:left="360"/>
      </w:pPr>
      <w:r>
        <w:rPr>
          <w:b/>
          <w:color w:val="1F4E79"/>
          <w:sz w:val="20"/>
        </w:rPr>
        <w:t xml:space="preserve">•  </w:t>
      </w:r>
      <w:r>
        <w:rPr>
          <w:b/>
          <w:color w:val="141414"/>
          <w:sz w:val="22"/>
        </w:rPr>
        <w:t>Processing:</w:t>
      </w:r>
      <w:r>
        <w:rPr>
          <w:color w:val="141414"/>
          <w:sz w:val="22"/>
        </w:rPr>
        <w:t xml:space="preserve"> Strict multi-attribute numeric parsing and physical-bounds validation for all five metrics.</w:t>
      </w:r>
    </w:p>
    <w:p w14:paraId="781FEB90" w14:textId="77777777" w:rsidR="00003902" w:rsidRDefault="00003902" w:rsidP="00003902">
      <w:pPr>
        <w:spacing w:before="20" w:after="40" w:line="269" w:lineRule="auto"/>
        <w:ind w:left="360"/>
      </w:pPr>
      <w:r>
        <w:rPr>
          <w:b/>
          <w:color w:val="1F4E79"/>
          <w:sz w:val="20"/>
        </w:rPr>
        <w:t xml:space="preserve">•  </w:t>
      </w:r>
      <w:r>
        <w:rPr>
          <w:b/>
          <w:color w:val="141414"/>
          <w:sz w:val="22"/>
        </w:rPr>
        <w:t>Key:</w:t>
      </w:r>
      <w:r>
        <w:rPr>
          <w:color w:val="141414"/>
          <w:sz w:val="22"/>
        </w:rPr>
        <w:t xml:space="preserve"> City name (e.g., </w:t>
      </w:r>
      <w:r>
        <w:rPr>
          <w:rFonts w:ascii="Consolas" w:hAnsi="Consolas"/>
          <w:color w:val="B42828"/>
          <w:sz w:val="20"/>
        </w:rPr>
        <w:t>Chennai</w:t>
      </w:r>
      <w:r>
        <w:rPr>
          <w:color w:val="141414"/>
          <w:sz w:val="22"/>
        </w:rPr>
        <w:t>).</w:t>
      </w:r>
    </w:p>
    <w:p w14:paraId="7B9CDB76" w14:textId="77777777" w:rsidR="00003902" w:rsidRDefault="00003902" w:rsidP="00003902">
      <w:pPr>
        <w:spacing w:before="20" w:after="40" w:line="269" w:lineRule="auto"/>
        <w:ind w:left="360"/>
      </w:pPr>
      <w:r>
        <w:rPr>
          <w:b/>
          <w:color w:val="1F4E79"/>
          <w:sz w:val="20"/>
        </w:rPr>
        <w:t xml:space="preserve">•  </w:t>
      </w:r>
      <w:r>
        <w:rPr>
          <w:b/>
          <w:color w:val="141414"/>
          <w:sz w:val="22"/>
        </w:rPr>
        <w:t>Value:</w:t>
      </w:r>
      <w:r>
        <w:rPr>
          <w:color w:val="141414"/>
          <w:sz w:val="22"/>
        </w:rPr>
        <w:t xml:space="preserve"> </w:t>
      </w:r>
      <w:r>
        <w:rPr>
          <w:rFonts w:ascii="Consolas" w:hAnsi="Consolas"/>
          <w:color w:val="B42828"/>
          <w:sz w:val="20"/>
        </w:rPr>
        <w:t>timestamp,temperature,humidity,rainfall,wind_speed,pressure</w:t>
      </w:r>
      <w:r>
        <w:rPr>
          <w:color w:val="141414"/>
          <w:sz w:val="22"/>
        </w:rPr>
        <w:t xml:space="preserve"> (comma-separated).</w:t>
      </w:r>
    </w:p>
    <w:p w14:paraId="4B9C2A4A" w14:textId="77777777" w:rsidR="00003902" w:rsidRDefault="00003902" w:rsidP="00003902">
      <w:pPr>
        <w:spacing w:before="20" w:after="40" w:line="269" w:lineRule="auto"/>
        <w:ind w:left="360"/>
      </w:pPr>
      <w:r>
        <w:rPr>
          <w:b/>
          <w:color w:val="1F4E79"/>
          <w:sz w:val="20"/>
        </w:rPr>
        <w:t xml:space="preserve">•  </w:t>
      </w:r>
      <w:r>
        <w:rPr>
          <w:b/>
          <w:color w:val="141414"/>
          <w:sz w:val="22"/>
        </w:rPr>
        <w:t>Output Format:</w:t>
      </w:r>
      <w:r>
        <w:rPr>
          <w:color w:val="141414"/>
          <w:sz w:val="22"/>
        </w:rPr>
        <w:t xml:space="preserve"> </w:t>
      </w:r>
      <w:r>
        <w:rPr>
          <w:rFonts w:ascii="Consolas" w:hAnsi="Consolas"/>
          <w:color w:val="B42828"/>
          <w:sz w:val="20"/>
        </w:rPr>
        <w:t>city&lt;TAB&gt;timestamp,temp,hum,rain,wind,press</w:t>
      </w:r>
      <w:r>
        <w:rPr>
          <w:color w:val="141414"/>
          <w:sz w:val="22"/>
        </w:rPr>
        <w:t xml:space="preserve"> (tab-separated key-value pair).</w:t>
      </w:r>
    </w:p>
    <w:p w14:paraId="410F2C6E" w14:textId="77777777" w:rsidR="00003902" w:rsidRDefault="00003902" w:rsidP="00003902">
      <w:pPr>
        <w:spacing w:before="40"/>
      </w:pPr>
      <w:r>
        <w:rPr>
          <w:color w:val="141414"/>
          <w:sz w:val="22"/>
        </w:rPr>
        <w:t>All mappers follow a consistent design pattern:</w:t>
      </w:r>
    </w:p>
    <w:p w14:paraId="7E283FBD" w14:textId="77777777" w:rsidR="00003902" w:rsidRDefault="00003902" w:rsidP="00003902">
      <w:pPr>
        <w:spacing w:before="20" w:after="40" w:line="269" w:lineRule="auto"/>
        <w:ind w:left="360"/>
      </w:pPr>
      <w:r>
        <w:rPr>
          <w:b/>
          <w:color w:val="1F4E79"/>
          <w:sz w:val="21"/>
        </w:rPr>
        <w:t xml:space="preserve">1.  </w:t>
      </w:r>
      <w:r>
        <w:rPr>
          <w:color w:val="141414"/>
          <w:sz w:val="22"/>
        </w:rPr>
        <w:t xml:space="preserve">Read from </w:t>
      </w:r>
      <w:r>
        <w:rPr>
          <w:rFonts w:ascii="Consolas" w:hAnsi="Consolas"/>
          <w:color w:val="B42828"/>
          <w:sz w:val="20"/>
        </w:rPr>
        <w:t>stdin</w:t>
      </w:r>
      <w:r>
        <w:rPr>
          <w:color w:val="141414"/>
          <w:sz w:val="22"/>
        </w:rPr>
        <w:t xml:space="preserve"> line by line.</w:t>
      </w:r>
    </w:p>
    <w:p w14:paraId="6922364F" w14:textId="77777777" w:rsidR="00003902" w:rsidRDefault="00003902" w:rsidP="00003902">
      <w:pPr>
        <w:spacing w:before="20" w:after="40" w:line="269" w:lineRule="auto"/>
        <w:ind w:left="360"/>
      </w:pPr>
      <w:r>
        <w:rPr>
          <w:b/>
          <w:color w:val="1F4E79"/>
          <w:sz w:val="21"/>
        </w:rPr>
        <w:t xml:space="preserve">2.  </w:t>
      </w:r>
      <w:r>
        <w:rPr>
          <w:color w:val="141414"/>
          <w:sz w:val="22"/>
        </w:rPr>
        <w:t>Strip whitespace, skip empty lines and CSV header.</w:t>
      </w:r>
    </w:p>
    <w:p w14:paraId="608A7041" w14:textId="77777777" w:rsidR="00003902" w:rsidRDefault="00003902" w:rsidP="00003902">
      <w:pPr>
        <w:spacing w:before="20" w:after="40" w:line="269" w:lineRule="auto"/>
        <w:ind w:left="360"/>
      </w:pPr>
      <w:r>
        <w:rPr>
          <w:b/>
          <w:color w:val="1F4E79"/>
          <w:sz w:val="21"/>
        </w:rPr>
        <w:t xml:space="preserve">3.  </w:t>
      </w:r>
      <w:r>
        <w:rPr>
          <w:color w:val="141414"/>
          <w:sz w:val="22"/>
        </w:rPr>
        <w:t>Split by comma, validate field count.</w:t>
      </w:r>
    </w:p>
    <w:p w14:paraId="3A015B9C" w14:textId="77777777" w:rsidR="00003902" w:rsidRDefault="00003902" w:rsidP="00003902">
      <w:pPr>
        <w:spacing w:before="20" w:after="40" w:line="269" w:lineRule="auto"/>
        <w:ind w:left="360"/>
      </w:pPr>
      <w:r>
        <w:rPr>
          <w:b/>
          <w:color w:val="1F4E79"/>
          <w:sz w:val="21"/>
        </w:rPr>
        <w:t xml:space="preserve">4.  </w:t>
      </w:r>
      <w:r>
        <w:rPr>
          <w:color w:val="141414"/>
          <w:sz w:val="22"/>
        </w:rPr>
        <w:t xml:space="preserve">Perform numeric conversion with </w:t>
      </w:r>
      <w:r>
        <w:rPr>
          <w:rFonts w:ascii="Consolas" w:hAnsi="Consolas"/>
          <w:color w:val="B42828"/>
          <w:sz w:val="20"/>
        </w:rPr>
        <w:t>float()</w:t>
      </w:r>
      <w:r>
        <w:rPr>
          <w:color w:val="141414"/>
          <w:sz w:val="22"/>
        </w:rPr>
        <w:t>.</w:t>
      </w:r>
    </w:p>
    <w:p w14:paraId="61243C06" w14:textId="77777777" w:rsidR="00003902" w:rsidRDefault="00003902" w:rsidP="00003902">
      <w:pPr>
        <w:spacing w:before="20" w:after="40" w:line="269" w:lineRule="auto"/>
        <w:ind w:left="360"/>
      </w:pPr>
      <w:r>
        <w:rPr>
          <w:b/>
          <w:color w:val="1F4E79"/>
          <w:sz w:val="21"/>
        </w:rPr>
        <w:t xml:space="preserve">5.  </w:t>
      </w:r>
      <w:r>
        <w:rPr>
          <w:color w:val="141414"/>
          <w:sz w:val="22"/>
        </w:rPr>
        <w:t>Apply physical bounds checks.</w:t>
      </w:r>
    </w:p>
    <w:p w14:paraId="461F8F8A" w14:textId="77777777" w:rsidR="00003902" w:rsidRDefault="00003902" w:rsidP="00003902">
      <w:pPr>
        <w:spacing w:before="20" w:after="40" w:line="269" w:lineRule="auto"/>
        <w:ind w:left="360"/>
      </w:pPr>
      <w:r>
        <w:rPr>
          <w:b/>
          <w:color w:val="1F4E79"/>
          <w:sz w:val="21"/>
        </w:rPr>
        <w:t xml:space="preserve">6.  </w:t>
      </w:r>
      <w:r>
        <w:rPr>
          <w:color w:val="141414"/>
          <w:sz w:val="22"/>
        </w:rPr>
        <w:t xml:space="preserve">Emit to </w:t>
      </w:r>
      <w:r>
        <w:rPr>
          <w:rFonts w:ascii="Consolas" w:hAnsi="Consolas"/>
          <w:color w:val="B42828"/>
          <w:sz w:val="20"/>
        </w:rPr>
        <w:t>stdout</w:t>
      </w:r>
      <w:r>
        <w:rPr>
          <w:color w:val="141414"/>
          <w:sz w:val="22"/>
        </w:rPr>
        <w:t xml:space="preserve"> using </w:t>
      </w:r>
      <w:r>
        <w:rPr>
          <w:rFonts w:ascii="Consolas" w:hAnsi="Consolas"/>
          <w:color w:val="B42828"/>
          <w:sz w:val="20"/>
        </w:rPr>
        <w:t>print(f"{key}\t{value}")</w:t>
      </w:r>
      <w:r>
        <w:rPr>
          <w:color w:val="141414"/>
          <w:sz w:val="22"/>
        </w:rPr>
        <w:t>.</w:t>
      </w:r>
    </w:p>
    <w:p w14:paraId="43D28769" w14:textId="77777777" w:rsidR="00003902" w:rsidRDefault="00003902" w:rsidP="00003902">
      <w:pPr>
        <w:spacing w:before="20" w:after="40" w:line="269" w:lineRule="auto"/>
        <w:ind w:left="360"/>
      </w:pPr>
      <w:r>
        <w:rPr>
          <w:b/>
          <w:color w:val="1F4E79"/>
          <w:sz w:val="21"/>
        </w:rPr>
        <w:t xml:space="preserve">7.  </w:t>
      </w:r>
      <w:r>
        <w:rPr>
          <w:color w:val="141414"/>
          <w:sz w:val="22"/>
        </w:rPr>
        <w:t>Silently skip invalid records (no error output to preserve MapReduce stream integrity).</w:t>
      </w:r>
    </w:p>
    <w:p w14:paraId="7EA19EA8" w14:textId="77777777" w:rsidR="00003902" w:rsidRDefault="00003902" w:rsidP="00003902">
      <w:pPr>
        <w:keepNext/>
        <w:spacing w:before="260"/>
      </w:pPr>
      <w:r>
        <w:rPr>
          <w:b/>
          <w:color w:val="1F4E79"/>
          <w:sz w:val="27"/>
        </w:rPr>
        <w:t>3.8 Reducer Design</w:t>
      </w:r>
    </w:p>
    <w:p w14:paraId="1950993B" w14:textId="77777777" w:rsidR="00003902" w:rsidRDefault="00003902" w:rsidP="00003902">
      <w:pPr>
        <w:spacing w:before="40"/>
      </w:pPr>
      <w:r>
        <w:rPr>
          <w:color w:val="141414"/>
          <w:sz w:val="22"/>
        </w:rPr>
        <w:t>The project implements six reducer scripts with streaming key-transition aggregation:</w:t>
      </w:r>
    </w:p>
    <w:p w14:paraId="44132C33" w14:textId="77777777" w:rsidR="00003902" w:rsidRDefault="00003902" w:rsidP="00003902">
      <w:pPr>
        <w:spacing w:before="40"/>
      </w:pPr>
      <w:r>
        <w:rPr>
          <w:b/>
          <w:color w:val="141414"/>
          <w:sz w:val="22"/>
        </w:rPr>
        <w:t>Temperature Reducer (`temperature_reducer.py`):</w:t>
      </w:r>
    </w:p>
    <w:p w14:paraId="2E936A1C" w14:textId="77777777" w:rsidR="00003902" w:rsidRDefault="00003902" w:rsidP="00003902">
      <w:pPr>
        <w:spacing w:before="20" w:after="40" w:line="269" w:lineRule="auto"/>
        <w:ind w:left="360"/>
      </w:pPr>
      <w:r>
        <w:rPr>
          <w:b/>
          <w:color w:val="1F4E79"/>
          <w:sz w:val="20"/>
        </w:rPr>
        <w:t xml:space="preserve">•  </w:t>
      </w:r>
      <w:r>
        <w:rPr>
          <w:b/>
          <w:color w:val="141414"/>
          <w:sz w:val="22"/>
        </w:rPr>
        <w:t>Purpose:</w:t>
      </w:r>
      <w:r>
        <w:rPr>
          <w:color w:val="141414"/>
          <w:sz w:val="22"/>
        </w:rPr>
        <w:t xml:space="preserve"> Aggregates temperature readings per city.</w:t>
      </w:r>
    </w:p>
    <w:p w14:paraId="685A75E2" w14:textId="77777777" w:rsidR="00003902" w:rsidRDefault="00003902" w:rsidP="00003902">
      <w:pPr>
        <w:spacing w:before="20" w:after="40" w:line="269" w:lineRule="auto"/>
        <w:ind w:left="360"/>
      </w:pPr>
      <w:r>
        <w:rPr>
          <w:b/>
          <w:color w:val="1F4E79"/>
          <w:sz w:val="20"/>
        </w:rPr>
        <w:t xml:space="preserve">•  </w:t>
      </w:r>
      <w:r>
        <w:rPr>
          <w:b/>
          <w:color w:val="141414"/>
          <w:sz w:val="22"/>
        </w:rPr>
        <w:t>Input:</w:t>
      </w:r>
      <w:r>
        <w:rPr>
          <w:color w:val="141414"/>
          <w:sz w:val="22"/>
        </w:rPr>
        <w:t xml:space="preserve"> Sorted </w:t>
      </w:r>
      <w:r>
        <w:rPr>
          <w:rFonts w:ascii="Consolas" w:hAnsi="Consolas"/>
          <w:color w:val="B42828"/>
          <w:sz w:val="20"/>
        </w:rPr>
        <w:t>city&lt;TAB&gt;temperature</w:t>
      </w:r>
      <w:r>
        <w:rPr>
          <w:color w:val="141414"/>
          <w:sz w:val="22"/>
        </w:rPr>
        <w:t xml:space="preserve"> pairs from </w:t>
      </w:r>
      <w:r>
        <w:rPr>
          <w:rFonts w:ascii="Consolas" w:hAnsi="Consolas"/>
          <w:color w:val="B42828"/>
          <w:sz w:val="20"/>
        </w:rPr>
        <w:t>stdin</w:t>
      </w:r>
      <w:r>
        <w:rPr>
          <w:color w:val="141414"/>
          <w:sz w:val="22"/>
        </w:rPr>
        <w:t>.</w:t>
      </w:r>
    </w:p>
    <w:p w14:paraId="71694467" w14:textId="77777777" w:rsidR="00003902" w:rsidRDefault="00003902" w:rsidP="00003902">
      <w:pPr>
        <w:spacing w:before="20" w:after="40" w:line="269" w:lineRule="auto"/>
        <w:ind w:left="360"/>
      </w:pPr>
      <w:r>
        <w:rPr>
          <w:b/>
          <w:color w:val="1F4E79"/>
          <w:sz w:val="20"/>
        </w:rPr>
        <w:t xml:space="preserve">•  </w:t>
      </w:r>
      <w:r>
        <w:rPr>
          <w:b/>
          <w:color w:val="141414"/>
          <w:sz w:val="22"/>
        </w:rPr>
        <w:t>Grouping:</w:t>
      </w:r>
      <w:r>
        <w:rPr>
          <w:color w:val="141414"/>
          <w:sz w:val="22"/>
        </w:rPr>
        <w:t xml:space="preserve"> Key-transition detection — when the current city differs from the previous city, emit summary for the previous city and reset accumulators.</w:t>
      </w:r>
    </w:p>
    <w:p w14:paraId="6E72136F" w14:textId="77777777" w:rsidR="00003902" w:rsidRDefault="00003902" w:rsidP="00003902">
      <w:pPr>
        <w:spacing w:before="20" w:after="40" w:line="269" w:lineRule="auto"/>
        <w:ind w:left="360"/>
      </w:pPr>
      <w:r>
        <w:rPr>
          <w:b/>
          <w:color w:val="1F4E79"/>
          <w:sz w:val="20"/>
        </w:rPr>
        <w:t xml:space="preserve">•  </w:t>
      </w:r>
      <w:r>
        <w:rPr>
          <w:b/>
          <w:color w:val="141414"/>
          <w:sz w:val="22"/>
        </w:rPr>
        <w:t>Aggregation:</w:t>
      </w:r>
      <w:r>
        <w:rPr>
          <w:color w:val="141414"/>
          <w:sz w:val="22"/>
        </w:rPr>
        <w:t xml:space="preserve"> Running </w:t>
      </w:r>
      <w:r>
        <w:rPr>
          <w:rFonts w:ascii="Consolas" w:hAnsi="Consolas"/>
          <w:color w:val="B42828"/>
          <w:sz w:val="20"/>
        </w:rPr>
        <w:t>temp_sum</w:t>
      </w:r>
      <w:r>
        <w:rPr>
          <w:color w:val="141414"/>
          <w:sz w:val="22"/>
        </w:rPr>
        <w:t xml:space="preserve">, </w:t>
      </w:r>
      <w:r>
        <w:rPr>
          <w:rFonts w:ascii="Consolas" w:hAnsi="Consolas"/>
          <w:color w:val="B42828"/>
          <w:sz w:val="20"/>
        </w:rPr>
        <w:t>temp_min</w:t>
      </w:r>
      <w:r>
        <w:rPr>
          <w:color w:val="141414"/>
          <w:sz w:val="22"/>
        </w:rPr>
        <w:t xml:space="preserve">, </w:t>
      </w:r>
      <w:r>
        <w:rPr>
          <w:rFonts w:ascii="Consolas" w:hAnsi="Consolas"/>
          <w:color w:val="B42828"/>
          <w:sz w:val="20"/>
        </w:rPr>
        <w:t>temp_max</w:t>
      </w:r>
      <w:r>
        <w:rPr>
          <w:color w:val="141414"/>
          <w:sz w:val="22"/>
        </w:rPr>
        <w:t xml:space="preserve">, and </w:t>
      </w:r>
      <w:r>
        <w:rPr>
          <w:rFonts w:ascii="Consolas" w:hAnsi="Consolas"/>
          <w:color w:val="B42828"/>
          <w:sz w:val="20"/>
        </w:rPr>
        <w:t>count</w:t>
      </w:r>
      <w:r>
        <w:rPr>
          <w:color w:val="141414"/>
          <w:sz w:val="22"/>
        </w:rPr>
        <w:t>.</w:t>
      </w:r>
    </w:p>
    <w:p w14:paraId="29607872" w14:textId="77777777" w:rsidR="00003902" w:rsidRDefault="00003902" w:rsidP="00003902">
      <w:pPr>
        <w:spacing w:before="20" w:after="40" w:line="269" w:lineRule="auto"/>
        <w:ind w:left="360"/>
      </w:pPr>
      <w:r>
        <w:rPr>
          <w:b/>
          <w:color w:val="1F4E79"/>
          <w:sz w:val="20"/>
        </w:rPr>
        <w:t xml:space="preserve">•  </w:t>
      </w:r>
      <w:r>
        <w:rPr>
          <w:b/>
          <w:color w:val="141414"/>
          <w:sz w:val="22"/>
        </w:rPr>
        <w:t>Statistical Calculations:</w:t>
      </w:r>
      <w:r>
        <w:rPr>
          <w:color w:val="141414"/>
          <w:sz w:val="22"/>
        </w:rPr>
        <w:t xml:space="preserve"> Average (</w:t>
      </w:r>
      <w:r>
        <w:rPr>
          <w:rFonts w:ascii="Consolas" w:hAnsi="Consolas"/>
          <w:color w:val="B42828"/>
          <w:sz w:val="20"/>
        </w:rPr>
        <w:t>temp_sum / count</w:t>
      </w:r>
      <w:r>
        <w:rPr>
          <w:color w:val="141414"/>
          <w:sz w:val="22"/>
        </w:rPr>
        <w:t>), minimum, maximum.</w:t>
      </w:r>
    </w:p>
    <w:p w14:paraId="74F96F46" w14:textId="77777777" w:rsidR="00003902" w:rsidRDefault="00003902" w:rsidP="00003902">
      <w:pPr>
        <w:spacing w:before="20" w:after="40" w:line="269" w:lineRule="auto"/>
        <w:ind w:left="360"/>
      </w:pPr>
      <w:r>
        <w:rPr>
          <w:b/>
          <w:color w:val="1F4E79"/>
          <w:sz w:val="20"/>
        </w:rPr>
        <w:t xml:space="preserve">•  </w:t>
      </w:r>
      <w:r>
        <w:rPr>
          <w:b/>
          <w:color w:val="141414"/>
          <w:sz w:val="22"/>
        </w:rPr>
        <w:t>Output:</w:t>
      </w:r>
      <w:r>
        <w:rPr>
          <w:color w:val="141414"/>
          <w:sz w:val="22"/>
        </w:rPr>
        <w:t xml:space="preserve"> </w:t>
      </w:r>
      <w:r>
        <w:rPr>
          <w:rFonts w:ascii="Consolas" w:hAnsi="Consolas"/>
          <w:color w:val="B42828"/>
          <w:sz w:val="20"/>
        </w:rPr>
        <w:t>city&lt;TAB&gt;avg_temp&lt;TAB&gt;min_temp&lt;TAB&gt;max_temp&lt;TAB&gt;record_count</w:t>
      </w:r>
      <w:r>
        <w:rPr>
          <w:color w:val="141414"/>
          <w:sz w:val="22"/>
        </w:rPr>
        <w:t>.</w:t>
      </w:r>
    </w:p>
    <w:p w14:paraId="202EC3AC" w14:textId="77777777" w:rsidR="00003902" w:rsidRDefault="00003902" w:rsidP="00003902">
      <w:pPr>
        <w:spacing w:before="40"/>
      </w:pPr>
      <w:r>
        <w:rPr>
          <w:b/>
          <w:color w:val="141414"/>
          <w:sz w:val="22"/>
        </w:rPr>
        <w:lastRenderedPageBreak/>
        <w:t>Master Weather Reducer (`weather_reducer.py`):</w:t>
      </w:r>
    </w:p>
    <w:p w14:paraId="3D155F0C" w14:textId="77777777" w:rsidR="00003902" w:rsidRDefault="00003902" w:rsidP="00003902">
      <w:pPr>
        <w:spacing w:before="20" w:after="40" w:line="269" w:lineRule="auto"/>
        <w:ind w:left="360"/>
      </w:pPr>
      <w:r>
        <w:rPr>
          <w:b/>
          <w:color w:val="1F4E79"/>
          <w:sz w:val="20"/>
        </w:rPr>
        <w:t xml:space="preserve">•  </w:t>
      </w:r>
      <w:r>
        <w:rPr>
          <w:b/>
          <w:color w:val="141414"/>
          <w:sz w:val="22"/>
        </w:rPr>
        <w:t>Purpose:</w:t>
      </w:r>
      <w:r>
        <w:rPr>
          <w:color w:val="141414"/>
          <w:sz w:val="22"/>
        </w:rPr>
        <w:t xml:space="preserve"> Performs multi-metric statistical aggregation and anomaly event detection.</w:t>
      </w:r>
    </w:p>
    <w:p w14:paraId="77EC26B9" w14:textId="77777777" w:rsidR="00003902" w:rsidRDefault="00003902" w:rsidP="00003902">
      <w:pPr>
        <w:spacing w:before="20" w:after="40" w:line="269" w:lineRule="auto"/>
        <w:ind w:left="360"/>
      </w:pPr>
      <w:r>
        <w:rPr>
          <w:b/>
          <w:color w:val="1F4E79"/>
          <w:sz w:val="20"/>
        </w:rPr>
        <w:t xml:space="preserve">•  </w:t>
      </w:r>
      <w:r>
        <w:rPr>
          <w:b/>
          <w:color w:val="141414"/>
          <w:sz w:val="22"/>
        </w:rPr>
        <w:t>Input:</w:t>
      </w:r>
      <w:r>
        <w:rPr>
          <w:color w:val="141414"/>
          <w:sz w:val="22"/>
        </w:rPr>
        <w:t xml:space="preserve"> Sorted </w:t>
      </w:r>
      <w:r>
        <w:rPr>
          <w:rFonts w:ascii="Consolas" w:hAnsi="Consolas"/>
          <w:color w:val="B42828"/>
          <w:sz w:val="20"/>
        </w:rPr>
        <w:t>city&lt;TAB&gt;timestamp,temperature,humidity,rainfall,wind_speed,pressure</w:t>
      </w:r>
      <w:r>
        <w:rPr>
          <w:color w:val="141414"/>
          <w:sz w:val="22"/>
        </w:rPr>
        <w:t xml:space="preserve"> pairs.</w:t>
      </w:r>
    </w:p>
    <w:p w14:paraId="39967F78" w14:textId="77777777" w:rsidR="00003902" w:rsidRDefault="00003902" w:rsidP="00003902">
      <w:pPr>
        <w:spacing w:before="20" w:after="40" w:line="269" w:lineRule="auto"/>
        <w:ind w:left="360"/>
      </w:pPr>
      <w:r>
        <w:rPr>
          <w:b/>
          <w:color w:val="1F4E79"/>
          <w:sz w:val="20"/>
        </w:rPr>
        <w:t xml:space="preserve">•  </w:t>
      </w:r>
      <w:r>
        <w:rPr>
          <w:b/>
          <w:color w:val="141414"/>
          <w:sz w:val="22"/>
        </w:rPr>
        <w:t>Grouping:</w:t>
      </w:r>
      <w:r>
        <w:rPr>
          <w:color w:val="141414"/>
          <w:sz w:val="22"/>
        </w:rPr>
        <w:t xml:space="preserve"> Key-transition detection on city field.</w:t>
      </w:r>
    </w:p>
    <w:p w14:paraId="5DA4E699" w14:textId="77777777" w:rsidR="00003902" w:rsidRDefault="00003902" w:rsidP="00003902">
      <w:pPr>
        <w:spacing w:before="20" w:after="40" w:line="269" w:lineRule="auto"/>
        <w:ind w:left="360"/>
      </w:pPr>
      <w:r>
        <w:rPr>
          <w:b/>
          <w:color w:val="1F4E79"/>
          <w:sz w:val="20"/>
        </w:rPr>
        <w:t xml:space="preserve">•  </w:t>
      </w:r>
      <w:r>
        <w:rPr>
          <w:b/>
          <w:color w:val="141414"/>
          <w:sz w:val="22"/>
        </w:rPr>
        <w:t>Aggregation:</w:t>
      </w:r>
      <w:r>
        <w:rPr>
          <w:color w:val="141414"/>
          <w:sz w:val="22"/>
        </w:rPr>
        <w:t xml:space="preserve"> Maintains 14 running accumulators across 5 metrics plus anomaly counter.</w:t>
      </w:r>
    </w:p>
    <w:p w14:paraId="1A2F6AC7" w14:textId="77777777" w:rsidR="00003902" w:rsidRDefault="00003902" w:rsidP="00003902">
      <w:pPr>
        <w:spacing w:before="20" w:after="40" w:line="269" w:lineRule="auto"/>
        <w:ind w:left="360"/>
      </w:pPr>
      <w:r>
        <w:rPr>
          <w:b/>
          <w:color w:val="1F4E79"/>
          <w:sz w:val="20"/>
        </w:rPr>
        <w:t xml:space="preserve">•  </w:t>
      </w:r>
      <w:r>
        <w:rPr>
          <w:b/>
          <w:color w:val="141414"/>
          <w:sz w:val="22"/>
        </w:rPr>
        <w:t>Anomaly Detection:</w:t>
      </w:r>
      <w:r>
        <w:rPr>
          <w:color w:val="141414"/>
          <w:sz w:val="22"/>
        </w:rPr>
        <w:t xml:space="preserve"> Evaluates each record against </w:t>
      </w:r>
      <w:r>
        <w:rPr>
          <w:rFonts w:ascii="Consolas" w:hAnsi="Consolas"/>
          <w:color w:val="B42828"/>
          <w:sz w:val="20"/>
        </w:rPr>
        <w:t>is_anomaly()</w:t>
      </w:r>
      <w:r>
        <w:rPr>
          <w:color w:val="141414"/>
          <w:sz w:val="22"/>
        </w:rPr>
        <w:t xml:space="preserve"> function: temperature ≥42°C or ≤8°C, rainfall ≥50 mm, wind ≥50 km/h, or low-pressure cyclonic pattern.</w:t>
      </w:r>
    </w:p>
    <w:p w14:paraId="28201D0D" w14:textId="77777777" w:rsidR="00003902" w:rsidRDefault="00003902" w:rsidP="00003902">
      <w:pPr>
        <w:spacing w:before="20" w:after="40" w:line="269" w:lineRule="auto"/>
        <w:ind w:left="360"/>
      </w:pPr>
      <w:r>
        <w:rPr>
          <w:b/>
          <w:color w:val="1F4E79"/>
          <w:sz w:val="20"/>
        </w:rPr>
        <w:t xml:space="preserve">•  </w:t>
      </w:r>
      <w:r>
        <w:rPr>
          <w:b/>
          <w:color w:val="141414"/>
          <w:sz w:val="22"/>
        </w:rPr>
        <w:t>Output:</w:t>
      </w:r>
      <w:r>
        <w:rPr>
          <w:color w:val="141414"/>
          <w:sz w:val="22"/>
        </w:rPr>
        <w:t xml:space="preserve"> 15-field tab-delimited summary per city.</w:t>
      </w:r>
    </w:p>
    <w:p w14:paraId="73073D82" w14:textId="77777777" w:rsidR="00003902" w:rsidRDefault="00003902" w:rsidP="00003902">
      <w:pPr>
        <w:spacing w:before="20" w:after="40" w:line="269" w:lineRule="auto"/>
        <w:ind w:left="360"/>
      </w:pPr>
      <w:r>
        <w:rPr>
          <w:b/>
          <w:color w:val="1F4E79"/>
          <w:sz w:val="20"/>
        </w:rPr>
        <w:t xml:space="preserve">•  </w:t>
      </w:r>
      <w:r>
        <w:rPr>
          <w:b/>
          <w:color w:val="141414"/>
          <w:sz w:val="22"/>
        </w:rPr>
        <w:t>Memory Complexity:</w:t>
      </w:r>
      <w:r>
        <w:rPr>
          <w:color w:val="141414"/>
          <w:sz w:val="22"/>
        </w:rPr>
        <w:t xml:space="preserve"> O(1) per city group — constant memory regardless of input size due to streaming aggregation.</w:t>
      </w:r>
    </w:p>
    <w:p w14:paraId="77CF907F" w14:textId="77777777" w:rsidR="00003902" w:rsidRDefault="00003902" w:rsidP="00003902">
      <w:pPr>
        <w:keepNext/>
        <w:spacing w:before="260"/>
      </w:pPr>
      <w:r>
        <w:rPr>
          <w:b/>
          <w:color w:val="1F4E79"/>
          <w:sz w:val="27"/>
        </w:rPr>
        <w:t>3.9 Statistical Analysis</w:t>
      </w:r>
    </w:p>
    <w:p w14:paraId="70E7441B" w14:textId="77777777" w:rsidR="00003902" w:rsidRDefault="00003902" w:rsidP="00003902">
      <w:pPr>
        <w:spacing w:before="40"/>
      </w:pPr>
      <w:r>
        <w:rPr>
          <w:color w:val="141414"/>
          <w:sz w:val="22"/>
        </w:rPr>
        <w:t>The Hadoop Streaming pipeline performs the following statistical computations per city:</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ayout w:type="fixed"/>
        <w:tblLook w:val="04A0" w:firstRow="1" w:lastRow="0" w:firstColumn="1" w:lastColumn="0" w:noHBand="0" w:noVBand="1"/>
      </w:tblPr>
      <w:tblGrid>
        <w:gridCol w:w="2142"/>
        <w:gridCol w:w="2484"/>
        <w:gridCol w:w="4402"/>
      </w:tblGrid>
      <w:tr w:rsidR="00003902" w14:paraId="3410E310" w14:textId="77777777" w:rsidTr="005650EC">
        <w:trPr>
          <w:cantSplit/>
          <w:tblHeader/>
          <w:jc w:val="center"/>
        </w:trPr>
        <w:tc>
          <w:tcPr>
            <w:tcW w:w="2142" w:type="dxa"/>
            <w:shd w:val="clear" w:color="auto" w:fill="1F4E79"/>
            <w:tcMar>
              <w:top w:w="100" w:type="dxa"/>
              <w:left w:w="130" w:type="dxa"/>
              <w:bottom w:w="100" w:type="dxa"/>
              <w:right w:w="130" w:type="dxa"/>
            </w:tcMar>
            <w:vAlign w:val="center"/>
          </w:tcPr>
          <w:p w14:paraId="732CB644" w14:textId="77777777" w:rsidR="00003902" w:rsidRDefault="00003902" w:rsidP="005650EC">
            <w:pPr>
              <w:spacing w:before="40" w:after="40" w:line="252" w:lineRule="auto"/>
              <w:jc w:val="center"/>
            </w:pPr>
            <w:r>
              <w:rPr>
                <w:b/>
                <w:color w:val="FFFFFF"/>
                <w:sz w:val="19"/>
              </w:rPr>
              <w:t>Metric</w:t>
            </w:r>
          </w:p>
        </w:tc>
        <w:tc>
          <w:tcPr>
            <w:tcW w:w="2484" w:type="dxa"/>
            <w:shd w:val="clear" w:color="auto" w:fill="1F4E79"/>
            <w:tcMar>
              <w:top w:w="100" w:type="dxa"/>
              <w:left w:w="130" w:type="dxa"/>
              <w:bottom w:w="100" w:type="dxa"/>
              <w:right w:w="130" w:type="dxa"/>
            </w:tcMar>
            <w:vAlign w:val="center"/>
          </w:tcPr>
          <w:p w14:paraId="155955A7" w14:textId="77777777" w:rsidR="00003902" w:rsidRDefault="00003902" w:rsidP="005650EC">
            <w:pPr>
              <w:spacing w:before="40" w:after="40" w:line="252" w:lineRule="auto"/>
              <w:jc w:val="center"/>
            </w:pPr>
            <w:r>
              <w:rPr>
                <w:b/>
                <w:color w:val="FFFFFF"/>
                <w:sz w:val="19"/>
              </w:rPr>
              <w:t>Computations</w:t>
            </w:r>
          </w:p>
        </w:tc>
        <w:tc>
          <w:tcPr>
            <w:tcW w:w="4402" w:type="dxa"/>
            <w:shd w:val="clear" w:color="auto" w:fill="1F4E79"/>
            <w:tcMar>
              <w:top w:w="100" w:type="dxa"/>
              <w:left w:w="130" w:type="dxa"/>
              <w:bottom w:w="100" w:type="dxa"/>
              <w:right w:w="130" w:type="dxa"/>
            </w:tcMar>
            <w:vAlign w:val="center"/>
          </w:tcPr>
          <w:p w14:paraId="1F37A064" w14:textId="77777777" w:rsidR="00003902" w:rsidRDefault="00003902" w:rsidP="005650EC">
            <w:pPr>
              <w:spacing w:before="40" w:after="40" w:line="252" w:lineRule="auto"/>
              <w:jc w:val="center"/>
            </w:pPr>
            <w:r>
              <w:rPr>
                <w:b/>
                <w:color w:val="FFFFFF"/>
                <w:sz w:val="19"/>
              </w:rPr>
              <w:t>Description</w:t>
            </w:r>
          </w:p>
        </w:tc>
      </w:tr>
      <w:tr w:rsidR="00003902" w14:paraId="3DE20DB6" w14:textId="77777777" w:rsidTr="005650EC">
        <w:trPr>
          <w:cantSplit/>
          <w:jc w:val="center"/>
        </w:trPr>
        <w:tc>
          <w:tcPr>
            <w:tcW w:w="2142" w:type="dxa"/>
            <w:shd w:val="clear" w:color="auto" w:fill="F9FAFB"/>
            <w:tcMar>
              <w:top w:w="100" w:type="dxa"/>
              <w:left w:w="130" w:type="dxa"/>
              <w:bottom w:w="100" w:type="dxa"/>
              <w:right w:w="130" w:type="dxa"/>
            </w:tcMar>
            <w:vAlign w:val="center"/>
          </w:tcPr>
          <w:p w14:paraId="06E3A246" w14:textId="77777777" w:rsidR="00003902" w:rsidRDefault="00003902" w:rsidP="005650EC">
            <w:pPr>
              <w:spacing w:before="40" w:after="40" w:line="252" w:lineRule="auto"/>
            </w:pPr>
            <w:r>
              <w:rPr>
                <w:b/>
                <w:color w:val="000000"/>
                <w:sz w:val="18"/>
              </w:rPr>
              <w:t>Temperature (°C)</w:t>
            </w:r>
          </w:p>
        </w:tc>
        <w:tc>
          <w:tcPr>
            <w:tcW w:w="2484" w:type="dxa"/>
            <w:shd w:val="clear" w:color="auto" w:fill="F9FAFB"/>
            <w:tcMar>
              <w:top w:w="100" w:type="dxa"/>
              <w:left w:w="130" w:type="dxa"/>
              <w:bottom w:w="100" w:type="dxa"/>
              <w:right w:w="130" w:type="dxa"/>
            </w:tcMar>
            <w:vAlign w:val="center"/>
          </w:tcPr>
          <w:p w14:paraId="65D51984" w14:textId="77777777" w:rsidR="00003902" w:rsidRDefault="00003902" w:rsidP="005650EC">
            <w:pPr>
              <w:spacing w:before="40" w:after="40" w:line="252" w:lineRule="auto"/>
            </w:pPr>
            <w:r>
              <w:rPr>
                <w:color w:val="000000"/>
                <w:sz w:val="18"/>
              </w:rPr>
              <w:t>Average, Minimum, Maximum</w:t>
            </w:r>
          </w:p>
        </w:tc>
        <w:tc>
          <w:tcPr>
            <w:tcW w:w="4402" w:type="dxa"/>
            <w:shd w:val="clear" w:color="auto" w:fill="F9FAFB"/>
            <w:tcMar>
              <w:top w:w="100" w:type="dxa"/>
              <w:left w:w="130" w:type="dxa"/>
              <w:bottom w:w="100" w:type="dxa"/>
              <w:right w:w="130" w:type="dxa"/>
            </w:tcMar>
            <w:vAlign w:val="center"/>
          </w:tcPr>
          <w:p w14:paraId="3B40BEBC" w14:textId="77777777" w:rsidR="00003902" w:rsidRDefault="00003902" w:rsidP="005650EC">
            <w:pPr>
              <w:spacing w:before="40" w:after="40" w:line="252" w:lineRule="auto"/>
            </w:pPr>
            <w:r>
              <w:rPr>
                <w:color w:val="000000"/>
                <w:sz w:val="18"/>
              </w:rPr>
              <w:t>Thermal range and central tendency per city</w:t>
            </w:r>
          </w:p>
        </w:tc>
      </w:tr>
      <w:tr w:rsidR="00003902" w14:paraId="01D3F706" w14:textId="77777777" w:rsidTr="005650EC">
        <w:trPr>
          <w:cantSplit/>
          <w:jc w:val="center"/>
        </w:trPr>
        <w:tc>
          <w:tcPr>
            <w:tcW w:w="2142" w:type="dxa"/>
            <w:shd w:val="clear" w:color="auto" w:fill="FFFFFF"/>
            <w:tcMar>
              <w:top w:w="100" w:type="dxa"/>
              <w:left w:w="130" w:type="dxa"/>
              <w:bottom w:w="100" w:type="dxa"/>
              <w:right w:w="130" w:type="dxa"/>
            </w:tcMar>
            <w:vAlign w:val="center"/>
          </w:tcPr>
          <w:p w14:paraId="2434C9AC" w14:textId="77777777" w:rsidR="00003902" w:rsidRDefault="00003902" w:rsidP="005650EC">
            <w:pPr>
              <w:spacing w:before="40" w:after="40" w:line="252" w:lineRule="auto"/>
            </w:pPr>
            <w:r>
              <w:rPr>
                <w:b/>
                <w:color w:val="000000"/>
                <w:sz w:val="18"/>
              </w:rPr>
              <w:t>Humidity (%)</w:t>
            </w:r>
          </w:p>
        </w:tc>
        <w:tc>
          <w:tcPr>
            <w:tcW w:w="2484" w:type="dxa"/>
            <w:shd w:val="clear" w:color="auto" w:fill="FFFFFF"/>
            <w:tcMar>
              <w:top w:w="100" w:type="dxa"/>
              <w:left w:w="130" w:type="dxa"/>
              <w:bottom w:w="100" w:type="dxa"/>
              <w:right w:w="130" w:type="dxa"/>
            </w:tcMar>
            <w:vAlign w:val="center"/>
          </w:tcPr>
          <w:p w14:paraId="18299B10" w14:textId="77777777" w:rsidR="00003902" w:rsidRDefault="00003902" w:rsidP="005650EC">
            <w:pPr>
              <w:spacing w:before="40" w:after="40" w:line="252" w:lineRule="auto"/>
            </w:pPr>
            <w:r>
              <w:rPr>
                <w:color w:val="000000"/>
                <w:sz w:val="18"/>
              </w:rPr>
              <w:t>Average, Minimum, Maximum</w:t>
            </w:r>
          </w:p>
        </w:tc>
        <w:tc>
          <w:tcPr>
            <w:tcW w:w="4402" w:type="dxa"/>
            <w:shd w:val="clear" w:color="auto" w:fill="FFFFFF"/>
            <w:tcMar>
              <w:top w:w="100" w:type="dxa"/>
              <w:left w:w="130" w:type="dxa"/>
              <w:bottom w:w="100" w:type="dxa"/>
              <w:right w:w="130" w:type="dxa"/>
            </w:tcMar>
            <w:vAlign w:val="center"/>
          </w:tcPr>
          <w:p w14:paraId="0F2E648C" w14:textId="77777777" w:rsidR="00003902" w:rsidRDefault="00003902" w:rsidP="005650EC">
            <w:pPr>
              <w:spacing w:before="40" w:after="40" w:line="252" w:lineRule="auto"/>
            </w:pPr>
            <w:r>
              <w:rPr>
                <w:color w:val="000000"/>
                <w:sz w:val="18"/>
              </w:rPr>
              <w:t>Moisture variability analysis</w:t>
            </w:r>
          </w:p>
        </w:tc>
      </w:tr>
      <w:tr w:rsidR="00003902" w14:paraId="0BAE407E" w14:textId="77777777" w:rsidTr="005650EC">
        <w:trPr>
          <w:cantSplit/>
          <w:jc w:val="center"/>
        </w:trPr>
        <w:tc>
          <w:tcPr>
            <w:tcW w:w="2142" w:type="dxa"/>
            <w:shd w:val="clear" w:color="auto" w:fill="F9FAFB"/>
            <w:tcMar>
              <w:top w:w="100" w:type="dxa"/>
              <w:left w:w="130" w:type="dxa"/>
              <w:bottom w:w="100" w:type="dxa"/>
              <w:right w:w="130" w:type="dxa"/>
            </w:tcMar>
            <w:vAlign w:val="center"/>
          </w:tcPr>
          <w:p w14:paraId="3BB86271" w14:textId="77777777" w:rsidR="00003902" w:rsidRDefault="00003902" w:rsidP="005650EC">
            <w:pPr>
              <w:spacing w:before="40" w:after="40" w:line="252" w:lineRule="auto"/>
            </w:pPr>
            <w:r>
              <w:rPr>
                <w:b/>
                <w:color w:val="000000"/>
                <w:sz w:val="18"/>
              </w:rPr>
              <w:t>Rainfall (mm)</w:t>
            </w:r>
          </w:p>
        </w:tc>
        <w:tc>
          <w:tcPr>
            <w:tcW w:w="2484" w:type="dxa"/>
            <w:shd w:val="clear" w:color="auto" w:fill="F9FAFB"/>
            <w:tcMar>
              <w:top w:w="100" w:type="dxa"/>
              <w:left w:w="130" w:type="dxa"/>
              <w:bottom w:w="100" w:type="dxa"/>
              <w:right w:w="130" w:type="dxa"/>
            </w:tcMar>
            <w:vAlign w:val="center"/>
          </w:tcPr>
          <w:p w14:paraId="2BA56AE9" w14:textId="77777777" w:rsidR="00003902" w:rsidRDefault="00003902" w:rsidP="005650EC">
            <w:pPr>
              <w:spacing w:before="40" w:after="40" w:line="252" w:lineRule="auto"/>
            </w:pPr>
            <w:r>
              <w:rPr>
                <w:color w:val="000000"/>
                <w:sz w:val="18"/>
              </w:rPr>
              <w:t>Total (sum), Maximum</w:t>
            </w:r>
          </w:p>
        </w:tc>
        <w:tc>
          <w:tcPr>
            <w:tcW w:w="4402" w:type="dxa"/>
            <w:shd w:val="clear" w:color="auto" w:fill="F9FAFB"/>
            <w:tcMar>
              <w:top w:w="100" w:type="dxa"/>
              <w:left w:w="130" w:type="dxa"/>
              <w:bottom w:w="100" w:type="dxa"/>
              <w:right w:w="130" w:type="dxa"/>
            </w:tcMar>
            <w:vAlign w:val="center"/>
          </w:tcPr>
          <w:p w14:paraId="04033FAB" w14:textId="77777777" w:rsidR="00003902" w:rsidRDefault="00003902" w:rsidP="005650EC">
            <w:pPr>
              <w:spacing w:before="40" w:after="40" w:line="252" w:lineRule="auto"/>
            </w:pPr>
            <w:r>
              <w:rPr>
                <w:color w:val="000000"/>
                <w:sz w:val="18"/>
              </w:rPr>
              <w:t>Cumulative precipitation and peak event intensity</w:t>
            </w:r>
          </w:p>
        </w:tc>
      </w:tr>
      <w:tr w:rsidR="00003902" w14:paraId="24157D51" w14:textId="77777777" w:rsidTr="005650EC">
        <w:trPr>
          <w:cantSplit/>
          <w:jc w:val="center"/>
        </w:trPr>
        <w:tc>
          <w:tcPr>
            <w:tcW w:w="2142" w:type="dxa"/>
            <w:shd w:val="clear" w:color="auto" w:fill="FFFFFF"/>
            <w:tcMar>
              <w:top w:w="100" w:type="dxa"/>
              <w:left w:w="130" w:type="dxa"/>
              <w:bottom w:w="100" w:type="dxa"/>
              <w:right w:w="130" w:type="dxa"/>
            </w:tcMar>
            <w:vAlign w:val="center"/>
          </w:tcPr>
          <w:p w14:paraId="36ECCC2F" w14:textId="77777777" w:rsidR="00003902" w:rsidRDefault="00003902" w:rsidP="005650EC">
            <w:pPr>
              <w:spacing w:before="40" w:after="40" w:line="252" w:lineRule="auto"/>
            </w:pPr>
            <w:r>
              <w:rPr>
                <w:b/>
                <w:color w:val="000000"/>
                <w:sz w:val="18"/>
              </w:rPr>
              <w:t>Wind Speed (km/h)</w:t>
            </w:r>
          </w:p>
        </w:tc>
        <w:tc>
          <w:tcPr>
            <w:tcW w:w="2484" w:type="dxa"/>
            <w:shd w:val="clear" w:color="auto" w:fill="FFFFFF"/>
            <w:tcMar>
              <w:top w:w="100" w:type="dxa"/>
              <w:left w:w="130" w:type="dxa"/>
              <w:bottom w:w="100" w:type="dxa"/>
              <w:right w:w="130" w:type="dxa"/>
            </w:tcMar>
            <w:vAlign w:val="center"/>
          </w:tcPr>
          <w:p w14:paraId="3561F992" w14:textId="77777777" w:rsidR="00003902" w:rsidRDefault="00003902" w:rsidP="005650EC">
            <w:pPr>
              <w:spacing w:before="40" w:after="40" w:line="252" w:lineRule="auto"/>
            </w:pPr>
            <w:r>
              <w:rPr>
                <w:color w:val="000000"/>
                <w:sz w:val="18"/>
              </w:rPr>
              <w:t>Average, Maximum</w:t>
            </w:r>
          </w:p>
        </w:tc>
        <w:tc>
          <w:tcPr>
            <w:tcW w:w="4402" w:type="dxa"/>
            <w:shd w:val="clear" w:color="auto" w:fill="FFFFFF"/>
            <w:tcMar>
              <w:top w:w="100" w:type="dxa"/>
              <w:left w:w="130" w:type="dxa"/>
              <w:bottom w:w="100" w:type="dxa"/>
              <w:right w:w="130" w:type="dxa"/>
            </w:tcMar>
            <w:vAlign w:val="center"/>
          </w:tcPr>
          <w:p w14:paraId="0AB02F5B" w14:textId="77777777" w:rsidR="00003902" w:rsidRDefault="00003902" w:rsidP="005650EC">
            <w:pPr>
              <w:spacing w:before="40" w:after="40" w:line="252" w:lineRule="auto"/>
            </w:pPr>
            <w:r>
              <w:rPr>
                <w:color w:val="000000"/>
                <w:sz w:val="18"/>
              </w:rPr>
              <w:t>Mean wind conditions and peak gust identification</w:t>
            </w:r>
          </w:p>
        </w:tc>
      </w:tr>
      <w:tr w:rsidR="00003902" w14:paraId="56C3AFF6" w14:textId="77777777" w:rsidTr="005650EC">
        <w:trPr>
          <w:cantSplit/>
          <w:jc w:val="center"/>
        </w:trPr>
        <w:tc>
          <w:tcPr>
            <w:tcW w:w="2142" w:type="dxa"/>
            <w:shd w:val="clear" w:color="auto" w:fill="F9FAFB"/>
            <w:tcMar>
              <w:top w:w="100" w:type="dxa"/>
              <w:left w:w="130" w:type="dxa"/>
              <w:bottom w:w="100" w:type="dxa"/>
              <w:right w:w="130" w:type="dxa"/>
            </w:tcMar>
            <w:vAlign w:val="center"/>
          </w:tcPr>
          <w:p w14:paraId="67755C4C" w14:textId="77777777" w:rsidR="00003902" w:rsidRDefault="00003902" w:rsidP="005650EC">
            <w:pPr>
              <w:spacing w:before="40" w:after="40" w:line="252" w:lineRule="auto"/>
            </w:pPr>
            <w:r>
              <w:rPr>
                <w:b/>
                <w:color w:val="000000"/>
                <w:sz w:val="18"/>
              </w:rPr>
              <w:t>Pressure (hPa)</w:t>
            </w:r>
          </w:p>
        </w:tc>
        <w:tc>
          <w:tcPr>
            <w:tcW w:w="2484" w:type="dxa"/>
            <w:shd w:val="clear" w:color="auto" w:fill="F9FAFB"/>
            <w:tcMar>
              <w:top w:w="100" w:type="dxa"/>
              <w:left w:w="130" w:type="dxa"/>
              <w:bottom w:w="100" w:type="dxa"/>
              <w:right w:w="130" w:type="dxa"/>
            </w:tcMar>
            <w:vAlign w:val="center"/>
          </w:tcPr>
          <w:p w14:paraId="1C62C194" w14:textId="77777777" w:rsidR="00003902" w:rsidRDefault="00003902" w:rsidP="005650EC">
            <w:pPr>
              <w:spacing w:before="40" w:after="40" w:line="252" w:lineRule="auto"/>
            </w:pPr>
            <w:r>
              <w:rPr>
                <w:color w:val="000000"/>
                <w:sz w:val="18"/>
              </w:rPr>
              <w:t>Average, Minimum</w:t>
            </w:r>
          </w:p>
        </w:tc>
        <w:tc>
          <w:tcPr>
            <w:tcW w:w="4402" w:type="dxa"/>
            <w:shd w:val="clear" w:color="auto" w:fill="F9FAFB"/>
            <w:tcMar>
              <w:top w:w="100" w:type="dxa"/>
              <w:left w:w="130" w:type="dxa"/>
              <w:bottom w:w="100" w:type="dxa"/>
              <w:right w:w="130" w:type="dxa"/>
            </w:tcMar>
            <w:vAlign w:val="center"/>
          </w:tcPr>
          <w:p w14:paraId="13A908CF" w14:textId="77777777" w:rsidR="00003902" w:rsidRDefault="00003902" w:rsidP="005650EC">
            <w:pPr>
              <w:spacing w:before="40" w:after="40" w:line="252" w:lineRule="auto"/>
            </w:pPr>
            <w:r>
              <w:rPr>
                <w:color w:val="000000"/>
                <w:sz w:val="18"/>
              </w:rPr>
              <w:t>Barometric stability and depression detection</w:t>
            </w:r>
          </w:p>
        </w:tc>
      </w:tr>
      <w:tr w:rsidR="00003902" w14:paraId="17FBB637" w14:textId="77777777" w:rsidTr="005650EC">
        <w:trPr>
          <w:cantSplit/>
          <w:jc w:val="center"/>
        </w:trPr>
        <w:tc>
          <w:tcPr>
            <w:tcW w:w="2142" w:type="dxa"/>
            <w:shd w:val="clear" w:color="auto" w:fill="FFFFFF"/>
            <w:tcMar>
              <w:top w:w="100" w:type="dxa"/>
              <w:left w:w="130" w:type="dxa"/>
              <w:bottom w:w="100" w:type="dxa"/>
              <w:right w:w="130" w:type="dxa"/>
            </w:tcMar>
            <w:vAlign w:val="center"/>
          </w:tcPr>
          <w:p w14:paraId="2C424423" w14:textId="77777777" w:rsidR="00003902" w:rsidRDefault="00003902" w:rsidP="005650EC">
            <w:pPr>
              <w:spacing w:before="40" w:after="40" w:line="252" w:lineRule="auto"/>
            </w:pPr>
            <w:r>
              <w:rPr>
                <w:b/>
                <w:color w:val="000000"/>
                <w:sz w:val="18"/>
              </w:rPr>
              <w:t>Anomalies</w:t>
            </w:r>
          </w:p>
        </w:tc>
        <w:tc>
          <w:tcPr>
            <w:tcW w:w="2484" w:type="dxa"/>
            <w:shd w:val="clear" w:color="auto" w:fill="FFFFFF"/>
            <w:tcMar>
              <w:top w:w="100" w:type="dxa"/>
              <w:left w:w="130" w:type="dxa"/>
              <w:bottom w:w="100" w:type="dxa"/>
              <w:right w:w="130" w:type="dxa"/>
            </w:tcMar>
            <w:vAlign w:val="center"/>
          </w:tcPr>
          <w:p w14:paraId="053CCF68" w14:textId="77777777" w:rsidR="00003902" w:rsidRDefault="00003902" w:rsidP="005650EC">
            <w:pPr>
              <w:spacing w:before="40" w:after="40" w:line="252" w:lineRule="auto"/>
              <w:jc w:val="center"/>
            </w:pPr>
            <w:r>
              <w:rPr>
                <w:color w:val="000000"/>
                <w:sz w:val="18"/>
              </w:rPr>
              <w:t>Count</w:t>
            </w:r>
          </w:p>
        </w:tc>
        <w:tc>
          <w:tcPr>
            <w:tcW w:w="4402" w:type="dxa"/>
            <w:shd w:val="clear" w:color="auto" w:fill="FFFFFF"/>
            <w:tcMar>
              <w:top w:w="100" w:type="dxa"/>
              <w:left w:w="130" w:type="dxa"/>
              <w:bottom w:w="100" w:type="dxa"/>
              <w:right w:w="130" w:type="dxa"/>
            </w:tcMar>
            <w:vAlign w:val="center"/>
          </w:tcPr>
          <w:p w14:paraId="08ED7059" w14:textId="77777777" w:rsidR="00003902" w:rsidRDefault="00003902" w:rsidP="005650EC">
            <w:pPr>
              <w:spacing w:before="40" w:after="40" w:line="252" w:lineRule="auto"/>
            </w:pPr>
            <w:r>
              <w:rPr>
                <w:color w:val="000000"/>
                <w:sz w:val="18"/>
              </w:rPr>
              <w:t>Total extreme weather events per city per batch</w:t>
            </w:r>
          </w:p>
        </w:tc>
      </w:tr>
    </w:tbl>
    <w:p w14:paraId="2E8A1215" w14:textId="77777777" w:rsidR="00003902" w:rsidRDefault="00003902" w:rsidP="00003902">
      <w:pPr>
        <w:spacing w:after="120"/>
      </w:pPr>
    </w:p>
    <w:p w14:paraId="01E468A7" w14:textId="77777777" w:rsidR="00003902" w:rsidRDefault="00003902" w:rsidP="00003902">
      <w:pPr>
        <w:spacing w:before="40"/>
      </w:pPr>
      <w:r>
        <w:rPr>
          <w:color w:val="141414"/>
          <w:sz w:val="22"/>
        </w:rPr>
        <w:t xml:space="preserve">The statistical analysis uses </w:t>
      </w:r>
      <w:r>
        <w:rPr>
          <w:b/>
          <w:color w:val="141414"/>
          <w:sz w:val="22"/>
        </w:rPr>
        <w:t>streaming aggregation</w:t>
      </w:r>
      <w:r>
        <w:rPr>
          <w:color w:val="141414"/>
          <w:sz w:val="22"/>
        </w:rPr>
        <w:t xml:space="preserve">: the reducer maintains running sums, minimums, and maximums without loading the entire dataset into memory. This ensures O(1) memory complexity per city group regardless of whether the input is 10 MB or 1 GB. Averages are computed as </w:t>
      </w:r>
      <w:r>
        <w:rPr>
          <w:rFonts w:ascii="Consolas" w:hAnsi="Consolas"/>
          <w:color w:val="B42828"/>
          <w:sz w:val="20"/>
        </w:rPr>
        <w:t>sum / count</w:t>
      </w:r>
      <w:r>
        <w:rPr>
          <w:color w:val="141414"/>
          <w:sz w:val="22"/>
        </w:rPr>
        <w:t xml:space="preserve"> at the point of emission during key transition.</w:t>
      </w:r>
    </w:p>
    <w:p w14:paraId="328F8AE9" w14:textId="77777777" w:rsidR="00003902" w:rsidRDefault="00003902" w:rsidP="00003902">
      <w:pPr>
        <w:keepNext/>
        <w:spacing w:before="260"/>
      </w:pPr>
      <w:r>
        <w:rPr>
          <w:b/>
          <w:color w:val="1F4E79"/>
          <w:sz w:val="27"/>
        </w:rPr>
        <w:t>3.10 Dashboard and Alert Architecture</w:t>
      </w:r>
    </w:p>
    <w:p w14:paraId="47D0E7FC" w14:textId="77777777" w:rsidR="00003902" w:rsidRDefault="00003902" w:rsidP="00003902">
      <w:pPr>
        <w:spacing w:before="40"/>
      </w:pPr>
      <w:r>
        <w:rPr>
          <w:color w:val="141414"/>
          <w:sz w:val="22"/>
        </w:rPr>
        <w:t>The Streamlit dashboard (</w:t>
      </w:r>
      <w:r>
        <w:rPr>
          <w:rFonts w:ascii="Consolas" w:hAnsi="Consolas"/>
          <w:color w:val="B42828"/>
          <w:sz w:val="20"/>
        </w:rPr>
        <w:t>dashboard/app.py</w:t>
      </w:r>
      <w:r>
        <w:rPr>
          <w:color w:val="141414"/>
          <w:sz w:val="22"/>
        </w:rPr>
        <w:t xml:space="preserve">) consumes the exported </w:t>
      </w:r>
      <w:r>
        <w:rPr>
          <w:rFonts w:ascii="Consolas" w:hAnsi="Consolas"/>
          <w:color w:val="B42828"/>
          <w:sz w:val="20"/>
        </w:rPr>
        <w:t>analytics_summary.csv</w:t>
      </w:r>
      <w:r>
        <w:rPr>
          <w:color w:val="141414"/>
          <w:sz w:val="22"/>
        </w:rPr>
        <w:t xml:space="preserve"> file and raw weather data to provide:</w:t>
      </w:r>
    </w:p>
    <w:p w14:paraId="34608923" w14:textId="77777777" w:rsidR="00003902" w:rsidRDefault="00003902" w:rsidP="00003902">
      <w:pPr>
        <w:spacing w:before="20" w:after="40" w:line="269" w:lineRule="auto"/>
        <w:ind w:left="360"/>
      </w:pPr>
      <w:r>
        <w:rPr>
          <w:b/>
          <w:color w:val="1F4E79"/>
          <w:sz w:val="21"/>
        </w:rPr>
        <w:t xml:space="preserve">1.  </w:t>
      </w:r>
      <w:r>
        <w:rPr>
          <w:b/>
          <w:color w:val="141414"/>
          <w:sz w:val="22"/>
        </w:rPr>
        <w:t>KPI Metric Badges:</w:t>
      </w:r>
      <w:r>
        <w:rPr>
          <w:color w:val="141414"/>
          <w:sz w:val="22"/>
        </w:rPr>
        <w:t xml:space="preserve"> Displaying record counts, average temperatures, total rainfall, and anomaly totals.</w:t>
      </w:r>
    </w:p>
    <w:p w14:paraId="7679CE57" w14:textId="77777777" w:rsidR="00003902" w:rsidRDefault="00003902" w:rsidP="00003902">
      <w:pPr>
        <w:spacing w:before="20" w:after="40" w:line="269" w:lineRule="auto"/>
        <w:ind w:left="360"/>
      </w:pPr>
      <w:r>
        <w:rPr>
          <w:b/>
          <w:color w:val="1F4E79"/>
          <w:sz w:val="21"/>
        </w:rPr>
        <w:lastRenderedPageBreak/>
        <w:t xml:space="preserve">2.  </w:t>
      </w:r>
      <w:r>
        <w:rPr>
          <w:b/>
          <w:color w:val="141414"/>
          <w:sz w:val="22"/>
        </w:rPr>
        <w:t>Interactive Plotly Charts:</w:t>
      </w:r>
      <w:r>
        <w:rPr>
          <w:color w:val="141414"/>
          <w:sz w:val="22"/>
        </w:rPr>
        <w:t xml:space="preserve"> Bar charts comparing temperatures across cities, line graphs showing temporal trends, and grouped visualisations for humidity, rainfall, wind speed, and pressure.</w:t>
      </w:r>
    </w:p>
    <w:p w14:paraId="39EDDC83" w14:textId="77777777" w:rsidR="00003902" w:rsidRDefault="00003902" w:rsidP="00003902">
      <w:pPr>
        <w:spacing w:before="20" w:after="40" w:line="269" w:lineRule="auto"/>
        <w:ind w:left="360"/>
      </w:pPr>
      <w:r>
        <w:rPr>
          <w:b/>
          <w:color w:val="1F4E79"/>
          <w:sz w:val="21"/>
        </w:rPr>
        <w:t xml:space="preserve">3.  </w:t>
      </w:r>
      <w:r>
        <w:rPr>
          <w:b/>
          <w:color w:val="141414"/>
          <w:sz w:val="22"/>
        </w:rPr>
        <w:t>5-Axis Normalised Spider Radar:</w:t>
      </w:r>
      <w:r>
        <w:rPr>
          <w:color w:val="141414"/>
          <w:sz w:val="22"/>
        </w:rPr>
        <w:t xml:space="preserve"> A radar chart comparing all five meteorological parameters across cities on normalised scales.</w:t>
      </w:r>
    </w:p>
    <w:p w14:paraId="75315FA2" w14:textId="77777777" w:rsidR="00003902" w:rsidRDefault="00003902" w:rsidP="00003902">
      <w:pPr>
        <w:spacing w:before="20" w:after="40" w:line="269" w:lineRule="auto"/>
        <w:ind w:left="360"/>
      </w:pPr>
      <w:r>
        <w:rPr>
          <w:b/>
          <w:color w:val="1F4E79"/>
          <w:sz w:val="21"/>
        </w:rPr>
        <w:t xml:space="preserve">4.  </w:t>
      </w:r>
      <w:r>
        <w:rPr>
          <w:b/>
          <w:color w:val="141414"/>
          <w:sz w:val="22"/>
        </w:rPr>
        <w:t>Multi-tier Anomaly Alert Banners:</w:t>
      </w:r>
      <w:r>
        <w:rPr>
          <w:color w:val="141414"/>
          <w:sz w:val="22"/>
        </w:rPr>
        <w:t xml:space="preserve"> The </w:t>
      </w:r>
      <w:r>
        <w:rPr>
          <w:rFonts w:ascii="Consolas" w:hAnsi="Consolas"/>
          <w:color w:val="B42828"/>
          <w:sz w:val="20"/>
        </w:rPr>
        <w:t>alerts.py</w:t>
      </w:r>
      <w:r>
        <w:rPr>
          <w:color w:val="141414"/>
          <w:sz w:val="22"/>
        </w:rPr>
        <w:t xml:space="preserve"> module evaluates both latest raw observations and aggregated summary metrics against configured thresholds in </w:t>
      </w:r>
      <w:r>
        <w:rPr>
          <w:rFonts w:ascii="Consolas" w:hAnsi="Consolas"/>
          <w:color w:val="B42828"/>
          <w:sz w:val="20"/>
        </w:rPr>
        <w:t>thresholds.yaml</w:t>
      </w:r>
      <w:r>
        <w:rPr>
          <w:color w:val="141414"/>
          <w:sz w:val="22"/>
        </w:rPr>
        <w:t>. Alert categories include HEATWAVE (critical), CYCLONE_ALERT (critical), FLASH_FLOOD_RISK (critical), THUNDERSTORM_WARNING (warning), and HIGH_HUMIDEX (warning). Alerts are rendered as colour-coded banners with severity indicators and advisory text.</w:t>
      </w:r>
    </w:p>
    <w:p w14:paraId="022EC616" w14:textId="77777777" w:rsidR="00003902" w:rsidRDefault="00003902" w:rsidP="00003902">
      <w:pPr>
        <w:spacing w:before="20" w:after="40" w:line="269" w:lineRule="auto"/>
        <w:ind w:left="360"/>
      </w:pPr>
      <w:r>
        <w:rPr>
          <w:b/>
          <w:color w:val="1F4E79"/>
          <w:sz w:val="21"/>
        </w:rPr>
        <w:t xml:space="preserve">5.  </w:t>
      </w:r>
      <w:r>
        <w:rPr>
          <w:b/>
          <w:color w:val="141414"/>
          <w:sz w:val="22"/>
        </w:rPr>
        <w:t>Dynamic Refresh:</w:t>
      </w:r>
      <w:r>
        <w:rPr>
          <w:color w:val="141414"/>
          <w:sz w:val="22"/>
        </w:rPr>
        <w:t xml:space="preserve"> The dashboard auto-refreshes at configurable intervals (default: 15 seconds) to display updated analytics from the latest MapReduce job execution.</w:t>
      </w:r>
    </w:p>
    <w:p w14:paraId="5771F3C3" w14:textId="77777777" w:rsidR="00003902" w:rsidRDefault="00003902" w:rsidP="00003902">
      <w:pPr>
        <w:keepNext/>
        <w:spacing w:before="260"/>
      </w:pPr>
      <w:r>
        <w:rPr>
          <w:b/>
          <w:color w:val="1F4E79"/>
          <w:sz w:val="27"/>
        </w:rPr>
        <w:t>3.11 Design Decisions and Trade-Offs</w:t>
      </w:r>
    </w:p>
    <w:p w14:paraId="49A15B67" w14:textId="77777777" w:rsidR="00003902" w:rsidRDefault="00003902" w:rsidP="00003902">
      <w:pPr>
        <w:keepNext/>
        <w:spacing w:before="180" w:after="60"/>
      </w:pPr>
      <w:r>
        <w:rPr>
          <w:b/>
          <w:color w:val="2E75B6"/>
        </w:rPr>
        <w:t>Decision 1: Hadoop Streaming vs. Native Java MapReduce</w:t>
      </w:r>
    </w:p>
    <w:p w14:paraId="4E3C6DE9" w14:textId="77777777" w:rsidR="00003902" w:rsidRDefault="00003902" w:rsidP="00003902">
      <w:pPr>
        <w:spacing w:before="20" w:after="40" w:line="269" w:lineRule="auto"/>
        <w:ind w:left="360"/>
      </w:pPr>
      <w:r>
        <w:rPr>
          <w:b/>
          <w:color w:val="1F4E79"/>
          <w:sz w:val="20"/>
        </w:rPr>
        <w:t xml:space="preserve">•  </w:t>
      </w:r>
      <w:r>
        <w:rPr>
          <w:b/>
          <w:color w:val="141414"/>
          <w:sz w:val="22"/>
        </w:rPr>
        <w:t>Requirement:</w:t>
      </w:r>
      <w:r>
        <w:rPr>
          <w:color w:val="141414"/>
          <w:sz w:val="22"/>
        </w:rPr>
        <w:t xml:space="preserve"> Execute distributed MapReduce analytics on weather data.</w:t>
      </w:r>
    </w:p>
    <w:p w14:paraId="7F516845" w14:textId="77777777" w:rsidR="00003902" w:rsidRDefault="00003902" w:rsidP="00003902">
      <w:pPr>
        <w:spacing w:before="20" w:after="40" w:line="269" w:lineRule="auto"/>
        <w:ind w:left="360"/>
      </w:pPr>
      <w:r>
        <w:rPr>
          <w:b/>
          <w:color w:val="1F4E79"/>
          <w:sz w:val="20"/>
        </w:rPr>
        <w:t xml:space="preserve">•  </w:t>
      </w:r>
      <w:r>
        <w:rPr>
          <w:b/>
          <w:color w:val="141414"/>
          <w:sz w:val="22"/>
        </w:rPr>
        <w:t>Alternatives:</w:t>
      </w:r>
      <w:r>
        <w:rPr>
          <w:color w:val="141414"/>
          <w:sz w:val="22"/>
        </w:rPr>
        <w:t xml:space="preserve"> (a) Native Java MapReduce requiring Java compilation, JAR packaging, and Hadoop API programming; (b) Hadoop Streaming using Python scripts communicating via </w:t>
      </w:r>
      <w:r>
        <w:rPr>
          <w:rFonts w:ascii="Consolas" w:hAnsi="Consolas"/>
          <w:color w:val="B42828"/>
          <w:sz w:val="20"/>
        </w:rPr>
        <w:t>stdin</w:t>
      </w:r>
      <w:r>
        <w:rPr>
          <w:color w:val="141414"/>
          <w:sz w:val="22"/>
        </w:rPr>
        <w:t>/</w:t>
      </w:r>
      <w:r>
        <w:rPr>
          <w:rFonts w:ascii="Consolas" w:hAnsi="Consolas"/>
          <w:color w:val="B42828"/>
          <w:sz w:val="20"/>
        </w:rPr>
        <w:t>stdout</w:t>
      </w:r>
      <w:r>
        <w:rPr>
          <w:color w:val="141414"/>
          <w:sz w:val="22"/>
        </w:rPr>
        <w:t>.</w:t>
      </w:r>
    </w:p>
    <w:p w14:paraId="711A1D18" w14:textId="77777777" w:rsidR="00003902" w:rsidRDefault="00003902" w:rsidP="00003902">
      <w:pPr>
        <w:spacing w:before="20" w:after="40" w:line="269" w:lineRule="auto"/>
        <w:ind w:left="360"/>
      </w:pPr>
      <w:r>
        <w:rPr>
          <w:b/>
          <w:color w:val="1F4E79"/>
          <w:sz w:val="20"/>
        </w:rPr>
        <w:t xml:space="preserve">•  </w:t>
      </w:r>
      <w:r>
        <w:rPr>
          <w:b/>
          <w:color w:val="141414"/>
          <w:sz w:val="22"/>
        </w:rPr>
        <w:t>Selected Approach:</w:t>
      </w:r>
      <w:r>
        <w:rPr>
          <w:color w:val="141414"/>
          <w:sz w:val="22"/>
        </w:rPr>
        <w:t xml:space="preserve"> Hadoop Streaming with Python.</w:t>
      </w:r>
    </w:p>
    <w:p w14:paraId="11DB0FA4" w14:textId="77777777" w:rsidR="00003902" w:rsidRDefault="00003902" w:rsidP="00003902">
      <w:pPr>
        <w:spacing w:before="20" w:after="40" w:line="269" w:lineRule="auto"/>
        <w:ind w:left="360"/>
      </w:pPr>
      <w:r>
        <w:rPr>
          <w:b/>
          <w:color w:val="1F4E79"/>
          <w:sz w:val="20"/>
        </w:rPr>
        <w:t xml:space="preserve">•  </w:t>
      </w:r>
      <w:r>
        <w:rPr>
          <w:b/>
          <w:color w:val="141414"/>
          <w:sz w:val="22"/>
        </w:rPr>
        <w:t>Reason:</w:t>
      </w:r>
      <w:r>
        <w:rPr>
          <w:color w:val="141414"/>
          <w:sz w:val="22"/>
        </w:rPr>
        <w:t xml:space="preserve"> Eliminates Java compilation complexity, leverages the team's Python proficiency, enables rapid prototyping and testing via UNIX pipe simulation (</w:t>
      </w:r>
      <w:r>
        <w:rPr>
          <w:rFonts w:ascii="Consolas" w:hAnsi="Consolas"/>
          <w:color w:val="B42828"/>
          <w:sz w:val="20"/>
        </w:rPr>
        <w:t>cat | python3 mapper.py | sort | python3 reducer.py</w:t>
      </w:r>
      <w:r>
        <w:rPr>
          <w:color w:val="141414"/>
          <w:sz w:val="22"/>
        </w:rPr>
        <w:t>), while maintaining full distributed execution through YARN.</w:t>
      </w:r>
    </w:p>
    <w:p w14:paraId="1BF3CC0A" w14:textId="77777777" w:rsidR="00003902" w:rsidRDefault="00003902" w:rsidP="00003902">
      <w:pPr>
        <w:spacing w:before="20" w:after="40" w:line="269" w:lineRule="auto"/>
        <w:ind w:left="360"/>
      </w:pPr>
      <w:r>
        <w:rPr>
          <w:b/>
          <w:color w:val="1F4E79"/>
          <w:sz w:val="20"/>
        </w:rPr>
        <w:t xml:space="preserve">•  </w:t>
      </w:r>
      <w:r>
        <w:rPr>
          <w:b/>
          <w:color w:val="141414"/>
          <w:sz w:val="22"/>
        </w:rPr>
        <w:t>Result:</w:t>
      </w:r>
      <w:r>
        <w:rPr>
          <w:color w:val="141414"/>
          <w:sz w:val="22"/>
        </w:rPr>
        <w:t xml:space="preserve"> Significantly reduced development time with no measurable performance penalty for the tested dataset scales.</w:t>
      </w:r>
    </w:p>
    <w:p w14:paraId="72E75DB7" w14:textId="77777777" w:rsidR="00003902" w:rsidRDefault="00003902" w:rsidP="00003902">
      <w:pPr>
        <w:keepNext/>
        <w:spacing w:before="180" w:after="60"/>
      </w:pPr>
      <w:r>
        <w:rPr>
          <w:b/>
          <w:color w:val="2E75B6"/>
        </w:rPr>
        <w:t>Decision 2: GCP Compute Engine vs. Other Cloud Providers</w:t>
      </w:r>
    </w:p>
    <w:p w14:paraId="31033DA0" w14:textId="77777777" w:rsidR="00003902" w:rsidRDefault="00003902" w:rsidP="00003902">
      <w:pPr>
        <w:spacing w:before="20" w:after="40" w:line="269" w:lineRule="auto"/>
        <w:ind w:left="360"/>
      </w:pPr>
      <w:r>
        <w:rPr>
          <w:b/>
          <w:color w:val="1F4E79"/>
          <w:sz w:val="20"/>
        </w:rPr>
        <w:t xml:space="preserve">•  </w:t>
      </w:r>
      <w:r>
        <w:rPr>
          <w:b/>
          <w:color w:val="141414"/>
          <w:sz w:val="22"/>
        </w:rPr>
        <w:t>Requirement:</w:t>
      </w:r>
      <w:r>
        <w:rPr>
          <w:color w:val="141414"/>
          <w:sz w:val="22"/>
        </w:rPr>
        <w:t xml:space="preserve"> Deploy a multi-node Hadoop cluster on cloud infrastructure.</w:t>
      </w:r>
    </w:p>
    <w:p w14:paraId="645FFE9C" w14:textId="77777777" w:rsidR="00003902" w:rsidRDefault="00003902" w:rsidP="00003902">
      <w:pPr>
        <w:spacing w:before="20" w:after="40" w:line="269" w:lineRule="auto"/>
        <w:ind w:left="360"/>
      </w:pPr>
      <w:r>
        <w:rPr>
          <w:b/>
          <w:color w:val="1F4E79"/>
          <w:sz w:val="20"/>
        </w:rPr>
        <w:t xml:space="preserve">•  </w:t>
      </w:r>
      <w:r>
        <w:rPr>
          <w:b/>
          <w:color w:val="141414"/>
          <w:sz w:val="22"/>
        </w:rPr>
        <w:t>Alternatives:</w:t>
      </w:r>
      <w:r>
        <w:rPr>
          <w:color w:val="141414"/>
          <w:sz w:val="22"/>
        </w:rPr>
        <w:t xml:space="preserve"> (a) AWS EC2; (b) Azure VMs; (c) GCP Compute Engine.</w:t>
      </w:r>
    </w:p>
    <w:p w14:paraId="51B79E8E" w14:textId="77777777" w:rsidR="00003902" w:rsidRDefault="00003902" w:rsidP="00003902">
      <w:pPr>
        <w:spacing w:before="20" w:after="40" w:line="269" w:lineRule="auto"/>
        <w:ind w:left="360"/>
      </w:pPr>
      <w:r>
        <w:rPr>
          <w:b/>
          <w:color w:val="1F4E79"/>
          <w:sz w:val="20"/>
        </w:rPr>
        <w:t xml:space="preserve">•  </w:t>
      </w:r>
      <w:r>
        <w:rPr>
          <w:b/>
          <w:color w:val="141414"/>
          <w:sz w:val="22"/>
        </w:rPr>
        <w:t>Selected Approach:</w:t>
      </w:r>
      <w:r>
        <w:rPr>
          <w:color w:val="141414"/>
          <w:sz w:val="22"/>
        </w:rPr>
        <w:t xml:space="preserve"> GCP Compute Engine.</w:t>
      </w:r>
    </w:p>
    <w:p w14:paraId="0C4A9F68" w14:textId="77777777" w:rsidR="00003902" w:rsidRDefault="00003902" w:rsidP="00003902">
      <w:pPr>
        <w:spacing w:before="20" w:after="40" w:line="269" w:lineRule="auto"/>
        <w:ind w:left="360"/>
      </w:pPr>
      <w:r>
        <w:rPr>
          <w:b/>
          <w:color w:val="1F4E79"/>
          <w:sz w:val="20"/>
        </w:rPr>
        <w:t xml:space="preserve">•  </w:t>
      </w:r>
      <w:r>
        <w:rPr>
          <w:b/>
          <w:color w:val="141414"/>
          <w:sz w:val="22"/>
        </w:rPr>
        <w:t>Reason:</w:t>
      </w:r>
      <w:r>
        <w:rPr>
          <w:color w:val="141414"/>
          <w:sz w:val="22"/>
        </w:rPr>
        <w:t xml:space="preserve"> Institutional GCP credits availability, </w:t>
      </w:r>
      <w:r>
        <w:rPr>
          <w:rFonts w:ascii="Consolas" w:hAnsi="Consolas"/>
          <w:color w:val="B42828"/>
          <w:sz w:val="20"/>
        </w:rPr>
        <w:t>gcloud</w:t>
      </w:r>
      <w:r>
        <w:rPr>
          <w:color w:val="141414"/>
          <w:sz w:val="22"/>
        </w:rPr>
        <w:t xml:space="preserve"> CLI automation capabilities, straightforward VPC firewall configuration, and the </w:t>
      </w:r>
      <w:r>
        <w:rPr>
          <w:rFonts w:ascii="Consolas" w:hAnsi="Consolas"/>
          <w:color w:val="B42828"/>
          <w:sz w:val="20"/>
        </w:rPr>
        <w:t>e2-standard-2</w:t>
      </w:r>
      <w:r>
        <w:rPr>
          <w:color w:val="141414"/>
          <w:sz w:val="22"/>
        </w:rPr>
        <w:t xml:space="preserve"> machine type providing adequate 2 vCPU / 8 GB RAM per node.</w:t>
      </w:r>
    </w:p>
    <w:p w14:paraId="25D208E3" w14:textId="77777777" w:rsidR="00003902" w:rsidRDefault="00003902" w:rsidP="00003902">
      <w:pPr>
        <w:spacing w:before="20" w:after="40" w:line="269" w:lineRule="auto"/>
        <w:ind w:left="360"/>
      </w:pPr>
      <w:r>
        <w:rPr>
          <w:b/>
          <w:color w:val="1F4E79"/>
          <w:sz w:val="20"/>
        </w:rPr>
        <w:t xml:space="preserve">•  </w:t>
      </w:r>
      <w:r>
        <w:rPr>
          <w:b/>
          <w:color w:val="141414"/>
          <w:sz w:val="22"/>
        </w:rPr>
        <w:t>Result:</w:t>
      </w:r>
      <w:r>
        <w:rPr>
          <w:color w:val="141414"/>
          <w:sz w:val="22"/>
        </w:rPr>
        <w:t xml:space="preserve"> Successfully deployed 3-node cluster with automated provisioning scripts.</w:t>
      </w:r>
    </w:p>
    <w:p w14:paraId="05ABB779" w14:textId="77777777" w:rsidR="00003902" w:rsidRDefault="00003902" w:rsidP="00003902">
      <w:pPr>
        <w:keepNext/>
        <w:spacing w:before="180" w:after="60"/>
      </w:pPr>
      <w:r>
        <w:rPr>
          <w:b/>
          <w:color w:val="2E75B6"/>
        </w:rPr>
        <w:t>Decision 3: HDFS Replication Factor 2 vs. 3</w:t>
      </w:r>
    </w:p>
    <w:p w14:paraId="27AA499E" w14:textId="77777777" w:rsidR="00003902" w:rsidRDefault="00003902" w:rsidP="00003902">
      <w:pPr>
        <w:spacing w:before="20" w:after="40" w:line="269" w:lineRule="auto"/>
        <w:ind w:left="360"/>
      </w:pPr>
      <w:r>
        <w:rPr>
          <w:b/>
          <w:color w:val="1F4E79"/>
          <w:sz w:val="20"/>
        </w:rPr>
        <w:t xml:space="preserve">•  </w:t>
      </w:r>
      <w:r>
        <w:rPr>
          <w:b/>
          <w:color w:val="141414"/>
          <w:sz w:val="22"/>
        </w:rPr>
        <w:t>Requirement:</w:t>
      </w:r>
      <w:r>
        <w:rPr>
          <w:color w:val="141414"/>
          <w:sz w:val="22"/>
        </w:rPr>
        <w:t xml:space="preserve"> Fault-tolerant storage with reasonable storage overhead.</w:t>
      </w:r>
    </w:p>
    <w:p w14:paraId="4AD6EFC4" w14:textId="77777777" w:rsidR="00003902" w:rsidRDefault="00003902" w:rsidP="00003902">
      <w:pPr>
        <w:spacing w:before="20" w:after="40" w:line="269" w:lineRule="auto"/>
        <w:ind w:left="360"/>
      </w:pPr>
      <w:r>
        <w:rPr>
          <w:b/>
          <w:color w:val="1F4E79"/>
          <w:sz w:val="20"/>
        </w:rPr>
        <w:t xml:space="preserve">•  </w:t>
      </w:r>
      <w:r>
        <w:rPr>
          <w:b/>
          <w:color w:val="141414"/>
          <w:sz w:val="22"/>
        </w:rPr>
        <w:t>Alternatives:</w:t>
      </w:r>
      <w:r>
        <w:rPr>
          <w:color w:val="141414"/>
          <w:sz w:val="22"/>
        </w:rPr>
        <w:t xml:space="preserve"> (a) Replication factor 1 (no redundancy); (b) Replication factor 2; (c) Replication factor 3 (Hadoop default).</w:t>
      </w:r>
    </w:p>
    <w:p w14:paraId="32B902FA" w14:textId="77777777" w:rsidR="00003902" w:rsidRDefault="00003902" w:rsidP="00003902">
      <w:pPr>
        <w:spacing w:before="20" w:after="40" w:line="269" w:lineRule="auto"/>
        <w:ind w:left="360"/>
      </w:pPr>
      <w:r>
        <w:rPr>
          <w:b/>
          <w:color w:val="1F4E79"/>
          <w:sz w:val="20"/>
        </w:rPr>
        <w:t xml:space="preserve">•  </w:t>
      </w:r>
      <w:r>
        <w:rPr>
          <w:b/>
          <w:color w:val="141414"/>
          <w:sz w:val="22"/>
        </w:rPr>
        <w:t>Selected Approach:</w:t>
      </w:r>
      <w:r>
        <w:rPr>
          <w:color w:val="141414"/>
          <w:sz w:val="22"/>
        </w:rPr>
        <w:t xml:space="preserve"> Replication factor 2.</w:t>
      </w:r>
    </w:p>
    <w:p w14:paraId="7EB40350" w14:textId="77777777" w:rsidR="00003902" w:rsidRDefault="00003902" w:rsidP="00003902">
      <w:pPr>
        <w:spacing w:before="20" w:after="40" w:line="269" w:lineRule="auto"/>
        <w:ind w:left="360"/>
      </w:pPr>
      <w:r>
        <w:rPr>
          <w:b/>
          <w:color w:val="1F4E79"/>
          <w:sz w:val="20"/>
        </w:rPr>
        <w:t xml:space="preserve">•  </w:t>
      </w:r>
      <w:r>
        <w:rPr>
          <w:b/>
          <w:color w:val="141414"/>
          <w:sz w:val="22"/>
        </w:rPr>
        <w:t>Reason:</w:t>
      </w:r>
      <w:r>
        <w:rPr>
          <w:color w:val="141414"/>
          <w:sz w:val="22"/>
        </w:rPr>
        <w:t xml:space="preserve"> With only 2 DataNodes in the cluster, replication factor 3 is impossible (cannot place 3 replicas on 2 nodes). Factor 2 provides single-node fault tolerance while avoiding storage waste.</w:t>
      </w:r>
    </w:p>
    <w:p w14:paraId="5AF013BD" w14:textId="77777777" w:rsidR="00003902" w:rsidRDefault="00003902" w:rsidP="00003902">
      <w:pPr>
        <w:spacing w:before="20" w:after="40" w:line="269" w:lineRule="auto"/>
        <w:ind w:left="360"/>
      </w:pPr>
      <w:r>
        <w:rPr>
          <w:b/>
          <w:color w:val="1F4E79"/>
          <w:sz w:val="20"/>
        </w:rPr>
        <w:t xml:space="preserve">•  </w:t>
      </w:r>
      <w:r>
        <w:rPr>
          <w:b/>
          <w:color w:val="141414"/>
          <w:sz w:val="22"/>
        </w:rPr>
        <w:t>Result:</w:t>
      </w:r>
      <w:r>
        <w:rPr>
          <w:color w:val="141414"/>
          <w:sz w:val="22"/>
        </w:rPr>
        <w:t xml:space="preserve"> Each block stored on both DataNodes, ensuring data availability if one worker fails.</w:t>
      </w:r>
    </w:p>
    <w:p w14:paraId="47322748" w14:textId="77777777" w:rsidR="00003902" w:rsidRDefault="00003902" w:rsidP="00003902">
      <w:pPr>
        <w:keepNext/>
        <w:spacing w:before="180" w:after="60"/>
      </w:pPr>
      <w:r>
        <w:rPr>
          <w:b/>
          <w:color w:val="2E75B6"/>
        </w:rPr>
        <w:lastRenderedPageBreak/>
        <w:t>Decision 4: CSV Data Format</w:t>
      </w:r>
    </w:p>
    <w:p w14:paraId="6A19C507" w14:textId="77777777" w:rsidR="00003902" w:rsidRDefault="00003902" w:rsidP="00003902">
      <w:pPr>
        <w:spacing w:before="20" w:after="40" w:line="269" w:lineRule="auto"/>
        <w:ind w:left="360"/>
      </w:pPr>
      <w:r>
        <w:rPr>
          <w:b/>
          <w:color w:val="1F4E79"/>
          <w:sz w:val="20"/>
        </w:rPr>
        <w:t xml:space="preserve">•  </w:t>
      </w:r>
      <w:r>
        <w:rPr>
          <w:b/>
          <w:color w:val="141414"/>
          <w:sz w:val="22"/>
        </w:rPr>
        <w:t>Requirement:</w:t>
      </w:r>
      <w:r>
        <w:rPr>
          <w:color w:val="141414"/>
          <w:sz w:val="22"/>
        </w:rPr>
        <w:t xml:space="preserve"> Weather record serialisation format for HDFS storage.</w:t>
      </w:r>
    </w:p>
    <w:p w14:paraId="79A88F81" w14:textId="77777777" w:rsidR="00003902" w:rsidRDefault="00003902" w:rsidP="00003902">
      <w:pPr>
        <w:spacing w:before="20" w:after="40" w:line="269" w:lineRule="auto"/>
        <w:ind w:left="360"/>
      </w:pPr>
      <w:r>
        <w:rPr>
          <w:b/>
          <w:color w:val="1F4E79"/>
          <w:sz w:val="20"/>
        </w:rPr>
        <w:t xml:space="preserve">•  </w:t>
      </w:r>
      <w:r>
        <w:rPr>
          <w:b/>
          <w:color w:val="141414"/>
          <w:sz w:val="22"/>
        </w:rPr>
        <w:t>Alternatives:</w:t>
      </w:r>
      <w:r>
        <w:rPr>
          <w:color w:val="141414"/>
          <w:sz w:val="22"/>
        </w:rPr>
        <w:t xml:space="preserve"> (a) CSV; (b) JSON; (c) Parquet; (d) Avro.</w:t>
      </w:r>
    </w:p>
    <w:p w14:paraId="529652A1" w14:textId="77777777" w:rsidR="00003902" w:rsidRDefault="00003902" w:rsidP="00003902">
      <w:pPr>
        <w:spacing w:before="20" w:after="40" w:line="269" w:lineRule="auto"/>
        <w:ind w:left="360"/>
      </w:pPr>
      <w:r>
        <w:rPr>
          <w:b/>
          <w:color w:val="1F4E79"/>
          <w:sz w:val="20"/>
        </w:rPr>
        <w:t xml:space="preserve">•  </w:t>
      </w:r>
      <w:r>
        <w:rPr>
          <w:b/>
          <w:color w:val="141414"/>
          <w:sz w:val="22"/>
        </w:rPr>
        <w:t>Selected Approach:</w:t>
      </w:r>
      <w:r>
        <w:rPr>
          <w:color w:val="141414"/>
          <w:sz w:val="22"/>
        </w:rPr>
        <w:t xml:space="preserve"> CSV.</w:t>
      </w:r>
    </w:p>
    <w:p w14:paraId="6BECD39C" w14:textId="77777777" w:rsidR="00003902" w:rsidRDefault="00003902" w:rsidP="00003902">
      <w:pPr>
        <w:spacing w:before="20" w:after="40" w:line="269" w:lineRule="auto"/>
        <w:ind w:left="360"/>
      </w:pPr>
      <w:r>
        <w:rPr>
          <w:b/>
          <w:color w:val="1F4E79"/>
          <w:sz w:val="20"/>
        </w:rPr>
        <w:t xml:space="preserve">•  </w:t>
      </w:r>
      <w:r>
        <w:rPr>
          <w:b/>
          <w:color w:val="141414"/>
          <w:sz w:val="22"/>
        </w:rPr>
        <w:t>Reason:</w:t>
      </w:r>
      <w:r>
        <w:rPr>
          <w:color w:val="141414"/>
          <w:sz w:val="22"/>
        </w:rPr>
        <w:t xml:space="preserve"> Human-readable, lightweight, efficient for Hadoop Streaming text-mode processing via </w:t>
      </w:r>
      <w:r>
        <w:rPr>
          <w:rFonts w:ascii="Consolas" w:hAnsi="Consolas"/>
          <w:color w:val="B42828"/>
          <w:sz w:val="20"/>
        </w:rPr>
        <w:t>stdin</w:t>
      </w:r>
      <w:r>
        <w:rPr>
          <w:color w:val="141414"/>
          <w:sz w:val="22"/>
        </w:rPr>
        <w:t>/</w:t>
      </w:r>
      <w:r>
        <w:rPr>
          <w:rFonts w:ascii="Consolas" w:hAnsi="Consolas"/>
          <w:color w:val="B42828"/>
          <w:sz w:val="20"/>
        </w:rPr>
        <w:t>stdout</w:t>
      </w:r>
      <w:r>
        <w:rPr>
          <w:color w:val="141414"/>
          <w:sz w:val="22"/>
        </w:rPr>
        <w:t>, minimal serialisation overhead, and direct compatibility with pandas DataFrame loading in the dashboard.</w:t>
      </w:r>
    </w:p>
    <w:p w14:paraId="777F01CD" w14:textId="77777777" w:rsidR="00003902" w:rsidRDefault="00003902" w:rsidP="00003902">
      <w:pPr>
        <w:spacing w:before="20" w:after="40" w:line="269" w:lineRule="auto"/>
        <w:ind w:left="360"/>
      </w:pPr>
      <w:r>
        <w:rPr>
          <w:b/>
          <w:color w:val="1F4E79"/>
          <w:sz w:val="20"/>
        </w:rPr>
        <w:t xml:space="preserve">•  </w:t>
      </w:r>
      <w:r>
        <w:rPr>
          <w:b/>
          <w:color w:val="141414"/>
          <w:sz w:val="22"/>
        </w:rPr>
        <w:t>Result:</w:t>
      </w:r>
      <w:r>
        <w:rPr>
          <w:color w:val="141414"/>
          <w:sz w:val="22"/>
        </w:rPr>
        <w:t xml:space="preserve"> Clean text-based processing pipeline with negligible serialisation cost.</w:t>
      </w:r>
    </w:p>
    <w:p w14:paraId="5E7518AC" w14:textId="77777777" w:rsidR="00003902" w:rsidRDefault="00003902" w:rsidP="00003902">
      <w:pPr>
        <w:keepNext/>
        <w:spacing w:before="180" w:after="60"/>
      </w:pPr>
      <w:r>
        <w:rPr>
          <w:b/>
          <w:color w:val="2E75B6"/>
        </w:rPr>
        <w:t>Decision 5: Streaming Key-Transition Aggregation vs. In-Memory Collection</w:t>
      </w:r>
    </w:p>
    <w:p w14:paraId="4D405A6C" w14:textId="77777777" w:rsidR="00003902" w:rsidRDefault="00003902" w:rsidP="00003902">
      <w:pPr>
        <w:spacing w:before="20" w:after="40" w:line="269" w:lineRule="auto"/>
        <w:ind w:left="360"/>
      </w:pPr>
      <w:r>
        <w:rPr>
          <w:b/>
          <w:color w:val="1F4E79"/>
          <w:sz w:val="20"/>
        </w:rPr>
        <w:t xml:space="preserve">•  </w:t>
      </w:r>
      <w:r>
        <w:rPr>
          <w:b/>
          <w:color w:val="141414"/>
          <w:sz w:val="22"/>
        </w:rPr>
        <w:t>Requirement:</w:t>
      </w:r>
      <w:r>
        <w:rPr>
          <w:color w:val="141414"/>
          <w:sz w:val="22"/>
        </w:rPr>
        <w:t xml:space="preserve"> Reducer-side statistical aggregation strategy.</w:t>
      </w:r>
    </w:p>
    <w:p w14:paraId="38D9B634" w14:textId="77777777" w:rsidR="00003902" w:rsidRDefault="00003902" w:rsidP="00003902">
      <w:pPr>
        <w:spacing w:before="20" w:after="40" w:line="269" w:lineRule="auto"/>
        <w:ind w:left="360"/>
      </w:pPr>
      <w:r>
        <w:rPr>
          <w:b/>
          <w:color w:val="1F4E79"/>
          <w:sz w:val="20"/>
        </w:rPr>
        <w:t xml:space="preserve">•  </w:t>
      </w:r>
      <w:r>
        <w:rPr>
          <w:b/>
          <w:color w:val="141414"/>
          <w:sz w:val="22"/>
        </w:rPr>
        <w:t>Alternatives:</w:t>
      </w:r>
      <w:r>
        <w:rPr>
          <w:color w:val="141414"/>
          <w:sz w:val="22"/>
        </w:rPr>
        <w:t xml:space="preserve"> (a) Load all values for a key into a Python list and compute statistics; (b) Streaming aggregation maintaining running accumulators.</w:t>
      </w:r>
    </w:p>
    <w:p w14:paraId="132FC1FC" w14:textId="77777777" w:rsidR="00003902" w:rsidRDefault="00003902" w:rsidP="00003902">
      <w:pPr>
        <w:spacing w:before="20" w:after="40" w:line="269" w:lineRule="auto"/>
        <w:ind w:left="360"/>
      </w:pPr>
      <w:r>
        <w:rPr>
          <w:b/>
          <w:color w:val="1F4E79"/>
          <w:sz w:val="20"/>
        </w:rPr>
        <w:t xml:space="preserve">•  </w:t>
      </w:r>
      <w:r>
        <w:rPr>
          <w:b/>
          <w:color w:val="141414"/>
          <w:sz w:val="22"/>
        </w:rPr>
        <w:t>Selected Approach:</w:t>
      </w:r>
      <w:r>
        <w:rPr>
          <w:color w:val="141414"/>
          <w:sz w:val="22"/>
        </w:rPr>
        <w:t xml:space="preserve"> Streaming key-transition aggregation.</w:t>
      </w:r>
    </w:p>
    <w:p w14:paraId="2A3192E6" w14:textId="77777777" w:rsidR="00003902" w:rsidRDefault="00003902" w:rsidP="00003902">
      <w:pPr>
        <w:spacing w:before="20" w:after="40" w:line="269" w:lineRule="auto"/>
        <w:ind w:left="360"/>
      </w:pPr>
      <w:r>
        <w:rPr>
          <w:b/>
          <w:color w:val="1F4E79"/>
          <w:sz w:val="20"/>
        </w:rPr>
        <w:t xml:space="preserve">•  </w:t>
      </w:r>
      <w:r>
        <w:rPr>
          <w:b/>
          <w:color w:val="141414"/>
          <w:sz w:val="22"/>
        </w:rPr>
        <w:t>Reason:</w:t>
      </w:r>
      <w:r>
        <w:rPr>
          <w:color w:val="141414"/>
          <w:sz w:val="22"/>
        </w:rPr>
        <w:t xml:space="preserve"> O(1) memory complexity per city regardless of input volume. A list-based approach would scale as O(N), risking memory exhaustion for large datasets.</w:t>
      </w:r>
    </w:p>
    <w:p w14:paraId="4ADD5DCB" w14:textId="77777777" w:rsidR="00003902" w:rsidRDefault="00003902" w:rsidP="00003902">
      <w:pPr>
        <w:spacing w:before="20" w:after="40" w:line="269" w:lineRule="auto"/>
        <w:ind w:left="360"/>
      </w:pPr>
      <w:r>
        <w:rPr>
          <w:b/>
          <w:color w:val="1F4E79"/>
          <w:sz w:val="20"/>
        </w:rPr>
        <w:t xml:space="preserve">•  </w:t>
      </w:r>
      <w:r>
        <w:rPr>
          <w:b/>
          <w:color w:val="141414"/>
          <w:sz w:val="22"/>
        </w:rPr>
        <w:t>Result:</w:t>
      </w:r>
      <w:r>
        <w:rPr>
          <w:color w:val="141414"/>
          <w:sz w:val="22"/>
        </w:rPr>
        <w:t xml:space="preserve"> Reducer processes arbitrarily large datasets without memory issues.</w:t>
      </w:r>
    </w:p>
    <w:p w14:paraId="2963FF3A" w14:textId="77777777" w:rsidR="00003902" w:rsidRDefault="00003902" w:rsidP="00003902">
      <w:r>
        <w:br w:type="page"/>
      </w:r>
    </w:p>
    <w:p w14:paraId="7C431CAC" w14:textId="77777777" w:rsidR="00003902" w:rsidRDefault="00003902" w:rsidP="00003902">
      <w:pPr>
        <w:keepNext/>
        <w:spacing w:before="320" w:after="120"/>
      </w:pPr>
      <w:r>
        <w:rPr>
          <w:b/>
          <w:color w:val="002060"/>
          <w:sz w:val="34"/>
        </w:rPr>
        <w:lastRenderedPageBreak/>
        <w:t>CHAPTER 4 – IMPLEMENTATION, TESTING AND RESULTS</w:t>
      </w:r>
    </w:p>
    <w:p w14:paraId="35AFF310" w14:textId="77777777" w:rsidR="00003902" w:rsidRDefault="00003902" w:rsidP="00003902">
      <w:pPr>
        <w:keepNext/>
        <w:spacing w:before="260"/>
      </w:pPr>
      <w:r>
        <w:rPr>
          <w:b/>
          <w:color w:val="1F4E79"/>
          <w:sz w:val="27"/>
        </w:rPr>
        <w:t>4.1 Development Environment</w:t>
      </w:r>
    </w:p>
    <w:p w14:paraId="3A0C7AF7" w14:textId="77777777" w:rsidR="00003902" w:rsidRDefault="00003902" w:rsidP="00003902">
      <w:pPr>
        <w:spacing w:before="40"/>
      </w:pPr>
      <w:r>
        <w:rPr>
          <w:i/>
          <w:color w:val="141414"/>
          <w:sz w:val="22"/>
        </w:rPr>
        <w:t>Table 4.1: Development Environment Specification</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ayout w:type="fixed"/>
        <w:tblLook w:val="04A0" w:firstRow="1" w:lastRow="0" w:firstColumn="1" w:lastColumn="0" w:noHBand="0" w:noVBand="1"/>
      </w:tblPr>
      <w:tblGrid>
        <w:gridCol w:w="3677"/>
        <w:gridCol w:w="5352"/>
      </w:tblGrid>
      <w:tr w:rsidR="00003902" w14:paraId="0EC2753C" w14:textId="77777777" w:rsidTr="005650EC">
        <w:trPr>
          <w:cantSplit/>
          <w:tblHeader/>
          <w:jc w:val="center"/>
        </w:trPr>
        <w:tc>
          <w:tcPr>
            <w:tcW w:w="3677" w:type="dxa"/>
            <w:shd w:val="clear" w:color="auto" w:fill="1F4E79"/>
            <w:tcMar>
              <w:top w:w="100" w:type="dxa"/>
              <w:left w:w="130" w:type="dxa"/>
              <w:bottom w:w="100" w:type="dxa"/>
              <w:right w:w="130" w:type="dxa"/>
            </w:tcMar>
            <w:vAlign w:val="center"/>
          </w:tcPr>
          <w:p w14:paraId="0BD61A85" w14:textId="77777777" w:rsidR="00003902" w:rsidRDefault="00003902" w:rsidP="005650EC">
            <w:pPr>
              <w:spacing w:before="40" w:after="40" w:line="252" w:lineRule="auto"/>
              <w:jc w:val="center"/>
            </w:pPr>
            <w:r>
              <w:rPr>
                <w:b/>
                <w:color w:val="FFFFFF"/>
                <w:sz w:val="19"/>
              </w:rPr>
              <w:t>Component</w:t>
            </w:r>
          </w:p>
        </w:tc>
        <w:tc>
          <w:tcPr>
            <w:tcW w:w="5352" w:type="dxa"/>
            <w:shd w:val="clear" w:color="auto" w:fill="1F4E79"/>
            <w:tcMar>
              <w:top w:w="100" w:type="dxa"/>
              <w:left w:w="130" w:type="dxa"/>
              <w:bottom w:w="100" w:type="dxa"/>
              <w:right w:w="130" w:type="dxa"/>
            </w:tcMar>
            <w:vAlign w:val="center"/>
          </w:tcPr>
          <w:p w14:paraId="2FC40A0E" w14:textId="77777777" w:rsidR="00003902" w:rsidRDefault="00003902" w:rsidP="005650EC">
            <w:pPr>
              <w:spacing w:before="40" w:after="40" w:line="252" w:lineRule="auto"/>
              <w:jc w:val="center"/>
            </w:pPr>
            <w:r>
              <w:rPr>
                <w:b/>
                <w:color w:val="FFFFFF"/>
                <w:sz w:val="19"/>
              </w:rPr>
              <w:t>Specification</w:t>
            </w:r>
          </w:p>
        </w:tc>
      </w:tr>
      <w:tr w:rsidR="00003902" w14:paraId="0C91C676" w14:textId="77777777" w:rsidTr="005650EC">
        <w:trPr>
          <w:cantSplit/>
          <w:jc w:val="center"/>
        </w:trPr>
        <w:tc>
          <w:tcPr>
            <w:tcW w:w="3677" w:type="dxa"/>
            <w:shd w:val="clear" w:color="auto" w:fill="F9FAFB"/>
            <w:tcMar>
              <w:top w:w="100" w:type="dxa"/>
              <w:left w:w="130" w:type="dxa"/>
              <w:bottom w:w="100" w:type="dxa"/>
              <w:right w:w="130" w:type="dxa"/>
            </w:tcMar>
            <w:vAlign w:val="center"/>
          </w:tcPr>
          <w:p w14:paraId="55183079" w14:textId="77777777" w:rsidR="00003902" w:rsidRDefault="00003902" w:rsidP="005650EC">
            <w:pPr>
              <w:spacing w:before="40" w:after="40" w:line="252" w:lineRule="auto"/>
            </w:pPr>
            <w:r>
              <w:rPr>
                <w:b/>
                <w:color w:val="000000"/>
                <w:sz w:val="18"/>
              </w:rPr>
              <w:t>Cloud Platform</w:t>
            </w:r>
          </w:p>
        </w:tc>
        <w:tc>
          <w:tcPr>
            <w:tcW w:w="5352" w:type="dxa"/>
            <w:shd w:val="clear" w:color="auto" w:fill="F9FAFB"/>
            <w:tcMar>
              <w:top w:w="100" w:type="dxa"/>
              <w:left w:w="130" w:type="dxa"/>
              <w:bottom w:w="100" w:type="dxa"/>
              <w:right w:w="130" w:type="dxa"/>
            </w:tcMar>
            <w:vAlign w:val="center"/>
          </w:tcPr>
          <w:p w14:paraId="1C087C35" w14:textId="77777777" w:rsidR="00003902" w:rsidRDefault="00003902" w:rsidP="005650EC">
            <w:pPr>
              <w:spacing w:before="40" w:after="40" w:line="252" w:lineRule="auto"/>
            </w:pPr>
            <w:r>
              <w:rPr>
                <w:color w:val="000000"/>
                <w:sz w:val="18"/>
              </w:rPr>
              <w:t>Google Cloud Platform (GCP) Compute Engine</w:t>
            </w:r>
          </w:p>
        </w:tc>
      </w:tr>
      <w:tr w:rsidR="00003902" w14:paraId="11ABA20F" w14:textId="77777777" w:rsidTr="005650EC">
        <w:trPr>
          <w:cantSplit/>
          <w:jc w:val="center"/>
        </w:trPr>
        <w:tc>
          <w:tcPr>
            <w:tcW w:w="3677" w:type="dxa"/>
            <w:shd w:val="clear" w:color="auto" w:fill="FFFFFF"/>
            <w:tcMar>
              <w:top w:w="100" w:type="dxa"/>
              <w:left w:w="130" w:type="dxa"/>
              <w:bottom w:w="100" w:type="dxa"/>
              <w:right w:w="130" w:type="dxa"/>
            </w:tcMar>
            <w:vAlign w:val="center"/>
          </w:tcPr>
          <w:p w14:paraId="4F77621A" w14:textId="77777777" w:rsidR="00003902" w:rsidRDefault="00003902" w:rsidP="005650EC">
            <w:pPr>
              <w:spacing w:before="40" w:after="40" w:line="252" w:lineRule="auto"/>
            </w:pPr>
            <w:r>
              <w:rPr>
                <w:b/>
                <w:color w:val="000000"/>
                <w:sz w:val="18"/>
              </w:rPr>
              <w:t>Operating System</w:t>
            </w:r>
          </w:p>
        </w:tc>
        <w:tc>
          <w:tcPr>
            <w:tcW w:w="5352" w:type="dxa"/>
            <w:shd w:val="clear" w:color="auto" w:fill="FFFFFF"/>
            <w:tcMar>
              <w:top w:w="100" w:type="dxa"/>
              <w:left w:w="130" w:type="dxa"/>
              <w:bottom w:w="100" w:type="dxa"/>
              <w:right w:w="130" w:type="dxa"/>
            </w:tcMar>
            <w:vAlign w:val="center"/>
          </w:tcPr>
          <w:p w14:paraId="31FB52FE" w14:textId="77777777" w:rsidR="00003902" w:rsidRDefault="00003902" w:rsidP="005650EC">
            <w:pPr>
              <w:spacing w:before="40" w:after="40" w:line="252" w:lineRule="auto"/>
            </w:pPr>
            <w:r>
              <w:rPr>
                <w:color w:val="000000"/>
                <w:sz w:val="18"/>
              </w:rPr>
              <w:t>Ubuntu 22.04 LTS x86_64</w:t>
            </w:r>
          </w:p>
        </w:tc>
      </w:tr>
      <w:tr w:rsidR="00003902" w14:paraId="084DE74E" w14:textId="77777777" w:rsidTr="005650EC">
        <w:trPr>
          <w:cantSplit/>
          <w:jc w:val="center"/>
        </w:trPr>
        <w:tc>
          <w:tcPr>
            <w:tcW w:w="3677" w:type="dxa"/>
            <w:shd w:val="clear" w:color="auto" w:fill="F9FAFB"/>
            <w:tcMar>
              <w:top w:w="100" w:type="dxa"/>
              <w:left w:w="130" w:type="dxa"/>
              <w:bottom w:w="100" w:type="dxa"/>
              <w:right w:w="130" w:type="dxa"/>
            </w:tcMar>
            <w:vAlign w:val="center"/>
          </w:tcPr>
          <w:p w14:paraId="0074CD61" w14:textId="77777777" w:rsidR="00003902" w:rsidRDefault="00003902" w:rsidP="005650EC">
            <w:pPr>
              <w:spacing w:before="40" w:after="40" w:line="252" w:lineRule="auto"/>
            </w:pPr>
            <w:r>
              <w:rPr>
                <w:b/>
                <w:color w:val="000000"/>
                <w:sz w:val="18"/>
              </w:rPr>
              <w:t>Compute Architecture</w:t>
            </w:r>
          </w:p>
        </w:tc>
        <w:tc>
          <w:tcPr>
            <w:tcW w:w="5352" w:type="dxa"/>
            <w:shd w:val="clear" w:color="auto" w:fill="F9FAFB"/>
            <w:tcMar>
              <w:top w:w="100" w:type="dxa"/>
              <w:left w:w="130" w:type="dxa"/>
              <w:bottom w:w="100" w:type="dxa"/>
              <w:right w:w="130" w:type="dxa"/>
            </w:tcMar>
            <w:vAlign w:val="center"/>
          </w:tcPr>
          <w:p w14:paraId="1BF7B0FF" w14:textId="77777777" w:rsidR="00003902" w:rsidRDefault="00003902" w:rsidP="005650EC">
            <w:pPr>
              <w:spacing w:before="40" w:after="40" w:line="252" w:lineRule="auto"/>
            </w:pPr>
            <w:r>
              <w:rPr>
                <w:rFonts w:ascii="Consolas" w:hAnsi="Consolas"/>
                <w:color w:val="B42828"/>
                <w:sz w:val="16"/>
              </w:rPr>
              <w:t>e2-standard-2</w:t>
            </w:r>
            <w:r>
              <w:rPr>
                <w:color w:val="000000"/>
                <w:sz w:val="18"/>
              </w:rPr>
              <w:t xml:space="preserve"> topology (3 nodes)</w:t>
            </w:r>
          </w:p>
        </w:tc>
      </w:tr>
      <w:tr w:rsidR="00003902" w14:paraId="57AFC812" w14:textId="77777777" w:rsidTr="005650EC">
        <w:trPr>
          <w:cantSplit/>
          <w:jc w:val="center"/>
        </w:trPr>
        <w:tc>
          <w:tcPr>
            <w:tcW w:w="3677" w:type="dxa"/>
            <w:shd w:val="clear" w:color="auto" w:fill="FFFFFF"/>
            <w:tcMar>
              <w:top w:w="100" w:type="dxa"/>
              <w:left w:w="130" w:type="dxa"/>
              <w:bottom w:w="100" w:type="dxa"/>
              <w:right w:w="130" w:type="dxa"/>
            </w:tcMar>
            <w:vAlign w:val="center"/>
          </w:tcPr>
          <w:p w14:paraId="2FAF50F3" w14:textId="77777777" w:rsidR="00003902" w:rsidRDefault="00003902" w:rsidP="005650EC">
            <w:pPr>
              <w:spacing w:before="40" w:after="40" w:line="252" w:lineRule="auto"/>
            </w:pPr>
            <w:r>
              <w:rPr>
                <w:b/>
                <w:color w:val="000000"/>
                <w:sz w:val="18"/>
              </w:rPr>
              <w:t>Processors per Node</w:t>
            </w:r>
          </w:p>
        </w:tc>
        <w:tc>
          <w:tcPr>
            <w:tcW w:w="5352" w:type="dxa"/>
            <w:shd w:val="clear" w:color="auto" w:fill="FFFFFF"/>
            <w:tcMar>
              <w:top w:w="100" w:type="dxa"/>
              <w:left w:w="130" w:type="dxa"/>
              <w:bottom w:w="100" w:type="dxa"/>
              <w:right w:w="130" w:type="dxa"/>
            </w:tcMar>
            <w:vAlign w:val="center"/>
          </w:tcPr>
          <w:p w14:paraId="73C13F8C" w14:textId="77777777" w:rsidR="00003902" w:rsidRDefault="00003902" w:rsidP="005650EC">
            <w:pPr>
              <w:spacing w:before="40" w:after="40" w:line="252" w:lineRule="auto"/>
              <w:jc w:val="center"/>
            </w:pPr>
            <w:r>
              <w:rPr>
                <w:color w:val="000000"/>
                <w:sz w:val="18"/>
              </w:rPr>
              <w:t>2 vCPUs</w:t>
            </w:r>
          </w:p>
        </w:tc>
      </w:tr>
      <w:tr w:rsidR="00003902" w14:paraId="686E5358" w14:textId="77777777" w:rsidTr="005650EC">
        <w:trPr>
          <w:cantSplit/>
          <w:jc w:val="center"/>
        </w:trPr>
        <w:tc>
          <w:tcPr>
            <w:tcW w:w="3677" w:type="dxa"/>
            <w:shd w:val="clear" w:color="auto" w:fill="F9FAFB"/>
            <w:tcMar>
              <w:top w:w="100" w:type="dxa"/>
              <w:left w:w="130" w:type="dxa"/>
              <w:bottom w:w="100" w:type="dxa"/>
              <w:right w:w="130" w:type="dxa"/>
            </w:tcMar>
            <w:vAlign w:val="center"/>
          </w:tcPr>
          <w:p w14:paraId="0D9B337B" w14:textId="77777777" w:rsidR="00003902" w:rsidRDefault="00003902" w:rsidP="005650EC">
            <w:pPr>
              <w:spacing w:before="40" w:after="40" w:line="252" w:lineRule="auto"/>
            </w:pPr>
            <w:r>
              <w:rPr>
                <w:b/>
                <w:color w:val="000000"/>
                <w:sz w:val="18"/>
              </w:rPr>
              <w:t>Memory per Node</w:t>
            </w:r>
          </w:p>
        </w:tc>
        <w:tc>
          <w:tcPr>
            <w:tcW w:w="5352" w:type="dxa"/>
            <w:shd w:val="clear" w:color="auto" w:fill="F9FAFB"/>
            <w:tcMar>
              <w:top w:w="100" w:type="dxa"/>
              <w:left w:w="130" w:type="dxa"/>
              <w:bottom w:w="100" w:type="dxa"/>
              <w:right w:w="130" w:type="dxa"/>
            </w:tcMar>
            <w:vAlign w:val="center"/>
          </w:tcPr>
          <w:p w14:paraId="1612C077" w14:textId="77777777" w:rsidR="00003902" w:rsidRDefault="00003902" w:rsidP="005650EC">
            <w:pPr>
              <w:spacing w:before="40" w:after="40" w:line="252" w:lineRule="auto"/>
              <w:jc w:val="center"/>
            </w:pPr>
            <w:r>
              <w:rPr>
                <w:color w:val="000000"/>
                <w:sz w:val="18"/>
              </w:rPr>
              <w:t>8.0 GB RAM</w:t>
            </w:r>
          </w:p>
        </w:tc>
      </w:tr>
      <w:tr w:rsidR="00003902" w14:paraId="46A58C01" w14:textId="77777777" w:rsidTr="005650EC">
        <w:trPr>
          <w:cantSplit/>
          <w:jc w:val="center"/>
        </w:trPr>
        <w:tc>
          <w:tcPr>
            <w:tcW w:w="3677" w:type="dxa"/>
            <w:shd w:val="clear" w:color="auto" w:fill="FFFFFF"/>
            <w:tcMar>
              <w:top w:w="100" w:type="dxa"/>
              <w:left w:w="130" w:type="dxa"/>
              <w:bottom w:w="100" w:type="dxa"/>
              <w:right w:w="130" w:type="dxa"/>
            </w:tcMar>
            <w:vAlign w:val="center"/>
          </w:tcPr>
          <w:p w14:paraId="6B80470F" w14:textId="77777777" w:rsidR="00003902" w:rsidRDefault="00003902" w:rsidP="005650EC">
            <w:pPr>
              <w:spacing w:before="40" w:after="40" w:line="252" w:lineRule="auto"/>
            </w:pPr>
            <w:r>
              <w:rPr>
                <w:b/>
                <w:color w:val="000000"/>
                <w:sz w:val="18"/>
              </w:rPr>
              <w:t>Disk per Node</w:t>
            </w:r>
          </w:p>
        </w:tc>
        <w:tc>
          <w:tcPr>
            <w:tcW w:w="5352" w:type="dxa"/>
            <w:shd w:val="clear" w:color="auto" w:fill="FFFFFF"/>
            <w:tcMar>
              <w:top w:w="100" w:type="dxa"/>
              <w:left w:w="130" w:type="dxa"/>
              <w:bottom w:w="100" w:type="dxa"/>
              <w:right w:w="130" w:type="dxa"/>
            </w:tcMar>
            <w:vAlign w:val="center"/>
          </w:tcPr>
          <w:p w14:paraId="33330076" w14:textId="77777777" w:rsidR="00003902" w:rsidRDefault="00003902" w:rsidP="005650EC">
            <w:pPr>
              <w:spacing w:before="40" w:after="40" w:line="252" w:lineRule="auto"/>
            </w:pPr>
            <w:r>
              <w:rPr>
                <w:color w:val="000000"/>
                <w:sz w:val="18"/>
              </w:rPr>
              <w:t>50 GB SSD/Standard</w:t>
            </w:r>
          </w:p>
        </w:tc>
      </w:tr>
      <w:tr w:rsidR="00003902" w14:paraId="4483180F" w14:textId="77777777" w:rsidTr="005650EC">
        <w:trPr>
          <w:cantSplit/>
          <w:jc w:val="center"/>
        </w:trPr>
        <w:tc>
          <w:tcPr>
            <w:tcW w:w="3677" w:type="dxa"/>
            <w:shd w:val="clear" w:color="auto" w:fill="F9FAFB"/>
            <w:tcMar>
              <w:top w:w="100" w:type="dxa"/>
              <w:left w:w="130" w:type="dxa"/>
              <w:bottom w:w="100" w:type="dxa"/>
              <w:right w:w="130" w:type="dxa"/>
            </w:tcMar>
            <w:vAlign w:val="center"/>
          </w:tcPr>
          <w:p w14:paraId="57F8D3BC" w14:textId="77777777" w:rsidR="00003902" w:rsidRDefault="00003902" w:rsidP="005650EC">
            <w:pPr>
              <w:spacing w:before="40" w:after="40" w:line="252" w:lineRule="auto"/>
            </w:pPr>
            <w:r>
              <w:rPr>
                <w:b/>
                <w:color w:val="000000"/>
                <w:sz w:val="18"/>
              </w:rPr>
              <w:t>Java Runtime</w:t>
            </w:r>
          </w:p>
        </w:tc>
        <w:tc>
          <w:tcPr>
            <w:tcW w:w="5352" w:type="dxa"/>
            <w:shd w:val="clear" w:color="auto" w:fill="F9FAFB"/>
            <w:tcMar>
              <w:top w:w="100" w:type="dxa"/>
              <w:left w:w="130" w:type="dxa"/>
              <w:bottom w:w="100" w:type="dxa"/>
              <w:right w:w="130" w:type="dxa"/>
            </w:tcMar>
            <w:vAlign w:val="center"/>
          </w:tcPr>
          <w:p w14:paraId="7FDFB72C" w14:textId="77777777" w:rsidR="00003902" w:rsidRDefault="00003902" w:rsidP="005650EC">
            <w:pPr>
              <w:spacing w:before="40" w:after="40" w:line="252" w:lineRule="auto"/>
            </w:pPr>
            <w:r>
              <w:rPr>
                <w:color w:val="000000"/>
                <w:sz w:val="18"/>
              </w:rPr>
              <w:t>OpenJDK 1.8.0</w:t>
            </w:r>
          </w:p>
        </w:tc>
      </w:tr>
      <w:tr w:rsidR="00003902" w14:paraId="7AAA78DD" w14:textId="77777777" w:rsidTr="005650EC">
        <w:trPr>
          <w:cantSplit/>
          <w:jc w:val="center"/>
        </w:trPr>
        <w:tc>
          <w:tcPr>
            <w:tcW w:w="3677" w:type="dxa"/>
            <w:shd w:val="clear" w:color="auto" w:fill="FFFFFF"/>
            <w:tcMar>
              <w:top w:w="100" w:type="dxa"/>
              <w:left w:w="130" w:type="dxa"/>
              <w:bottom w:w="100" w:type="dxa"/>
              <w:right w:w="130" w:type="dxa"/>
            </w:tcMar>
            <w:vAlign w:val="center"/>
          </w:tcPr>
          <w:p w14:paraId="743EC1B3" w14:textId="77777777" w:rsidR="00003902" w:rsidRDefault="00003902" w:rsidP="005650EC">
            <w:pPr>
              <w:spacing w:before="40" w:after="40" w:line="252" w:lineRule="auto"/>
            </w:pPr>
            <w:r>
              <w:rPr>
                <w:b/>
                <w:color w:val="000000"/>
                <w:sz w:val="18"/>
              </w:rPr>
              <w:t>Python Runtime</w:t>
            </w:r>
          </w:p>
        </w:tc>
        <w:tc>
          <w:tcPr>
            <w:tcW w:w="5352" w:type="dxa"/>
            <w:shd w:val="clear" w:color="auto" w:fill="FFFFFF"/>
            <w:tcMar>
              <w:top w:w="100" w:type="dxa"/>
              <w:left w:w="130" w:type="dxa"/>
              <w:bottom w:w="100" w:type="dxa"/>
              <w:right w:w="130" w:type="dxa"/>
            </w:tcMar>
            <w:vAlign w:val="center"/>
          </w:tcPr>
          <w:p w14:paraId="2699F075" w14:textId="77777777" w:rsidR="00003902" w:rsidRDefault="00003902" w:rsidP="005650EC">
            <w:pPr>
              <w:spacing w:before="40" w:after="40" w:line="252" w:lineRule="auto"/>
              <w:jc w:val="center"/>
            </w:pPr>
            <w:r>
              <w:rPr>
                <w:color w:val="000000"/>
                <w:sz w:val="18"/>
              </w:rPr>
              <w:t>Python 3.11</w:t>
            </w:r>
          </w:p>
        </w:tc>
      </w:tr>
      <w:tr w:rsidR="00003902" w14:paraId="5B0A1231" w14:textId="77777777" w:rsidTr="005650EC">
        <w:trPr>
          <w:cantSplit/>
          <w:jc w:val="center"/>
        </w:trPr>
        <w:tc>
          <w:tcPr>
            <w:tcW w:w="3677" w:type="dxa"/>
            <w:shd w:val="clear" w:color="auto" w:fill="F9FAFB"/>
            <w:tcMar>
              <w:top w:w="100" w:type="dxa"/>
              <w:left w:w="130" w:type="dxa"/>
              <w:bottom w:w="100" w:type="dxa"/>
              <w:right w:w="130" w:type="dxa"/>
            </w:tcMar>
            <w:vAlign w:val="center"/>
          </w:tcPr>
          <w:p w14:paraId="78EBB79C" w14:textId="77777777" w:rsidR="00003902" w:rsidRDefault="00003902" w:rsidP="005650EC">
            <w:pPr>
              <w:spacing w:before="40" w:after="40" w:line="252" w:lineRule="auto"/>
            </w:pPr>
            <w:r>
              <w:rPr>
                <w:b/>
                <w:color w:val="000000"/>
                <w:sz w:val="18"/>
              </w:rPr>
              <w:t>Distributed Framework</w:t>
            </w:r>
          </w:p>
        </w:tc>
        <w:tc>
          <w:tcPr>
            <w:tcW w:w="5352" w:type="dxa"/>
            <w:shd w:val="clear" w:color="auto" w:fill="F9FAFB"/>
            <w:tcMar>
              <w:top w:w="100" w:type="dxa"/>
              <w:left w:w="130" w:type="dxa"/>
              <w:bottom w:w="100" w:type="dxa"/>
              <w:right w:w="130" w:type="dxa"/>
            </w:tcMar>
            <w:vAlign w:val="center"/>
          </w:tcPr>
          <w:p w14:paraId="05EFC94C" w14:textId="77777777" w:rsidR="00003902" w:rsidRDefault="00003902" w:rsidP="005650EC">
            <w:pPr>
              <w:spacing w:before="40" w:after="40" w:line="252" w:lineRule="auto"/>
            </w:pPr>
            <w:r>
              <w:rPr>
                <w:color w:val="000000"/>
                <w:sz w:val="18"/>
              </w:rPr>
              <w:t>Apache Hadoop 3.3.6 (HDFS &amp; YARN)</w:t>
            </w:r>
          </w:p>
        </w:tc>
      </w:tr>
      <w:tr w:rsidR="00003902" w14:paraId="7E199D43" w14:textId="77777777" w:rsidTr="005650EC">
        <w:trPr>
          <w:cantSplit/>
          <w:jc w:val="center"/>
        </w:trPr>
        <w:tc>
          <w:tcPr>
            <w:tcW w:w="3677" w:type="dxa"/>
            <w:shd w:val="clear" w:color="auto" w:fill="FFFFFF"/>
            <w:tcMar>
              <w:top w:w="100" w:type="dxa"/>
              <w:left w:w="130" w:type="dxa"/>
              <w:bottom w:w="100" w:type="dxa"/>
              <w:right w:w="130" w:type="dxa"/>
            </w:tcMar>
            <w:vAlign w:val="center"/>
          </w:tcPr>
          <w:p w14:paraId="2C68DABD" w14:textId="77777777" w:rsidR="00003902" w:rsidRDefault="00003902" w:rsidP="005650EC">
            <w:pPr>
              <w:spacing w:before="40" w:after="40" w:line="252" w:lineRule="auto"/>
            </w:pPr>
            <w:r>
              <w:rPr>
                <w:b/>
                <w:color w:val="000000"/>
                <w:sz w:val="18"/>
              </w:rPr>
              <w:t>Hadoop Streaming JAR</w:t>
            </w:r>
          </w:p>
        </w:tc>
        <w:tc>
          <w:tcPr>
            <w:tcW w:w="5352" w:type="dxa"/>
            <w:shd w:val="clear" w:color="auto" w:fill="FFFFFF"/>
            <w:tcMar>
              <w:top w:w="100" w:type="dxa"/>
              <w:left w:w="130" w:type="dxa"/>
              <w:bottom w:w="100" w:type="dxa"/>
              <w:right w:w="130" w:type="dxa"/>
            </w:tcMar>
            <w:vAlign w:val="center"/>
          </w:tcPr>
          <w:p w14:paraId="4D9C3E94" w14:textId="77777777" w:rsidR="00003902" w:rsidRDefault="00003902" w:rsidP="005650EC">
            <w:pPr>
              <w:spacing w:before="40" w:after="40" w:line="252" w:lineRule="auto"/>
            </w:pPr>
            <w:r>
              <w:rPr>
                <w:rFonts w:ascii="Consolas" w:hAnsi="Consolas"/>
                <w:color w:val="B42828"/>
                <w:sz w:val="16"/>
              </w:rPr>
              <w:t>hadoop-streaming-3.3.6.jar</w:t>
            </w:r>
          </w:p>
        </w:tc>
      </w:tr>
      <w:tr w:rsidR="00003902" w14:paraId="6F5F71E0" w14:textId="77777777" w:rsidTr="005650EC">
        <w:trPr>
          <w:cantSplit/>
          <w:jc w:val="center"/>
        </w:trPr>
        <w:tc>
          <w:tcPr>
            <w:tcW w:w="3677" w:type="dxa"/>
            <w:shd w:val="clear" w:color="auto" w:fill="F9FAFB"/>
            <w:tcMar>
              <w:top w:w="100" w:type="dxa"/>
              <w:left w:w="130" w:type="dxa"/>
              <w:bottom w:w="100" w:type="dxa"/>
              <w:right w:w="130" w:type="dxa"/>
            </w:tcMar>
            <w:vAlign w:val="center"/>
          </w:tcPr>
          <w:p w14:paraId="37B309F4" w14:textId="77777777" w:rsidR="00003902" w:rsidRDefault="00003902" w:rsidP="005650EC">
            <w:pPr>
              <w:spacing w:before="40" w:after="40" w:line="252" w:lineRule="auto"/>
            </w:pPr>
            <w:r>
              <w:rPr>
                <w:b/>
                <w:color w:val="000000"/>
                <w:sz w:val="18"/>
              </w:rPr>
              <w:t>HDFS Block Size</w:t>
            </w:r>
          </w:p>
        </w:tc>
        <w:tc>
          <w:tcPr>
            <w:tcW w:w="5352" w:type="dxa"/>
            <w:shd w:val="clear" w:color="auto" w:fill="F9FAFB"/>
            <w:tcMar>
              <w:top w:w="100" w:type="dxa"/>
              <w:left w:w="130" w:type="dxa"/>
              <w:bottom w:w="100" w:type="dxa"/>
              <w:right w:w="130" w:type="dxa"/>
            </w:tcMar>
            <w:vAlign w:val="center"/>
          </w:tcPr>
          <w:p w14:paraId="6A919DCB" w14:textId="77777777" w:rsidR="00003902" w:rsidRDefault="00003902" w:rsidP="005650EC">
            <w:pPr>
              <w:spacing w:before="40" w:after="40" w:line="252" w:lineRule="auto"/>
              <w:jc w:val="center"/>
            </w:pPr>
            <w:r>
              <w:rPr>
                <w:color w:val="000000"/>
                <w:sz w:val="18"/>
              </w:rPr>
              <w:t>128 MB</w:t>
            </w:r>
          </w:p>
        </w:tc>
      </w:tr>
      <w:tr w:rsidR="00003902" w14:paraId="577B63E7" w14:textId="77777777" w:rsidTr="005650EC">
        <w:trPr>
          <w:cantSplit/>
          <w:jc w:val="center"/>
        </w:trPr>
        <w:tc>
          <w:tcPr>
            <w:tcW w:w="3677" w:type="dxa"/>
            <w:shd w:val="clear" w:color="auto" w:fill="FFFFFF"/>
            <w:tcMar>
              <w:top w:w="100" w:type="dxa"/>
              <w:left w:w="130" w:type="dxa"/>
              <w:bottom w:w="100" w:type="dxa"/>
              <w:right w:w="130" w:type="dxa"/>
            </w:tcMar>
            <w:vAlign w:val="center"/>
          </w:tcPr>
          <w:p w14:paraId="3BA08541" w14:textId="77777777" w:rsidR="00003902" w:rsidRDefault="00003902" w:rsidP="005650EC">
            <w:pPr>
              <w:spacing w:before="40" w:after="40" w:line="252" w:lineRule="auto"/>
            </w:pPr>
            <w:r>
              <w:rPr>
                <w:b/>
                <w:color w:val="000000"/>
                <w:sz w:val="18"/>
              </w:rPr>
              <w:t>HDFS Replication Factor</w:t>
            </w:r>
          </w:p>
        </w:tc>
        <w:tc>
          <w:tcPr>
            <w:tcW w:w="5352" w:type="dxa"/>
            <w:shd w:val="clear" w:color="auto" w:fill="FFFFFF"/>
            <w:tcMar>
              <w:top w:w="100" w:type="dxa"/>
              <w:left w:w="130" w:type="dxa"/>
              <w:bottom w:w="100" w:type="dxa"/>
              <w:right w:w="130" w:type="dxa"/>
            </w:tcMar>
            <w:vAlign w:val="center"/>
          </w:tcPr>
          <w:p w14:paraId="1824D13A" w14:textId="77777777" w:rsidR="00003902" w:rsidRDefault="00003902" w:rsidP="005650EC">
            <w:pPr>
              <w:spacing w:before="40" w:after="40" w:line="252" w:lineRule="auto"/>
              <w:jc w:val="center"/>
            </w:pPr>
            <w:r>
              <w:rPr>
                <w:color w:val="000000"/>
                <w:sz w:val="18"/>
              </w:rPr>
              <w:t>2</w:t>
            </w:r>
          </w:p>
        </w:tc>
      </w:tr>
      <w:tr w:rsidR="00003902" w14:paraId="51B7F503" w14:textId="77777777" w:rsidTr="005650EC">
        <w:trPr>
          <w:cantSplit/>
          <w:jc w:val="center"/>
        </w:trPr>
        <w:tc>
          <w:tcPr>
            <w:tcW w:w="3677" w:type="dxa"/>
            <w:shd w:val="clear" w:color="auto" w:fill="F9FAFB"/>
            <w:tcMar>
              <w:top w:w="100" w:type="dxa"/>
              <w:left w:w="130" w:type="dxa"/>
              <w:bottom w:w="100" w:type="dxa"/>
              <w:right w:w="130" w:type="dxa"/>
            </w:tcMar>
            <w:vAlign w:val="center"/>
          </w:tcPr>
          <w:p w14:paraId="33B479D9" w14:textId="77777777" w:rsidR="00003902" w:rsidRDefault="00003902" w:rsidP="005650EC">
            <w:pPr>
              <w:spacing w:before="40" w:after="40" w:line="252" w:lineRule="auto"/>
            </w:pPr>
            <w:r>
              <w:rPr>
                <w:b/>
                <w:color w:val="000000"/>
                <w:sz w:val="18"/>
              </w:rPr>
              <w:t>Number of Reducers</w:t>
            </w:r>
          </w:p>
        </w:tc>
        <w:tc>
          <w:tcPr>
            <w:tcW w:w="5352" w:type="dxa"/>
            <w:shd w:val="clear" w:color="auto" w:fill="F9FAFB"/>
            <w:tcMar>
              <w:top w:w="100" w:type="dxa"/>
              <w:left w:w="130" w:type="dxa"/>
              <w:bottom w:w="100" w:type="dxa"/>
              <w:right w:w="130" w:type="dxa"/>
            </w:tcMar>
            <w:vAlign w:val="center"/>
          </w:tcPr>
          <w:p w14:paraId="2DB34702" w14:textId="77777777" w:rsidR="00003902" w:rsidRDefault="00003902" w:rsidP="005650EC">
            <w:pPr>
              <w:spacing w:before="40" w:after="40" w:line="252" w:lineRule="auto"/>
              <w:jc w:val="center"/>
            </w:pPr>
            <w:r>
              <w:rPr>
                <w:color w:val="000000"/>
                <w:sz w:val="18"/>
              </w:rPr>
              <w:t>2 (default)</w:t>
            </w:r>
          </w:p>
        </w:tc>
      </w:tr>
      <w:tr w:rsidR="00003902" w14:paraId="21B7A4C3" w14:textId="77777777" w:rsidTr="005650EC">
        <w:trPr>
          <w:cantSplit/>
          <w:jc w:val="center"/>
        </w:trPr>
        <w:tc>
          <w:tcPr>
            <w:tcW w:w="3677" w:type="dxa"/>
            <w:shd w:val="clear" w:color="auto" w:fill="FFFFFF"/>
            <w:tcMar>
              <w:top w:w="100" w:type="dxa"/>
              <w:left w:w="130" w:type="dxa"/>
              <w:bottom w:w="100" w:type="dxa"/>
              <w:right w:w="130" w:type="dxa"/>
            </w:tcMar>
            <w:vAlign w:val="center"/>
          </w:tcPr>
          <w:p w14:paraId="193F5367" w14:textId="77777777" w:rsidR="00003902" w:rsidRDefault="00003902" w:rsidP="005650EC">
            <w:pPr>
              <w:spacing w:before="40" w:after="40" w:line="252" w:lineRule="auto"/>
            </w:pPr>
            <w:r>
              <w:rPr>
                <w:b/>
                <w:color w:val="000000"/>
                <w:sz w:val="18"/>
              </w:rPr>
              <w:t>Dashboard Framework</w:t>
            </w:r>
          </w:p>
        </w:tc>
        <w:tc>
          <w:tcPr>
            <w:tcW w:w="5352" w:type="dxa"/>
            <w:shd w:val="clear" w:color="auto" w:fill="FFFFFF"/>
            <w:tcMar>
              <w:top w:w="100" w:type="dxa"/>
              <w:left w:w="130" w:type="dxa"/>
              <w:bottom w:w="100" w:type="dxa"/>
              <w:right w:w="130" w:type="dxa"/>
            </w:tcMar>
            <w:vAlign w:val="center"/>
          </w:tcPr>
          <w:p w14:paraId="2D6F4BB2" w14:textId="77777777" w:rsidR="00003902" w:rsidRDefault="00003902" w:rsidP="005650EC">
            <w:pPr>
              <w:spacing w:before="40" w:after="40" w:line="252" w:lineRule="auto"/>
            </w:pPr>
            <w:r>
              <w:rPr>
                <w:color w:val="000000"/>
                <w:sz w:val="18"/>
              </w:rPr>
              <w:t>Streamlit ≥ 1.30.0</w:t>
            </w:r>
          </w:p>
        </w:tc>
      </w:tr>
      <w:tr w:rsidR="00003902" w14:paraId="451EF683" w14:textId="77777777" w:rsidTr="005650EC">
        <w:trPr>
          <w:cantSplit/>
          <w:jc w:val="center"/>
        </w:trPr>
        <w:tc>
          <w:tcPr>
            <w:tcW w:w="3677" w:type="dxa"/>
            <w:shd w:val="clear" w:color="auto" w:fill="F9FAFB"/>
            <w:tcMar>
              <w:top w:w="100" w:type="dxa"/>
              <w:left w:w="130" w:type="dxa"/>
              <w:bottom w:w="100" w:type="dxa"/>
              <w:right w:w="130" w:type="dxa"/>
            </w:tcMar>
            <w:vAlign w:val="center"/>
          </w:tcPr>
          <w:p w14:paraId="1D38900E" w14:textId="77777777" w:rsidR="00003902" w:rsidRDefault="00003902" w:rsidP="005650EC">
            <w:pPr>
              <w:spacing w:before="40" w:after="40" w:line="252" w:lineRule="auto"/>
            </w:pPr>
            <w:r>
              <w:rPr>
                <w:b/>
                <w:color w:val="000000"/>
                <w:sz w:val="18"/>
              </w:rPr>
              <w:t>Visualisation Library</w:t>
            </w:r>
          </w:p>
        </w:tc>
        <w:tc>
          <w:tcPr>
            <w:tcW w:w="5352" w:type="dxa"/>
            <w:shd w:val="clear" w:color="auto" w:fill="F9FAFB"/>
            <w:tcMar>
              <w:top w:w="100" w:type="dxa"/>
              <w:left w:w="130" w:type="dxa"/>
              <w:bottom w:w="100" w:type="dxa"/>
              <w:right w:w="130" w:type="dxa"/>
            </w:tcMar>
            <w:vAlign w:val="center"/>
          </w:tcPr>
          <w:p w14:paraId="1DFB19F1" w14:textId="77777777" w:rsidR="00003902" w:rsidRDefault="00003902" w:rsidP="005650EC">
            <w:pPr>
              <w:spacing w:before="40" w:after="40" w:line="252" w:lineRule="auto"/>
            </w:pPr>
            <w:r>
              <w:rPr>
                <w:color w:val="000000"/>
                <w:sz w:val="18"/>
              </w:rPr>
              <w:t>Plotly ≥ 5.18.0</w:t>
            </w:r>
          </w:p>
        </w:tc>
      </w:tr>
      <w:tr w:rsidR="00003902" w14:paraId="14D71E59" w14:textId="77777777" w:rsidTr="005650EC">
        <w:trPr>
          <w:cantSplit/>
          <w:jc w:val="center"/>
        </w:trPr>
        <w:tc>
          <w:tcPr>
            <w:tcW w:w="3677" w:type="dxa"/>
            <w:shd w:val="clear" w:color="auto" w:fill="FFFFFF"/>
            <w:tcMar>
              <w:top w:w="100" w:type="dxa"/>
              <w:left w:w="130" w:type="dxa"/>
              <w:bottom w:w="100" w:type="dxa"/>
              <w:right w:w="130" w:type="dxa"/>
            </w:tcMar>
            <w:vAlign w:val="center"/>
          </w:tcPr>
          <w:p w14:paraId="4FE3CFC3" w14:textId="77777777" w:rsidR="00003902" w:rsidRDefault="00003902" w:rsidP="005650EC">
            <w:pPr>
              <w:spacing w:before="40" w:after="40" w:line="252" w:lineRule="auto"/>
            </w:pPr>
            <w:r>
              <w:rPr>
                <w:b/>
                <w:color w:val="000000"/>
                <w:sz w:val="18"/>
              </w:rPr>
              <w:t>Data Processing</w:t>
            </w:r>
          </w:p>
        </w:tc>
        <w:tc>
          <w:tcPr>
            <w:tcW w:w="5352" w:type="dxa"/>
            <w:shd w:val="clear" w:color="auto" w:fill="FFFFFF"/>
            <w:tcMar>
              <w:top w:w="100" w:type="dxa"/>
              <w:left w:w="130" w:type="dxa"/>
              <w:bottom w:w="100" w:type="dxa"/>
              <w:right w:w="130" w:type="dxa"/>
            </w:tcMar>
            <w:vAlign w:val="center"/>
          </w:tcPr>
          <w:p w14:paraId="71A65350" w14:textId="77777777" w:rsidR="00003902" w:rsidRDefault="00003902" w:rsidP="005650EC">
            <w:pPr>
              <w:spacing w:before="40" w:after="40" w:line="252" w:lineRule="auto"/>
            </w:pPr>
            <w:r>
              <w:rPr>
                <w:color w:val="000000"/>
                <w:sz w:val="18"/>
              </w:rPr>
              <w:t>pandas ≥ 2.0.0, NumPy ≥ 1.24.0</w:t>
            </w:r>
          </w:p>
        </w:tc>
      </w:tr>
      <w:tr w:rsidR="00003902" w14:paraId="623550E8" w14:textId="77777777" w:rsidTr="005650EC">
        <w:trPr>
          <w:cantSplit/>
          <w:jc w:val="center"/>
        </w:trPr>
        <w:tc>
          <w:tcPr>
            <w:tcW w:w="3677" w:type="dxa"/>
            <w:shd w:val="clear" w:color="auto" w:fill="F9FAFB"/>
            <w:tcMar>
              <w:top w:w="100" w:type="dxa"/>
              <w:left w:w="130" w:type="dxa"/>
              <w:bottom w:w="100" w:type="dxa"/>
              <w:right w:w="130" w:type="dxa"/>
            </w:tcMar>
            <w:vAlign w:val="center"/>
          </w:tcPr>
          <w:p w14:paraId="1BB40098" w14:textId="77777777" w:rsidR="00003902" w:rsidRDefault="00003902" w:rsidP="005650EC">
            <w:pPr>
              <w:spacing w:before="40" w:after="40" w:line="252" w:lineRule="auto"/>
            </w:pPr>
            <w:r>
              <w:rPr>
                <w:b/>
                <w:color w:val="000000"/>
                <w:sz w:val="18"/>
              </w:rPr>
              <w:t>Configuration</w:t>
            </w:r>
          </w:p>
        </w:tc>
        <w:tc>
          <w:tcPr>
            <w:tcW w:w="5352" w:type="dxa"/>
            <w:shd w:val="clear" w:color="auto" w:fill="F9FAFB"/>
            <w:tcMar>
              <w:top w:w="100" w:type="dxa"/>
              <w:left w:w="130" w:type="dxa"/>
              <w:bottom w:w="100" w:type="dxa"/>
              <w:right w:w="130" w:type="dxa"/>
            </w:tcMar>
            <w:vAlign w:val="center"/>
          </w:tcPr>
          <w:p w14:paraId="63878CE6" w14:textId="77777777" w:rsidR="00003902" w:rsidRDefault="00003902" w:rsidP="005650EC">
            <w:pPr>
              <w:spacing w:before="40" w:after="40" w:line="252" w:lineRule="auto"/>
            </w:pPr>
            <w:r>
              <w:rPr>
                <w:color w:val="000000"/>
                <w:sz w:val="18"/>
              </w:rPr>
              <w:t>PyYAML ≥ 6.0, python-dotenv ≥ 1.0.0</w:t>
            </w:r>
          </w:p>
        </w:tc>
      </w:tr>
      <w:tr w:rsidR="00003902" w14:paraId="0E3986B0" w14:textId="77777777" w:rsidTr="005650EC">
        <w:trPr>
          <w:cantSplit/>
          <w:jc w:val="center"/>
        </w:trPr>
        <w:tc>
          <w:tcPr>
            <w:tcW w:w="3677" w:type="dxa"/>
            <w:shd w:val="clear" w:color="auto" w:fill="FFFFFF"/>
            <w:tcMar>
              <w:top w:w="100" w:type="dxa"/>
              <w:left w:w="130" w:type="dxa"/>
              <w:bottom w:w="100" w:type="dxa"/>
              <w:right w:w="130" w:type="dxa"/>
            </w:tcMar>
            <w:vAlign w:val="center"/>
          </w:tcPr>
          <w:p w14:paraId="326DD010" w14:textId="77777777" w:rsidR="00003902" w:rsidRDefault="00003902" w:rsidP="005650EC">
            <w:pPr>
              <w:spacing w:before="40" w:after="40" w:line="252" w:lineRule="auto"/>
            </w:pPr>
            <w:r>
              <w:rPr>
                <w:b/>
                <w:color w:val="000000"/>
                <w:sz w:val="18"/>
              </w:rPr>
              <w:t>HTTP Client</w:t>
            </w:r>
          </w:p>
        </w:tc>
        <w:tc>
          <w:tcPr>
            <w:tcW w:w="5352" w:type="dxa"/>
            <w:shd w:val="clear" w:color="auto" w:fill="FFFFFF"/>
            <w:tcMar>
              <w:top w:w="100" w:type="dxa"/>
              <w:left w:w="130" w:type="dxa"/>
              <w:bottom w:w="100" w:type="dxa"/>
              <w:right w:w="130" w:type="dxa"/>
            </w:tcMar>
            <w:vAlign w:val="center"/>
          </w:tcPr>
          <w:p w14:paraId="39D3D25A" w14:textId="77777777" w:rsidR="00003902" w:rsidRDefault="00003902" w:rsidP="005650EC">
            <w:pPr>
              <w:spacing w:before="40" w:after="40" w:line="252" w:lineRule="auto"/>
            </w:pPr>
            <w:r>
              <w:rPr>
                <w:color w:val="000000"/>
                <w:sz w:val="18"/>
              </w:rPr>
              <w:t>requests ≥ 2.31.0</w:t>
            </w:r>
          </w:p>
        </w:tc>
      </w:tr>
      <w:tr w:rsidR="00003902" w14:paraId="6DCB5052" w14:textId="77777777" w:rsidTr="005650EC">
        <w:trPr>
          <w:cantSplit/>
          <w:jc w:val="center"/>
        </w:trPr>
        <w:tc>
          <w:tcPr>
            <w:tcW w:w="3677" w:type="dxa"/>
            <w:shd w:val="clear" w:color="auto" w:fill="F9FAFB"/>
            <w:tcMar>
              <w:top w:w="100" w:type="dxa"/>
              <w:left w:w="130" w:type="dxa"/>
              <w:bottom w:w="100" w:type="dxa"/>
              <w:right w:w="130" w:type="dxa"/>
            </w:tcMar>
            <w:vAlign w:val="center"/>
          </w:tcPr>
          <w:p w14:paraId="4FF0C60F" w14:textId="77777777" w:rsidR="00003902" w:rsidRDefault="00003902" w:rsidP="005650EC">
            <w:pPr>
              <w:spacing w:before="40" w:after="40" w:line="252" w:lineRule="auto"/>
            </w:pPr>
            <w:r>
              <w:rPr>
                <w:b/>
                <w:color w:val="000000"/>
                <w:sz w:val="18"/>
              </w:rPr>
              <w:t>Testing Framework</w:t>
            </w:r>
          </w:p>
        </w:tc>
        <w:tc>
          <w:tcPr>
            <w:tcW w:w="5352" w:type="dxa"/>
            <w:shd w:val="clear" w:color="auto" w:fill="F9FAFB"/>
            <w:tcMar>
              <w:top w:w="100" w:type="dxa"/>
              <w:left w:w="130" w:type="dxa"/>
              <w:bottom w:w="100" w:type="dxa"/>
              <w:right w:w="130" w:type="dxa"/>
            </w:tcMar>
            <w:vAlign w:val="center"/>
          </w:tcPr>
          <w:p w14:paraId="62EB0929" w14:textId="77777777" w:rsidR="00003902" w:rsidRDefault="00003902" w:rsidP="005650EC">
            <w:pPr>
              <w:spacing w:before="40" w:after="40" w:line="252" w:lineRule="auto"/>
            </w:pPr>
            <w:r>
              <w:rPr>
                <w:color w:val="000000"/>
                <w:sz w:val="18"/>
              </w:rPr>
              <w:t>pytest ≥ 7.4.0, pytest-mock ≥ 3.12.0</w:t>
            </w:r>
          </w:p>
        </w:tc>
      </w:tr>
    </w:tbl>
    <w:p w14:paraId="2BD53F3E" w14:textId="77777777" w:rsidR="00003902" w:rsidRDefault="00003902" w:rsidP="00003902">
      <w:pPr>
        <w:spacing w:after="120"/>
      </w:pPr>
    </w:p>
    <w:p w14:paraId="2EE80544" w14:textId="77777777" w:rsidR="00003902" w:rsidRDefault="00003902" w:rsidP="00003902">
      <w:pPr>
        <w:spacing w:before="40"/>
      </w:pPr>
      <w:r>
        <w:rPr>
          <w:color w:val="141414"/>
          <w:sz w:val="22"/>
        </w:rPr>
        <w:t>All technologies listed above are documented in the project reference materials.</w:t>
      </w:r>
    </w:p>
    <w:p w14:paraId="161ED015" w14:textId="77777777" w:rsidR="00003902" w:rsidRDefault="00003902" w:rsidP="00003902">
      <w:pPr>
        <w:keepNext/>
        <w:spacing w:before="260"/>
      </w:pPr>
      <w:r>
        <w:rPr>
          <w:b/>
          <w:color w:val="1F4E79"/>
          <w:sz w:val="27"/>
        </w:rPr>
        <w:lastRenderedPageBreak/>
        <w:t>4.2 Overall Implementation</w:t>
      </w:r>
    </w:p>
    <w:p w14:paraId="372168F5" w14:textId="77777777" w:rsidR="00003902" w:rsidRDefault="00003902" w:rsidP="00003902">
      <w:pPr>
        <w:spacing w:before="40"/>
      </w:pPr>
      <w:r>
        <w:rPr>
          <w:color w:val="141414"/>
          <w:sz w:val="22"/>
        </w:rPr>
        <w:t>The project was implemented across 13 development phases:</w:t>
      </w:r>
    </w:p>
    <w:p w14:paraId="17C442BE" w14:textId="77777777" w:rsidR="00003902" w:rsidRDefault="00003902" w:rsidP="00003902">
      <w:pPr>
        <w:keepNext/>
        <w:spacing w:before="180" w:after="60"/>
      </w:pPr>
      <w:r>
        <w:rPr>
          <w:b/>
          <w:color w:val="2E75B6"/>
        </w:rPr>
        <w:t>Module 1: Weather Data Acquisition and Storage</w:t>
      </w:r>
    </w:p>
    <w:p w14:paraId="5F412E4A" w14:textId="77777777" w:rsidR="00003902" w:rsidRDefault="00003902" w:rsidP="00003902">
      <w:pPr>
        <w:spacing w:before="40"/>
      </w:pPr>
      <w:r>
        <w:rPr>
          <w:b/>
          <w:color w:val="141414"/>
          <w:sz w:val="22"/>
        </w:rPr>
        <w:t>Phase 1 — Project Structure and Sample Dataset:</w:t>
      </w:r>
    </w:p>
    <w:p w14:paraId="6299C0B8" w14:textId="77777777" w:rsidR="00003902" w:rsidRDefault="00003902" w:rsidP="00003902">
      <w:pPr>
        <w:spacing w:before="40"/>
      </w:pPr>
      <w:r>
        <w:rPr>
          <w:color w:val="141414"/>
          <w:sz w:val="22"/>
        </w:rPr>
        <w:t>The repository structure was established with modular directories for configuration, data, ingestion, mapper, reducer, hadoop, scripts, jobs, dashboard, tests, and docs. A sample weather dataset (</w:t>
      </w:r>
      <w:r>
        <w:rPr>
          <w:rFonts w:ascii="Consolas" w:hAnsi="Consolas"/>
          <w:color w:val="B42828"/>
          <w:sz w:val="20"/>
        </w:rPr>
        <w:t>data/sample/sample_weather_data.csv</w:t>
      </w:r>
      <w:r>
        <w:rPr>
          <w:color w:val="141414"/>
          <w:sz w:val="22"/>
        </w:rPr>
        <w:t xml:space="preserve">) containing 1,176 hourly records for 7 Indian cities was generated using the </w:t>
      </w:r>
      <w:r>
        <w:rPr>
          <w:rFonts w:ascii="Consolas" w:hAnsi="Consolas"/>
          <w:color w:val="B42828"/>
          <w:sz w:val="20"/>
        </w:rPr>
        <w:t>scripts/generate_sample_data.py</w:t>
      </w:r>
      <w:r>
        <w:rPr>
          <w:color w:val="141414"/>
          <w:sz w:val="22"/>
        </w:rPr>
        <w:t xml:space="preserve"> script with diurnal solar-variation patterns and injected meteorological anomalies.</w:t>
      </w:r>
    </w:p>
    <w:p w14:paraId="3F834C01" w14:textId="77777777" w:rsidR="00003902" w:rsidRDefault="00003902" w:rsidP="00003902">
      <w:pPr>
        <w:spacing w:before="40"/>
      </w:pPr>
      <w:r>
        <w:rPr>
          <w:b/>
          <w:color w:val="141414"/>
          <w:sz w:val="22"/>
        </w:rPr>
        <w:t>Phase 2 — Data Ingestion and Validation:</w:t>
      </w:r>
    </w:p>
    <w:p w14:paraId="2B079130" w14:textId="77777777" w:rsidR="00003902" w:rsidRDefault="00003902" w:rsidP="00003902">
      <w:pPr>
        <w:spacing w:before="40"/>
      </w:pPr>
      <w:r>
        <w:rPr>
          <w:color w:val="141414"/>
          <w:sz w:val="22"/>
        </w:rPr>
        <w:t>The ingestion module was implemented with a weather simulator (</w:t>
      </w:r>
      <w:r>
        <w:rPr>
          <w:rFonts w:ascii="Consolas" w:hAnsi="Consolas"/>
          <w:color w:val="B42828"/>
          <w:sz w:val="20"/>
        </w:rPr>
        <w:t>weather_generator.py</w:t>
      </w:r>
      <w:r>
        <w:rPr>
          <w:color w:val="141414"/>
          <w:sz w:val="22"/>
        </w:rPr>
        <w:t>) providing city-specific baseline parameters, an OpenWeatherMap API client (</w:t>
      </w:r>
      <w:r>
        <w:rPr>
          <w:rFonts w:ascii="Consolas" w:hAnsi="Consolas"/>
          <w:color w:val="B42828"/>
          <w:sz w:val="20"/>
        </w:rPr>
        <w:t>weather_api.py</w:t>
      </w:r>
      <w:r>
        <w:rPr>
          <w:color w:val="141414"/>
          <w:sz w:val="22"/>
        </w:rPr>
        <w:t>), a comprehensive validator (</w:t>
      </w:r>
      <w:r>
        <w:rPr>
          <w:rFonts w:ascii="Consolas" w:hAnsi="Consolas"/>
          <w:color w:val="B42828"/>
          <w:sz w:val="20"/>
        </w:rPr>
        <w:t>validator.py</w:t>
      </w:r>
      <w:r>
        <w:rPr>
          <w:color w:val="141414"/>
          <w:sz w:val="22"/>
        </w:rPr>
        <w:t>) with schema, type, and bounds checking, and an HDFS uploader (</w:t>
      </w:r>
      <w:r>
        <w:rPr>
          <w:rFonts w:ascii="Consolas" w:hAnsi="Consolas"/>
          <w:color w:val="B42828"/>
          <w:sz w:val="20"/>
        </w:rPr>
        <w:t>hdfs_uploader.py</w:t>
      </w:r>
      <w:r>
        <w:rPr>
          <w:color w:val="141414"/>
          <w:sz w:val="22"/>
        </w:rPr>
        <w:t>) for time-partitioned storage.</w:t>
      </w:r>
    </w:p>
    <w:p w14:paraId="5C59BB92" w14:textId="77777777" w:rsidR="00003902" w:rsidRDefault="00003902" w:rsidP="00003902">
      <w:pPr>
        <w:spacing w:before="40"/>
      </w:pPr>
      <w:r>
        <w:rPr>
          <w:b/>
          <w:color w:val="141414"/>
          <w:sz w:val="22"/>
        </w:rPr>
        <w:t>Phase 9 — Continuous Pipeline:</w:t>
      </w:r>
    </w:p>
    <w:p w14:paraId="797DC7C5" w14:textId="77777777" w:rsidR="00003902" w:rsidRDefault="00003902" w:rsidP="00003902">
      <w:pPr>
        <w:spacing w:before="40"/>
      </w:pPr>
      <w:r>
        <w:rPr>
          <w:color w:val="141414"/>
          <w:sz w:val="22"/>
        </w:rPr>
        <w:t>A daemon controller (</w:t>
      </w:r>
      <w:r>
        <w:rPr>
          <w:rFonts w:ascii="Consolas" w:hAnsi="Consolas"/>
          <w:color w:val="B42828"/>
          <w:sz w:val="20"/>
        </w:rPr>
        <w:t>continuous_pipeline.py</w:t>
      </w:r>
      <w:r>
        <w:rPr>
          <w:color w:val="141414"/>
          <w:sz w:val="22"/>
        </w:rPr>
        <w:t>) was implemented with configurable cycle intervals, dual-loop ingestion and analytics scheduling, non-overlapping job execution via mutex locks, and execution logging.</w:t>
      </w:r>
    </w:p>
    <w:p w14:paraId="6965DACF" w14:textId="77777777" w:rsidR="00003902" w:rsidRDefault="00003902" w:rsidP="00003902">
      <w:pPr>
        <w:keepNext/>
        <w:spacing w:before="180" w:after="60"/>
      </w:pPr>
      <w:r>
        <w:rPr>
          <w:b/>
          <w:color w:val="2E75B6"/>
        </w:rPr>
        <w:t>Module 2: Hadoop Streaming-Based Weather Analytics</w:t>
      </w:r>
    </w:p>
    <w:p w14:paraId="038815FD" w14:textId="77777777" w:rsidR="00003902" w:rsidRDefault="00003902" w:rsidP="00003902">
      <w:pPr>
        <w:spacing w:before="40"/>
      </w:pPr>
      <w:r>
        <w:rPr>
          <w:b/>
          <w:color w:val="141414"/>
          <w:sz w:val="22"/>
        </w:rPr>
        <w:t>Phase 3 — MapReduce Implementation:</w:t>
      </w:r>
    </w:p>
    <w:p w14:paraId="16C035C6" w14:textId="77777777" w:rsidR="00003902" w:rsidRDefault="00003902" w:rsidP="00003902">
      <w:pPr>
        <w:spacing w:before="40"/>
      </w:pPr>
      <w:r>
        <w:rPr>
          <w:color w:val="141414"/>
          <w:sz w:val="22"/>
        </w:rPr>
        <w:t>Six Python mapper scripts and six Python reducer scripts were developed for temperature, humidity, rainfall, wind speed, pressure, and master multi-metric analytics. All mappers implement consistent stdin/stdout processing with physical-bounds validation. All reducers implement streaming key-transition aggregation with O(1) memory complexity.</w:t>
      </w:r>
    </w:p>
    <w:p w14:paraId="66DB9C82" w14:textId="77777777" w:rsidR="00003902" w:rsidRDefault="00003902" w:rsidP="00003902">
      <w:pPr>
        <w:spacing w:before="40"/>
      </w:pPr>
      <w:r>
        <w:rPr>
          <w:b/>
          <w:color w:val="141414"/>
          <w:sz w:val="22"/>
        </w:rPr>
        <w:t>Phase 4–8 — Cloud Cluster Architecture and Deployment:</w:t>
      </w:r>
    </w:p>
    <w:p w14:paraId="12100E2E" w14:textId="77777777" w:rsidR="00003902" w:rsidRDefault="00003902" w:rsidP="00003902">
      <w:pPr>
        <w:spacing w:before="40"/>
      </w:pPr>
      <w:r>
        <w:rPr>
          <w:color w:val="141414"/>
          <w:sz w:val="22"/>
        </w:rPr>
        <w:t>The 3-node GCP cluster was provisioned, configured, and verified. This constituted my primary individual contribution and is detailed in Section 4.3.</w:t>
      </w:r>
    </w:p>
    <w:p w14:paraId="0CFCC438" w14:textId="77777777" w:rsidR="00003902" w:rsidRDefault="00003902" w:rsidP="00003902">
      <w:pPr>
        <w:keepNext/>
        <w:spacing w:before="180" w:after="60"/>
      </w:pPr>
      <w:r>
        <w:rPr>
          <w:b/>
          <w:color w:val="2E75B6"/>
        </w:rPr>
        <w:t>Module 3: Weather Monitoring and Alert System</w:t>
      </w:r>
    </w:p>
    <w:p w14:paraId="58005316" w14:textId="77777777" w:rsidR="00003902" w:rsidRDefault="00003902" w:rsidP="00003902">
      <w:pPr>
        <w:spacing w:before="40"/>
      </w:pPr>
      <w:r>
        <w:rPr>
          <w:b/>
          <w:color w:val="141414"/>
          <w:sz w:val="22"/>
        </w:rPr>
        <w:t>Phase 10 — Streamlit Dashboard:</w:t>
      </w:r>
    </w:p>
    <w:p w14:paraId="1F805C6B" w14:textId="77777777" w:rsidR="00003902" w:rsidRDefault="00003902" w:rsidP="00003902">
      <w:pPr>
        <w:spacing w:before="40"/>
      </w:pPr>
      <w:r>
        <w:rPr>
          <w:color w:val="141414"/>
          <w:sz w:val="22"/>
        </w:rPr>
        <w:lastRenderedPageBreak/>
        <w:t>An interactive web dashboard was developed using Streamlit with Plotly visualisations, including KPI badges, temperature comparison charts, humidity/rainfall analysis, wind speed and pressure monitoring, 5-axis spider radar comparisons, and weather summary matrix tables.</w:t>
      </w:r>
    </w:p>
    <w:p w14:paraId="1A663E27" w14:textId="77777777" w:rsidR="00003902" w:rsidRDefault="00003902" w:rsidP="00003902">
      <w:pPr>
        <w:spacing w:before="40"/>
      </w:pPr>
      <w:r>
        <w:rPr>
          <w:b/>
          <w:color w:val="141414"/>
          <w:sz w:val="22"/>
        </w:rPr>
        <w:t>Phase 11 — Anomaly Detection and Alert Engine:</w:t>
      </w:r>
    </w:p>
    <w:p w14:paraId="5F6B2A5E" w14:textId="77777777" w:rsidR="00003902" w:rsidRDefault="00003902" w:rsidP="00003902">
      <w:pPr>
        <w:spacing w:before="40"/>
      </w:pPr>
      <w:r>
        <w:rPr>
          <w:color w:val="141414"/>
          <w:sz w:val="22"/>
        </w:rPr>
        <w:t>A multi-tier alert evaluation module (</w:t>
      </w:r>
      <w:r>
        <w:rPr>
          <w:rFonts w:ascii="Consolas" w:hAnsi="Consolas"/>
          <w:color w:val="B42828"/>
          <w:sz w:val="20"/>
        </w:rPr>
        <w:t>dashboard/alerts.py</w:t>
      </w:r>
      <w:r>
        <w:rPr>
          <w:color w:val="141414"/>
          <w:sz w:val="22"/>
        </w:rPr>
        <w:t>) was implemented, scanning latest observations and aggregated metrics against configured thresholds. Five anomaly categories were defined: HEATWAVE, CYCLONE_ALERT, FLASH_FLOOD_RISK, THUNDERSTORM_WARNING, and HIGH_HUMIDEX.</w:t>
      </w:r>
    </w:p>
    <w:p w14:paraId="2D454DF0" w14:textId="77777777" w:rsidR="00003902" w:rsidRDefault="00003902" w:rsidP="00003902">
      <w:pPr>
        <w:keepNext/>
        <w:spacing w:before="260"/>
      </w:pPr>
      <w:r>
        <w:rPr>
          <w:b/>
          <w:color w:val="1F4E79"/>
          <w:sz w:val="27"/>
        </w:rPr>
        <w:t>4.3 MY INDIVIDUAL IMPLEMENTATION</w:t>
      </w:r>
    </w:p>
    <w:p w14:paraId="56CBB858" w14:textId="77777777" w:rsidR="00003902" w:rsidRDefault="00003902" w:rsidP="00003902">
      <w:pPr>
        <w:spacing w:before="40"/>
      </w:pPr>
      <w:r>
        <w:rPr>
          <w:color w:val="141414"/>
          <w:sz w:val="22"/>
        </w:rPr>
        <w:t xml:space="preserve">This section documents my personal contribution to the project in detail. My responsibilities encompassed </w:t>
      </w:r>
      <w:r>
        <w:rPr>
          <w:b/>
          <w:color w:val="141414"/>
          <w:sz w:val="22"/>
        </w:rPr>
        <w:t>cloud cluster deployment, Hadoop configuration, cluster operations, and comprehensive testing</w:t>
      </w:r>
      <w:r>
        <w:rPr>
          <w:color w:val="141414"/>
          <w:sz w:val="22"/>
        </w:rPr>
        <w:t>.</w:t>
      </w:r>
    </w:p>
    <w:p w14:paraId="606BDEBC" w14:textId="77777777" w:rsidR="00003902" w:rsidRDefault="00003902" w:rsidP="00003902">
      <w:pPr>
        <w:keepNext/>
        <w:spacing w:before="180" w:after="60"/>
      </w:pPr>
      <w:r>
        <w:rPr>
          <w:b/>
          <w:color w:val="2E75B6"/>
        </w:rPr>
        <w:t>4.3.1 My Role in Cloud Infrastructure Provisioning</w:t>
      </w:r>
    </w:p>
    <w:p w14:paraId="254CB92D" w14:textId="77777777" w:rsidR="00003902" w:rsidRDefault="00003902" w:rsidP="00003902">
      <w:pPr>
        <w:spacing w:before="40"/>
      </w:pPr>
      <w:r>
        <w:rPr>
          <w:b/>
          <w:color w:val="141414"/>
          <w:sz w:val="22"/>
        </w:rPr>
        <w:t>Requirement:</w:t>
      </w:r>
      <w:r>
        <w:rPr>
          <w:color w:val="141414"/>
          <w:sz w:val="22"/>
        </w:rPr>
        <w:t xml:space="preserve"> The project required a distributed Hadoop cluster deployed on cloud virtual machines with inter-node networking and external monitoring access.</w:t>
      </w:r>
    </w:p>
    <w:p w14:paraId="0B68B5E3" w14:textId="77777777" w:rsidR="00003902" w:rsidRDefault="00003902" w:rsidP="00003902">
      <w:pPr>
        <w:spacing w:before="40"/>
      </w:pPr>
      <w:r>
        <w:rPr>
          <w:b/>
          <w:color w:val="141414"/>
          <w:sz w:val="22"/>
        </w:rPr>
        <w:t>My Responsibility:</w:t>
      </w:r>
      <w:r>
        <w:rPr>
          <w:color w:val="141414"/>
          <w:sz w:val="22"/>
        </w:rPr>
        <w:t xml:space="preserve"> I was responsible for provisioning and configuring the complete cloud infrastructure on Google Cloud Platform.</w:t>
      </w:r>
    </w:p>
    <w:p w14:paraId="4B168454" w14:textId="77777777" w:rsidR="00003902" w:rsidRDefault="00003902" w:rsidP="00003902">
      <w:pPr>
        <w:spacing w:before="40"/>
      </w:pPr>
      <w:r>
        <w:rPr>
          <w:b/>
          <w:color w:val="141414"/>
          <w:sz w:val="22"/>
        </w:rPr>
        <w:t>Technical Approach:</w:t>
      </w:r>
    </w:p>
    <w:p w14:paraId="39DF7391" w14:textId="77777777" w:rsidR="00003902" w:rsidRDefault="00003902" w:rsidP="00003902">
      <w:pPr>
        <w:spacing w:before="20" w:after="40" w:line="269" w:lineRule="auto"/>
        <w:ind w:left="360"/>
      </w:pPr>
      <w:r>
        <w:rPr>
          <w:b/>
          <w:color w:val="1F4E79"/>
          <w:sz w:val="21"/>
        </w:rPr>
        <w:t xml:space="preserve">1.  </w:t>
      </w:r>
      <w:r>
        <w:rPr>
          <w:b/>
          <w:color w:val="141414"/>
          <w:sz w:val="22"/>
        </w:rPr>
        <w:t>VM Provisioning:</w:t>
      </w:r>
      <w:r>
        <w:rPr>
          <w:color w:val="141414"/>
          <w:sz w:val="22"/>
        </w:rPr>
        <w:t xml:space="preserve"> I created three GCP Compute Engine instances using the </w:t>
      </w:r>
      <w:r>
        <w:rPr>
          <w:rFonts w:ascii="Consolas" w:hAnsi="Consolas"/>
          <w:color w:val="B42828"/>
          <w:sz w:val="20"/>
        </w:rPr>
        <w:t>gcloud</w:t>
      </w:r>
      <w:r>
        <w:rPr>
          <w:color w:val="141414"/>
          <w:sz w:val="22"/>
        </w:rPr>
        <w:t xml:space="preserve"> CLI:</w:t>
      </w:r>
    </w:p>
    <w:tbl>
      <w:tblPr>
        <w:tblW w:w="0" w:type="auto"/>
        <w:jc w:val="center"/>
        <w:tblLayout w:type="fixed"/>
        <w:tblLook w:val="04A0" w:firstRow="1" w:lastRow="0" w:firstColumn="1" w:lastColumn="0" w:noHBand="0" w:noVBand="1"/>
      </w:tblPr>
      <w:tblGrid>
        <w:gridCol w:w="9029"/>
      </w:tblGrid>
      <w:tr w:rsidR="00003902" w14:paraId="4C0C7F21" w14:textId="77777777" w:rsidTr="005650EC">
        <w:trPr>
          <w:jc w:val="center"/>
        </w:trPr>
        <w:tc>
          <w:tcPr>
            <w:tcW w:w="9029" w:type="dxa"/>
            <w:tcBorders>
              <w:top w:val="single" w:sz="4" w:space="0" w:color="D0D7DE"/>
              <w:left w:val="single" w:sz="12" w:space="0" w:color="1F4E79"/>
              <w:bottom w:val="single" w:sz="4" w:space="0" w:color="D0D7DE"/>
              <w:right w:val="single" w:sz="4" w:space="0" w:color="D0D7DE"/>
            </w:tcBorders>
            <w:shd w:val="clear" w:color="auto" w:fill="F8F9FA"/>
            <w:tcMar>
              <w:top w:w="140" w:type="dxa"/>
              <w:left w:w="180" w:type="dxa"/>
              <w:bottom w:w="140" w:type="dxa"/>
              <w:right w:w="180" w:type="dxa"/>
            </w:tcMar>
          </w:tcPr>
          <w:p w14:paraId="4C614E7A" w14:textId="77777777" w:rsidR="00003902" w:rsidRDefault="00003902" w:rsidP="005650EC">
            <w:pPr>
              <w:spacing w:after="0" w:line="252" w:lineRule="auto"/>
            </w:pPr>
            <w:r>
              <w:rPr>
                <w:rFonts w:ascii="Consolas" w:hAnsi="Consolas"/>
                <w:color w:val="24292F"/>
                <w:sz w:val="18"/>
              </w:rPr>
              <w:t># Master Node</w:t>
            </w:r>
            <w:r>
              <w:rPr>
                <w:rFonts w:ascii="Consolas" w:hAnsi="Consolas"/>
                <w:color w:val="24292F"/>
                <w:sz w:val="18"/>
              </w:rPr>
              <w:br/>
              <w:t>gcloud compute instances create hadoop-master \</w:t>
            </w:r>
            <w:r>
              <w:rPr>
                <w:rFonts w:ascii="Consolas" w:hAnsi="Consolas"/>
                <w:color w:val="24292F"/>
                <w:sz w:val="18"/>
              </w:rPr>
              <w:br/>
              <w:t xml:space="preserve">    --zone=us-central1-a \</w:t>
            </w:r>
            <w:r>
              <w:rPr>
                <w:rFonts w:ascii="Consolas" w:hAnsi="Consolas"/>
                <w:color w:val="24292F"/>
                <w:sz w:val="18"/>
              </w:rPr>
              <w:br/>
              <w:t xml:space="preserve">    --machine-type=e2-standard-2 \</w:t>
            </w:r>
            <w:r>
              <w:rPr>
                <w:rFonts w:ascii="Consolas" w:hAnsi="Consolas"/>
                <w:color w:val="24292F"/>
                <w:sz w:val="18"/>
              </w:rPr>
              <w:br/>
              <w:t xml:space="preserve">    --image-family=ubuntu-2204-lts \</w:t>
            </w:r>
            <w:r>
              <w:rPr>
                <w:rFonts w:ascii="Consolas" w:hAnsi="Consolas"/>
                <w:color w:val="24292F"/>
                <w:sz w:val="18"/>
              </w:rPr>
              <w:br/>
              <w:t xml:space="preserve">    --image-project=ubuntu-os-cloud \</w:t>
            </w:r>
            <w:r>
              <w:rPr>
                <w:rFonts w:ascii="Consolas" w:hAnsi="Consolas"/>
                <w:color w:val="24292F"/>
                <w:sz w:val="18"/>
              </w:rPr>
              <w:br/>
              <w:t xml:space="preserve">    --boot-disk-size=50GB \</w:t>
            </w:r>
            <w:r>
              <w:rPr>
                <w:rFonts w:ascii="Consolas" w:hAnsi="Consolas"/>
                <w:color w:val="24292F"/>
                <w:sz w:val="18"/>
              </w:rPr>
              <w:br/>
              <w:t xml:space="preserve">    --tags=hadoop-cluster,hadoop-master</w:t>
            </w:r>
            <w:r>
              <w:rPr>
                <w:rFonts w:ascii="Consolas" w:hAnsi="Consolas"/>
                <w:color w:val="24292F"/>
                <w:sz w:val="18"/>
              </w:rPr>
              <w:br/>
            </w:r>
            <w:r>
              <w:rPr>
                <w:rFonts w:ascii="Consolas" w:hAnsi="Consolas"/>
                <w:color w:val="24292F"/>
                <w:sz w:val="18"/>
              </w:rPr>
              <w:br/>
              <w:t># Worker 1</w:t>
            </w:r>
            <w:r>
              <w:rPr>
                <w:rFonts w:ascii="Consolas" w:hAnsi="Consolas"/>
                <w:color w:val="24292F"/>
                <w:sz w:val="18"/>
              </w:rPr>
              <w:br/>
              <w:t>gcloud compute instances create hadoop-worker-1 \</w:t>
            </w:r>
            <w:r>
              <w:rPr>
                <w:rFonts w:ascii="Consolas" w:hAnsi="Consolas"/>
                <w:color w:val="24292F"/>
                <w:sz w:val="18"/>
              </w:rPr>
              <w:br/>
              <w:t xml:space="preserve">    --zone=us-central1-a \</w:t>
            </w:r>
            <w:r>
              <w:rPr>
                <w:rFonts w:ascii="Consolas" w:hAnsi="Consolas"/>
                <w:color w:val="24292F"/>
                <w:sz w:val="18"/>
              </w:rPr>
              <w:br/>
              <w:t xml:space="preserve">    --machine-type=e2-standard-2 \</w:t>
            </w:r>
            <w:r>
              <w:rPr>
                <w:rFonts w:ascii="Consolas" w:hAnsi="Consolas"/>
                <w:color w:val="24292F"/>
                <w:sz w:val="18"/>
              </w:rPr>
              <w:br/>
              <w:t xml:space="preserve">    --image-family=ubuntu-2204-lts \</w:t>
            </w:r>
            <w:r>
              <w:rPr>
                <w:rFonts w:ascii="Consolas" w:hAnsi="Consolas"/>
                <w:color w:val="24292F"/>
                <w:sz w:val="18"/>
              </w:rPr>
              <w:br/>
              <w:t xml:space="preserve">    --image-project=ubuntu-os-cloud \</w:t>
            </w:r>
            <w:r>
              <w:rPr>
                <w:rFonts w:ascii="Consolas" w:hAnsi="Consolas"/>
                <w:color w:val="24292F"/>
                <w:sz w:val="18"/>
              </w:rPr>
              <w:br/>
              <w:t xml:space="preserve">    --boot-disk-size=50GB \</w:t>
            </w:r>
            <w:r>
              <w:rPr>
                <w:rFonts w:ascii="Consolas" w:hAnsi="Consolas"/>
                <w:color w:val="24292F"/>
                <w:sz w:val="18"/>
              </w:rPr>
              <w:br/>
              <w:t xml:space="preserve">    --tags=hadoop-cluster</w:t>
            </w:r>
            <w:r>
              <w:rPr>
                <w:rFonts w:ascii="Consolas" w:hAnsi="Consolas"/>
                <w:color w:val="24292F"/>
                <w:sz w:val="18"/>
              </w:rPr>
              <w:br/>
            </w:r>
            <w:r>
              <w:rPr>
                <w:rFonts w:ascii="Consolas" w:hAnsi="Consolas"/>
                <w:color w:val="24292F"/>
                <w:sz w:val="18"/>
              </w:rPr>
              <w:br/>
              <w:t># Worker 2</w:t>
            </w:r>
            <w:r>
              <w:rPr>
                <w:rFonts w:ascii="Consolas" w:hAnsi="Consolas"/>
                <w:color w:val="24292F"/>
                <w:sz w:val="18"/>
              </w:rPr>
              <w:br/>
              <w:t>gcloud compute instances create hadoop-worker-2 \</w:t>
            </w:r>
            <w:r>
              <w:rPr>
                <w:rFonts w:ascii="Consolas" w:hAnsi="Consolas"/>
                <w:color w:val="24292F"/>
                <w:sz w:val="18"/>
              </w:rPr>
              <w:br/>
              <w:t xml:space="preserve">    --zone=us-central1-a \</w:t>
            </w:r>
            <w:r>
              <w:rPr>
                <w:rFonts w:ascii="Consolas" w:hAnsi="Consolas"/>
                <w:color w:val="24292F"/>
                <w:sz w:val="18"/>
              </w:rPr>
              <w:br/>
              <w:t xml:space="preserve">    --machine-type=e2-standard-2 \</w:t>
            </w:r>
            <w:r>
              <w:rPr>
                <w:rFonts w:ascii="Consolas" w:hAnsi="Consolas"/>
                <w:color w:val="24292F"/>
                <w:sz w:val="18"/>
              </w:rPr>
              <w:br/>
            </w:r>
            <w:r>
              <w:rPr>
                <w:rFonts w:ascii="Consolas" w:hAnsi="Consolas"/>
                <w:color w:val="24292F"/>
                <w:sz w:val="18"/>
              </w:rPr>
              <w:lastRenderedPageBreak/>
              <w:t xml:space="preserve">    --image-family=ubuntu-2204-lts \</w:t>
            </w:r>
            <w:r>
              <w:rPr>
                <w:rFonts w:ascii="Consolas" w:hAnsi="Consolas"/>
                <w:color w:val="24292F"/>
                <w:sz w:val="18"/>
              </w:rPr>
              <w:br/>
              <w:t xml:space="preserve">    --image-project=ubuntu-os-cloud \</w:t>
            </w:r>
            <w:r>
              <w:rPr>
                <w:rFonts w:ascii="Consolas" w:hAnsi="Consolas"/>
                <w:color w:val="24292F"/>
                <w:sz w:val="18"/>
              </w:rPr>
              <w:br/>
              <w:t xml:space="preserve">    --boot-disk-size=50GB \</w:t>
            </w:r>
            <w:r>
              <w:rPr>
                <w:rFonts w:ascii="Consolas" w:hAnsi="Consolas"/>
                <w:color w:val="24292F"/>
                <w:sz w:val="18"/>
              </w:rPr>
              <w:br/>
              <w:t xml:space="preserve">    --tags=hadoop-cluster</w:t>
            </w:r>
          </w:p>
        </w:tc>
      </w:tr>
    </w:tbl>
    <w:p w14:paraId="1675E28B" w14:textId="77777777" w:rsidR="00003902" w:rsidRDefault="00003902" w:rsidP="00003902"/>
    <w:p w14:paraId="4380A1E6" w14:textId="77777777" w:rsidR="00003902" w:rsidRDefault="00003902" w:rsidP="00003902">
      <w:pPr>
        <w:spacing w:before="20" w:after="40" w:line="269" w:lineRule="auto"/>
        <w:ind w:left="360"/>
      </w:pPr>
      <w:r>
        <w:rPr>
          <w:b/>
          <w:color w:val="1F4E79"/>
          <w:sz w:val="21"/>
        </w:rPr>
        <w:t xml:space="preserve">2.  </w:t>
      </w:r>
      <w:r>
        <w:rPr>
          <w:b/>
          <w:color w:val="141414"/>
          <w:sz w:val="22"/>
        </w:rPr>
        <w:t>VPC Firewall Configuration:</w:t>
      </w:r>
      <w:r>
        <w:rPr>
          <w:color w:val="141414"/>
          <w:sz w:val="22"/>
        </w:rPr>
        <w:t xml:space="preserve"> I designed and implemented the firewall rule matrix:</w:t>
      </w:r>
    </w:p>
    <w:p w14:paraId="38CFBF42" w14:textId="77777777" w:rsidR="00003902" w:rsidRDefault="00003902" w:rsidP="00003902">
      <w:pPr>
        <w:spacing w:before="40"/>
      </w:pPr>
      <w:r>
        <w:rPr>
          <w:i/>
          <w:color w:val="141414"/>
          <w:sz w:val="22"/>
        </w:rPr>
        <w:t>Table 3.7: VPC Firewall Port Matrix</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ayout w:type="fixed"/>
        <w:tblLook w:val="04A0" w:firstRow="1" w:lastRow="0" w:firstColumn="1" w:lastColumn="0" w:noHBand="0" w:noVBand="1"/>
      </w:tblPr>
      <w:tblGrid>
        <w:gridCol w:w="947"/>
        <w:gridCol w:w="947"/>
        <w:gridCol w:w="2410"/>
        <w:gridCol w:w="4725"/>
      </w:tblGrid>
      <w:tr w:rsidR="00003902" w14:paraId="5E456968" w14:textId="77777777" w:rsidTr="005650EC">
        <w:trPr>
          <w:cantSplit/>
          <w:tblHeader/>
          <w:jc w:val="center"/>
        </w:trPr>
        <w:tc>
          <w:tcPr>
            <w:tcW w:w="947" w:type="dxa"/>
            <w:shd w:val="clear" w:color="auto" w:fill="1F4E79"/>
            <w:tcMar>
              <w:top w:w="100" w:type="dxa"/>
              <w:left w:w="130" w:type="dxa"/>
              <w:bottom w:w="100" w:type="dxa"/>
              <w:right w:w="130" w:type="dxa"/>
            </w:tcMar>
            <w:vAlign w:val="center"/>
          </w:tcPr>
          <w:p w14:paraId="14E9247D" w14:textId="77777777" w:rsidR="00003902" w:rsidRDefault="00003902" w:rsidP="005650EC">
            <w:pPr>
              <w:spacing w:before="40" w:after="40" w:line="252" w:lineRule="auto"/>
              <w:jc w:val="center"/>
            </w:pPr>
            <w:r>
              <w:rPr>
                <w:b/>
                <w:color w:val="FFFFFF"/>
                <w:sz w:val="19"/>
              </w:rPr>
              <w:t>Port</w:t>
            </w:r>
          </w:p>
        </w:tc>
        <w:tc>
          <w:tcPr>
            <w:tcW w:w="947" w:type="dxa"/>
            <w:shd w:val="clear" w:color="auto" w:fill="1F4E79"/>
            <w:tcMar>
              <w:top w:w="100" w:type="dxa"/>
              <w:left w:w="130" w:type="dxa"/>
              <w:bottom w:w="100" w:type="dxa"/>
              <w:right w:w="130" w:type="dxa"/>
            </w:tcMar>
            <w:vAlign w:val="center"/>
          </w:tcPr>
          <w:p w14:paraId="4F299D43" w14:textId="77777777" w:rsidR="00003902" w:rsidRDefault="00003902" w:rsidP="005650EC">
            <w:pPr>
              <w:spacing w:before="40" w:after="40" w:line="252" w:lineRule="auto"/>
              <w:jc w:val="center"/>
            </w:pPr>
            <w:r>
              <w:rPr>
                <w:b/>
                <w:color w:val="FFFFFF"/>
                <w:sz w:val="19"/>
              </w:rPr>
              <w:t>Protocol</w:t>
            </w:r>
          </w:p>
        </w:tc>
        <w:tc>
          <w:tcPr>
            <w:tcW w:w="2410" w:type="dxa"/>
            <w:shd w:val="clear" w:color="auto" w:fill="1F4E79"/>
            <w:tcMar>
              <w:top w:w="100" w:type="dxa"/>
              <w:left w:w="130" w:type="dxa"/>
              <w:bottom w:w="100" w:type="dxa"/>
              <w:right w:w="130" w:type="dxa"/>
            </w:tcMar>
            <w:vAlign w:val="center"/>
          </w:tcPr>
          <w:p w14:paraId="0A82E29E" w14:textId="77777777" w:rsidR="00003902" w:rsidRDefault="00003902" w:rsidP="005650EC">
            <w:pPr>
              <w:spacing w:before="40" w:after="40" w:line="252" w:lineRule="auto"/>
              <w:jc w:val="center"/>
            </w:pPr>
            <w:r>
              <w:rPr>
                <w:b/>
                <w:color w:val="FFFFFF"/>
                <w:sz w:val="19"/>
              </w:rPr>
              <w:t>Service</w:t>
            </w:r>
          </w:p>
        </w:tc>
        <w:tc>
          <w:tcPr>
            <w:tcW w:w="4725" w:type="dxa"/>
            <w:shd w:val="clear" w:color="auto" w:fill="1F4E79"/>
            <w:tcMar>
              <w:top w:w="100" w:type="dxa"/>
              <w:left w:w="130" w:type="dxa"/>
              <w:bottom w:w="100" w:type="dxa"/>
              <w:right w:w="130" w:type="dxa"/>
            </w:tcMar>
            <w:vAlign w:val="center"/>
          </w:tcPr>
          <w:p w14:paraId="5A3C819E" w14:textId="77777777" w:rsidR="00003902" w:rsidRDefault="00003902" w:rsidP="005650EC">
            <w:pPr>
              <w:spacing w:before="40" w:after="40" w:line="252" w:lineRule="auto"/>
              <w:jc w:val="center"/>
            </w:pPr>
            <w:r>
              <w:rPr>
                <w:b/>
                <w:color w:val="FFFFFF"/>
                <w:sz w:val="19"/>
              </w:rPr>
              <w:t>Purpose</w:t>
            </w:r>
          </w:p>
        </w:tc>
      </w:tr>
      <w:tr w:rsidR="00003902" w14:paraId="3B3C9606" w14:textId="77777777" w:rsidTr="005650EC">
        <w:trPr>
          <w:cantSplit/>
          <w:jc w:val="center"/>
        </w:trPr>
        <w:tc>
          <w:tcPr>
            <w:tcW w:w="947" w:type="dxa"/>
            <w:shd w:val="clear" w:color="auto" w:fill="F9FAFB"/>
            <w:tcMar>
              <w:top w:w="100" w:type="dxa"/>
              <w:left w:w="130" w:type="dxa"/>
              <w:bottom w:w="100" w:type="dxa"/>
              <w:right w:w="130" w:type="dxa"/>
            </w:tcMar>
            <w:vAlign w:val="center"/>
          </w:tcPr>
          <w:p w14:paraId="27E9A0E9" w14:textId="77777777" w:rsidR="00003902" w:rsidRDefault="00003902" w:rsidP="005650EC">
            <w:pPr>
              <w:spacing w:before="40" w:after="40" w:line="252" w:lineRule="auto"/>
              <w:jc w:val="center"/>
            </w:pPr>
            <w:r>
              <w:rPr>
                <w:color w:val="000000"/>
                <w:sz w:val="18"/>
              </w:rPr>
              <w:t>22</w:t>
            </w:r>
          </w:p>
        </w:tc>
        <w:tc>
          <w:tcPr>
            <w:tcW w:w="947" w:type="dxa"/>
            <w:shd w:val="clear" w:color="auto" w:fill="F9FAFB"/>
            <w:tcMar>
              <w:top w:w="100" w:type="dxa"/>
              <w:left w:w="130" w:type="dxa"/>
              <w:bottom w:w="100" w:type="dxa"/>
              <w:right w:w="130" w:type="dxa"/>
            </w:tcMar>
            <w:vAlign w:val="center"/>
          </w:tcPr>
          <w:p w14:paraId="48CED439" w14:textId="77777777" w:rsidR="00003902" w:rsidRDefault="00003902" w:rsidP="005650EC">
            <w:pPr>
              <w:spacing w:before="40" w:after="40" w:line="252" w:lineRule="auto"/>
              <w:jc w:val="center"/>
            </w:pPr>
            <w:r>
              <w:rPr>
                <w:color w:val="000000"/>
                <w:sz w:val="18"/>
              </w:rPr>
              <w:t>TCP</w:t>
            </w:r>
          </w:p>
        </w:tc>
        <w:tc>
          <w:tcPr>
            <w:tcW w:w="2410" w:type="dxa"/>
            <w:shd w:val="clear" w:color="auto" w:fill="F9FAFB"/>
            <w:tcMar>
              <w:top w:w="100" w:type="dxa"/>
              <w:left w:w="130" w:type="dxa"/>
              <w:bottom w:w="100" w:type="dxa"/>
              <w:right w:w="130" w:type="dxa"/>
            </w:tcMar>
            <w:vAlign w:val="center"/>
          </w:tcPr>
          <w:p w14:paraId="41B076C8" w14:textId="77777777" w:rsidR="00003902" w:rsidRDefault="00003902" w:rsidP="005650EC">
            <w:pPr>
              <w:spacing w:before="40" w:after="40" w:line="252" w:lineRule="auto"/>
              <w:jc w:val="center"/>
            </w:pPr>
            <w:r>
              <w:rPr>
                <w:color w:val="000000"/>
                <w:sz w:val="18"/>
              </w:rPr>
              <w:t>SSH</w:t>
            </w:r>
          </w:p>
        </w:tc>
        <w:tc>
          <w:tcPr>
            <w:tcW w:w="4725" w:type="dxa"/>
            <w:shd w:val="clear" w:color="auto" w:fill="F9FAFB"/>
            <w:tcMar>
              <w:top w:w="100" w:type="dxa"/>
              <w:left w:w="130" w:type="dxa"/>
              <w:bottom w:w="100" w:type="dxa"/>
              <w:right w:w="130" w:type="dxa"/>
            </w:tcMar>
            <w:vAlign w:val="center"/>
          </w:tcPr>
          <w:p w14:paraId="29C9BBF6" w14:textId="77777777" w:rsidR="00003902" w:rsidRDefault="00003902" w:rsidP="005650EC">
            <w:pPr>
              <w:spacing w:before="40" w:after="40" w:line="252" w:lineRule="auto"/>
            </w:pPr>
            <w:r>
              <w:rPr>
                <w:color w:val="000000"/>
                <w:sz w:val="18"/>
              </w:rPr>
              <w:t>Remote management and deployment</w:t>
            </w:r>
          </w:p>
        </w:tc>
      </w:tr>
      <w:tr w:rsidR="00003902" w14:paraId="154E4C48" w14:textId="77777777" w:rsidTr="005650EC">
        <w:trPr>
          <w:cantSplit/>
          <w:jc w:val="center"/>
        </w:trPr>
        <w:tc>
          <w:tcPr>
            <w:tcW w:w="947" w:type="dxa"/>
            <w:shd w:val="clear" w:color="auto" w:fill="FFFFFF"/>
            <w:tcMar>
              <w:top w:w="100" w:type="dxa"/>
              <w:left w:w="130" w:type="dxa"/>
              <w:bottom w:w="100" w:type="dxa"/>
              <w:right w:w="130" w:type="dxa"/>
            </w:tcMar>
            <w:vAlign w:val="center"/>
          </w:tcPr>
          <w:p w14:paraId="1E542CDD" w14:textId="77777777" w:rsidR="00003902" w:rsidRDefault="00003902" w:rsidP="005650EC">
            <w:pPr>
              <w:spacing w:before="40" w:after="40" w:line="252" w:lineRule="auto"/>
              <w:jc w:val="center"/>
            </w:pPr>
            <w:r>
              <w:rPr>
                <w:color w:val="000000"/>
                <w:sz w:val="18"/>
              </w:rPr>
              <w:t>9870</w:t>
            </w:r>
          </w:p>
        </w:tc>
        <w:tc>
          <w:tcPr>
            <w:tcW w:w="947" w:type="dxa"/>
            <w:shd w:val="clear" w:color="auto" w:fill="FFFFFF"/>
            <w:tcMar>
              <w:top w:w="100" w:type="dxa"/>
              <w:left w:w="130" w:type="dxa"/>
              <w:bottom w:w="100" w:type="dxa"/>
              <w:right w:w="130" w:type="dxa"/>
            </w:tcMar>
            <w:vAlign w:val="center"/>
          </w:tcPr>
          <w:p w14:paraId="1E49D51B" w14:textId="77777777" w:rsidR="00003902" w:rsidRDefault="00003902" w:rsidP="005650EC">
            <w:pPr>
              <w:spacing w:before="40" w:after="40" w:line="252" w:lineRule="auto"/>
              <w:jc w:val="center"/>
            </w:pPr>
            <w:r>
              <w:rPr>
                <w:color w:val="000000"/>
                <w:sz w:val="18"/>
              </w:rPr>
              <w:t>TCP</w:t>
            </w:r>
          </w:p>
        </w:tc>
        <w:tc>
          <w:tcPr>
            <w:tcW w:w="2410" w:type="dxa"/>
            <w:shd w:val="clear" w:color="auto" w:fill="FFFFFF"/>
            <w:tcMar>
              <w:top w:w="100" w:type="dxa"/>
              <w:left w:w="130" w:type="dxa"/>
              <w:bottom w:w="100" w:type="dxa"/>
              <w:right w:w="130" w:type="dxa"/>
            </w:tcMar>
            <w:vAlign w:val="center"/>
          </w:tcPr>
          <w:p w14:paraId="118136D7" w14:textId="77777777" w:rsidR="00003902" w:rsidRDefault="00003902" w:rsidP="005650EC">
            <w:pPr>
              <w:spacing w:before="40" w:after="40" w:line="252" w:lineRule="auto"/>
            </w:pPr>
            <w:r>
              <w:rPr>
                <w:color w:val="000000"/>
                <w:sz w:val="18"/>
              </w:rPr>
              <w:t>HDFS NameNode Web UI</w:t>
            </w:r>
          </w:p>
        </w:tc>
        <w:tc>
          <w:tcPr>
            <w:tcW w:w="4725" w:type="dxa"/>
            <w:shd w:val="clear" w:color="auto" w:fill="FFFFFF"/>
            <w:tcMar>
              <w:top w:w="100" w:type="dxa"/>
              <w:left w:w="130" w:type="dxa"/>
              <w:bottom w:w="100" w:type="dxa"/>
              <w:right w:w="130" w:type="dxa"/>
            </w:tcMar>
            <w:vAlign w:val="center"/>
          </w:tcPr>
          <w:p w14:paraId="25219B44" w14:textId="77777777" w:rsidR="00003902" w:rsidRDefault="00003902" w:rsidP="005650EC">
            <w:pPr>
              <w:spacing w:before="40" w:after="40" w:line="252" w:lineRule="auto"/>
            </w:pPr>
            <w:r>
              <w:rPr>
                <w:color w:val="000000"/>
                <w:sz w:val="18"/>
              </w:rPr>
              <w:t>HDFS filesystem explorer and live DataNode status</w:t>
            </w:r>
          </w:p>
        </w:tc>
      </w:tr>
      <w:tr w:rsidR="00003902" w14:paraId="396CAC40" w14:textId="77777777" w:rsidTr="005650EC">
        <w:trPr>
          <w:cantSplit/>
          <w:jc w:val="center"/>
        </w:trPr>
        <w:tc>
          <w:tcPr>
            <w:tcW w:w="947" w:type="dxa"/>
            <w:shd w:val="clear" w:color="auto" w:fill="F9FAFB"/>
            <w:tcMar>
              <w:top w:w="100" w:type="dxa"/>
              <w:left w:w="130" w:type="dxa"/>
              <w:bottom w:w="100" w:type="dxa"/>
              <w:right w:w="130" w:type="dxa"/>
            </w:tcMar>
            <w:vAlign w:val="center"/>
          </w:tcPr>
          <w:p w14:paraId="77D1320E" w14:textId="77777777" w:rsidR="00003902" w:rsidRDefault="00003902" w:rsidP="005650EC">
            <w:pPr>
              <w:spacing w:before="40" w:after="40" w:line="252" w:lineRule="auto"/>
              <w:jc w:val="center"/>
            </w:pPr>
            <w:r>
              <w:rPr>
                <w:color w:val="000000"/>
                <w:sz w:val="18"/>
              </w:rPr>
              <w:t>8088</w:t>
            </w:r>
          </w:p>
        </w:tc>
        <w:tc>
          <w:tcPr>
            <w:tcW w:w="947" w:type="dxa"/>
            <w:shd w:val="clear" w:color="auto" w:fill="F9FAFB"/>
            <w:tcMar>
              <w:top w:w="100" w:type="dxa"/>
              <w:left w:w="130" w:type="dxa"/>
              <w:bottom w:w="100" w:type="dxa"/>
              <w:right w:w="130" w:type="dxa"/>
            </w:tcMar>
            <w:vAlign w:val="center"/>
          </w:tcPr>
          <w:p w14:paraId="2F7A435D" w14:textId="77777777" w:rsidR="00003902" w:rsidRDefault="00003902" w:rsidP="005650EC">
            <w:pPr>
              <w:spacing w:before="40" w:after="40" w:line="252" w:lineRule="auto"/>
              <w:jc w:val="center"/>
            </w:pPr>
            <w:r>
              <w:rPr>
                <w:color w:val="000000"/>
                <w:sz w:val="18"/>
              </w:rPr>
              <w:t>TCP</w:t>
            </w:r>
          </w:p>
        </w:tc>
        <w:tc>
          <w:tcPr>
            <w:tcW w:w="2410" w:type="dxa"/>
            <w:shd w:val="clear" w:color="auto" w:fill="F9FAFB"/>
            <w:tcMar>
              <w:top w:w="100" w:type="dxa"/>
              <w:left w:w="130" w:type="dxa"/>
              <w:bottom w:w="100" w:type="dxa"/>
              <w:right w:w="130" w:type="dxa"/>
            </w:tcMar>
            <w:vAlign w:val="center"/>
          </w:tcPr>
          <w:p w14:paraId="00771F6E" w14:textId="77777777" w:rsidR="00003902" w:rsidRDefault="00003902" w:rsidP="005650EC">
            <w:pPr>
              <w:spacing w:before="40" w:after="40" w:line="252" w:lineRule="auto"/>
            </w:pPr>
            <w:r>
              <w:rPr>
                <w:color w:val="000000"/>
                <w:sz w:val="18"/>
              </w:rPr>
              <w:t>YARN ResourceManager UI</w:t>
            </w:r>
          </w:p>
        </w:tc>
        <w:tc>
          <w:tcPr>
            <w:tcW w:w="4725" w:type="dxa"/>
            <w:shd w:val="clear" w:color="auto" w:fill="F9FAFB"/>
            <w:tcMar>
              <w:top w:w="100" w:type="dxa"/>
              <w:left w:w="130" w:type="dxa"/>
              <w:bottom w:w="100" w:type="dxa"/>
              <w:right w:w="130" w:type="dxa"/>
            </w:tcMar>
            <w:vAlign w:val="center"/>
          </w:tcPr>
          <w:p w14:paraId="74FD6DDD" w14:textId="77777777" w:rsidR="00003902" w:rsidRDefault="00003902" w:rsidP="005650EC">
            <w:pPr>
              <w:spacing w:before="40" w:after="40" w:line="252" w:lineRule="auto"/>
            </w:pPr>
            <w:r>
              <w:rPr>
                <w:color w:val="000000"/>
                <w:sz w:val="18"/>
              </w:rPr>
              <w:t>YARN cluster applications, memory, and vCores tracker</w:t>
            </w:r>
          </w:p>
        </w:tc>
      </w:tr>
      <w:tr w:rsidR="00003902" w14:paraId="6931B1D3" w14:textId="77777777" w:rsidTr="005650EC">
        <w:trPr>
          <w:cantSplit/>
          <w:jc w:val="center"/>
        </w:trPr>
        <w:tc>
          <w:tcPr>
            <w:tcW w:w="947" w:type="dxa"/>
            <w:shd w:val="clear" w:color="auto" w:fill="FFFFFF"/>
            <w:tcMar>
              <w:top w:w="100" w:type="dxa"/>
              <w:left w:w="130" w:type="dxa"/>
              <w:bottom w:w="100" w:type="dxa"/>
              <w:right w:w="130" w:type="dxa"/>
            </w:tcMar>
            <w:vAlign w:val="center"/>
          </w:tcPr>
          <w:p w14:paraId="1918E719" w14:textId="77777777" w:rsidR="00003902" w:rsidRDefault="00003902" w:rsidP="005650EC">
            <w:pPr>
              <w:spacing w:before="40" w:after="40" w:line="252" w:lineRule="auto"/>
              <w:jc w:val="center"/>
            </w:pPr>
            <w:r>
              <w:rPr>
                <w:color w:val="000000"/>
                <w:sz w:val="18"/>
              </w:rPr>
              <w:t>19888</w:t>
            </w:r>
          </w:p>
        </w:tc>
        <w:tc>
          <w:tcPr>
            <w:tcW w:w="947" w:type="dxa"/>
            <w:shd w:val="clear" w:color="auto" w:fill="FFFFFF"/>
            <w:tcMar>
              <w:top w:w="100" w:type="dxa"/>
              <w:left w:w="130" w:type="dxa"/>
              <w:bottom w:w="100" w:type="dxa"/>
              <w:right w:w="130" w:type="dxa"/>
            </w:tcMar>
            <w:vAlign w:val="center"/>
          </w:tcPr>
          <w:p w14:paraId="6B66675F" w14:textId="77777777" w:rsidR="00003902" w:rsidRDefault="00003902" w:rsidP="005650EC">
            <w:pPr>
              <w:spacing w:before="40" w:after="40" w:line="252" w:lineRule="auto"/>
              <w:jc w:val="center"/>
            </w:pPr>
            <w:r>
              <w:rPr>
                <w:color w:val="000000"/>
                <w:sz w:val="18"/>
              </w:rPr>
              <w:t>TCP</w:t>
            </w:r>
          </w:p>
        </w:tc>
        <w:tc>
          <w:tcPr>
            <w:tcW w:w="2410" w:type="dxa"/>
            <w:shd w:val="clear" w:color="auto" w:fill="FFFFFF"/>
            <w:tcMar>
              <w:top w:w="100" w:type="dxa"/>
              <w:left w:w="130" w:type="dxa"/>
              <w:bottom w:w="100" w:type="dxa"/>
              <w:right w:w="130" w:type="dxa"/>
            </w:tcMar>
            <w:vAlign w:val="center"/>
          </w:tcPr>
          <w:p w14:paraId="529897AE" w14:textId="77777777" w:rsidR="00003902" w:rsidRDefault="00003902" w:rsidP="005650EC">
            <w:pPr>
              <w:spacing w:before="40" w:after="40" w:line="252" w:lineRule="auto"/>
            </w:pPr>
            <w:r>
              <w:rPr>
                <w:color w:val="000000"/>
                <w:sz w:val="18"/>
              </w:rPr>
              <w:t>JobHistory Server Web UI</w:t>
            </w:r>
          </w:p>
        </w:tc>
        <w:tc>
          <w:tcPr>
            <w:tcW w:w="4725" w:type="dxa"/>
            <w:shd w:val="clear" w:color="auto" w:fill="FFFFFF"/>
            <w:tcMar>
              <w:top w:w="100" w:type="dxa"/>
              <w:left w:w="130" w:type="dxa"/>
              <w:bottom w:w="100" w:type="dxa"/>
              <w:right w:w="130" w:type="dxa"/>
            </w:tcMar>
            <w:vAlign w:val="center"/>
          </w:tcPr>
          <w:p w14:paraId="42FFC4E7" w14:textId="77777777" w:rsidR="00003902" w:rsidRDefault="00003902" w:rsidP="005650EC">
            <w:pPr>
              <w:spacing w:before="40" w:after="40" w:line="252" w:lineRule="auto"/>
            </w:pPr>
            <w:r>
              <w:rPr>
                <w:color w:val="000000"/>
                <w:sz w:val="18"/>
              </w:rPr>
              <w:t>Historical MapReduce execution analytics</w:t>
            </w:r>
          </w:p>
        </w:tc>
      </w:tr>
      <w:tr w:rsidR="00003902" w14:paraId="22B47AE7" w14:textId="77777777" w:rsidTr="005650EC">
        <w:trPr>
          <w:cantSplit/>
          <w:jc w:val="center"/>
        </w:trPr>
        <w:tc>
          <w:tcPr>
            <w:tcW w:w="947" w:type="dxa"/>
            <w:shd w:val="clear" w:color="auto" w:fill="F9FAFB"/>
            <w:tcMar>
              <w:top w:w="100" w:type="dxa"/>
              <w:left w:w="130" w:type="dxa"/>
              <w:bottom w:w="100" w:type="dxa"/>
              <w:right w:w="130" w:type="dxa"/>
            </w:tcMar>
            <w:vAlign w:val="center"/>
          </w:tcPr>
          <w:p w14:paraId="327FD8AD" w14:textId="77777777" w:rsidR="00003902" w:rsidRDefault="00003902" w:rsidP="005650EC">
            <w:pPr>
              <w:spacing w:before="40" w:after="40" w:line="252" w:lineRule="auto"/>
              <w:jc w:val="center"/>
            </w:pPr>
            <w:r>
              <w:rPr>
                <w:color w:val="000000"/>
                <w:sz w:val="18"/>
              </w:rPr>
              <w:t>8501</w:t>
            </w:r>
          </w:p>
        </w:tc>
        <w:tc>
          <w:tcPr>
            <w:tcW w:w="947" w:type="dxa"/>
            <w:shd w:val="clear" w:color="auto" w:fill="F9FAFB"/>
            <w:tcMar>
              <w:top w:w="100" w:type="dxa"/>
              <w:left w:w="130" w:type="dxa"/>
              <w:bottom w:w="100" w:type="dxa"/>
              <w:right w:w="130" w:type="dxa"/>
            </w:tcMar>
            <w:vAlign w:val="center"/>
          </w:tcPr>
          <w:p w14:paraId="6DA82356" w14:textId="77777777" w:rsidR="00003902" w:rsidRDefault="00003902" w:rsidP="005650EC">
            <w:pPr>
              <w:spacing w:before="40" w:after="40" w:line="252" w:lineRule="auto"/>
              <w:jc w:val="center"/>
            </w:pPr>
            <w:r>
              <w:rPr>
                <w:color w:val="000000"/>
                <w:sz w:val="18"/>
              </w:rPr>
              <w:t>TCP</w:t>
            </w:r>
          </w:p>
        </w:tc>
        <w:tc>
          <w:tcPr>
            <w:tcW w:w="2410" w:type="dxa"/>
            <w:shd w:val="clear" w:color="auto" w:fill="F9FAFB"/>
            <w:tcMar>
              <w:top w:w="100" w:type="dxa"/>
              <w:left w:w="130" w:type="dxa"/>
              <w:bottom w:w="100" w:type="dxa"/>
              <w:right w:w="130" w:type="dxa"/>
            </w:tcMar>
            <w:vAlign w:val="center"/>
          </w:tcPr>
          <w:p w14:paraId="666086D0" w14:textId="77777777" w:rsidR="00003902" w:rsidRDefault="00003902" w:rsidP="005650EC">
            <w:pPr>
              <w:spacing w:before="40" w:after="40" w:line="252" w:lineRule="auto"/>
            </w:pPr>
            <w:r>
              <w:rPr>
                <w:color w:val="000000"/>
                <w:sz w:val="18"/>
              </w:rPr>
              <w:t>Streamlit Dashboard</w:t>
            </w:r>
          </w:p>
        </w:tc>
        <w:tc>
          <w:tcPr>
            <w:tcW w:w="4725" w:type="dxa"/>
            <w:shd w:val="clear" w:color="auto" w:fill="F9FAFB"/>
            <w:tcMar>
              <w:top w:w="100" w:type="dxa"/>
              <w:left w:w="130" w:type="dxa"/>
              <w:bottom w:w="100" w:type="dxa"/>
              <w:right w:w="130" w:type="dxa"/>
            </w:tcMar>
            <w:vAlign w:val="center"/>
          </w:tcPr>
          <w:p w14:paraId="2020BB0C" w14:textId="77777777" w:rsidR="00003902" w:rsidRDefault="00003902" w:rsidP="005650EC">
            <w:pPr>
              <w:spacing w:before="40" w:after="40" w:line="252" w:lineRule="auto"/>
            </w:pPr>
            <w:r>
              <w:rPr>
                <w:color w:val="000000"/>
                <w:sz w:val="18"/>
              </w:rPr>
              <w:t>Weather analytics and real-time alert web interface</w:t>
            </w:r>
          </w:p>
        </w:tc>
      </w:tr>
      <w:tr w:rsidR="00003902" w14:paraId="3548DB3D" w14:textId="77777777" w:rsidTr="005650EC">
        <w:trPr>
          <w:cantSplit/>
          <w:jc w:val="center"/>
        </w:trPr>
        <w:tc>
          <w:tcPr>
            <w:tcW w:w="947" w:type="dxa"/>
            <w:shd w:val="clear" w:color="auto" w:fill="FFFFFF"/>
            <w:tcMar>
              <w:top w:w="100" w:type="dxa"/>
              <w:left w:w="130" w:type="dxa"/>
              <w:bottom w:w="100" w:type="dxa"/>
              <w:right w:w="130" w:type="dxa"/>
            </w:tcMar>
            <w:vAlign w:val="center"/>
          </w:tcPr>
          <w:p w14:paraId="00DBA499" w14:textId="77777777" w:rsidR="00003902" w:rsidRDefault="00003902" w:rsidP="005650EC">
            <w:pPr>
              <w:spacing w:before="40" w:after="40" w:line="252" w:lineRule="auto"/>
              <w:jc w:val="center"/>
            </w:pPr>
            <w:r>
              <w:rPr>
                <w:color w:val="000000"/>
                <w:sz w:val="18"/>
              </w:rPr>
              <w:t>9864</w:t>
            </w:r>
          </w:p>
        </w:tc>
        <w:tc>
          <w:tcPr>
            <w:tcW w:w="947" w:type="dxa"/>
            <w:shd w:val="clear" w:color="auto" w:fill="FFFFFF"/>
            <w:tcMar>
              <w:top w:w="100" w:type="dxa"/>
              <w:left w:w="130" w:type="dxa"/>
              <w:bottom w:w="100" w:type="dxa"/>
              <w:right w:w="130" w:type="dxa"/>
            </w:tcMar>
            <w:vAlign w:val="center"/>
          </w:tcPr>
          <w:p w14:paraId="0546294C" w14:textId="77777777" w:rsidR="00003902" w:rsidRDefault="00003902" w:rsidP="005650EC">
            <w:pPr>
              <w:spacing w:before="40" w:after="40" w:line="252" w:lineRule="auto"/>
              <w:jc w:val="center"/>
            </w:pPr>
            <w:r>
              <w:rPr>
                <w:color w:val="000000"/>
                <w:sz w:val="18"/>
              </w:rPr>
              <w:t>TCP</w:t>
            </w:r>
          </w:p>
        </w:tc>
        <w:tc>
          <w:tcPr>
            <w:tcW w:w="2410" w:type="dxa"/>
            <w:shd w:val="clear" w:color="auto" w:fill="FFFFFF"/>
            <w:tcMar>
              <w:top w:w="100" w:type="dxa"/>
              <w:left w:w="130" w:type="dxa"/>
              <w:bottom w:w="100" w:type="dxa"/>
              <w:right w:w="130" w:type="dxa"/>
            </w:tcMar>
            <w:vAlign w:val="center"/>
          </w:tcPr>
          <w:p w14:paraId="6FAB066C" w14:textId="77777777" w:rsidR="00003902" w:rsidRDefault="00003902" w:rsidP="005650EC">
            <w:pPr>
              <w:spacing w:before="40" w:after="40" w:line="252" w:lineRule="auto"/>
            </w:pPr>
            <w:r>
              <w:rPr>
                <w:color w:val="000000"/>
                <w:sz w:val="18"/>
              </w:rPr>
              <w:t>HDFS DataNode Web UI</w:t>
            </w:r>
          </w:p>
        </w:tc>
        <w:tc>
          <w:tcPr>
            <w:tcW w:w="4725" w:type="dxa"/>
            <w:shd w:val="clear" w:color="auto" w:fill="FFFFFF"/>
            <w:tcMar>
              <w:top w:w="100" w:type="dxa"/>
              <w:left w:w="130" w:type="dxa"/>
              <w:bottom w:w="100" w:type="dxa"/>
              <w:right w:w="130" w:type="dxa"/>
            </w:tcMar>
            <w:vAlign w:val="center"/>
          </w:tcPr>
          <w:p w14:paraId="0F226351" w14:textId="77777777" w:rsidR="00003902" w:rsidRDefault="00003902" w:rsidP="005650EC">
            <w:pPr>
              <w:spacing w:before="40" w:after="40" w:line="252" w:lineRule="auto"/>
            </w:pPr>
            <w:r>
              <w:rPr>
                <w:color w:val="000000"/>
                <w:sz w:val="18"/>
              </w:rPr>
              <w:t>DataNode HTTP block viewer</w:t>
            </w:r>
          </w:p>
        </w:tc>
      </w:tr>
    </w:tbl>
    <w:p w14:paraId="470F9192" w14:textId="77777777" w:rsidR="00003902" w:rsidRDefault="00003902" w:rsidP="00003902">
      <w:pPr>
        <w:spacing w:after="120"/>
      </w:pPr>
    </w:p>
    <w:p w14:paraId="3B5062C9" w14:textId="77777777" w:rsidR="00003902" w:rsidRDefault="00003902" w:rsidP="00003902">
      <w:pPr>
        <w:spacing w:before="40"/>
      </w:pPr>
      <w:r>
        <w:rPr>
          <w:color w:val="141414"/>
          <w:sz w:val="22"/>
        </w:rPr>
        <w:t>Internal cluster communications were enabled for all TCP/UDP/ICMP traffic within the VPC subnet CIDR.</w:t>
      </w:r>
    </w:p>
    <w:tbl>
      <w:tblPr>
        <w:tblW w:w="0" w:type="auto"/>
        <w:jc w:val="center"/>
        <w:tblLayout w:type="fixed"/>
        <w:tblLook w:val="04A0" w:firstRow="1" w:lastRow="0" w:firstColumn="1" w:lastColumn="0" w:noHBand="0" w:noVBand="1"/>
      </w:tblPr>
      <w:tblGrid>
        <w:gridCol w:w="9029"/>
      </w:tblGrid>
      <w:tr w:rsidR="00003902" w14:paraId="5FD218F8" w14:textId="77777777" w:rsidTr="005650EC">
        <w:trPr>
          <w:jc w:val="center"/>
        </w:trPr>
        <w:tc>
          <w:tcPr>
            <w:tcW w:w="9029" w:type="dxa"/>
            <w:tcBorders>
              <w:top w:val="single" w:sz="4" w:space="0" w:color="D0D7DE"/>
              <w:left w:val="single" w:sz="12" w:space="0" w:color="1F4E79"/>
              <w:bottom w:val="single" w:sz="4" w:space="0" w:color="D0D7DE"/>
              <w:right w:val="single" w:sz="4" w:space="0" w:color="D0D7DE"/>
            </w:tcBorders>
            <w:shd w:val="clear" w:color="auto" w:fill="F8F9FA"/>
            <w:tcMar>
              <w:top w:w="140" w:type="dxa"/>
              <w:left w:w="180" w:type="dxa"/>
              <w:bottom w:w="140" w:type="dxa"/>
              <w:right w:w="180" w:type="dxa"/>
            </w:tcMar>
          </w:tcPr>
          <w:p w14:paraId="15EA7D35" w14:textId="77777777" w:rsidR="00003902" w:rsidRDefault="00003902" w:rsidP="005650EC">
            <w:pPr>
              <w:spacing w:after="0" w:line="252" w:lineRule="auto"/>
            </w:pPr>
            <w:r>
              <w:rPr>
                <w:rFonts w:ascii="Consolas" w:hAnsi="Consolas"/>
                <w:color w:val="24292F"/>
                <w:sz w:val="18"/>
              </w:rPr>
              <w:t>gcloud compute firewall-rules create allow-hadoop-web-monitoring \</w:t>
            </w:r>
            <w:r>
              <w:rPr>
                <w:rFonts w:ascii="Consolas" w:hAnsi="Consolas"/>
                <w:color w:val="24292F"/>
                <w:sz w:val="18"/>
              </w:rPr>
              <w:br/>
              <w:t xml:space="preserve">    --network=default \</w:t>
            </w:r>
            <w:r>
              <w:rPr>
                <w:rFonts w:ascii="Consolas" w:hAnsi="Consolas"/>
                <w:color w:val="24292F"/>
                <w:sz w:val="18"/>
              </w:rPr>
              <w:br/>
              <w:t xml:space="preserve">    --allow=tcp:22,tcp:9870,tcp:8088,tcp:19888,tcp:8501 \</w:t>
            </w:r>
            <w:r>
              <w:rPr>
                <w:rFonts w:ascii="Consolas" w:hAnsi="Consolas"/>
                <w:color w:val="24292F"/>
                <w:sz w:val="18"/>
              </w:rPr>
              <w:br/>
              <w:t xml:space="preserve">    --source-ranges=0.0.0.0/0 \</w:t>
            </w:r>
            <w:r>
              <w:rPr>
                <w:rFonts w:ascii="Consolas" w:hAnsi="Consolas"/>
                <w:color w:val="24292F"/>
                <w:sz w:val="18"/>
              </w:rPr>
              <w:br/>
              <w:t xml:space="preserve">    --target-tags=hadoop-master</w:t>
            </w:r>
          </w:p>
        </w:tc>
      </w:tr>
    </w:tbl>
    <w:p w14:paraId="1A14BD36" w14:textId="77777777" w:rsidR="00003902" w:rsidRDefault="00003902" w:rsidP="00003902"/>
    <w:p w14:paraId="28AB6F4D" w14:textId="77777777" w:rsidR="00003902" w:rsidRDefault="00003902" w:rsidP="00003902">
      <w:pPr>
        <w:spacing w:before="20" w:after="40" w:line="269" w:lineRule="auto"/>
        <w:ind w:left="360"/>
      </w:pPr>
      <w:r>
        <w:rPr>
          <w:b/>
          <w:color w:val="1F4E79"/>
          <w:sz w:val="21"/>
        </w:rPr>
        <w:t xml:space="preserve">3.  </w:t>
      </w:r>
      <w:r>
        <w:rPr>
          <w:b/>
          <w:color w:val="141414"/>
          <w:sz w:val="22"/>
        </w:rPr>
        <w:t>Environment Configuration:</w:t>
      </w:r>
      <w:r>
        <w:rPr>
          <w:color w:val="141414"/>
          <w:sz w:val="22"/>
        </w:rPr>
        <w:t xml:space="preserve"> I recorded private IPs from </w:t>
      </w:r>
      <w:r>
        <w:rPr>
          <w:rFonts w:ascii="Consolas" w:hAnsi="Consolas"/>
          <w:color w:val="B42828"/>
          <w:sz w:val="20"/>
        </w:rPr>
        <w:t>gcloud compute instances list</w:t>
      </w:r>
      <w:r>
        <w:rPr>
          <w:color w:val="141414"/>
          <w:sz w:val="22"/>
        </w:rPr>
        <w:t xml:space="preserve"> and configured the </w:t>
      </w:r>
      <w:r>
        <w:rPr>
          <w:rFonts w:ascii="Consolas" w:hAnsi="Consolas"/>
          <w:color w:val="B42828"/>
          <w:sz w:val="20"/>
        </w:rPr>
        <w:t>.env</w:t>
      </w:r>
      <w:r>
        <w:rPr>
          <w:color w:val="141414"/>
          <w:sz w:val="22"/>
        </w:rPr>
        <w:t xml:space="preserve"> file on all three nodes:</w:t>
      </w:r>
    </w:p>
    <w:tbl>
      <w:tblPr>
        <w:tblW w:w="0" w:type="auto"/>
        <w:jc w:val="center"/>
        <w:tblLayout w:type="fixed"/>
        <w:tblLook w:val="04A0" w:firstRow="1" w:lastRow="0" w:firstColumn="1" w:lastColumn="0" w:noHBand="0" w:noVBand="1"/>
      </w:tblPr>
      <w:tblGrid>
        <w:gridCol w:w="9029"/>
      </w:tblGrid>
      <w:tr w:rsidR="00003902" w14:paraId="5D75F2B7" w14:textId="77777777" w:rsidTr="005650EC">
        <w:trPr>
          <w:jc w:val="center"/>
        </w:trPr>
        <w:tc>
          <w:tcPr>
            <w:tcW w:w="9029" w:type="dxa"/>
            <w:tcBorders>
              <w:top w:val="single" w:sz="4" w:space="0" w:color="D0D7DE"/>
              <w:left w:val="single" w:sz="12" w:space="0" w:color="1F4E79"/>
              <w:bottom w:val="single" w:sz="4" w:space="0" w:color="D0D7DE"/>
              <w:right w:val="single" w:sz="4" w:space="0" w:color="D0D7DE"/>
            </w:tcBorders>
            <w:shd w:val="clear" w:color="auto" w:fill="F8F9FA"/>
            <w:tcMar>
              <w:top w:w="140" w:type="dxa"/>
              <w:left w:w="180" w:type="dxa"/>
              <w:bottom w:w="140" w:type="dxa"/>
              <w:right w:w="180" w:type="dxa"/>
            </w:tcMar>
          </w:tcPr>
          <w:p w14:paraId="53D996AB" w14:textId="77777777" w:rsidR="00003902" w:rsidRDefault="00003902" w:rsidP="005650EC">
            <w:pPr>
              <w:spacing w:after="0" w:line="252" w:lineRule="auto"/>
            </w:pPr>
            <w:r>
              <w:rPr>
                <w:rFonts w:ascii="Consolas" w:hAnsi="Consolas"/>
                <w:color w:val="24292F"/>
                <w:sz w:val="18"/>
              </w:rPr>
              <w:t>MASTER_PRIVATE_IP=10.128.0.2</w:t>
            </w:r>
            <w:r>
              <w:rPr>
                <w:rFonts w:ascii="Consolas" w:hAnsi="Consolas"/>
                <w:color w:val="24292F"/>
                <w:sz w:val="18"/>
              </w:rPr>
              <w:br/>
              <w:t>WORKER1_PRIVATE_IP=10.128.0.3</w:t>
            </w:r>
            <w:r>
              <w:rPr>
                <w:rFonts w:ascii="Consolas" w:hAnsi="Consolas"/>
                <w:color w:val="24292F"/>
                <w:sz w:val="18"/>
              </w:rPr>
              <w:br/>
              <w:t>WORKER2_PRIVATE_IP=10.128.0.4</w:t>
            </w:r>
          </w:p>
        </w:tc>
      </w:tr>
    </w:tbl>
    <w:p w14:paraId="10ED3318" w14:textId="77777777" w:rsidR="00003902" w:rsidRDefault="00003902" w:rsidP="00003902"/>
    <w:p w14:paraId="76CDE6AC" w14:textId="77777777" w:rsidR="00003902" w:rsidRDefault="00003902" w:rsidP="00003902">
      <w:pPr>
        <w:spacing w:before="40"/>
      </w:pPr>
      <w:r>
        <w:rPr>
          <w:b/>
          <w:color w:val="141414"/>
          <w:sz w:val="22"/>
        </w:rPr>
        <w:t>Challenges:</w:t>
      </w:r>
      <w:r>
        <w:rPr>
          <w:color w:val="141414"/>
          <w:sz w:val="22"/>
        </w:rPr>
        <w:t xml:space="preserve"> Initial VM provisioning required careful region/zone selection to ensure all nodes were in the same availability zone for minimal inter-node latency. Firewall rules needed to balance security (restricting external access) with functionality (exposing monitoring UIs).</w:t>
      </w:r>
    </w:p>
    <w:p w14:paraId="54175536" w14:textId="77777777" w:rsidR="00003902" w:rsidRDefault="00003902" w:rsidP="00003902">
      <w:pPr>
        <w:spacing w:before="40"/>
      </w:pPr>
      <w:r>
        <w:rPr>
          <w:b/>
          <w:color w:val="141414"/>
          <w:sz w:val="22"/>
        </w:rPr>
        <w:t>Result:</w:t>
      </w:r>
      <w:r>
        <w:rPr>
          <w:color w:val="141414"/>
          <w:sz w:val="22"/>
        </w:rPr>
        <w:t xml:space="preserve"> Three operational GCP VMs with correctly configured networking and firewall rules, ready for Hadoop installation.</w:t>
      </w:r>
    </w:p>
    <w:p w14:paraId="38EEA00A" w14:textId="77777777" w:rsidR="00003902" w:rsidRDefault="00003902" w:rsidP="00003902">
      <w:pPr>
        <w:keepNext/>
        <w:spacing w:before="180" w:after="60"/>
      </w:pPr>
      <w:r>
        <w:rPr>
          <w:b/>
          <w:color w:val="2E75B6"/>
        </w:rPr>
        <w:lastRenderedPageBreak/>
        <w:t>4.3.2 My Role in Hadoop Cluster Deployment</w:t>
      </w:r>
    </w:p>
    <w:p w14:paraId="357E683D" w14:textId="77777777" w:rsidR="00003902" w:rsidRDefault="00003902" w:rsidP="00003902">
      <w:pPr>
        <w:spacing w:before="40"/>
      </w:pPr>
      <w:r>
        <w:rPr>
          <w:b/>
          <w:color w:val="141414"/>
          <w:sz w:val="22"/>
        </w:rPr>
        <w:t>Requirement:</w:t>
      </w:r>
      <w:r>
        <w:rPr>
          <w:color w:val="141414"/>
          <w:sz w:val="22"/>
        </w:rPr>
        <w:t xml:space="preserve"> Apache Hadoop 3.3.6 needed to be installed and configured across all three cluster nodes with correctly deployed XML configuration files, passwordless SSH, and HDFS/YARN daemon topology.</w:t>
      </w:r>
    </w:p>
    <w:p w14:paraId="4D71C660" w14:textId="77777777" w:rsidR="00003902" w:rsidRDefault="00003902" w:rsidP="00003902">
      <w:pPr>
        <w:spacing w:before="40"/>
      </w:pPr>
      <w:r>
        <w:rPr>
          <w:b/>
          <w:color w:val="141414"/>
          <w:sz w:val="22"/>
        </w:rPr>
        <w:t>My Responsibility:</w:t>
      </w:r>
      <w:r>
        <w:rPr>
          <w:color w:val="141414"/>
          <w:sz w:val="22"/>
        </w:rPr>
        <w:t xml:space="preserve"> I developed and executed the automated deployment scripts and configured all Hadoop XML files.</w:t>
      </w:r>
    </w:p>
    <w:p w14:paraId="20D41F07" w14:textId="77777777" w:rsidR="00003902" w:rsidRDefault="00003902" w:rsidP="00003902">
      <w:pPr>
        <w:spacing w:before="40"/>
      </w:pPr>
      <w:r>
        <w:rPr>
          <w:b/>
          <w:color w:val="141414"/>
          <w:sz w:val="22"/>
        </w:rPr>
        <w:t>Technical Approach:</w:t>
      </w:r>
    </w:p>
    <w:p w14:paraId="04B71455" w14:textId="77777777" w:rsidR="00003902" w:rsidRDefault="00003902" w:rsidP="00003902">
      <w:pPr>
        <w:spacing w:before="20" w:after="40" w:line="269" w:lineRule="auto"/>
        <w:ind w:left="360"/>
      </w:pPr>
      <w:r>
        <w:rPr>
          <w:b/>
          <w:color w:val="1F4E79"/>
          <w:sz w:val="21"/>
        </w:rPr>
        <w:t xml:space="preserve">1.  </w:t>
      </w:r>
      <w:r>
        <w:rPr>
          <w:b/>
          <w:color w:val="141414"/>
          <w:sz w:val="22"/>
        </w:rPr>
        <w:t>Master Node Setup (`setup_master.sh`):</w:t>
      </w:r>
    </w:p>
    <w:p w14:paraId="7E93AA9C" w14:textId="77777777" w:rsidR="00003902" w:rsidRDefault="00003902" w:rsidP="00003902">
      <w:pPr>
        <w:spacing w:before="40"/>
      </w:pPr>
      <w:r>
        <w:rPr>
          <w:color w:val="141414"/>
          <w:sz w:val="22"/>
        </w:rPr>
        <w:t>The setup script I executed on the master node performed the following automated steps:</w:t>
      </w:r>
    </w:p>
    <w:p w14:paraId="0205298C" w14:textId="77777777" w:rsidR="00003902" w:rsidRDefault="00003902" w:rsidP="00003902">
      <w:pPr>
        <w:spacing w:before="20" w:after="40" w:line="269" w:lineRule="auto"/>
        <w:ind w:left="360"/>
      </w:pPr>
      <w:r>
        <w:rPr>
          <w:b/>
          <w:color w:val="1F4E79"/>
          <w:sz w:val="20"/>
        </w:rPr>
        <w:t xml:space="preserve">•  </w:t>
      </w:r>
      <w:r>
        <w:rPr>
          <w:color w:val="141414"/>
          <w:sz w:val="22"/>
        </w:rPr>
        <w:t>Installed Java 8 OpenJDK, wget, curl, pdsh, and python3.</w:t>
      </w:r>
    </w:p>
    <w:p w14:paraId="1B17918A" w14:textId="77777777" w:rsidR="00003902" w:rsidRDefault="00003902" w:rsidP="00003902">
      <w:pPr>
        <w:spacing w:before="20" w:after="40" w:line="269" w:lineRule="auto"/>
        <w:ind w:left="360"/>
      </w:pPr>
      <w:r>
        <w:rPr>
          <w:b/>
          <w:color w:val="1F4E79"/>
          <w:sz w:val="20"/>
        </w:rPr>
        <w:t xml:space="preserve">•  </w:t>
      </w:r>
      <w:r>
        <w:rPr>
          <w:color w:val="141414"/>
          <w:sz w:val="22"/>
        </w:rPr>
        <w:t xml:space="preserve">Downloaded Apache Hadoop 3.3.6 and installed it to </w:t>
      </w:r>
      <w:r>
        <w:rPr>
          <w:rFonts w:ascii="Consolas" w:hAnsi="Consolas"/>
          <w:color w:val="B42828"/>
          <w:sz w:val="20"/>
        </w:rPr>
        <w:t>/usr/local/hadoop</w:t>
      </w:r>
      <w:r>
        <w:rPr>
          <w:color w:val="141414"/>
          <w:sz w:val="22"/>
        </w:rPr>
        <w:t>.</w:t>
      </w:r>
    </w:p>
    <w:p w14:paraId="72371F04" w14:textId="77777777" w:rsidR="00003902" w:rsidRDefault="00003902" w:rsidP="00003902">
      <w:pPr>
        <w:spacing w:before="20" w:after="40" w:line="269" w:lineRule="auto"/>
        <w:ind w:left="360"/>
      </w:pPr>
      <w:r>
        <w:rPr>
          <w:b/>
          <w:color w:val="1F4E79"/>
          <w:sz w:val="20"/>
        </w:rPr>
        <w:t xml:space="preserve">•  </w:t>
      </w:r>
      <w:r>
        <w:rPr>
          <w:color w:val="141414"/>
          <w:sz w:val="22"/>
        </w:rPr>
        <w:t xml:space="preserve">Configured </w:t>
      </w:r>
      <w:r>
        <w:rPr>
          <w:rFonts w:ascii="Consolas" w:hAnsi="Consolas"/>
          <w:color w:val="B42828"/>
          <w:sz w:val="20"/>
        </w:rPr>
        <w:t>/etc/hosts</w:t>
      </w:r>
      <w:r>
        <w:rPr>
          <w:color w:val="141414"/>
          <w:sz w:val="22"/>
        </w:rPr>
        <w:t xml:space="preserve"> with cluster private IP mappings for hostname resolution.</w:t>
      </w:r>
    </w:p>
    <w:p w14:paraId="47ADE306" w14:textId="77777777" w:rsidR="00003902" w:rsidRDefault="00003902" w:rsidP="00003902">
      <w:pPr>
        <w:spacing w:before="20" w:after="40" w:line="269" w:lineRule="auto"/>
        <w:ind w:left="360"/>
      </w:pPr>
      <w:r>
        <w:rPr>
          <w:b/>
          <w:color w:val="1F4E79"/>
          <w:sz w:val="20"/>
        </w:rPr>
        <w:t xml:space="preserve">•  </w:t>
      </w:r>
      <w:r>
        <w:rPr>
          <w:color w:val="141414"/>
          <w:sz w:val="22"/>
        </w:rPr>
        <w:t>Generated passwordless SSH keys (</w:t>
      </w:r>
      <w:r>
        <w:rPr>
          <w:rFonts w:ascii="Consolas" w:hAnsi="Consolas"/>
          <w:color w:val="B42828"/>
          <w:sz w:val="20"/>
        </w:rPr>
        <w:t>~/.ssh/id_rsa</w:t>
      </w:r>
      <w:r>
        <w:rPr>
          <w:color w:val="141414"/>
          <w:sz w:val="22"/>
        </w:rPr>
        <w:t>).</w:t>
      </w:r>
    </w:p>
    <w:p w14:paraId="74EB3FB5" w14:textId="77777777" w:rsidR="00003902" w:rsidRDefault="00003902" w:rsidP="00003902">
      <w:pPr>
        <w:spacing w:before="20" w:after="40" w:line="269" w:lineRule="auto"/>
        <w:ind w:left="360"/>
      </w:pPr>
      <w:r>
        <w:rPr>
          <w:b/>
          <w:color w:val="1F4E79"/>
          <w:sz w:val="20"/>
        </w:rPr>
        <w:t xml:space="preserve">•  </w:t>
      </w:r>
      <w:r>
        <w:rPr>
          <w:color w:val="141414"/>
          <w:sz w:val="22"/>
        </w:rPr>
        <w:t>Deployed the four core Hadoop XML configuration files.</w:t>
      </w:r>
    </w:p>
    <w:p w14:paraId="7FF7FD7C" w14:textId="77777777" w:rsidR="00003902" w:rsidRDefault="00003902" w:rsidP="00003902">
      <w:pPr>
        <w:spacing w:before="20" w:after="40" w:line="269" w:lineRule="auto"/>
        <w:ind w:left="360"/>
      </w:pPr>
      <w:r>
        <w:rPr>
          <w:b/>
          <w:color w:val="1F4E79"/>
          <w:sz w:val="20"/>
        </w:rPr>
        <w:t xml:space="preserve">•  </w:t>
      </w:r>
      <w:r>
        <w:rPr>
          <w:color w:val="141414"/>
          <w:sz w:val="22"/>
        </w:rPr>
        <w:t>Formatted the HDFS NameNode metadata.</w:t>
      </w:r>
    </w:p>
    <w:p w14:paraId="67C46C44" w14:textId="77777777" w:rsidR="00003902" w:rsidRDefault="00003902" w:rsidP="00003902">
      <w:pPr>
        <w:spacing w:before="20" w:after="40" w:line="269" w:lineRule="auto"/>
        <w:ind w:left="360"/>
      </w:pPr>
      <w:r>
        <w:rPr>
          <w:b/>
          <w:color w:val="1F4E79"/>
          <w:sz w:val="20"/>
        </w:rPr>
        <w:t xml:space="preserve">•  </w:t>
      </w:r>
      <w:r>
        <w:rPr>
          <w:color w:val="141414"/>
          <w:sz w:val="22"/>
        </w:rPr>
        <w:t>Printed the Master's public SSH key for distribution to workers.</w:t>
      </w:r>
    </w:p>
    <w:p w14:paraId="757A4E08" w14:textId="77777777" w:rsidR="00003902" w:rsidRDefault="00003902" w:rsidP="00003902">
      <w:pPr>
        <w:spacing w:before="20" w:after="40" w:line="269" w:lineRule="auto"/>
        <w:ind w:left="360"/>
      </w:pPr>
      <w:r>
        <w:rPr>
          <w:b/>
          <w:color w:val="1F4E79"/>
          <w:sz w:val="21"/>
        </w:rPr>
        <w:t xml:space="preserve">2.  </w:t>
      </w:r>
      <w:r>
        <w:rPr>
          <w:b/>
          <w:color w:val="141414"/>
          <w:sz w:val="22"/>
        </w:rPr>
        <w:t>Worker Node Setup (`setup_worker.sh`):</w:t>
      </w:r>
    </w:p>
    <w:p w14:paraId="7010873C" w14:textId="77777777" w:rsidR="00003902" w:rsidRDefault="00003902" w:rsidP="00003902">
      <w:pPr>
        <w:spacing w:before="40"/>
      </w:pPr>
      <w:r>
        <w:rPr>
          <w:color w:val="141414"/>
          <w:sz w:val="22"/>
        </w:rPr>
        <w:t>On each worker node, I executed the setup script that:</w:t>
      </w:r>
    </w:p>
    <w:p w14:paraId="4520EC3A" w14:textId="77777777" w:rsidR="00003902" w:rsidRDefault="00003902" w:rsidP="00003902">
      <w:pPr>
        <w:spacing w:before="20" w:after="40" w:line="269" w:lineRule="auto"/>
        <w:ind w:left="360"/>
      </w:pPr>
      <w:r>
        <w:rPr>
          <w:b/>
          <w:color w:val="1F4E79"/>
          <w:sz w:val="20"/>
        </w:rPr>
        <w:t xml:space="preserve">•  </w:t>
      </w:r>
      <w:r>
        <w:rPr>
          <w:color w:val="141414"/>
          <w:sz w:val="22"/>
        </w:rPr>
        <w:t>Installed Java 8 OpenJDK and Python 3.</w:t>
      </w:r>
    </w:p>
    <w:p w14:paraId="1B134869" w14:textId="77777777" w:rsidR="00003902" w:rsidRDefault="00003902" w:rsidP="00003902">
      <w:pPr>
        <w:spacing w:before="20" w:after="40" w:line="269" w:lineRule="auto"/>
        <w:ind w:left="360"/>
      </w:pPr>
      <w:r>
        <w:rPr>
          <w:b/>
          <w:color w:val="1F4E79"/>
          <w:sz w:val="20"/>
        </w:rPr>
        <w:t xml:space="preserve">•  </w:t>
      </w:r>
      <w:r>
        <w:rPr>
          <w:color w:val="141414"/>
          <w:sz w:val="22"/>
        </w:rPr>
        <w:t>Downloaded and installed Hadoop 3.3.6.</w:t>
      </w:r>
    </w:p>
    <w:p w14:paraId="4DCDA7BB" w14:textId="77777777" w:rsidR="00003902" w:rsidRDefault="00003902" w:rsidP="00003902">
      <w:pPr>
        <w:spacing w:before="20" w:after="40" w:line="269" w:lineRule="auto"/>
        <w:ind w:left="360"/>
      </w:pPr>
      <w:r>
        <w:rPr>
          <w:b/>
          <w:color w:val="1F4E79"/>
          <w:sz w:val="20"/>
        </w:rPr>
        <w:t xml:space="preserve">•  </w:t>
      </w:r>
      <w:r>
        <w:rPr>
          <w:color w:val="141414"/>
          <w:sz w:val="22"/>
        </w:rPr>
        <w:t xml:space="preserve">Configured </w:t>
      </w:r>
      <w:r>
        <w:rPr>
          <w:rFonts w:ascii="Consolas" w:hAnsi="Consolas"/>
          <w:color w:val="B42828"/>
          <w:sz w:val="20"/>
        </w:rPr>
        <w:t>/etc/hosts</w:t>
      </w:r>
      <w:r>
        <w:rPr>
          <w:color w:val="141414"/>
          <w:sz w:val="22"/>
        </w:rPr>
        <w:t xml:space="preserve"> with cluster hostname mappings.</w:t>
      </w:r>
    </w:p>
    <w:p w14:paraId="65A884A0" w14:textId="77777777" w:rsidR="00003902" w:rsidRDefault="00003902" w:rsidP="00003902">
      <w:pPr>
        <w:spacing w:before="20" w:after="40" w:line="269" w:lineRule="auto"/>
        <w:ind w:left="360"/>
      </w:pPr>
      <w:r>
        <w:rPr>
          <w:b/>
          <w:color w:val="1F4E79"/>
          <w:sz w:val="20"/>
        </w:rPr>
        <w:t xml:space="preserve">•  </w:t>
      </w:r>
      <w:r>
        <w:rPr>
          <w:color w:val="141414"/>
          <w:sz w:val="22"/>
        </w:rPr>
        <w:t>Prepared the node for DataNode and NodeManager operation.</w:t>
      </w:r>
    </w:p>
    <w:p w14:paraId="0CF4EA36" w14:textId="77777777" w:rsidR="00003902" w:rsidRDefault="00003902" w:rsidP="00003902">
      <w:pPr>
        <w:spacing w:before="20" w:after="40" w:line="269" w:lineRule="auto"/>
        <w:ind w:left="360"/>
      </w:pPr>
      <w:r>
        <w:rPr>
          <w:b/>
          <w:color w:val="1F4E79"/>
          <w:sz w:val="21"/>
        </w:rPr>
        <w:t xml:space="preserve">3.  </w:t>
      </w:r>
      <w:r>
        <w:rPr>
          <w:b/>
          <w:color w:val="141414"/>
          <w:sz w:val="22"/>
        </w:rPr>
        <w:t>SSH Key Exchange:</w:t>
      </w:r>
    </w:p>
    <w:p w14:paraId="2AC9C54D" w14:textId="77777777" w:rsidR="00003902" w:rsidRDefault="00003902" w:rsidP="00003902">
      <w:pPr>
        <w:spacing w:before="40"/>
      </w:pPr>
      <w:r>
        <w:rPr>
          <w:color w:val="141414"/>
          <w:sz w:val="22"/>
        </w:rPr>
        <w:t xml:space="preserve">I copied the master's public SSH key to </w:t>
      </w:r>
      <w:r>
        <w:rPr>
          <w:rFonts w:ascii="Consolas" w:hAnsi="Consolas"/>
          <w:color w:val="B42828"/>
          <w:sz w:val="20"/>
        </w:rPr>
        <w:t>~/.ssh/authorized_keys</w:t>
      </w:r>
      <w:r>
        <w:rPr>
          <w:color w:val="141414"/>
          <w:sz w:val="22"/>
        </w:rPr>
        <w:t xml:space="preserve"> on both workers and verified passwordless connectivity:</w:t>
      </w:r>
    </w:p>
    <w:tbl>
      <w:tblPr>
        <w:tblW w:w="0" w:type="auto"/>
        <w:jc w:val="center"/>
        <w:tblLayout w:type="fixed"/>
        <w:tblLook w:val="04A0" w:firstRow="1" w:lastRow="0" w:firstColumn="1" w:lastColumn="0" w:noHBand="0" w:noVBand="1"/>
      </w:tblPr>
      <w:tblGrid>
        <w:gridCol w:w="9029"/>
      </w:tblGrid>
      <w:tr w:rsidR="00003902" w14:paraId="1AFE4817" w14:textId="77777777" w:rsidTr="005650EC">
        <w:trPr>
          <w:jc w:val="center"/>
        </w:trPr>
        <w:tc>
          <w:tcPr>
            <w:tcW w:w="9029" w:type="dxa"/>
            <w:tcBorders>
              <w:top w:val="single" w:sz="4" w:space="0" w:color="D0D7DE"/>
              <w:left w:val="single" w:sz="12" w:space="0" w:color="1F4E79"/>
              <w:bottom w:val="single" w:sz="4" w:space="0" w:color="D0D7DE"/>
              <w:right w:val="single" w:sz="4" w:space="0" w:color="D0D7DE"/>
            </w:tcBorders>
            <w:shd w:val="clear" w:color="auto" w:fill="F8F9FA"/>
            <w:tcMar>
              <w:top w:w="140" w:type="dxa"/>
              <w:left w:w="180" w:type="dxa"/>
              <w:bottom w:w="140" w:type="dxa"/>
              <w:right w:w="180" w:type="dxa"/>
            </w:tcMar>
          </w:tcPr>
          <w:p w14:paraId="19A2F0D8" w14:textId="77777777" w:rsidR="00003902" w:rsidRDefault="00003902" w:rsidP="005650EC">
            <w:pPr>
              <w:spacing w:after="0" w:line="252" w:lineRule="auto"/>
            </w:pPr>
            <w:r>
              <w:rPr>
                <w:rFonts w:ascii="Consolas" w:hAnsi="Consolas"/>
                <w:color w:val="24292F"/>
                <w:sz w:val="18"/>
              </w:rPr>
              <w:t>ssh hadoop-worker-1 "echo '[OK] Connected to Worker 1'"</w:t>
            </w:r>
            <w:r>
              <w:rPr>
                <w:rFonts w:ascii="Consolas" w:hAnsi="Consolas"/>
                <w:color w:val="24292F"/>
                <w:sz w:val="18"/>
              </w:rPr>
              <w:br/>
              <w:t>ssh hadoop-worker-2 "echo '[OK] Connected to Worker 2'"</w:t>
            </w:r>
          </w:p>
        </w:tc>
      </w:tr>
    </w:tbl>
    <w:p w14:paraId="282067FC" w14:textId="77777777" w:rsidR="00003902" w:rsidRDefault="00003902" w:rsidP="00003902"/>
    <w:p w14:paraId="7E41E8EA" w14:textId="77777777" w:rsidR="00003902" w:rsidRDefault="00003902" w:rsidP="00003902">
      <w:pPr>
        <w:spacing w:before="20" w:after="40" w:line="269" w:lineRule="auto"/>
        <w:ind w:left="360"/>
      </w:pPr>
      <w:r>
        <w:rPr>
          <w:b/>
          <w:color w:val="1F4E79"/>
          <w:sz w:val="21"/>
        </w:rPr>
        <w:t xml:space="preserve">4.  </w:t>
      </w:r>
      <w:r>
        <w:rPr>
          <w:b/>
          <w:color w:val="141414"/>
          <w:sz w:val="22"/>
        </w:rPr>
        <w:t>Hadoop XML Configuration:</w:t>
      </w:r>
    </w:p>
    <w:p w14:paraId="419145F4" w14:textId="77777777" w:rsidR="00003902" w:rsidRDefault="00003902" w:rsidP="00003902">
      <w:pPr>
        <w:spacing w:before="40"/>
      </w:pPr>
      <w:r>
        <w:rPr>
          <w:b/>
          <w:color w:val="141414"/>
          <w:sz w:val="22"/>
        </w:rPr>
        <w:t>`core-site.xml`:</w:t>
      </w:r>
      <w:r>
        <w:rPr>
          <w:color w:val="141414"/>
          <w:sz w:val="22"/>
        </w:rPr>
        <w:t xml:space="preserve"> Configured the HDFS NameNode address (</w:t>
      </w:r>
      <w:r>
        <w:rPr>
          <w:rFonts w:ascii="Consolas" w:hAnsi="Consolas"/>
          <w:color w:val="B42828"/>
          <w:sz w:val="20"/>
        </w:rPr>
        <w:t>hdfs://hadoop-master:9000</w:t>
      </w:r>
      <w:r>
        <w:rPr>
          <w:color w:val="141414"/>
          <w:sz w:val="22"/>
        </w:rPr>
        <w:t>) as the default filesystem.</w:t>
      </w:r>
    </w:p>
    <w:p w14:paraId="7D357FAC" w14:textId="77777777" w:rsidR="00003902" w:rsidRDefault="00003902" w:rsidP="00003902">
      <w:pPr>
        <w:spacing w:before="40"/>
      </w:pPr>
      <w:r>
        <w:rPr>
          <w:b/>
          <w:color w:val="141414"/>
          <w:sz w:val="22"/>
        </w:rPr>
        <w:t>`hdfs-site.xml`:</w:t>
      </w:r>
      <w:r>
        <w:rPr>
          <w:color w:val="141414"/>
          <w:sz w:val="22"/>
        </w:rPr>
        <w:t xml:space="preserve"> Set replication factor to 2, block size to 128 MB, configured NameNode and DataNode storage directories.</w:t>
      </w:r>
    </w:p>
    <w:p w14:paraId="086FE81E" w14:textId="77777777" w:rsidR="00003902" w:rsidRDefault="00003902" w:rsidP="00003902">
      <w:pPr>
        <w:spacing w:before="40"/>
      </w:pPr>
      <w:r>
        <w:rPr>
          <w:b/>
          <w:color w:val="141414"/>
          <w:sz w:val="22"/>
        </w:rPr>
        <w:t>`mapred-site.xml`:</w:t>
      </w:r>
      <w:r>
        <w:rPr>
          <w:color w:val="141414"/>
          <w:sz w:val="22"/>
        </w:rPr>
        <w:t xml:space="preserve"> Set the MapReduce framework to YARN.</w:t>
      </w:r>
    </w:p>
    <w:p w14:paraId="4828797A" w14:textId="77777777" w:rsidR="00003902" w:rsidRDefault="00003902" w:rsidP="00003902">
      <w:pPr>
        <w:spacing w:before="40"/>
      </w:pPr>
      <w:r>
        <w:rPr>
          <w:b/>
          <w:color w:val="141414"/>
          <w:sz w:val="22"/>
        </w:rPr>
        <w:lastRenderedPageBreak/>
        <w:t>`yarn-site.xml`:</w:t>
      </w:r>
      <w:r>
        <w:rPr>
          <w:color w:val="141414"/>
          <w:sz w:val="22"/>
        </w:rPr>
        <w:t xml:space="preserve"> Configured the ResourceManager hostname (</w:t>
      </w:r>
      <w:r>
        <w:rPr>
          <w:rFonts w:ascii="Consolas" w:hAnsi="Consolas"/>
          <w:color w:val="B42828"/>
          <w:sz w:val="20"/>
        </w:rPr>
        <w:t>hadoop-master</w:t>
      </w:r>
      <w:r>
        <w:rPr>
          <w:color w:val="141414"/>
          <w:sz w:val="22"/>
        </w:rPr>
        <w:t>), NodeManager resource settings, and auxiliary services for MapReduce shuffle.</w:t>
      </w:r>
    </w:p>
    <w:p w14:paraId="53C90819" w14:textId="77777777" w:rsidR="00003902" w:rsidRDefault="00003902" w:rsidP="00003902">
      <w:pPr>
        <w:spacing w:before="40"/>
      </w:pPr>
      <w:r>
        <w:rPr>
          <w:b/>
          <w:color w:val="141414"/>
          <w:sz w:val="22"/>
        </w:rPr>
        <w:t>`workers` file:</w:t>
      </w:r>
      <w:r>
        <w:rPr>
          <w:color w:val="141414"/>
          <w:sz w:val="22"/>
        </w:rPr>
        <w:t xml:space="preserve"> Listed </w:t>
      </w:r>
      <w:r>
        <w:rPr>
          <w:rFonts w:ascii="Consolas" w:hAnsi="Consolas"/>
          <w:color w:val="B42828"/>
          <w:sz w:val="20"/>
        </w:rPr>
        <w:t>hadoop-worker-1</w:t>
      </w:r>
      <w:r>
        <w:rPr>
          <w:color w:val="141414"/>
          <w:sz w:val="22"/>
        </w:rPr>
        <w:t xml:space="preserve"> and </w:t>
      </w:r>
      <w:r>
        <w:rPr>
          <w:rFonts w:ascii="Consolas" w:hAnsi="Consolas"/>
          <w:color w:val="B42828"/>
          <w:sz w:val="20"/>
        </w:rPr>
        <w:t>hadoop-worker-2</w:t>
      </w:r>
      <w:r>
        <w:rPr>
          <w:color w:val="141414"/>
          <w:sz w:val="22"/>
        </w:rPr>
        <w:t xml:space="preserve"> as cluster workers.</w:t>
      </w:r>
    </w:p>
    <w:p w14:paraId="62488B8F" w14:textId="77777777" w:rsidR="00003902" w:rsidRDefault="00003902" w:rsidP="00003902">
      <w:pPr>
        <w:spacing w:before="20" w:after="40" w:line="269" w:lineRule="auto"/>
        <w:ind w:left="360"/>
      </w:pPr>
      <w:r>
        <w:rPr>
          <w:b/>
          <w:color w:val="1F4E79"/>
          <w:sz w:val="21"/>
        </w:rPr>
        <w:t xml:space="preserve">5.  </w:t>
      </w:r>
      <w:r>
        <w:rPr>
          <w:b/>
          <w:color w:val="141414"/>
          <w:sz w:val="22"/>
        </w:rPr>
        <w:t>HDFS NameNode Formatting:</w:t>
      </w:r>
    </w:p>
    <w:tbl>
      <w:tblPr>
        <w:tblW w:w="0" w:type="auto"/>
        <w:jc w:val="center"/>
        <w:tblLayout w:type="fixed"/>
        <w:tblLook w:val="04A0" w:firstRow="1" w:lastRow="0" w:firstColumn="1" w:lastColumn="0" w:noHBand="0" w:noVBand="1"/>
      </w:tblPr>
      <w:tblGrid>
        <w:gridCol w:w="9029"/>
      </w:tblGrid>
      <w:tr w:rsidR="00003902" w14:paraId="7F12BEA4" w14:textId="77777777" w:rsidTr="005650EC">
        <w:trPr>
          <w:jc w:val="center"/>
        </w:trPr>
        <w:tc>
          <w:tcPr>
            <w:tcW w:w="9029" w:type="dxa"/>
            <w:tcBorders>
              <w:top w:val="single" w:sz="4" w:space="0" w:color="D0D7DE"/>
              <w:left w:val="single" w:sz="12" w:space="0" w:color="1F4E79"/>
              <w:bottom w:val="single" w:sz="4" w:space="0" w:color="D0D7DE"/>
              <w:right w:val="single" w:sz="4" w:space="0" w:color="D0D7DE"/>
            </w:tcBorders>
            <w:shd w:val="clear" w:color="auto" w:fill="F8F9FA"/>
            <w:tcMar>
              <w:top w:w="140" w:type="dxa"/>
              <w:left w:w="180" w:type="dxa"/>
              <w:bottom w:w="140" w:type="dxa"/>
              <w:right w:w="180" w:type="dxa"/>
            </w:tcMar>
          </w:tcPr>
          <w:p w14:paraId="141EDD0C" w14:textId="77777777" w:rsidR="00003902" w:rsidRDefault="00003902" w:rsidP="005650EC">
            <w:pPr>
              <w:spacing w:after="0" w:line="252" w:lineRule="auto"/>
            </w:pPr>
            <w:r>
              <w:rPr>
                <w:rFonts w:ascii="Consolas" w:hAnsi="Consolas"/>
                <w:color w:val="24292F"/>
                <w:sz w:val="18"/>
              </w:rPr>
              <w:t>hdfs namenode -format</w:t>
            </w:r>
          </w:p>
        </w:tc>
      </w:tr>
    </w:tbl>
    <w:p w14:paraId="0D289D01" w14:textId="77777777" w:rsidR="00003902" w:rsidRDefault="00003902" w:rsidP="00003902"/>
    <w:p w14:paraId="6A1BF9EA" w14:textId="77777777" w:rsidR="00003902" w:rsidRDefault="00003902" w:rsidP="00003902">
      <w:pPr>
        <w:spacing w:before="40"/>
      </w:pPr>
      <w:r>
        <w:rPr>
          <w:b/>
          <w:color w:val="141414"/>
          <w:sz w:val="22"/>
        </w:rPr>
        <w:t>Challenges:</w:t>
      </w:r>
      <w:r>
        <w:rPr>
          <w:color w:val="141414"/>
          <w:sz w:val="22"/>
        </w:rPr>
        <w:t xml:space="preserve"> Initial NameNode formatting failures due to stale data directories from previous attempts required manual cleanup before re-formatting. SSH key exchange required careful permission management (</w:t>
      </w:r>
      <w:r>
        <w:rPr>
          <w:rFonts w:ascii="Consolas" w:hAnsi="Consolas"/>
          <w:color w:val="B42828"/>
          <w:sz w:val="20"/>
        </w:rPr>
        <w:t>chmod 600 ~/.ssh/authorized_keys</w:t>
      </w:r>
      <w:r>
        <w:rPr>
          <w:color w:val="141414"/>
          <w:sz w:val="22"/>
        </w:rPr>
        <w:t>) to satisfy OpenSSH's strict permission requirements. Hadoop environment variable configuration (</w:t>
      </w:r>
      <w:r>
        <w:rPr>
          <w:rFonts w:ascii="Consolas" w:hAnsi="Consolas"/>
          <w:color w:val="B42828"/>
          <w:sz w:val="20"/>
        </w:rPr>
        <w:t>HADOOP_HOME</w:t>
      </w:r>
      <w:r>
        <w:rPr>
          <w:color w:val="141414"/>
          <w:sz w:val="22"/>
        </w:rPr>
        <w:t xml:space="preserve">, </w:t>
      </w:r>
      <w:r>
        <w:rPr>
          <w:rFonts w:ascii="Consolas" w:hAnsi="Consolas"/>
          <w:color w:val="B42828"/>
          <w:sz w:val="20"/>
        </w:rPr>
        <w:t>JAVA_HOME</w:t>
      </w:r>
      <w:r>
        <w:rPr>
          <w:color w:val="141414"/>
          <w:sz w:val="22"/>
        </w:rPr>
        <w:t xml:space="preserve">, </w:t>
      </w:r>
      <w:r>
        <w:rPr>
          <w:rFonts w:ascii="Consolas" w:hAnsi="Consolas"/>
          <w:color w:val="B42828"/>
          <w:sz w:val="20"/>
        </w:rPr>
        <w:t>PATH</w:t>
      </w:r>
      <w:r>
        <w:rPr>
          <w:color w:val="141414"/>
          <w:sz w:val="22"/>
        </w:rPr>
        <w:t>) needed to be set consistently across all nodes.</w:t>
      </w:r>
    </w:p>
    <w:p w14:paraId="4E4F7BF2" w14:textId="77777777" w:rsidR="00003902" w:rsidRDefault="00003902" w:rsidP="00003902">
      <w:pPr>
        <w:spacing w:before="40"/>
      </w:pPr>
      <w:r>
        <w:rPr>
          <w:b/>
          <w:color w:val="141414"/>
          <w:sz w:val="22"/>
        </w:rPr>
        <w:t>Result:</w:t>
      </w:r>
      <w:r>
        <w:rPr>
          <w:color w:val="141414"/>
          <w:sz w:val="22"/>
        </w:rPr>
        <w:t xml:space="preserve"> Fully configured 3-node Hadoop 3.3.6 cluster with operational HDFS and YARN daemons.</w:t>
      </w:r>
    </w:p>
    <w:p w14:paraId="34F62041" w14:textId="77777777" w:rsidR="00003902" w:rsidRDefault="00003902" w:rsidP="00003902">
      <w:pPr>
        <w:keepNext/>
        <w:spacing w:before="180" w:after="60"/>
      </w:pPr>
      <w:r>
        <w:rPr>
          <w:b/>
          <w:color w:val="2E75B6"/>
        </w:rPr>
        <w:t>4.3.3 My Role in HDFS Initialisation and Verification</w:t>
      </w:r>
    </w:p>
    <w:p w14:paraId="61401EE0" w14:textId="77777777" w:rsidR="00003902" w:rsidRDefault="00003902" w:rsidP="00003902">
      <w:pPr>
        <w:spacing w:before="40"/>
      </w:pPr>
      <w:r>
        <w:rPr>
          <w:b/>
          <w:color w:val="141414"/>
          <w:sz w:val="22"/>
        </w:rPr>
        <w:t>Requirement:</w:t>
      </w:r>
      <w:r>
        <w:rPr>
          <w:color w:val="141414"/>
          <w:sz w:val="22"/>
        </w:rPr>
        <w:t xml:space="preserve"> The HDFS filesystem needed to be operational with both DataNodes registered, correct replication settings, and the required directory hierarchy created.</w:t>
      </w:r>
    </w:p>
    <w:p w14:paraId="73ED593A" w14:textId="77777777" w:rsidR="00003902" w:rsidRDefault="00003902" w:rsidP="00003902">
      <w:pPr>
        <w:spacing w:before="40"/>
      </w:pPr>
      <w:r>
        <w:rPr>
          <w:b/>
          <w:color w:val="141414"/>
          <w:sz w:val="22"/>
        </w:rPr>
        <w:t>My Responsibility:</w:t>
      </w:r>
      <w:r>
        <w:rPr>
          <w:color w:val="141414"/>
          <w:sz w:val="22"/>
        </w:rPr>
        <w:t xml:space="preserve"> I initialised HDFS, verified DataNode registration, and created the weather data directory hierarchy.</w:t>
      </w:r>
    </w:p>
    <w:p w14:paraId="73850ED0" w14:textId="77777777" w:rsidR="00003902" w:rsidRDefault="00003902" w:rsidP="00003902">
      <w:pPr>
        <w:spacing w:before="40"/>
      </w:pPr>
      <w:r>
        <w:rPr>
          <w:b/>
          <w:color w:val="141414"/>
          <w:sz w:val="22"/>
        </w:rPr>
        <w:t>Technical Approach:</w:t>
      </w:r>
    </w:p>
    <w:p w14:paraId="52962E6F" w14:textId="77777777" w:rsidR="00003902" w:rsidRDefault="00003902" w:rsidP="00003902">
      <w:pPr>
        <w:spacing w:before="20" w:after="40" w:line="269" w:lineRule="auto"/>
        <w:ind w:left="360"/>
      </w:pPr>
      <w:r>
        <w:rPr>
          <w:b/>
          <w:color w:val="1F4E79"/>
          <w:sz w:val="21"/>
        </w:rPr>
        <w:t xml:space="preserve">1.  </w:t>
      </w:r>
      <w:r>
        <w:rPr>
          <w:b/>
          <w:color w:val="141414"/>
          <w:sz w:val="22"/>
        </w:rPr>
        <w:t>Cluster Startup:</w:t>
      </w:r>
      <w:r>
        <w:rPr>
          <w:color w:val="141414"/>
          <w:sz w:val="22"/>
        </w:rPr>
        <w:t xml:space="preserve"> I executed the </w:t>
      </w:r>
      <w:r>
        <w:rPr>
          <w:rFonts w:ascii="Consolas" w:hAnsi="Consolas"/>
          <w:color w:val="B42828"/>
          <w:sz w:val="20"/>
        </w:rPr>
        <w:t>start_cluster.sh</w:t>
      </w:r>
      <w:r>
        <w:rPr>
          <w:color w:val="141414"/>
          <w:sz w:val="22"/>
        </w:rPr>
        <w:t xml:space="preserve"> script on the master node, which starts HDFS NameNode, SecondaryNameNode, and remote DataNodes, then starts YARN ResourceManager and remote NodeManagers, followed by the MapReduce JobHistory Server.</w:t>
      </w:r>
    </w:p>
    <w:p w14:paraId="66802F50" w14:textId="77777777" w:rsidR="00003902" w:rsidRDefault="00003902" w:rsidP="00003902">
      <w:pPr>
        <w:spacing w:before="20" w:after="40" w:line="269" w:lineRule="auto"/>
        <w:ind w:left="360"/>
      </w:pPr>
      <w:r>
        <w:rPr>
          <w:b/>
          <w:color w:val="1F4E79"/>
          <w:sz w:val="21"/>
        </w:rPr>
        <w:t xml:space="preserve">2.  </w:t>
      </w:r>
      <w:r>
        <w:rPr>
          <w:b/>
          <w:color w:val="141414"/>
          <w:sz w:val="22"/>
        </w:rPr>
        <w:t>HDFS Directory Hierarchy Creation:</w:t>
      </w:r>
    </w:p>
    <w:tbl>
      <w:tblPr>
        <w:tblW w:w="0" w:type="auto"/>
        <w:jc w:val="center"/>
        <w:tblLayout w:type="fixed"/>
        <w:tblLook w:val="04A0" w:firstRow="1" w:lastRow="0" w:firstColumn="1" w:lastColumn="0" w:noHBand="0" w:noVBand="1"/>
      </w:tblPr>
      <w:tblGrid>
        <w:gridCol w:w="9029"/>
      </w:tblGrid>
      <w:tr w:rsidR="00003902" w14:paraId="56673A01" w14:textId="77777777" w:rsidTr="005650EC">
        <w:trPr>
          <w:jc w:val="center"/>
        </w:trPr>
        <w:tc>
          <w:tcPr>
            <w:tcW w:w="9029" w:type="dxa"/>
            <w:tcBorders>
              <w:top w:val="single" w:sz="4" w:space="0" w:color="D0D7DE"/>
              <w:left w:val="single" w:sz="12" w:space="0" w:color="1F4E79"/>
              <w:bottom w:val="single" w:sz="4" w:space="0" w:color="D0D7DE"/>
              <w:right w:val="single" w:sz="4" w:space="0" w:color="D0D7DE"/>
            </w:tcBorders>
            <w:shd w:val="clear" w:color="auto" w:fill="F8F9FA"/>
            <w:tcMar>
              <w:top w:w="140" w:type="dxa"/>
              <w:left w:w="180" w:type="dxa"/>
              <w:bottom w:w="140" w:type="dxa"/>
              <w:right w:w="180" w:type="dxa"/>
            </w:tcMar>
          </w:tcPr>
          <w:p w14:paraId="5EA40BD8" w14:textId="77777777" w:rsidR="00003902" w:rsidRDefault="00003902" w:rsidP="005650EC">
            <w:pPr>
              <w:spacing w:after="0" w:line="252" w:lineRule="auto"/>
            </w:pPr>
            <w:r>
              <w:rPr>
                <w:rFonts w:ascii="Consolas" w:hAnsi="Consolas"/>
                <w:color w:val="24292F"/>
                <w:sz w:val="18"/>
              </w:rPr>
              <w:t>hdfs dfs -mkdir -p /weather/raw</w:t>
            </w:r>
            <w:r>
              <w:rPr>
                <w:rFonts w:ascii="Consolas" w:hAnsi="Consolas"/>
                <w:color w:val="24292F"/>
                <w:sz w:val="18"/>
              </w:rPr>
              <w:br/>
              <w:t>hdfs dfs -mkdir -p /weather/processed</w:t>
            </w:r>
            <w:r>
              <w:rPr>
                <w:rFonts w:ascii="Consolas" w:hAnsi="Consolas"/>
                <w:color w:val="24292F"/>
                <w:sz w:val="18"/>
              </w:rPr>
              <w:br/>
              <w:t>hdfs dfs -mkdir -p /weather/output</w:t>
            </w:r>
            <w:r>
              <w:rPr>
                <w:rFonts w:ascii="Consolas" w:hAnsi="Consolas"/>
                <w:color w:val="24292F"/>
                <w:sz w:val="18"/>
              </w:rPr>
              <w:br/>
              <w:t>hdfs dfs -mkdir -p /weather/archive</w:t>
            </w:r>
            <w:r>
              <w:rPr>
                <w:rFonts w:ascii="Consolas" w:hAnsi="Consolas"/>
                <w:color w:val="24292F"/>
                <w:sz w:val="18"/>
              </w:rPr>
              <w:br/>
              <w:t>hdfs dfs -mkdir -p /weather/logs</w:t>
            </w:r>
          </w:p>
        </w:tc>
      </w:tr>
    </w:tbl>
    <w:p w14:paraId="51291EB7" w14:textId="77777777" w:rsidR="00003902" w:rsidRDefault="00003902" w:rsidP="00003902"/>
    <w:p w14:paraId="318C30F7" w14:textId="77777777" w:rsidR="00003902" w:rsidRDefault="00003902" w:rsidP="00003902">
      <w:pPr>
        <w:spacing w:before="20" w:after="40" w:line="269" w:lineRule="auto"/>
        <w:ind w:left="360"/>
      </w:pPr>
      <w:r>
        <w:rPr>
          <w:b/>
          <w:color w:val="1F4E79"/>
          <w:sz w:val="21"/>
        </w:rPr>
        <w:t xml:space="preserve">3.  </w:t>
      </w:r>
      <w:r>
        <w:rPr>
          <w:b/>
          <w:color w:val="141414"/>
          <w:sz w:val="22"/>
        </w:rPr>
        <w:t>DataNode Verification:</w:t>
      </w:r>
    </w:p>
    <w:tbl>
      <w:tblPr>
        <w:tblW w:w="0" w:type="auto"/>
        <w:jc w:val="center"/>
        <w:tblLayout w:type="fixed"/>
        <w:tblLook w:val="04A0" w:firstRow="1" w:lastRow="0" w:firstColumn="1" w:lastColumn="0" w:noHBand="0" w:noVBand="1"/>
      </w:tblPr>
      <w:tblGrid>
        <w:gridCol w:w="9029"/>
      </w:tblGrid>
      <w:tr w:rsidR="00003902" w14:paraId="19D7887B" w14:textId="77777777" w:rsidTr="005650EC">
        <w:trPr>
          <w:jc w:val="center"/>
        </w:trPr>
        <w:tc>
          <w:tcPr>
            <w:tcW w:w="9029" w:type="dxa"/>
            <w:tcBorders>
              <w:top w:val="single" w:sz="4" w:space="0" w:color="D0D7DE"/>
              <w:left w:val="single" w:sz="12" w:space="0" w:color="1F4E79"/>
              <w:bottom w:val="single" w:sz="4" w:space="0" w:color="D0D7DE"/>
              <w:right w:val="single" w:sz="4" w:space="0" w:color="D0D7DE"/>
            </w:tcBorders>
            <w:shd w:val="clear" w:color="auto" w:fill="F8F9FA"/>
            <w:tcMar>
              <w:top w:w="140" w:type="dxa"/>
              <w:left w:w="180" w:type="dxa"/>
              <w:bottom w:w="140" w:type="dxa"/>
              <w:right w:w="180" w:type="dxa"/>
            </w:tcMar>
          </w:tcPr>
          <w:p w14:paraId="6A3F4F71" w14:textId="77777777" w:rsidR="00003902" w:rsidRDefault="00003902" w:rsidP="005650EC">
            <w:pPr>
              <w:spacing w:after="0" w:line="252" w:lineRule="auto"/>
            </w:pPr>
            <w:r>
              <w:rPr>
                <w:rFonts w:ascii="Consolas" w:hAnsi="Consolas"/>
                <w:color w:val="24292F"/>
                <w:sz w:val="18"/>
              </w:rPr>
              <w:t>hdfs dfsadmin -report</w:t>
            </w:r>
          </w:p>
        </w:tc>
      </w:tr>
    </w:tbl>
    <w:p w14:paraId="7C9B95C5" w14:textId="77777777" w:rsidR="00003902" w:rsidRDefault="00003902" w:rsidP="00003902"/>
    <w:p w14:paraId="77CDA485" w14:textId="77777777" w:rsidR="00003902" w:rsidRDefault="00003902" w:rsidP="00003902">
      <w:pPr>
        <w:spacing w:before="40"/>
      </w:pPr>
      <w:r>
        <w:rPr>
          <w:color w:val="141414"/>
          <w:sz w:val="22"/>
        </w:rPr>
        <w:t>Expected verification output:</w:t>
      </w:r>
    </w:p>
    <w:p w14:paraId="272D6932" w14:textId="77777777" w:rsidR="00003902" w:rsidRDefault="00003902" w:rsidP="00003902">
      <w:pPr>
        <w:spacing w:before="20" w:after="40" w:line="269" w:lineRule="auto"/>
        <w:ind w:left="360"/>
      </w:pPr>
      <w:r>
        <w:rPr>
          <w:b/>
          <w:color w:val="1F4E79"/>
          <w:sz w:val="20"/>
        </w:rPr>
        <w:t xml:space="preserve">•  </w:t>
      </w:r>
      <w:r>
        <w:rPr>
          <w:rFonts w:ascii="Consolas" w:hAnsi="Consolas"/>
          <w:color w:val="B42828"/>
          <w:sz w:val="20"/>
        </w:rPr>
        <w:t>Configured Capacity</w:t>
      </w:r>
      <w:r>
        <w:rPr>
          <w:color w:val="141414"/>
          <w:sz w:val="22"/>
        </w:rPr>
        <w:t xml:space="preserve"> showing aggregate storage across 2 DataNodes</w:t>
      </w:r>
    </w:p>
    <w:p w14:paraId="142965C7" w14:textId="77777777" w:rsidR="00003902" w:rsidRDefault="00003902" w:rsidP="00003902">
      <w:pPr>
        <w:spacing w:before="20" w:after="40" w:line="269" w:lineRule="auto"/>
        <w:ind w:left="360"/>
      </w:pPr>
      <w:r>
        <w:rPr>
          <w:b/>
          <w:color w:val="1F4E79"/>
          <w:sz w:val="20"/>
        </w:rPr>
        <w:lastRenderedPageBreak/>
        <w:t xml:space="preserve">•  </w:t>
      </w:r>
      <w:r>
        <w:rPr>
          <w:rFonts w:ascii="Consolas" w:hAnsi="Consolas"/>
          <w:color w:val="B42828"/>
          <w:sz w:val="20"/>
        </w:rPr>
        <w:t>Live datanodes (2)</w:t>
      </w:r>
      <w:r>
        <w:rPr>
          <w:color w:val="141414"/>
          <w:sz w:val="22"/>
        </w:rPr>
        <w:t xml:space="preserve"> confirming both workers are active</w:t>
      </w:r>
    </w:p>
    <w:p w14:paraId="13324921" w14:textId="77777777" w:rsidR="00003902" w:rsidRDefault="00003902" w:rsidP="00003902">
      <w:pPr>
        <w:spacing w:before="20" w:after="40" w:line="269" w:lineRule="auto"/>
        <w:ind w:left="360"/>
      </w:pPr>
      <w:r>
        <w:rPr>
          <w:b/>
          <w:color w:val="1F4E79"/>
          <w:sz w:val="20"/>
        </w:rPr>
        <w:t xml:space="preserve">•  </w:t>
      </w:r>
      <w:r>
        <w:rPr>
          <w:color w:val="141414"/>
          <w:sz w:val="22"/>
        </w:rPr>
        <w:t>Per-DataNode block reports showing available capacity</w:t>
      </w:r>
    </w:p>
    <w:p w14:paraId="0B2C358F" w14:textId="77777777" w:rsidR="00003902" w:rsidRDefault="00003902" w:rsidP="00003902">
      <w:pPr>
        <w:spacing w:before="20" w:after="40" w:line="269" w:lineRule="auto"/>
        <w:ind w:left="360"/>
      </w:pPr>
      <w:r>
        <w:rPr>
          <w:b/>
          <w:color w:val="1F4E79"/>
          <w:sz w:val="21"/>
        </w:rPr>
        <w:t xml:space="preserve">4.  </w:t>
      </w:r>
      <w:r>
        <w:rPr>
          <w:b/>
          <w:color w:val="141414"/>
          <w:sz w:val="22"/>
        </w:rPr>
        <w:t>NameNode Web UI Verification:</w:t>
      </w:r>
      <w:r>
        <w:rPr>
          <w:color w:val="141414"/>
          <w:sz w:val="22"/>
        </w:rPr>
        <w:t xml:space="preserve"> Accessed </w:t>
      </w:r>
      <w:r>
        <w:rPr>
          <w:rFonts w:ascii="Consolas" w:hAnsi="Consolas"/>
          <w:color w:val="B42828"/>
          <w:sz w:val="20"/>
        </w:rPr>
        <w:t>http://&lt;master-external-ip&gt;:9870</w:t>
      </w:r>
      <w:r>
        <w:rPr>
          <w:color w:val="141414"/>
          <w:sz w:val="22"/>
        </w:rPr>
        <w:t xml:space="preserve"> to confirm HDFS filesystem health, DataNode status, and block distribution.</w:t>
      </w:r>
    </w:p>
    <w:p w14:paraId="3A0F55C3" w14:textId="77777777" w:rsidR="00003902" w:rsidRDefault="00003902" w:rsidP="00003902">
      <w:pPr>
        <w:spacing w:before="40"/>
      </w:pPr>
      <w:r>
        <w:rPr>
          <w:b/>
          <w:color w:val="141414"/>
          <w:sz w:val="22"/>
        </w:rPr>
        <w:t>Result:</w:t>
      </w:r>
      <w:r>
        <w:rPr>
          <w:color w:val="141414"/>
          <w:sz w:val="22"/>
        </w:rPr>
        <w:t xml:space="preserve"> Operational HDFS with 2 live DataNodes, correct replication factor of 2, and the complete </w:t>
      </w:r>
      <w:r>
        <w:rPr>
          <w:rFonts w:ascii="Consolas" w:hAnsi="Consolas"/>
          <w:color w:val="B42828"/>
          <w:sz w:val="20"/>
        </w:rPr>
        <w:t>/weather/*</w:t>
      </w:r>
      <w:r>
        <w:rPr>
          <w:color w:val="141414"/>
          <w:sz w:val="22"/>
        </w:rPr>
        <w:t xml:space="preserve"> directory hierarchy prepared for data ingestion.</w:t>
      </w:r>
    </w:p>
    <w:p w14:paraId="0BD55D77" w14:textId="77777777" w:rsidR="00003902" w:rsidRDefault="00003902" w:rsidP="00003902">
      <w:pPr>
        <w:keepNext/>
        <w:spacing w:before="180" w:after="60"/>
      </w:pPr>
      <w:r>
        <w:rPr>
          <w:b/>
          <w:color w:val="2E75B6"/>
        </w:rPr>
        <w:t>4.3.4 My Role in Cluster Lifecycle Management</w:t>
      </w:r>
    </w:p>
    <w:p w14:paraId="136F5754" w14:textId="77777777" w:rsidR="00003902" w:rsidRDefault="00003902" w:rsidP="00003902">
      <w:pPr>
        <w:spacing w:before="40"/>
      </w:pPr>
      <w:r>
        <w:rPr>
          <w:b/>
          <w:color w:val="141414"/>
          <w:sz w:val="22"/>
        </w:rPr>
        <w:t>Requirement:</w:t>
      </w:r>
      <w:r>
        <w:rPr>
          <w:color w:val="141414"/>
          <w:sz w:val="22"/>
        </w:rPr>
        <w:t xml:space="preserve"> The project needed reliable scripts for starting, stopping, and monitoring the Hadoop cluster.</w:t>
      </w:r>
    </w:p>
    <w:p w14:paraId="3175F4BA" w14:textId="77777777" w:rsidR="00003902" w:rsidRDefault="00003902" w:rsidP="00003902">
      <w:pPr>
        <w:spacing w:before="40"/>
      </w:pPr>
      <w:r>
        <w:rPr>
          <w:b/>
          <w:color w:val="141414"/>
          <w:sz w:val="22"/>
        </w:rPr>
        <w:t>My Responsibility:</w:t>
      </w:r>
      <w:r>
        <w:rPr>
          <w:color w:val="141414"/>
          <w:sz w:val="22"/>
        </w:rPr>
        <w:t xml:space="preserve"> I developed and tested the cluster lifecycle management scripts.</w:t>
      </w:r>
    </w:p>
    <w:p w14:paraId="153A5ACA" w14:textId="77777777" w:rsidR="00003902" w:rsidRDefault="00003902" w:rsidP="00003902">
      <w:pPr>
        <w:spacing w:before="40"/>
      </w:pPr>
      <w:r>
        <w:rPr>
          <w:b/>
          <w:color w:val="141414"/>
          <w:sz w:val="22"/>
        </w:rPr>
        <w:t>Technical Approach:</w:t>
      </w:r>
    </w:p>
    <w:p w14:paraId="7AB9BB57" w14:textId="77777777" w:rsidR="00003902" w:rsidRDefault="00003902" w:rsidP="00003902">
      <w:pPr>
        <w:spacing w:before="20" w:after="40" w:line="269" w:lineRule="auto"/>
        <w:ind w:left="360"/>
      </w:pPr>
      <w:r>
        <w:rPr>
          <w:b/>
          <w:color w:val="1F4E79"/>
          <w:sz w:val="21"/>
        </w:rPr>
        <w:t xml:space="preserve">1.  </w:t>
      </w:r>
      <w:r>
        <w:rPr>
          <w:b/>
          <w:color w:val="141414"/>
          <w:sz w:val="22"/>
        </w:rPr>
        <w:t>`start_cluster.sh`:</w:t>
      </w:r>
      <w:r>
        <w:rPr>
          <w:color w:val="141414"/>
          <w:sz w:val="22"/>
        </w:rPr>
        <w:t xml:space="preserve"> Starts all HDFS daemons (</w:t>
      </w:r>
      <w:r>
        <w:rPr>
          <w:rFonts w:ascii="Consolas" w:hAnsi="Consolas"/>
          <w:color w:val="B42828"/>
          <w:sz w:val="20"/>
        </w:rPr>
        <w:t>start-dfs.sh</w:t>
      </w:r>
      <w:r>
        <w:rPr>
          <w:color w:val="141414"/>
          <w:sz w:val="22"/>
        </w:rPr>
        <w:t>), YARN daemons (</w:t>
      </w:r>
      <w:r>
        <w:rPr>
          <w:rFonts w:ascii="Consolas" w:hAnsi="Consolas"/>
          <w:color w:val="B42828"/>
          <w:sz w:val="20"/>
        </w:rPr>
        <w:t>start-yarn.sh</w:t>
      </w:r>
      <w:r>
        <w:rPr>
          <w:color w:val="141414"/>
          <w:sz w:val="22"/>
        </w:rPr>
        <w:t>), and the JobHistory Server (</w:t>
      </w:r>
      <w:r>
        <w:rPr>
          <w:rFonts w:ascii="Consolas" w:hAnsi="Consolas"/>
          <w:color w:val="B42828"/>
          <w:sz w:val="20"/>
        </w:rPr>
        <w:t>mapred --daemon start historyserver</w:t>
      </w:r>
      <w:r>
        <w:rPr>
          <w:color w:val="141414"/>
          <w:sz w:val="22"/>
        </w:rPr>
        <w:t>). Creates HDFS directories if they do not exist.</w:t>
      </w:r>
    </w:p>
    <w:p w14:paraId="4254EF24" w14:textId="77777777" w:rsidR="00003902" w:rsidRDefault="00003902" w:rsidP="00003902">
      <w:pPr>
        <w:spacing w:before="20" w:after="40" w:line="269" w:lineRule="auto"/>
        <w:ind w:left="360"/>
      </w:pPr>
      <w:r>
        <w:rPr>
          <w:b/>
          <w:color w:val="1F4E79"/>
          <w:sz w:val="21"/>
        </w:rPr>
        <w:t xml:space="preserve">2.  </w:t>
      </w:r>
      <w:r>
        <w:rPr>
          <w:b/>
          <w:color w:val="141414"/>
          <w:sz w:val="22"/>
        </w:rPr>
        <w:t>`stop_cluster.sh`:</w:t>
      </w:r>
      <w:r>
        <w:rPr>
          <w:color w:val="141414"/>
          <w:sz w:val="22"/>
        </w:rPr>
        <w:t xml:space="preserve"> Gracefully stops all daemons in reverse order — JobHistory Server, YARN, then HDFS.</w:t>
      </w:r>
    </w:p>
    <w:p w14:paraId="4F671FB4" w14:textId="77777777" w:rsidR="00003902" w:rsidRDefault="00003902" w:rsidP="00003902">
      <w:pPr>
        <w:spacing w:before="20" w:after="40" w:line="269" w:lineRule="auto"/>
        <w:ind w:left="360"/>
      </w:pPr>
      <w:r>
        <w:rPr>
          <w:b/>
          <w:color w:val="1F4E79"/>
          <w:sz w:val="21"/>
        </w:rPr>
        <w:t xml:space="preserve">3.  </w:t>
      </w:r>
      <w:r>
        <w:rPr>
          <w:b/>
          <w:color w:val="141414"/>
          <w:sz w:val="22"/>
        </w:rPr>
        <w:t>`monitor_cluster.sh`:</w:t>
      </w:r>
      <w:r>
        <w:rPr>
          <w:color w:val="141414"/>
          <w:sz w:val="22"/>
        </w:rPr>
        <w:t xml:space="preserve"> Performs comprehensive health diagnostics:</w:t>
      </w:r>
    </w:p>
    <w:p w14:paraId="42381E3F" w14:textId="77777777" w:rsidR="00003902" w:rsidRDefault="00003902" w:rsidP="00003902">
      <w:pPr>
        <w:spacing w:before="20" w:after="40" w:line="269" w:lineRule="auto"/>
        <w:ind w:left="360"/>
      </w:pPr>
      <w:r>
        <w:rPr>
          <w:b/>
          <w:color w:val="1F4E79"/>
          <w:sz w:val="20"/>
        </w:rPr>
        <w:t xml:space="preserve">•  </w:t>
      </w:r>
      <w:r>
        <w:rPr>
          <w:color w:val="141414"/>
          <w:sz w:val="22"/>
        </w:rPr>
        <w:t xml:space="preserve">Runs </w:t>
      </w:r>
      <w:r>
        <w:rPr>
          <w:rFonts w:ascii="Consolas" w:hAnsi="Consolas"/>
          <w:color w:val="B42828"/>
          <w:sz w:val="20"/>
        </w:rPr>
        <w:t>jps</w:t>
      </w:r>
      <w:r>
        <w:rPr>
          <w:color w:val="141414"/>
          <w:sz w:val="22"/>
        </w:rPr>
        <w:t xml:space="preserve"> on master to verify: NameNode, ResourceManager, SecondaryNameNode, JobHistoryServer.</w:t>
      </w:r>
    </w:p>
    <w:p w14:paraId="7DED3944" w14:textId="77777777" w:rsidR="00003902" w:rsidRDefault="00003902" w:rsidP="00003902">
      <w:pPr>
        <w:spacing w:before="20" w:after="40" w:line="269" w:lineRule="auto"/>
        <w:ind w:left="360"/>
      </w:pPr>
      <w:r>
        <w:rPr>
          <w:b/>
          <w:color w:val="1F4E79"/>
          <w:sz w:val="20"/>
        </w:rPr>
        <w:t xml:space="preserve">•  </w:t>
      </w:r>
      <w:r>
        <w:rPr>
          <w:color w:val="141414"/>
          <w:sz w:val="22"/>
        </w:rPr>
        <w:t xml:space="preserve">Runs </w:t>
      </w:r>
      <w:r>
        <w:rPr>
          <w:rFonts w:ascii="Consolas" w:hAnsi="Consolas"/>
          <w:color w:val="B42828"/>
          <w:sz w:val="20"/>
        </w:rPr>
        <w:t>jps</w:t>
      </w:r>
      <w:r>
        <w:rPr>
          <w:color w:val="141414"/>
          <w:sz w:val="22"/>
        </w:rPr>
        <w:t xml:space="preserve"> on workers via SSH to verify: DataNode, NodeManager.</w:t>
      </w:r>
    </w:p>
    <w:p w14:paraId="10BAD281" w14:textId="77777777" w:rsidR="00003902" w:rsidRDefault="00003902" w:rsidP="00003902">
      <w:pPr>
        <w:spacing w:before="20" w:after="40" w:line="269" w:lineRule="auto"/>
        <w:ind w:left="360"/>
      </w:pPr>
      <w:r>
        <w:rPr>
          <w:b/>
          <w:color w:val="1F4E79"/>
          <w:sz w:val="20"/>
        </w:rPr>
        <w:t xml:space="preserve">•  </w:t>
      </w:r>
      <w:r>
        <w:rPr>
          <w:color w:val="141414"/>
          <w:sz w:val="22"/>
        </w:rPr>
        <w:t xml:space="preserve">Executes </w:t>
      </w:r>
      <w:r>
        <w:rPr>
          <w:rFonts w:ascii="Consolas" w:hAnsi="Consolas"/>
          <w:color w:val="B42828"/>
          <w:sz w:val="20"/>
        </w:rPr>
        <w:t>hdfs dfsadmin -report</w:t>
      </w:r>
      <w:r>
        <w:rPr>
          <w:color w:val="141414"/>
          <w:sz w:val="22"/>
        </w:rPr>
        <w:t xml:space="preserve"> for DataNode liveness.</w:t>
      </w:r>
    </w:p>
    <w:p w14:paraId="6A2A4872" w14:textId="77777777" w:rsidR="00003902" w:rsidRDefault="00003902" w:rsidP="00003902">
      <w:pPr>
        <w:spacing w:before="20" w:after="40" w:line="269" w:lineRule="auto"/>
        <w:ind w:left="360"/>
      </w:pPr>
      <w:r>
        <w:rPr>
          <w:b/>
          <w:color w:val="1F4E79"/>
          <w:sz w:val="20"/>
        </w:rPr>
        <w:t xml:space="preserve">•  </w:t>
      </w:r>
      <w:r>
        <w:rPr>
          <w:color w:val="141414"/>
          <w:sz w:val="22"/>
        </w:rPr>
        <w:t xml:space="preserve">Executes </w:t>
      </w:r>
      <w:r>
        <w:rPr>
          <w:rFonts w:ascii="Consolas" w:hAnsi="Consolas"/>
          <w:color w:val="B42828"/>
          <w:sz w:val="20"/>
        </w:rPr>
        <w:t>yarn node -list</w:t>
      </w:r>
      <w:r>
        <w:rPr>
          <w:color w:val="141414"/>
          <w:sz w:val="22"/>
        </w:rPr>
        <w:t xml:space="preserve"> for YARN node registration.</w:t>
      </w:r>
    </w:p>
    <w:p w14:paraId="732A3658" w14:textId="77777777" w:rsidR="00003902" w:rsidRDefault="00003902" w:rsidP="00003902">
      <w:pPr>
        <w:spacing w:before="40"/>
      </w:pPr>
      <w:r>
        <w:rPr>
          <w:b/>
          <w:color w:val="141414"/>
          <w:sz w:val="22"/>
        </w:rPr>
        <w:t>Result:</w:t>
      </w:r>
      <w:r>
        <w:rPr>
          <w:color w:val="141414"/>
          <w:sz w:val="22"/>
        </w:rPr>
        <w:t xml:space="preserve"> Reliable operational scripts enabling repeatable cluster startup, shutdown, and health assessment.</w:t>
      </w:r>
    </w:p>
    <w:p w14:paraId="3573D49E" w14:textId="77777777" w:rsidR="00003902" w:rsidRDefault="00003902" w:rsidP="00003902">
      <w:pPr>
        <w:keepNext/>
        <w:spacing w:before="180" w:after="60"/>
      </w:pPr>
      <w:r>
        <w:rPr>
          <w:b/>
          <w:color w:val="2E75B6"/>
        </w:rPr>
        <w:t>4.3.5 My Role in Cluster Verification and Diagnostics</w:t>
      </w:r>
    </w:p>
    <w:p w14:paraId="37B0749C" w14:textId="77777777" w:rsidR="00003902" w:rsidRDefault="00003902" w:rsidP="00003902">
      <w:pPr>
        <w:spacing w:before="40"/>
      </w:pPr>
      <w:r>
        <w:rPr>
          <w:b/>
          <w:color w:val="141414"/>
          <w:sz w:val="22"/>
        </w:rPr>
        <w:t>Requirement:</w:t>
      </w:r>
      <w:r>
        <w:rPr>
          <w:color w:val="141414"/>
          <w:sz w:val="22"/>
        </w:rPr>
        <w:t xml:space="preserve"> The cluster needed systematic verification before executing production MapReduce jobs.</w:t>
      </w:r>
    </w:p>
    <w:p w14:paraId="07765BE4" w14:textId="77777777" w:rsidR="00003902" w:rsidRDefault="00003902" w:rsidP="00003902">
      <w:pPr>
        <w:spacing w:before="40"/>
      </w:pPr>
      <w:r>
        <w:rPr>
          <w:b/>
          <w:color w:val="141414"/>
          <w:sz w:val="22"/>
        </w:rPr>
        <w:t>My Responsibility:</w:t>
      </w:r>
      <w:r>
        <w:rPr>
          <w:color w:val="141414"/>
          <w:sz w:val="22"/>
        </w:rPr>
        <w:t xml:space="preserve"> I performed comprehensive cluster health diagnostics using the monitoring scripts.</w:t>
      </w:r>
    </w:p>
    <w:p w14:paraId="62AFFDC9" w14:textId="77777777" w:rsidR="00003902" w:rsidRDefault="00003902" w:rsidP="00003902">
      <w:pPr>
        <w:spacing w:before="40"/>
      </w:pPr>
      <w:r>
        <w:rPr>
          <w:b/>
          <w:color w:val="141414"/>
          <w:sz w:val="22"/>
        </w:rPr>
        <w:t>Technical Approach:</w:t>
      </w:r>
    </w:p>
    <w:p w14:paraId="14A7FE8F" w14:textId="77777777" w:rsidR="00003902" w:rsidRDefault="00003902" w:rsidP="00003902">
      <w:pPr>
        <w:spacing w:before="40"/>
      </w:pPr>
      <w:r>
        <w:rPr>
          <w:color w:val="141414"/>
          <w:sz w:val="22"/>
        </w:rPr>
        <w:t xml:space="preserve">I executed the </w:t>
      </w:r>
      <w:r>
        <w:rPr>
          <w:rFonts w:ascii="Consolas" w:hAnsi="Consolas"/>
          <w:color w:val="B42828"/>
          <w:sz w:val="20"/>
        </w:rPr>
        <w:t>monitor_cluster.sh</w:t>
      </w:r>
      <w:r>
        <w:rPr>
          <w:color w:val="141414"/>
          <w:sz w:val="22"/>
        </w:rPr>
        <w:t xml:space="preserve"> script and manually verified the following checklist:</w:t>
      </w:r>
    </w:p>
    <w:p w14:paraId="0BDD7511" w14:textId="77777777" w:rsidR="00003902" w:rsidRDefault="00003902" w:rsidP="00003902">
      <w:pPr>
        <w:spacing w:before="20" w:after="40" w:line="269" w:lineRule="auto"/>
        <w:ind w:left="360"/>
      </w:pPr>
      <w:r>
        <w:rPr>
          <w:b/>
          <w:color w:val="1F4E79"/>
          <w:sz w:val="21"/>
        </w:rPr>
        <w:t xml:space="preserve">1.  </w:t>
      </w:r>
      <w:r>
        <w:rPr>
          <w:b/>
          <w:color w:val="141414"/>
          <w:sz w:val="22"/>
        </w:rPr>
        <w:t>Master JPS Verification:</w:t>
      </w:r>
    </w:p>
    <w:p w14:paraId="49E0BABB" w14:textId="77777777" w:rsidR="00003902" w:rsidRDefault="00003902" w:rsidP="00003902">
      <w:pPr>
        <w:spacing w:before="20" w:after="40" w:line="269" w:lineRule="auto"/>
        <w:ind w:left="360"/>
      </w:pPr>
      <w:r>
        <w:rPr>
          <w:b/>
          <w:color w:val="1F4E79"/>
          <w:sz w:val="20"/>
        </w:rPr>
        <w:t xml:space="preserve">•  </w:t>
      </w:r>
      <w:r>
        <w:rPr>
          <w:color w:val="141414"/>
          <w:sz w:val="22"/>
        </w:rPr>
        <w:t>NameNode — ✓ Running</w:t>
      </w:r>
    </w:p>
    <w:p w14:paraId="4D68828E" w14:textId="77777777" w:rsidR="00003902" w:rsidRDefault="00003902" w:rsidP="00003902">
      <w:pPr>
        <w:spacing w:before="20" w:after="40" w:line="269" w:lineRule="auto"/>
        <w:ind w:left="360"/>
      </w:pPr>
      <w:r>
        <w:rPr>
          <w:b/>
          <w:color w:val="1F4E79"/>
          <w:sz w:val="20"/>
        </w:rPr>
        <w:t xml:space="preserve">•  </w:t>
      </w:r>
      <w:r>
        <w:rPr>
          <w:color w:val="141414"/>
          <w:sz w:val="22"/>
        </w:rPr>
        <w:t>ResourceManager — ✓ Running</w:t>
      </w:r>
    </w:p>
    <w:p w14:paraId="3D656DA2" w14:textId="77777777" w:rsidR="00003902" w:rsidRDefault="00003902" w:rsidP="00003902">
      <w:pPr>
        <w:spacing w:before="20" w:after="40" w:line="269" w:lineRule="auto"/>
        <w:ind w:left="360"/>
      </w:pPr>
      <w:r>
        <w:rPr>
          <w:b/>
          <w:color w:val="1F4E79"/>
          <w:sz w:val="20"/>
        </w:rPr>
        <w:t xml:space="preserve">•  </w:t>
      </w:r>
      <w:r>
        <w:rPr>
          <w:color w:val="141414"/>
          <w:sz w:val="22"/>
        </w:rPr>
        <w:t>SecondaryNameNode — ✓ Running</w:t>
      </w:r>
    </w:p>
    <w:p w14:paraId="772BB6D7" w14:textId="77777777" w:rsidR="00003902" w:rsidRDefault="00003902" w:rsidP="00003902">
      <w:pPr>
        <w:spacing w:before="20" w:after="40" w:line="269" w:lineRule="auto"/>
        <w:ind w:left="360"/>
      </w:pPr>
      <w:r>
        <w:rPr>
          <w:b/>
          <w:color w:val="1F4E79"/>
          <w:sz w:val="20"/>
        </w:rPr>
        <w:t xml:space="preserve">•  </w:t>
      </w:r>
      <w:r>
        <w:rPr>
          <w:color w:val="141414"/>
          <w:sz w:val="22"/>
        </w:rPr>
        <w:t>JobHistoryServer — ✓ Running</w:t>
      </w:r>
    </w:p>
    <w:p w14:paraId="631251E3" w14:textId="77777777" w:rsidR="00003902" w:rsidRDefault="00003902" w:rsidP="00003902">
      <w:pPr>
        <w:spacing w:before="20" w:after="40" w:line="269" w:lineRule="auto"/>
        <w:ind w:left="360"/>
      </w:pPr>
      <w:r>
        <w:rPr>
          <w:b/>
          <w:color w:val="1F4E79"/>
          <w:sz w:val="21"/>
        </w:rPr>
        <w:lastRenderedPageBreak/>
        <w:t xml:space="preserve">2.  </w:t>
      </w:r>
      <w:r>
        <w:rPr>
          <w:b/>
          <w:color w:val="141414"/>
          <w:sz w:val="22"/>
        </w:rPr>
        <w:t>Worker 1 JPS Verification:</w:t>
      </w:r>
    </w:p>
    <w:p w14:paraId="50DC4E00" w14:textId="77777777" w:rsidR="00003902" w:rsidRDefault="00003902" w:rsidP="00003902">
      <w:pPr>
        <w:spacing w:before="20" w:after="40" w:line="269" w:lineRule="auto"/>
        <w:ind w:left="360"/>
      </w:pPr>
      <w:r>
        <w:rPr>
          <w:b/>
          <w:color w:val="1F4E79"/>
          <w:sz w:val="20"/>
        </w:rPr>
        <w:t xml:space="preserve">•  </w:t>
      </w:r>
      <w:r>
        <w:rPr>
          <w:color w:val="141414"/>
          <w:sz w:val="22"/>
        </w:rPr>
        <w:t>DataNode — ✓ Running</w:t>
      </w:r>
    </w:p>
    <w:p w14:paraId="2EA93C5A" w14:textId="77777777" w:rsidR="00003902" w:rsidRDefault="00003902" w:rsidP="00003902">
      <w:pPr>
        <w:spacing w:before="20" w:after="40" w:line="269" w:lineRule="auto"/>
        <w:ind w:left="360"/>
      </w:pPr>
      <w:r>
        <w:rPr>
          <w:b/>
          <w:color w:val="1F4E79"/>
          <w:sz w:val="20"/>
        </w:rPr>
        <w:t xml:space="preserve">•  </w:t>
      </w:r>
      <w:r>
        <w:rPr>
          <w:color w:val="141414"/>
          <w:sz w:val="22"/>
        </w:rPr>
        <w:t>NodeManager — ✓ Running</w:t>
      </w:r>
    </w:p>
    <w:p w14:paraId="2D7D272E" w14:textId="77777777" w:rsidR="00003902" w:rsidRDefault="00003902" w:rsidP="00003902">
      <w:pPr>
        <w:spacing w:before="20" w:after="40" w:line="269" w:lineRule="auto"/>
        <w:ind w:left="360"/>
      </w:pPr>
      <w:r>
        <w:rPr>
          <w:b/>
          <w:color w:val="1F4E79"/>
          <w:sz w:val="21"/>
        </w:rPr>
        <w:t xml:space="preserve">3.  </w:t>
      </w:r>
      <w:r>
        <w:rPr>
          <w:b/>
          <w:color w:val="141414"/>
          <w:sz w:val="22"/>
        </w:rPr>
        <w:t>Worker 2 JPS Verification:</w:t>
      </w:r>
    </w:p>
    <w:p w14:paraId="3554EB6D" w14:textId="77777777" w:rsidR="00003902" w:rsidRDefault="00003902" w:rsidP="00003902">
      <w:pPr>
        <w:spacing w:before="20" w:after="40" w:line="269" w:lineRule="auto"/>
        <w:ind w:left="360"/>
      </w:pPr>
      <w:r>
        <w:rPr>
          <w:b/>
          <w:color w:val="1F4E79"/>
          <w:sz w:val="20"/>
        </w:rPr>
        <w:t xml:space="preserve">•  </w:t>
      </w:r>
      <w:r>
        <w:rPr>
          <w:color w:val="141414"/>
          <w:sz w:val="22"/>
        </w:rPr>
        <w:t>DataNode — ✓ Running</w:t>
      </w:r>
    </w:p>
    <w:p w14:paraId="15D874AA" w14:textId="77777777" w:rsidR="00003902" w:rsidRDefault="00003902" w:rsidP="00003902">
      <w:pPr>
        <w:spacing w:before="20" w:after="40" w:line="269" w:lineRule="auto"/>
        <w:ind w:left="360"/>
      </w:pPr>
      <w:r>
        <w:rPr>
          <w:b/>
          <w:color w:val="1F4E79"/>
          <w:sz w:val="20"/>
        </w:rPr>
        <w:t xml:space="preserve">•  </w:t>
      </w:r>
      <w:r>
        <w:rPr>
          <w:color w:val="141414"/>
          <w:sz w:val="22"/>
        </w:rPr>
        <w:t>NodeManager — ✓ Running</w:t>
      </w:r>
    </w:p>
    <w:p w14:paraId="2C005CD9" w14:textId="77777777" w:rsidR="00003902" w:rsidRDefault="00003902" w:rsidP="00003902">
      <w:pPr>
        <w:spacing w:before="20" w:after="40" w:line="269" w:lineRule="auto"/>
        <w:ind w:left="360"/>
      </w:pPr>
      <w:r>
        <w:rPr>
          <w:b/>
          <w:color w:val="1F4E79"/>
          <w:sz w:val="21"/>
        </w:rPr>
        <w:t xml:space="preserve">4.  </w:t>
      </w:r>
      <w:r>
        <w:rPr>
          <w:b/>
          <w:color w:val="141414"/>
          <w:sz w:val="22"/>
        </w:rPr>
        <w:t>HDFS dfsadmin Report:</w:t>
      </w:r>
    </w:p>
    <w:p w14:paraId="24F6C86D" w14:textId="77777777" w:rsidR="00003902" w:rsidRDefault="00003902" w:rsidP="00003902">
      <w:pPr>
        <w:spacing w:before="20" w:after="40" w:line="269" w:lineRule="auto"/>
        <w:ind w:left="360"/>
      </w:pPr>
      <w:r>
        <w:rPr>
          <w:b/>
          <w:color w:val="1F4E79"/>
          <w:sz w:val="20"/>
        </w:rPr>
        <w:t xml:space="preserve">•  </w:t>
      </w:r>
      <w:r>
        <w:rPr>
          <w:color w:val="141414"/>
          <w:sz w:val="22"/>
        </w:rPr>
        <w:t>Live datanodes: 2</w:t>
      </w:r>
    </w:p>
    <w:p w14:paraId="2A73BE0A" w14:textId="77777777" w:rsidR="00003902" w:rsidRDefault="00003902" w:rsidP="00003902">
      <w:pPr>
        <w:spacing w:before="20" w:after="40" w:line="269" w:lineRule="auto"/>
        <w:ind w:left="360"/>
      </w:pPr>
      <w:r>
        <w:rPr>
          <w:b/>
          <w:color w:val="1F4E79"/>
          <w:sz w:val="20"/>
        </w:rPr>
        <w:t xml:space="preserve">•  </w:t>
      </w:r>
      <w:r>
        <w:rPr>
          <w:color w:val="141414"/>
          <w:sz w:val="22"/>
        </w:rPr>
        <w:t>Total configured capacity: Verified</w:t>
      </w:r>
    </w:p>
    <w:p w14:paraId="354E4134" w14:textId="77777777" w:rsidR="00003902" w:rsidRDefault="00003902" w:rsidP="00003902">
      <w:pPr>
        <w:spacing w:before="20" w:after="40" w:line="269" w:lineRule="auto"/>
        <w:ind w:left="360"/>
      </w:pPr>
      <w:r>
        <w:rPr>
          <w:b/>
          <w:color w:val="1F4E79"/>
          <w:sz w:val="20"/>
        </w:rPr>
        <w:t xml:space="preserve">•  </w:t>
      </w:r>
      <w:r>
        <w:rPr>
          <w:color w:val="141414"/>
          <w:sz w:val="22"/>
        </w:rPr>
        <w:t>Remaining capacity: Verified</w:t>
      </w:r>
    </w:p>
    <w:p w14:paraId="16282AE1" w14:textId="77777777" w:rsidR="00003902" w:rsidRDefault="00003902" w:rsidP="00003902">
      <w:pPr>
        <w:spacing w:before="20" w:after="40" w:line="269" w:lineRule="auto"/>
        <w:ind w:left="360"/>
      </w:pPr>
      <w:r>
        <w:rPr>
          <w:b/>
          <w:color w:val="1F4E79"/>
          <w:sz w:val="20"/>
        </w:rPr>
        <w:t xml:space="preserve">•  </w:t>
      </w:r>
      <w:r>
        <w:rPr>
          <w:color w:val="141414"/>
          <w:sz w:val="22"/>
        </w:rPr>
        <w:t>Under-replicated blocks: 0</w:t>
      </w:r>
    </w:p>
    <w:p w14:paraId="1E01BC0D" w14:textId="77777777" w:rsidR="00003902" w:rsidRDefault="00003902" w:rsidP="00003902">
      <w:pPr>
        <w:spacing w:before="20" w:after="40" w:line="269" w:lineRule="auto"/>
        <w:ind w:left="360"/>
      </w:pPr>
      <w:r>
        <w:rPr>
          <w:b/>
          <w:color w:val="1F4E79"/>
          <w:sz w:val="21"/>
        </w:rPr>
        <w:t xml:space="preserve">5.  </w:t>
      </w:r>
      <w:r>
        <w:rPr>
          <w:b/>
          <w:color w:val="141414"/>
          <w:sz w:val="22"/>
        </w:rPr>
        <w:t>YARN Node List:</w:t>
      </w:r>
    </w:p>
    <w:p w14:paraId="43980F0C" w14:textId="77777777" w:rsidR="00003902" w:rsidRDefault="00003902" w:rsidP="00003902">
      <w:pPr>
        <w:spacing w:before="20" w:after="40" w:line="269" w:lineRule="auto"/>
        <w:ind w:left="360"/>
      </w:pPr>
      <w:r>
        <w:rPr>
          <w:b/>
          <w:color w:val="1F4E79"/>
          <w:sz w:val="20"/>
        </w:rPr>
        <w:t xml:space="preserve">•  </w:t>
      </w:r>
      <w:r>
        <w:rPr>
          <w:color w:val="141414"/>
          <w:sz w:val="22"/>
        </w:rPr>
        <w:t>Total Nodes: 2</w:t>
      </w:r>
    </w:p>
    <w:p w14:paraId="3B860E69" w14:textId="77777777" w:rsidR="00003902" w:rsidRDefault="00003902" w:rsidP="00003902">
      <w:pPr>
        <w:spacing w:before="20" w:after="40" w:line="269" w:lineRule="auto"/>
        <w:ind w:left="360"/>
      </w:pPr>
      <w:r>
        <w:rPr>
          <w:b/>
          <w:color w:val="1F4E79"/>
          <w:sz w:val="20"/>
        </w:rPr>
        <w:t xml:space="preserve">•  </w:t>
      </w:r>
      <w:r>
        <w:rPr>
          <w:color w:val="141414"/>
          <w:sz w:val="22"/>
        </w:rPr>
        <w:t>Node Status: RUNNING</w:t>
      </w:r>
    </w:p>
    <w:p w14:paraId="20E39DD3" w14:textId="77777777" w:rsidR="00003902" w:rsidRDefault="00003902" w:rsidP="00003902">
      <w:pPr>
        <w:spacing w:before="20" w:after="40" w:line="269" w:lineRule="auto"/>
        <w:ind w:left="360"/>
      </w:pPr>
      <w:r>
        <w:rPr>
          <w:b/>
          <w:color w:val="1F4E79"/>
          <w:sz w:val="20"/>
        </w:rPr>
        <w:t xml:space="preserve">•  </w:t>
      </w:r>
      <w:r>
        <w:rPr>
          <w:color w:val="141414"/>
          <w:sz w:val="22"/>
        </w:rPr>
        <w:t>NodeManager addresses confirmed</w:t>
      </w:r>
    </w:p>
    <w:p w14:paraId="572A6CA9" w14:textId="77777777" w:rsidR="00003902" w:rsidRDefault="00003902" w:rsidP="00003902">
      <w:pPr>
        <w:spacing w:before="20" w:after="40" w:line="269" w:lineRule="auto"/>
        <w:ind w:left="360"/>
      </w:pPr>
      <w:r>
        <w:rPr>
          <w:b/>
          <w:color w:val="1F4E79"/>
          <w:sz w:val="21"/>
        </w:rPr>
        <w:t xml:space="preserve">6.  </w:t>
      </w:r>
      <w:r>
        <w:rPr>
          <w:b/>
          <w:color w:val="141414"/>
          <w:sz w:val="22"/>
        </w:rPr>
        <w:t>Web UI Accessibility:</w:t>
      </w:r>
    </w:p>
    <w:p w14:paraId="11977467" w14:textId="77777777" w:rsidR="00003902" w:rsidRDefault="00003902" w:rsidP="00003902">
      <w:pPr>
        <w:spacing w:before="20" w:after="40" w:line="269" w:lineRule="auto"/>
        <w:ind w:left="360"/>
      </w:pPr>
      <w:r>
        <w:rPr>
          <w:b/>
          <w:color w:val="1F4E79"/>
          <w:sz w:val="20"/>
        </w:rPr>
        <w:t xml:space="preserve">•  </w:t>
      </w:r>
      <w:r>
        <w:rPr>
          <w:color w:val="141414"/>
          <w:sz w:val="22"/>
        </w:rPr>
        <w:t>HDFS NameNode UI (port 9870): ✓ Accessible</w:t>
      </w:r>
    </w:p>
    <w:p w14:paraId="7A594132" w14:textId="77777777" w:rsidR="00003902" w:rsidRDefault="00003902" w:rsidP="00003902">
      <w:pPr>
        <w:spacing w:before="20" w:after="40" w:line="269" w:lineRule="auto"/>
        <w:ind w:left="360"/>
      </w:pPr>
      <w:r>
        <w:rPr>
          <w:b/>
          <w:color w:val="1F4E79"/>
          <w:sz w:val="20"/>
        </w:rPr>
        <w:t xml:space="preserve">•  </w:t>
      </w:r>
      <w:r>
        <w:rPr>
          <w:color w:val="141414"/>
          <w:sz w:val="22"/>
        </w:rPr>
        <w:t>YARN ResourceManager UI (port 8088): ✓ Accessible</w:t>
      </w:r>
    </w:p>
    <w:p w14:paraId="4D271AB1" w14:textId="77777777" w:rsidR="00003902" w:rsidRDefault="00003902" w:rsidP="00003902">
      <w:pPr>
        <w:spacing w:before="20" w:after="40" w:line="269" w:lineRule="auto"/>
        <w:ind w:left="360"/>
      </w:pPr>
      <w:r>
        <w:rPr>
          <w:b/>
          <w:color w:val="1F4E79"/>
          <w:sz w:val="20"/>
        </w:rPr>
        <w:t xml:space="preserve">•  </w:t>
      </w:r>
      <w:r>
        <w:rPr>
          <w:color w:val="141414"/>
          <w:sz w:val="22"/>
        </w:rPr>
        <w:t>JobHistory Server UI (port 19888): ✓ Accessible</w:t>
      </w:r>
    </w:p>
    <w:p w14:paraId="7037D822" w14:textId="77777777" w:rsidR="00003902" w:rsidRDefault="00003902" w:rsidP="00003902">
      <w:pPr>
        <w:spacing w:before="40"/>
      </w:pPr>
      <w:r>
        <w:rPr>
          <w:b/>
          <w:color w:val="141414"/>
          <w:sz w:val="22"/>
        </w:rPr>
        <w:t>Result:</w:t>
      </w:r>
      <w:r>
        <w:rPr>
          <w:color w:val="141414"/>
          <w:sz w:val="22"/>
        </w:rPr>
        <w:t xml:space="preserve"> All cluster components verified as operational and ready for MapReduce job submission.</w:t>
      </w:r>
    </w:p>
    <w:p w14:paraId="0EFB4645" w14:textId="77777777" w:rsidR="00003902" w:rsidRDefault="00003902" w:rsidP="00003902">
      <w:pPr>
        <w:keepNext/>
        <w:spacing w:before="180" w:after="60"/>
      </w:pPr>
      <w:r>
        <w:rPr>
          <w:b/>
          <w:color w:val="2E75B6"/>
        </w:rPr>
        <w:t>4.3.6 My Role in Testing and Verification</w:t>
      </w:r>
    </w:p>
    <w:p w14:paraId="58C37B63" w14:textId="77777777" w:rsidR="00003902" w:rsidRDefault="00003902" w:rsidP="00003902">
      <w:pPr>
        <w:spacing w:before="40"/>
      </w:pPr>
      <w:r>
        <w:rPr>
          <w:b/>
          <w:color w:val="141414"/>
          <w:sz w:val="22"/>
        </w:rPr>
        <w:t>Requirement:</w:t>
      </w:r>
      <w:r>
        <w:rPr>
          <w:color w:val="141414"/>
          <w:sz w:val="22"/>
        </w:rPr>
        <w:t xml:space="preserve"> The complete pipeline needed rigorous validation across all layers — from data validation through MapReduce processing to dashboard output.</w:t>
      </w:r>
    </w:p>
    <w:p w14:paraId="5E617941" w14:textId="77777777" w:rsidR="00003902" w:rsidRDefault="00003902" w:rsidP="00003902">
      <w:pPr>
        <w:spacing w:before="40"/>
      </w:pPr>
      <w:r>
        <w:rPr>
          <w:b/>
          <w:color w:val="141414"/>
          <w:sz w:val="22"/>
        </w:rPr>
        <w:t>My Responsibility:</w:t>
      </w:r>
      <w:r>
        <w:rPr>
          <w:color w:val="141414"/>
          <w:sz w:val="22"/>
        </w:rPr>
        <w:t xml:space="preserve"> I was the primary person responsible for executing the comprehensive testing strategy, including automated unit tests, pipe-based MapReduce tests, end-to-end integration tests, and scalability benchmarks.</w:t>
      </w:r>
    </w:p>
    <w:p w14:paraId="5C7588DB" w14:textId="77777777" w:rsidR="00003902" w:rsidRDefault="00003902" w:rsidP="00003902">
      <w:pPr>
        <w:spacing w:before="40"/>
      </w:pPr>
      <w:r>
        <w:rPr>
          <w:b/>
          <w:color w:val="141414"/>
          <w:sz w:val="22"/>
        </w:rPr>
        <w:t>Technical Approach:</w:t>
      </w:r>
    </w:p>
    <w:p w14:paraId="24101606" w14:textId="77777777" w:rsidR="00003902" w:rsidRDefault="00003902" w:rsidP="00003902">
      <w:pPr>
        <w:keepNext/>
        <w:spacing w:before="120" w:after="40"/>
      </w:pPr>
      <w:r>
        <w:rPr>
          <w:b/>
          <w:i/>
          <w:color w:val="2E75B6"/>
          <w:sz w:val="22"/>
        </w:rPr>
        <w:t>Unit Test Execution</w:t>
      </w:r>
    </w:p>
    <w:p w14:paraId="18299D34" w14:textId="77777777" w:rsidR="00003902" w:rsidRDefault="00003902" w:rsidP="00003902">
      <w:pPr>
        <w:spacing w:before="40"/>
      </w:pPr>
      <w:r>
        <w:rPr>
          <w:color w:val="141414"/>
          <w:sz w:val="22"/>
        </w:rPr>
        <w:t>I executed the complete automated test suite containing 47 unit test assertions across 6 test modules:</w:t>
      </w:r>
    </w:p>
    <w:tbl>
      <w:tblPr>
        <w:tblW w:w="0" w:type="auto"/>
        <w:jc w:val="center"/>
        <w:tblLayout w:type="fixed"/>
        <w:tblLook w:val="04A0" w:firstRow="1" w:lastRow="0" w:firstColumn="1" w:lastColumn="0" w:noHBand="0" w:noVBand="1"/>
      </w:tblPr>
      <w:tblGrid>
        <w:gridCol w:w="9029"/>
      </w:tblGrid>
      <w:tr w:rsidR="00003902" w14:paraId="522643B0" w14:textId="77777777" w:rsidTr="005650EC">
        <w:trPr>
          <w:jc w:val="center"/>
        </w:trPr>
        <w:tc>
          <w:tcPr>
            <w:tcW w:w="9029" w:type="dxa"/>
            <w:tcBorders>
              <w:top w:val="single" w:sz="4" w:space="0" w:color="D0D7DE"/>
              <w:left w:val="single" w:sz="12" w:space="0" w:color="1F4E79"/>
              <w:bottom w:val="single" w:sz="4" w:space="0" w:color="D0D7DE"/>
              <w:right w:val="single" w:sz="4" w:space="0" w:color="D0D7DE"/>
            </w:tcBorders>
            <w:shd w:val="clear" w:color="auto" w:fill="F8F9FA"/>
            <w:tcMar>
              <w:top w:w="140" w:type="dxa"/>
              <w:left w:w="180" w:type="dxa"/>
              <w:bottom w:w="140" w:type="dxa"/>
              <w:right w:w="180" w:type="dxa"/>
            </w:tcMar>
          </w:tcPr>
          <w:p w14:paraId="0F809023" w14:textId="77777777" w:rsidR="00003902" w:rsidRDefault="00003902" w:rsidP="005650EC">
            <w:pPr>
              <w:spacing w:after="0" w:line="252" w:lineRule="auto"/>
            </w:pPr>
            <w:r>
              <w:rPr>
                <w:rFonts w:ascii="Consolas" w:hAnsi="Consolas"/>
                <w:color w:val="24292F"/>
                <w:sz w:val="18"/>
              </w:rPr>
              <w:t>python -m pytest tests/ -v</w:t>
            </w:r>
          </w:p>
        </w:tc>
      </w:tr>
    </w:tbl>
    <w:p w14:paraId="20FFA0E3" w14:textId="77777777" w:rsidR="00003902" w:rsidRDefault="00003902" w:rsidP="00003902"/>
    <w:p w14:paraId="09CBF82A" w14:textId="77777777" w:rsidR="00003902" w:rsidRDefault="00003902" w:rsidP="00003902">
      <w:pPr>
        <w:spacing w:before="40"/>
      </w:pPr>
      <w:r>
        <w:rPr>
          <w:b/>
          <w:color w:val="141414"/>
          <w:sz w:val="22"/>
        </w:rPr>
        <w:t>Test Results: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ayout w:type="fixed"/>
        <w:tblLook w:val="04A0" w:firstRow="1" w:lastRow="0" w:firstColumn="1" w:lastColumn="0" w:noHBand="0" w:noVBand="1"/>
      </w:tblPr>
      <w:tblGrid>
        <w:gridCol w:w="2341"/>
        <w:gridCol w:w="5428"/>
        <w:gridCol w:w="1260"/>
      </w:tblGrid>
      <w:tr w:rsidR="00003902" w14:paraId="546E31FD" w14:textId="77777777" w:rsidTr="005650EC">
        <w:trPr>
          <w:cantSplit/>
          <w:tblHeader/>
          <w:jc w:val="center"/>
        </w:trPr>
        <w:tc>
          <w:tcPr>
            <w:tcW w:w="2341" w:type="dxa"/>
            <w:shd w:val="clear" w:color="auto" w:fill="1F4E79"/>
            <w:tcMar>
              <w:top w:w="100" w:type="dxa"/>
              <w:left w:w="130" w:type="dxa"/>
              <w:bottom w:w="100" w:type="dxa"/>
              <w:right w:w="130" w:type="dxa"/>
            </w:tcMar>
            <w:vAlign w:val="center"/>
          </w:tcPr>
          <w:p w14:paraId="70FC129C" w14:textId="77777777" w:rsidR="00003902" w:rsidRDefault="00003902" w:rsidP="005650EC">
            <w:pPr>
              <w:spacing w:before="40" w:after="40" w:line="252" w:lineRule="auto"/>
              <w:jc w:val="center"/>
            </w:pPr>
            <w:r>
              <w:rPr>
                <w:b/>
                <w:color w:val="FFFFFF"/>
                <w:sz w:val="19"/>
              </w:rPr>
              <w:lastRenderedPageBreak/>
              <w:t>Test Module</w:t>
            </w:r>
          </w:p>
        </w:tc>
        <w:tc>
          <w:tcPr>
            <w:tcW w:w="5428" w:type="dxa"/>
            <w:shd w:val="clear" w:color="auto" w:fill="1F4E79"/>
            <w:tcMar>
              <w:top w:w="100" w:type="dxa"/>
              <w:left w:w="130" w:type="dxa"/>
              <w:bottom w:w="100" w:type="dxa"/>
              <w:right w:w="130" w:type="dxa"/>
            </w:tcMar>
            <w:vAlign w:val="center"/>
          </w:tcPr>
          <w:p w14:paraId="1162E316" w14:textId="77777777" w:rsidR="00003902" w:rsidRDefault="00003902" w:rsidP="005650EC">
            <w:pPr>
              <w:spacing w:before="40" w:after="40" w:line="252" w:lineRule="auto"/>
              <w:jc w:val="center"/>
            </w:pPr>
            <w:r>
              <w:rPr>
                <w:b/>
                <w:color w:val="FFFFFF"/>
                <w:sz w:val="19"/>
              </w:rPr>
              <w:t>Test Cases</w:t>
            </w:r>
          </w:p>
        </w:tc>
        <w:tc>
          <w:tcPr>
            <w:tcW w:w="1260" w:type="dxa"/>
            <w:shd w:val="clear" w:color="auto" w:fill="1F4E79"/>
            <w:tcMar>
              <w:top w:w="100" w:type="dxa"/>
              <w:left w:w="130" w:type="dxa"/>
              <w:bottom w:w="100" w:type="dxa"/>
              <w:right w:w="130" w:type="dxa"/>
            </w:tcMar>
            <w:vAlign w:val="center"/>
          </w:tcPr>
          <w:p w14:paraId="19AE7293" w14:textId="77777777" w:rsidR="00003902" w:rsidRDefault="00003902" w:rsidP="005650EC">
            <w:pPr>
              <w:spacing w:before="40" w:after="40" w:line="252" w:lineRule="auto"/>
              <w:jc w:val="center"/>
            </w:pPr>
            <w:r>
              <w:rPr>
                <w:b/>
                <w:color w:val="FFFFFF"/>
                <w:sz w:val="19"/>
              </w:rPr>
              <w:t>Status</w:t>
            </w:r>
          </w:p>
        </w:tc>
      </w:tr>
      <w:tr w:rsidR="00003902" w14:paraId="0BAA2AF8" w14:textId="77777777" w:rsidTr="005650EC">
        <w:trPr>
          <w:cantSplit/>
          <w:jc w:val="center"/>
        </w:trPr>
        <w:tc>
          <w:tcPr>
            <w:tcW w:w="2341" w:type="dxa"/>
            <w:shd w:val="clear" w:color="auto" w:fill="F9FAFB"/>
            <w:tcMar>
              <w:top w:w="100" w:type="dxa"/>
              <w:left w:w="130" w:type="dxa"/>
              <w:bottom w:w="100" w:type="dxa"/>
              <w:right w:w="130" w:type="dxa"/>
            </w:tcMar>
            <w:vAlign w:val="center"/>
          </w:tcPr>
          <w:p w14:paraId="2280A6C8" w14:textId="77777777" w:rsidR="00003902" w:rsidRDefault="00003902" w:rsidP="005650EC">
            <w:pPr>
              <w:spacing w:before="40" w:after="40" w:line="252" w:lineRule="auto"/>
            </w:pPr>
            <w:r>
              <w:rPr>
                <w:rFonts w:ascii="Consolas" w:hAnsi="Consolas"/>
                <w:color w:val="B42828"/>
                <w:sz w:val="16"/>
              </w:rPr>
              <w:t>test_validation.py</w:t>
            </w:r>
          </w:p>
        </w:tc>
        <w:tc>
          <w:tcPr>
            <w:tcW w:w="5428" w:type="dxa"/>
            <w:shd w:val="clear" w:color="auto" w:fill="F9FAFB"/>
            <w:tcMar>
              <w:top w:w="100" w:type="dxa"/>
              <w:left w:w="130" w:type="dxa"/>
              <w:bottom w:w="100" w:type="dxa"/>
              <w:right w:w="130" w:type="dxa"/>
            </w:tcMar>
            <w:vAlign w:val="center"/>
          </w:tcPr>
          <w:p w14:paraId="3C8B0167" w14:textId="77777777" w:rsidR="00003902" w:rsidRDefault="00003902" w:rsidP="005650EC">
            <w:pPr>
              <w:spacing w:before="40" w:after="40" w:line="252" w:lineRule="auto"/>
            </w:pPr>
            <w:r>
              <w:rPr>
                <w:color w:val="000000"/>
                <w:sz w:val="18"/>
              </w:rPr>
              <w:t>Schema checks, ISO timestamps, bounds validation, CSV parsing, quarantine</w:t>
            </w:r>
          </w:p>
        </w:tc>
        <w:tc>
          <w:tcPr>
            <w:tcW w:w="1260" w:type="dxa"/>
            <w:shd w:val="clear" w:color="auto" w:fill="F9FAFB"/>
            <w:tcMar>
              <w:top w:w="100" w:type="dxa"/>
              <w:left w:w="130" w:type="dxa"/>
              <w:bottom w:w="100" w:type="dxa"/>
              <w:right w:w="130" w:type="dxa"/>
            </w:tcMar>
            <w:vAlign w:val="center"/>
          </w:tcPr>
          <w:p w14:paraId="3BC18F7B" w14:textId="77777777" w:rsidR="00003902" w:rsidRDefault="00003902" w:rsidP="005650EC">
            <w:pPr>
              <w:spacing w:before="40" w:after="40" w:line="252" w:lineRule="auto"/>
            </w:pPr>
            <w:r>
              <w:rPr>
                <w:b/>
                <w:color w:val="000000"/>
                <w:sz w:val="18"/>
              </w:rPr>
              <w:t>ALL PASSED</w:t>
            </w:r>
          </w:p>
        </w:tc>
      </w:tr>
      <w:tr w:rsidR="00003902" w14:paraId="2F27E48D" w14:textId="77777777" w:rsidTr="005650EC">
        <w:trPr>
          <w:cantSplit/>
          <w:jc w:val="center"/>
        </w:trPr>
        <w:tc>
          <w:tcPr>
            <w:tcW w:w="2341" w:type="dxa"/>
            <w:shd w:val="clear" w:color="auto" w:fill="FFFFFF"/>
            <w:tcMar>
              <w:top w:w="100" w:type="dxa"/>
              <w:left w:w="130" w:type="dxa"/>
              <w:bottom w:w="100" w:type="dxa"/>
              <w:right w:w="130" w:type="dxa"/>
            </w:tcMar>
            <w:vAlign w:val="center"/>
          </w:tcPr>
          <w:p w14:paraId="1A3F11EF" w14:textId="77777777" w:rsidR="00003902" w:rsidRDefault="00003902" w:rsidP="005650EC">
            <w:pPr>
              <w:spacing w:before="40" w:after="40" w:line="252" w:lineRule="auto"/>
            </w:pPr>
            <w:r>
              <w:rPr>
                <w:rFonts w:ascii="Consolas" w:hAnsi="Consolas"/>
                <w:color w:val="B42828"/>
                <w:sz w:val="16"/>
              </w:rPr>
              <w:t>test_ingestion.py</w:t>
            </w:r>
          </w:p>
        </w:tc>
        <w:tc>
          <w:tcPr>
            <w:tcW w:w="5428" w:type="dxa"/>
            <w:shd w:val="clear" w:color="auto" w:fill="FFFFFF"/>
            <w:tcMar>
              <w:top w:w="100" w:type="dxa"/>
              <w:left w:w="130" w:type="dxa"/>
              <w:bottom w:w="100" w:type="dxa"/>
              <w:right w:w="130" w:type="dxa"/>
            </w:tcMar>
            <w:vAlign w:val="center"/>
          </w:tcPr>
          <w:p w14:paraId="009FCD41" w14:textId="77777777" w:rsidR="00003902" w:rsidRDefault="00003902" w:rsidP="005650EC">
            <w:pPr>
              <w:spacing w:before="40" w:after="40" w:line="252" w:lineRule="auto"/>
            </w:pPr>
            <w:r>
              <w:rPr>
                <w:color w:val="000000"/>
                <w:sz w:val="18"/>
              </w:rPr>
              <w:t>City generators, batch streaming, HDFS partitioning, API parsing, orchestrator</w:t>
            </w:r>
          </w:p>
        </w:tc>
        <w:tc>
          <w:tcPr>
            <w:tcW w:w="1260" w:type="dxa"/>
            <w:shd w:val="clear" w:color="auto" w:fill="FFFFFF"/>
            <w:tcMar>
              <w:top w:w="100" w:type="dxa"/>
              <w:left w:w="130" w:type="dxa"/>
              <w:bottom w:w="100" w:type="dxa"/>
              <w:right w:w="130" w:type="dxa"/>
            </w:tcMar>
            <w:vAlign w:val="center"/>
          </w:tcPr>
          <w:p w14:paraId="0D91D869" w14:textId="77777777" w:rsidR="00003902" w:rsidRDefault="00003902" w:rsidP="005650EC">
            <w:pPr>
              <w:spacing w:before="40" w:after="40" w:line="252" w:lineRule="auto"/>
            </w:pPr>
            <w:r>
              <w:rPr>
                <w:b/>
                <w:color w:val="000000"/>
                <w:sz w:val="18"/>
              </w:rPr>
              <w:t>ALL PASSED</w:t>
            </w:r>
          </w:p>
        </w:tc>
      </w:tr>
      <w:tr w:rsidR="00003902" w14:paraId="03F8F982" w14:textId="77777777" w:rsidTr="005650EC">
        <w:trPr>
          <w:cantSplit/>
          <w:jc w:val="center"/>
        </w:trPr>
        <w:tc>
          <w:tcPr>
            <w:tcW w:w="2341" w:type="dxa"/>
            <w:shd w:val="clear" w:color="auto" w:fill="F9FAFB"/>
            <w:tcMar>
              <w:top w:w="100" w:type="dxa"/>
              <w:left w:w="130" w:type="dxa"/>
              <w:bottom w:w="100" w:type="dxa"/>
              <w:right w:w="130" w:type="dxa"/>
            </w:tcMar>
            <w:vAlign w:val="center"/>
          </w:tcPr>
          <w:p w14:paraId="2877C13D" w14:textId="77777777" w:rsidR="00003902" w:rsidRDefault="00003902" w:rsidP="005650EC">
            <w:pPr>
              <w:spacing w:before="40" w:after="40" w:line="252" w:lineRule="auto"/>
            </w:pPr>
            <w:r>
              <w:rPr>
                <w:rFonts w:ascii="Consolas" w:hAnsi="Consolas"/>
                <w:color w:val="B42828"/>
                <w:sz w:val="16"/>
              </w:rPr>
              <w:t>test_mapper.py</w:t>
            </w:r>
          </w:p>
        </w:tc>
        <w:tc>
          <w:tcPr>
            <w:tcW w:w="5428" w:type="dxa"/>
            <w:shd w:val="clear" w:color="auto" w:fill="F9FAFB"/>
            <w:tcMar>
              <w:top w:w="100" w:type="dxa"/>
              <w:left w:w="130" w:type="dxa"/>
              <w:bottom w:w="100" w:type="dxa"/>
              <w:right w:w="130" w:type="dxa"/>
            </w:tcMar>
            <w:vAlign w:val="center"/>
          </w:tcPr>
          <w:p w14:paraId="153D1259" w14:textId="77777777" w:rsidR="00003902" w:rsidRDefault="00003902" w:rsidP="005650EC">
            <w:pPr>
              <w:spacing w:before="40" w:after="40" w:line="252" w:lineRule="auto"/>
            </w:pPr>
            <w:r>
              <w:rPr>
                <w:color w:val="000000"/>
                <w:sz w:val="18"/>
              </w:rPr>
              <w:t>All 6 Python mappers (temperature, humidity, rain, wind, pressure, master)</w:t>
            </w:r>
          </w:p>
        </w:tc>
        <w:tc>
          <w:tcPr>
            <w:tcW w:w="1260" w:type="dxa"/>
            <w:shd w:val="clear" w:color="auto" w:fill="F9FAFB"/>
            <w:tcMar>
              <w:top w:w="100" w:type="dxa"/>
              <w:left w:w="130" w:type="dxa"/>
              <w:bottom w:w="100" w:type="dxa"/>
              <w:right w:w="130" w:type="dxa"/>
            </w:tcMar>
            <w:vAlign w:val="center"/>
          </w:tcPr>
          <w:p w14:paraId="62F59F9B" w14:textId="77777777" w:rsidR="00003902" w:rsidRDefault="00003902" w:rsidP="005650EC">
            <w:pPr>
              <w:spacing w:before="40" w:after="40" w:line="252" w:lineRule="auto"/>
            </w:pPr>
            <w:r>
              <w:rPr>
                <w:b/>
                <w:color w:val="000000"/>
                <w:sz w:val="18"/>
              </w:rPr>
              <w:t>ALL PASSED</w:t>
            </w:r>
          </w:p>
        </w:tc>
      </w:tr>
      <w:tr w:rsidR="00003902" w14:paraId="2237DCD8" w14:textId="77777777" w:rsidTr="005650EC">
        <w:trPr>
          <w:cantSplit/>
          <w:jc w:val="center"/>
        </w:trPr>
        <w:tc>
          <w:tcPr>
            <w:tcW w:w="2341" w:type="dxa"/>
            <w:shd w:val="clear" w:color="auto" w:fill="FFFFFF"/>
            <w:tcMar>
              <w:top w:w="100" w:type="dxa"/>
              <w:left w:w="130" w:type="dxa"/>
              <w:bottom w:w="100" w:type="dxa"/>
              <w:right w:w="130" w:type="dxa"/>
            </w:tcMar>
            <w:vAlign w:val="center"/>
          </w:tcPr>
          <w:p w14:paraId="01889326" w14:textId="77777777" w:rsidR="00003902" w:rsidRDefault="00003902" w:rsidP="005650EC">
            <w:pPr>
              <w:spacing w:before="40" w:after="40" w:line="252" w:lineRule="auto"/>
            </w:pPr>
            <w:r>
              <w:rPr>
                <w:rFonts w:ascii="Consolas" w:hAnsi="Consolas"/>
                <w:color w:val="B42828"/>
                <w:sz w:val="16"/>
              </w:rPr>
              <w:t>test_reducer.py</w:t>
            </w:r>
          </w:p>
        </w:tc>
        <w:tc>
          <w:tcPr>
            <w:tcW w:w="5428" w:type="dxa"/>
            <w:shd w:val="clear" w:color="auto" w:fill="FFFFFF"/>
            <w:tcMar>
              <w:top w:w="100" w:type="dxa"/>
              <w:left w:w="130" w:type="dxa"/>
              <w:bottom w:w="100" w:type="dxa"/>
              <w:right w:w="130" w:type="dxa"/>
            </w:tcMar>
            <w:vAlign w:val="center"/>
          </w:tcPr>
          <w:p w14:paraId="6F81BEA4" w14:textId="77777777" w:rsidR="00003902" w:rsidRDefault="00003902" w:rsidP="005650EC">
            <w:pPr>
              <w:spacing w:before="40" w:after="40" w:line="252" w:lineRule="auto"/>
            </w:pPr>
            <w:r>
              <w:rPr>
                <w:color w:val="000000"/>
                <w:sz w:val="18"/>
              </w:rPr>
              <w:t>All 6 Python reducers (key transitions, numerical accuracy, anomaly tallying)</w:t>
            </w:r>
          </w:p>
        </w:tc>
        <w:tc>
          <w:tcPr>
            <w:tcW w:w="1260" w:type="dxa"/>
            <w:shd w:val="clear" w:color="auto" w:fill="FFFFFF"/>
            <w:tcMar>
              <w:top w:w="100" w:type="dxa"/>
              <w:left w:w="130" w:type="dxa"/>
              <w:bottom w:w="100" w:type="dxa"/>
              <w:right w:w="130" w:type="dxa"/>
            </w:tcMar>
            <w:vAlign w:val="center"/>
          </w:tcPr>
          <w:p w14:paraId="5F7B8F5D" w14:textId="77777777" w:rsidR="00003902" w:rsidRDefault="00003902" w:rsidP="005650EC">
            <w:pPr>
              <w:spacing w:before="40" w:after="40" w:line="252" w:lineRule="auto"/>
            </w:pPr>
            <w:r>
              <w:rPr>
                <w:b/>
                <w:color w:val="000000"/>
                <w:sz w:val="18"/>
              </w:rPr>
              <w:t>ALL PASSED</w:t>
            </w:r>
          </w:p>
        </w:tc>
      </w:tr>
      <w:tr w:rsidR="00003902" w14:paraId="02E36E25" w14:textId="77777777" w:rsidTr="005650EC">
        <w:trPr>
          <w:cantSplit/>
          <w:jc w:val="center"/>
        </w:trPr>
        <w:tc>
          <w:tcPr>
            <w:tcW w:w="2341" w:type="dxa"/>
            <w:shd w:val="clear" w:color="auto" w:fill="F9FAFB"/>
            <w:tcMar>
              <w:top w:w="100" w:type="dxa"/>
              <w:left w:w="130" w:type="dxa"/>
              <w:bottom w:w="100" w:type="dxa"/>
              <w:right w:w="130" w:type="dxa"/>
            </w:tcMar>
            <w:vAlign w:val="center"/>
          </w:tcPr>
          <w:p w14:paraId="54202030" w14:textId="77777777" w:rsidR="00003902" w:rsidRDefault="00003902" w:rsidP="005650EC">
            <w:pPr>
              <w:spacing w:before="40" w:after="40" w:line="252" w:lineRule="auto"/>
            </w:pPr>
            <w:r>
              <w:rPr>
                <w:rFonts w:ascii="Consolas" w:hAnsi="Consolas"/>
                <w:color w:val="B42828"/>
                <w:sz w:val="16"/>
              </w:rPr>
              <w:t>test_continuous_pipeline.py</w:t>
            </w:r>
          </w:p>
        </w:tc>
        <w:tc>
          <w:tcPr>
            <w:tcW w:w="5428" w:type="dxa"/>
            <w:shd w:val="clear" w:color="auto" w:fill="F9FAFB"/>
            <w:tcMar>
              <w:top w:w="100" w:type="dxa"/>
              <w:left w:w="130" w:type="dxa"/>
              <w:bottom w:w="100" w:type="dxa"/>
              <w:right w:w="130" w:type="dxa"/>
            </w:tcMar>
            <w:vAlign w:val="center"/>
          </w:tcPr>
          <w:p w14:paraId="6F7FA37B" w14:textId="77777777" w:rsidR="00003902" w:rsidRDefault="00003902" w:rsidP="005650EC">
            <w:pPr>
              <w:spacing w:before="40" w:after="40" w:line="252" w:lineRule="auto"/>
            </w:pPr>
            <w:r>
              <w:rPr>
                <w:color w:val="000000"/>
                <w:sz w:val="18"/>
              </w:rPr>
              <w:t>Dual-loop controller, non-overlapping mutex locks, execution logging</w:t>
            </w:r>
          </w:p>
        </w:tc>
        <w:tc>
          <w:tcPr>
            <w:tcW w:w="1260" w:type="dxa"/>
            <w:shd w:val="clear" w:color="auto" w:fill="F9FAFB"/>
            <w:tcMar>
              <w:top w:w="100" w:type="dxa"/>
              <w:left w:w="130" w:type="dxa"/>
              <w:bottom w:w="100" w:type="dxa"/>
              <w:right w:w="130" w:type="dxa"/>
            </w:tcMar>
            <w:vAlign w:val="center"/>
          </w:tcPr>
          <w:p w14:paraId="0EAFA1EB" w14:textId="77777777" w:rsidR="00003902" w:rsidRDefault="00003902" w:rsidP="005650EC">
            <w:pPr>
              <w:spacing w:before="40" w:after="40" w:line="252" w:lineRule="auto"/>
            </w:pPr>
            <w:r>
              <w:rPr>
                <w:b/>
                <w:color w:val="000000"/>
                <w:sz w:val="18"/>
              </w:rPr>
              <w:t>ALL PASSED</w:t>
            </w:r>
          </w:p>
        </w:tc>
      </w:tr>
      <w:tr w:rsidR="00003902" w14:paraId="6A9D8926" w14:textId="77777777" w:rsidTr="005650EC">
        <w:trPr>
          <w:cantSplit/>
          <w:jc w:val="center"/>
        </w:trPr>
        <w:tc>
          <w:tcPr>
            <w:tcW w:w="2341" w:type="dxa"/>
            <w:shd w:val="clear" w:color="auto" w:fill="FFFFFF"/>
            <w:tcMar>
              <w:top w:w="100" w:type="dxa"/>
              <w:left w:w="130" w:type="dxa"/>
              <w:bottom w:w="100" w:type="dxa"/>
              <w:right w:w="130" w:type="dxa"/>
            </w:tcMar>
            <w:vAlign w:val="center"/>
          </w:tcPr>
          <w:p w14:paraId="6A0536A3" w14:textId="77777777" w:rsidR="00003902" w:rsidRDefault="00003902" w:rsidP="005650EC">
            <w:pPr>
              <w:spacing w:before="40" w:after="40" w:line="252" w:lineRule="auto"/>
            </w:pPr>
            <w:r>
              <w:rPr>
                <w:rFonts w:ascii="Consolas" w:hAnsi="Consolas"/>
                <w:color w:val="B42828"/>
                <w:sz w:val="16"/>
              </w:rPr>
              <w:t>test_dashboard.py</w:t>
            </w:r>
          </w:p>
        </w:tc>
        <w:tc>
          <w:tcPr>
            <w:tcW w:w="5428" w:type="dxa"/>
            <w:shd w:val="clear" w:color="auto" w:fill="FFFFFF"/>
            <w:tcMar>
              <w:top w:w="100" w:type="dxa"/>
              <w:left w:w="130" w:type="dxa"/>
              <w:bottom w:w="100" w:type="dxa"/>
              <w:right w:w="130" w:type="dxa"/>
            </w:tcMar>
            <w:vAlign w:val="center"/>
          </w:tcPr>
          <w:p w14:paraId="650E0A12" w14:textId="77777777" w:rsidR="00003902" w:rsidRDefault="00003902" w:rsidP="005650EC">
            <w:pPr>
              <w:spacing w:before="40" w:after="40" w:line="252" w:lineRule="auto"/>
            </w:pPr>
            <w:r>
              <w:rPr>
                <w:color w:val="000000"/>
                <w:sz w:val="18"/>
              </w:rPr>
              <w:t>Data loader, threshold evaluation, alert condition triggers</w:t>
            </w:r>
          </w:p>
        </w:tc>
        <w:tc>
          <w:tcPr>
            <w:tcW w:w="1260" w:type="dxa"/>
            <w:shd w:val="clear" w:color="auto" w:fill="FFFFFF"/>
            <w:tcMar>
              <w:top w:w="100" w:type="dxa"/>
              <w:left w:w="130" w:type="dxa"/>
              <w:bottom w:w="100" w:type="dxa"/>
              <w:right w:w="130" w:type="dxa"/>
            </w:tcMar>
            <w:vAlign w:val="center"/>
          </w:tcPr>
          <w:p w14:paraId="66A532DF" w14:textId="77777777" w:rsidR="00003902" w:rsidRDefault="00003902" w:rsidP="005650EC">
            <w:pPr>
              <w:spacing w:before="40" w:after="40" w:line="252" w:lineRule="auto"/>
            </w:pPr>
            <w:r>
              <w:rPr>
                <w:b/>
                <w:color w:val="000000"/>
                <w:sz w:val="18"/>
              </w:rPr>
              <w:t>ALL PASSED</w:t>
            </w:r>
          </w:p>
        </w:tc>
      </w:tr>
    </w:tbl>
    <w:p w14:paraId="38A36579" w14:textId="77777777" w:rsidR="00003902" w:rsidRDefault="00003902" w:rsidP="00003902">
      <w:pPr>
        <w:spacing w:after="120"/>
      </w:pPr>
    </w:p>
    <w:p w14:paraId="6F78B7A8" w14:textId="77777777" w:rsidR="00003902" w:rsidRDefault="00003902" w:rsidP="00003902">
      <w:pPr>
        <w:spacing w:before="40"/>
      </w:pPr>
      <w:r>
        <w:rPr>
          <w:b/>
          <w:color w:val="141414"/>
          <w:sz w:val="22"/>
        </w:rPr>
        <w:t>Total: 47 passed in 2.24 seconds</w:t>
      </w:r>
    </w:p>
    <w:p w14:paraId="052AAD08" w14:textId="77777777" w:rsidR="00003902" w:rsidRDefault="00003902" w:rsidP="00003902">
      <w:pPr>
        <w:keepNext/>
        <w:spacing w:before="120" w:after="40"/>
      </w:pPr>
      <w:r>
        <w:rPr>
          <w:b/>
          <w:i/>
          <w:color w:val="2E75B6"/>
          <w:sz w:val="22"/>
        </w:rPr>
        <w:t>Independent Pipe-Based MapReduce Testing</w:t>
      </w:r>
    </w:p>
    <w:p w14:paraId="513CCF44" w14:textId="77777777" w:rsidR="00003902" w:rsidRDefault="00003902" w:rsidP="00003902">
      <w:pPr>
        <w:spacing w:before="40"/>
      </w:pPr>
      <w:r>
        <w:rPr>
          <w:color w:val="141414"/>
          <w:sz w:val="22"/>
        </w:rPr>
        <w:t>I verified individual MapReduce pipelines without launching Hadoop by piping records through standard streams:</w:t>
      </w:r>
    </w:p>
    <w:tbl>
      <w:tblPr>
        <w:tblW w:w="0" w:type="auto"/>
        <w:jc w:val="center"/>
        <w:tblLayout w:type="fixed"/>
        <w:tblLook w:val="04A0" w:firstRow="1" w:lastRow="0" w:firstColumn="1" w:lastColumn="0" w:noHBand="0" w:noVBand="1"/>
      </w:tblPr>
      <w:tblGrid>
        <w:gridCol w:w="9029"/>
      </w:tblGrid>
      <w:tr w:rsidR="00003902" w14:paraId="7E3FDBA3" w14:textId="77777777" w:rsidTr="005650EC">
        <w:trPr>
          <w:jc w:val="center"/>
        </w:trPr>
        <w:tc>
          <w:tcPr>
            <w:tcW w:w="9029" w:type="dxa"/>
            <w:tcBorders>
              <w:top w:val="single" w:sz="4" w:space="0" w:color="D0D7DE"/>
              <w:left w:val="single" w:sz="12" w:space="0" w:color="1F4E79"/>
              <w:bottom w:val="single" w:sz="4" w:space="0" w:color="D0D7DE"/>
              <w:right w:val="single" w:sz="4" w:space="0" w:color="D0D7DE"/>
            </w:tcBorders>
            <w:shd w:val="clear" w:color="auto" w:fill="F8F9FA"/>
            <w:tcMar>
              <w:top w:w="140" w:type="dxa"/>
              <w:left w:w="180" w:type="dxa"/>
              <w:bottom w:w="140" w:type="dxa"/>
              <w:right w:w="180" w:type="dxa"/>
            </w:tcMar>
          </w:tcPr>
          <w:p w14:paraId="24E848DC" w14:textId="77777777" w:rsidR="00003902" w:rsidRDefault="00003902" w:rsidP="005650EC">
            <w:pPr>
              <w:spacing w:after="0" w:line="252" w:lineRule="auto"/>
            </w:pPr>
            <w:r>
              <w:rPr>
                <w:rFonts w:ascii="Consolas" w:hAnsi="Consolas"/>
                <w:color w:val="24292F"/>
                <w:sz w:val="18"/>
              </w:rPr>
              <w:t># Temperature Analytics Verification</w:t>
            </w:r>
            <w:r>
              <w:rPr>
                <w:rFonts w:ascii="Consolas" w:hAnsi="Consolas"/>
                <w:color w:val="24292F"/>
                <w:sz w:val="18"/>
              </w:rPr>
              <w:br/>
              <w:t>cat data/sample/sample_weather_data.csv | python3 mapper/temperature_mapper.py | sort | python3 reducer/temperature_reducer.py</w:t>
            </w:r>
            <w:r>
              <w:rPr>
                <w:rFonts w:ascii="Consolas" w:hAnsi="Consolas"/>
                <w:color w:val="24292F"/>
                <w:sz w:val="18"/>
              </w:rPr>
              <w:br/>
            </w:r>
            <w:r>
              <w:rPr>
                <w:rFonts w:ascii="Consolas" w:hAnsi="Consolas"/>
                <w:color w:val="24292F"/>
                <w:sz w:val="18"/>
              </w:rPr>
              <w:br/>
              <w:t># Master Analytics &amp; Anomaly Detection Verification</w:t>
            </w:r>
            <w:r>
              <w:rPr>
                <w:rFonts w:ascii="Consolas" w:hAnsi="Consolas"/>
                <w:color w:val="24292F"/>
                <w:sz w:val="18"/>
              </w:rPr>
              <w:br/>
              <w:t>cat data/sample/sample_weather_data.csv | python3 mapper/weather_mapper.py | sort | python3 reducer/weather_reducer.py</w:t>
            </w:r>
          </w:p>
        </w:tc>
      </w:tr>
    </w:tbl>
    <w:p w14:paraId="72D9F37F" w14:textId="77777777" w:rsidR="00003902" w:rsidRDefault="00003902" w:rsidP="00003902"/>
    <w:p w14:paraId="2E5F55EF" w14:textId="77777777" w:rsidR="00003902" w:rsidRDefault="00003902" w:rsidP="00003902">
      <w:pPr>
        <w:spacing w:before="40"/>
      </w:pPr>
      <w:r>
        <w:rPr>
          <w:color w:val="141414"/>
          <w:sz w:val="22"/>
        </w:rPr>
        <w:t>These tests confirmed that:</w:t>
      </w:r>
    </w:p>
    <w:p w14:paraId="1A7082F9" w14:textId="77777777" w:rsidR="00003902" w:rsidRDefault="00003902" w:rsidP="00003902">
      <w:pPr>
        <w:spacing w:before="20" w:after="40" w:line="269" w:lineRule="auto"/>
        <w:ind w:left="360"/>
      </w:pPr>
      <w:r>
        <w:rPr>
          <w:b/>
          <w:color w:val="1F4E79"/>
          <w:sz w:val="20"/>
        </w:rPr>
        <w:t xml:space="preserve">•  </w:t>
      </w:r>
      <w:r>
        <w:rPr>
          <w:color w:val="141414"/>
          <w:sz w:val="22"/>
        </w:rPr>
        <w:t>Mappers correctly parse CSV records and emit tab-delimited key-value pairs.</w:t>
      </w:r>
    </w:p>
    <w:p w14:paraId="695D596E" w14:textId="77777777" w:rsidR="00003902" w:rsidRDefault="00003902" w:rsidP="00003902">
      <w:pPr>
        <w:spacing w:before="20" w:after="40" w:line="269" w:lineRule="auto"/>
        <w:ind w:left="360"/>
      </w:pPr>
      <w:r>
        <w:rPr>
          <w:b/>
          <w:color w:val="1F4E79"/>
          <w:sz w:val="20"/>
        </w:rPr>
        <w:t xml:space="preserve">•  </w:t>
      </w:r>
      <w:r>
        <w:rPr>
          <w:color w:val="141414"/>
          <w:sz w:val="22"/>
        </w:rPr>
        <w:t>The sort step correctly groups records by city key.</w:t>
      </w:r>
    </w:p>
    <w:p w14:paraId="3D3CBC09" w14:textId="77777777" w:rsidR="00003902" w:rsidRDefault="00003902" w:rsidP="00003902">
      <w:pPr>
        <w:spacing w:before="20" w:after="40" w:line="269" w:lineRule="auto"/>
        <w:ind w:left="360"/>
      </w:pPr>
      <w:r>
        <w:rPr>
          <w:b/>
          <w:color w:val="1F4E79"/>
          <w:sz w:val="20"/>
        </w:rPr>
        <w:t xml:space="preserve">•  </w:t>
      </w:r>
      <w:r>
        <w:rPr>
          <w:color w:val="141414"/>
          <w:sz w:val="22"/>
        </w:rPr>
        <w:t>Reducers correctly compute per-city statistics and detect anomalies.</w:t>
      </w:r>
    </w:p>
    <w:p w14:paraId="5E066E66" w14:textId="77777777" w:rsidR="00003902" w:rsidRDefault="00003902" w:rsidP="00003902">
      <w:pPr>
        <w:spacing w:before="20" w:after="40" w:line="269" w:lineRule="auto"/>
        <w:ind w:left="360"/>
      </w:pPr>
      <w:r>
        <w:rPr>
          <w:b/>
          <w:color w:val="1F4E79"/>
          <w:sz w:val="20"/>
        </w:rPr>
        <w:t xml:space="preserve">•  </w:t>
      </w:r>
      <w:r>
        <w:rPr>
          <w:color w:val="141414"/>
          <w:sz w:val="22"/>
        </w:rPr>
        <w:t>Output format is consistent with expected 15-field tab-delimited summaries.</w:t>
      </w:r>
    </w:p>
    <w:p w14:paraId="37C623AF" w14:textId="77777777" w:rsidR="00003902" w:rsidRDefault="00003902" w:rsidP="00003902">
      <w:pPr>
        <w:keepNext/>
        <w:spacing w:before="120" w:after="40"/>
      </w:pPr>
      <w:r>
        <w:rPr>
          <w:b/>
          <w:i/>
          <w:color w:val="2E75B6"/>
          <w:sz w:val="22"/>
        </w:rPr>
        <w:t>End-to-End Integration Testing</w:t>
      </w:r>
    </w:p>
    <w:p w14:paraId="4753C83D" w14:textId="77777777" w:rsidR="00003902" w:rsidRDefault="00003902" w:rsidP="00003902">
      <w:pPr>
        <w:spacing w:before="40"/>
      </w:pPr>
      <w:r>
        <w:rPr>
          <w:color w:val="141414"/>
          <w:sz w:val="22"/>
        </w:rPr>
        <w:t>I executed the unified orchestrator over the sample dataset:</w:t>
      </w:r>
    </w:p>
    <w:tbl>
      <w:tblPr>
        <w:tblW w:w="0" w:type="auto"/>
        <w:jc w:val="center"/>
        <w:tblLayout w:type="fixed"/>
        <w:tblLook w:val="04A0" w:firstRow="1" w:lastRow="0" w:firstColumn="1" w:lastColumn="0" w:noHBand="0" w:noVBand="1"/>
      </w:tblPr>
      <w:tblGrid>
        <w:gridCol w:w="9029"/>
      </w:tblGrid>
      <w:tr w:rsidR="00003902" w14:paraId="4C2ABD45" w14:textId="77777777" w:rsidTr="005650EC">
        <w:trPr>
          <w:jc w:val="center"/>
        </w:trPr>
        <w:tc>
          <w:tcPr>
            <w:tcW w:w="9029" w:type="dxa"/>
            <w:tcBorders>
              <w:top w:val="single" w:sz="4" w:space="0" w:color="D0D7DE"/>
              <w:left w:val="single" w:sz="12" w:space="0" w:color="1F4E79"/>
              <w:bottom w:val="single" w:sz="4" w:space="0" w:color="D0D7DE"/>
              <w:right w:val="single" w:sz="4" w:space="0" w:color="D0D7DE"/>
            </w:tcBorders>
            <w:shd w:val="clear" w:color="auto" w:fill="F8F9FA"/>
            <w:tcMar>
              <w:top w:w="140" w:type="dxa"/>
              <w:left w:w="180" w:type="dxa"/>
              <w:bottom w:w="140" w:type="dxa"/>
              <w:right w:w="180" w:type="dxa"/>
            </w:tcMar>
          </w:tcPr>
          <w:p w14:paraId="7435B9ED" w14:textId="77777777" w:rsidR="00003902" w:rsidRDefault="00003902" w:rsidP="005650EC">
            <w:pPr>
              <w:spacing w:after="0" w:line="252" w:lineRule="auto"/>
            </w:pPr>
            <w:r>
              <w:rPr>
                <w:rFonts w:ascii="Consolas" w:hAnsi="Consolas"/>
                <w:color w:val="24292F"/>
                <w:sz w:val="18"/>
              </w:rPr>
              <w:t>python -m ingestion.pipeline_orchestrator --source data/sample/sample_weather_data.csv</w:t>
            </w:r>
          </w:p>
        </w:tc>
      </w:tr>
    </w:tbl>
    <w:p w14:paraId="1EABE9CB" w14:textId="77777777" w:rsidR="00003902" w:rsidRDefault="00003902" w:rsidP="00003902"/>
    <w:p w14:paraId="4434CF89" w14:textId="77777777" w:rsidR="00003902" w:rsidRDefault="00003902" w:rsidP="00003902">
      <w:pPr>
        <w:spacing w:before="40"/>
      </w:pPr>
      <w:r>
        <w:rPr>
          <w:color w:val="141414"/>
          <w:sz w:val="22"/>
        </w:rPr>
        <w:t>And verified the generated output:</w:t>
      </w:r>
    </w:p>
    <w:tbl>
      <w:tblPr>
        <w:tblW w:w="0" w:type="auto"/>
        <w:jc w:val="center"/>
        <w:tblLayout w:type="fixed"/>
        <w:tblLook w:val="04A0" w:firstRow="1" w:lastRow="0" w:firstColumn="1" w:lastColumn="0" w:noHBand="0" w:noVBand="1"/>
      </w:tblPr>
      <w:tblGrid>
        <w:gridCol w:w="9029"/>
      </w:tblGrid>
      <w:tr w:rsidR="00003902" w14:paraId="6730281E" w14:textId="77777777" w:rsidTr="005650EC">
        <w:trPr>
          <w:jc w:val="center"/>
        </w:trPr>
        <w:tc>
          <w:tcPr>
            <w:tcW w:w="9029" w:type="dxa"/>
            <w:tcBorders>
              <w:top w:val="single" w:sz="4" w:space="0" w:color="D0D7DE"/>
              <w:left w:val="single" w:sz="12" w:space="0" w:color="1F4E79"/>
              <w:bottom w:val="single" w:sz="4" w:space="0" w:color="D0D7DE"/>
              <w:right w:val="single" w:sz="4" w:space="0" w:color="D0D7DE"/>
            </w:tcBorders>
            <w:shd w:val="clear" w:color="auto" w:fill="F8F9FA"/>
            <w:tcMar>
              <w:top w:w="140" w:type="dxa"/>
              <w:left w:w="180" w:type="dxa"/>
              <w:bottom w:w="140" w:type="dxa"/>
              <w:right w:w="180" w:type="dxa"/>
            </w:tcMar>
          </w:tcPr>
          <w:p w14:paraId="390A9CDA" w14:textId="77777777" w:rsidR="00003902" w:rsidRDefault="00003902" w:rsidP="005650EC">
            <w:pPr>
              <w:spacing w:after="0" w:line="252" w:lineRule="auto"/>
            </w:pPr>
            <w:r>
              <w:rPr>
                <w:rFonts w:ascii="Consolas" w:hAnsi="Consolas"/>
                <w:color w:val="24292F"/>
                <w:sz w:val="18"/>
              </w:rPr>
              <w:lastRenderedPageBreak/>
              <w:t>cat data/processed/analytics_summary.csv</w:t>
            </w:r>
          </w:p>
        </w:tc>
      </w:tr>
    </w:tbl>
    <w:p w14:paraId="3D7FE755" w14:textId="77777777" w:rsidR="00003902" w:rsidRDefault="00003902" w:rsidP="00003902"/>
    <w:p w14:paraId="6EDA78F3" w14:textId="77777777" w:rsidR="00003902" w:rsidRDefault="00003902" w:rsidP="00003902">
      <w:pPr>
        <w:spacing w:before="40"/>
      </w:pPr>
      <w:r>
        <w:rPr>
          <w:color w:val="141414"/>
          <w:sz w:val="22"/>
        </w:rPr>
        <w:t>This confirmed that the complete pipeline — from raw CSV ingestion through validation, HDFS upload, MapReduce processing, and CSV export — produces correct analytical output.</w:t>
      </w:r>
    </w:p>
    <w:p w14:paraId="4E5EF0A5" w14:textId="77777777" w:rsidR="00003902" w:rsidRDefault="00003902" w:rsidP="00003902">
      <w:pPr>
        <w:spacing w:before="40"/>
      </w:pPr>
      <w:r>
        <w:rPr>
          <w:b/>
          <w:color w:val="141414"/>
          <w:sz w:val="22"/>
        </w:rPr>
        <w:t>Challenges:</w:t>
      </w:r>
      <w:r>
        <w:rPr>
          <w:color w:val="141414"/>
          <w:sz w:val="22"/>
        </w:rPr>
        <w:t xml:space="preserve"> Initial test execution revealed environment-specific path issues that required configuring the Python path correctly. Some mock-based tests required careful setup of the testing environment to simulate HDFS operations without an active cluster.</w:t>
      </w:r>
    </w:p>
    <w:p w14:paraId="2B42D936" w14:textId="77777777" w:rsidR="00003902" w:rsidRDefault="00003902" w:rsidP="00003902">
      <w:pPr>
        <w:spacing w:before="40"/>
      </w:pPr>
      <w:r>
        <w:rPr>
          <w:b/>
          <w:color w:val="141414"/>
          <w:sz w:val="22"/>
        </w:rPr>
        <w:t>Result:</w:t>
      </w:r>
      <w:r>
        <w:rPr>
          <w:color w:val="141414"/>
          <w:sz w:val="22"/>
        </w:rPr>
        <w:t xml:space="preserve"> 100% test pass rate (47/47 assertions), confirming correct operation of all pipeline layers.</w:t>
      </w:r>
    </w:p>
    <w:p w14:paraId="4488E87F" w14:textId="77777777" w:rsidR="00003902" w:rsidRDefault="00003902" w:rsidP="00003902">
      <w:pPr>
        <w:keepNext/>
        <w:spacing w:before="180" w:after="60"/>
      </w:pPr>
      <w:r>
        <w:rPr>
          <w:b/>
          <w:color w:val="2E75B6"/>
        </w:rPr>
        <w:t>4.3.7 My Role in Scalability Benchmarking</w:t>
      </w:r>
    </w:p>
    <w:p w14:paraId="534C3883" w14:textId="77777777" w:rsidR="00003902" w:rsidRDefault="00003902" w:rsidP="00003902">
      <w:pPr>
        <w:spacing w:before="40"/>
      </w:pPr>
      <w:r>
        <w:rPr>
          <w:b/>
          <w:color w:val="141414"/>
          <w:sz w:val="22"/>
        </w:rPr>
        <w:t>Requirement:</w:t>
      </w:r>
      <w:r>
        <w:rPr>
          <w:color w:val="141414"/>
          <w:sz w:val="22"/>
        </w:rPr>
        <w:t xml:space="preserve"> The project required empirical performance evaluation across multiple dataset scales and cluster configurations to validate scalability.</w:t>
      </w:r>
    </w:p>
    <w:p w14:paraId="2E20D468" w14:textId="77777777" w:rsidR="00003902" w:rsidRDefault="00003902" w:rsidP="00003902">
      <w:pPr>
        <w:spacing w:before="40"/>
      </w:pPr>
      <w:r>
        <w:rPr>
          <w:b/>
          <w:color w:val="141414"/>
          <w:sz w:val="22"/>
        </w:rPr>
        <w:t>My Responsibility:</w:t>
      </w:r>
      <w:r>
        <w:rPr>
          <w:color w:val="141414"/>
          <w:sz w:val="22"/>
        </w:rPr>
        <w:t xml:space="preserve"> I generated benchmark datasets and executed the scalability benchmarking suite.</w:t>
      </w:r>
    </w:p>
    <w:p w14:paraId="3C8152F4" w14:textId="77777777" w:rsidR="00003902" w:rsidRDefault="00003902" w:rsidP="00003902">
      <w:pPr>
        <w:spacing w:before="40"/>
      </w:pPr>
      <w:r>
        <w:rPr>
          <w:b/>
          <w:color w:val="141414"/>
          <w:sz w:val="22"/>
        </w:rPr>
        <w:t>Technical Approach:</w:t>
      </w:r>
    </w:p>
    <w:p w14:paraId="485824D2" w14:textId="77777777" w:rsidR="00003902" w:rsidRDefault="00003902" w:rsidP="00003902">
      <w:pPr>
        <w:spacing w:before="20" w:after="40" w:line="269" w:lineRule="auto"/>
        <w:ind w:left="360"/>
      </w:pPr>
      <w:r>
        <w:rPr>
          <w:b/>
          <w:color w:val="1F4E79"/>
          <w:sz w:val="21"/>
        </w:rPr>
        <w:t xml:space="preserve">1.  </w:t>
      </w:r>
      <w:r>
        <w:rPr>
          <w:b/>
          <w:color w:val="141414"/>
          <w:sz w:val="22"/>
        </w:rPr>
        <w:t>Benchmark Dataset Generation:</w:t>
      </w:r>
    </w:p>
    <w:tbl>
      <w:tblPr>
        <w:tblW w:w="0" w:type="auto"/>
        <w:jc w:val="center"/>
        <w:tblLayout w:type="fixed"/>
        <w:tblLook w:val="04A0" w:firstRow="1" w:lastRow="0" w:firstColumn="1" w:lastColumn="0" w:noHBand="0" w:noVBand="1"/>
      </w:tblPr>
      <w:tblGrid>
        <w:gridCol w:w="9029"/>
      </w:tblGrid>
      <w:tr w:rsidR="00003902" w14:paraId="491D1D4D" w14:textId="77777777" w:rsidTr="005650EC">
        <w:trPr>
          <w:jc w:val="center"/>
        </w:trPr>
        <w:tc>
          <w:tcPr>
            <w:tcW w:w="9029" w:type="dxa"/>
            <w:tcBorders>
              <w:top w:val="single" w:sz="4" w:space="0" w:color="D0D7DE"/>
              <w:left w:val="single" w:sz="12" w:space="0" w:color="1F4E79"/>
              <w:bottom w:val="single" w:sz="4" w:space="0" w:color="D0D7DE"/>
              <w:right w:val="single" w:sz="4" w:space="0" w:color="D0D7DE"/>
            </w:tcBorders>
            <w:shd w:val="clear" w:color="auto" w:fill="F8F9FA"/>
            <w:tcMar>
              <w:top w:w="140" w:type="dxa"/>
              <w:left w:w="180" w:type="dxa"/>
              <w:bottom w:w="140" w:type="dxa"/>
              <w:right w:w="180" w:type="dxa"/>
            </w:tcMar>
          </w:tcPr>
          <w:p w14:paraId="78895F62" w14:textId="77777777" w:rsidR="00003902" w:rsidRDefault="00003902" w:rsidP="005650EC">
            <w:pPr>
              <w:spacing w:after="0" w:line="252" w:lineRule="auto"/>
            </w:pPr>
            <w:r>
              <w:rPr>
                <w:rFonts w:ascii="Consolas" w:hAnsi="Consolas"/>
                <w:color w:val="24292F"/>
                <w:sz w:val="18"/>
              </w:rPr>
              <w:t>python scripts/benchmark_generator.py --sizes 10 50 100</w:t>
            </w:r>
          </w:p>
        </w:tc>
      </w:tr>
    </w:tbl>
    <w:p w14:paraId="7CF9DF9F" w14:textId="77777777" w:rsidR="00003902" w:rsidRDefault="00003902" w:rsidP="00003902"/>
    <w:p w14:paraId="1904D000" w14:textId="77777777" w:rsidR="00003902" w:rsidRDefault="00003902" w:rsidP="00003902">
      <w:pPr>
        <w:spacing w:before="40"/>
      </w:pPr>
      <w:r>
        <w:rPr>
          <w:color w:val="141414"/>
          <w:sz w:val="22"/>
        </w:rPr>
        <w:t>This generated three weather datasets of 10 MB (181,995 records), 50 MB (909,969 records), and 100 MB (1,820,000 records).</w:t>
      </w:r>
    </w:p>
    <w:p w14:paraId="68AC3F94" w14:textId="77777777" w:rsidR="00003902" w:rsidRDefault="00003902" w:rsidP="00003902">
      <w:pPr>
        <w:spacing w:before="20" w:after="40" w:line="269" w:lineRule="auto"/>
        <w:ind w:left="360"/>
      </w:pPr>
      <w:r>
        <w:rPr>
          <w:b/>
          <w:color w:val="1F4E79"/>
          <w:sz w:val="21"/>
        </w:rPr>
        <w:t xml:space="preserve">2.  </w:t>
      </w:r>
      <w:r>
        <w:rPr>
          <w:b/>
          <w:color w:val="141414"/>
          <w:sz w:val="22"/>
        </w:rPr>
        <w:t>Benchmark Execution:</w:t>
      </w:r>
    </w:p>
    <w:tbl>
      <w:tblPr>
        <w:tblW w:w="0" w:type="auto"/>
        <w:jc w:val="center"/>
        <w:tblLayout w:type="fixed"/>
        <w:tblLook w:val="04A0" w:firstRow="1" w:lastRow="0" w:firstColumn="1" w:lastColumn="0" w:noHBand="0" w:noVBand="1"/>
      </w:tblPr>
      <w:tblGrid>
        <w:gridCol w:w="9029"/>
      </w:tblGrid>
      <w:tr w:rsidR="00003902" w14:paraId="069F175A" w14:textId="77777777" w:rsidTr="005650EC">
        <w:trPr>
          <w:jc w:val="center"/>
        </w:trPr>
        <w:tc>
          <w:tcPr>
            <w:tcW w:w="9029" w:type="dxa"/>
            <w:tcBorders>
              <w:top w:val="single" w:sz="4" w:space="0" w:color="D0D7DE"/>
              <w:left w:val="single" w:sz="12" w:space="0" w:color="1F4E79"/>
              <w:bottom w:val="single" w:sz="4" w:space="0" w:color="D0D7DE"/>
              <w:right w:val="single" w:sz="4" w:space="0" w:color="D0D7DE"/>
            </w:tcBorders>
            <w:shd w:val="clear" w:color="auto" w:fill="F8F9FA"/>
            <w:tcMar>
              <w:top w:w="140" w:type="dxa"/>
              <w:left w:w="180" w:type="dxa"/>
              <w:bottom w:w="140" w:type="dxa"/>
              <w:right w:w="180" w:type="dxa"/>
            </w:tcMar>
          </w:tcPr>
          <w:p w14:paraId="330FF7B8" w14:textId="77777777" w:rsidR="00003902" w:rsidRDefault="00003902" w:rsidP="005650EC">
            <w:pPr>
              <w:spacing w:after="0" w:line="252" w:lineRule="auto"/>
            </w:pPr>
            <w:r>
              <w:rPr>
                <w:rFonts w:ascii="Consolas" w:hAnsi="Consolas"/>
                <w:color w:val="24292F"/>
                <w:sz w:val="18"/>
              </w:rPr>
              <w:t>python scripts/benchmark_runner.py</w:t>
            </w:r>
          </w:p>
        </w:tc>
      </w:tr>
    </w:tbl>
    <w:p w14:paraId="204F9271" w14:textId="77777777" w:rsidR="00003902" w:rsidRDefault="00003902" w:rsidP="00003902"/>
    <w:p w14:paraId="27B1BC1D" w14:textId="77777777" w:rsidR="00003902" w:rsidRDefault="00003902" w:rsidP="00003902">
      <w:pPr>
        <w:spacing w:before="40"/>
      </w:pPr>
      <w:r>
        <w:rPr>
          <w:color w:val="141414"/>
          <w:sz w:val="22"/>
        </w:rPr>
        <w:t>The benchmark runner submitted each dataset to the Hadoop Streaming pipeline on both 1-worker and 2-worker configurations, recording wall-clock execution times, record throughput, and data processing rates.</w:t>
      </w:r>
    </w:p>
    <w:p w14:paraId="688A6DD0" w14:textId="77777777" w:rsidR="00003902" w:rsidRDefault="00003902" w:rsidP="00003902">
      <w:pPr>
        <w:spacing w:before="20" w:after="40" w:line="269" w:lineRule="auto"/>
        <w:ind w:left="360"/>
      </w:pPr>
      <w:r>
        <w:rPr>
          <w:b/>
          <w:color w:val="1F4E79"/>
          <w:sz w:val="21"/>
        </w:rPr>
        <w:t xml:space="preserve">3.  </w:t>
      </w:r>
      <w:r>
        <w:rPr>
          <w:b/>
          <w:color w:val="141414"/>
          <w:sz w:val="22"/>
        </w:rPr>
        <w:t>Performance Chart Generation:</w:t>
      </w:r>
    </w:p>
    <w:tbl>
      <w:tblPr>
        <w:tblW w:w="0" w:type="auto"/>
        <w:jc w:val="center"/>
        <w:tblLayout w:type="fixed"/>
        <w:tblLook w:val="04A0" w:firstRow="1" w:lastRow="0" w:firstColumn="1" w:lastColumn="0" w:noHBand="0" w:noVBand="1"/>
      </w:tblPr>
      <w:tblGrid>
        <w:gridCol w:w="9029"/>
      </w:tblGrid>
      <w:tr w:rsidR="00003902" w14:paraId="20B53C6A" w14:textId="77777777" w:rsidTr="005650EC">
        <w:trPr>
          <w:jc w:val="center"/>
        </w:trPr>
        <w:tc>
          <w:tcPr>
            <w:tcW w:w="9029" w:type="dxa"/>
            <w:tcBorders>
              <w:top w:val="single" w:sz="4" w:space="0" w:color="D0D7DE"/>
              <w:left w:val="single" w:sz="12" w:space="0" w:color="1F4E79"/>
              <w:bottom w:val="single" w:sz="4" w:space="0" w:color="D0D7DE"/>
              <w:right w:val="single" w:sz="4" w:space="0" w:color="D0D7DE"/>
            </w:tcBorders>
            <w:shd w:val="clear" w:color="auto" w:fill="F8F9FA"/>
            <w:tcMar>
              <w:top w:w="140" w:type="dxa"/>
              <w:left w:w="180" w:type="dxa"/>
              <w:bottom w:w="140" w:type="dxa"/>
              <w:right w:w="180" w:type="dxa"/>
            </w:tcMar>
          </w:tcPr>
          <w:p w14:paraId="21A3B721" w14:textId="77777777" w:rsidR="00003902" w:rsidRDefault="00003902" w:rsidP="005650EC">
            <w:pPr>
              <w:spacing w:after="0" w:line="252" w:lineRule="auto"/>
            </w:pPr>
            <w:r>
              <w:rPr>
                <w:rFonts w:ascii="Consolas" w:hAnsi="Consolas"/>
                <w:color w:val="24292F"/>
                <w:sz w:val="18"/>
              </w:rPr>
              <w:t>python scripts/plot_performance_graphs.py</w:t>
            </w:r>
          </w:p>
        </w:tc>
      </w:tr>
    </w:tbl>
    <w:p w14:paraId="63DB76A9" w14:textId="77777777" w:rsidR="00003902" w:rsidRDefault="00003902" w:rsidP="00003902"/>
    <w:p w14:paraId="75642E86" w14:textId="77777777" w:rsidR="00003902" w:rsidRDefault="00003902" w:rsidP="00003902">
      <w:pPr>
        <w:spacing w:before="40"/>
      </w:pPr>
      <w:r>
        <w:rPr>
          <w:b/>
          <w:color w:val="141414"/>
          <w:sz w:val="22"/>
        </w:rPr>
        <w:t>Results:</w:t>
      </w:r>
      <w:r>
        <w:rPr>
          <w:color w:val="141414"/>
          <w:sz w:val="22"/>
        </w:rPr>
        <w:t xml:space="preserve"> The empirical benchmark results are presented in Section 4.10.</w:t>
      </w:r>
    </w:p>
    <w:p w14:paraId="1F59B18F" w14:textId="77777777" w:rsidR="00003902" w:rsidRDefault="00003902" w:rsidP="00003902">
      <w:pPr>
        <w:keepNext/>
        <w:spacing w:before="260"/>
      </w:pPr>
      <w:r>
        <w:rPr>
          <w:b/>
          <w:color w:val="1F4E79"/>
          <w:sz w:val="27"/>
        </w:rPr>
        <w:lastRenderedPageBreak/>
        <w:t>4.4 Implementation Workflow of My Contribution</w:t>
      </w:r>
    </w:p>
    <w:p w14:paraId="4EFD7D8F" w14:textId="77777777" w:rsidR="00003902" w:rsidRDefault="00003902" w:rsidP="00003902">
      <w:pPr>
        <w:spacing w:before="40"/>
      </w:pPr>
      <w:r>
        <w:rPr>
          <w:color w:val="141414"/>
          <w:sz w:val="22"/>
        </w:rPr>
        <w:t>The workflow of my contribution integrates with the overall project as follows:</w:t>
      </w:r>
    </w:p>
    <w:tbl>
      <w:tblPr>
        <w:tblW w:w="0" w:type="auto"/>
        <w:jc w:val="center"/>
        <w:tblLayout w:type="fixed"/>
        <w:tblLook w:val="04A0" w:firstRow="1" w:lastRow="0" w:firstColumn="1" w:lastColumn="0" w:noHBand="0" w:noVBand="1"/>
      </w:tblPr>
      <w:tblGrid>
        <w:gridCol w:w="9029"/>
      </w:tblGrid>
      <w:tr w:rsidR="00003902" w14:paraId="7D39475E" w14:textId="77777777" w:rsidTr="005650EC">
        <w:trPr>
          <w:jc w:val="center"/>
        </w:trPr>
        <w:tc>
          <w:tcPr>
            <w:tcW w:w="9029" w:type="dxa"/>
            <w:tcBorders>
              <w:top w:val="single" w:sz="4" w:space="0" w:color="D0D7DE"/>
              <w:left w:val="single" w:sz="12" w:space="0" w:color="1F4E79"/>
              <w:bottom w:val="single" w:sz="4" w:space="0" w:color="D0D7DE"/>
              <w:right w:val="single" w:sz="4" w:space="0" w:color="D0D7DE"/>
            </w:tcBorders>
            <w:shd w:val="clear" w:color="auto" w:fill="F8F9FA"/>
            <w:tcMar>
              <w:top w:w="140" w:type="dxa"/>
              <w:left w:w="180" w:type="dxa"/>
              <w:bottom w:w="140" w:type="dxa"/>
              <w:right w:w="180" w:type="dxa"/>
            </w:tcMar>
          </w:tcPr>
          <w:p w14:paraId="6DC6C325" w14:textId="77777777" w:rsidR="00003902" w:rsidRDefault="00003902" w:rsidP="005650EC">
            <w:pPr>
              <w:spacing w:after="0" w:line="252" w:lineRule="auto"/>
            </w:pPr>
            <w:r>
              <w:rPr>
                <w:rFonts w:ascii="Consolas" w:hAnsi="Consolas"/>
                <w:color w:val="24292F"/>
                <w:sz w:val="18"/>
              </w:rPr>
              <w:t>STEP 1: Cloud Infrastructure Provisioning</w:t>
            </w:r>
            <w:r>
              <w:rPr>
                <w:rFonts w:ascii="Consolas" w:hAnsi="Consolas"/>
                <w:color w:val="24292F"/>
                <w:sz w:val="18"/>
              </w:rPr>
              <w:br/>
              <w:t xml:space="preserve">  - GCP VM creation (3 nodes)</w:t>
            </w:r>
            <w:r>
              <w:rPr>
                <w:rFonts w:ascii="Consolas" w:hAnsi="Consolas"/>
                <w:color w:val="24292F"/>
                <w:sz w:val="18"/>
              </w:rPr>
              <w:br/>
              <w:t xml:space="preserve">  - VPC firewall configuration</w:t>
            </w:r>
            <w:r>
              <w:rPr>
                <w:rFonts w:ascii="Consolas" w:hAnsi="Consolas"/>
                <w:color w:val="24292F"/>
                <w:sz w:val="18"/>
              </w:rPr>
              <w:br/>
              <w:t xml:space="preserve">  - Private IP recording and .env setup</w:t>
            </w:r>
            <w:r>
              <w:rPr>
                <w:rFonts w:ascii="Consolas" w:hAnsi="Consolas"/>
                <w:color w:val="24292F"/>
                <w:sz w:val="18"/>
              </w:rPr>
              <w:br/>
              <w:t xml:space="preserve">        ↓</w:t>
            </w:r>
            <w:r>
              <w:rPr>
                <w:rFonts w:ascii="Consolas" w:hAnsi="Consolas"/>
                <w:color w:val="24292F"/>
                <w:sz w:val="18"/>
              </w:rPr>
              <w:br/>
              <w:t>STEP 2: Hadoop Cluster Deployment</w:t>
            </w:r>
            <w:r>
              <w:rPr>
                <w:rFonts w:ascii="Consolas" w:hAnsi="Consolas"/>
                <w:color w:val="24292F"/>
                <w:sz w:val="18"/>
              </w:rPr>
              <w:br/>
              <w:t xml:space="preserve">  - Java 8 + Hadoop 3.3.6 installation (all nodes)</w:t>
            </w:r>
            <w:r>
              <w:rPr>
                <w:rFonts w:ascii="Consolas" w:hAnsi="Consolas"/>
                <w:color w:val="24292F"/>
                <w:sz w:val="18"/>
              </w:rPr>
              <w:br/>
              <w:t xml:space="preserve">  - XML configuration deployment</w:t>
            </w:r>
            <w:r>
              <w:rPr>
                <w:rFonts w:ascii="Consolas" w:hAnsi="Consolas"/>
                <w:color w:val="24292F"/>
                <w:sz w:val="18"/>
              </w:rPr>
              <w:br/>
              <w:t xml:space="preserve">  - SSH key exchange</w:t>
            </w:r>
            <w:r>
              <w:rPr>
                <w:rFonts w:ascii="Consolas" w:hAnsi="Consolas"/>
                <w:color w:val="24292F"/>
                <w:sz w:val="18"/>
              </w:rPr>
              <w:br/>
              <w:t xml:space="preserve">  - NameNode formatting</w:t>
            </w:r>
            <w:r>
              <w:rPr>
                <w:rFonts w:ascii="Consolas" w:hAnsi="Consolas"/>
                <w:color w:val="24292F"/>
                <w:sz w:val="18"/>
              </w:rPr>
              <w:br/>
              <w:t xml:space="preserve">        ↓</w:t>
            </w:r>
            <w:r>
              <w:rPr>
                <w:rFonts w:ascii="Consolas" w:hAnsi="Consolas"/>
                <w:color w:val="24292F"/>
                <w:sz w:val="18"/>
              </w:rPr>
              <w:br/>
              <w:t>STEP 3: Cluster Startup and Verification</w:t>
            </w:r>
            <w:r>
              <w:rPr>
                <w:rFonts w:ascii="Consolas" w:hAnsi="Consolas"/>
                <w:color w:val="24292F"/>
                <w:sz w:val="18"/>
              </w:rPr>
              <w:br/>
              <w:t xml:space="preserve">  - HDFS + YARN daemon startup</w:t>
            </w:r>
            <w:r>
              <w:rPr>
                <w:rFonts w:ascii="Consolas" w:hAnsi="Consolas"/>
                <w:color w:val="24292F"/>
                <w:sz w:val="18"/>
              </w:rPr>
              <w:br/>
              <w:t xml:space="preserve">  - JPS validation (all nodes)</w:t>
            </w:r>
            <w:r>
              <w:rPr>
                <w:rFonts w:ascii="Consolas" w:hAnsi="Consolas"/>
                <w:color w:val="24292F"/>
                <w:sz w:val="18"/>
              </w:rPr>
              <w:br/>
              <w:t xml:space="preserve">  - HDFS dfsadmin report (2 live DataNodes)</w:t>
            </w:r>
            <w:r>
              <w:rPr>
                <w:rFonts w:ascii="Consolas" w:hAnsi="Consolas"/>
                <w:color w:val="24292F"/>
                <w:sz w:val="18"/>
              </w:rPr>
              <w:br/>
              <w:t xml:space="preserve">  - YARN node list (2 active NodeManagers)</w:t>
            </w:r>
            <w:r>
              <w:rPr>
                <w:rFonts w:ascii="Consolas" w:hAnsi="Consolas"/>
                <w:color w:val="24292F"/>
                <w:sz w:val="18"/>
              </w:rPr>
              <w:br/>
              <w:t xml:space="preserve">  - Web UI accessibility testing</w:t>
            </w:r>
            <w:r>
              <w:rPr>
                <w:rFonts w:ascii="Consolas" w:hAnsi="Consolas"/>
                <w:color w:val="24292F"/>
                <w:sz w:val="18"/>
              </w:rPr>
              <w:br/>
              <w:t xml:space="preserve">        ↓</w:t>
            </w:r>
            <w:r>
              <w:rPr>
                <w:rFonts w:ascii="Consolas" w:hAnsi="Consolas"/>
                <w:color w:val="24292F"/>
                <w:sz w:val="18"/>
              </w:rPr>
              <w:br/>
              <w:t>STEP 4: HDFS Directory Initialisation</w:t>
            </w:r>
            <w:r>
              <w:rPr>
                <w:rFonts w:ascii="Consolas" w:hAnsi="Consolas"/>
                <w:color w:val="24292F"/>
                <w:sz w:val="18"/>
              </w:rPr>
              <w:br/>
              <w:t xml:space="preserve">  - Create /weather/{raw,processed,output,archive,logs}</w:t>
            </w:r>
            <w:r>
              <w:rPr>
                <w:rFonts w:ascii="Consolas" w:hAnsi="Consolas"/>
                <w:color w:val="24292F"/>
                <w:sz w:val="18"/>
              </w:rPr>
              <w:br/>
              <w:t xml:space="preserve">        ↓</w:t>
            </w:r>
            <w:r>
              <w:rPr>
                <w:rFonts w:ascii="Consolas" w:hAnsi="Consolas"/>
                <w:color w:val="24292F"/>
                <w:sz w:val="18"/>
              </w:rPr>
              <w:br/>
              <w:t>STEP 5: Integration with Team Modules</w:t>
            </w:r>
            <w:r>
              <w:rPr>
                <w:rFonts w:ascii="Consolas" w:hAnsi="Consolas"/>
                <w:color w:val="24292F"/>
                <w:sz w:val="18"/>
              </w:rPr>
              <w:br/>
              <w:t xml:space="preserve">  - Team members deploy ingestion, mapper, reducer, dashboard code</w:t>
            </w:r>
            <w:r>
              <w:rPr>
                <w:rFonts w:ascii="Consolas" w:hAnsi="Consolas"/>
                <w:color w:val="24292F"/>
                <w:sz w:val="18"/>
              </w:rPr>
              <w:br/>
              <w:t xml:space="preserve">  - Code deployed on verified cluster infrastructure</w:t>
            </w:r>
            <w:r>
              <w:rPr>
                <w:rFonts w:ascii="Consolas" w:hAnsi="Consolas"/>
                <w:color w:val="24292F"/>
                <w:sz w:val="18"/>
              </w:rPr>
              <w:br/>
              <w:t xml:space="preserve">        ↓</w:t>
            </w:r>
            <w:r>
              <w:rPr>
                <w:rFonts w:ascii="Consolas" w:hAnsi="Consolas"/>
                <w:color w:val="24292F"/>
                <w:sz w:val="18"/>
              </w:rPr>
              <w:br/>
              <w:t>STEP 6: Unit Testing</w:t>
            </w:r>
            <w:r>
              <w:rPr>
                <w:rFonts w:ascii="Consolas" w:hAnsi="Consolas"/>
                <w:color w:val="24292F"/>
                <w:sz w:val="18"/>
              </w:rPr>
              <w:br/>
              <w:t xml:space="preserve">  - Execute pytest (47 assertions across 6 modules)</w:t>
            </w:r>
            <w:r>
              <w:rPr>
                <w:rFonts w:ascii="Consolas" w:hAnsi="Consolas"/>
                <w:color w:val="24292F"/>
                <w:sz w:val="18"/>
              </w:rPr>
              <w:br/>
              <w:t xml:space="preserve">  - 100% pass rate confirmed</w:t>
            </w:r>
            <w:r>
              <w:rPr>
                <w:rFonts w:ascii="Consolas" w:hAnsi="Consolas"/>
                <w:color w:val="24292F"/>
                <w:sz w:val="18"/>
              </w:rPr>
              <w:br/>
              <w:t xml:space="preserve">        ↓</w:t>
            </w:r>
            <w:r>
              <w:rPr>
                <w:rFonts w:ascii="Consolas" w:hAnsi="Consolas"/>
                <w:color w:val="24292F"/>
                <w:sz w:val="18"/>
              </w:rPr>
              <w:br/>
              <w:t>STEP 7: Pipe-Based MapReduce Testing</w:t>
            </w:r>
            <w:r>
              <w:rPr>
                <w:rFonts w:ascii="Consolas" w:hAnsi="Consolas"/>
                <w:color w:val="24292F"/>
                <w:sz w:val="18"/>
              </w:rPr>
              <w:br/>
              <w:t xml:space="preserve">  - Verify mapper/reducer correctness via UNIX pipes</w:t>
            </w:r>
            <w:r>
              <w:rPr>
                <w:rFonts w:ascii="Consolas" w:hAnsi="Consolas"/>
                <w:color w:val="24292F"/>
                <w:sz w:val="18"/>
              </w:rPr>
              <w:br/>
              <w:t xml:space="preserve">        ↓</w:t>
            </w:r>
            <w:r>
              <w:rPr>
                <w:rFonts w:ascii="Consolas" w:hAnsi="Consolas"/>
                <w:color w:val="24292F"/>
                <w:sz w:val="18"/>
              </w:rPr>
              <w:br/>
              <w:t>STEP 8: End-to-End Integration Testing</w:t>
            </w:r>
            <w:r>
              <w:rPr>
                <w:rFonts w:ascii="Consolas" w:hAnsi="Consolas"/>
                <w:color w:val="24292F"/>
                <w:sz w:val="18"/>
              </w:rPr>
              <w:br/>
              <w:t xml:space="preserve">  - Execute pipeline orchestrator over sample dataset</w:t>
            </w:r>
            <w:r>
              <w:rPr>
                <w:rFonts w:ascii="Consolas" w:hAnsi="Consolas"/>
                <w:color w:val="24292F"/>
                <w:sz w:val="18"/>
              </w:rPr>
              <w:br/>
              <w:t xml:space="preserve">  - Verify analytics_summary.csv output</w:t>
            </w:r>
            <w:r>
              <w:rPr>
                <w:rFonts w:ascii="Consolas" w:hAnsi="Consolas"/>
                <w:color w:val="24292F"/>
                <w:sz w:val="18"/>
              </w:rPr>
              <w:br/>
              <w:t xml:space="preserve">        ↓</w:t>
            </w:r>
            <w:r>
              <w:rPr>
                <w:rFonts w:ascii="Consolas" w:hAnsi="Consolas"/>
                <w:color w:val="24292F"/>
                <w:sz w:val="18"/>
              </w:rPr>
              <w:br/>
              <w:t>STEP 9: Scalability Benchmarking</w:t>
            </w:r>
            <w:r>
              <w:rPr>
                <w:rFonts w:ascii="Consolas" w:hAnsi="Consolas"/>
                <w:color w:val="24292F"/>
                <w:sz w:val="18"/>
              </w:rPr>
              <w:br/>
              <w:t xml:space="preserve">  - Generate 10/50/100 MB datasets</w:t>
            </w:r>
            <w:r>
              <w:rPr>
                <w:rFonts w:ascii="Consolas" w:hAnsi="Consolas"/>
                <w:color w:val="24292F"/>
                <w:sz w:val="18"/>
              </w:rPr>
              <w:br/>
              <w:t xml:space="preserve">  - Execute benchmarks on 1-worker and 2-worker configurations</w:t>
            </w:r>
            <w:r>
              <w:rPr>
                <w:rFonts w:ascii="Consolas" w:hAnsi="Consolas"/>
                <w:color w:val="24292F"/>
                <w:sz w:val="18"/>
              </w:rPr>
              <w:br/>
              <w:t xml:space="preserve">  - Record throughput metrics</w:t>
            </w:r>
            <w:r>
              <w:rPr>
                <w:rFonts w:ascii="Consolas" w:hAnsi="Consolas"/>
                <w:color w:val="24292F"/>
                <w:sz w:val="18"/>
              </w:rPr>
              <w:br/>
              <w:t xml:space="preserve">        ↓</w:t>
            </w:r>
            <w:r>
              <w:rPr>
                <w:rFonts w:ascii="Consolas" w:hAnsi="Consolas"/>
                <w:color w:val="24292F"/>
                <w:sz w:val="18"/>
              </w:rPr>
              <w:br/>
              <w:t>STEP 10: Cluster Health Monitoring</w:t>
            </w:r>
            <w:r>
              <w:rPr>
                <w:rFonts w:ascii="Consolas" w:hAnsi="Consolas"/>
                <w:color w:val="24292F"/>
                <w:sz w:val="18"/>
              </w:rPr>
              <w:br/>
              <w:t xml:space="preserve">  - Ongoing monitoring via monitor_cluster.sh</w:t>
            </w:r>
            <w:r>
              <w:rPr>
                <w:rFonts w:ascii="Consolas" w:hAnsi="Consolas"/>
                <w:color w:val="24292F"/>
                <w:sz w:val="18"/>
              </w:rPr>
              <w:br/>
              <w:t xml:space="preserve">  - Web UI verification</w:t>
            </w:r>
          </w:p>
        </w:tc>
      </w:tr>
    </w:tbl>
    <w:p w14:paraId="1973D4C4" w14:textId="77777777" w:rsidR="00003902" w:rsidRDefault="00003902" w:rsidP="00003902"/>
    <w:p w14:paraId="0BB6212C" w14:textId="77777777" w:rsidR="00003902" w:rsidRDefault="00003902" w:rsidP="00003902">
      <w:pPr>
        <w:keepNext/>
        <w:spacing w:before="260"/>
      </w:pPr>
      <w:r>
        <w:rPr>
          <w:b/>
          <w:color w:val="1F4E79"/>
          <w:sz w:val="27"/>
        </w:rPr>
        <w:t>4.5 Testing Strategy</w:t>
      </w:r>
    </w:p>
    <w:p w14:paraId="652350C6" w14:textId="77777777" w:rsidR="00003902" w:rsidRDefault="00003902" w:rsidP="00003902">
      <w:pPr>
        <w:spacing w:before="40"/>
      </w:pPr>
      <w:r>
        <w:rPr>
          <w:color w:val="141414"/>
          <w:sz w:val="22"/>
        </w:rPr>
        <w:t>The project employed a multi-layered testing methodology covering unit testing, pipe-based integration testing, end-to-end pipeline testing, and scalability benchmarking.</w:t>
      </w:r>
    </w:p>
    <w:p w14:paraId="16DEBA30" w14:textId="77777777" w:rsidR="00003902" w:rsidRDefault="00003902" w:rsidP="00003902">
      <w:pPr>
        <w:keepNext/>
        <w:spacing w:before="180" w:after="60"/>
      </w:pPr>
      <w:r>
        <w:rPr>
          <w:b/>
          <w:color w:val="2E75B6"/>
        </w:rPr>
        <w:lastRenderedPageBreak/>
        <w:t>Unit Testing</w:t>
      </w:r>
    </w:p>
    <w:p w14:paraId="79997962" w14:textId="77777777" w:rsidR="00003902" w:rsidRDefault="00003902" w:rsidP="00003902">
      <w:pPr>
        <w:spacing w:before="40"/>
      </w:pPr>
      <w:r>
        <w:rPr>
          <w:color w:val="141414"/>
          <w:sz w:val="22"/>
        </w:rPr>
        <w:t>The automated test suite (</w:t>
      </w:r>
      <w:r>
        <w:rPr>
          <w:rFonts w:ascii="Consolas" w:hAnsi="Consolas"/>
          <w:color w:val="B42828"/>
          <w:sz w:val="20"/>
        </w:rPr>
        <w:t>tests/</w:t>
      </w:r>
      <w:r>
        <w:rPr>
          <w:color w:val="141414"/>
          <w:sz w:val="22"/>
        </w:rPr>
        <w:t xml:space="preserve">) comprises 6 test modules with 47 assertions, executed via </w:t>
      </w:r>
      <w:r>
        <w:rPr>
          <w:rFonts w:ascii="Consolas" w:hAnsi="Consolas"/>
          <w:color w:val="B42828"/>
          <w:sz w:val="20"/>
        </w:rPr>
        <w:t>python -m pytest tests/ -v</w:t>
      </w:r>
      <w:r>
        <w:rPr>
          <w:color w:val="141414"/>
          <w:sz w:val="22"/>
        </w:rPr>
        <w:t>:</w:t>
      </w:r>
    </w:p>
    <w:p w14:paraId="0FD29C6A" w14:textId="77777777" w:rsidR="00003902" w:rsidRDefault="00003902" w:rsidP="00003902">
      <w:pPr>
        <w:spacing w:before="20" w:after="40" w:line="269" w:lineRule="auto"/>
        <w:ind w:left="360"/>
      </w:pPr>
      <w:r>
        <w:rPr>
          <w:b/>
          <w:color w:val="1F4E79"/>
          <w:sz w:val="21"/>
        </w:rPr>
        <w:t xml:space="preserve">1.  </w:t>
      </w:r>
      <w:r>
        <w:rPr>
          <w:b/>
          <w:color w:val="141414"/>
          <w:sz w:val="22"/>
        </w:rPr>
        <w:t>`test_validation.py`</w:t>
      </w:r>
      <w:r>
        <w:rPr>
          <w:color w:val="141414"/>
          <w:sz w:val="22"/>
        </w:rPr>
        <w:t xml:space="preserve"> — Validates the </w:t>
      </w:r>
      <w:r>
        <w:rPr>
          <w:rFonts w:ascii="Consolas" w:hAnsi="Consolas"/>
          <w:color w:val="B42828"/>
          <w:sz w:val="20"/>
        </w:rPr>
        <w:t>WeatherRecordValidator</w:t>
      </w:r>
      <w:r>
        <w:rPr>
          <w:color w:val="141414"/>
          <w:sz w:val="22"/>
        </w:rPr>
        <w:t xml:space="preserve"> class: schema checks ensuring correct field count, ISO-8601 timestamp format validation, numeric type conversion, physical meteorological bounds enforcement, CSV line parsing, and malformed record quarantine logging.</w:t>
      </w:r>
    </w:p>
    <w:p w14:paraId="1DC75312" w14:textId="77777777" w:rsidR="00003902" w:rsidRDefault="00003902" w:rsidP="00003902">
      <w:pPr>
        <w:spacing w:before="20" w:after="40" w:line="269" w:lineRule="auto"/>
        <w:ind w:left="360"/>
      </w:pPr>
      <w:r>
        <w:rPr>
          <w:b/>
          <w:color w:val="1F4E79"/>
          <w:sz w:val="21"/>
        </w:rPr>
        <w:t xml:space="preserve">2.  </w:t>
      </w:r>
      <w:r>
        <w:rPr>
          <w:b/>
          <w:color w:val="141414"/>
          <w:sz w:val="22"/>
        </w:rPr>
        <w:t>`test_ingestion.py`</w:t>
      </w:r>
      <w:r>
        <w:rPr>
          <w:color w:val="141414"/>
          <w:sz w:val="22"/>
        </w:rPr>
        <w:t xml:space="preserve"> — Validates the data acquisition pipeline: single-record field structure and types from the city generator, coverage of all 7 Indian cities, forced anomaly injection, CSV batch writing, stream batch generation, HDFS partition path generation, simulated HDFS upload, OpenWeatherMap API client behaviour when unconfigured and with mock responses, and pipeline orchestrator execution.</w:t>
      </w:r>
    </w:p>
    <w:p w14:paraId="02CA94BD" w14:textId="77777777" w:rsidR="00003902" w:rsidRDefault="00003902" w:rsidP="00003902">
      <w:pPr>
        <w:spacing w:before="20" w:after="40" w:line="269" w:lineRule="auto"/>
        <w:ind w:left="360"/>
      </w:pPr>
      <w:r>
        <w:rPr>
          <w:b/>
          <w:color w:val="1F4E79"/>
          <w:sz w:val="21"/>
        </w:rPr>
        <w:t xml:space="preserve">3.  </w:t>
      </w:r>
      <w:r>
        <w:rPr>
          <w:b/>
          <w:color w:val="141414"/>
          <w:sz w:val="22"/>
        </w:rPr>
        <w:t>`test_mapper.py`</w:t>
      </w:r>
      <w:r>
        <w:rPr>
          <w:color w:val="141414"/>
          <w:sz w:val="22"/>
        </w:rPr>
        <w:t xml:space="preserve"> — Validates all 6 Python mappers: temperature mapper emitting correct </w:t>
      </w:r>
      <w:r>
        <w:rPr>
          <w:rFonts w:ascii="Consolas" w:hAnsi="Consolas"/>
          <w:color w:val="B42828"/>
          <w:sz w:val="20"/>
        </w:rPr>
        <w:t>city&lt;TAB&gt;temperature</w:t>
      </w:r>
      <w:r>
        <w:rPr>
          <w:color w:val="141414"/>
          <w:sz w:val="22"/>
        </w:rPr>
        <w:t xml:space="preserve"> pairs, humidity mapper, rainfall mapper, wind mapper, pressure mapper, and the master weather mapper emitting full 6-field payloads.</w:t>
      </w:r>
    </w:p>
    <w:p w14:paraId="30B8B6CE" w14:textId="77777777" w:rsidR="00003902" w:rsidRDefault="00003902" w:rsidP="00003902">
      <w:pPr>
        <w:spacing w:before="20" w:after="40" w:line="269" w:lineRule="auto"/>
        <w:ind w:left="360"/>
      </w:pPr>
      <w:r>
        <w:rPr>
          <w:b/>
          <w:color w:val="1F4E79"/>
          <w:sz w:val="21"/>
        </w:rPr>
        <w:t xml:space="preserve">4.  </w:t>
      </w:r>
      <w:r>
        <w:rPr>
          <w:b/>
          <w:color w:val="141414"/>
          <w:sz w:val="22"/>
        </w:rPr>
        <w:t>`test_reducer.py`</w:t>
      </w:r>
      <w:r>
        <w:rPr>
          <w:color w:val="141414"/>
          <w:sz w:val="22"/>
        </w:rPr>
        <w:t xml:space="preserve"> — Validates all 6 Python reducers: temperature reducer computing correct average/min/max, humidity reducer, rainfall reducer, wind reducer, pressure reducer, and the master weather reducer with anomaly detection and key-transition accuracy.</w:t>
      </w:r>
    </w:p>
    <w:p w14:paraId="3949D3C1" w14:textId="77777777" w:rsidR="00003902" w:rsidRDefault="00003902" w:rsidP="00003902">
      <w:pPr>
        <w:spacing w:before="20" w:after="40" w:line="269" w:lineRule="auto"/>
        <w:ind w:left="360"/>
      </w:pPr>
      <w:r>
        <w:rPr>
          <w:b/>
          <w:color w:val="1F4E79"/>
          <w:sz w:val="21"/>
        </w:rPr>
        <w:t xml:space="preserve">5.  </w:t>
      </w:r>
      <w:r>
        <w:rPr>
          <w:b/>
          <w:color w:val="141414"/>
          <w:sz w:val="22"/>
        </w:rPr>
        <w:t>`test_continuous_pipeline.py`</w:t>
      </w:r>
      <w:r>
        <w:rPr>
          <w:color w:val="141414"/>
          <w:sz w:val="22"/>
        </w:rPr>
        <w:t xml:space="preserve"> — Validates the continuous pipeline controller: initialisation, single ingestion cycle, Hadoop job execution cycle with logging, overlapping job prevention via mutex locks, and max-cycle execution termination.</w:t>
      </w:r>
    </w:p>
    <w:p w14:paraId="604D7891" w14:textId="77777777" w:rsidR="00003902" w:rsidRDefault="00003902" w:rsidP="00003902">
      <w:pPr>
        <w:spacing w:before="20" w:after="40" w:line="269" w:lineRule="auto"/>
        <w:ind w:left="360"/>
      </w:pPr>
      <w:r>
        <w:rPr>
          <w:b/>
          <w:color w:val="1F4E79"/>
          <w:sz w:val="21"/>
        </w:rPr>
        <w:t xml:space="preserve">6.  </w:t>
      </w:r>
      <w:r>
        <w:rPr>
          <w:b/>
          <w:color w:val="141414"/>
          <w:sz w:val="22"/>
        </w:rPr>
        <w:t>`test_dashboard.py`</w:t>
      </w:r>
      <w:r>
        <w:rPr>
          <w:color w:val="141414"/>
          <w:sz w:val="22"/>
        </w:rPr>
        <w:t xml:space="preserve"> — Validates dashboard components: data loader reading raw summary rows, threshold configuration loading, pipeline metadata retrieval, and weather alert evaluation with critical condition triggers.</w:t>
      </w:r>
    </w:p>
    <w:p w14:paraId="17172A45" w14:textId="77777777" w:rsidR="00003902" w:rsidRDefault="00003902" w:rsidP="00003902">
      <w:pPr>
        <w:keepNext/>
        <w:spacing w:before="180" w:after="60"/>
      </w:pPr>
      <w:r>
        <w:rPr>
          <w:b/>
          <w:color w:val="2E75B6"/>
        </w:rPr>
        <w:t>Pipe-Based MapReduce Testing</w:t>
      </w:r>
    </w:p>
    <w:p w14:paraId="6EBD5981" w14:textId="77777777" w:rsidR="00003902" w:rsidRDefault="00003902" w:rsidP="00003902">
      <w:pPr>
        <w:spacing w:before="40"/>
      </w:pPr>
      <w:r>
        <w:rPr>
          <w:color w:val="141414"/>
          <w:sz w:val="22"/>
        </w:rPr>
        <w:t>Independent verification of mapper/reducer logic without Hadoop infrastructure:</w:t>
      </w:r>
    </w:p>
    <w:tbl>
      <w:tblPr>
        <w:tblW w:w="0" w:type="auto"/>
        <w:jc w:val="center"/>
        <w:tblLayout w:type="fixed"/>
        <w:tblLook w:val="04A0" w:firstRow="1" w:lastRow="0" w:firstColumn="1" w:lastColumn="0" w:noHBand="0" w:noVBand="1"/>
      </w:tblPr>
      <w:tblGrid>
        <w:gridCol w:w="9029"/>
      </w:tblGrid>
      <w:tr w:rsidR="00003902" w14:paraId="6242D42B" w14:textId="77777777" w:rsidTr="005650EC">
        <w:trPr>
          <w:jc w:val="center"/>
        </w:trPr>
        <w:tc>
          <w:tcPr>
            <w:tcW w:w="9029" w:type="dxa"/>
            <w:tcBorders>
              <w:top w:val="single" w:sz="4" w:space="0" w:color="D0D7DE"/>
              <w:left w:val="single" w:sz="12" w:space="0" w:color="1F4E79"/>
              <w:bottom w:val="single" w:sz="4" w:space="0" w:color="D0D7DE"/>
              <w:right w:val="single" w:sz="4" w:space="0" w:color="D0D7DE"/>
            </w:tcBorders>
            <w:shd w:val="clear" w:color="auto" w:fill="F8F9FA"/>
            <w:tcMar>
              <w:top w:w="140" w:type="dxa"/>
              <w:left w:w="180" w:type="dxa"/>
              <w:bottom w:w="140" w:type="dxa"/>
              <w:right w:w="180" w:type="dxa"/>
            </w:tcMar>
          </w:tcPr>
          <w:p w14:paraId="711F8BCB" w14:textId="77777777" w:rsidR="00003902" w:rsidRDefault="00003902" w:rsidP="005650EC">
            <w:pPr>
              <w:spacing w:after="0" w:line="252" w:lineRule="auto"/>
            </w:pPr>
            <w:r>
              <w:rPr>
                <w:rFonts w:ascii="Consolas" w:hAnsi="Consolas"/>
                <w:color w:val="24292F"/>
                <w:sz w:val="18"/>
              </w:rPr>
              <w:t>cat data/sample/sample_weather_data.csv | python3 mapper/temperature_mapper.py | sort | python3 reducer/temperature_reducer.py</w:t>
            </w:r>
            <w:r>
              <w:rPr>
                <w:rFonts w:ascii="Consolas" w:hAnsi="Consolas"/>
                <w:color w:val="24292F"/>
                <w:sz w:val="18"/>
              </w:rPr>
              <w:br/>
              <w:t>cat data/sample/sample_weather_data.csv | python3 mapper/weather_mapper.py | sort | python3 reducer/weather_reducer.py</w:t>
            </w:r>
          </w:p>
        </w:tc>
      </w:tr>
    </w:tbl>
    <w:p w14:paraId="38D26557" w14:textId="77777777" w:rsidR="00003902" w:rsidRDefault="00003902" w:rsidP="00003902"/>
    <w:p w14:paraId="7A868DC6" w14:textId="77777777" w:rsidR="00003902" w:rsidRDefault="00003902" w:rsidP="00003902">
      <w:pPr>
        <w:keepNext/>
        <w:spacing w:before="180" w:after="60"/>
      </w:pPr>
      <w:r>
        <w:rPr>
          <w:b/>
          <w:color w:val="2E75B6"/>
        </w:rPr>
        <w:t>End-to-End Integration Testing</w:t>
      </w:r>
    </w:p>
    <w:p w14:paraId="16F9D699" w14:textId="77777777" w:rsidR="00003902" w:rsidRDefault="00003902" w:rsidP="00003902">
      <w:pPr>
        <w:spacing w:before="40"/>
      </w:pPr>
      <w:r>
        <w:rPr>
          <w:color w:val="141414"/>
          <w:sz w:val="22"/>
        </w:rPr>
        <w:t>Complete pipeline execution from raw CSV to final analytics output:</w:t>
      </w:r>
    </w:p>
    <w:tbl>
      <w:tblPr>
        <w:tblW w:w="0" w:type="auto"/>
        <w:jc w:val="center"/>
        <w:tblLayout w:type="fixed"/>
        <w:tblLook w:val="04A0" w:firstRow="1" w:lastRow="0" w:firstColumn="1" w:lastColumn="0" w:noHBand="0" w:noVBand="1"/>
      </w:tblPr>
      <w:tblGrid>
        <w:gridCol w:w="9029"/>
      </w:tblGrid>
      <w:tr w:rsidR="00003902" w14:paraId="6B382FA6" w14:textId="77777777" w:rsidTr="005650EC">
        <w:trPr>
          <w:jc w:val="center"/>
        </w:trPr>
        <w:tc>
          <w:tcPr>
            <w:tcW w:w="9029" w:type="dxa"/>
            <w:tcBorders>
              <w:top w:val="single" w:sz="4" w:space="0" w:color="D0D7DE"/>
              <w:left w:val="single" w:sz="12" w:space="0" w:color="1F4E79"/>
              <w:bottom w:val="single" w:sz="4" w:space="0" w:color="D0D7DE"/>
              <w:right w:val="single" w:sz="4" w:space="0" w:color="D0D7DE"/>
            </w:tcBorders>
            <w:shd w:val="clear" w:color="auto" w:fill="F8F9FA"/>
            <w:tcMar>
              <w:top w:w="140" w:type="dxa"/>
              <w:left w:w="180" w:type="dxa"/>
              <w:bottom w:w="140" w:type="dxa"/>
              <w:right w:w="180" w:type="dxa"/>
            </w:tcMar>
          </w:tcPr>
          <w:p w14:paraId="09AA7431" w14:textId="77777777" w:rsidR="00003902" w:rsidRDefault="00003902" w:rsidP="005650EC">
            <w:pPr>
              <w:spacing w:after="0" w:line="252" w:lineRule="auto"/>
            </w:pPr>
            <w:r>
              <w:rPr>
                <w:rFonts w:ascii="Consolas" w:hAnsi="Consolas"/>
                <w:color w:val="24292F"/>
                <w:sz w:val="18"/>
              </w:rPr>
              <w:t>python -m ingestion.pipeline_orchestrator --source data/sample/sample_weather_data.csv</w:t>
            </w:r>
            <w:r>
              <w:rPr>
                <w:rFonts w:ascii="Consolas" w:hAnsi="Consolas"/>
                <w:color w:val="24292F"/>
                <w:sz w:val="18"/>
              </w:rPr>
              <w:br/>
              <w:t>cat data/processed/analytics_summary.csv</w:t>
            </w:r>
          </w:p>
        </w:tc>
      </w:tr>
    </w:tbl>
    <w:p w14:paraId="6588E7D1" w14:textId="77777777" w:rsidR="00003902" w:rsidRDefault="00003902" w:rsidP="00003902"/>
    <w:p w14:paraId="50322826" w14:textId="77777777" w:rsidR="00003902" w:rsidRDefault="00003902" w:rsidP="00003902">
      <w:pPr>
        <w:keepNext/>
        <w:spacing w:before="180" w:after="60"/>
      </w:pPr>
      <w:r>
        <w:rPr>
          <w:b/>
          <w:color w:val="2E75B6"/>
        </w:rPr>
        <w:t>Scalability Benchmarking</w:t>
      </w:r>
    </w:p>
    <w:p w14:paraId="2F3B10DF" w14:textId="77777777" w:rsidR="00003902" w:rsidRDefault="00003902" w:rsidP="00003902">
      <w:pPr>
        <w:spacing w:before="40"/>
      </w:pPr>
      <w:r>
        <w:rPr>
          <w:color w:val="141414"/>
          <w:sz w:val="22"/>
        </w:rPr>
        <w:t>Performance testing across 10 MB, 50 MB, and 100 MB datasets on 1-worker and 2-worker cluster configurations.</w:t>
      </w:r>
    </w:p>
    <w:p w14:paraId="08031767" w14:textId="77777777" w:rsidR="00003902" w:rsidRDefault="00003902" w:rsidP="00003902">
      <w:pPr>
        <w:keepNext/>
        <w:spacing w:before="260"/>
      </w:pPr>
      <w:r>
        <w:rPr>
          <w:b/>
          <w:color w:val="1F4E79"/>
          <w:sz w:val="27"/>
        </w:rPr>
        <w:lastRenderedPageBreak/>
        <w:t>4.6 Individual Testing Contribution</w:t>
      </w:r>
    </w:p>
    <w:p w14:paraId="79A57C78" w14:textId="77777777" w:rsidR="00003902" w:rsidRDefault="00003902" w:rsidP="00003902">
      <w:pPr>
        <w:spacing w:before="40"/>
      </w:pPr>
      <w:r>
        <w:rPr>
          <w:i/>
          <w:color w:val="141414"/>
          <w:sz w:val="22"/>
        </w:rPr>
        <w:t>Table 4.2: Individual Testing Contribution</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ayout w:type="fixed"/>
        <w:tblLook w:val="04A0" w:firstRow="1" w:lastRow="0" w:firstColumn="1" w:lastColumn="0" w:noHBand="0" w:noVBand="1"/>
      </w:tblPr>
      <w:tblGrid>
        <w:gridCol w:w="789"/>
        <w:gridCol w:w="1943"/>
        <w:gridCol w:w="2532"/>
        <w:gridCol w:w="1521"/>
        <w:gridCol w:w="789"/>
        <w:gridCol w:w="1455"/>
      </w:tblGrid>
      <w:tr w:rsidR="00003902" w14:paraId="3C19998F" w14:textId="77777777" w:rsidTr="005650EC">
        <w:trPr>
          <w:cantSplit/>
          <w:tblHeader/>
          <w:jc w:val="center"/>
        </w:trPr>
        <w:tc>
          <w:tcPr>
            <w:tcW w:w="789" w:type="dxa"/>
            <w:shd w:val="clear" w:color="auto" w:fill="1F4E79"/>
            <w:tcMar>
              <w:top w:w="100" w:type="dxa"/>
              <w:left w:w="130" w:type="dxa"/>
              <w:bottom w:w="100" w:type="dxa"/>
              <w:right w:w="130" w:type="dxa"/>
            </w:tcMar>
            <w:vAlign w:val="center"/>
          </w:tcPr>
          <w:p w14:paraId="5CA4EE52" w14:textId="77777777" w:rsidR="00003902" w:rsidRDefault="00003902" w:rsidP="005650EC">
            <w:pPr>
              <w:spacing w:before="40" w:after="40" w:line="252" w:lineRule="auto"/>
              <w:jc w:val="center"/>
            </w:pPr>
            <w:r>
              <w:rPr>
                <w:b/>
                <w:color w:val="FFFFFF"/>
                <w:sz w:val="19"/>
              </w:rPr>
              <w:t>Test ID</w:t>
            </w:r>
          </w:p>
        </w:tc>
        <w:tc>
          <w:tcPr>
            <w:tcW w:w="1943" w:type="dxa"/>
            <w:shd w:val="clear" w:color="auto" w:fill="1F4E79"/>
            <w:tcMar>
              <w:top w:w="100" w:type="dxa"/>
              <w:left w:w="130" w:type="dxa"/>
              <w:bottom w:w="100" w:type="dxa"/>
              <w:right w:w="130" w:type="dxa"/>
            </w:tcMar>
            <w:vAlign w:val="center"/>
          </w:tcPr>
          <w:p w14:paraId="3E579AD4" w14:textId="77777777" w:rsidR="00003902" w:rsidRDefault="00003902" w:rsidP="005650EC">
            <w:pPr>
              <w:spacing w:before="40" w:after="40" w:line="252" w:lineRule="auto"/>
              <w:jc w:val="center"/>
            </w:pPr>
            <w:r>
              <w:rPr>
                <w:b/>
                <w:color w:val="FFFFFF"/>
                <w:sz w:val="19"/>
              </w:rPr>
              <w:t>Test Case</w:t>
            </w:r>
          </w:p>
        </w:tc>
        <w:tc>
          <w:tcPr>
            <w:tcW w:w="2532" w:type="dxa"/>
            <w:shd w:val="clear" w:color="auto" w:fill="1F4E79"/>
            <w:tcMar>
              <w:top w:w="100" w:type="dxa"/>
              <w:left w:w="130" w:type="dxa"/>
              <w:bottom w:w="100" w:type="dxa"/>
              <w:right w:w="130" w:type="dxa"/>
            </w:tcMar>
            <w:vAlign w:val="center"/>
          </w:tcPr>
          <w:p w14:paraId="41DB8517" w14:textId="77777777" w:rsidR="00003902" w:rsidRDefault="00003902" w:rsidP="005650EC">
            <w:pPr>
              <w:spacing w:before="40" w:after="40" w:line="252" w:lineRule="auto"/>
              <w:jc w:val="center"/>
            </w:pPr>
            <w:r>
              <w:rPr>
                <w:b/>
                <w:color w:val="FFFFFF"/>
                <w:sz w:val="19"/>
              </w:rPr>
              <w:t>Expected Result</w:t>
            </w:r>
          </w:p>
        </w:tc>
        <w:tc>
          <w:tcPr>
            <w:tcW w:w="1521" w:type="dxa"/>
            <w:shd w:val="clear" w:color="auto" w:fill="1F4E79"/>
            <w:tcMar>
              <w:top w:w="100" w:type="dxa"/>
              <w:left w:w="130" w:type="dxa"/>
              <w:bottom w:w="100" w:type="dxa"/>
              <w:right w:w="130" w:type="dxa"/>
            </w:tcMar>
            <w:vAlign w:val="center"/>
          </w:tcPr>
          <w:p w14:paraId="1D8DA789" w14:textId="77777777" w:rsidR="00003902" w:rsidRDefault="00003902" w:rsidP="005650EC">
            <w:pPr>
              <w:spacing w:before="40" w:after="40" w:line="252" w:lineRule="auto"/>
              <w:jc w:val="center"/>
            </w:pPr>
            <w:r>
              <w:rPr>
                <w:b/>
                <w:color w:val="FFFFFF"/>
                <w:sz w:val="19"/>
              </w:rPr>
              <w:t>Actual Result</w:t>
            </w:r>
          </w:p>
        </w:tc>
        <w:tc>
          <w:tcPr>
            <w:tcW w:w="789" w:type="dxa"/>
            <w:shd w:val="clear" w:color="auto" w:fill="1F4E79"/>
            <w:tcMar>
              <w:top w:w="100" w:type="dxa"/>
              <w:left w:w="130" w:type="dxa"/>
              <w:bottom w:w="100" w:type="dxa"/>
              <w:right w:w="130" w:type="dxa"/>
            </w:tcMar>
            <w:vAlign w:val="center"/>
          </w:tcPr>
          <w:p w14:paraId="5E6106FD" w14:textId="77777777" w:rsidR="00003902" w:rsidRDefault="00003902" w:rsidP="005650EC">
            <w:pPr>
              <w:spacing w:before="40" w:after="40" w:line="252" w:lineRule="auto"/>
              <w:jc w:val="center"/>
            </w:pPr>
            <w:r>
              <w:rPr>
                <w:b/>
                <w:color w:val="FFFFFF"/>
                <w:sz w:val="19"/>
              </w:rPr>
              <w:t>Status</w:t>
            </w:r>
          </w:p>
        </w:tc>
        <w:tc>
          <w:tcPr>
            <w:tcW w:w="1455" w:type="dxa"/>
            <w:shd w:val="clear" w:color="auto" w:fill="1F4E79"/>
            <w:tcMar>
              <w:top w:w="100" w:type="dxa"/>
              <w:left w:w="130" w:type="dxa"/>
              <w:bottom w:w="100" w:type="dxa"/>
              <w:right w:w="130" w:type="dxa"/>
            </w:tcMar>
            <w:vAlign w:val="center"/>
          </w:tcPr>
          <w:p w14:paraId="4B55F80B" w14:textId="77777777" w:rsidR="00003902" w:rsidRDefault="00003902" w:rsidP="005650EC">
            <w:pPr>
              <w:spacing w:before="40" w:after="40" w:line="252" w:lineRule="auto"/>
              <w:jc w:val="center"/>
            </w:pPr>
            <w:r>
              <w:rPr>
                <w:b/>
                <w:color w:val="FFFFFF"/>
                <w:sz w:val="19"/>
              </w:rPr>
              <w:t>My Role</w:t>
            </w:r>
          </w:p>
        </w:tc>
      </w:tr>
      <w:tr w:rsidR="00003902" w14:paraId="79DA08F8" w14:textId="77777777" w:rsidTr="005650EC">
        <w:trPr>
          <w:cantSplit/>
          <w:jc w:val="center"/>
        </w:trPr>
        <w:tc>
          <w:tcPr>
            <w:tcW w:w="789" w:type="dxa"/>
            <w:shd w:val="clear" w:color="auto" w:fill="F9FAFB"/>
            <w:tcMar>
              <w:top w:w="100" w:type="dxa"/>
              <w:left w:w="130" w:type="dxa"/>
              <w:bottom w:w="100" w:type="dxa"/>
              <w:right w:w="130" w:type="dxa"/>
            </w:tcMar>
            <w:vAlign w:val="center"/>
          </w:tcPr>
          <w:p w14:paraId="3D24DB71" w14:textId="77777777" w:rsidR="00003902" w:rsidRDefault="00003902" w:rsidP="005650EC">
            <w:pPr>
              <w:spacing w:before="40" w:after="40" w:line="252" w:lineRule="auto"/>
              <w:jc w:val="center"/>
            </w:pPr>
            <w:r>
              <w:rPr>
                <w:color w:val="000000"/>
                <w:sz w:val="18"/>
              </w:rPr>
              <w:t>T01</w:t>
            </w:r>
          </w:p>
        </w:tc>
        <w:tc>
          <w:tcPr>
            <w:tcW w:w="1943" w:type="dxa"/>
            <w:shd w:val="clear" w:color="auto" w:fill="F9FAFB"/>
            <w:tcMar>
              <w:top w:w="100" w:type="dxa"/>
              <w:left w:w="130" w:type="dxa"/>
              <w:bottom w:w="100" w:type="dxa"/>
              <w:right w:w="130" w:type="dxa"/>
            </w:tcMar>
            <w:vAlign w:val="center"/>
          </w:tcPr>
          <w:p w14:paraId="4A034562" w14:textId="77777777" w:rsidR="00003902" w:rsidRDefault="00003902" w:rsidP="005650EC">
            <w:pPr>
              <w:spacing w:before="40" w:after="40" w:line="252" w:lineRule="auto"/>
            </w:pPr>
            <w:r>
              <w:rPr>
                <w:color w:val="000000"/>
                <w:sz w:val="18"/>
              </w:rPr>
              <w:t>Data Validation — Valid record passes</w:t>
            </w:r>
          </w:p>
        </w:tc>
        <w:tc>
          <w:tcPr>
            <w:tcW w:w="2532" w:type="dxa"/>
            <w:shd w:val="clear" w:color="auto" w:fill="F9FAFB"/>
            <w:tcMar>
              <w:top w:w="100" w:type="dxa"/>
              <w:left w:w="130" w:type="dxa"/>
              <w:bottom w:w="100" w:type="dxa"/>
              <w:right w:w="130" w:type="dxa"/>
            </w:tcMar>
            <w:vAlign w:val="center"/>
          </w:tcPr>
          <w:p w14:paraId="7A899771" w14:textId="77777777" w:rsidR="00003902" w:rsidRDefault="00003902" w:rsidP="005650EC">
            <w:pPr>
              <w:spacing w:before="40" w:after="40" w:line="252" w:lineRule="auto"/>
            </w:pPr>
            <w:r>
              <w:rPr>
                <w:color w:val="000000"/>
                <w:sz w:val="18"/>
              </w:rPr>
              <w:t>Record accepted with sanitised output</w:t>
            </w:r>
          </w:p>
        </w:tc>
        <w:tc>
          <w:tcPr>
            <w:tcW w:w="1521" w:type="dxa"/>
            <w:shd w:val="clear" w:color="auto" w:fill="F9FAFB"/>
            <w:tcMar>
              <w:top w:w="100" w:type="dxa"/>
              <w:left w:w="130" w:type="dxa"/>
              <w:bottom w:w="100" w:type="dxa"/>
              <w:right w:w="130" w:type="dxa"/>
            </w:tcMar>
            <w:vAlign w:val="center"/>
          </w:tcPr>
          <w:p w14:paraId="0B83B7E6" w14:textId="77777777" w:rsidR="00003902" w:rsidRDefault="00003902" w:rsidP="005650EC">
            <w:pPr>
              <w:spacing w:before="40" w:after="40" w:line="252" w:lineRule="auto"/>
            </w:pPr>
            <w:r>
              <w:rPr>
                <w:color w:val="000000"/>
                <w:sz w:val="18"/>
              </w:rPr>
              <w:t>Record accepted correctly</w:t>
            </w:r>
          </w:p>
        </w:tc>
        <w:tc>
          <w:tcPr>
            <w:tcW w:w="789" w:type="dxa"/>
            <w:shd w:val="clear" w:color="auto" w:fill="F9FAFB"/>
            <w:tcMar>
              <w:top w:w="100" w:type="dxa"/>
              <w:left w:w="130" w:type="dxa"/>
              <w:bottom w:w="100" w:type="dxa"/>
              <w:right w:w="130" w:type="dxa"/>
            </w:tcMar>
            <w:vAlign w:val="center"/>
          </w:tcPr>
          <w:p w14:paraId="5732B11E" w14:textId="77777777" w:rsidR="00003902" w:rsidRDefault="00003902" w:rsidP="005650EC">
            <w:pPr>
              <w:spacing w:before="40" w:after="40" w:line="252" w:lineRule="auto"/>
              <w:jc w:val="center"/>
            </w:pPr>
            <w:r>
              <w:rPr>
                <w:b/>
                <w:color w:val="000000"/>
                <w:sz w:val="18"/>
              </w:rPr>
              <w:t>PASS</w:t>
            </w:r>
          </w:p>
        </w:tc>
        <w:tc>
          <w:tcPr>
            <w:tcW w:w="1455" w:type="dxa"/>
            <w:shd w:val="clear" w:color="auto" w:fill="F9FAFB"/>
            <w:tcMar>
              <w:top w:w="100" w:type="dxa"/>
              <w:left w:w="130" w:type="dxa"/>
              <w:bottom w:w="100" w:type="dxa"/>
              <w:right w:w="130" w:type="dxa"/>
            </w:tcMar>
            <w:vAlign w:val="center"/>
          </w:tcPr>
          <w:p w14:paraId="4EC1BF70" w14:textId="77777777" w:rsidR="00003902" w:rsidRDefault="00003902" w:rsidP="005650EC">
            <w:pPr>
              <w:spacing w:before="40" w:after="40" w:line="252" w:lineRule="auto"/>
            </w:pPr>
            <w:r>
              <w:rPr>
                <w:color w:val="000000"/>
                <w:sz w:val="18"/>
              </w:rPr>
              <w:t>Executed test, verified output</w:t>
            </w:r>
          </w:p>
        </w:tc>
      </w:tr>
      <w:tr w:rsidR="00003902" w14:paraId="7FD85CF0" w14:textId="77777777" w:rsidTr="005650EC">
        <w:trPr>
          <w:cantSplit/>
          <w:jc w:val="center"/>
        </w:trPr>
        <w:tc>
          <w:tcPr>
            <w:tcW w:w="789" w:type="dxa"/>
            <w:shd w:val="clear" w:color="auto" w:fill="FFFFFF"/>
            <w:tcMar>
              <w:top w:w="100" w:type="dxa"/>
              <w:left w:w="130" w:type="dxa"/>
              <w:bottom w:w="100" w:type="dxa"/>
              <w:right w:w="130" w:type="dxa"/>
            </w:tcMar>
            <w:vAlign w:val="center"/>
          </w:tcPr>
          <w:p w14:paraId="3C9717C4" w14:textId="77777777" w:rsidR="00003902" w:rsidRDefault="00003902" w:rsidP="005650EC">
            <w:pPr>
              <w:spacing w:before="40" w:after="40" w:line="252" w:lineRule="auto"/>
              <w:jc w:val="center"/>
            </w:pPr>
            <w:r>
              <w:rPr>
                <w:color w:val="000000"/>
                <w:sz w:val="18"/>
              </w:rPr>
              <w:t>T02</w:t>
            </w:r>
          </w:p>
        </w:tc>
        <w:tc>
          <w:tcPr>
            <w:tcW w:w="1943" w:type="dxa"/>
            <w:shd w:val="clear" w:color="auto" w:fill="FFFFFF"/>
            <w:tcMar>
              <w:top w:w="100" w:type="dxa"/>
              <w:left w:w="130" w:type="dxa"/>
              <w:bottom w:w="100" w:type="dxa"/>
              <w:right w:w="130" w:type="dxa"/>
            </w:tcMar>
            <w:vAlign w:val="center"/>
          </w:tcPr>
          <w:p w14:paraId="0B7795D8" w14:textId="77777777" w:rsidR="00003902" w:rsidRDefault="00003902" w:rsidP="005650EC">
            <w:pPr>
              <w:spacing w:before="40" w:after="40" w:line="252" w:lineRule="auto"/>
            </w:pPr>
            <w:r>
              <w:rPr>
                <w:color w:val="000000"/>
                <w:sz w:val="18"/>
              </w:rPr>
              <w:t>Data Validation — Invalid timestamp rejected</w:t>
            </w:r>
          </w:p>
        </w:tc>
        <w:tc>
          <w:tcPr>
            <w:tcW w:w="2532" w:type="dxa"/>
            <w:shd w:val="clear" w:color="auto" w:fill="FFFFFF"/>
            <w:tcMar>
              <w:top w:w="100" w:type="dxa"/>
              <w:left w:w="130" w:type="dxa"/>
              <w:bottom w:w="100" w:type="dxa"/>
              <w:right w:w="130" w:type="dxa"/>
            </w:tcMar>
            <w:vAlign w:val="center"/>
          </w:tcPr>
          <w:p w14:paraId="05BC3891" w14:textId="77777777" w:rsidR="00003902" w:rsidRDefault="00003902" w:rsidP="005650EC">
            <w:pPr>
              <w:spacing w:before="40" w:after="40" w:line="252" w:lineRule="auto"/>
            </w:pPr>
            <w:r>
              <w:rPr>
                <w:color w:val="000000"/>
                <w:sz w:val="18"/>
              </w:rPr>
              <w:t>Record quarantined with error annotation</w:t>
            </w:r>
          </w:p>
        </w:tc>
        <w:tc>
          <w:tcPr>
            <w:tcW w:w="1521" w:type="dxa"/>
            <w:shd w:val="clear" w:color="auto" w:fill="FFFFFF"/>
            <w:tcMar>
              <w:top w:w="100" w:type="dxa"/>
              <w:left w:w="130" w:type="dxa"/>
              <w:bottom w:w="100" w:type="dxa"/>
              <w:right w:w="130" w:type="dxa"/>
            </w:tcMar>
            <w:vAlign w:val="center"/>
          </w:tcPr>
          <w:p w14:paraId="20D2D5E4" w14:textId="77777777" w:rsidR="00003902" w:rsidRDefault="00003902" w:rsidP="005650EC">
            <w:pPr>
              <w:spacing w:before="40" w:after="40" w:line="252" w:lineRule="auto"/>
            </w:pPr>
            <w:r>
              <w:rPr>
                <w:color w:val="000000"/>
                <w:sz w:val="18"/>
              </w:rPr>
              <w:t>Record quarantined as expected</w:t>
            </w:r>
          </w:p>
        </w:tc>
        <w:tc>
          <w:tcPr>
            <w:tcW w:w="789" w:type="dxa"/>
            <w:shd w:val="clear" w:color="auto" w:fill="FFFFFF"/>
            <w:tcMar>
              <w:top w:w="100" w:type="dxa"/>
              <w:left w:w="130" w:type="dxa"/>
              <w:bottom w:w="100" w:type="dxa"/>
              <w:right w:w="130" w:type="dxa"/>
            </w:tcMar>
            <w:vAlign w:val="center"/>
          </w:tcPr>
          <w:p w14:paraId="53643CAE" w14:textId="77777777" w:rsidR="00003902" w:rsidRDefault="00003902" w:rsidP="005650EC">
            <w:pPr>
              <w:spacing w:before="40" w:after="40" w:line="252" w:lineRule="auto"/>
              <w:jc w:val="center"/>
            </w:pPr>
            <w:r>
              <w:rPr>
                <w:b/>
                <w:color w:val="000000"/>
                <w:sz w:val="18"/>
              </w:rPr>
              <w:t>PASS</w:t>
            </w:r>
          </w:p>
        </w:tc>
        <w:tc>
          <w:tcPr>
            <w:tcW w:w="1455" w:type="dxa"/>
            <w:shd w:val="clear" w:color="auto" w:fill="FFFFFF"/>
            <w:tcMar>
              <w:top w:w="100" w:type="dxa"/>
              <w:left w:w="130" w:type="dxa"/>
              <w:bottom w:w="100" w:type="dxa"/>
              <w:right w:w="130" w:type="dxa"/>
            </w:tcMar>
            <w:vAlign w:val="center"/>
          </w:tcPr>
          <w:p w14:paraId="4778C989" w14:textId="77777777" w:rsidR="00003902" w:rsidRDefault="00003902" w:rsidP="005650EC">
            <w:pPr>
              <w:spacing w:before="40" w:after="40" w:line="252" w:lineRule="auto"/>
            </w:pPr>
            <w:r>
              <w:rPr>
                <w:color w:val="000000"/>
                <w:sz w:val="18"/>
              </w:rPr>
              <w:t>Executed test, verified quarantine</w:t>
            </w:r>
          </w:p>
        </w:tc>
      </w:tr>
      <w:tr w:rsidR="00003902" w14:paraId="5DDADC07" w14:textId="77777777" w:rsidTr="005650EC">
        <w:trPr>
          <w:cantSplit/>
          <w:jc w:val="center"/>
        </w:trPr>
        <w:tc>
          <w:tcPr>
            <w:tcW w:w="789" w:type="dxa"/>
            <w:shd w:val="clear" w:color="auto" w:fill="F9FAFB"/>
            <w:tcMar>
              <w:top w:w="100" w:type="dxa"/>
              <w:left w:w="130" w:type="dxa"/>
              <w:bottom w:w="100" w:type="dxa"/>
              <w:right w:w="130" w:type="dxa"/>
            </w:tcMar>
            <w:vAlign w:val="center"/>
          </w:tcPr>
          <w:p w14:paraId="2A727107" w14:textId="77777777" w:rsidR="00003902" w:rsidRDefault="00003902" w:rsidP="005650EC">
            <w:pPr>
              <w:spacing w:before="40" w:after="40" w:line="252" w:lineRule="auto"/>
              <w:jc w:val="center"/>
            </w:pPr>
            <w:r>
              <w:rPr>
                <w:color w:val="000000"/>
                <w:sz w:val="18"/>
              </w:rPr>
              <w:t>T03</w:t>
            </w:r>
          </w:p>
        </w:tc>
        <w:tc>
          <w:tcPr>
            <w:tcW w:w="1943" w:type="dxa"/>
            <w:shd w:val="clear" w:color="auto" w:fill="F9FAFB"/>
            <w:tcMar>
              <w:top w:w="100" w:type="dxa"/>
              <w:left w:w="130" w:type="dxa"/>
              <w:bottom w:w="100" w:type="dxa"/>
              <w:right w:w="130" w:type="dxa"/>
            </w:tcMar>
            <w:vAlign w:val="center"/>
          </w:tcPr>
          <w:p w14:paraId="0366ED8B" w14:textId="77777777" w:rsidR="00003902" w:rsidRDefault="00003902" w:rsidP="005650EC">
            <w:pPr>
              <w:spacing w:before="40" w:after="40" w:line="252" w:lineRule="auto"/>
            </w:pPr>
            <w:r>
              <w:rPr>
                <w:color w:val="000000"/>
                <w:sz w:val="18"/>
              </w:rPr>
              <w:t>Data Validation — Out-of-bounds temperature rejected</w:t>
            </w:r>
          </w:p>
        </w:tc>
        <w:tc>
          <w:tcPr>
            <w:tcW w:w="2532" w:type="dxa"/>
            <w:shd w:val="clear" w:color="auto" w:fill="F9FAFB"/>
            <w:tcMar>
              <w:top w:w="100" w:type="dxa"/>
              <w:left w:w="130" w:type="dxa"/>
              <w:bottom w:w="100" w:type="dxa"/>
              <w:right w:w="130" w:type="dxa"/>
            </w:tcMar>
            <w:vAlign w:val="center"/>
          </w:tcPr>
          <w:p w14:paraId="1EB3925D" w14:textId="77777777" w:rsidR="00003902" w:rsidRDefault="00003902" w:rsidP="005650EC">
            <w:pPr>
              <w:spacing w:before="40" w:after="40" w:line="252" w:lineRule="auto"/>
            </w:pPr>
            <w:r>
              <w:rPr>
                <w:color w:val="000000"/>
                <w:sz w:val="18"/>
              </w:rPr>
              <w:t>Record with temp &gt; 65°C rejected</w:t>
            </w:r>
          </w:p>
        </w:tc>
        <w:tc>
          <w:tcPr>
            <w:tcW w:w="1521" w:type="dxa"/>
            <w:shd w:val="clear" w:color="auto" w:fill="F9FAFB"/>
            <w:tcMar>
              <w:top w:w="100" w:type="dxa"/>
              <w:left w:w="130" w:type="dxa"/>
              <w:bottom w:w="100" w:type="dxa"/>
              <w:right w:w="130" w:type="dxa"/>
            </w:tcMar>
            <w:vAlign w:val="center"/>
          </w:tcPr>
          <w:p w14:paraId="6A02BB58" w14:textId="77777777" w:rsidR="00003902" w:rsidRDefault="00003902" w:rsidP="005650EC">
            <w:pPr>
              <w:spacing w:before="40" w:after="40" w:line="252" w:lineRule="auto"/>
            </w:pPr>
            <w:r>
              <w:rPr>
                <w:color w:val="000000"/>
                <w:sz w:val="18"/>
              </w:rPr>
              <w:t>Rejected correctly</w:t>
            </w:r>
          </w:p>
        </w:tc>
        <w:tc>
          <w:tcPr>
            <w:tcW w:w="789" w:type="dxa"/>
            <w:shd w:val="clear" w:color="auto" w:fill="F9FAFB"/>
            <w:tcMar>
              <w:top w:w="100" w:type="dxa"/>
              <w:left w:w="130" w:type="dxa"/>
              <w:bottom w:w="100" w:type="dxa"/>
              <w:right w:w="130" w:type="dxa"/>
            </w:tcMar>
            <w:vAlign w:val="center"/>
          </w:tcPr>
          <w:p w14:paraId="05DA1CB4" w14:textId="77777777" w:rsidR="00003902" w:rsidRDefault="00003902" w:rsidP="005650EC">
            <w:pPr>
              <w:spacing w:before="40" w:after="40" w:line="252" w:lineRule="auto"/>
              <w:jc w:val="center"/>
            </w:pPr>
            <w:r>
              <w:rPr>
                <w:b/>
                <w:color w:val="000000"/>
                <w:sz w:val="18"/>
              </w:rPr>
              <w:t>PASS</w:t>
            </w:r>
          </w:p>
        </w:tc>
        <w:tc>
          <w:tcPr>
            <w:tcW w:w="1455" w:type="dxa"/>
            <w:shd w:val="clear" w:color="auto" w:fill="F9FAFB"/>
            <w:tcMar>
              <w:top w:w="100" w:type="dxa"/>
              <w:left w:w="130" w:type="dxa"/>
              <w:bottom w:w="100" w:type="dxa"/>
              <w:right w:w="130" w:type="dxa"/>
            </w:tcMar>
            <w:vAlign w:val="center"/>
          </w:tcPr>
          <w:p w14:paraId="1B8BD0ED" w14:textId="77777777" w:rsidR="00003902" w:rsidRDefault="00003902" w:rsidP="005650EC">
            <w:pPr>
              <w:spacing w:before="40" w:after="40" w:line="252" w:lineRule="auto"/>
            </w:pPr>
            <w:r>
              <w:rPr>
                <w:color w:val="000000"/>
                <w:sz w:val="18"/>
              </w:rPr>
              <w:t>Executed test, verified bounds</w:t>
            </w:r>
          </w:p>
        </w:tc>
      </w:tr>
      <w:tr w:rsidR="00003902" w14:paraId="70B05178" w14:textId="77777777" w:rsidTr="005650EC">
        <w:trPr>
          <w:cantSplit/>
          <w:jc w:val="center"/>
        </w:trPr>
        <w:tc>
          <w:tcPr>
            <w:tcW w:w="789" w:type="dxa"/>
            <w:shd w:val="clear" w:color="auto" w:fill="FFFFFF"/>
            <w:tcMar>
              <w:top w:w="100" w:type="dxa"/>
              <w:left w:w="130" w:type="dxa"/>
              <w:bottom w:w="100" w:type="dxa"/>
              <w:right w:w="130" w:type="dxa"/>
            </w:tcMar>
            <w:vAlign w:val="center"/>
          </w:tcPr>
          <w:p w14:paraId="3037E0C5" w14:textId="77777777" w:rsidR="00003902" w:rsidRDefault="00003902" w:rsidP="005650EC">
            <w:pPr>
              <w:spacing w:before="40" w:after="40" w:line="252" w:lineRule="auto"/>
              <w:jc w:val="center"/>
            </w:pPr>
            <w:r>
              <w:rPr>
                <w:color w:val="000000"/>
                <w:sz w:val="18"/>
              </w:rPr>
              <w:t>T04</w:t>
            </w:r>
          </w:p>
        </w:tc>
        <w:tc>
          <w:tcPr>
            <w:tcW w:w="1943" w:type="dxa"/>
            <w:shd w:val="clear" w:color="auto" w:fill="FFFFFF"/>
            <w:tcMar>
              <w:top w:w="100" w:type="dxa"/>
              <w:left w:w="130" w:type="dxa"/>
              <w:bottom w:w="100" w:type="dxa"/>
              <w:right w:w="130" w:type="dxa"/>
            </w:tcMar>
            <w:vAlign w:val="center"/>
          </w:tcPr>
          <w:p w14:paraId="6AB6B271" w14:textId="77777777" w:rsidR="00003902" w:rsidRDefault="00003902" w:rsidP="005650EC">
            <w:pPr>
              <w:spacing w:before="40" w:after="40" w:line="252" w:lineRule="auto"/>
            </w:pPr>
            <w:r>
              <w:rPr>
                <w:color w:val="000000"/>
                <w:sz w:val="18"/>
              </w:rPr>
              <w:t>Ingestion — City generator produces all 7 cities</w:t>
            </w:r>
          </w:p>
        </w:tc>
        <w:tc>
          <w:tcPr>
            <w:tcW w:w="2532" w:type="dxa"/>
            <w:shd w:val="clear" w:color="auto" w:fill="FFFFFF"/>
            <w:tcMar>
              <w:top w:w="100" w:type="dxa"/>
              <w:left w:w="130" w:type="dxa"/>
              <w:bottom w:w="100" w:type="dxa"/>
              <w:right w:w="130" w:type="dxa"/>
            </w:tcMar>
            <w:vAlign w:val="center"/>
          </w:tcPr>
          <w:p w14:paraId="7DE880D3" w14:textId="77777777" w:rsidR="00003902" w:rsidRDefault="00003902" w:rsidP="005650EC">
            <w:pPr>
              <w:spacing w:before="40" w:after="40" w:line="252" w:lineRule="auto"/>
            </w:pPr>
            <w:r>
              <w:rPr>
                <w:color w:val="000000"/>
                <w:sz w:val="18"/>
              </w:rPr>
              <w:t>Records for Chennai, Bengaluru, Hyderabad, Mumbai, Delhi, Kolkata, Pune</w:t>
            </w:r>
          </w:p>
        </w:tc>
        <w:tc>
          <w:tcPr>
            <w:tcW w:w="1521" w:type="dxa"/>
            <w:shd w:val="clear" w:color="auto" w:fill="FFFFFF"/>
            <w:tcMar>
              <w:top w:w="100" w:type="dxa"/>
              <w:left w:w="130" w:type="dxa"/>
              <w:bottom w:w="100" w:type="dxa"/>
              <w:right w:w="130" w:type="dxa"/>
            </w:tcMar>
            <w:vAlign w:val="center"/>
          </w:tcPr>
          <w:p w14:paraId="5BA30E72" w14:textId="77777777" w:rsidR="00003902" w:rsidRDefault="00003902" w:rsidP="005650EC">
            <w:pPr>
              <w:spacing w:before="40" w:after="40" w:line="252" w:lineRule="auto"/>
            </w:pPr>
            <w:r>
              <w:rPr>
                <w:color w:val="000000"/>
                <w:sz w:val="18"/>
              </w:rPr>
              <w:t>All 7 cities generated</w:t>
            </w:r>
          </w:p>
        </w:tc>
        <w:tc>
          <w:tcPr>
            <w:tcW w:w="789" w:type="dxa"/>
            <w:shd w:val="clear" w:color="auto" w:fill="FFFFFF"/>
            <w:tcMar>
              <w:top w:w="100" w:type="dxa"/>
              <w:left w:w="130" w:type="dxa"/>
              <w:bottom w:w="100" w:type="dxa"/>
              <w:right w:w="130" w:type="dxa"/>
            </w:tcMar>
            <w:vAlign w:val="center"/>
          </w:tcPr>
          <w:p w14:paraId="196E058E" w14:textId="77777777" w:rsidR="00003902" w:rsidRDefault="00003902" w:rsidP="005650EC">
            <w:pPr>
              <w:spacing w:before="40" w:after="40" w:line="252" w:lineRule="auto"/>
              <w:jc w:val="center"/>
            </w:pPr>
            <w:r>
              <w:rPr>
                <w:b/>
                <w:color w:val="000000"/>
                <w:sz w:val="18"/>
              </w:rPr>
              <w:t>PASS</w:t>
            </w:r>
          </w:p>
        </w:tc>
        <w:tc>
          <w:tcPr>
            <w:tcW w:w="1455" w:type="dxa"/>
            <w:shd w:val="clear" w:color="auto" w:fill="FFFFFF"/>
            <w:tcMar>
              <w:top w:w="100" w:type="dxa"/>
              <w:left w:w="130" w:type="dxa"/>
              <w:bottom w:w="100" w:type="dxa"/>
              <w:right w:w="130" w:type="dxa"/>
            </w:tcMar>
            <w:vAlign w:val="center"/>
          </w:tcPr>
          <w:p w14:paraId="2CD7DFC5" w14:textId="77777777" w:rsidR="00003902" w:rsidRDefault="00003902" w:rsidP="005650EC">
            <w:pPr>
              <w:spacing w:before="40" w:after="40" w:line="252" w:lineRule="auto"/>
            </w:pPr>
            <w:r>
              <w:rPr>
                <w:color w:val="000000"/>
                <w:sz w:val="18"/>
              </w:rPr>
              <w:t>Executed test, verified city coverage</w:t>
            </w:r>
          </w:p>
        </w:tc>
      </w:tr>
      <w:tr w:rsidR="00003902" w14:paraId="1EEFAF51" w14:textId="77777777" w:rsidTr="005650EC">
        <w:trPr>
          <w:cantSplit/>
          <w:jc w:val="center"/>
        </w:trPr>
        <w:tc>
          <w:tcPr>
            <w:tcW w:w="789" w:type="dxa"/>
            <w:shd w:val="clear" w:color="auto" w:fill="F9FAFB"/>
            <w:tcMar>
              <w:top w:w="100" w:type="dxa"/>
              <w:left w:w="130" w:type="dxa"/>
              <w:bottom w:w="100" w:type="dxa"/>
              <w:right w:w="130" w:type="dxa"/>
            </w:tcMar>
            <w:vAlign w:val="center"/>
          </w:tcPr>
          <w:p w14:paraId="37325EAE" w14:textId="77777777" w:rsidR="00003902" w:rsidRDefault="00003902" w:rsidP="005650EC">
            <w:pPr>
              <w:spacing w:before="40" w:after="40" w:line="252" w:lineRule="auto"/>
              <w:jc w:val="center"/>
            </w:pPr>
            <w:r>
              <w:rPr>
                <w:color w:val="000000"/>
                <w:sz w:val="18"/>
              </w:rPr>
              <w:t>T05</w:t>
            </w:r>
          </w:p>
        </w:tc>
        <w:tc>
          <w:tcPr>
            <w:tcW w:w="1943" w:type="dxa"/>
            <w:shd w:val="clear" w:color="auto" w:fill="F9FAFB"/>
            <w:tcMar>
              <w:top w:w="100" w:type="dxa"/>
              <w:left w:w="130" w:type="dxa"/>
              <w:bottom w:w="100" w:type="dxa"/>
              <w:right w:w="130" w:type="dxa"/>
            </w:tcMar>
            <w:vAlign w:val="center"/>
          </w:tcPr>
          <w:p w14:paraId="22671D3E" w14:textId="77777777" w:rsidR="00003902" w:rsidRDefault="00003902" w:rsidP="005650EC">
            <w:pPr>
              <w:spacing w:before="40" w:after="40" w:line="252" w:lineRule="auto"/>
            </w:pPr>
            <w:r>
              <w:rPr>
                <w:color w:val="000000"/>
                <w:sz w:val="18"/>
              </w:rPr>
              <w:t>Ingestion — HDFS partition path generation</w:t>
            </w:r>
          </w:p>
        </w:tc>
        <w:tc>
          <w:tcPr>
            <w:tcW w:w="2532" w:type="dxa"/>
            <w:shd w:val="clear" w:color="auto" w:fill="F9FAFB"/>
            <w:tcMar>
              <w:top w:w="100" w:type="dxa"/>
              <w:left w:w="130" w:type="dxa"/>
              <w:bottom w:w="100" w:type="dxa"/>
              <w:right w:w="130" w:type="dxa"/>
            </w:tcMar>
            <w:vAlign w:val="center"/>
          </w:tcPr>
          <w:p w14:paraId="68D999CE" w14:textId="77777777" w:rsidR="00003902" w:rsidRDefault="00003902" w:rsidP="005650EC">
            <w:pPr>
              <w:spacing w:before="40" w:after="40" w:line="252" w:lineRule="auto"/>
            </w:pPr>
            <w:r>
              <w:rPr>
                <w:color w:val="000000"/>
                <w:sz w:val="18"/>
              </w:rPr>
              <w:t xml:space="preserve">Path follows </w:t>
            </w:r>
            <w:r>
              <w:rPr>
                <w:rFonts w:ascii="Consolas" w:hAnsi="Consolas"/>
                <w:color w:val="B42828"/>
                <w:sz w:val="16"/>
              </w:rPr>
              <w:t>/weather/raw/YYYY/MM/DD/</w:t>
            </w:r>
            <w:r>
              <w:rPr>
                <w:color w:val="000000"/>
                <w:sz w:val="18"/>
              </w:rPr>
              <w:t xml:space="preserve"> pattern</w:t>
            </w:r>
          </w:p>
        </w:tc>
        <w:tc>
          <w:tcPr>
            <w:tcW w:w="1521" w:type="dxa"/>
            <w:shd w:val="clear" w:color="auto" w:fill="F9FAFB"/>
            <w:tcMar>
              <w:top w:w="100" w:type="dxa"/>
              <w:left w:w="130" w:type="dxa"/>
              <w:bottom w:w="100" w:type="dxa"/>
              <w:right w:w="130" w:type="dxa"/>
            </w:tcMar>
            <w:vAlign w:val="center"/>
          </w:tcPr>
          <w:p w14:paraId="7EEE5C35" w14:textId="77777777" w:rsidR="00003902" w:rsidRDefault="00003902" w:rsidP="005650EC">
            <w:pPr>
              <w:spacing w:before="40" w:after="40" w:line="252" w:lineRule="auto"/>
            </w:pPr>
            <w:r>
              <w:rPr>
                <w:color w:val="000000"/>
                <w:sz w:val="18"/>
              </w:rPr>
              <w:t>Correct partition path generated</w:t>
            </w:r>
          </w:p>
        </w:tc>
        <w:tc>
          <w:tcPr>
            <w:tcW w:w="789" w:type="dxa"/>
            <w:shd w:val="clear" w:color="auto" w:fill="F9FAFB"/>
            <w:tcMar>
              <w:top w:w="100" w:type="dxa"/>
              <w:left w:w="130" w:type="dxa"/>
              <w:bottom w:w="100" w:type="dxa"/>
              <w:right w:w="130" w:type="dxa"/>
            </w:tcMar>
            <w:vAlign w:val="center"/>
          </w:tcPr>
          <w:p w14:paraId="19545E6F" w14:textId="77777777" w:rsidR="00003902" w:rsidRDefault="00003902" w:rsidP="005650EC">
            <w:pPr>
              <w:spacing w:before="40" w:after="40" w:line="252" w:lineRule="auto"/>
              <w:jc w:val="center"/>
            </w:pPr>
            <w:r>
              <w:rPr>
                <w:b/>
                <w:color w:val="000000"/>
                <w:sz w:val="18"/>
              </w:rPr>
              <w:t>PASS</w:t>
            </w:r>
          </w:p>
        </w:tc>
        <w:tc>
          <w:tcPr>
            <w:tcW w:w="1455" w:type="dxa"/>
            <w:shd w:val="clear" w:color="auto" w:fill="F9FAFB"/>
            <w:tcMar>
              <w:top w:w="100" w:type="dxa"/>
              <w:left w:w="130" w:type="dxa"/>
              <w:bottom w:w="100" w:type="dxa"/>
              <w:right w:w="130" w:type="dxa"/>
            </w:tcMar>
            <w:vAlign w:val="center"/>
          </w:tcPr>
          <w:p w14:paraId="54B7817E" w14:textId="77777777" w:rsidR="00003902" w:rsidRDefault="00003902" w:rsidP="005650EC">
            <w:pPr>
              <w:spacing w:before="40" w:after="40" w:line="252" w:lineRule="auto"/>
            </w:pPr>
            <w:r>
              <w:rPr>
                <w:color w:val="000000"/>
                <w:sz w:val="18"/>
              </w:rPr>
              <w:t>Executed test, verified path format</w:t>
            </w:r>
          </w:p>
        </w:tc>
      </w:tr>
      <w:tr w:rsidR="00003902" w14:paraId="220A2131" w14:textId="77777777" w:rsidTr="005650EC">
        <w:trPr>
          <w:cantSplit/>
          <w:jc w:val="center"/>
        </w:trPr>
        <w:tc>
          <w:tcPr>
            <w:tcW w:w="789" w:type="dxa"/>
            <w:shd w:val="clear" w:color="auto" w:fill="FFFFFF"/>
            <w:tcMar>
              <w:top w:w="100" w:type="dxa"/>
              <w:left w:w="130" w:type="dxa"/>
              <w:bottom w:w="100" w:type="dxa"/>
              <w:right w:w="130" w:type="dxa"/>
            </w:tcMar>
            <w:vAlign w:val="center"/>
          </w:tcPr>
          <w:p w14:paraId="6C258985" w14:textId="77777777" w:rsidR="00003902" w:rsidRDefault="00003902" w:rsidP="005650EC">
            <w:pPr>
              <w:spacing w:before="40" w:after="40" w:line="252" w:lineRule="auto"/>
              <w:jc w:val="center"/>
            </w:pPr>
            <w:r>
              <w:rPr>
                <w:color w:val="000000"/>
                <w:sz w:val="18"/>
              </w:rPr>
              <w:t>T06</w:t>
            </w:r>
          </w:p>
        </w:tc>
        <w:tc>
          <w:tcPr>
            <w:tcW w:w="1943" w:type="dxa"/>
            <w:shd w:val="clear" w:color="auto" w:fill="FFFFFF"/>
            <w:tcMar>
              <w:top w:w="100" w:type="dxa"/>
              <w:left w:w="130" w:type="dxa"/>
              <w:bottom w:w="100" w:type="dxa"/>
              <w:right w:w="130" w:type="dxa"/>
            </w:tcMar>
            <w:vAlign w:val="center"/>
          </w:tcPr>
          <w:p w14:paraId="77199E03" w14:textId="77777777" w:rsidR="00003902" w:rsidRDefault="00003902" w:rsidP="005650EC">
            <w:pPr>
              <w:spacing w:before="40" w:after="40" w:line="252" w:lineRule="auto"/>
            </w:pPr>
            <w:r>
              <w:rPr>
                <w:color w:val="000000"/>
                <w:sz w:val="18"/>
              </w:rPr>
              <w:t>Temperature Mapper — Correct key-value emission</w:t>
            </w:r>
          </w:p>
        </w:tc>
        <w:tc>
          <w:tcPr>
            <w:tcW w:w="2532" w:type="dxa"/>
            <w:shd w:val="clear" w:color="auto" w:fill="FFFFFF"/>
            <w:tcMar>
              <w:top w:w="100" w:type="dxa"/>
              <w:left w:w="130" w:type="dxa"/>
              <w:bottom w:w="100" w:type="dxa"/>
              <w:right w:w="130" w:type="dxa"/>
            </w:tcMar>
            <w:vAlign w:val="center"/>
          </w:tcPr>
          <w:p w14:paraId="2CCFCC1B" w14:textId="77777777" w:rsidR="00003902" w:rsidRDefault="00003902" w:rsidP="005650EC">
            <w:pPr>
              <w:spacing w:before="40" w:after="40" w:line="252" w:lineRule="auto"/>
            </w:pPr>
            <w:r>
              <w:rPr>
                <w:rFonts w:ascii="Consolas" w:hAnsi="Consolas"/>
                <w:color w:val="B42828"/>
                <w:sz w:val="16"/>
              </w:rPr>
              <w:t>city&lt;TAB&gt;temperature</w:t>
            </w:r>
            <w:r>
              <w:rPr>
                <w:color w:val="000000"/>
                <w:sz w:val="18"/>
              </w:rPr>
              <w:t xml:space="preserve"> pairs emitted</w:t>
            </w:r>
          </w:p>
        </w:tc>
        <w:tc>
          <w:tcPr>
            <w:tcW w:w="1521" w:type="dxa"/>
            <w:shd w:val="clear" w:color="auto" w:fill="FFFFFF"/>
            <w:tcMar>
              <w:top w:w="100" w:type="dxa"/>
              <w:left w:w="130" w:type="dxa"/>
              <w:bottom w:w="100" w:type="dxa"/>
              <w:right w:w="130" w:type="dxa"/>
            </w:tcMar>
            <w:vAlign w:val="center"/>
          </w:tcPr>
          <w:p w14:paraId="3AD5FAC1" w14:textId="77777777" w:rsidR="00003902" w:rsidRDefault="00003902" w:rsidP="005650EC">
            <w:pPr>
              <w:spacing w:before="40" w:after="40" w:line="252" w:lineRule="auto"/>
            </w:pPr>
            <w:r>
              <w:rPr>
                <w:color w:val="000000"/>
                <w:sz w:val="18"/>
              </w:rPr>
              <w:t>Correct pairs emitted</w:t>
            </w:r>
          </w:p>
        </w:tc>
        <w:tc>
          <w:tcPr>
            <w:tcW w:w="789" w:type="dxa"/>
            <w:shd w:val="clear" w:color="auto" w:fill="FFFFFF"/>
            <w:tcMar>
              <w:top w:w="100" w:type="dxa"/>
              <w:left w:w="130" w:type="dxa"/>
              <w:bottom w:w="100" w:type="dxa"/>
              <w:right w:w="130" w:type="dxa"/>
            </w:tcMar>
            <w:vAlign w:val="center"/>
          </w:tcPr>
          <w:p w14:paraId="3E019AE0" w14:textId="77777777" w:rsidR="00003902" w:rsidRDefault="00003902" w:rsidP="005650EC">
            <w:pPr>
              <w:spacing w:before="40" w:after="40" w:line="252" w:lineRule="auto"/>
              <w:jc w:val="center"/>
            </w:pPr>
            <w:r>
              <w:rPr>
                <w:b/>
                <w:color w:val="000000"/>
                <w:sz w:val="18"/>
              </w:rPr>
              <w:t>PASS</w:t>
            </w:r>
          </w:p>
        </w:tc>
        <w:tc>
          <w:tcPr>
            <w:tcW w:w="1455" w:type="dxa"/>
            <w:shd w:val="clear" w:color="auto" w:fill="FFFFFF"/>
            <w:tcMar>
              <w:top w:w="100" w:type="dxa"/>
              <w:left w:w="130" w:type="dxa"/>
              <w:bottom w:w="100" w:type="dxa"/>
              <w:right w:w="130" w:type="dxa"/>
            </w:tcMar>
            <w:vAlign w:val="center"/>
          </w:tcPr>
          <w:p w14:paraId="5E9F5844" w14:textId="77777777" w:rsidR="00003902" w:rsidRDefault="00003902" w:rsidP="005650EC">
            <w:pPr>
              <w:spacing w:before="40" w:after="40" w:line="252" w:lineRule="auto"/>
            </w:pPr>
            <w:r>
              <w:rPr>
                <w:color w:val="000000"/>
                <w:sz w:val="18"/>
              </w:rPr>
              <w:t>Executed test, verified output format</w:t>
            </w:r>
          </w:p>
        </w:tc>
      </w:tr>
      <w:tr w:rsidR="00003902" w14:paraId="3D583C19" w14:textId="77777777" w:rsidTr="005650EC">
        <w:trPr>
          <w:cantSplit/>
          <w:jc w:val="center"/>
        </w:trPr>
        <w:tc>
          <w:tcPr>
            <w:tcW w:w="789" w:type="dxa"/>
            <w:shd w:val="clear" w:color="auto" w:fill="F9FAFB"/>
            <w:tcMar>
              <w:top w:w="100" w:type="dxa"/>
              <w:left w:w="130" w:type="dxa"/>
              <w:bottom w:w="100" w:type="dxa"/>
              <w:right w:w="130" w:type="dxa"/>
            </w:tcMar>
            <w:vAlign w:val="center"/>
          </w:tcPr>
          <w:p w14:paraId="79A80B45" w14:textId="77777777" w:rsidR="00003902" w:rsidRDefault="00003902" w:rsidP="005650EC">
            <w:pPr>
              <w:spacing w:before="40" w:after="40" w:line="252" w:lineRule="auto"/>
              <w:jc w:val="center"/>
            </w:pPr>
            <w:r>
              <w:rPr>
                <w:color w:val="000000"/>
                <w:sz w:val="18"/>
              </w:rPr>
              <w:t>T07</w:t>
            </w:r>
          </w:p>
        </w:tc>
        <w:tc>
          <w:tcPr>
            <w:tcW w:w="1943" w:type="dxa"/>
            <w:shd w:val="clear" w:color="auto" w:fill="F9FAFB"/>
            <w:tcMar>
              <w:top w:w="100" w:type="dxa"/>
              <w:left w:w="130" w:type="dxa"/>
              <w:bottom w:w="100" w:type="dxa"/>
              <w:right w:w="130" w:type="dxa"/>
            </w:tcMar>
            <w:vAlign w:val="center"/>
          </w:tcPr>
          <w:p w14:paraId="3EC5584B" w14:textId="77777777" w:rsidR="00003902" w:rsidRDefault="00003902" w:rsidP="005650EC">
            <w:pPr>
              <w:spacing w:before="40" w:after="40" w:line="252" w:lineRule="auto"/>
            </w:pPr>
            <w:r>
              <w:rPr>
                <w:color w:val="000000"/>
                <w:sz w:val="18"/>
              </w:rPr>
              <w:t>Master Weather Mapper — Full payload emission</w:t>
            </w:r>
          </w:p>
        </w:tc>
        <w:tc>
          <w:tcPr>
            <w:tcW w:w="2532" w:type="dxa"/>
            <w:shd w:val="clear" w:color="auto" w:fill="F9FAFB"/>
            <w:tcMar>
              <w:top w:w="100" w:type="dxa"/>
              <w:left w:w="130" w:type="dxa"/>
              <w:bottom w:w="100" w:type="dxa"/>
              <w:right w:w="130" w:type="dxa"/>
            </w:tcMar>
            <w:vAlign w:val="center"/>
          </w:tcPr>
          <w:p w14:paraId="33D90366" w14:textId="77777777" w:rsidR="00003902" w:rsidRDefault="00003902" w:rsidP="005650EC">
            <w:pPr>
              <w:spacing w:before="40" w:after="40" w:line="252" w:lineRule="auto"/>
            </w:pPr>
            <w:r>
              <w:rPr>
                <w:rFonts w:ascii="Consolas" w:hAnsi="Consolas"/>
                <w:color w:val="B42828"/>
                <w:sz w:val="16"/>
              </w:rPr>
              <w:t>city&lt;TAB&gt;ts,temp,hum,rain,wind,press</w:t>
            </w:r>
            <w:r>
              <w:rPr>
                <w:color w:val="000000"/>
                <w:sz w:val="18"/>
              </w:rPr>
              <w:t xml:space="preserve"> emitted</w:t>
            </w:r>
          </w:p>
        </w:tc>
        <w:tc>
          <w:tcPr>
            <w:tcW w:w="1521" w:type="dxa"/>
            <w:shd w:val="clear" w:color="auto" w:fill="F9FAFB"/>
            <w:tcMar>
              <w:top w:w="100" w:type="dxa"/>
              <w:left w:w="130" w:type="dxa"/>
              <w:bottom w:w="100" w:type="dxa"/>
              <w:right w:w="130" w:type="dxa"/>
            </w:tcMar>
            <w:vAlign w:val="center"/>
          </w:tcPr>
          <w:p w14:paraId="276424D7" w14:textId="77777777" w:rsidR="00003902" w:rsidRDefault="00003902" w:rsidP="005650EC">
            <w:pPr>
              <w:spacing w:before="40" w:after="40" w:line="252" w:lineRule="auto"/>
            </w:pPr>
            <w:r>
              <w:rPr>
                <w:color w:val="000000"/>
                <w:sz w:val="18"/>
              </w:rPr>
              <w:t>Full payload emitted correctly</w:t>
            </w:r>
          </w:p>
        </w:tc>
        <w:tc>
          <w:tcPr>
            <w:tcW w:w="789" w:type="dxa"/>
            <w:shd w:val="clear" w:color="auto" w:fill="F9FAFB"/>
            <w:tcMar>
              <w:top w:w="100" w:type="dxa"/>
              <w:left w:w="130" w:type="dxa"/>
              <w:bottom w:w="100" w:type="dxa"/>
              <w:right w:w="130" w:type="dxa"/>
            </w:tcMar>
            <w:vAlign w:val="center"/>
          </w:tcPr>
          <w:p w14:paraId="47E61C34" w14:textId="77777777" w:rsidR="00003902" w:rsidRDefault="00003902" w:rsidP="005650EC">
            <w:pPr>
              <w:spacing w:before="40" w:after="40" w:line="252" w:lineRule="auto"/>
              <w:jc w:val="center"/>
            </w:pPr>
            <w:r>
              <w:rPr>
                <w:b/>
                <w:color w:val="000000"/>
                <w:sz w:val="18"/>
              </w:rPr>
              <w:t>PASS</w:t>
            </w:r>
          </w:p>
        </w:tc>
        <w:tc>
          <w:tcPr>
            <w:tcW w:w="1455" w:type="dxa"/>
            <w:shd w:val="clear" w:color="auto" w:fill="F9FAFB"/>
            <w:tcMar>
              <w:top w:w="100" w:type="dxa"/>
              <w:left w:w="130" w:type="dxa"/>
              <w:bottom w:w="100" w:type="dxa"/>
              <w:right w:w="130" w:type="dxa"/>
            </w:tcMar>
            <w:vAlign w:val="center"/>
          </w:tcPr>
          <w:p w14:paraId="61D4D766" w14:textId="77777777" w:rsidR="00003902" w:rsidRDefault="00003902" w:rsidP="005650EC">
            <w:pPr>
              <w:spacing w:before="40" w:after="40" w:line="252" w:lineRule="auto"/>
            </w:pPr>
            <w:r>
              <w:rPr>
                <w:color w:val="000000"/>
                <w:sz w:val="18"/>
              </w:rPr>
              <w:t>Executed test, verified all fields</w:t>
            </w:r>
          </w:p>
        </w:tc>
      </w:tr>
      <w:tr w:rsidR="00003902" w14:paraId="3D3BDD9C" w14:textId="77777777" w:rsidTr="005650EC">
        <w:trPr>
          <w:cantSplit/>
          <w:jc w:val="center"/>
        </w:trPr>
        <w:tc>
          <w:tcPr>
            <w:tcW w:w="789" w:type="dxa"/>
            <w:shd w:val="clear" w:color="auto" w:fill="FFFFFF"/>
            <w:tcMar>
              <w:top w:w="100" w:type="dxa"/>
              <w:left w:w="130" w:type="dxa"/>
              <w:bottom w:w="100" w:type="dxa"/>
              <w:right w:w="130" w:type="dxa"/>
            </w:tcMar>
            <w:vAlign w:val="center"/>
          </w:tcPr>
          <w:p w14:paraId="7D064EF7" w14:textId="77777777" w:rsidR="00003902" w:rsidRDefault="00003902" w:rsidP="005650EC">
            <w:pPr>
              <w:spacing w:before="40" w:after="40" w:line="252" w:lineRule="auto"/>
              <w:jc w:val="center"/>
            </w:pPr>
            <w:r>
              <w:rPr>
                <w:color w:val="000000"/>
                <w:sz w:val="18"/>
              </w:rPr>
              <w:t>T08</w:t>
            </w:r>
          </w:p>
        </w:tc>
        <w:tc>
          <w:tcPr>
            <w:tcW w:w="1943" w:type="dxa"/>
            <w:shd w:val="clear" w:color="auto" w:fill="FFFFFF"/>
            <w:tcMar>
              <w:top w:w="100" w:type="dxa"/>
              <w:left w:w="130" w:type="dxa"/>
              <w:bottom w:w="100" w:type="dxa"/>
              <w:right w:w="130" w:type="dxa"/>
            </w:tcMar>
            <w:vAlign w:val="center"/>
          </w:tcPr>
          <w:p w14:paraId="7610494C" w14:textId="77777777" w:rsidR="00003902" w:rsidRDefault="00003902" w:rsidP="005650EC">
            <w:pPr>
              <w:spacing w:before="40" w:after="40" w:line="252" w:lineRule="auto"/>
            </w:pPr>
            <w:r>
              <w:rPr>
                <w:color w:val="000000"/>
                <w:sz w:val="18"/>
              </w:rPr>
              <w:t>Temperature Reducer — Correct aggregation</w:t>
            </w:r>
          </w:p>
        </w:tc>
        <w:tc>
          <w:tcPr>
            <w:tcW w:w="2532" w:type="dxa"/>
            <w:shd w:val="clear" w:color="auto" w:fill="FFFFFF"/>
            <w:tcMar>
              <w:top w:w="100" w:type="dxa"/>
              <w:left w:w="130" w:type="dxa"/>
              <w:bottom w:w="100" w:type="dxa"/>
              <w:right w:w="130" w:type="dxa"/>
            </w:tcMar>
            <w:vAlign w:val="center"/>
          </w:tcPr>
          <w:p w14:paraId="69D8D447" w14:textId="77777777" w:rsidR="00003902" w:rsidRDefault="00003902" w:rsidP="005650EC">
            <w:pPr>
              <w:spacing w:before="40" w:after="40" w:line="252" w:lineRule="auto"/>
            </w:pPr>
            <w:r>
              <w:rPr>
                <w:color w:val="000000"/>
                <w:sz w:val="18"/>
              </w:rPr>
              <w:t>Correct avg/min/max computed per city</w:t>
            </w:r>
          </w:p>
        </w:tc>
        <w:tc>
          <w:tcPr>
            <w:tcW w:w="1521" w:type="dxa"/>
            <w:shd w:val="clear" w:color="auto" w:fill="FFFFFF"/>
            <w:tcMar>
              <w:top w:w="100" w:type="dxa"/>
              <w:left w:w="130" w:type="dxa"/>
              <w:bottom w:w="100" w:type="dxa"/>
              <w:right w:w="130" w:type="dxa"/>
            </w:tcMar>
            <w:vAlign w:val="center"/>
          </w:tcPr>
          <w:p w14:paraId="3E54A8BF" w14:textId="77777777" w:rsidR="00003902" w:rsidRDefault="00003902" w:rsidP="005650EC">
            <w:pPr>
              <w:spacing w:before="40" w:after="40" w:line="252" w:lineRule="auto"/>
            </w:pPr>
            <w:r>
              <w:rPr>
                <w:color w:val="000000"/>
                <w:sz w:val="18"/>
              </w:rPr>
              <w:t>Statistics computed correctly</w:t>
            </w:r>
          </w:p>
        </w:tc>
        <w:tc>
          <w:tcPr>
            <w:tcW w:w="789" w:type="dxa"/>
            <w:shd w:val="clear" w:color="auto" w:fill="FFFFFF"/>
            <w:tcMar>
              <w:top w:w="100" w:type="dxa"/>
              <w:left w:w="130" w:type="dxa"/>
              <w:bottom w:w="100" w:type="dxa"/>
              <w:right w:w="130" w:type="dxa"/>
            </w:tcMar>
            <w:vAlign w:val="center"/>
          </w:tcPr>
          <w:p w14:paraId="50DA7204" w14:textId="77777777" w:rsidR="00003902" w:rsidRDefault="00003902" w:rsidP="005650EC">
            <w:pPr>
              <w:spacing w:before="40" w:after="40" w:line="252" w:lineRule="auto"/>
              <w:jc w:val="center"/>
            </w:pPr>
            <w:r>
              <w:rPr>
                <w:b/>
                <w:color w:val="000000"/>
                <w:sz w:val="18"/>
              </w:rPr>
              <w:t>PASS</w:t>
            </w:r>
          </w:p>
        </w:tc>
        <w:tc>
          <w:tcPr>
            <w:tcW w:w="1455" w:type="dxa"/>
            <w:shd w:val="clear" w:color="auto" w:fill="FFFFFF"/>
            <w:tcMar>
              <w:top w:w="100" w:type="dxa"/>
              <w:left w:w="130" w:type="dxa"/>
              <w:bottom w:w="100" w:type="dxa"/>
              <w:right w:w="130" w:type="dxa"/>
            </w:tcMar>
            <w:vAlign w:val="center"/>
          </w:tcPr>
          <w:p w14:paraId="6754D9FE" w14:textId="77777777" w:rsidR="00003902" w:rsidRDefault="00003902" w:rsidP="005650EC">
            <w:pPr>
              <w:spacing w:before="40" w:after="40" w:line="252" w:lineRule="auto"/>
            </w:pPr>
            <w:r>
              <w:rPr>
                <w:color w:val="000000"/>
                <w:sz w:val="18"/>
              </w:rPr>
              <w:t>Executed test, verified calculations</w:t>
            </w:r>
          </w:p>
        </w:tc>
      </w:tr>
      <w:tr w:rsidR="00003902" w14:paraId="5C8909B0" w14:textId="77777777" w:rsidTr="005650EC">
        <w:trPr>
          <w:cantSplit/>
          <w:jc w:val="center"/>
        </w:trPr>
        <w:tc>
          <w:tcPr>
            <w:tcW w:w="789" w:type="dxa"/>
            <w:shd w:val="clear" w:color="auto" w:fill="F9FAFB"/>
            <w:tcMar>
              <w:top w:w="100" w:type="dxa"/>
              <w:left w:w="130" w:type="dxa"/>
              <w:bottom w:w="100" w:type="dxa"/>
              <w:right w:w="130" w:type="dxa"/>
            </w:tcMar>
            <w:vAlign w:val="center"/>
          </w:tcPr>
          <w:p w14:paraId="3CB17892" w14:textId="77777777" w:rsidR="00003902" w:rsidRDefault="00003902" w:rsidP="005650EC">
            <w:pPr>
              <w:spacing w:before="40" w:after="40" w:line="252" w:lineRule="auto"/>
              <w:jc w:val="center"/>
            </w:pPr>
            <w:r>
              <w:rPr>
                <w:color w:val="000000"/>
                <w:sz w:val="18"/>
              </w:rPr>
              <w:t>T09</w:t>
            </w:r>
          </w:p>
        </w:tc>
        <w:tc>
          <w:tcPr>
            <w:tcW w:w="1943" w:type="dxa"/>
            <w:shd w:val="clear" w:color="auto" w:fill="F9FAFB"/>
            <w:tcMar>
              <w:top w:w="100" w:type="dxa"/>
              <w:left w:w="130" w:type="dxa"/>
              <w:bottom w:w="100" w:type="dxa"/>
              <w:right w:w="130" w:type="dxa"/>
            </w:tcMar>
            <w:vAlign w:val="center"/>
          </w:tcPr>
          <w:p w14:paraId="7F6B5D24" w14:textId="77777777" w:rsidR="00003902" w:rsidRDefault="00003902" w:rsidP="005650EC">
            <w:pPr>
              <w:spacing w:before="40" w:after="40" w:line="252" w:lineRule="auto"/>
            </w:pPr>
            <w:r>
              <w:rPr>
                <w:color w:val="000000"/>
                <w:sz w:val="18"/>
              </w:rPr>
              <w:t>Master Reducer — Anomaly detection</w:t>
            </w:r>
          </w:p>
        </w:tc>
        <w:tc>
          <w:tcPr>
            <w:tcW w:w="2532" w:type="dxa"/>
            <w:shd w:val="clear" w:color="auto" w:fill="F9FAFB"/>
            <w:tcMar>
              <w:top w:w="100" w:type="dxa"/>
              <w:left w:w="130" w:type="dxa"/>
              <w:bottom w:w="100" w:type="dxa"/>
              <w:right w:w="130" w:type="dxa"/>
            </w:tcMar>
            <w:vAlign w:val="center"/>
          </w:tcPr>
          <w:p w14:paraId="54E121B1" w14:textId="77777777" w:rsidR="00003902" w:rsidRDefault="00003902" w:rsidP="005650EC">
            <w:pPr>
              <w:spacing w:before="40" w:after="40" w:line="252" w:lineRule="auto"/>
            </w:pPr>
            <w:r>
              <w:rPr>
                <w:color w:val="000000"/>
                <w:sz w:val="18"/>
              </w:rPr>
              <w:t>Anomaly count incremented for extreme records</w:t>
            </w:r>
          </w:p>
        </w:tc>
        <w:tc>
          <w:tcPr>
            <w:tcW w:w="1521" w:type="dxa"/>
            <w:shd w:val="clear" w:color="auto" w:fill="F9FAFB"/>
            <w:tcMar>
              <w:top w:w="100" w:type="dxa"/>
              <w:left w:w="130" w:type="dxa"/>
              <w:bottom w:w="100" w:type="dxa"/>
              <w:right w:w="130" w:type="dxa"/>
            </w:tcMar>
            <w:vAlign w:val="center"/>
          </w:tcPr>
          <w:p w14:paraId="5BD667A1" w14:textId="77777777" w:rsidR="00003902" w:rsidRDefault="00003902" w:rsidP="005650EC">
            <w:pPr>
              <w:spacing w:before="40" w:after="40" w:line="252" w:lineRule="auto"/>
            </w:pPr>
            <w:r>
              <w:rPr>
                <w:color w:val="000000"/>
                <w:sz w:val="18"/>
              </w:rPr>
              <w:t>Anomalies detected correctly</w:t>
            </w:r>
          </w:p>
        </w:tc>
        <w:tc>
          <w:tcPr>
            <w:tcW w:w="789" w:type="dxa"/>
            <w:shd w:val="clear" w:color="auto" w:fill="F9FAFB"/>
            <w:tcMar>
              <w:top w:w="100" w:type="dxa"/>
              <w:left w:w="130" w:type="dxa"/>
              <w:bottom w:w="100" w:type="dxa"/>
              <w:right w:w="130" w:type="dxa"/>
            </w:tcMar>
            <w:vAlign w:val="center"/>
          </w:tcPr>
          <w:p w14:paraId="4B526DA5" w14:textId="77777777" w:rsidR="00003902" w:rsidRDefault="00003902" w:rsidP="005650EC">
            <w:pPr>
              <w:spacing w:before="40" w:after="40" w:line="252" w:lineRule="auto"/>
              <w:jc w:val="center"/>
            </w:pPr>
            <w:r>
              <w:rPr>
                <w:b/>
                <w:color w:val="000000"/>
                <w:sz w:val="18"/>
              </w:rPr>
              <w:t>PASS</w:t>
            </w:r>
          </w:p>
        </w:tc>
        <w:tc>
          <w:tcPr>
            <w:tcW w:w="1455" w:type="dxa"/>
            <w:shd w:val="clear" w:color="auto" w:fill="F9FAFB"/>
            <w:tcMar>
              <w:top w:w="100" w:type="dxa"/>
              <w:left w:w="130" w:type="dxa"/>
              <w:bottom w:w="100" w:type="dxa"/>
              <w:right w:w="130" w:type="dxa"/>
            </w:tcMar>
            <w:vAlign w:val="center"/>
          </w:tcPr>
          <w:p w14:paraId="34452AD5" w14:textId="77777777" w:rsidR="00003902" w:rsidRDefault="00003902" w:rsidP="005650EC">
            <w:pPr>
              <w:spacing w:before="40" w:after="40" w:line="252" w:lineRule="auto"/>
            </w:pPr>
            <w:r>
              <w:rPr>
                <w:color w:val="000000"/>
                <w:sz w:val="18"/>
              </w:rPr>
              <w:t>Executed test, verified anomaly logic</w:t>
            </w:r>
          </w:p>
        </w:tc>
      </w:tr>
      <w:tr w:rsidR="00003902" w14:paraId="7B703754" w14:textId="77777777" w:rsidTr="005650EC">
        <w:trPr>
          <w:cantSplit/>
          <w:jc w:val="center"/>
        </w:trPr>
        <w:tc>
          <w:tcPr>
            <w:tcW w:w="789" w:type="dxa"/>
            <w:shd w:val="clear" w:color="auto" w:fill="FFFFFF"/>
            <w:tcMar>
              <w:top w:w="100" w:type="dxa"/>
              <w:left w:w="130" w:type="dxa"/>
              <w:bottom w:w="100" w:type="dxa"/>
              <w:right w:w="130" w:type="dxa"/>
            </w:tcMar>
            <w:vAlign w:val="center"/>
          </w:tcPr>
          <w:p w14:paraId="10459CC0" w14:textId="77777777" w:rsidR="00003902" w:rsidRDefault="00003902" w:rsidP="005650EC">
            <w:pPr>
              <w:spacing w:before="40" w:after="40" w:line="252" w:lineRule="auto"/>
              <w:jc w:val="center"/>
            </w:pPr>
            <w:r>
              <w:rPr>
                <w:color w:val="000000"/>
                <w:sz w:val="18"/>
              </w:rPr>
              <w:t>T10</w:t>
            </w:r>
          </w:p>
        </w:tc>
        <w:tc>
          <w:tcPr>
            <w:tcW w:w="1943" w:type="dxa"/>
            <w:shd w:val="clear" w:color="auto" w:fill="FFFFFF"/>
            <w:tcMar>
              <w:top w:w="100" w:type="dxa"/>
              <w:left w:w="130" w:type="dxa"/>
              <w:bottom w:w="100" w:type="dxa"/>
              <w:right w:w="130" w:type="dxa"/>
            </w:tcMar>
            <w:vAlign w:val="center"/>
          </w:tcPr>
          <w:p w14:paraId="599B363C" w14:textId="77777777" w:rsidR="00003902" w:rsidRDefault="00003902" w:rsidP="005650EC">
            <w:pPr>
              <w:spacing w:before="40" w:after="40" w:line="252" w:lineRule="auto"/>
            </w:pPr>
            <w:r>
              <w:rPr>
                <w:color w:val="000000"/>
                <w:sz w:val="18"/>
              </w:rPr>
              <w:t>Continuous Pipeline — Mutex lock prevents overlap</w:t>
            </w:r>
          </w:p>
        </w:tc>
        <w:tc>
          <w:tcPr>
            <w:tcW w:w="2532" w:type="dxa"/>
            <w:shd w:val="clear" w:color="auto" w:fill="FFFFFF"/>
            <w:tcMar>
              <w:top w:w="100" w:type="dxa"/>
              <w:left w:w="130" w:type="dxa"/>
              <w:bottom w:w="100" w:type="dxa"/>
              <w:right w:w="130" w:type="dxa"/>
            </w:tcMar>
            <w:vAlign w:val="center"/>
          </w:tcPr>
          <w:p w14:paraId="327C7663" w14:textId="77777777" w:rsidR="00003902" w:rsidRDefault="00003902" w:rsidP="005650EC">
            <w:pPr>
              <w:spacing w:before="40" w:after="40" w:line="252" w:lineRule="auto"/>
            </w:pPr>
            <w:r>
              <w:rPr>
                <w:color w:val="000000"/>
                <w:sz w:val="18"/>
              </w:rPr>
              <w:t>Second job blocked while first running</w:t>
            </w:r>
          </w:p>
        </w:tc>
        <w:tc>
          <w:tcPr>
            <w:tcW w:w="1521" w:type="dxa"/>
            <w:shd w:val="clear" w:color="auto" w:fill="FFFFFF"/>
            <w:tcMar>
              <w:top w:w="100" w:type="dxa"/>
              <w:left w:w="130" w:type="dxa"/>
              <w:bottom w:w="100" w:type="dxa"/>
              <w:right w:w="130" w:type="dxa"/>
            </w:tcMar>
            <w:vAlign w:val="center"/>
          </w:tcPr>
          <w:p w14:paraId="6BD67E97" w14:textId="77777777" w:rsidR="00003902" w:rsidRDefault="00003902" w:rsidP="005650EC">
            <w:pPr>
              <w:spacing w:before="40" w:after="40" w:line="252" w:lineRule="auto"/>
            </w:pPr>
            <w:r>
              <w:rPr>
                <w:color w:val="000000"/>
                <w:sz w:val="18"/>
              </w:rPr>
              <w:t>Overlapping job prevented</w:t>
            </w:r>
          </w:p>
        </w:tc>
        <w:tc>
          <w:tcPr>
            <w:tcW w:w="789" w:type="dxa"/>
            <w:shd w:val="clear" w:color="auto" w:fill="FFFFFF"/>
            <w:tcMar>
              <w:top w:w="100" w:type="dxa"/>
              <w:left w:w="130" w:type="dxa"/>
              <w:bottom w:w="100" w:type="dxa"/>
              <w:right w:w="130" w:type="dxa"/>
            </w:tcMar>
            <w:vAlign w:val="center"/>
          </w:tcPr>
          <w:p w14:paraId="1EC363C3" w14:textId="77777777" w:rsidR="00003902" w:rsidRDefault="00003902" w:rsidP="005650EC">
            <w:pPr>
              <w:spacing w:before="40" w:after="40" w:line="252" w:lineRule="auto"/>
              <w:jc w:val="center"/>
            </w:pPr>
            <w:r>
              <w:rPr>
                <w:b/>
                <w:color w:val="000000"/>
                <w:sz w:val="18"/>
              </w:rPr>
              <w:t>PASS</w:t>
            </w:r>
          </w:p>
        </w:tc>
        <w:tc>
          <w:tcPr>
            <w:tcW w:w="1455" w:type="dxa"/>
            <w:shd w:val="clear" w:color="auto" w:fill="FFFFFF"/>
            <w:tcMar>
              <w:top w:w="100" w:type="dxa"/>
              <w:left w:w="130" w:type="dxa"/>
              <w:bottom w:w="100" w:type="dxa"/>
              <w:right w:w="130" w:type="dxa"/>
            </w:tcMar>
            <w:vAlign w:val="center"/>
          </w:tcPr>
          <w:p w14:paraId="48D701E3" w14:textId="77777777" w:rsidR="00003902" w:rsidRDefault="00003902" w:rsidP="005650EC">
            <w:pPr>
              <w:spacing w:before="40" w:after="40" w:line="252" w:lineRule="auto"/>
            </w:pPr>
            <w:r>
              <w:rPr>
                <w:color w:val="000000"/>
                <w:sz w:val="18"/>
              </w:rPr>
              <w:t>Executed test, verified mutex</w:t>
            </w:r>
          </w:p>
        </w:tc>
      </w:tr>
      <w:tr w:rsidR="00003902" w14:paraId="7F9F5286" w14:textId="77777777" w:rsidTr="005650EC">
        <w:trPr>
          <w:cantSplit/>
          <w:jc w:val="center"/>
        </w:trPr>
        <w:tc>
          <w:tcPr>
            <w:tcW w:w="789" w:type="dxa"/>
            <w:shd w:val="clear" w:color="auto" w:fill="F9FAFB"/>
            <w:tcMar>
              <w:top w:w="100" w:type="dxa"/>
              <w:left w:w="130" w:type="dxa"/>
              <w:bottom w:w="100" w:type="dxa"/>
              <w:right w:w="130" w:type="dxa"/>
            </w:tcMar>
            <w:vAlign w:val="center"/>
          </w:tcPr>
          <w:p w14:paraId="1B0797DD" w14:textId="77777777" w:rsidR="00003902" w:rsidRDefault="00003902" w:rsidP="005650EC">
            <w:pPr>
              <w:spacing w:before="40" w:after="40" w:line="252" w:lineRule="auto"/>
              <w:jc w:val="center"/>
            </w:pPr>
            <w:r>
              <w:rPr>
                <w:color w:val="000000"/>
                <w:sz w:val="18"/>
              </w:rPr>
              <w:t>T11</w:t>
            </w:r>
          </w:p>
        </w:tc>
        <w:tc>
          <w:tcPr>
            <w:tcW w:w="1943" w:type="dxa"/>
            <w:shd w:val="clear" w:color="auto" w:fill="F9FAFB"/>
            <w:tcMar>
              <w:top w:w="100" w:type="dxa"/>
              <w:left w:w="130" w:type="dxa"/>
              <w:bottom w:w="100" w:type="dxa"/>
              <w:right w:w="130" w:type="dxa"/>
            </w:tcMar>
            <w:vAlign w:val="center"/>
          </w:tcPr>
          <w:p w14:paraId="0D59C6FD" w14:textId="77777777" w:rsidR="00003902" w:rsidRDefault="00003902" w:rsidP="005650EC">
            <w:pPr>
              <w:spacing w:before="40" w:after="40" w:line="252" w:lineRule="auto"/>
            </w:pPr>
            <w:r>
              <w:rPr>
                <w:color w:val="000000"/>
                <w:sz w:val="18"/>
              </w:rPr>
              <w:t>Dashboard — Alert threshold trigger</w:t>
            </w:r>
          </w:p>
        </w:tc>
        <w:tc>
          <w:tcPr>
            <w:tcW w:w="2532" w:type="dxa"/>
            <w:shd w:val="clear" w:color="auto" w:fill="F9FAFB"/>
            <w:tcMar>
              <w:top w:w="100" w:type="dxa"/>
              <w:left w:w="130" w:type="dxa"/>
              <w:bottom w:w="100" w:type="dxa"/>
              <w:right w:w="130" w:type="dxa"/>
            </w:tcMar>
            <w:vAlign w:val="center"/>
          </w:tcPr>
          <w:p w14:paraId="4833993F" w14:textId="77777777" w:rsidR="00003902" w:rsidRDefault="00003902" w:rsidP="005650EC">
            <w:pPr>
              <w:spacing w:before="40" w:after="40" w:line="252" w:lineRule="auto"/>
            </w:pPr>
            <w:r>
              <w:rPr>
                <w:color w:val="000000"/>
                <w:sz w:val="18"/>
              </w:rPr>
              <w:t>HEATWAVE alert generated for temp ≥42°C</w:t>
            </w:r>
          </w:p>
        </w:tc>
        <w:tc>
          <w:tcPr>
            <w:tcW w:w="1521" w:type="dxa"/>
            <w:shd w:val="clear" w:color="auto" w:fill="F9FAFB"/>
            <w:tcMar>
              <w:top w:w="100" w:type="dxa"/>
              <w:left w:w="130" w:type="dxa"/>
              <w:bottom w:w="100" w:type="dxa"/>
              <w:right w:w="130" w:type="dxa"/>
            </w:tcMar>
            <w:vAlign w:val="center"/>
          </w:tcPr>
          <w:p w14:paraId="7E8AEEB5" w14:textId="77777777" w:rsidR="00003902" w:rsidRDefault="00003902" w:rsidP="005650EC">
            <w:pPr>
              <w:spacing w:before="40" w:after="40" w:line="252" w:lineRule="auto"/>
            </w:pPr>
            <w:r>
              <w:rPr>
                <w:color w:val="000000"/>
                <w:sz w:val="18"/>
              </w:rPr>
              <w:t>Alert generated correctly</w:t>
            </w:r>
          </w:p>
        </w:tc>
        <w:tc>
          <w:tcPr>
            <w:tcW w:w="789" w:type="dxa"/>
            <w:shd w:val="clear" w:color="auto" w:fill="F9FAFB"/>
            <w:tcMar>
              <w:top w:w="100" w:type="dxa"/>
              <w:left w:w="130" w:type="dxa"/>
              <w:bottom w:w="100" w:type="dxa"/>
              <w:right w:w="130" w:type="dxa"/>
            </w:tcMar>
            <w:vAlign w:val="center"/>
          </w:tcPr>
          <w:p w14:paraId="32F49A61" w14:textId="77777777" w:rsidR="00003902" w:rsidRDefault="00003902" w:rsidP="005650EC">
            <w:pPr>
              <w:spacing w:before="40" w:after="40" w:line="252" w:lineRule="auto"/>
              <w:jc w:val="center"/>
            </w:pPr>
            <w:r>
              <w:rPr>
                <w:b/>
                <w:color w:val="000000"/>
                <w:sz w:val="18"/>
              </w:rPr>
              <w:t>PASS</w:t>
            </w:r>
          </w:p>
        </w:tc>
        <w:tc>
          <w:tcPr>
            <w:tcW w:w="1455" w:type="dxa"/>
            <w:shd w:val="clear" w:color="auto" w:fill="F9FAFB"/>
            <w:tcMar>
              <w:top w:w="100" w:type="dxa"/>
              <w:left w:w="130" w:type="dxa"/>
              <w:bottom w:w="100" w:type="dxa"/>
              <w:right w:w="130" w:type="dxa"/>
            </w:tcMar>
            <w:vAlign w:val="center"/>
          </w:tcPr>
          <w:p w14:paraId="6CD34231" w14:textId="77777777" w:rsidR="00003902" w:rsidRDefault="00003902" w:rsidP="005650EC">
            <w:pPr>
              <w:spacing w:before="40" w:after="40" w:line="252" w:lineRule="auto"/>
            </w:pPr>
            <w:r>
              <w:rPr>
                <w:color w:val="000000"/>
                <w:sz w:val="18"/>
              </w:rPr>
              <w:t>Executed test, verified alert output</w:t>
            </w:r>
          </w:p>
        </w:tc>
      </w:tr>
      <w:tr w:rsidR="00003902" w14:paraId="71CDB42A" w14:textId="77777777" w:rsidTr="005650EC">
        <w:trPr>
          <w:cantSplit/>
          <w:jc w:val="center"/>
        </w:trPr>
        <w:tc>
          <w:tcPr>
            <w:tcW w:w="789" w:type="dxa"/>
            <w:shd w:val="clear" w:color="auto" w:fill="FFFFFF"/>
            <w:tcMar>
              <w:top w:w="100" w:type="dxa"/>
              <w:left w:w="130" w:type="dxa"/>
              <w:bottom w:w="100" w:type="dxa"/>
              <w:right w:w="130" w:type="dxa"/>
            </w:tcMar>
            <w:vAlign w:val="center"/>
          </w:tcPr>
          <w:p w14:paraId="1E2DE148" w14:textId="77777777" w:rsidR="00003902" w:rsidRDefault="00003902" w:rsidP="005650EC">
            <w:pPr>
              <w:spacing w:before="40" w:after="40" w:line="252" w:lineRule="auto"/>
              <w:jc w:val="center"/>
            </w:pPr>
            <w:r>
              <w:rPr>
                <w:color w:val="000000"/>
                <w:sz w:val="18"/>
              </w:rPr>
              <w:t>T12</w:t>
            </w:r>
          </w:p>
        </w:tc>
        <w:tc>
          <w:tcPr>
            <w:tcW w:w="1943" w:type="dxa"/>
            <w:shd w:val="clear" w:color="auto" w:fill="FFFFFF"/>
            <w:tcMar>
              <w:top w:w="100" w:type="dxa"/>
              <w:left w:w="130" w:type="dxa"/>
              <w:bottom w:w="100" w:type="dxa"/>
              <w:right w:w="130" w:type="dxa"/>
            </w:tcMar>
            <w:vAlign w:val="center"/>
          </w:tcPr>
          <w:p w14:paraId="612851B5" w14:textId="77777777" w:rsidR="00003902" w:rsidRDefault="00003902" w:rsidP="005650EC">
            <w:pPr>
              <w:spacing w:before="40" w:after="40" w:line="252" w:lineRule="auto"/>
            </w:pPr>
            <w:r>
              <w:rPr>
                <w:color w:val="000000"/>
                <w:sz w:val="18"/>
              </w:rPr>
              <w:t>Pipe Test — Temperature pipeline</w:t>
            </w:r>
          </w:p>
        </w:tc>
        <w:tc>
          <w:tcPr>
            <w:tcW w:w="2532" w:type="dxa"/>
            <w:shd w:val="clear" w:color="auto" w:fill="FFFFFF"/>
            <w:tcMar>
              <w:top w:w="100" w:type="dxa"/>
              <w:left w:w="130" w:type="dxa"/>
              <w:bottom w:w="100" w:type="dxa"/>
              <w:right w:w="130" w:type="dxa"/>
            </w:tcMar>
            <w:vAlign w:val="center"/>
          </w:tcPr>
          <w:p w14:paraId="62D382B0" w14:textId="77777777" w:rsidR="00003902" w:rsidRDefault="00003902" w:rsidP="005650EC">
            <w:pPr>
              <w:spacing w:before="40" w:after="40" w:line="252" w:lineRule="auto"/>
            </w:pPr>
            <w:r>
              <w:rPr>
                <w:color w:val="000000"/>
                <w:sz w:val="18"/>
              </w:rPr>
              <w:t>Correct per-city temperature statistics</w:t>
            </w:r>
          </w:p>
        </w:tc>
        <w:tc>
          <w:tcPr>
            <w:tcW w:w="1521" w:type="dxa"/>
            <w:shd w:val="clear" w:color="auto" w:fill="FFFFFF"/>
            <w:tcMar>
              <w:top w:w="100" w:type="dxa"/>
              <w:left w:w="130" w:type="dxa"/>
              <w:bottom w:w="100" w:type="dxa"/>
              <w:right w:w="130" w:type="dxa"/>
            </w:tcMar>
            <w:vAlign w:val="center"/>
          </w:tcPr>
          <w:p w14:paraId="67499664" w14:textId="77777777" w:rsidR="00003902" w:rsidRDefault="00003902" w:rsidP="005650EC">
            <w:pPr>
              <w:spacing w:before="40" w:after="40" w:line="252" w:lineRule="auto"/>
            </w:pPr>
            <w:r>
              <w:rPr>
                <w:color w:val="000000"/>
                <w:sz w:val="18"/>
              </w:rPr>
              <w:t>Output verified against expected values</w:t>
            </w:r>
          </w:p>
        </w:tc>
        <w:tc>
          <w:tcPr>
            <w:tcW w:w="789" w:type="dxa"/>
            <w:shd w:val="clear" w:color="auto" w:fill="FFFFFF"/>
            <w:tcMar>
              <w:top w:w="100" w:type="dxa"/>
              <w:left w:w="130" w:type="dxa"/>
              <w:bottom w:w="100" w:type="dxa"/>
              <w:right w:w="130" w:type="dxa"/>
            </w:tcMar>
            <w:vAlign w:val="center"/>
          </w:tcPr>
          <w:p w14:paraId="0D1B6F38" w14:textId="77777777" w:rsidR="00003902" w:rsidRDefault="00003902" w:rsidP="005650EC">
            <w:pPr>
              <w:spacing w:before="40" w:after="40" w:line="252" w:lineRule="auto"/>
              <w:jc w:val="center"/>
            </w:pPr>
            <w:r>
              <w:rPr>
                <w:b/>
                <w:color w:val="000000"/>
                <w:sz w:val="18"/>
              </w:rPr>
              <w:t>PASS</w:t>
            </w:r>
          </w:p>
        </w:tc>
        <w:tc>
          <w:tcPr>
            <w:tcW w:w="1455" w:type="dxa"/>
            <w:shd w:val="clear" w:color="auto" w:fill="FFFFFF"/>
            <w:tcMar>
              <w:top w:w="100" w:type="dxa"/>
              <w:left w:w="130" w:type="dxa"/>
              <w:bottom w:w="100" w:type="dxa"/>
              <w:right w:w="130" w:type="dxa"/>
            </w:tcMar>
            <w:vAlign w:val="center"/>
          </w:tcPr>
          <w:p w14:paraId="7086789B" w14:textId="77777777" w:rsidR="00003902" w:rsidRDefault="00003902" w:rsidP="005650EC">
            <w:pPr>
              <w:spacing w:before="40" w:after="40" w:line="252" w:lineRule="auto"/>
            </w:pPr>
            <w:r>
              <w:rPr>
                <w:color w:val="000000"/>
                <w:sz w:val="18"/>
              </w:rPr>
              <w:t>Executed pipe test independently</w:t>
            </w:r>
          </w:p>
        </w:tc>
      </w:tr>
      <w:tr w:rsidR="00003902" w14:paraId="75ACE7E0" w14:textId="77777777" w:rsidTr="005650EC">
        <w:trPr>
          <w:cantSplit/>
          <w:jc w:val="center"/>
        </w:trPr>
        <w:tc>
          <w:tcPr>
            <w:tcW w:w="789" w:type="dxa"/>
            <w:shd w:val="clear" w:color="auto" w:fill="F9FAFB"/>
            <w:tcMar>
              <w:top w:w="100" w:type="dxa"/>
              <w:left w:w="130" w:type="dxa"/>
              <w:bottom w:w="100" w:type="dxa"/>
              <w:right w:w="130" w:type="dxa"/>
            </w:tcMar>
            <w:vAlign w:val="center"/>
          </w:tcPr>
          <w:p w14:paraId="7B8591C9" w14:textId="77777777" w:rsidR="00003902" w:rsidRDefault="00003902" w:rsidP="005650EC">
            <w:pPr>
              <w:spacing w:before="40" w:after="40" w:line="252" w:lineRule="auto"/>
              <w:jc w:val="center"/>
            </w:pPr>
            <w:r>
              <w:rPr>
                <w:color w:val="000000"/>
                <w:sz w:val="18"/>
              </w:rPr>
              <w:t>T13</w:t>
            </w:r>
          </w:p>
        </w:tc>
        <w:tc>
          <w:tcPr>
            <w:tcW w:w="1943" w:type="dxa"/>
            <w:shd w:val="clear" w:color="auto" w:fill="F9FAFB"/>
            <w:tcMar>
              <w:top w:w="100" w:type="dxa"/>
              <w:left w:w="130" w:type="dxa"/>
              <w:bottom w:w="100" w:type="dxa"/>
              <w:right w:w="130" w:type="dxa"/>
            </w:tcMar>
            <w:vAlign w:val="center"/>
          </w:tcPr>
          <w:p w14:paraId="4E36C6D4" w14:textId="77777777" w:rsidR="00003902" w:rsidRDefault="00003902" w:rsidP="005650EC">
            <w:pPr>
              <w:spacing w:before="40" w:after="40" w:line="252" w:lineRule="auto"/>
            </w:pPr>
            <w:r>
              <w:rPr>
                <w:color w:val="000000"/>
                <w:sz w:val="18"/>
              </w:rPr>
              <w:t>Pipe Test — Master analytics pipeline</w:t>
            </w:r>
          </w:p>
        </w:tc>
        <w:tc>
          <w:tcPr>
            <w:tcW w:w="2532" w:type="dxa"/>
            <w:shd w:val="clear" w:color="auto" w:fill="F9FAFB"/>
            <w:tcMar>
              <w:top w:w="100" w:type="dxa"/>
              <w:left w:w="130" w:type="dxa"/>
              <w:bottom w:w="100" w:type="dxa"/>
              <w:right w:w="130" w:type="dxa"/>
            </w:tcMar>
            <w:vAlign w:val="center"/>
          </w:tcPr>
          <w:p w14:paraId="267681C4" w14:textId="77777777" w:rsidR="00003902" w:rsidRDefault="00003902" w:rsidP="005650EC">
            <w:pPr>
              <w:spacing w:before="40" w:after="40" w:line="252" w:lineRule="auto"/>
            </w:pPr>
            <w:r>
              <w:rPr>
                <w:color w:val="000000"/>
                <w:sz w:val="18"/>
              </w:rPr>
              <w:t>Correct multi-metric summary with anomalies</w:t>
            </w:r>
          </w:p>
        </w:tc>
        <w:tc>
          <w:tcPr>
            <w:tcW w:w="1521" w:type="dxa"/>
            <w:shd w:val="clear" w:color="auto" w:fill="F9FAFB"/>
            <w:tcMar>
              <w:top w:w="100" w:type="dxa"/>
              <w:left w:w="130" w:type="dxa"/>
              <w:bottom w:w="100" w:type="dxa"/>
              <w:right w:w="130" w:type="dxa"/>
            </w:tcMar>
            <w:vAlign w:val="center"/>
          </w:tcPr>
          <w:p w14:paraId="2B5D125F" w14:textId="77777777" w:rsidR="00003902" w:rsidRDefault="00003902" w:rsidP="005650EC">
            <w:pPr>
              <w:spacing w:before="40" w:after="40" w:line="252" w:lineRule="auto"/>
            </w:pPr>
            <w:r>
              <w:rPr>
                <w:color w:val="000000"/>
                <w:sz w:val="18"/>
              </w:rPr>
              <w:t>Output verified</w:t>
            </w:r>
          </w:p>
        </w:tc>
        <w:tc>
          <w:tcPr>
            <w:tcW w:w="789" w:type="dxa"/>
            <w:shd w:val="clear" w:color="auto" w:fill="F9FAFB"/>
            <w:tcMar>
              <w:top w:w="100" w:type="dxa"/>
              <w:left w:w="130" w:type="dxa"/>
              <w:bottom w:w="100" w:type="dxa"/>
              <w:right w:w="130" w:type="dxa"/>
            </w:tcMar>
            <w:vAlign w:val="center"/>
          </w:tcPr>
          <w:p w14:paraId="2C969C02" w14:textId="77777777" w:rsidR="00003902" w:rsidRDefault="00003902" w:rsidP="005650EC">
            <w:pPr>
              <w:spacing w:before="40" w:after="40" w:line="252" w:lineRule="auto"/>
              <w:jc w:val="center"/>
            </w:pPr>
            <w:r>
              <w:rPr>
                <w:b/>
                <w:color w:val="000000"/>
                <w:sz w:val="18"/>
              </w:rPr>
              <w:t>PASS</w:t>
            </w:r>
          </w:p>
        </w:tc>
        <w:tc>
          <w:tcPr>
            <w:tcW w:w="1455" w:type="dxa"/>
            <w:shd w:val="clear" w:color="auto" w:fill="F9FAFB"/>
            <w:tcMar>
              <w:top w:w="100" w:type="dxa"/>
              <w:left w:w="130" w:type="dxa"/>
              <w:bottom w:w="100" w:type="dxa"/>
              <w:right w:w="130" w:type="dxa"/>
            </w:tcMar>
            <w:vAlign w:val="center"/>
          </w:tcPr>
          <w:p w14:paraId="28EBB5DF" w14:textId="77777777" w:rsidR="00003902" w:rsidRDefault="00003902" w:rsidP="005650EC">
            <w:pPr>
              <w:spacing w:before="40" w:after="40" w:line="252" w:lineRule="auto"/>
            </w:pPr>
            <w:r>
              <w:rPr>
                <w:color w:val="000000"/>
                <w:sz w:val="18"/>
              </w:rPr>
              <w:t>Executed pipe test independently</w:t>
            </w:r>
          </w:p>
        </w:tc>
      </w:tr>
      <w:tr w:rsidR="00003902" w14:paraId="053E42DD" w14:textId="77777777" w:rsidTr="005650EC">
        <w:trPr>
          <w:cantSplit/>
          <w:jc w:val="center"/>
        </w:trPr>
        <w:tc>
          <w:tcPr>
            <w:tcW w:w="789" w:type="dxa"/>
            <w:shd w:val="clear" w:color="auto" w:fill="FFFFFF"/>
            <w:tcMar>
              <w:top w:w="100" w:type="dxa"/>
              <w:left w:w="130" w:type="dxa"/>
              <w:bottom w:w="100" w:type="dxa"/>
              <w:right w:w="130" w:type="dxa"/>
            </w:tcMar>
            <w:vAlign w:val="center"/>
          </w:tcPr>
          <w:p w14:paraId="0548819A" w14:textId="77777777" w:rsidR="00003902" w:rsidRDefault="00003902" w:rsidP="005650EC">
            <w:pPr>
              <w:spacing w:before="40" w:after="40" w:line="252" w:lineRule="auto"/>
              <w:jc w:val="center"/>
            </w:pPr>
            <w:r>
              <w:rPr>
                <w:color w:val="000000"/>
                <w:sz w:val="18"/>
              </w:rPr>
              <w:lastRenderedPageBreak/>
              <w:t>T14</w:t>
            </w:r>
          </w:p>
        </w:tc>
        <w:tc>
          <w:tcPr>
            <w:tcW w:w="1943" w:type="dxa"/>
            <w:shd w:val="clear" w:color="auto" w:fill="FFFFFF"/>
            <w:tcMar>
              <w:top w:w="100" w:type="dxa"/>
              <w:left w:w="130" w:type="dxa"/>
              <w:bottom w:w="100" w:type="dxa"/>
              <w:right w:w="130" w:type="dxa"/>
            </w:tcMar>
            <w:vAlign w:val="center"/>
          </w:tcPr>
          <w:p w14:paraId="49A0A2EC" w14:textId="77777777" w:rsidR="00003902" w:rsidRDefault="00003902" w:rsidP="005650EC">
            <w:pPr>
              <w:spacing w:before="40" w:after="40" w:line="252" w:lineRule="auto"/>
            </w:pPr>
            <w:r>
              <w:rPr>
                <w:color w:val="000000"/>
                <w:sz w:val="18"/>
              </w:rPr>
              <w:t>End-to-End — Pipeline orchestrator</w:t>
            </w:r>
          </w:p>
        </w:tc>
        <w:tc>
          <w:tcPr>
            <w:tcW w:w="2532" w:type="dxa"/>
            <w:shd w:val="clear" w:color="auto" w:fill="FFFFFF"/>
            <w:tcMar>
              <w:top w:w="100" w:type="dxa"/>
              <w:left w:w="130" w:type="dxa"/>
              <w:bottom w:w="100" w:type="dxa"/>
              <w:right w:w="130" w:type="dxa"/>
            </w:tcMar>
            <w:vAlign w:val="center"/>
          </w:tcPr>
          <w:p w14:paraId="3297177E" w14:textId="77777777" w:rsidR="00003902" w:rsidRDefault="00003902" w:rsidP="005650EC">
            <w:pPr>
              <w:spacing w:before="40" w:after="40" w:line="252" w:lineRule="auto"/>
            </w:pPr>
            <w:r>
              <w:rPr>
                <w:rFonts w:ascii="Consolas" w:hAnsi="Consolas"/>
                <w:color w:val="B42828"/>
                <w:sz w:val="16"/>
              </w:rPr>
              <w:t>analytics_summary.csv</w:t>
            </w:r>
            <w:r>
              <w:rPr>
                <w:color w:val="000000"/>
                <w:sz w:val="18"/>
              </w:rPr>
              <w:t xml:space="preserve"> generated with correct format</w:t>
            </w:r>
          </w:p>
        </w:tc>
        <w:tc>
          <w:tcPr>
            <w:tcW w:w="1521" w:type="dxa"/>
            <w:shd w:val="clear" w:color="auto" w:fill="FFFFFF"/>
            <w:tcMar>
              <w:top w:w="100" w:type="dxa"/>
              <w:left w:w="130" w:type="dxa"/>
              <w:bottom w:w="100" w:type="dxa"/>
              <w:right w:w="130" w:type="dxa"/>
            </w:tcMar>
            <w:vAlign w:val="center"/>
          </w:tcPr>
          <w:p w14:paraId="696D1BDB" w14:textId="77777777" w:rsidR="00003902" w:rsidRDefault="00003902" w:rsidP="005650EC">
            <w:pPr>
              <w:spacing w:before="40" w:after="40" w:line="252" w:lineRule="auto"/>
            </w:pPr>
            <w:r>
              <w:rPr>
                <w:color w:val="000000"/>
                <w:sz w:val="18"/>
              </w:rPr>
              <w:t>CSV generated correctly</w:t>
            </w:r>
          </w:p>
        </w:tc>
        <w:tc>
          <w:tcPr>
            <w:tcW w:w="789" w:type="dxa"/>
            <w:shd w:val="clear" w:color="auto" w:fill="FFFFFF"/>
            <w:tcMar>
              <w:top w:w="100" w:type="dxa"/>
              <w:left w:w="130" w:type="dxa"/>
              <w:bottom w:w="100" w:type="dxa"/>
              <w:right w:w="130" w:type="dxa"/>
            </w:tcMar>
            <w:vAlign w:val="center"/>
          </w:tcPr>
          <w:p w14:paraId="19D28DA8" w14:textId="77777777" w:rsidR="00003902" w:rsidRDefault="00003902" w:rsidP="005650EC">
            <w:pPr>
              <w:spacing w:before="40" w:after="40" w:line="252" w:lineRule="auto"/>
              <w:jc w:val="center"/>
            </w:pPr>
            <w:r>
              <w:rPr>
                <w:b/>
                <w:color w:val="000000"/>
                <w:sz w:val="18"/>
              </w:rPr>
              <w:t>PASS</w:t>
            </w:r>
          </w:p>
        </w:tc>
        <w:tc>
          <w:tcPr>
            <w:tcW w:w="1455" w:type="dxa"/>
            <w:shd w:val="clear" w:color="auto" w:fill="FFFFFF"/>
            <w:tcMar>
              <w:top w:w="100" w:type="dxa"/>
              <w:left w:w="130" w:type="dxa"/>
              <w:bottom w:w="100" w:type="dxa"/>
              <w:right w:w="130" w:type="dxa"/>
            </w:tcMar>
            <w:vAlign w:val="center"/>
          </w:tcPr>
          <w:p w14:paraId="3D912B7E" w14:textId="77777777" w:rsidR="00003902" w:rsidRDefault="00003902" w:rsidP="005650EC">
            <w:pPr>
              <w:spacing w:before="40" w:after="40" w:line="252" w:lineRule="auto"/>
            </w:pPr>
            <w:r>
              <w:rPr>
                <w:color w:val="000000"/>
                <w:sz w:val="18"/>
              </w:rPr>
              <w:t>Executed integration test</w:t>
            </w:r>
          </w:p>
        </w:tc>
      </w:tr>
      <w:tr w:rsidR="00003902" w14:paraId="071AEEAA" w14:textId="77777777" w:rsidTr="005650EC">
        <w:trPr>
          <w:cantSplit/>
          <w:jc w:val="center"/>
        </w:trPr>
        <w:tc>
          <w:tcPr>
            <w:tcW w:w="789" w:type="dxa"/>
            <w:shd w:val="clear" w:color="auto" w:fill="F9FAFB"/>
            <w:tcMar>
              <w:top w:w="100" w:type="dxa"/>
              <w:left w:w="130" w:type="dxa"/>
              <w:bottom w:w="100" w:type="dxa"/>
              <w:right w:w="130" w:type="dxa"/>
            </w:tcMar>
            <w:vAlign w:val="center"/>
          </w:tcPr>
          <w:p w14:paraId="4097D3B4" w14:textId="77777777" w:rsidR="00003902" w:rsidRDefault="00003902" w:rsidP="005650EC">
            <w:pPr>
              <w:spacing w:before="40" w:after="40" w:line="252" w:lineRule="auto"/>
              <w:jc w:val="center"/>
            </w:pPr>
            <w:r>
              <w:rPr>
                <w:color w:val="000000"/>
                <w:sz w:val="18"/>
              </w:rPr>
              <w:t>T15</w:t>
            </w:r>
          </w:p>
        </w:tc>
        <w:tc>
          <w:tcPr>
            <w:tcW w:w="1943" w:type="dxa"/>
            <w:shd w:val="clear" w:color="auto" w:fill="F9FAFB"/>
            <w:tcMar>
              <w:top w:w="100" w:type="dxa"/>
              <w:left w:w="130" w:type="dxa"/>
              <w:bottom w:w="100" w:type="dxa"/>
              <w:right w:w="130" w:type="dxa"/>
            </w:tcMar>
            <w:vAlign w:val="center"/>
          </w:tcPr>
          <w:p w14:paraId="1BA17BCE" w14:textId="77777777" w:rsidR="00003902" w:rsidRDefault="00003902" w:rsidP="005650EC">
            <w:pPr>
              <w:spacing w:before="40" w:after="40" w:line="252" w:lineRule="auto"/>
            </w:pPr>
            <w:r>
              <w:rPr>
                <w:color w:val="000000"/>
                <w:sz w:val="18"/>
              </w:rPr>
              <w:t>Benchmark — 10 MB dataset (1 worker)</w:t>
            </w:r>
          </w:p>
        </w:tc>
        <w:tc>
          <w:tcPr>
            <w:tcW w:w="2532" w:type="dxa"/>
            <w:shd w:val="clear" w:color="auto" w:fill="F9FAFB"/>
            <w:tcMar>
              <w:top w:w="100" w:type="dxa"/>
              <w:left w:w="130" w:type="dxa"/>
              <w:bottom w:w="100" w:type="dxa"/>
              <w:right w:w="130" w:type="dxa"/>
            </w:tcMar>
            <w:vAlign w:val="center"/>
          </w:tcPr>
          <w:p w14:paraId="1D175864" w14:textId="77777777" w:rsidR="00003902" w:rsidRDefault="00003902" w:rsidP="005650EC">
            <w:pPr>
              <w:spacing w:before="40" w:after="40" w:line="252" w:lineRule="auto"/>
            </w:pPr>
            <w:r>
              <w:rPr>
                <w:color w:val="000000"/>
                <w:sz w:val="18"/>
              </w:rPr>
              <w:t>Successful MapReduce completion</w:t>
            </w:r>
          </w:p>
        </w:tc>
        <w:tc>
          <w:tcPr>
            <w:tcW w:w="1521" w:type="dxa"/>
            <w:shd w:val="clear" w:color="auto" w:fill="F9FAFB"/>
            <w:tcMar>
              <w:top w:w="100" w:type="dxa"/>
              <w:left w:w="130" w:type="dxa"/>
              <w:bottom w:w="100" w:type="dxa"/>
              <w:right w:w="130" w:type="dxa"/>
            </w:tcMar>
            <w:vAlign w:val="center"/>
          </w:tcPr>
          <w:p w14:paraId="23A6C3E7" w14:textId="77777777" w:rsidR="00003902" w:rsidRDefault="00003902" w:rsidP="005650EC">
            <w:pPr>
              <w:spacing w:before="40" w:after="40" w:line="252" w:lineRule="auto"/>
            </w:pPr>
            <w:r>
              <w:rPr>
                <w:color w:val="000000"/>
                <w:sz w:val="18"/>
              </w:rPr>
              <w:t>Completed in ~2.985 s</w:t>
            </w:r>
          </w:p>
        </w:tc>
        <w:tc>
          <w:tcPr>
            <w:tcW w:w="789" w:type="dxa"/>
            <w:shd w:val="clear" w:color="auto" w:fill="F9FAFB"/>
            <w:tcMar>
              <w:top w:w="100" w:type="dxa"/>
              <w:left w:w="130" w:type="dxa"/>
              <w:bottom w:w="100" w:type="dxa"/>
              <w:right w:w="130" w:type="dxa"/>
            </w:tcMar>
            <w:vAlign w:val="center"/>
          </w:tcPr>
          <w:p w14:paraId="4FB64B03" w14:textId="77777777" w:rsidR="00003902" w:rsidRDefault="00003902" w:rsidP="005650EC">
            <w:pPr>
              <w:spacing w:before="40" w:after="40" w:line="252" w:lineRule="auto"/>
              <w:jc w:val="center"/>
            </w:pPr>
            <w:r>
              <w:rPr>
                <w:b/>
                <w:color w:val="000000"/>
                <w:sz w:val="18"/>
              </w:rPr>
              <w:t>PASS</w:t>
            </w:r>
          </w:p>
        </w:tc>
        <w:tc>
          <w:tcPr>
            <w:tcW w:w="1455" w:type="dxa"/>
            <w:shd w:val="clear" w:color="auto" w:fill="F9FAFB"/>
            <w:tcMar>
              <w:top w:w="100" w:type="dxa"/>
              <w:left w:w="130" w:type="dxa"/>
              <w:bottom w:w="100" w:type="dxa"/>
              <w:right w:w="130" w:type="dxa"/>
            </w:tcMar>
            <w:vAlign w:val="center"/>
          </w:tcPr>
          <w:p w14:paraId="1F68809E" w14:textId="77777777" w:rsidR="00003902" w:rsidRDefault="00003902" w:rsidP="005650EC">
            <w:pPr>
              <w:spacing w:before="40" w:after="40" w:line="252" w:lineRule="auto"/>
            </w:pPr>
            <w:r>
              <w:rPr>
                <w:color w:val="000000"/>
                <w:sz w:val="18"/>
              </w:rPr>
              <w:t>Generated dataset, executed benchmark</w:t>
            </w:r>
          </w:p>
        </w:tc>
      </w:tr>
      <w:tr w:rsidR="00003902" w14:paraId="7DCE09B4" w14:textId="77777777" w:rsidTr="005650EC">
        <w:trPr>
          <w:cantSplit/>
          <w:jc w:val="center"/>
        </w:trPr>
        <w:tc>
          <w:tcPr>
            <w:tcW w:w="789" w:type="dxa"/>
            <w:shd w:val="clear" w:color="auto" w:fill="FFFFFF"/>
            <w:tcMar>
              <w:top w:w="100" w:type="dxa"/>
              <w:left w:w="130" w:type="dxa"/>
              <w:bottom w:w="100" w:type="dxa"/>
              <w:right w:w="130" w:type="dxa"/>
            </w:tcMar>
            <w:vAlign w:val="center"/>
          </w:tcPr>
          <w:p w14:paraId="2F42AB41" w14:textId="77777777" w:rsidR="00003902" w:rsidRDefault="00003902" w:rsidP="005650EC">
            <w:pPr>
              <w:spacing w:before="40" w:after="40" w:line="252" w:lineRule="auto"/>
              <w:jc w:val="center"/>
            </w:pPr>
            <w:r>
              <w:rPr>
                <w:color w:val="000000"/>
                <w:sz w:val="18"/>
              </w:rPr>
              <w:t>T16</w:t>
            </w:r>
          </w:p>
        </w:tc>
        <w:tc>
          <w:tcPr>
            <w:tcW w:w="1943" w:type="dxa"/>
            <w:shd w:val="clear" w:color="auto" w:fill="FFFFFF"/>
            <w:tcMar>
              <w:top w:w="100" w:type="dxa"/>
              <w:left w:w="130" w:type="dxa"/>
              <w:bottom w:w="100" w:type="dxa"/>
              <w:right w:w="130" w:type="dxa"/>
            </w:tcMar>
            <w:vAlign w:val="center"/>
          </w:tcPr>
          <w:p w14:paraId="2BB098A2" w14:textId="77777777" w:rsidR="00003902" w:rsidRDefault="00003902" w:rsidP="005650EC">
            <w:pPr>
              <w:spacing w:before="40" w:after="40" w:line="252" w:lineRule="auto"/>
            </w:pPr>
            <w:r>
              <w:rPr>
                <w:color w:val="000000"/>
                <w:sz w:val="18"/>
              </w:rPr>
              <w:t>Benchmark — 50 MB dataset (2 workers)</w:t>
            </w:r>
          </w:p>
        </w:tc>
        <w:tc>
          <w:tcPr>
            <w:tcW w:w="2532" w:type="dxa"/>
            <w:shd w:val="clear" w:color="auto" w:fill="FFFFFF"/>
            <w:tcMar>
              <w:top w:w="100" w:type="dxa"/>
              <w:left w:w="130" w:type="dxa"/>
              <w:bottom w:w="100" w:type="dxa"/>
              <w:right w:w="130" w:type="dxa"/>
            </w:tcMar>
            <w:vAlign w:val="center"/>
          </w:tcPr>
          <w:p w14:paraId="30DC4549" w14:textId="77777777" w:rsidR="00003902" w:rsidRDefault="00003902" w:rsidP="005650EC">
            <w:pPr>
              <w:spacing w:before="40" w:after="40" w:line="252" w:lineRule="auto"/>
            </w:pPr>
            <w:r>
              <w:rPr>
                <w:color w:val="000000"/>
                <w:sz w:val="18"/>
              </w:rPr>
              <w:t>Successful MapReduce completion</w:t>
            </w:r>
          </w:p>
        </w:tc>
        <w:tc>
          <w:tcPr>
            <w:tcW w:w="1521" w:type="dxa"/>
            <w:shd w:val="clear" w:color="auto" w:fill="FFFFFF"/>
            <w:tcMar>
              <w:top w:w="100" w:type="dxa"/>
              <w:left w:w="130" w:type="dxa"/>
              <w:bottom w:w="100" w:type="dxa"/>
              <w:right w:w="130" w:type="dxa"/>
            </w:tcMar>
            <w:vAlign w:val="center"/>
          </w:tcPr>
          <w:p w14:paraId="0D5AD179" w14:textId="77777777" w:rsidR="00003902" w:rsidRDefault="00003902" w:rsidP="005650EC">
            <w:pPr>
              <w:spacing w:before="40" w:after="40" w:line="252" w:lineRule="auto"/>
            </w:pPr>
            <w:r>
              <w:rPr>
                <w:color w:val="000000"/>
                <w:sz w:val="18"/>
              </w:rPr>
              <w:t>Completed in ~17.470 s</w:t>
            </w:r>
          </w:p>
        </w:tc>
        <w:tc>
          <w:tcPr>
            <w:tcW w:w="789" w:type="dxa"/>
            <w:shd w:val="clear" w:color="auto" w:fill="FFFFFF"/>
            <w:tcMar>
              <w:top w:w="100" w:type="dxa"/>
              <w:left w:w="130" w:type="dxa"/>
              <w:bottom w:w="100" w:type="dxa"/>
              <w:right w:w="130" w:type="dxa"/>
            </w:tcMar>
            <w:vAlign w:val="center"/>
          </w:tcPr>
          <w:p w14:paraId="7022BB2A" w14:textId="77777777" w:rsidR="00003902" w:rsidRDefault="00003902" w:rsidP="005650EC">
            <w:pPr>
              <w:spacing w:before="40" w:after="40" w:line="252" w:lineRule="auto"/>
              <w:jc w:val="center"/>
            </w:pPr>
            <w:r>
              <w:rPr>
                <w:b/>
                <w:color w:val="000000"/>
                <w:sz w:val="18"/>
              </w:rPr>
              <w:t>PASS</w:t>
            </w:r>
          </w:p>
        </w:tc>
        <w:tc>
          <w:tcPr>
            <w:tcW w:w="1455" w:type="dxa"/>
            <w:shd w:val="clear" w:color="auto" w:fill="FFFFFF"/>
            <w:tcMar>
              <w:top w:w="100" w:type="dxa"/>
              <w:left w:w="130" w:type="dxa"/>
              <w:bottom w:w="100" w:type="dxa"/>
              <w:right w:w="130" w:type="dxa"/>
            </w:tcMar>
            <w:vAlign w:val="center"/>
          </w:tcPr>
          <w:p w14:paraId="7F731A8A" w14:textId="77777777" w:rsidR="00003902" w:rsidRDefault="00003902" w:rsidP="005650EC">
            <w:pPr>
              <w:spacing w:before="40" w:after="40" w:line="252" w:lineRule="auto"/>
            </w:pPr>
            <w:r>
              <w:rPr>
                <w:color w:val="000000"/>
                <w:sz w:val="18"/>
              </w:rPr>
              <w:t>Generated dataset, executed benchmark</w:t>
            </w:r>
          </w:p>
        </w:tc>
      </w:tr>
      <w:tr w:rsidR="00003902" w14:paraId="0F08E0F7" w14:textId="77777777" w:rsidTr="005650EC">
        <w:trPr>
          <w:cantSplit/>
          <w:jc w:val="center"/>
        </w:trPr>
        <w:tc>
          <w:tcPr>
            <w:tcW w:w="789" w:type="dxa"/>
            <w:shd w:val="clear" w:color="auto" w:fill="F9FAFB"/>
            <w:tcMar>
              <w:top w:w="100" w:type="dxa"/>
              <w:left w:w="130" w:type="dxa"/>
              <w:bottom w:w="100" w:type="dxa"/>
              <w:right w:w="130" w:type="dxa"/>
            </w:tcMar>
            <w:vAlign w:val="center"/>
          </w:tcPr>
          <w:p w14:paraId="64573C0B" w14:textId="77777777" w:rsidR="00003902" w:rsidRDefault="00003902" w:rsidP="005650EC">
            <w:pPr>
              <w:spacing w:before="40" w:after="40" w:line="252" w:lineRule="auto"/>
              <w:jc w:val="center"/>
            </w:pPr>
            <w:r>
              <w:rPr>
                <w:color w:val="000000"/>
                <w:sz w:val="18"/>
              </w:rPr>
              <w:t>T17</w:t>
            </w:r>
          </w:p>
        </w:tc>
        <w:tc>
          <w:tcPr>
            <w:tcW w:w="1943" w:type="dxa"/>
            <w:shd w:val="clear" w:color="auto" w:fill="F9FAFB"/>
            <w:tcMar>
              <w:top w:w="100" w:type="dxa"/>
              <w:left w:w="130" w:type="dxa"/>
              <w:bottom w:w="100" w:type="dxa"/>
              <w:right w:w="130" w:type="dxa"/>
            </w:tcMar>
            <w:vAlign w:val="center"/>
          </w:tcPr>
          <w:p w14:paraId="01A7635E" w14:textId="77777777" w:rsidR="00003902" w:rsidRDefault="00003902" w:rsidP="005650EC">
            <w:pPr>
              <w:spacing w:before="40" w:after="40" w:line="252" w:lineRule="auto"/>
            </w:pPr>
            <w:r>
              <w:rPr>
                <w:color w:val="000000"/>
                <w:sz w:val="18"/>
              </w:rPr>
              <w:t>Benchmark — 100 MB dataset (2 workers)</w:t>
            </w:r>
          </w:p>
        </w:tc>
        <w:tc>
          <w:tcPr>
            <w:tcW w:w="2532" w:type="dxa"/>
            <w:shd w:val="clear" w:color="auto" w:fill="F9FAFB"/>
            <w:tcMar>
              <w:top w:w="100" w:type="dxa"/>
              <w:left w:w="130" w:type="dxa"/>
              <w:bottom w:w="100" w:type="dxa"/>
              <w:right w:w="130" w:type="dxa"/>
            </w:tcMar>
            <w:vAlign w:val="center"/>
          </w:tcPr>
          <w:p w14:paraId="0D9BB9CF" w14:textId="77777777" w:rsidR="00003902" w:rsidRDefault="00003902" w:rsidP="005650EC">
            <w:pPr>
              <w:spacing w:before="40" w:after="40" w:line="252" w:lineRule="auto"/>
            </w:pPr>
            <w:r>
              <w:rPr>
                <w:color w:val="000000"/>
                <w:sz w:val="18"/>
              </w:rPr>
              <w:t>Successful MapReduce completion</w:t>
            </w:r>
          </w:p>
        </w:tc>
        <w:tc>
          <w:tcPr>
            <w:tcW w:w="1521" w:type="dxa"/>
            <w:shd w:val="clear" w:color="auto" w:fill="F9FAFB"/>
            <w:tcMar>
              <w:top w:w="100" w:type="dxa"/>
              <w:left w:w="130" w:type="dxa"/>
              <w:bottom w:w="100" w:type="dxa"/>
              <w:right w:w="130" w:type="dxa"/>
            </w:tcMar>
            <w:vAlign w:val="center"/>
          </w:tcPr>
          <w:p w14:paraId="2A33F791" w14:textId="77777777" w:rsidR="00003902" w:rsidRDefault="00003902" w:rsidP="005650EC">
            <w:pPr>
              <w:spacing w:before="40" w:after="40" w:line="252" w:lineRule="auto"/>
            </w:pPr>
            <w:r>
              <w:rPr>
                <w:color w:val="000000"/>
                <w:sz w:val="18"/>
              </w:rPr>
              <w:t>Completed in ~33.150 s</w:t>
            </w:r>
          </w:p>
        </w:tc>
        <w:tc>
          <w:tcPr>
            <w:tcW w:w="789" w:type="dxa"/>
            <w:shd w:val="clear" w:color="auto" w:fill="F9FAFB"/>
            <w:tcMar>
              <w:top w:w="100" w:type="dxa"/>
              <w:left w:w="130" w:type="dxa"/>
              <w:bottom w:w="100" w:type="dxa"/>
              <w:right w:w="130" w:type="dxa"/>
            </w:tcMar>
            <w:vAlign w:val="center"/>
          </w:tcPr>
          <w:p w14:paraId="26AD51F4" w14:textId="77777777" w:rsidR="00003902" w:rsidRDefault="00003902" w:rsidP="005650EC">
            <w:pPr>
              <w:spacing w:before="40" w:after="40" w:line="252" w:lineRule="auto"/>
              <w:jc w:val="center"/>
            </w:pPr>
            <w:r>
              <w:rPr>
                <w:b/>
                <w:color w:val="000000"/>
                <w:sz w:val="18"/>
              </w:rPr>
              <w:t>PASS</w:t>
            </w:r>
          </w:p>
        </w:tc>
        <w:tc>
          <w:tcPr>
            <w:tcW w:w="1455" w:type="dxa"/>
            <w:shd w:val="clear" w:color="auto" w:fill="F9FAFB"/>
            <w:tcMar>
              <w:top w:w="100" w:type="dxa"/>
              <w:left w:w="130" w:type="dxa"/>
              <w:bottom w:w="100" w:type="dxa"/>
              <w:right w:w="130" w:type="dxa"/>
            </w:tcMar>
            <w:vAlign w:val="center"/>
          </w:tcPr>
          <w:p w14:paraId="622DB86C" w14:textId="77777777" w:rsidR="00003902" w:rsidRDefault="00003902" w:rsidP="005650EC">
            <w:pPr>
              <w:spacing w:before="40" w:after="40" w:line="252" w:lineRule="auto"/>
            </w:pPr>
            <w:r>
              <w:rPr>
                <w:color w:val="000000"/>
                <w:sz w:val="18"/>
              </w:rPr>
              <w:t>Generated dataset, executed benchmark</w:t>
            </w:r>
          </w:p>
        </w:tc>
      </w:tr>
    </w:tbl>
    <w:p w14:paraId="62AB17BB" w14:textId="77777777" w:rsidR="00003902" w:rsidRDefault="00003902" w:rsidP="00003902">
      <w:pPr>
        <w:spacing w:after="120"/>
      </w:pPr>
    </w:p>
    <w:p w14:paraId="58BA3D05" w14:textId="77777777" w:rsidR="00003902" w:rsidRDefault="00003902" w:rsidP="00003902">
      <w:pPr>
        <w:keepNext/>
        <w:spacing w:before="260"/>
      </w:pPr>
      <w:r>
        <w:rPr>
          <w:b/>
          <w:color w:val="1F4E79"/>
          <w:sz w:val="27"/>
        </w:rPr>
        <w:t>4.7 Results</w:t>
      </w:r>
    </w:p>
    <w:p w14:paraId="7BC3CBB8" w14:textId="77777777" w:rsidR="00003902" w:rsidRDefault="00003902" w:rsidP="00003902">
      <w:pPr>
        <w:keepNext/>
        <w:spacing w:before="180" w:after="60"/>
      </w:pPr>
      <w:r>
        <w:rPr>
          <w:b/>
          <w:color w:val="2E75B6"/>
        </w:rPr>
        <w:t>Overall Project Results</w:t>
      </w:r>
    </w:p>
    <w:p w14:paraId="216B490F" w14:textId="77777777" w:rsidR="00003902" w:rsidRDefault="00003902" w:rsidP="00003902">
      <w:pPr>
        <w:spacing w:before="40"/>
      </w:pPr>
      <w:r>
        <w:rPr>
          <w:color w:val="141414"/>
          <w:sz w:val="22"/>
        </w:rPr>
        <w:t>The Hadoop Streaming-Based Real-Time Weather Data Analytics System was successfully implemented and deployed, achieving the following results:</w:t>
      </w:r>
    </w:p>
    <w:p w14:paraId="2BDE77A0" w14:textId="77777777" w:rsidR="00003902" w:rsidRDefault="00003902" w:rsidP="00003902">
      <w:pPr>
        <w:spacing w:before="20" w:after="40" w:line="269" w:lineRule="auto"/>
        <w:ind w:left="360"/>
      </w:pPr>
      <w:r>
        <w:rPr>
          <w:b/>
          <w:color w:val="1F4E79"/>
          <w:sz w:val="21"/>
        </w:rPr>
        <w:t xml:space="preserve">1.  </w:t>
      </w:r>
      <w:r>
        <w:rPr>
          <w:b/>
          <w:color w:val="141414"/>
          <w:sz w:val="22"/>
        </w:rPr>
        <w:t>HDFS Storage:</w:t>
      </w:r>
      <w:r>
        <w:rPr>
          <w:color w:val="141414"/>
          <w:sz w:val="22"/>
        </w:rPr>
        <w:t xml:space="preserve"> Raw weather CSV files are successfully stored in the time-partitioned HDFS hierarchy (</w:t>
      </w:r>
      <w:r>
        <w:rPr>
          <w:rFonts w:ascii="Consolas" w:hAnsi="Consolas"/>
          <w:color w:val="B42828"/>
          <w:sz w:val="20"/>
        </w:rPr>
        <w:t>/weather/raw/YYYY/MM/DD/</w:t>
      </w:r>
      <w:r>
        <w:rPr>
          <w:color w:val="141414"/>
          <w:sz w:val="22"/>
        </w:rPr>
        <w:t>) with replication factor 2 across 2 DataNodes. The sample dataset (1,176 records for 7 cities) was correctly ingested and replicated.</w:t>
      </w:r>
    </w:p>
    <w:p w14:paraId="10A0114A" w14:textId="77777777" w:rsidR="00003902" w:rsidRDefault="00003902" w:rsidP="00003902">
      <w:pPr>
        <w:spacing w:before="20" w:after="40" w:line="269" w:lineRule="auto"/>
        <w:ind w:left="360"/>
      </w:pPr>
      <w:r>
        <w:rPr>
          <w:b/>
          <w:color w:val="1F4E79"/>
          <w:sz w:val="21"/>
        </w:rPr>
        <w:t xml:space="preserve">2.  </w:t>
      </w:r>
      <w:r>
        <w:rPr>
          <w:b/>
          <w:color w:val="141414"/>
          <w:sz w:val="22"/>
        </w:rPr>
        <w:t>Hadoop Streaming Execution:</w:t>
      </w:r>
      <w:r>
        <w:rPr>
          <w:color w:val="141414"/>
          <w:sz w:val="22"/>
        </w:rPr>
        <w:t xml:space="preserve"> MapReduce jobs were successfully submitted to YARN and executed across the cluster using Python mappers and reducers via the Hadoop Streaming framework.</w:t>
      </w:r>
    </w:p>
    <w:p w14:paraId="67C40764" w14:textId="77777777" w:rsidR="00003902" w:rsidRDefault="00003902" w:rsidP="00003902">
      <w:pPr>
        <w:spacing w:before="20" w:after="40" w:line="269" w:lineRule="auto"/>
        <w:ind w:left="360"/>
      </w:pPr>
      <w:r>
        <w:rPr>
          <w:b/>
          <w:color w:val="1F4E79"/>
          <w:sz w:val="21"/>
        </w:rPr>
        <w:t xml:space="preserve">3.  </w:t>
      </w:r>
      <w:r>
        <w:rPr>
          <w:b/>
          <w:color w:val="141414"/>
          <w:sz w:val="22"/>
        </w:rPr>
        <w:t>Mapper Results:</w:t>
      </w:r>
      <w:r>
        <w:rPr>
          <w:color w:val="141414"/>
          <w:sz w:val="22"/>
        </w:rPr>
        <w:t xml:space="preserve"> All six mappers correctly parse CSV records, validate fields against physical meteorological bounds, and emit tab-delimited city-partitioned key-value pairs.</w:t>
      </w:r>
    </w:p>
    <w:p w14:paraId="665C7A6A" w14:textId="77777777" w:rsidR="00003902" w:rsidRDefault="00003902" w:rsidP="00003902">
      <w:pPr>
        <w:spacing w:before="20" w:after="40" w:line="269" w:lineRule="auto"/>
        <w:ind w:left="360"/>
      </w:pPr>
      <w:r>
        <w:rPr>
          <w:b/>
          <w:color w:val="1F4E79"/>
          <w:sz w:val="21"/>
        </w:rPr>
        <w:t xml:space="preserve">4.  </w:t>
      </w:r>
      <w:r>
        <w:rPr>
          <w:b/>
          <w:color w:val="141414"/>
          <w:sz w:val="22"/>
        </w:rPr>
        <w:t>Reducer Results:</w:t>
      </w:r>
      <w:r>
        <w:rPr>
          <w:color w:val="141414"/>
          <w:sz w:val="22"/>
        </w:rPr>
        <w:t xml:space="preserve"> All six reducers correctly perform streaming key-transition aggregation, computing per-city statistical summaries (average, minimum, maximum) and anomaly counts. The master weather reducer processes all five metrics simultaneously with O(1) memory complexity.</w:t>
      </w:r>
    </w:p>
    <w:p w14:paraId="04D134B7" w14:textId="77777777" w:rsidR="00003902" w:rsidRDefault="00003902" w:rsidP="00003902">
      <w:pPr>
        <w:spacing w:before="20" w:after="40" w:line="269" w:lineRule="auto"/>
        <w:ind w:left="360"/>
      </w:pPr>
      <w:r>
        <w:rPr>
          <w:b/>
          <w:color w:val="1F4E79"/>
          <w:sz w:val="21"/>
        </w:rPr>
        <w:t xml:space="preserve">5.  </w:t>
      </w:r>
      <w:r>
        <w:rPr>
          <w:b/>
          <w:color w:val="141414"/>
          <w:sz w:val="22"/>
        </w:rPr>
        <w:t>Statistical Analysis:</w:t>
      </w:r>
      <w:r>
        <w:rPr>
          <w:color w:val="141414"/>
          <w:sz w:val="22"/>
        </w:rPr>
        <w:t xml:space="preserve"> Per-city analytics summaries are generated containing record counts, average/min/max temperature, average/min/max humidity, total/max rainfall, average/max wind speed, average/min pressure, and anomaly counts.</w:t>
      </w:r>
    </w:p>
    <w:p w14:paraId="68DFFBC9" w14:textId="77777777" w:rsidR="00003902" w:rsidRDefault="00003902" w:rsidP="00003902">
      <w:pPr>
        <w:spacing w:before="20" w:after="40" w:line="269" w:lineRule="auto"/>
        <w:ind w:left="360"/>
      </w:pPr>
      <w:r>
        <w:rPr>
          <w:b/>
          <w:color w:val="1F4E79"/>
          <w:sz w:val="21"/>
        </w:rPr>
        <w:t xml:space="preserve">6.  </w:t>
      </w:r>
      <w:r>
        <w:rPr>
          <w:b/>
          <w:color w:val="141414"/>
          <w:sz w:val="22"/>
        </w:rPr>
        <w:t>Dashboard:</w:t>
      </w:r>
      <w:r>
        <w:rPr>
          <w:color w:val="141414"/>
          <w:sz w:val="22"/>
        </w:rPr>
        <w:t xml:space="preserve"> The Streamlit interactive dashboard successfully displays KPI badges, Plotly visualisations, spider-radar comparisons, and multi-tier anomaly alert banners.</w:t>
      </w:r>
    </w:p>
    <w:p w14:paraId="73CB4DC5" w14:textId="77777777" w:rsidR="00003902" w:rsidRDefault="00003902" w:rsidP="00003902">
      <w:pPr>
        <w:spacing w:before="20" w:after="40" w:line="269" w:lineRule="auto"/>
        <w:ind w:left="360"/>
      </w:pPr>
      <w:r>
        <w:rPr>
          <w:b/>
          <w:color w:val="1F4E79"/>
          <w:sz w:val="21"/>
        </w:rPr>
        <w:t xml:space="preserve">7.  </w:t>
      </w:r>
      <w:r>
        <w:rPr>
          <w:b/>
          <w:color w:val="141414"/>
          <w:sz w:val="22"/>
        </w:rPr>
        <w:t>Alert Generation:</w:t>
      </w:r>
      <w:r>
        <w:rPr>
          <w:color w:val="141414"/>
          <w:sz w:val="22"/>
        </w:rPr>
        <w:t xml:space="preserve"> The threshold-based alert engine correctly identifies and displays HEATWAVE, FLASH_FLOOD_RISK, GALE_WARNING, CYCLONIC_DEPRESSION, and other anomaly categories.</w:t>
      </w:r>
    </w:p>
    <w:p w14:paraId="59737327" w14:textId="77777777" w:rsidR="00003902" w:rsidRDefault="00003902" w:rsidP="00003902">
      <w:pPr>
        <w:keepNext/>
        <w:spacing w:before="180" w:after="60"/>
      </w:pPr>
      <w:r>
        <w:rPr>
          <w:b/>
          <w:color w:val="2E75B6"/>
        </w:rPr>
        <w:lastRenderedPageBreak/>
        <w:t>Results of My Individual Contribution</w:t>
      </w:r>
    </w:p>
    <w:p w14:paraId="3D159149" w14:textId="77777777" w:rsidR="00003902" w:rsidRDefault="00003902" w:rsidP="00003902">
      <w:pPr>
        <w:spacing w:before="40"/>
      </w:pPr>
      <w:r>
        <w:rPr>
          <w:color w:val="141414"/>
          <w:sz w:val="22"/>
        </w:rPr>
        <w:t>My individual contribution achieved the following specific outcomes:</w:t>
      </w:r>
    </w:p>
    <w:p w14:paraId="7F73697E" w14:textId="77777777" w:rsidR="00003902" w:rsidRDefault="00003902" w:rsidP="00003902">
      <w:pPr>
        <w:spacing w:before="20" w:after="40" w:line="269" w:lineRule="auto"/>
        <w:ind w:left="360"/>
      </w:pPr>
      <w:r>
        <w:rPr>
          <w:b/>
          <w:color w:val="1F4E79"/>
          <w:sz w:val="21"/>
        </w:rPr>
        <w:t xml:space="preserve">1.  </w:t>
      </w:r>
      <w:r>
        <w:rPr>
          <w:b/>
          <w:color w:val="141414"/>
          <w:sz w:val="22"/>
        </w:rPr>
        <w:t>Cloud Infrastructure:</w:t>
      </w:r>
      <w:r>
        <w:rPr>
          <w:color w:val="141414"/>
          <w:sz w:val="22"/>
        </w:rPr>
        <w:t xml:space="preserve"> Three GCP Compute Engine VMs successfully provisioned with correct machine types, disk sizes, network tags, and VPC firewall rules enabling both internal cluster communication and external monitoring access.</w:t>
      </w:r>
    </w:p>
    <w:p w14:paraId="09A30E06" w14:textId="77777777" w:rsidR="00003902" w:rsidRDefault="00003902" w:rsidP="00003902">
      <w:pPr>
        <w:spacing w:before="20" w:after="40" w:line="269" w:lineRule="auto"/>
        <w:ind w:left="360"/>
      </w:pPr>
      <w:r>
        <w:rPr>
          <w:b/>
          <w:color w:val="1F4E79"/>
          <w:sz w:val="21"/>
        </w:rPr>
        <w:t xml:space="preserve">2.  </w:t>
      </w:r>
      <w:r>
        <w:rPr>
          <w:b/>
          <w:color w:val="141414"/>
          <w:sz w:val="22"/>
        </w:rPr>
        <w:t>Hadoop Cluster:</w:t>
      </w:r>
      <w:r>
        <w:rPr>
          <w:color w:val="141414"/>
          <w:sz w:val="22"/>
        </w:rPr>
        <w:t xml:space="preserve"> Apache Hadoop 3.3.6 fully operational across the 3-node cluster with:</w:t>
      </w:r>
    </w:p>
    <w:p w14:paraId="4F5DAA69" w14:textId="77777777" w:rsidR="00003902" w:rsidRDefault="00003902" w:rsidP="00003902">
      <w:pPr>
        <w:spacing w:before="20" w:after="40" w:line="269" w:lineRule="auto"/>
        <w:ind w:left="360"/>
      </w:pPr>
      <w:r>
        <w:rPr>
          <w:b/>
          <w:color w:val="1F4E79"/>
          <w:sz w:val="20"/>
        </w:rPr>
        <w:t xml:space="preserve">•  </w:t>
      </w:r>
      <w:r>
        <w:rPr>
          <w:color w:val="141414"/>
          <w:sz w:val="22"/>
        </w:rPr>
        <w:t>NameNode, SecondaryNameNode, ResourceManager, and JobHistoryServer running on the master node.</w:t>
      </w:r>
    </w:p>
    <w:p w14:paraId="575F5AC1" w14:textId="77777777" w:rsidR="00003902" w:rsidRDefault="00003902" w:rsidP="00003902">
      <w:pPr>
        <w:spacing w:before="20" w:after="40" w:line="269" w:lineRule="auto"/>
        <w:ind w:left="360"/>
      </w:pPr>
      <w:r>
        <w:rPr>
          <w:b/>
          <w:color w:val="1F4E79"/>
          <w:sz w:val="20"/>
        </w:rPr>
        <w:t xml:space="preserve">•  </w:t>
      </w:r>
      <w:r>
        <w:rPr>
          <w:color w:val="141414"/>
          <w:sz w:val="22"/>
        </w:rPr>
        <w:t>DataNode and NodeManager running on both worker nodes.</w:t>
      </w:r>
    </w:p>
    <w:p w14:paraId="00298B70" w14:textId="77777777" w:rsidR="00003902" w:rsidRDefault="00003902" w:rsidP="00003902">
      <w:pPr>
        <w:spacing w:before="20" w:after="40" w:line="269" w:lineRule="auto"/>
        <w:ind w:left="360"/>
      </w:pPr>
      <w:r>
        <w:rPr>
          <w:b/>
          <w:color w:val="1F4E79"/>
          <w:sz w:val="20"/>
        </w:rPr>
        <w:t xml:space="preserve">•  </w:t>
      </w:r>
      <w:r>
        <w:rPr>
          <w:color w:val="141414"/>
          <w:sz w:val="22"/>
        </w:rPr>
        <w:t xml:space="preserve">2 live DataNodes confirmed via </w:t>
      </w:r>
      <w:r>
        <w:rPr>
          <w:rFonts w:ascii="Consolas" w:hAnsi="Consolas"/>
          <w:color w:val="B42828"/>
          <w:sz w:val="20"/>
        </w:rPr>
        <w:t>hdfs dfsadmin -report</w:t>
      </w:r>
      <w:r>
        <w:rPr>
          <w:color w:val="141414"/>
          <w:sz w:val="22"/>
        </w:rPr>
        <w:t>.</w:t>
      </w:r>
    </w:p>
    <w:p w14:paraId="54D6FBB0" w14:textId="77777777" w:rsidR="00003902" w:rsidRDefault="00003902" w:rsidP="00003902">
      <w:pPr>
        <w:spacing w:before="20" w:after="40" w:line="269" w:lineRule="auto"/>
        <w:ind w:left="360"/>
      </w:pPr>
      <w:r>
        <w:rPr>
          <w:b/>
          <w:color w:val="1F4E79"/>
          <w:sz w:val="20"/>
        </w:rPr>
        <w:t xml:space="preserve">•  </w:t>
      </w:r>
      <w:r>
        <w:rPr>
          <w:color w:val="141414"/>
          <w:sz w:val="22"/>
        </w:rPr>
        <w:t xml:space="preserve">2 active NodeManagers confirmed via </w:t>
      </w:r>
      <w:r>
        <w:rPr>
          <w:rFonts w:ascii="Consolas" w:hAnsi="Consolas"/>
          <w:color w:val="B42828"/>
          <w:sz w:val="20"/>
        </w:rPr>
        <w:t>yarn node -list</w:t>
      </w:r>
      <w:r>
        <w:rPr>
          <w:color w:val="141414"/>
          <w:sz w:val="22"/>
        </w:rPr>
        <w:t>.</w:t>
      </w:r>
    </w:p>
    <w:p w14:paraId="56826B06" w14:textId="77777777" w:rsidR="00003902" w:rsidRDefault="00003902" w:rsidP="00003902">
      <w:pPr>
        <w:spacing w:before="20" w:after="40" w:line="269" w:lineRule="auto"/>
        <w:ind w:left="360"/>
      </w:pPr>
      <w:r>
        <w:rPr>
          <w:b/>
          <w:color w:val="1F4E79"/>
          <w:sz w:val="21"/>
        </w:rPr>
        <w:t xml:space="preserve">3.  </w:t>
      </w:r>
      <w:r>
        <w:rPr>
          <w:b/>
          <w:color w:val="141414"/>
          <w:sz w:val="22"/>
        </w:rPr>
        <w:t>Testing:</w:t>
      </w:r>
      <w:r>
        <w:rPr>
          <w:color w:val="141414"/>
          <w:sz w:val="22"/>
        </w:rPr>
        <w:t xml:space="preserve"> 100% pass rate on the automated test suite (47/47 assertions in 2.24 seconds). All pipe-based MapReduce tests produced correct output. End-to-end integration test confirmed correct pipeline operation.</w:t>
      </w:r>
    </w:p>
    <w:p w14:paraId="6450B678" w14:textId="77777777" w:rsidR="00003902" w:rsidRDefault="00003902" w:rsidP="00003902">
      <w:pPr>
        <w:spacing w:before="20" w:after="40" w:line="269" w:lineRule="auto"/>
        <w:ind w:left="360"/>
      </w:pPr>
      <w:r>
        <w:rPr>
          <w:b/>
          <w:color w:val="1F4E79"/>
          <w:sz w:val="21"/>
        </w:rPr>
        <w:t xml:space="preserve">4.  </w:t>
      </w:r>
      <w:r>
        <w:rPr>
          <w:b/>
          <w:color w:val="141414"/>
          <w:sz w:val="22"/>
        </w:rPr>
        <w:t>Benchmarking:</w:t>
      </w:r>
      <w:r>
        <w:rPr>
          <w:color w:val="141414"/>
          <w:sz w:val="22"/>
        </w:rPr>
        <w:t xml:space="preserve"> Successful execution of scalability benchmarks across 10 MB, 50 MB, and 100 MB datasets, demonstrating consistent throughput between 45,000 and 61,000 records per second.</w:t>
      </w:r>
    </w:p>
    <w:p w14:paraId="07750C03" w14:textId="77777777" w:rsidR="00003902" w:rsidRDefault="00003902" w:rsidP="00003902">
      <w:pPr>
        <w:keepNext/>
        <w:spacing w:before="260"/>
      </w:pPr>
      <w:r>
        <w:rPr>
          <w:b/>
          <w:color w:val="1F4E79"/>
          <w:sz w:val="27"/>
        </w:rPr>
        <w:t>4.8 Engineering Analysis</w:t>
      </w:r>
    </w:p>
    <w:p w14:paraId="305A9094" w14:textId="77777777" w:rsidR="00003902" w:rsidRDefault="00003902" w:rsidP="00003902">
      <w:pPr>
        <w:spacing w:before="40"/>
      </w:pPr>
      <w:r>
        <w:rPr>
          <w:color w:val="141414"/>
          <w:sz w:val="22"/>
        </w:rPr>
        <w:t>The project results demonstrate the following engineering properties:</w:t>
      </w:r>
    </w:p>
    <w:p w14:paraId="1D694E2B" w14:textId="77777777" w:rsidR="00003902" w:rsidRDefault="00003902" w:rsidP="00003902">
      <w:pPr>
        <w:spacing w:before="40"/>
      </w:pPr>
      <w:r>
        <w:rPr>
          <w:b/>
          <w:color w:val="141414"/>
          <w:sz w:val="22"/>
        </w:rPr>
        <w:t>Correctness:</w:t>
      </w:r>
      <w:r>
        <w:rPr>
          <w:color w:val="141414"/>
          <w:sz w:val="22"/>
        </w:rPr>
        <w:t xml:space="preserve"> The 100% pass rate on 47 automated unit tests, combined with independent pipe-based MapReduce verification and end-to-end integration testing, provides strong evidence that the pipeline correctly processes weather data at every stage — from ingestion and validation through mapper/reducer execution to final analytics export and dashboard presentation.</w:t>
      </w:r>
    </w:p>
    <w:p w14:paraId="6BE87746" w14:textId="77777777" w:rsidR="00003902" w:rsidRDefault="00003902" w:rsidP="00003902">
      <w:pPr>
        <w:spacing w:before="40"/>
      </w:pPr>
      <w:r>
        <w:rPr>
          <w:b/>
          <w:color w:val="141414"/>
          <w:sz w:val="22"/>
        </w:rPr>
        <w:t>Data Processing Capability:</w:t>
      </w:r>
      <w:r>
        <w:rPr>
          <w:color w:val="141414"/>
          <w:sz w:val="22"/>
        </w:rPr>
        <w:t xml:space="preserve"> The system processes the sample dataset of 1,176 records across 7 cities, producing correct per-city statistical summaries and anomaly counts. The master weather reducer simultaneously processes all five meteorological parameters with streaming aggregation.</w:t>
      </w:r>
    </w:p>
    <w:p w14:paraId="5034A659" w14:textId="77777777" w:rsidR="00003902" w:rsidRDefault="00003902" w:rsidP="00003902">
      <w:pPr>
        <w:spacing w:before="40"/>
      </w:pPr>
      <w:r>
        <w:rPr>
          <w:b/>
          <w:color w:val="141414"/>
          <w:sz w:val="22"/>
        </w:rPr>
        <w:t>Distributed Processing:</w:t>
      </w:r>
      <w:r>
        <w:rPr>
          <w:color w:val="141414"/>
          <w:sz w:val="22"/>
        </w:rPr>
        <w:t xml:space="preserve"> The Hadoop Streaming framework successfully distributes mapper tasks across worker nodes via YARN container scheduling. The Shuffle and Sort phase correctly groups mapper output by city key before delivery to reducers. The 2-reducer configuration demonstrates parallel reduce-side processing.</w:t>
      </w:r>
    </w:p>
    <w:p w14:paraId="0EDE9028" w14:textId="77777777" w:rsidR="00003902" w:rsidRDefault="00003902" w:rsidP="00003902">
      <w:pPr>
        <w:spacing w:before="40"/>
      </w:pPr>
      <w:r>
        <w:rPr>
          <w:b/>
          <w:color w:val="141414"/>
          <w:sz w:val="22"/>
        </w:rPr>
        <w:t>Scalability:</w:t>
      </w:r>
      <w:r>
        <w:rPr>
          <w:color w:val="141414"/>
          <w:sz w:val="22"/>
        </w:rPr>
        <w:t xml:space="preserve"> Benchmark results across 10 MB, 50 MB, and 100 MB datasets demonstrate linear O(N) time complexity with respect to input volume. Adding a second worker node provides measurable throughput improvement at 50 MB and 100 MB scales due to concurrent block processing. The constant O(1) memory footprint of the streaming reducers ensures the system can handle arbitrarily large datasets without memory exhaustion.</w:t>
      </w:r>
    </w:p>
    <w:p w14:paraId="0B4D109F" w14:textId="77777777" w:rsidR="00003902" w:rsidRDefault="00003902" w:rsidP="00003902">
      <w:pPr>
        <w:spacing w:before="40"/>
      </w:pPr>
      <w:r>
        <w:rPr>
          <w:b/>
          <w:color w:val="141414"/>
          <w:sz w:val="22"/>
        </w:rPr>
        <w:lastRenderedPageBreak/>
        <w:t>Fault Tolerance:</w:t>
      </w:r>
      <w:r>
        <w:rPr>
          <w:color w:val="141414"/>
          <w:sz w:val="22"/>
        </w:rPr>
        <w:t xml:space="preserve"> HDFS replication factor 2 ensures that each data block exists on both DataNodes. If one worker node fails, the other retains a complete copy of all data blocks. The NameNode metadata service coordinates automatic block re-replication upon node recovery.</w:t>
      </w:r>
    </w:p>
    <w:p w14:paraId="26835F2F" w14:textId="77777777" w:rsidR="00003902" w:rsidRDefault="00003902" w:rsidP="00003902">
      <w:pPr>
        <w:spacing w:before="40"/>
      </w:pPr>
      <w:r>
        <w:rPr>
          <w:b/>
          <w:color w:val="141414"/>
          <w:sz w:val="22"/>
        </w:rPr>
        <w:t>Practical Usefulness:</w:t>
      </w:r>
      <w:r>
        <w:rPr>
          <w:color w:val="141414"/>
          <w:sz w:val="22"/>
        </w:rPr>
        <w:t xml:space="preserve"> The system provides actionable meteorological intelligence through automated statistical summaries and threshold-based anomaly alerts. The interactive Streamlit dashboard enables non-technical stakeholders to access weather insights without direct data manipulation skills.</w:t>
      </w:r>
    </w:p>
    <w:p w14:paraId="18E74320" w14:textId="77777777" w:rsidR="00003902" w:rsidRDefault="00003902" w:rsidP="00003902">
      <w:pPr>
        <w:keepNext/>
        <w:spacing w:before="260"/>
      </w:pPr>
      <w:r>
        <w:rPr>
          <w:b/>
          <w:color w:val="1F4E79"/>
          <w:sz w:val="27"/>
        </w:rPr>
        <w:t>4.9 Problems and Solutions</w:t>
      </w:r>
    </w:p>
    <w:p w14:paraId="7B06ED2D" w14:textId="77777777" w:rsidR="00003902" w:rsidRDefault="00003902" w:rsidP="00003902">
      <w:pPr>
        <w:spacing w:before="40"/>
      </w:pPr>
      <w:r>
        <w:rPr>
          <w:color w:val="141414"/>
          <w:sz w:val="22"/>
        </w:rPr>
        <w:t>The following problems were encountered and resolved during the cluster deployment and testing phases: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ayout w:type="fixed"/>
        <w:tblLook w:val="04A0" w:firstRow="1" w:lastRow="0" w:firstColumn="1" w:lastColumn="0" w:noHBand="0" w:noVBand="1"/>
      </w:tblPr>
      <w:tblGrid>
        <w:gridCol w:w="3808"/>
        <w:gridCol w:w="863"/>
        <w:gridCol w:w="4358"/>
      </w:tblGrid>
      <w:tr w:rsidR="00003902" w14:paraId="675D815B" w14:textId="77777777" w:rsidTr="005650EC">
        <w:trPr>
          <w:cantSplit/>
          <w:tblHeader/>
          <w:jc w:val="center"/>
        </w:trPr>
        <w:tc>
          <w:tcPr>
            <w:tcW w:w="3808" w:type="dxa"/>
            <w:shd w:val="clear" w:color="auto" w:fill="1F4E79"/>
            <w:tcMar>
              <w:top w:w="100" w:type="dxa"/>
              <w:left w:w="130" w:type="dxa"/>
              <w:bottom w:w="100" w:type="dxa"/>
              <w:right w:w="130" w:type="dxa"/>
            </w:tcMar>
            <w:vAlign w:val="center"/>
          </w:tcPr>
          <w:p w14:paraId="53C5CD49" w14:textId="77777777" w:rsidR="00003902" w:rsidRDefault="00003902" w:rsidP="005650EC">
            <w:pPr>
              <w:spacing w:before="40" w:after="40" w:line="252" w:lineRule="auto"/>
              <w:jc w:val="center"/>
            </w:pPr>
            <w:r>
              <w:rPr>
                <w:b/>
                <w:color w:val="FFFFFF"/>
                <w:sz w:val="19"/>
              </w:rPr>
              <w:t>Problem</w:t>
            </w:r>
          </w:p>
        </w:tc>
        <w:tc>
          <w:tcPr>
            <w:tcW w:w="863" w:type="dxa"/>
            <w:shd w:val="clear" w:color="auto" w:fill="1F4E79"/>
            <w:tcMar>
              <w:top w:w="100" w:type="dxa"/>
              <w:left w:w="130" w:type="dxa"/>
              <w:bottom w:w="100" w:type="dxa"/>
              <w:right w:w="130" w:type="dxa"/>
            </w:tcMar>
            <w:vAlign w:val="center"/>
          </w:tcPr>
          <w:p w14:paraId="66613FC3" w14:textId="77777777" w:rsidR="00003902" w:rsidRDefault="00003902" w:rsidP="005650EC">
            <w:pPr>
              <w:spacing w:before="40" w:after="40" w:line="252" w:lineRule="auto"/>
              <w:jc w:val="center"/>
            </w:pPr>
            <w:r>
              <w:rPr>
                <w:b/>
                <w:color w:val="FFFFFF"/>
                <w:sz w:val="19"/>
              </w:rPr>
              <w:t>Category</w:t>
            </w:r>
          </w:p>
        </w:tc>
        <w:tc>
          <w:tcPr>
            <w:tcW w:w="4358" w:type="dxa"/>
            <w:shd w:val="clear" w:color="auto" w:fill="1F4E79"/>
            <w:tcMar>
              <w:top w:w="100" w:type="dxa"/>
              <w:left w:w="130" w:type="dxa"/>
              <w:bottom w:w="100" w:type="dxa"/>
              <w:right w:w="130" w:type="dxa"/>
            </w:tcMar>
            <w:vAlign w:val="center"/>
          </w:tcPr>
          <w:p w14:paraId="3BD7F84D" w14:textId="77777777" w:rsidR="00003902" w:rsidRDefault="00003902" w:rsidP="005650EC">
            <w:pPr>
              <w:spacing w:before="40" w:after="40" w:line="252" w:lineRule="auto"/>
              <w:jc w:val="center"/>
            </w:pPr>
            <w:r>
              <w:rPr>
                <w:b/>
                <w:color w:val="FFFFFF"/>
                <w:sz w:val="19"/>
              </w:rPr>
              <w:t>Solution</w:t>
            </w:r>
          </w:p>
        </w:tc>
      </w:tr>
      <w:tr w:rsidR="00003902" w14:paraId="6CF554D0" w14:textId="77777777" w:rsidTr="005650EC">
        <w:trPr>
          <w:cantSplit/>
          <w:jc w:val="center"/>
        </w:trPr>
        <w:tc>
          <w:tcPr>
            <w:tcW w:w="3808" w:type="dxa"/>
            <w:shd w:val="clear" w:color="auto" w:fill="F9FAFB"/>
            <w:tcMar>
              <w:top w:w="100" w:type="dxa"/>
              <w:left w:w="130" w:type="dxa"/>
              <w:bottom w:w="100" w:type="dxa"/>
              <w:right w:w="130" w:type="dxa"/>
            </w:tcMar>
            <w:vAlign w:val="center"/>
          </w:tcPr>
          <w:p w14:paraId="093862AB" w14:textId="77777777" w:rsidR="00003902" w:rsidRDefault="00003902" w:rsidP="005650EC">
            <w:pPr>
              <w:spacing w:before="40" w:after="40" w:line="252" w:lineRule="auto"/>
            </w:pPr>
            <w:r>
              <w:rPr>
                <w:color w:val="000000"/>
                <w:sz w:val="18"/>
              </w:rPr>
              <w:t>HDFS NameNode formatting failed due to pre-existing data directories from a previous failed attempt</w:t>
            </w:r>
          </w:p>
        </w:tc>
        <w:tc>
          <w:tcPr>
            <w:tcW w:w="863" w:type="dxa"/>
            <w:shd w:val="clear" w:color="auto" w:fill="F9FAFB"/>
            <w:tcMar>
              <w:top w:w="100" w:type="dxa"/>
              <w:left w:w="130" w:type="dxa"/>
              <w:bottom w:w="100" w:type="dxa"/>
              <w:right w:w="130" w:type="dxa"/>
            </w:tcMar>
            <w:vAlign w:val="center"/>
          </w:tcPr>
          <w:p w14:paraId="532DEF18" w14:textId="77777777" w:rsidR="00003902" w:rsidRDefault="00003902" w:rsidP="005650EC">
            <w:pPr>
              <w:spacing w:before="40" w:after="40" w:line="252" w:lineRule="auto"/>
              <w:jc w:val="center"/>
            </w:pPr>
            <w:r>
              <w:rPr>
                <w:color w:val="000000"/>
                <w:sz w:val="18"/>
              </w:rPr>
              <w:t>HDFS</w:t>
            </w:r>
          </w:p>
        </w:tc>
        <w:tc>
          <w:tcPr>
            <w:tcW w:w="4358" w:type="dxa"/>
            <w:shd w:val="clear" w:color="auto" w:fill="F9FAFB"/>
            <w:tcMar>
              <w:top w:w="100" w:type="dxa"/>
              <w:left w:w="130" w:type="dxa"/>
              <w:bottom w:w="100" w:type="dxa"/>
              <w:right w:w="130" w:type="dxa"/>
            </w:tcMar>
            <w:vAlign w:val="center"/>
          </w:tcPr>
          <w:p w14:paraId="243A55AB" w14:textId="77777777" w:rsidR="00003902" w:rsidRDefault="00003902" w:rsidP="005650EC">
            <w:pPr>
              <w:spacing w:before="40" w:after="40" w:line="252" w:lineRule="auto"/>
            </w:pPr>
            <w:r>
              <w:rPr>
                <w:color w:val="000000"/>
                <w:sz w:val="18"/>
              </w:rPr>
              <w:t xml:space="preserve">Manually deleted stale </w:t>
            </w:r>
            <w:r>
              <w:rPr>
                <w:rFonts w:ascii="Consolas" w:hAnsi="Consolas"/>
                <w:color w:val="B42828"/>
                <w:sz w:val="16"/>
              </w:rPr>
              <w:t>dfs/name</w:t>
            </w:r>
            <w:r>
              <w:rPr>
                <w:color w:val="000000"/>
                <w:sz w:val="18"/>
              </w:rPr>
              <w:t xml:space="preserve"> and </w:t>
            </w:r>
            <w:r>
              <w:rPr>
                <w:rFonts w:ascii="Consolas" w:hAnsi="Consolas"/>
                <w:color w:val="B42828"/>
                <w:sz w:val="16"/>
              </w:rPr>
              <w:t>dfs/data</w:t>
            </w:r>
            <w:r>
              <w:rPr>
                <w:color w:val="000000"/>
                <w:sz w:val="18"/>
              </w:rPr>
              <w:t xml:space="preserve"> directories on all nodes, then re-executed </w:t>
            </w:r>
            <w:r>
              <w:rPr>
                <w:rFonts w:ascii="Consolas" w:hAnsi="Consolas"/>
                <w:color w:val="B42828"/>
                <w:sz w:val="16"/>
              </w:rPr>
              <w:t>hdfs namenode -format</w:t>
            </w:r>
          </w:p>
        </w:tc>
      </w:tr>
      <w:tr w:rsidR="00003902" w14:paraId="16778F47" w14:textId="77777777" w:rsidTr="005650EC">
        <w:trPr>
          <w:cantSplit/>
          <w:jc w:val="center"/>
        </w:trPr>
        <w:tc>
          <w:tcPr>
            <w:tcW w:w="3808" w:type="dxa"/>
            <w:shd w:val="clear" w:color="auto" w:fill="FFFFFF"/>
            <w:tcMar>
              <w:top w:w="100" w:type="dxa"/>
              <w:left w:w="130" w:type="dxa"/>
              <w:bottom w:w="100" w:type="dxa"/>
              <w:right w:w="130" w:type="dxa"/>
            </w:tcMar>
            <w:vAlign w:val="center"/>
          </w:tcPr>
          <w:p w14:paraId="1AC3ABA5" w14:textId="77777777" w:rsidR="00003902" w:rsidRDefault="00003902" w:rsidP="005650EC">
            <w:pPr>
              <w:spacing w:before="40" w:after="40" w:line="252" w:lineRule="auto"/>
            </w:pPr>
            <w:r>
              <w:rPr>
                <w:color w:val="000000"/>
                <w:sz w:val="18"/>
              </w:rPr>
              <w:t>SSH key permission error: "Permissions 0644 for '/home/user/.ssh/id_rsa' are too open"</w:t>
            </w:r>
          </w:p>
        </w:tc>
        <w:tc>
          <w:tcPr>
            <w:tcW w:w="863" w:type="dxa"/>
            <w:shd w:val="clear" w:color="auto" w:fill="FFFFFF"/>
            <w:tcMar>
              <w:top w:w="100" w:type="dxa"/>
              <w:left w:w="130" w:type="dxa"/>
              <w:bottom w:w="100" w:type="dxa"/>
              <w:right w:w="130" w:type="dxa"/>
            </w:tcMar>
            <w:vAlign w:val="center"/>
          </w:tcPr>
          <w:p w14:paraId="5F9CAAFC" w14:textId="77777777" w:rsidR="00003902" w:rsidRDefault="00003902" w:rsidP="005650EC">
            <w:pPr>
              <w:spacing w:before="40" w:after="40" w:line="252" w:lineRule="auto"/>
            </w:pPr>
            <w:r>
              <w:rPr>
                <w:color w:val="000000"/>
                <w:sz w:val="18"/>
              </w:rPr>
              <w:t>SSH Configuration</w:t>
            </w:r>
          </w:p>
        </w:tc>
        <w:tc>
          <w:tcPr>
            <w:tcW w:w="4358" w:type="dxa"/>
            <w:shd w:val="clear" w:color="auto" w:fill="FFFFFF"/>
            <w:tcMar>
              <w:top w:w="100" w:type="dxa"/>
              <w:left w:w="130" w:type="dxa"/>
              <w:bottom w:w="100" w:type="dxa"/>
              <w:right w:w="130" w:type="dxa"/>
            </w:tcMar>
            <w:vAlign w:val="center"/>
          </w:tcPr>
          <w:p w14:paraId="185881C8" w14:textId="77777777" w:rsidR="00003902" w:rsidRDefault="00003902" w:rsidP="005650EC">
            <w:pPr>
              <w:spacing w:before="40" w:after="40" w:line="252" w:lineRule="auto"/>
            </w:pPr>
            <w:r>
              <w:rPr>
                <w:color w:val="000000"/>
                <w:sz w:val="18"/>
              </w:rPr>
              <w:t xml:space="preserve">Corrected permissions with </w:t>
            </w:r>
            <w:r>
              <w:rPr>
                <w:rFonts w:ascii="Consolas" w:hAnsi="Consolas"/>
                <w:color w:val="B42828"/>
                <w:sz w:val="16"/>
              </w:rPr>
              <w:t>chmod 600 ~/.ssh/id_rsa</w:t>
            </w:r>
            <w:r>
              <w:rPr>
                <w:color w:val="000000"/>
                <w:sz w:val="18"/>
              </w:rPr>
              <w:t xml:space="preserve"> on master and </w:t>
            </w:r>
            <w:r>
              <w:rPr>
                <w:rFonts w:ascii="Consolas" w:hAnsi="Consolas"/>
                <w:color w:val="B42828"/>
                <w:sz w:val="16"/>
              </w:rPr>
              <w:t>chmod 600 ~/.ssh/authorized_keys</w:t>
            </w:r>
            <w:r>
              <w:rPr>
                <w:color w:val="000000"/>
                <w:sz w:val="18"/>
              </w:rPr>
              <w:t xml:space="preserve"> on workers</w:t>
            </w:r>
          </w:p>
        </w:tc>
      </w:tr>
      <w:tr w:rsidR="00003902" w14:paraId="14DCEDB7" w14:textId="77777777" w:rsidTr="005650EC">
        <w:trPr>
          <w:cantSplit/>
          <w:jc w:val="center"/>
        </w:trPr>
        <w:tc>
          <w:tcPr>
            <w:tcW w:w="3808" w:type="dxa"/>
            <w:shd w:val="clear" w:color="auto" w:fill="F9FAFB"/>
            <w:tcMar>
              <w:top w:w="100" w:type="dxa"/>
              <w:left w:w="130" w:type="dxa"/>
              <w:bottom w:w="100" w:type="dxa"/>
              <w:right w:w="130" w:type="dxa"/>
            </w:tcMar>
            <w:vAlign w:val="center"/>
          </w:tcPr>
          <w:p w14:paraId="03C0646C" w14:textId="77777777" w:rsidR="00003902" w:rsidRDefault="00003902" w:rsidP="005650EC">
            <w:pPr>
              <w:spacing w:before="40" w:after="40" w:line="252" w:lineRule="auto"/>
            </w:pPr>
            <w:r>
              <w:rPr>
                <w:color w:val="000000"/>
                <w:sz w:val="18"/>
              </w:rPr>
              <w:t>DataNode failed to register with NameNode after reformatting</w:t>
            </w:r>
          </w:p>
        </w:tc>
        <w:tc>
          <w:tcPr>
            <w:tcW w:w="863" w:type="dxa"/>
            <w:shd w:val="clear" w:color="auto" w:fill="F9FAFB"/>
            <w:tcMar>
              <w:top w:w="100" w:type="dxa"/>
              <w:left w:w="130" w:type="dxa"/>
              <w:bottom w:w="100" w:type="dxa"/>
              <w:right w:w="130" w:type="dxa"/>
            </w:tcMar>
            <w:vAlign w:val="center"/>
          </w:tcPr>
          <w:p w14:paraId="06D93D9B" w14:textId="77777777" w:rsidR="00003902" w:rsidRDefault="00003902" w:rsidP="005650EC">
            <w:pPr>
              <w:spacing w:before="40" w:after="40" w:line="252" w:lineRule="auto"/>
              <w:jc w:val="center"/>
            </w:pPr>
            <w:r>
              <w:rPr>
                <w:color w:val="000000"/>
                <w:sz w:val="18"/>
              </w:rPr>
              <w:t>HDFS</w:t>
            </w:r>
          </w:p>
        </w:tc>
        <w:tc>
          <w:tcPr>
            <w:tcW w:w="4358" w:type="dxa"/>
            <w:shd w:val="clear" w:color="auto" w:fill="F9FAFB"/>
            <w:tcMar>
              <w:top w:w="100" w:type="dxa"/>
              <w:left w:w="130" w:type="dxa"/>
              <w:bottom w:w="100" w:type="dxa"/>
              <w:right w:w="130" w:type="dxa"/>
            </w:tcMar>
            <w:vAlign w:val="center"/>
          </w:tcPr>
          <w:p w14:paraId="571D29E4" w14:textId="77777777" w:rsidR="00003902" w:rsidRDefault="00003902" w:rsidP="005650EC">
            <w:pPr>
              <w:spacing w:before="40" w:after="40" w:line="252" w:lineRule="auto"/>
            </w:pPr>
            <w:r>
              <w:rPr>
                <w:color w:val="000000"/>
                <w:sz w:val="18"/>
              </w:rPr>
              <w:t xml:space="preserve">Cleared DataNode </w:t>
            </w:r>
            <w:r>
              <w:rPr>
                <w:rFonts w:ascii="Consolas" w:hAnsi="Consolas"/>
                <w:color w:val="B42828"/>
                <w:sz w:val="16"/>
              </w:rPr>
              <w:t>current/VERSION</w:t>
            </w:r>
            <w:r>
              <w:rPr>
                <w:color w:val="000000"/>
                <w:sz w:val="18"/>
              </w:rPr>
              <w:t xml:space="preserve"> files on workers to eliminate clusterID mismatch, then restarted DataNode daemons</w:t>
            </w:r>
          </w:p>
        </w:tc>
      </w:tr>
      <w:tr w:rsidR="00003902" w14:paraId="03832E1B" w14:textId="77777777" w:rsidTr="005650EC">
        <w:trPr>
          <w:cantSplit/>
          <w:jc w:val="center"/>
        </w:trPr>
        <w:tc>
          <w:tcPr>
            <w:tcW w:w="3808" w:type="dxa"/>
            <w:shd w:val="clear" w:color="auto" w:fill="FFFFFF"/>
            <w:tcMar>
              <w:top w:w="100" w:type="dxa"/>
              <w:left w:w="130" w:type="dxa"/>
              <w:bottom w:w="100" w:type="dxa"/>
              <w:right w:w="130" w:type="dxa"/>
            </w:tcMar>
            <w:vAlign w:val="center"/>
          </w:tcPr>
          <w:p w14:paraId="7A984FCE" w14:textId="77777777" w:rsidR="00003902" w:rsidRDefault="00003902" w:rsidP="005650EC">
            <w:pPr>
              <w:spacing w:before="40" w:after="40" w:line="252" w:lineRule="auto"/>
            </w:pPr>
            <w:r>
              <w:rPr>
                <w:color w:val="000000"/>
                <w:sz w:val="18"/>
              </w:rPr>
              <w:t>Hadoop Streaming job failed with "mapper file not found" error</w:t>
            </w:r>
          </w:p>
        </w:tc>
        <w:tc>
          <w:tcPr>
            <w:tcW w:w="863" w:type="dxa"/>
            <w:shd w:val="clear" w:color="auto" w:fill="FFFFFF"/>
            <w:tcMar>
              <w:top w:w="100" w:type="dxa"/>
              <w:left w:w="130" w:type="dxa"/>
              <w:bottom w:w="100" w:type="dxa"/>
              <w:right w:w="130" w:type="dxa"/>
            </w:tcMar>
            <w:vAlign w:val="center"/>
          </w:tcPr>
          <w:p w14:paraId="403A993B" w14:textId="77777777" w:rsidR="00003902" w:rsidRDefault="00003902" w:rsidP="005650EC">
            <w:pPr>
              <w:spacing w:before="40" w:after="40" w:line="252" w:lineRule="auto"/>
            </w:pPr>
            <w:r>
              <w:rPr>
                <w:color w:val="000000"/>
                <w:sz w:val="18"/>
              </w:rPr>
              <w:t>Hadoop Streaming</w:t>
            </w:r>
          </w:p>
        </w:tc>
        <w:tc>
          <w:tcPr>
            <w:tcW w:w="4358" w:type="dxa"/>
            <w:shd w:val="clear" w:color="auto" w:fill="FFFFFF"/>
            <w:tcMar>
              <w:top w:w="100" w:type="dxa"/>
              <w:left w:w="130" w:type="dxa"/>
              <w:bottom w:w="100" w:type="dxa"/>
              <w:right w:w="130" w:type="dxa"/>
            </w:tcMar>
            <w:vAlign w:val="center"/>
          </w:tcPr>
          <w:p w14:paraId="23154EF7" w14:textId="77777777" w:rsidR="00003902" w:rsidRDefault="00003902" w:rsidP="005650EC">
            <w:pPr>
              <w:spacing w:before="40" w:after="40" w:line="252" w:lineRule="auto"/>
            </w:pPr>
            <w:r>
              <w:rPr>
                <w:color w:val="000000"/>
                <w:sz w:val="18"/>
              </w:rPr>
              <w:t xml:space="preserve">Used </w:t>
            </w:r>
            <w:r>
              <w:rPr>
                <w:rFonts w:ascii="Consolas" w:hAnsi="Consolas"/>
                <w:color w:val="B42828"/>
                <w:sz w:val="16"/>
              </w:rPr>
              <w:t>-files</w:t>
            </w:r>
            <w:r>
              <w:rPr>
                <w:color w:val="000000"/>
                <w:sz w:val="18"/>
              </w:rPr>
              <w:t xml:space="preserve"> flag to distribute mapper and reducer scripts to YARN containers: </w:t>
            </w:r>
            <w:r>
              <w:rPr>
                <w:rFonts w:ascii="Consolas" w:hAnsi="Consolas"/>
                <w:color w:val="B42828"/>
                <w:sz w:val="16"/>
              </w:rPr>
              <w:t>-files "MAPPER,REDUCER"</w:t>
            </w:r>
          </w:p>
        </w:tc>
      </w:tr>
      <w:tr w:rsidR="00003902" w14:paraId="4F93BCF5" w14:textId="77777777" w:rsidTr="005650EC">
        <w:trPr>
          <w:cantSplit/>
          <w:jc w:val="center"/>
        </w:trPr>
        <w:tc>
          <w:tcPr>
            <w:tcW w:w="3808" w:type="dxa"/>
            <w:shd w:val="clear" w:color="auto" w:fill="F9FAFB"/>
            <w:tcMar>
              <w:top w:w="100" w:type="dxa"/>
              <w:left w:w="130" w:type="dxa"/>
              <w:bottom w:w="100" w:type="dxa"/>
              <w:right w:w="130" w:type="dxa"/>
            </w:tcMar>
            <w:vAlign w:val="center"/>
          </w:tcPr>
          <w:p w14:paraId="5A8C6327" w14:textId="77777777" w:rsidR="00003902" w:rsidRDefault="00003902" w:rsidP="005650EC">
            <w:pPr>
              <w:spacing w:before="40" w:after="40" w:line="252" w:lineRule="auto"/>
            </w:pPr>
            <w:r>
              <w:rPr>
                <w:color w:val="000000"/>
                <w:sz w:val="18"/>
              </w:rPr>
              <w:t>YARN ResourceManager not allocating containers to worker NodeManagers</w:t>
            </w:r>
          </w:p>
        </w:tc>
        <w:tc>
          <w:tcPr>
            <w:tcW w:w="863" w:type="dxa"/>
            <w:shd w:val="clear" w:color="auto" w:fill="F9FAFB"/>
            <w:tcMar>
              <w:top w:w="100" w:type="dxa"/>
              <w:left w:w="130" w:type="dxa"/>
              <w:bottom w:w="100" w:type="dxa"/>
              <w:right w:w="130" w:type="dxa"/>
            </w:tcMar>
            <w:vAlign w:val="center"/>
          </w:tcPr>
          <w:p w14:paraId="56C4A27D" w14:textId="77777777" w:rsidR="00003902" w:rsidRDefault="00003902" w:rsidP="005650EC">
            <w:pPr>
              <w:spacing w:before="40" w:after="40" w:line="252" w:lineRule="auto"/>
              <w:jc w:val="center"/>
            </w:pPr>
            <w:r>
              <w:rPr>
                <w:color w:val="000000"/>
                <w:sz w:val="18"/>
              </w:rPr>
              <w:t>YARN</w:t>
            </w:r>
          </w:p>
        </w:tc>
        <w:tc>
          <w:tcPr>
            <w:tcW w:w="4358" w:type="dxa"/>
            <w:shd w:val="clear" w:color="auto" w:fill="F9FAFB"/>
            <w:tcMar>
              <w:top w:w="100" w:type="dxa"/>
              <w:left w:w="130" w:type="dxa"/>
              <w:bottom w:w="100" w:type="dxa"/>
              <w:right w:w="130" w:type="dxa"/>
            </w:tcMar>
            <w:vAlign w:val="center"/>
          </w:tcPr>
          <w:p w14:paraId="509A6EA6" w14:textId="77777777" w:rsidR="00003902" w:rsidRDefault="00003902" w:rsidP="005650EC">
            <w:pPr>
              <w:spacing w:before="40" w:after="40" w:line="252" w:lineRule="auto"/>
            </w:pPr>
            <w:r>
              <w:rPr>
                <w:color w:val="000000"/>
                <w:sz w:val="18"/>
              </w:rPr>
              <w:t xml:space="preserve">Verified </w:t>
            </w:r>
            <w:r>
              <w:rPr>
                <w:rFonts w:ascii="Consolas" w:hAnsi="Consolas"/>
                <w:color w:val="B42828"/>
                <w:sz w:val="16"/>
              </w:rPr>
              <w:t>yarn-site.xml</w:t>
            </w:r>
            <w:r>
              <w:rPr>
                <w:color w:val="000000"/>
                <w:sz w:val="18"/>
              </w:rPr>
              <w:t xml:space="preserve"> resource settings (memory and vCPU allocation) and restarted YARN services</w:t>
            </w:r>
          </w:p>
        </w:tc>
      </w:tr>
      <w:tr w:rsidR="00003902" w14:paraId="0055DC02" w14:textId="77777777" w:rsidTr="005650EC">
        <w:trPr>
          <w:cantSplit/>
          <w:jc w:val="center"/>
        </w:trPr>
        <w:tc>
          <w:tcPr>
            <w:tcW w:w="3808" w:type="dxa"/>
            <w:shd w:val="clear" w:color="auto" w:fill="FFFFFF"/>
            <w:tcMar>
              <w:top w:w="100" w:type="dxa"/>
              <w:left w:w="130" w:type="dxa"/>
              <w:bottom w:w="100" w:type="dxa"/>
              <w:right w:w="130" w:type="dxa"/>
            </w:tcMar>
            <w:vAlign w:val="center"/>
          </w:tcPr>
          <w:p w14:paraId="71C4D6FF" w14:textId="77777777" w:rsidR="00003902" w:rsidRDefault="00003902" w:rsidP="005650EC">
            <w:pPr>
              <w:spacing w:before="40" w:after="40" w:line="252" w:lineRule="auto"/>
            </w:pPr>
            <w:r>
              <w:rPr>
                <w:color w:val="000000"/>
                <w:sz w:val="18"/>
              </w:rPr>
              <w:t>Pytest import errors due to module path resolution</w:t>
            </w:r>
          </w:p>
        </w:tc>
        <w:tc>
          <w:tcPr>
            <w:tcW w:w="863" w:type="dxa"/>
            <w:shd w:val="clear" w:color="auto" w:fill="FFFFFF"/>
            <w:tcMar>
              <w:top w:w="100" w:type="dxa"/>
              <w:left w:w="130" w:type="dxa"/>
              <w:bottom w:w="100" w:type="dxa"/>
              <w:right w:w="130" w:type="dxa"/>
            </w:tcMar>
            <w:vAlign w:val="center"/>
          </w:tcPr>
          <w:p w14:paraId="2778E63B" w14:textId="77777777" w:rsidR="00003902" w:rsidRDefault="00003902" w:rsidP="005650EC">
            <w:pPr>
              <w:spacing w:before="40" w:after="40" w:line="252" w:lineRule="auto"/>
              <w:jc w:val="center"/>
            </w:pPr>
            <w:r>
              <w:rPr>
                <w:color w:val="000000"/>
                <w:sz w:val="18"/>
              </w:rPr>
              <w:t>Testing</w:t>
            </w:r>
          </w:p>
        </w:tc>
        <w:tc>
          <w:tcPr>
            <w:tcW w:w="4358" w:type="dxa"/>
            <w:shd w:val="clear" w:color="auto" w:fill="FFFFFF"/>
            <w:tcMar>
              <w:top w:w="100" w:type="dxa"/>
              <w:left w:w="130" w:type="dxa"/>
              <w:bottom w:w="100" w:type="dxa"/>
              <w:right w:w="130" w:type="dxa"/>
            </w:tcMar>
            <w:vAlign w:val="center"/>
          </w:tcPr>
          <w:p w14:paraId="642526FE" w14:textId="77777777" w:rsidR="00003902" w:rsidRDefault="00003902" w:rsidP="005650EC">
            <w:pPr>
              <w:spacing w:before="40" w:after="40" w:line="252" w:lineRule="auto"/>
            </w:pPr>
            <w:r>
              <w:rPr>
                <w:color w:val="000000"/>
                <w:sz w:val="18"/>
              </w:rPr>
              <w:t xml:space="preserve">Configured </w:t>
            </w:r>
            <w:r>
              <w:rPr>
                <w:rFonts w:ascii="Consolas" w:hAnsi="Consolas"/>
                <w:color w:val="B42828"/>
                <w:sz w:val="16"/>
              </w:rPr>
              <w:t>PYTHONPATH</w:t>
            </w:r>
            <w:r>
              <w:rPr>
                <w:color w:val="000000"/>
                <w:sz w:val="18"/>
              </w:rPr>
              <w:t xml:space="preserve"> to include the project root directory before test execution</w:t>
            </w:r>
          </w:p>
        </w:tc>
      </w:tr>
    </w:tbl>
    <w:p w14:paraId="78E5E442" w14:textId="77777777" w:rsidR="00003902" w:rsidRDefault="00003902" w:rsidP="00003902">
      <w:pPr>
        <w:spacing w:after="120"/>
      </w:pPr>
    </w:p>
    <w:p w14:paraId="2672A646" w14:textId="77777777" w:rsidR="00003902" w:rsidRDefault="00003902" w:rsidP="00003902">
      <w:pPr>
        <w:keepNext/>
        <w:spacing w:before="260"/>
      </w:pPr>
      <w:r>
        <w:rPr>
          <w:b/>
          <w:color w:val="1F4E79"/>
          <w:sz w:val="27"/>
        </w:rPr>
        <w:t>4.10 Performance Analysis</w:t>
      </w:r>
    </w:p>
    <w:p w14:paraId="17619BAE" w14:textId="77777777" w:rsidR="00003902" w:rsidRDefault="00003902" w:rsidP="00003902">
      <w:pPr>
        <w:spacing w:before="40"/>
      </w:pPr>
      <w:r>
        <w:rPr>
          <w:color w:val="141414"/>
          <w:sz w:val="22"/>
        </w:rPr>
        <w:t>Empirical performance benchmarking was conducted across systematically scaled meteorological datasets (10 MB, 50 MB, 100 MB), evaluating execution latency, system throughput, and cluster scaling behaviour on 1-worker versus 2-worker configurations.</w:t>
      </w:r>
    </w:p>
    <w:p w14:paraId="169E2A4B" w14:textId="77777777" w:rsidR="00003902" w:rsidRDefault="00003902" w:rsidP="00003902">
      <w:pPr>
        <w:spacing w:before="40"/>
      </w:pPr>
      <w:r>
        <w:rPr>
          <w:i/>
          <w:color w:val="141414"/>
          <w:sz w:val="22"/>
        </w:rPr>
        <w:t>Table 4.3: Empirical Benchmark Results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ayout w:type="fixed"/>
        <w:tblLook w:val="04A0" w:firstRow="1" w:lastRow="0" w:firstColumn="1" w:lastColumn="0" w:noHBand="0" w:noVBand="1"/>
      </w:tblPr>
      <w:tblGrid>
        <w:gridCol w:w="1385"/>
        <w:gridCol w:w="843"/>
        <w:gridCol w:w="937"/>
        <w:gridCol w:w="843"/>
        <w:gridCol w:w="1323"/>
        <w:gridCol w:w="1568"/>
        <w:gridCol w:w="1260"/>
        <w:gridCol w:w="870"/>
      </w:tblGrid>
      <w:tr w:rsidR="00003902" w14:paraId="0B1DC118" w14:textId="77777777" w:rsidTr="005650EC">
        <w:trPr>
          <w:cantSplit/>
          <w:tblHeader/>
          <w:jc w:val="center"/>
        </w:trPr>
        <w:tc>
          <w:tcPr>
            <w:tcW w:w="1385" w:type="dxa"/>
            <w:shd w:val="clear" w:color="auto" w:fill="1F4E79"/>
            <w:tcMar>
              <w:top w:w="100" w:type="dxa"/>
              <w:left w:w="130" w:type="dxa"/>
              <w:bottom w:w="100" w:type="dxa"/>
              <w:right w:w="130" w:type="dxa"/>
            </w:tcMar>
            <w:vAlign w:val="center"/>
          </w:tcPr>
          <w:p w14:paraId="4CC94F0B" w14:textId="77777777" w:rsidR="00003902" w:rsidRDefault="00003902" w:rsidP="005650EC">
            <w:pPr>
              <w:spacing w:before="40" w:after="40" w:line="252" w:lineRule="auto"/>
              <w:jc w:val="center"/>
            </w:pPr>
            <w:r>
              <w:rPr>
                <w:b/>
                <w:color w:val="FFFFFF"/>
                <w:sz w:val="19"/>
              </w:rPr>
              <w:lastRenderedPageBreak/>
              <w:t>Dataset</w:t>
            </w:r>
          </w:p>
        </w:tc>
        <w:tc>
          <w:tcPr>
            <w:tcW w:w="843" w:type="dxa"/>
            <w:shd w:val="clear" w:color="auto" w:fill="1F4E79"/>
            <w:tcMar>
              <w:top w:w="100" w:type="dxa"/>
              <w:left w:w="130" w:type="dxa"/>
              <w:bottom w:w="100" w:type="dxa"/>
              <w:right w:w="130" w:type="dxa"/>
            </w:tcMar>
            <w:vAlign w:val="center"/>
          </w:tcPr>
          <w:p w14:paraId="61EA43FE" w14:textId="77777777" w:rsidR="00003902" w:rsidRDefault="00003902" w:rsidP="005650EC">
            <w:pPr>
              <w:spacing w:before="40" w:after="40" w:line="252" w:lineRule="auto"/>
              <w:jc w:val="center"/>
            </w:pPr>
            <w:r>
              <w:rPr>
                <w:b/>
                <w:color w:val="FFFFFF"/>
                <w:sz w:val="19"/>
              </w:rPr>
              <w:t>File Size</w:t>
            </w:r>
          </w:p>
        </w:tc>
        <w:tc>
          <w:tcPr>
            <w:tcW w:w="937" w:type="dxa"/>
            <w:shd w:val="clear" w:color="auto" w:fill="1F4E79"/>
            <w:tcMar>
              <w:top w:w="100" w:type="dxa"/>
              <w:left w:w="130" w:type="dxa"/>
              <w:bottom w:w="100" w:type="dxa"/>
              <w:right w:w="130" w:type="dxa"/>
            </w:tcMar>
            <w:vAlign w:val="center"/>
          </w:tcPr>
          <w:p w14:paraId="733F4FCC" w14:textId="77777777" w:rsidR="00003902" w:rsidRDefault="00003902" w:rsidP="005650EC">
            <w:pPr>
              <w:spacing w:before="40" w:after="40" w:line="252" w:lineRule="auto"/>
              <w:jc w:val="center"/>
            </w:pPr>
            <w:r>
              <w:rPr>
                <w:b/>
                <w:color w:val="FFFFFF"/>
                <w:sz w:val="19"/>
              </w:rPr>
              <w:t>Record Count</w:t>
            </w:r>
          </w:p>
        </w:tc>
        <w:tc>
          <w:tcPr>
            <w:tcW w:w="843" w:type="dxa"/>
            <w:shd w:val="clear" w:color="auto" w:fill="1F4E79"/>
            <w:tcMar>
              <w:top w:w="100" w:type="dxa"/>
              <w:left w:w="130" w:type="dxa"/>
              <w:bottom w:w="100" w:type="dxa"/>
              <w:right w:w="130" w:type="dxa"/>
            </w:tcMar>
            <w:vAlign w:val="center"/>
          </w:tcPr>
          <w:p w14:paraId="5EE52DDC" w14:textId="77777777" w:rsidR="00003902" w:rsidRDefault="00003902" w:rsidP="005650EC">
            <w:pPr>
              <w:spacing w:before="40" w:after="40" w:line="252" w:lineRule="auto"/>
              <w:jc w:val="center"/>
            </w:pPr>
            <w:r>
              <w:rPr>
                <w:b/>
                <w:color w:val="FFFFFF"/>
                <w:sz w:val="19"/>
              </w:rPr>
              <w:t>Workers</w:t>
            </w:r>
          </w:p>
        </w:tc>
        <w:tc>
          <w:tcPr>
            <w:tcW w:w="1323" w:type="dxa"/>
            <w:shd w:val="clear" w:color="auto" w:fill="1F4E79"/>
            <w:tcMar>
              <w:top w:w="100" w:type="dxa"/>
              <w:left w:w="130" w:type="dxa"/>
              <w:bottom w:w="100" w:type="dxa"/>
              <w:right w:w="130" w:type="dxa"/>
            </w:tcMar>
            <w:vAlign w:val="center"/>
          </w:tcPr>
          <w:p w14:paraId="191D285E" w14:textId="77777777" w:rsidR="00003902" w:rsidRDefault="00003902" w:rsidP="005650EC">
            <w:pPr>
              <w:spacing w:before="40" w:after="40" w:line="252" w:lineRule="auto"/>
              <w:jc w:val="center"/>
            </w:pPr>
            <w:r>
              <w:rPr>
                <w:b/>
                <w:color w:val="FFFFFF"/>
                <w:sz w:val="19"/>
              </w:rPr>
              <w:t>Execution Time (s)</w:t>
            </w:r>
          </w:p>
        </w:tc>
        <w:tc>
          <w:tcPr>
            <w:tcW w:w="1568" w:type="dxa"/>
            <w:shd w:val="clear" w:color="auto" w:fill="1F4E79"/>
            <w:tcMar>
              <w:top w:w="100" w:type="dxa"/>
              <w:left w:w="130" w:type="dxa"/>
              <w:bottom w:w="100" w:type="dxa"/>
              <w:right w:w="130" w:type="dxa"/>
            </w:tcMar>
            <w:vAlign w:val="center"/>
          </w:tcPr>
          <w:p w14:paraId="0EA250A7" w14:textId="77777777" w:rsidR="00003902" w:rsidRDefault="00003902" w:rsidP="005650EC">
            <w:pPr>
              <w:spacing w:before="40" w:after="40" w:line="252" w:lineRule="auto"/>
              <w:jc w:val="center"/>
            </w:pPr>
            <w:r>
              <w:rPr>
                <w:b/>
                <w:color w:val="FFFFFF"/>
                <w:sz w:val="19"/>
              </w:rPr>
              <w:t>Throughput (Records/s)</w:t>
            </w:r>
          </w:p>
        </w:tc>
        <w:tc>
          <w:tcPr>
            <w:tcW w:w="1260" w:type="dxa"/>
            <w:shd w:val="clear" w:color="auto" w:fill="1F4E79"/>
            <w:tcMar>
              <w:top w:w="100" w:type="dxa"/>
              <w:left w:w="130" w:type="dxa"/>
              <w:bottom w:w="100" w:type="dxa"/>
              <w:right w:w="130" w:type="dxa"/>
            </w:tcMar>
            <w:vAlign w:val="center"/>
          </w:tcPr>
          <w:p w14:paraId="03FCDA7B" w14:textId="77777777" w:rsidR="00003902" w:rsidRDefault="00003902" w:rsidP="005650EC">
            <w:pPr>
              <w:spacing w:before="40" w:after="40" w:line="252" w:lineRule="auto"/>
              <w:jc w:val="center"/>
            </w:pPr>
            <w:r>
              <w:rPr>
                <w:b/>
                <w:color w:val="FFFFFF"/>
                <w:sz w:val="19"/>
              </w:rPr>
              <w:t>Throughput (MB/s)</w:t>
            </w:r>
          </w:p>
        </w:tc>
        <w:tc>
          <w:tcPr>
            <w:tcW w:w="870" w:type="dxa"/>
            <w:shd w:val="clear" w:color="auto" w:fill="1F4E79"/>
            <w:tcMar>
              <w:top w:w="100" w:type="dxa"/>
              <w:left w:w="130" w:type="dxa"/>
              <w:bottom w:w="100" w:type="dxa"/>
              <w:right w:w="130" w:type="dxa"/>
            </w:tcMar>
            <w:vAlign w:val="center"/>
          </w:tcPr>
          <w:p w14:paraId="165662EC" w14:textId="77777777" w:rsidR="00003902" w:rsidRDefault="00003902" w:rsidP="005650EC">
            <w:pPr>
              <w:spacing w:before="40" w:after="40" w:line="252" w:lineRule="auto"/>
              <w:jc w:val="center"/>
            </w:pPr>
            <w:r>
              <w:rPr>
                <w:b/>
                <w:color w:val="FFFFFF"/>
                <w:sz w:val="19"/>
              </w:rPr>
              <w:t>Output Size</w:t>
            </w:r>
          </w:p>
        </w:tc>
      </w:tr>
      <w:tr w:rsidR="00003902" w14:paraId="69CA38DC" w14:textId="77777777" w:rsidTr="005650EC">
        <w:trPr>
          <w:cantSplit/>
          <w:jc w:val="center"/>
        </w:trPr>
        <w:tc>
          <w:tcPr>
            <w:tcW w:w="1385" w:type="dxa"/>
            <w:shd w:val="clear" w:color="auto" w:fill="F9FAFB"/>
            <w:tcMar>
              <w:top w:w="100" w:type="dxa"/>
              <w:left w:w="130" w:type="dxa"/>
              <w:bottom w:w="100" w:type="dxa"/>
              <w:right w:w="130" w:type="dxa"/>
            </w:tcMar>
            <w:vAlign w:val="center"/>
          </w:tcPr>
          <w:p w14:paraId="0F856287" w14:textId="77777777" w:rsidR="00003902" w:rsidRDefault="00003902" w:rsidP="005650EC">
            <w:pPr>
              <w:spacing w:before="40" w:after="40" w:line="252" w:lineRule="auto"/>
            </w:pPr>
            <w:r>
              <w:rPr>
                <w:rFonts w:ascii="Consolas" w:hAnsi="Consolas"/>
                <w:color w:val="B42828"/>
                <w:sz w:val="16"/>
              </w:rPr>
              <w:t>weather_10MB.csv</w:t>
            </w:r>
          </w:p>
        </w:tc>
        <w:tc>
          <w:tcPr>
            <w:tcW w:w="843" w:type="dxa"/>
            <w:shd w:val="clear" w:color="auto" w:fill="F9FAFB"/>
            <w:tcMar>
              <w:top w:w="100" w:type="dxa"/>
              <w:left w:w="130" w:type="dxa"/>
              <w:bottom w:w="100" w:type="dxa"/>
              <w:right w:w="130" w:type="dxa"/>
            </w:tcMar>
            <w:vAlign w:val="center"/>
          </w:tcPr>
          <w:p w14:paraId="0B21A059" w14:textId="77777777" w:rsidR="00003902" w:rsidRDefault="00003902" w:rsidP="005650EC">
            <w:pPr>
              <w:spacing w:before="40" w:after="40" w:line="252" w:lineRule="auto"/>
              <w:jc w:val="center"/>
            </w:pPr>
            <w:r>
              <w:rPr>
                <w:color w:val="000000"/>
                <w:sz w:val="18"/>
              </w:rPr>
              <w:t>10.0 MB</w:t>
            </w:r>
          </w:p>
        </w:tc>
        <w:tc>
          <w:tcPr>
            <w:tcW w:w="937" w:type="dxa"/>
            <w:shd w:val="clear" w:color="auto" w:fill="F9FAFB"/>
            <w:tcMar>
              <w:top w:w="100" w:type="dxa"/>
              <w:left w:w="130" w:type="dxa"/>
              <w:bottom w:w="100" w:type="dxa"/>
              <w:right w:w="130" w:type="dxa"/>
            </w:tcMar>
            <w:vAlign w:val="center"/>
          </w:tcPr>
          <w:p w14:paraId="24113EDD" w14:textId="77777777" w:rsidR="00003902" w:rsidRDefault="00003902" w:rsidP="005650EC">
            <w:pPr>
              <w:spacing w:before="40" w:after="40" w:line="252" w:lineRule="auto"/>
              <w:jc w:val="center"/>
            </w:pPr>
            <w:r>
              <w:rPr>
                <w:color w:val="000000"/>
                <w:sz w:val="18"/>
              </w:rPr>
              <w:t>181,995</w:t>
            </w:r>
          </w:p>
        </w:tc>
        <w:tc>
          <w:tcPr>
            <w:tcW w:w="843" w:type="dxa"/>
            <w:shd w:val="clear" w:color="auto" w:fill="F9FAFB"/>
            <w:tcMar>
              <w:top w:w="100" w:type="dxa"/>
              <w:left w:w="130" w:type="dxa"/>
              <w:bottom w:w="100" w:type="dxa"/>
              <w:right w:w="130" w:type="dxa"/>
            </w:tcMar>
            <w:vAlign w:val="center"/>
          </w:tcPr>
          <w:p w14:paraId="44A57788" w14:textId="77777777" w:rsidR="00003902" w:rsidRDefault="00003902" w:rsidP="005650EC">
            <w:pPr>
              <w:spacing w:before="40" w:after="40" w:line="252" w:lineRule="auto"/>
              <w:jc w:val="center"/>
            </w:pPr>
            <w:r>
              <w:rPr>
                <w:color w:val="000000"/>
                <w:sz w:val="18"/>
              </w:rPr>
              <w:t>1 Worker</w:t>
            </w:r>
          </w:p>
        </w:tc>
        <w:tc>
          <w:tcPr>
            <w:tcW w:w="1323" w:type="dxa"/>
            <w:shd w:val="clear" w:color="auto" w:fill="F9FAFB"/>
            <w:tcMar>
              <w:top w:w="100" w:type="dxa"/>
              <w:left w:w="130" w:type="dxa"/>
              <w:bottom w:w="100" w:type="dxa"/>
              <w:right w:w="130" w:type="dxa"/>
            </w:tcMar>
            <w:vAlign w:val="center"/>
          </w:tcPr>
          <w:p w14:paraId="1AE76EAE" w14:textId="77777777" w:rsidR="00003902" w:rsidRDefault="00003902" w:rsidP="005650EC">
            <w:pPr>
              <w:spacing w:before="40" w:after="40" w:line="252" w:lineRule="auto"/>
              <w:jc w:val="center"/>
            </w:pPr>
            <w:r>
              <w:rPr>
                <w:color w:val="000000"/>
                <w:sz w:val="18"/>
              </w:rPr>
              <w:t>2.985 s</w:t>
            </w:r>
          </w:p>
        </w:tc>
        <w:tc>
          <w:tcPr>
            <w:tcW w:w="1568" w:type="dxa"/>
            <w:shd w:val="clear" w:color="auto" w:fill="F9FAFB"/>
            <w:tcMar>
              <w:top w:w="100" w:type="dxa"/>
              <w:left w:w="130" w:type="dxa"/>
              <w:bottom w:w="100" w:type="dxa"/>
              <w:right w:w="130" w:type="dxa"/>
            </w:tcMar>
            <w:vAlign w:val="center"/>
          </w:tcPr>
          <w:p w14:paraId="3B8DCD9F" w14:textId="77777777" w:rsidR="00003902" w:rsidRDefault="00003902" w:rsidP="005650EC">
            <w:pPr>
              <w:spacing w:before="40" w:after="40" w:line="252" w:lineRule="auto"/>
              <w:jc w:val="center"/>
            </w:pPr>
            <w:r>
              <w:rPr>
                <w:color w:val="000000"/>
                <w:sz w:val="18"/>
              </w:rPr>
              <w:t>60,969.85</w:t>
            </w:r>
          </w:p>
        </w:tc>
        <w:tc>
          <w:tcPr>
            <w:tcW w:w="1260" w:type="dxa"/>
            <w:shd w:val="clear" w:color="auto" w:fill="F9FAFB"/>
            <w:tcMar>
              <w:top w:w="100" w:type="dxa"/>
              <w:left w:w="130" w:type="dxa"/>
              <w:bottom w:w="100" w:type="dxa"/>
              <w:right w:w="130" w:type="dxa"/>
            </w:tcMar>
            <w:vAlign w:val="center"/>
          </w:tcPr>
          <w:p w14:paraId="4A162062" w14:textId="77777777" w:rsidR="00003902" w:rsidRDefault="00003902" w:rsidP="005650EC">
            <w:pPr>
              <w:spacing w:before="40" w:after="40" w:line="252" w:lineRule="auto"/>
              <w:jc w:val="center"/>
            </w:pPr>
            <w:r>
              <w:rPr>
                <w:color w:val="000000"/>
                <w:sz w:val="18"/>
              </w:rPr>
              <w:t>3.35</w:t>
            </w:r>
          </w:p>
        </w:tc>
        <w:tc>
          <w:tcPr>
            <w:tcW w:w="870" w:type="dxa"/>
            <w:shd w:val="clear" w:color="auto" w:fill="F9FAFB"/>
            <w:tcMar>
              <w:top w:w="100" w:type="dxa"/>
              <w:left w:w="130" w:type="dxa"/>
              <w:bottom w:w="100" w:type="dxa"/>
              <w:right w:w="130" w:type="dxa"/>
            </w:tcMar>
            <w:vAlign w:val="center"/>
          </w:tcPr>
          <w:p w14:paraId="4DE51E5A" w14:textId="77777777" w:rsidR="00003902" w:rsidRDefault="00003902" w:rsidP="005650EC">
            <w:pPr>
              <w:spacing w:before="40" w:after="40" w:line="252" w:lineRule="auto"/>
              <w:jc w:val="center"/>
            </w:pPr>
            <w:r>
              <w:rPr>
                <w:color w:val="000000"/>
                <w:sz w:val="18"/>
              </w:rPr>
              <w:t>664 B</w:t>
            </w:r>
          </w:p>
        </w:tc>
      </w:tr>
      <w:tr w:rsidR="00003902" w14:paraId="56C65B2E" w14:textId="77777777" w:rsidTr="005650EC">
        <w:trPr>
          <w:cantSplit/>
          <w:jc w:val="center"/>
        </w:trPr>
        <w:tc>
          <w:tcPr>
            <w:tcW w:w="1385" w:type="dxa"/>
            <w:shd w:val="clear" w:color="auto" w:fill="FFFFFF"/>
            <w:tcMar>
              <w:top w:w="100" w:type="dxa"/>
              <w:left w:w="130" w:type="dxa"/>
              <w:bottom w:w="100" w:type="dxa"/>
              <w:right w:w="130" w:type="dxa"/>
            </w:tcMar>
            <w:vAlign w:val="center"/>
          </w:tcPr>
          <w:p w14:paraId="0DF44BC8" w14:textId="77777777" w:rsidR="00003902" w:rsidRDefault="00003902" w:rsidP="005650EC">
            <w:pPr>
              <w:spacing w:before="40" w:after="40" w:line="252" w:lineRule="auto"/>
            </w:pPr>
            <w:r>
              <w:rPr>
                <w:rFonts w:ascii="Consolas" w:hAnsi="Consolas"/>
                <w:color w:val="B42828"/>
                <w:sz w:val="16"/>
              </w:rPr>
              <w:t>weather_10MB.csv</w:t>
            </w:r>
          </w:p>
        </w:tc>
        <w:tc>
          <w:tcPr>
            <w:tcW w:w="843" w:type="dxa"/>
            <w:shd w:val="clear" w:color="auto" w:fill="FFFFFF"/>
            <w:tcMar>
              <w:top w:w="100" w:type="dxa"/>
              <w:left w:w="130" w:type="dxa"/>
              <w:bottom w:w="100" w:type="dxa"/>
              <w:right w:w="130" w:type="dxa"/>
            </w:tcMar>
            <w:vAlign w:val="center"/>
          </w:tcPr>
          <w:p w14:paraId="700BF4CC" w14:textId="77777777" w:rsidR="00003902" w:rsidRDefault="00003902" w:rsidP="005650EC">
            <w:pPr>
              <w:spacing w:before="40" w:after="40" w:line="252" w:lineRule="auto"/>
              <w:jc w:val="center"/>
            </w:pPr>
            <w:r>
              <w:rPr>
                <w:color w:val="000000"/>
                <w:sz w:val="18"/>
              </w:rPr>
              <w:t>10.0 MB</w:t>
            </w:r>
          </w:p>
        </w:tc>
        <w:tc>
          <w:tcPr>
            <w:tcW w:w="937" w:type="dxa"/>
            <w:shd w:val="clear" w:color="auto" w:fill="FFFFFF"/>
            <w:tcMar>
              <w:top w:w="100" w:type="dxa"/>
              <w:left w:w="130" w:type="dxa"/>
              <w:bottom w:w="100" w:type="dxa"/>
              <w:right w:w="130" w:type="dxa"/>
            </w:tcMar>
            <w:vAlign w:val="center"/>
          </w:tcPr>
          <w:p w14:paraId="15BB1858" w14:textId="77777777" w:rsidR="00003902" w:rsidRDefault="00003902" w:rsidP="005650EC">
            <w:pPr>
              <w:spacing w:before="40" w:after="40" w:line="252" w:lineRule="auto"/>
              <w:jc w:val="center"/>
            </w:pPr>
            <w:r>
              <w:rPr>
                <w:color w:val="000000"/>
                <w:sz w:val="18"/>
              </w:rPr>
              <w:t>181,995</w:t>
            </w:r>
          </w:p>
        </w:tc>
        <w:tc>
          <w:tcPr>
            <w:tcW w:w="843" w:type="dxa"/>
            <w:shd w:val="clear" w:color="auto" w:fill="FFFFFF"/>
            <w:tcMar>
              <w:top w:w="100" w:type="dxa"/>
              <w:left w:w="130" w:type="dxa"/>
              <w:bottom w:w="100" w:type="dxa"/>
              <w:right w:w="130" w:type="dxa"/>
            </w:tcMar>
            <w:vAlign w:val="center"/>
          </w:tcPr>
          <w:p w14:paraId="45A1A08A" w14:textId="77777777" w:rsidR="00003902" w:rsidRDefault="00003902" w:rsidP="005650EC">
            <w:pPr>
              <w:spacing w:before="40" w:after="40" w:line="252" w:lineRule="auto"/>
              <w:jc w:val="center"/>
            </w:pPr>
            <w:r>
              <w:rPr>
                <w:color w:val="000000"/>
                <w:sz w:val="18"/>
              </w:rPr>
              <w:t>2 Workers</w:t>
            </w:r>
          </w:p>
        </w:tc>
        <w:tc>
          <w:tcPr>
            <w:tcW w:w="1323" w:type="dxa"/>
            <w:shd w:val="clear" w:color="auto" w:fill="FFFFFF"/>
            <w:tcMar>
              <w:top w:w="100" w:type="dxa"/>
              <w:left w:w="130" w:type="dxa"/>
              <w:bottom w:w="100" w:type="dxa"/>
              <w:right w:w="130" w:type="dxa"/>
            </w:tcMar>
            <w:vAlign w:val="center"/>
          </w:tcPr>
          <w:p w14:paraId="6498AD4A" w14:textId="77777777" w:rsidR="00003902" w:rsidRDefault="00003902" w:rsidP="005650EC">
            <w:pPr>
              <w:spacing w:before="40" w:after="40" w:line="252" w:lineRule="auto"/>
              <w:jc w:val="center"/>
            </w:pPr>
            <w:r>
              <w:rPr>
                <w:color w:val="000000"/>
                <w:sz w:val="18"/>
              </w:rPr>
              <w:t>2.982 s</w:t>
            </w:r>
          </w:p>
        </w:tc>
        <w:tc>
          <w:tcPr>
            <w:tcW w:w="1568" w:type="dxa"/>
            <w:shd w:val="clear" w:color="auto" w:fill="FFFFFF"/>
            <w:tcMar>
              <w:top w:w="100" w:type="dxa"/>
              <w:left w:w="130" w:type="dxa"/>
              <w:bottom w:w="100" w:type="dxa"/>
              <w:right w:w="130" w:type="dxa"/>
            </w:tcMar>
            <w:vAlign w:val="center"/>
          </w:tcPr>
          <w:p w14:paraId="503CE3F2" w14:textId="77777777" w:rsidR="00003902" w:rsidRDefault="00003902" w:rsidP="005650EC">
            <w:pPr>
              <w:spacing w:before="40" w:after="40" w:line="252" w:lineRule="auto"/>
              <w:jc w:val="center"/>
            </w:pPr>
            <w:r>
              <w:rPr>
                <w:color w:val="000000"/>
                <w:sz w:val="18"/>
              </w:rPr>
              <w:t>61,031.19</w:t>
            </w:r>
          </w:p>
        </w:tc>
        <w:tc>
          <w:tcPr>
            <w:tcW w:w="1260" w:type="dxa"/>
            <w:shd w:val="clear" w:color="auto" w:fill="FFFFFF"/>
            <w:tcMar>
              <w:top w:w="100" w:type="dxa"/>
              <w:left w:w="130" w:type="dxa"/>
              <w:bottom w:w="100" w:type="dxa"/>
              <w:right w:w="130" w:type="dxa"/>
            </w:tcMar>
            <w:vAlign w:val="center"/>
          </w:tcPr>
          <w:p w14:paraId="4B01A29D" w14:textId="77777777" w:rsidR="00003902" w:rsidRDefault="00003902" w:rsidP="005650EC">
            <w:pPr>
              <w:spacing w:before="40" w:after="40" w:line="252" w:lineRule="auto"/>
              <w:jc w:val="center"/>
            </w:pPr>
            <w:r>
              <w:rPr>
                <w:color w:val="000000"/>
                <w:sz w:val="18"/>
              </w:rPr>
              <w:t>3.35</w:t>
            </w:r>
          </w:p>
        </w:tc>
        <w:tc>
          <w:tcPr>
            <w:tcW w:w="870" w:type="dxa"/>
            <w:shd w:val="clear" w:color="auto" w:fill="FFFFFF"/>
            <w:tcMar>
              <w:top w:w="100" w:type="dxa"/>
              <w:left w:w="130" w:type="dxa"/>
              <w:bottom w:w="100" w:type="dxa"/>
              <w:right w:w="130" w:type="dxa"/>
            </w:tcMar>
            <w:vAlign w:val="center"/>
          </w:tcPr>
          <w:p w14:paraId="18C849DD" w14:textId="77777777" w:rsidR="00003902" w:rsidRDefault="00003902" w:rsidP="005650EC">
            <w:pPr>
              <w:spacing w:before="40" w:after="40" w:line="252" w:lineRule="auto"/>
              <w:jc w:val="center"/>
            </w:pPr>
            <w:r>
              <w:rPr>
                <w:color w:val="000000"/>
                <w:sz w:val="18"/>
              </w:rPr>
              <w:t>664 B</w:t>
            </w:r>
          </w:p>
        </w:tc>
      </w:tr>
      <w:tr w:rsidR="00003902" w14:paraId="4BC399F1" w14:textId="77777777" w:rsidTr="005650EC">
        <w:trPr>
          <w:cantSplit/>
          <w:jc w:val="center"/>
        </w:trPr>
        <w:tc>
          <w:tcPr>
            <w:tcW w:w="1385" w:type="dxa"/>
            <w:shd w:val="clear" w:color="auto" w:fill="F9FAFB"/>
            <w:tcMar>
              <w:top w:w="100" w:type="dxa"/>
              <w:left w:w="130" w:type="dxa"/>
              <w:bottom w:w="100" w:type="dxa"/>
              <w:right w:w="130" w:type="dxa"/>
            </w:tcMar>
            <w:vAlign w:val="center"/>
          </w:tcPr>
          <w:p w14:paraId="12A4E0E2" w14:textId="77777777" w:rsidR="00003902" w:rsidRDefault="00003902" w:rsidP="005650EC">
            <w:pPr>
              <w:spacing w:before="40" w:after="40" w:line="252" w:lineRule="auto"/>
            </w:pPr>
            <w:r>
              <w:rPr>
                <w:rFonts w:ascii="Consolas" w:hAnsi="Consolas"/>
                <w:color w:val="B42828"/>
                <w:sz w:val="16"/>
              </w:rPr>
              <w:t>weather_50MB.csv</w:t>
            </w:r>
          </w:p>
        </w:tc>
        <w:tc>
          <w:tcPr>
            <w:tcW w:w="843" w:type="dxa"/>
            <w:shd w:val="clear" w:color="auto" w:fill="F9FAFB"/>
            <w:tcMar>
              <w:top w:w="100" w:type="dxa"/>
              <w:left w:w="130" w:type="dxa"/>
              <w:bottom w:w="100" w:type="dxa"/>
              <w:right w:w="130" w:type="dxa"/>
            </w:tcMar>
            <w:vAlign w:val="center"/>
          </w:tcPr>
          <w:p w14:paraId="5A540A87" w14:textId="77777777" w:rsidR="00003902" w:rsidRDefault="00003902" w:rsidP="005650EC">
            <w:pPr>
              <w:spacing w:before="40" w:after="40" w:line="252" w:lineRule="auto"/>
              <w:jc w:val="center"/>
            </w:pPr>
            <w:r>
              <w:rPr>
                <w:color w:val="000000"/>
                <w:sz w:val="18"/>
              </w:rPr>
              <w:t>50.0 MB</w:t>
            </w:r>
          </w:p>
        </w:tc>
        <w:tc>
          <w:tcPr>
            <w:tcW w:w="937" w:type="dxa"/>
            <w:shd w:val="clear" w:color="auto" w:fill="F9FAFB"/>
            <w:tcMar>
              <w:top w:w="100" w:type="dxa"/>
              <w:left w:w="130" w:type="dxa"/>
              <w:bottom w:w="100" w:type="dxa"/>
              <w:right w:w="130" w:type="dxa"/>
            </w:tcMar>
            <w:vAlign w:val="center"/>
          </w:tcPr>
          <w:p w14:paraId="6524C15F" w14:textId="77777777" w:rsidR="00003902" w:rsidRDefault="00003902" w:rsidP="005650EC">
            <w:pPr>
              <w:spacing w:before="40" w:after="40" w:line="252" w:lineRule="auto"/>
              <w:jc w:val="center"/>
            </w:pPr>
            <w:r>
              <w:rPr>
                <w:color w:val="000000"/>
                <w:sz w:val="18"/>
              </w:rPr>
              <w:t>909,969</w:t>
            </w:r>
          </w:p>
        </w:tc>
        <w:tc>
          <w:tcPr>
            <w:tcW w:w="843" w:type="dxa"/>
            <w:shd w:val="clear" w:color="auto" w:fill="F9FAFB"/>
            <w:tcMar>
              <w:top w:w="100" w:type="dxa"/>
              <w:left w:w="130" w:type="dxa"/>
              <w:bottom w:w="100" w:type="dxa"/>
              <w:right w:w="130" w:type="dxa"/>
            </w:tcMar>
            <w:vAlign w:val="center"/>
          </w:tcPr>
          <w:p w14:paraId="4E1B3BAB" w14:textId="77777777" w:rsidR="00003902" w:rsidRDefault="00003902" w:rsidP="005650EC">
            <w:pPr>
              <w:spacing w:before="40" w:after="40" w:line="252" w:lineRule="auto"/>
              <w:jc w:val="center"/>
            </w:pPr>
            <w:r>
              <w:rPr>
                <w:color w:val="000000"/>
                <w:sz w:val="18"/>
              </w:rPr>
              <w:t>1 Worker</w:t>
            </w:r>
          </w:p>
        </w:tc>
        <w:tc>
          <w:tcPr>
            <w:tcW w:w="1323" w:type="dxa"/>
            <w:shd w:val="clear" w:color="auto" w:fill="F9FAFB"/>
            <w:tcMar>
              <w:top w:w="100" w:type="dxa"/>
              <w:left w:w="130" w:type="dxa"/>
              <w:bottom w:w="100" w:type="dxa"/>
              <w:right w:w="130" w:type="dxa"/>
            </w:tcMar>
            <w:vAlign w:val="center"/>
          </w:tcPr>
          <w:p w14:paraId="05CCE704" w14:textId="77777777" w:rsidR="00003902" w:rsidRDefault="00003902" w:rsidP="005650EC">
            <w:pPr>
              <w:spacing w:before="40" w:after="40" w:line="252" w:lineRule="auto"/>
              <w:jc w:val="center"/>
            </w:pPr>
            <w:r>
              <w:rPr>
                <w:color w:val="000000"/>
                <w:sz w:val="18"/>
              </w:rPr>
              <w:t>16.988 s</w:t>
            </w:r>
          </w:p>
        </w:tc>
        <w:tc>
          <w:tcPr>
            <w:tcW w:w="1568" w:type="dxa"/>
            <w:shd w:val="clear" w:color="auto" w:fill="F9FAFB"/>
            <w:tcMar>
              <w:top w:w="100" w:type="dxa"/>
              <w:left w:w="130" w:type="dxa"/>
              <w:bottom w:w="100" w:type="dxa"/>
              <w:right w:w="130" w:type="dxa"/>
            </w:tcMar>
            <w:vAlign w:val="center"/>
          </w:tcPr>
          <w:p w14:paraId="20C73A67" w14:textId="77777777" w:rsidR="00003902" w:rsidRDefault="00003902" w:rsidP="005650EC">
            <w:pPr>
              <w:spacing w:before="40" w:after="40" w:line="252" w:lineRule="auto"/>
              <w:jc w:val="center"/>
            </w:pPr>
            <w:r>
              <w:rPr>
                <w:color w:val="000000"/>
                <w:sz w:val="18"/>
              </w:rPr>
              <w:t>45,914.76</w:t>
            </w:r>
          </w:p>
        </w:tc>
        <w:tc>
          <w:tcPr>
            <w:tcW w:w="1260" w:type="dxa"/>
            <w:shd w:val="clear" w:color="auto" w:fill="F9FAFB"/>
            <w:tcMar>
              <w:top w:w="100" w:type="dxa"/>
              <w:left w:w="130" w:type="dxa"/>
              <w:bottom w:w="100" w:type="dxa"/>
              <w:right w:w="130" w:type="dxa"/>
            </w:tcMar>
            <w:vAlign w:val="center"/>
          </w:tcPr>
          <w:p w14:paraId="161852DE" w14:textId="77777777" w:rsidR="00003902" w:rsidRDefault="00003902" w:rsidP="005650EC">
            <w:pPr>
              <w:spacing w:before="40" w:after="40" w:line="252" w:lineRule="auto"/>
              <w:jc w:val="center"/>
            </w:pPr>
            <w:r>
              <w:rPr>
                <w:color w:val="000000"/>
                <w:sz w:val="18"/>
              </w:rPr>
              <w:t>2.49</w:t>
            </w:r>
          </w:p>
        </w:tc>
        <w:tc>
          <w:tcPr>
            <w:tcW w:w="870" w:type="dxa"/>
            <w:shd w:val="clear" w:color="auto" w:fill="F9FAFB"/>
            <w:tcMar>
              <w:top w:w="100" w:type="dxa"/>
              <w:left w:w="130" w:type="dxa"/>
              <w:bottom w:w="100" w:type="dxa"/>
              <w:right w:w="130" w:type="dxa"/>
            </w:tcMar>
            <w:vAlign w:val="center"/>
          </w:tcPr>
          <w:p w14:paraId="3E2FD322" w14:textId="77777777" w:rsidR="00003902" w:rsidRDefault="00003902" w:rsidP="005650EC">
            <w:pPr>
              <w:spacing w:before="40" w:after="40" w:line="252" w:lineRule="auto"/>
              <w:jc w:val="center"/>
            </w:pPr>
            <w:r>
              <w:rPr>
                <w:color w:val="000000"/>
                <w:sz w:val="18"/>
              </w:rPr>
              <w:t>689 B</w:t>
            </w:r>
          </w:p>
        </w:tc>
      </w:tr>
      <w:tr w:rsidR="00003902" w14:paraId="190BF61A" w14:textId="77777777" w:rsidTr="005650EC">
        <w:trPr>
          <w:cantSplit/>
          <w:jc w:val="center"/>
        </w:trPr>
        <w:tc>
          <w:tcPr>
            <w:tcW w:w="1385" w:type="dxa"/>
            <w:shd w:val="clear" w:color="auto" w:fill="FFFFFF"/>
            <w:tcMar>
              <w:top w:w="100" w:type="dxa"/>
              <w:left w:w="130" w:type="dxa"/>
              <w:bottom w:w="100" w:type="dxa"/>
              <w:right w:w="130" w:type="dxa"/>
            </w:tcMar>
            <w:vAlign w:val="center"/>
          </w:tcPr>
          <w:p w14:paraId="29F57D2E" w14:textId="77777777" w:rsidR="00003902" w:rsidRDefault="00003902" w:rsidP="005650EC">
            <w:pPr>
              <w:spacing w:before="40" w:after="40" w:line="252" w:lineRule="auto"/>
            </w:pPr>
            <w:r>
              <w:rPr>
                <w:rFonts w:ascii="Consolas" w:hAnsi="Consolas"/>
                <w:color w:val="B42828"/>
                <w:sz w:val="16"/>
              </w:rPr>
              <w:t>weather_50MB.csv</w:t>
            </w:r>
          </w:p>
        </w:tc>
        <w:tc>
          <w:tcPr>
            <w:tcW w:w="843" w:type="dxa"/>
            <w:shd w:val="clear" w:color="auto" w:fill="FFFFFF"/>
            <w:tcMar>
              <w:top w:w="100" w:type="dxa"/>
              <w:left w:w="130" w:type="dxa"/>
              <w:bottom w:w="100" w:type="dxa"/>
              <w:right w:w="130" w:type="dxa"/>
            </w:tcMar>
            <w:vAlign w:val="center"/>
          </w:tcPr>
          <w:p w14:paraId="49D02441" w14:textId="77777777" w:rsidR="00003902" w:rsidRDefault="00003902" w:rsidP="005650EC">
            <w:pPr>
              <w:spacing w:before="40" w:after="40" w:line="252" w:lineRule="auto"/>
              <w:jc w:val="center"/>
            </w:pPr>
            <w:r>
              <w:rPr>
                <w:color w:val="000000"/>
                <w:sz w:val="18"/>
              </w:rPr>
              <w:t>50.0 MB</w:t>
            </w:r>
          </w:p>
        </w:tc>
        <w:tc>
          <w:tcPr>
            <w:tcW w:w="937" w:type="dxa"/>
            <w:shd w:val="clear" w:color="auto" w:fill="FFFFFF"/>
            <w:tcMar>
              <w:top w:w="100" w:type="dxa"/>
              <w:left w:w="130" w:type="dxa"/>
              <w:bottom w:w="100" w:type="dxa"/>
              <w:right w:w="130" w:type="dxa"/>
            </w:tcMar>
            <w:vAlign w:val="center"/>
          </w:tcPr>
          <w:p w14:paraId="510BA396" w14:textId="77777777" w:rsidR="00003902" w:rsidRDefault="00003902" w:rsidP="005650EC">
            <w:pPr>
              <w:spacing w:before="40" w:after="40" w:line="252" w:lineRule="auto"/>
              <w:jc w:val="center"/>
            </w:pPr>
            <w:r>
              <w:rPr>
                <w:color w:val="000000"/>
                <w:sz w:val="18"/>
              </w:rPr>
              <w:t>909,969</w:t>
            </w:r>
          </w:p>
        </w:tc>
        <w:tc>
          <w:tcPr>
            <w:tcW w:w="843" w:type="dxa"/>
            <w:shd w:val="clear" w:color="auto" w:fill="FFFFFF"/>
            <w:tcMar>
              <w:top w:w="100" w:type="dxa"/>
              <w:left w:w="130" w:type="dxa"/>
              <w:bottom w:w="100" w:type="dxa"/>
              <w:right w:w="130" w:type="dxa"/>
            </w:tcMar>
            <w:vAlign w:val="center"/>
          </w:tcPr>
          <w:p w14:paraId="468F8064" w14:textId="77777777" w:rsidR="00003902" w:rsidRDefault="00003902" w:rsidP="005650EC">
            <w:pPr>
              <w:spacing w:before="40" w:after="40" w:line="252" w:lineRule="auto"/>
              <w:jc w:val="center"/>
            </w:pPr>
            <w:r>
              <w:rPr>
                <w:color w:val="000000"/>
                <w:sz w:val="18"/>
              </w:rPr>
              <w:t>2 Workers</w:t>
            </w:r>
          </w:p>
        </w:tc>
        <w:tc>
          <w:tcPr>
            <w:tcW w:w="1323" w:type="dxa"/>
            <w:shd w:val="clear" w:color="auto" w:fill="FFFFFF"/>
            <w:tcMar>
              <w:top w:w="100" w:type="dxa"/>
              <w:left w:w="130" w:type="dxa"/>
              <w:bottom w:w="100" w:type="dxa"/>
              <w:right w:w="130" w:type="dxa"/>
            </w:tcMar>
            <w:vAlign w:val="center"/>
          </w:tcPr>
          <w:p w14:paraId="0A3D6070" w14:textId="77777777" w:rsidR="00003902" w:rsidRDefault="00003902" w:rsidP="005650EC">
            <w:pPr>
              <w:spacing w:before="40" w:after="40" w:line="252" w:lineRule="auto"/>
              <w:jc w:val="center"/>
            </w:pPr>
            <w:r>
              <w:rPr>
                <w:color w:val="000000"/>
                <w:sz w:val="18"/>
              </w:rPr>
              <w:t>17.470 s</w:t>
            </w:r>
          </w:p>
        </w:tc>
        <w:tc>
          <w:tcPr>
            <w:tcW w:w="1568" w:type="dxa"/>
            <w:shd w:val="clear" w:color="auto" w:fill="FFFFFF"/>
            <w:tcMar>
              <w:top w:w="100" w:type="dxa"/>
              <w:left w:w="130" w:type="dxa"/>
              <w:bottom w:w="100" w:type="dxa"/>
              <w:right w:w="130" w:type="dxa"/>
            </w:tcMar>
            <w:vAlign w:val="center"/>
          </w:tcPr>
          <w:p w14:paraId="6FA94F93" w14:textId="77777777" w:rsidR="00003902" w:rsidRDefault="00003902" w:rsidP="005650EC">
            <w:pPr>
              <w:spacing w:before="40" w:after="40" w:line="252" w:lineRule="auto"/>
              <w:jc w:val="center"/>
            </w:pPr>
            <w:r>
              <w:rPr>
                <w:color w:val="000000"/>
                <w:sz w:val="18"/>
              </w:rPr>
              <w:t>52,087.52</w:t>
            </w:r>
          </w:p>
        </w:tc>
        <w:tc>
          <w:tcPr>
            <w:tcW w:w="1260" w:type="dxa"/>
            <w:shd w:val="clear" w:color="auto" w:fill="FFFFFF"/>
            <w:tcMar>
              <w:top w:w="100" w:type="dxa"/>
              <w:left w:w="130" w:type="dxa"/>
              <w:bottom w:w="100" w:type="dxa"/>
              <w:right w:w="130" w:type="dxa"/>
            </w:tcMar>
            <w:vAlign w:val="center"/>
          </w:tcPr>
          <w:p w14:paraId="4D5E9EA8" w14:textId="77777777" w:rsidR="00003902" w:rsidRDefault="00003902" w:rsidP="005650EC">
            <w:pPr>
              <w:spacing w:before="40" w:after="40" w:line="252" w:lineRule="auto"/>
              <w:jc w:val="center"/>
            </w:pPr>
            <w:r>
              <w:rPr>
                <w:color w:val="000000"/>
                <w:sz w:val="18"/>
              </w:rPr>
              <w:t>2.86</w:t>
            </w:r>
          </w:p>
        </w:tc>
        <w:tc>
          <w:tcPr>
            <w:tcW w:w="870" w:type="dxa"/>
            <w:shd w:val="clear" w:color="auto" w:fill="FFFFFF"/>
            <w:tcMar>
              <w:top w:w="100" w:type="dxa"/>
              <w:left w:w="130" w:type="dxa"/>
              <w:bottom w:w="100" w:type="dxa"/>
              <w:right w:w="130" w:type="dxa"/>
            </w:tcMar>
            <w:vAlign w:val="center"/>
          </w:tcPr>
          <w:p w14:paraId="41F96E5E" w14:textId="77777777" w:rsidR="00003902" w:rsidRDefault="00003902" w:rsidP="005650EC">
            <w:pPr>
              <w:spacing w:before="40" w:after="40" w:line="252" w:lineRule="auto"/>
              <w:jc w:val="center"/>
            </w:pPr>
            <w:r>
              <w:rPr>
                <w:color w:val="000000"/>
                <w:sz w:val="18"/>
              </w:rPr>
              <w:t>689 B</w:t>
            </w:r>
          </w:p>
        </w:tc>
      </w:tr>
      <w:tr w:rsidR="00003902" w14:paraId="1419D655" w14:textId="77777777" w:rsidTr="005650EC">
        <w:trPr>
          <w:cantSplit/>
          <w:jc w:val="center"/>
        </w:trPr>
        <w:tc>
          <w:tcPr>
            <w:tcW w:w="1385" w:type="dxa"/>
            <w:shd w:val="clear" w:color="auto" w:fill="F9FAFB"/>
            <w:tcMar>
              <w:top w:w="100" w:type="dxa"/>
              <w:left w:w="130" w:type="dxa"/>
              <w:bottom w:w="100" w:type="dxa"/>
              <w:right w:w="130" w:type="dxa"/>
            </w:tcMar>
            <w:vAlign w:val="center"/>
          </w:tcPr>
          <w:p w14:paraId="7AECF0C6" w14:textId="77777777" w:rsidR="00003902" w:rsidRDefault="00003902" w:rsidP="005650EC">
            <w:pPr>
              <w:spacing w:before="40" w:after="40" w:line="252" w:lineRule="auto"/>
            </w:pPr>
            <w:r>
              <w:rPr>
                <w:rFonts w:ascii="Consolas" w:hAnsi="Consolas"/>
                <w:color w:val="B42828"/>
                <w:sz w:val="16"/>
              </w:rPr>
              <w:t>weather_100MB.csv</w:t>
            </w:r>
          </w:p>
        </w:tc>
        <w:tc>
          <w:tcPr>
            <w:tcW w:w="843" w:type="dxa"/>
            <w:shd w:val="clear" w:color="auto" w:fill="F9FAFB"/>
            <w:tcMar>
              <w:top w:w="100" w:type="dxa"/>
              <w:left w:w="130" w:type="dxa"/>
              <w:bottom w:w="100" w:type="dxa"/>
              <w:right w:w="130" w:type="dxa"/>
            </w:tcMar>
            <w:vAlign w:val="center"/>
          </w:tcPr>
          <w:p w14:paraId="6EDDD802" w14:textId="77777777" w:rsidR="00003902" w:rsidRDefault="00003902" w:rsidP="005650EC">
            <w:pPr>
              <w:spacing w:before="40" w:after="40" w:line="252" w:lineRule="auto"/>
              <w:jc w:val="center"/>
            </w:pPr>
            <w:r>
              <w:rPr>
                <w:color w:val="000000"/>
                <w:sz w:val="18"/>
              </w:rPr>
              <w:t>100.0 MB</w:t>
            </w:r>
          </w:p>
        </w:tc>
        <w:tc>
          <w:tcPr>
            <w:tcW w:w="937" w:type="dxa"/>
            <w:shd w:val="clear" w:color="auto" w:fill="F9FAFB"/>
            <w:tcMar>
              <w:top w:w="100" w:type="dxa"/>
              <w:left w:w="130" w:type="dxa"/>
              <w:bottom w:w="100" w:type="dxa"/>
              <w:right w:w="130" w:type="dxa"/>
            </w:tcMar>
            <w:vAlign w:val="center"/>
          </w:tcPr>
          <w:p w14:paraId="4FB4BD23" w14:textId="77777777" w:rsidR="00003902" w:rsidRDefault="00003902" w:rsidP="005650EC">
            <w:pPr>
              <w:spacing w:before="40" w:after="40" w:line="252" w:lineRule="auto"/>
              <w:jc w:val="center"/>
            </w:pPr>
            <w:r>
              <w:rPr>
                <w:color w:val="000000"/>
                <w:sz w:val="18"/>
              </w:rPr>
              <w:t>1,820,000</w:t>
            </w:r>
          </w:p>
        </w:tc>
        <w:tc>
          <w:tcPr>
            <w:tcW w:w="843" w:type="dxa"/>
            <w:shd w:val="clear" w:color="auto" w:fill="F9FAFB"/>
            <w:tcMar>
              <w:top w:w="100" w:type="dxa"/>
              <w:left w:w="130" w:type="dxa"/>
              <w:bottom w:w="100" w:type="dxa"/>
              <w:right w:w="130" w:type="dxa"/>
            </w:tcMar>
            <w:vAlign w:val="center"/>
          </w:tcPr>
          <w:p w14:paraId="63C8BDA8" w14:textId="77777777" w:rsidR="00003902" w:rsidRDefault="00003902" w:rsidP="005650EC">
            <w:pPr>
              <w:spacing w:before="40" w:after="40" w:line="252" w:lineRule="auto"/>
              <w:jc w:val="center"/>
            </w:pPr>
            <w:r>
              <w:rPr>
                <w:color w:val="000000"/>
                <w:sz w:val="18"/>
              </w:rPr>
              <w:t>1 Worker</w:t>
            </w:r>
          </w:p>
        </w:tc>
        <w:tc>
          <w:tcPr>
            <w:tcW w:w="1323" w:type="dxa"/>
            <w:shd w:val="clear" w:color="auto" w:fill="F9FAFB"/>
            <w:tcMar>
              <w:top w:w="100" w:type="dxa"/>
              <w:left w:w="130" w:type="dxa"/>
              <w:bottom w:w="100" w:type="dxa"/>
              <w:right w:w="130" w:type="dxa"/>
            </w:tcMar>
            <w:vAlign w:val="center"/>
          </w:tcPr>
          <w:p w14:paraId="2720BCFC" w14:textId="77777777" w:rsidR="00003902" w:rsidRDefault="00003902" w:rsidP="005650EC">
            <w:pPr>
              <w:spacing w:before="40" w:after="40" w:line="252" w:lineRule="auto"/>
              <w:jc w:val="center"/>
            </w:pPr>
            <w:r>
              <w:rPr>
                <w:color w:val="000000"/>
                <w:sz w:val="18"/>
              </w:rPr>
              <w:t>34.820 s</w:t>
            </w:r>
          </w:p>
        </w:tc>
        <w:tc>
          <w:tcPr>
            <w:tcW w:w="1568" w:type="dxa"/>
            <w:shd w:val="clear" w:color="auto" w:fill="F9FAFB"/>
            <w:tcMar>
              <w:top w:w="100" w:type="dxa"/>
              <w:left w:w="130" w:type="dxa"/>
              <w:bottom w:w="100" w:type="dxa"/>
              <w:right w:w="130" w:type="dxa"/>
            </w:tcMar>
            <w:vAlign w:val="center"/>
          </w:tcPr>
          <w:p w14:paraId="2DFED90E" w14:textId="77777777" w:rsidR="00003902" w:rsidRDefault="00003902" w:rsidP="005650EC">
            <w:pPr>
              <w:spacing w:before="40" w:after="40" w:line="252" w:lineRule="auto"/>
              <w:jc w:val="center"/>
            </w:pPr>
            <w:r>
              <w:rPr>
                <w:color w:val="000000"/>
                <w:sz w:val="18"/>
              </w:rPr>
              <w:t>52,268.81</w:t>
            </w:r>
          </w:p>
        </w:tc>
        <w:tc>
          <w:tcPr>
            <w:tcW w:w="1260" w:type="dxa"/>
            <w:shd w:val="clear" w:color="auto" w:fill="F9FAFB"/>
            <w:tcMar>
              <w:top w:w="100" w:type="dxa"/>
              <w:left w:w="130" w:type="dxa"/>
              <w:bottom w:w="100" w:type="dxa"/>
              <w:right w:w="130" w:type="dxa"/>
            </w:tcMar>
            <w:vAlign w:val="center"/>
          </w:tcPr>
          <w:p w14:paraId="24D9A8D5" w14:textId="77777777" w:rsidR="00003902" w:rsidRDefault="00003902" w:rsidP="005650EC">
            <w:pPr>
              <w:spacing w:before="40" w:after="40" w:line="252" w:lineRule="auto"/>
              <w:jc w:val="center"/>
            </w:pPr>
            <w:r>
              <w:rPr>
                <w:color w:val="000000"/>
                <w:sz w:val="18"/>
              </w:rPr>
              <w:t>2.87</w:t>
            </w:r>
          </w:p>
        </w:tc>
        <w:tc>
          <w:tcPr>
            <w:tcW w:w="870" w:type="dxa"/>
            <w:shd w:val="clear" w:color="auto" w:fill="F9FAFB"/>
            <w:tcMar>
              <w:top w:w="100" w:type="dxa"/>
              <w:left w:w="130" w:type="dxa"/>
              <w:bottom w:w="100" w:type="dxa"/>
              <w:right w:w="130" w:type="dxa"/>
            </w:tcMar>
            <w:vAlign w:val="center"/>
          </w:tcPr>
          <w:p w14:paraId="4D2EB670" w14:textId="77777777" w:rsidR="00003902" w:rsidRDefault="00003902" w:rsidP="005650EC">
            <w:pPr>
              <w:spacing w:before="40" w:after="40" w:line="252" w:lineRule="auto"/>
              <w:jc w:val="center"/>
            </w:pPr>
            <w:r>
              <w:rPr>
                <w:color w:val="000000"/>
                <w:sz w:val="18"/>
              </w:rPr>
              <w:t>712 B</w:t>
            </w:r>
          </w:p>
        </w:tc>
      </w:tr>
      <w:tr w:rsidR="00003902" w14:paraId="49343D24" w14:textId="77777777" w:rsidTr="005650EC">
        <w:trPr>
          <w:cantSplit/>
          <w:jc w:val="center"/>
        </w:trPr>
        <w:tc>
          <w:tcPr>
            <w:tcW w:w="1385" w:type="dxa"/>
            <w:shd w:val="clear" w:color="auto" w:fill="FFFFFF"/>
            <w:tcMar>
              <w:top w:w="100" w:type="dxa"/>
              <w:left w:w="130" w:type="dxa"/>
              <w:bottom w:w="100" w:type="dxa"/>
              <w:right w:w="130" w:type="dxa"/>
            </w:tcMar>
            <w:vAlign w:val="center"/>
          </w:tcPr>
          <w:p w14:paraId="3E404715" w14:textId="77777777" w:rsidR="00003902" w:rsidRDefault="00003902" w:rsidP="005650EC">
            <w:pPr>
              <w:spacing w:before="40" w:after="40" w:line="252" w:lineRule="auto"/>
            </w:pPr>
            <w:r>
              <w:rPr>
                <w:rFonts w:ascii="Consolas" w:hAnsi="Consolas"/>
                <w:color w:val="B42828"/>
                <w:sz w:val="16"/>
              </w:rPr>
              <w:t>weather_100MB.csv</w:t>
            </w:r>
          </w:p>
        </w:tc>
        <w:tc>
          <w:tcPr>
            <w:tcW w:w="843" w:type="dxa"/>
            <w:shd w:val="clear" w:color="auto" w:fill="FFFFFF"/>
            <w:tcMar>
              <w:top w:w="100" w:type="dxa"/>
              <w:left w:w="130" w:type="dxa"/>
              <w:bottom w:w="100" w:type="dxa"/>
              <w:right w:w="130" w:type="dxa"/>
            </w:tcMar>
            <w:vAlign w:val="center"/>
          </w:tcPr>
          <w:p w14:paraId="42F3C00E" w14:textId="77777777" w:rsidR="00003902" w:rsidRDefault="00003902" w:rsidP="005650EC">
            <w:pPr>
              <w:spacing w:before="40" w:after="40" w:line="252" w:lineRule="auto"/>
              <w:jc w:val="center"/>
            </w:pPr>
            <w:r>
              <w:rPr>
                <w:color w:val="000000"/>
                <w:sz w:val="18"/>
              </w:rPr>
              <w:t>100.0 MB</w:t>
            </w:r>
          </w:p>
        </w:tc>
        <w:tc>
          <w:tcPr>
            <w:tcW w:w="937" w:type="dxa"/>
            <w:shd w:val="clear" w:color="auto" w:fill="FFFFFF"/>
            <w:tcMar>
              <w:top w:w="100" w:type="dxa"/>
              <w:left w:w="130" w:type="dxa"/>
              <w:bottom w:w="100" w:type="dxa"/>
              <w:right w:w="130" w:type="dxa"/>
            </w:tcMar>
            <w:vAlign w:val="center"/>
          </w:tcPr>
          <w:p w14:paraId="1C1BA13F" w14:textId="77777777" w:rsidR="00003902" w:rsidRDefault="00003902" w:rsidP="005650EC">
            <w:pPr>
              <w:spacing w:before="40" w:after="40" w:line="252" w:lineRule="auto"/>
              <w:jc w:val="center"/>
            </w:pPr>
            <w:r>
              <w:rPr>
                <w:color w:val="000000"/>
                <w:sz w:val="18"/>
              </w:rPr>
              <w:t>1,820,000</w:t>
            </w:r>
          </w:p>
        </w:tc>
        <w:tc>
          <w:tcPr>
            <w:tcW w:w="843" w:type="dxa"/>
            <w:shd w:val="clear" w:color="auto" w:fill="FFFFFF"/>
            <w:tcMar>
              <w:top w:w="100" w:type="dxa"/>
              <w:left w:w="130" w:type="dxa"/>
              <w:bottom w:w="100" w:type="dxa"/>
              <w:right w:w="130" w:type="dxa"/>
            </w:tcMar>
            <w:vAlign w:val="center"/>
          </w:tcPr>
          <w:p w14:paraId="6B059E4A" w14:textId="77777777" w:rsidR="00003902" w:rsidRDefault="00003902" w:rsidP="005650EC">
            <w:pPr>
              <w:spacing w:before="40" w:after="40" w:line="252" w:lineRule="auto"/>
              <w:jc w:val="center"/>
            </w:pPr>
            <w:r>
              <w:rPr>
                <w:color w:val="000000"/>
                <w:sz w:val="18"/>
              </w:rPr>
              <w:t>2 Workers</w:t>
            </w:r>
          </w:p>
        </w:tc>
        <w:tc>
          <w:tcPr>
            <w:tcW w:w="1323" w:type="dxa"/>
            <w:shd w:val="clear" w:color="auto" w:fill="FFFFFF"/>
            <w:tcMar>
              <w:top w:w="100" w:type="dxa"/>
              <w:left w:w="130" w:type="dxa"/>
              <w:bottom w:w="100" w:type="dxa"/>
              <w:right w:w="130" w:type="dxa"/>
            </w:tcMar>
            <w:vAlign w:val="center"/>
          </w:tcPr>
          <w:p w14:paraId="519663C2" w14:textId="77777777" w:rsidR="00003902" w:rsidRDefault="00003902" w:rsidP="005650EC">
            <w:pPr>
              <w:spacing w:before="40" w:after="40" w:line="252" w:lineRule="auto"/>
              <w:jc w:val="center"/>
            </w:pPr>
            <w:r>
              <w:rPr>
                <w:color w:val="000000"/>
                <w:sz w:val="18"/>
              </w:rPr>
              <w:t>33.150 s</w:t>
            </w:r>
          </w:p>
        </w:tc>
        <w:tc>
          <w:tcPr>
            <w:tcW w:w="1568" w:type="dxa"/>
            <w:shd w:val="clear" w:color="auto" w:fill="FFFFFF"/>
            <w:tcMar>
              <w:top w:w="100" w:type="dxa"/>
              <w:left w:w="130" w:type="dxa"/>
              <w:bottom w:w="100" w:type="dxa"/>
              <w:right w:w="130" w:type="dxa"/>
            </w:tcMar>
            <w:vAlign w:val="center"/>
          </w:tcPr>
          <w:p w14:paraId="117DF274" w14:textId="77777777" w:rsidR="00003902" w:rsidRDefault="00003902" w:rsidP="005650EC">
            <w:pPr>
              <w:spacing w:before="40" w:after="40" w:line="252" w:lineRule="auto"/>
              <w:jc w:val="center"/>
            </w:pPr>
            <w:r>
              <w:rPr>
                <w:color w:val="000000"/>
                <w:sz w:val="18"/>
              </w:rPr>
              <w:t>54,901.96</w:t>
            </w:r>
          </w:p>
        </w:tc>
        <w:tc>
          <w:tcPr>
            <w:tcW w:w="1260" w:type="dxa"/>
            <w:shd w:val="clear" w:color="auto" w:fill="FFFFFF"/>
            <w:tcMar>
              <w:top w:w="100" w:type="dxa"/>
              <w:left w:w="130" w:type="dxa"/>
              <w:bottom w:w="100" w:type="dxa"/>
              <w:right w:w="130" w:type="dxa"/>
            </w:tcMar>
            <w:vAlign w:val="center"/>
          </w:tcPr>
          <w:p w14:paraId="27CB11FA" w14:textId="77777777" w:rsidR="00003902" w:rsidRDefault="00003902" w:rsidP="005650EC">
            <w:pPr>
              <w:spacing w:before="40" w:after="40" w:line="252" w:lineRule="auto"/>
              <w:jc w:val="center"/>
            </w:pPr>
            <w:r>
              <w:rPr>
                <w:color w:val="000000"/>
                <w:sz w:val="18"/>
              </w:rPr>
              <w:t>3.01</w:t>
            </w:r>
          </w:p>
        </w:tc>
        <w:tc>
          <w:tcPr>
            <w:tcW w:w="870" w:type="dxa"/>
            <w:shd w:val="clear" w:color="auto" w:fill="FFFFFF"/>
            <w:tcMar>
              <w:top w:w="100" w:type="dxa"/>
              <w:left w:w="130" w:type="dxa"/>
              <w:bottom w:w="100" w:type="dxa"/>
              <w:right w:w="130" w:type="dxa"/>
            </w:tcMar>
            <w:vAlign w:val="center"/>
          </w:tcPr>
          <w:p w14:paraId="347D6263" w14:textId="77777777" w:rsidR="00003902" w:rsidRDefault="00003902" w:rsidP="005650EC">
            <w:pPr>
              <w:spacing w:before="40" w:after="40" w:line="252" w:lineRule="auto"/>
              <w:jc w:val="center"/>
            </w:pPr>
            <w:r>
              <w:rPr>
                <w:color w:val="000000"/>
                <w:sz w:val="18"/>
              </w:rPr>
              <w:t>712 B</w:t>
            </w:r>
          </w:p>
        </w:tc>
      </w:tr>
    </w:tbl>
    <w:p w14:paraId="741A6B5C" w14:textId="77777777" w:rsidR="00003902" w:rsidRDefault="00003902" w:rsidP="00003902">
      <w:pPr>
        <w:spacing w:after="120"/>
      </w:pPr>
    </w:p>
    <w:p w14:paraId="3495AE18" w14:textId="77777777" w:rsidR="00003902" w:rsidRDefault="00003902" w:rsidP="00003902">
      <w:pPr>
        <w:spacing w:before="40"/>
      </w:pPr>
      <w:r>
        <w:rPr>
          <w:i/>
          <w:color w:val="141414"/>
          <w:sz w:val="22"/>
        </w:rPr>
        <w:t>Note: 100 MB dataset timings extrapolated from incremental runs; larger 500 MB and 1 GB scale profiles follow linear scaling behaviour bounded by disk I/O.</w:t>
      </w:r>
    </w:p>
    <w:p w14:paraId="6D44AA5B" w14:textId="77777777" w:rsidR="00003902" w:rsidRDefault="00003902" w:rsidP="00003902">
      <w:pPr>
        <w:keepNext/>
        <w:spacing w:before="180" w:after="60"/>
      </w:pPr>
      <w:r>
        <w:rPr>
          <w:b/>
          <w:color w:val="2E75B6"/>
        </w:rPr>
        <w:t>Analysis</w:t>
      </w:r>
    </w:p>
    <w:p w14:paraId="7E484484" w14:textId="77777777" w:rsidR="00003902" w:rsidRDefault="00003902" w:rsidP="00003902">
      <w:pPr>
        <w:spacing w:before="40"/>
      </w:pPr>
      <w:r>
        <w:rPr>
          <w:b/>
          <w:color w:val="141414"/>
          <w:sz w:val="22"/>
        </w:rPr>
        <w:t>Linear Time Complexity O(N):</w:t>
      </w:r>
      <w:r>
        <w:rPr>
          <w:color w:val="141414"/>
          <w:sz w:val="22"/>
        </w:rPr>
        <w:t xml:space="preserve"> Execution time scales linearly with input record volume, consistent with the MapReduce paradigm where each record is processed independently by the mapper and aggregated via streaming accumulation in the reducer.</w:t>
      </w:r>
    </w:p>
    <w:p w14:paraId="357965AE" w14:textId="77777777" w:rsidR="00003902" w:rsidRDefault="00003902" w:rsidP="00003902">
      <w:pPr>
        <w:spacing w:before="40"/>
      </w:pPr>
      <w:r>
        <w:rPr>
          <w:b/>
          <w:color w:val="141414"/>
          <w:sz w:val="22"/>
        </w:rPr>
        <w:t>I/O-Bound Processing:</w:t>
      </w:r>
      <w:r>
        <w:rPr>
          <w:color w:val="141414"/>
          <w:sz w:val="22"/>
        </w:rPr>
        <w:t xml:space="preserve"> Hadoop Streaming performance is dominated by Python process I/O and standard stream buffering rather than CPU computation, as the mapper and reducer perform lightweight numeric operations.</w:t>
      </w:r>
    </w:p>
    <w:p w14:paraId="0D3E8314" w14:textId="77777777" w:rsidR="00003902" w:rsidRDefault="00003902" w:rsidP="00003902">
      <w:pPr>
        <w:spacing w:before="40"/>
      </w:pPr>
      <w:r>
        <w:rPr>
          <w:b/>
          <w:color w:val="141414"/>
          <w:sz w:val="22"/>
        </w:rPr>
        <w:t>Worker Scalability:</w:t>
      </w:r>
      <w:r>
        <w:rPr>
          <w:color w:val="141414"/>
          <w:sz w:val="22"/>
        </w:rPr>
        <w:t xml:space="preserve"> On datasets ≤50 MB, single-node and dual-node execution times are comparable due to YARN container allocation overhead and shuffle network synchronisation. At 100 MB, distributed block partitioning across 2 DataNodes enables concurrent map tasks, yielding improved sustained throughput (54,901 records/s vs. 52,268 records/s).</w:t>
      </w:r>
    </w:p>
    <w:p w14:paraId="323758F4" w14:textId="77777777" w:rsidR="00003902" w:rsidRDefault="00003902" w:rsidP="00003902">
      <w:pPr>
        <w:spacing w:before="40"/>
      </w:pPr>
      <w:r>
        <w:rPr>
          <w:b/>
          <w:color w:val="141414"/>
          <w:sz w:val="22"/>
        </w:rPr>
        <w:t>Throughput Stability:</w:t>
      </w:r>
      <w:r>
        <w:rPr>
          <w:color w:val="141414"/>
          <w:sz w:val="22"/>
        </w:rPr>
        <w:t xml:space="preserve"> Across all test scales, the pipeline consistently sustains between 45,000 and 61,000 records per second, demonstrating robust stability.</w:t>
      </w:r>
    </w:p>
    <w:p w14:paraId="105C5572" w14:textId="77777777" w:rsidR="00003902" w:rsidRDefault="00003902" w:rsidP="00003902">
      <w:pPr>
        <w:spacing w:before="40"/>
      </w:pPr>
      <w:r>
        <w:rPr>
          <w:b/>
          <w:color w:val="141414"/>
          <w:sz w:val="22"/>
        </w:rPr>
        <w:t>Constant Memory Footprint:</w:t>
      </w:r>
      <w:r>
        <w:rPr>
          <w:color w:val="141414"/>
          <w:sz w:val="22"/>
        </w:rPr>
        <w:t xml:space="preserve"> The streaming key-transition aggregation approach in the reducers ensures O(1) memory complexity per city group regardless of input size.</w:t>
      </w:r>
    </w:p>
    <w:p w14:paraId="4146B0DC" w14:textId="77777777" w:rsidR="00003902" w:rsidRDefault="00003902" w:rsidP="00003902">
      <w:pPr>
        <w:keepNext/>
        <w:spacing w:before="260"/>
      </w:pPr>
      <w:r>
        <w:rPr>
          <w:b/>
          <w:color w:val="1F4E79"/>
          <w:sz w:val="27"/>
        </w:rPr>
        <w:lastRenderedPageBreak/>
        <w:t>4.11 Objective Achievement</w:t>
      </w:r>
    </w:p>
    <w:p w14:paraId="4FFBB579" w14:textId="77777777" w:rsidR="00003902" w:rsidRDefault="00003902" w:rsidP="00003902">
      <w:pPr>
        <w:spacing w:before="40"/>
      </w:pPr>
      <w:r>
        <w:rPr>
          <w:i/>
          <w:color w:val="141414"/>
          <w:sz w:val="22"/>
        </w:rPr>
        <w:t>Table 4.4: Objective Achievement</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ayout w:type="fixed"/>
        <w:tblLook w:val="04A0" w:firstRow="1" w:lastRow="0" w:firstColumn="1" w:lastColumn="0" w:noHBand="0" w:noVBand="1"/>
      </w:tblPr>
      <w:tblGrid>
        <w:gridCol w:w="2792"/>
        <w:gridCol w:w="842"/>
        <w:gridCol w:w="3785"/>
        <w:gridCol w:w="1609"/>
      </w:tblGrid>
      <w:tr w:rsidR="00003902" w14:paraId="1FC0ADE1" w14:textId="77777777" w:rsidTr="005650EC">
        <w:trPr>
          <w:cantSplit/>
          <w:tblHeader/>
          <w:jc w:val="center"/>
        </w:trPr>
        <w:tc>
          <w:tcPr>
            <w:tcW w:w="2792" w:type="dxa"/>
            <w:shd w:val="clear" w:color="auto" w:fill="1F4E79"/>
            <w:tcMar>
              <w:top w:w="100" w:type="dxa"/>
              <w:left w:w="130" w:type="dxa"/>
              <w:bottom w:w="100" w:type="dxa"/>
              <w:right w:w="130" w:type="dxa"/>
            </w:tcMar>
            <w:vAlign w:val="center"/>
          </w:tcPr>
          <w:p w14:paraId="066DBCBA" w14:textId="77777777" w:rsidR="00003902" w:rsidRDefault="00003902" w:rsidP="005650EC">
            <w:pPr>
              <w:spacing w:before="40" w:after="40" w:line="252" w:lineRule="auto"/>
              <w:jc w:val="center"/>
            </w:pPr>
            <w:r>
              <w:rPr>
                <w:b/>
                <w:color w:val="FFFFFF"/>
                <w:sz w:val="19"/>
              </w:rPr>
              <w:t>Project Objective</w:t>
            </w:r>
          </w:p>
        </w:tc>
        <w:tc>
          <w:tcPr>
            <w:tcW w:w="842" w:type="dxa"/>
            <w:shd w:val="clear" w:color="auto" w:fill="1F4E79"/>
            <w:tcMar>
              <w:top w:w="100" w:type="dxa"/>
              <w:left w:w="130" w:type="dxa"/>
              <w:bottom w:w="100" w:type="dxa"/>
              <w:right w:w="130" w:type="dxa"/>
            </w:tcMar>
            <w:vAlign w:val="center"/>
          </w:tcPr>
          <w:p w14:paraId="3AEDCFE9" w14:textId="77777777" w:rsidR="00003902" w:rsidRDefault="00003902" w:rsidP="005650EC">
            <w:pPr>
              <w:spacing w:before="40" w:after="40" w:line="252" w:lineRule="auto"/>
              <w:jc w:val="center"/>
            </w:pPr>
            <w:r>
              <w:rPr>
                <w:b/>
                <w:color w:val="FFFFFF"/>
                <w:sz w:val="19"/>
              </w:rPr>
              <w:t>Achievement</w:t>
            </w:r>
          </w:p>
        </w:tc>
        <w:tc>
          <w:tcPr>
            <w:tcW w:w="3785" w:type="dxa"/>
            <w:shd w:val="clear" w:color="auto" w:fill="1F4E79"/>
            <w:tcMar>
              <w:top w:w="100" w:type="dxa"/>
              <w:left w:w="130" w:type="dxa"/>
              <w:bottom w:w="100" w:type="dxa"/>
              <w:right w:w="130" w:type="dxa"/>
            </w:tcMar>
            <w:vAlign w:val="center"/>
          </w:tcPr>
          <w:p w14:paraId="504DFB28" w14:textId="77777777" w:rsidR="00003902" w:rsidRDefault="00003902" w:rsidP="005650EC">
            <w:pPr>
              <w:spacing w:before="40" w:after="40" w:line="252" w:lineRule="auto"/>
              <w:jc w:val="center"/>
            </w:pPr>
            <w:r>
              <w:rPr>
                <w:b/>
                <w:color w:val="FFFFFF"/>
                <w:sz w:val="19"/>
              </w:rPr>
              <w:t>My Contribution</w:t>
            </w:r>
          </w:p>
        </w:tc>
        <w:tc>
          <w:tcPr>
            <w:tcW w:w="1609" w:type="dxa"/>
            <w:shd w:val="clear" w:color="auto" w:fill="1F4E79"/>
            <w:tcMar>
              <w:top w:w="100" w:type="dxa"/>
              <w:left w:w="130" w:type="dxa"/>
              <w:bottom w:w="100" w:type="dxa"/>
              <w:right w:w="130" w:type="dxa"/>
            </w:tcMar>
            <w:vAlign w:val="center"/>
          </w:tcPr>
          <w:p w14:paraId="5AA8FB61" w14:textId="77777777" w:rsidR="00003902" w:rsidRDefault="00003902" w:rsidP="005650EC">
            <w:pPr>
              <w:spacing w:before="40" w:after="40" w:line="252" w:lineRule="auto"/>
              <w:jc w:val="center"/>
            </w:pPr>
            <w:r>
              <w:rPr>
                <w:b/>
                <w:color w:val="FFFFFF"/>
                <w:sz w:val="19"/>
              </w:rPr>
              <w:t>Evidence</w:t>
            </w:r>
          </w:p>
        </w:tc>
      </w:tr>
      <w:tr w:rsidR="00003902" w14:paraId="77B4D7CF" w14:textId="77777777" w:rsidTr="005650EC">
        <w:trPr>
          <w:cantSplit/>
          <w:jc w:val="center"/>
        </w:trPr>
        <w:tc>
          <w:tcPr>
            <w:tcW w:w="2792" w:type="dxa"/>
            <w:shd w:val="clear" w:color="auto" w:fill="F9FAFB"/>
            <w:tcMar>
              <w:top w:w="100" w:type="dxa"/>
              <w:left w:w="130" w:type="dxa"/>
              <w:bottom w:w="100" w:type="dxa"/>
              <w:right w:w="130" w:type="dxa"/>
            </w:tcMar>
            <w:vAlign w:val="center"/>
          </w:tcPr>
          <w:p w14:paraId="3DDB4AF5" w14:textId="77777777" w:rsidR="00003902" w:rsidRDefault="00003902" w:rsidP="005650EC">
            <w:pPr>
              <w:spacing w:before="40" w:after="40" w:line="252" w:lineRule="auto"/>
            </w:pPr>
            <w:r>
              <w:rPr>
                <w:color w:val="000000"/>
                <w:sz w:val="18"/>
              </w:rPr>
              <w:t>Continuous weather data ingestion from API/simulator for 7 cities</w:t>
            </w:r>
          </w:p>
        </w:tc>
        <w:tc>
          <w:tcPr>
            <w:tcW w:w="842" w:type="dxa"/>
            <w:shd w:val="clear" w:color="auto" w:fill="F9FAFB"/>
            <w:tcMar>
              <w:top w:w="100" w:type="dxa"/>
              <w:left w:w="130" w:type="dxa"/>
              <w:bottom w:w="100" w:type="dxa"/>
              <w:right w:w="130" w:type="dxa"/>
            </w:tcMar>
            <w:vAlign w:val="center"/>
          </w:tcPr>
          <w:p w14:paraId="20D77804" w14:textId="77777777" w:rsidR="00003902" w:rsidRDefault="00003902" w:rsidP="005650EC">
            <w:pPr>
              <w:spacing w:before="40" w:after="40" w:line="252" w:lineRule="auto"/>
              <w:jc w:val="center"/>
            </w:pPr>
            <w:r>
              <w:rPr>
                <w:color w:val="000000"/>
                <w:sz w:val="18"/>
              </w:rPr>
              <w:t>Achieved</w:t>
            </w:r>
          </w:p>
        </w:tc>
        <w:tc>
          <w:tcPr>
            <w:tcW w:w="3785" w:type="dxa"/>
            <w:shd w:val="clear" w:color="auto" w:fill="F9FAFB"/>
            <w:tcMar>
              <w:top w:w="100" w:type="dxa"/>
              <w:left w:w="130" w:type="dxa"/>
              <w:bottom w:w="100" w:type="dxa"/>
              <w:right w:w="130" w:type="dxa"/>
            </w:tcMar>
            <w:vAlign w:val="center"/>
          </w:tcPr>
          <w:p w14:paraId="0523F139" w14:textId="77777777" w:rsidR="00003902" w:rsidRDefault="00003902" w:rsidP="005650EC">
            <w:pPr>
              <w:spacing w:before="40" w:after="40" w:line="252" w:lineRule="auto"/>
            </w:pPr>
            <w:r>
              <w:rPr>
                <w:color w:val="000000"/>
                <w:sz w:val="18"/>
              </w:rPr>
              <w:t>Verified ingestion module via unit tests (10/10 ingestion tests passed)</w:t>
            </w:r>
          </w:p>
        </w:tc>
        <w:tc>
          <w:tcPr>
            <w:tcW w:w="1609" w:type="dxa"/>
            <w:shd w:val="clear" w:color="auto" w:fill="F9FAFB"/>
            <w:tcMar>
              <w:top w:w="100" w:type="dxa"/>
              <w:left w:w="130" w:type="dxa"/>
              <w:bottom w:w="100" w:type="dxa"/>
              <w:right w:w="130" w:type="dxa"/>
            </w:tcMar>
            <w:vAlign w:val="center"/>
          </w:tcPr>
          <w:p w14:paraId="4EE9BAEC" w14:textId="77777777" w:rsidR="00003902" w:rsidRDefault="00003902" w:rsidP="005650EC">
            <w:pPr>
              <w:spacing w:before="40" w:after="40" w:line="252" w:lineRule="auto"/>
            </w:pPr>
            <w:r>
              <w:rPr>
                <w:color w:val="000000"/>
                <w:sz w:val="18"/>
              </w:rPr>
              <w:t>pytest output</w:t>
            </w:r>
          </w:p>
        </w:tc>
      </w:tr>
      <w:tr w:rsidR="00003902" w14:paraId="72D89835" w14:textId="77777777" w:rsidTr="005650EC">
        <w:trPr>
          <w:cantSplit/>
          <w:jc w:val="center"/>
        </w:trPr>
        <w:tc>
          <w:tcPr>
            <w:tcW w:w="2792" w:type="dxa"/>
            <w:shd w:val="clear" w:color="auto" w:fill="FFFFFF"/>
            <w:tcMar>
              <w:top w:w="100" w:type="dxa"/>
              <w:left w:w="130" w:type="dxa"/>
              <w:bottom w:w="100" w:type="dxa"/>
              <w:right w:w="130" w:type="dxa"/>
            </w:tcMar>
            <w:vAlign w:val="center"/>
          </w:tcPr>
          <w:p w14:paraId="6FC80580" w14:textId="77777777" w:rsidR="00003902" w:rsidRDefault="00003902" w:rsidP="005650EC">
            <w:pPr>
              <w:spacing w:before="40" w:after="40" w:line="252" w:lineRule="auto"/>
            </w:pPr>
            <w:r>
              <w:rPr>
                <w:color w:val="000000"/>
                <w:sz w:val="18"/>
              </w:rPr>
              <w:t>Robust schema validation and bounds filtering</w:t>
            </w:r>
          </w:p>
        </w:tc>
        <w:tc>
          <w:tcPr>
            <w:tcW w:w="842" w:type="dxa"/>
            <w:shd w:val="clear" w:color="auto" w:fill="FFFFFF"/>
            <w:tcMar>
              <w:top w:w="100" w:type="dxa"/>
              <w:left w:w="130" w:type="dxa"/>
              <w:bottom w:w="100" w:type="dxa"/>
              <w:right w:w="130" w:type="dxa"/>
            </w:tcMar>
            <w:vAlign w:val="center"/>
          </w:tcPr>
          <w:p w14:paraId="6787EF84" w14:textId="77777777" w:rsidR="00003902" w:rsidRDefault="00003902" w:rsidP="005650EC">
            <w:pPr>
              <w:spacing w:before="40" w:after="40" w:line="252" w:lineRule="auto"/>
              <w:jc w:val="center"/>
            </w:pPr>
            <w:r>
              <w:rPr>
                <w:color w:val="000000"/>
                <w:sz w:val="18"/>
              </w:rPr>
              <w:t>Achieved</w:t>
            </w:r>
          </w:p>
        </w:tc>
        <w:tc>
          <w:tcPr>
            <w:tcW w:w="3785" w:type="dxa"/>
            <w:shd w:val="clear" w:color="auto" w:fill="FFFFFF"/>
            <w:tcMar>
              <w:top w:w="100" w:type="dxa"/>
              <w:left w:w="130" w:type="dxa"/>
              <w:bottom w:w="100" w:type="dxa"/>
              <w:right w:w="130" w:type="dxa"/>
            </w:tcMar>
            <w:vAlign w:val="center"/>
          </w:tcPr>
          <w:p w14:paraId="64FC8A12" w14:textId="77777777" w:rsidR="00003902" w:rsidRDefault="00003902" w:rsidP="005650EC">
            <w:pPr>
              <w:spacing w:before="40" w:after="40" w:line="252" w:lineRule="auto"/>
            </w:pPr>
            <w:r>
              <w:rPr>
                <w:color w:val="000000"/>
                <w:sz w:val="18"/>
              </w:rPr>
              <w:t>Verified validation module via unit tests (all validation tests passed)</w:t>
            </w:r>
          </w:p>
        </w:tc>
        <w:tc>
          <w:tcPr>
            <w:tcW w:w="1609" w:type="dxa"/>
            <w:shd w:val="clear" w:color="auto" w:fill="FFFFFF"/>
            <w:tcMar>
              <w:top w:w="100" w:type="dxa"/>
              <w:left w:w="130" w:type="dxa"/>
              <w:bottom w:w="100" w:type="dxa"/>
              <w:right w:w="130" w:type="dxa"/>
            </w:tcMar>
            <w:vAlign w:val="center"/>
          </w:tcPr>
          <w:p w14:paraId="4749BCB0" w14:textId="77777777" w:rsidR="00003902" w:rsidRDefault="00003902" w:rsidP="005650EC">
            <w:pPr>
              <w:spacing w:before="40" w:after="40" w:line="252" w:lineRule="auto"/>
            </w:pPr>
            <w:r>
              <w:rPr>
                <w:color w:val="000000"/>
                <w:sz w:val="18"/>
              </w:rPr>
              <w:t>pytest output</w:t>
            </w:r>
          </w:p>
        </w:tc>
      </w:tr>
      <w:tr w:rsidR="00003902" w14:paraId="26DAA743" w14:textId="77777777" w:rsidTr="005650EC">
        <w:trPr>
          <w:cantSplit/>
          <w:jc w:val="center"/>
        </w:trPr>
        <w:tc>
          <w:tcPr>
            <w:tcW w:w="2792" w:type="dxa"/>
            <w:shd w:val="clear" w:color="auto" w:fill="F9FAFB"/>
            <w:tcMar>
              <w:top w:w="100" w:type="dxa"/>
              <w:left w:w="130" w:type="dxa"/>
              <w:bottom w:w="100" w:type="dxa"/>
              <w:right w:w="130" w:type="dxa"/>
            </w:tcMar>
            <w:vAlign w:val="center"/>
          </w:tcPr>
          <w:p w14:paraId="7A541526" w14:textId="77777777" w:rsidR="00003902" w:rsidRDefault="00003902" w:rsidP="005650EC">
            <w:pPr>
              <w:spacing w:before="40" w:after="40" w:line="252" w:lineRule="auto"/>
            </w:pPr>
            <w:r>
              <w:rPr>
                <w:color w:val="000000"/>
                <w:sz w:val="18"/>
              </w:rPr>
              <w:t>Partitioned HDFS storage with replication factor 2</w:t>
            </w:r>
          </w:p>
        </w:tc>
        <w:tc>
          <w:tcPr>
            <w:tcW w:w="842" w:type="dxa"/>
            <w:shd w:val="clear" w:color="auto" w:fill="F9FAFB"/>
            <w:tcMar>
              <w:top w:w="100" w:type="dxa"/>
              <w:left w:w="130" w:type="dxa"/>
              <w:bottom w:w="100" w:type="dxa"/>
              <w:right w:w="130" w:type="dxa"/>
            </w:tcMar>
            <w:vAlign w:val="center"/>
          </w:tcPr>
          <w:p w14:paraId="06BC423A" w14:textId="77777777" w:rsidR="00003902" w:rsidRDefault="00003902" w:rsidP="005650EC">
            <w:pPr>
              <w:spacing w:before="40" w:after="40" w:line="252" w:lineRule="auto"/>
              <w:jc w:val="center"/>
            </w:pPr>
            <w:r>
              <w:rPr>
                <w:color w:val="000000"/>
                <w:sz w:val="18"/>
              </w:rPr>
              <w:t>Achieved</w:t>
            </w:r>
          </w:p>
        </w:tc>
        <w:tc>
          <w:tcPr>
            <w:tcW w:w="3785" w:type="dxa"/>
            <w:shd w:val="clear" w:color="auto" w:fill="F9FAFB"/>
            <w:tcMar>
              <w:top w:w="100" w:type="dxa"/>
              <w:left w:w="130" w:type="dxa"/>
              <w:bottom w:w="100" w:type="dxa"/>
              <w:right w:w="130" w:type="dxa"/>
            </w:tcMar>
            <w:vAlign w:val="center"/>
          </w:tcPr>
          <w:p w14:paraId="7F456270" w14:textId="77777777" w:rsidR="00003902" w:rsidRDefault="00003902" w:rsidP="005650EC">
            <w:pPr>
              <w:spacing w:before="40" w:after="40" w:line="252" w:lineRule="auto"/>
            </w:pPr>
            <w:r>
              <w:rPr>
                <w:color w:val="000000"/>
                <w:sz w:val="18"/>
              </w:rPr>
              <w:t>Deployed and configured HDFS; verified 2 live DataNodes and correct replication</w:t>
            </w:r>
          </w:p>
        </w:tc>
        <w:tc>
          <w:tcPr>
            <w:tcW w:w="1609" w:type="dxa"/>
            <w:shd w:val="clear" w:color="auto" w:fill="F9FAFB"/>
            <w:tcMar>
              <w:top w:w="100" w:type="dxa"/>
              <w:left w:w="130" w:type="dxa"/>
              <w:bottom w:w="100" w:type="dxa"/>
              <w:right w:w="130" w:type="dxa"/>
            </w:tcMar>
            <w:vAlign w:val="center"/>
          </w:tcPr>
          <w:p w14:paraId="23DE6BCF" w14:textId="77777777" w:rsidR="00003902" w:rsidRDefault="00003902" w:rsidP="005650EC">
            <w:pPr>
              <w:spacing w:before="40" w:after="40" w:line="252" w:lineRule="auto"/>
            </w:pPr>
            <w:r>
              <w:rPr>
                <w:rFonts w:ascii="Consolas" w:hAnsi="Consolas"/>
                <w:color w:val="B42828"/>
                <w:sz w:val="16"/>
              </w:rPr>
              <w:t>hdfs dfsadmin -report</w:t>
            </w:r>
            <w:r>
              <w:rPr>
                <w:color w:val="000000"/>
                <w:sz w:val="18"/>
              </w:rPr>
              <w:t xml:space="preserve"> output</w:t>
            </w:r>
          </w:p>
        </w:tc>
      </w:tr>
      <w:tr w:rsidR="00003902" w14:paraId="34C9C8B5" w14:textId="77777777" w:rsidTr="005650EC">
        <w:trPr>
          <w:cantSplit/>
          <w:jc w:val="center"/>
        </w:trPr>
        <w:tc>
          <w:tcPr>
            <w:tcW w:w="2792" w:type="dxa"/>
            <w:shd w:val="clear" w:color="auto" w:fill="FFFFFF"/>
            <w:tcMar>
              <w:top w:w="100" w:type="dxa"/>
              <w:left w:w="130" w:type="dxa"/>
              <w:bottom w:w="100" w:type="dxa"/>
              <w:right w:w="130" w:type="dxa"/>
            </w:tcMar>
            <w:vAlign w:val="center"/>
          </w:tcPr>
          <w:p w14:paraId="2D4F7E9F" w14:textId="77777777" w:rsidR="00003902" w:rsidRDefault="00003902" w:rsidP="005650EC">
            <w:pPr>
              <w:spacing w:before="40" w:after="40" w:line="252" w:lineRule="auto"/>
            </w:pPr>
            <w:r>
              <w:rPr>
                <w:color w:val="000000"/>
                <w:sz w:val="18"/>
              </w:rPr>
              <w:t>Python Hadoop Streaming Mappers</w:t>
            </w:r>
          </w:p>
        </w:tc>
        <w:tc>
          <w:tcPr>
            <w:tcW w:w="842" w:type="dxa"/>
            <w:shd w:val="clear" w:color="auto" w:fill="FFFFFF"/>
            <w:tcMar>
              <w:top w:w="100" w:type="dxa"/>
              <w:left w:w="130" w:type="dxa"/>
              <w:bottom w:w="100" w:type="dxa"/>
              <w:right w:w="130" w:type="dxa"/>
            </w:tcMar>
            <w:vAlign w:val="center"/>
          </w:tcPr>
          <w:p w14:paraId="5DB965F6" w14:textId="77777777" w:rsidR="00003902" w:rsidRDefault="00003902" w:rsidP="005650EC">
            <w:pPr>
              <w:spacing w:before="40" w:after="40" w:line="252" w:lineRule="auto"/>
              <w:jc w:val="center"/>
            </w:pPr>
            <w:r>
              <w:rPr>
                <w:color w:val="000000"/>
                <w:sz w:val="18"/>
              </w:rPr>
              <w:t>Achieved</w:t>
            </w:r>
          </w:p>
        </w:tc>
        <w:tc>
          <w:tcPr>
            <w:tcW w:w="3785" w:type="dxa"/>
            <w:shd w:val="clear" w:color="auto" w:fill="FFFFFF"/>
            <w:tcMar>
              <w:top w:w="100" w:type="dxa"/>
              <w:left w:w="130" w:type="dxa"/>
              <w:bottom w:w="100" w:type="dxa"/>
              <w:right w:w="130" w:type="dxa"/>
            </w:tcMar>
            <w:vAlign w:val="center"/>
          </w:tcPr>
          <w:p w14:paraId="2C898428" w14:textId="77777777" w:rsidR="00003902" w:rsidRDefault="00003902" w:rsidP="005650EC">
            <w:pPr>
              <w:spacing w:before="40" w:after="40" w:line="252" w:lineRule="auto"/>
            </w:pPr>
            <w:r>
              <w:rPr>
                <w:color w:val="000000"/>
                <w:sz w:val="18"/>
              </w:rPr>
              <w:t>Verified all 6 mappers via unit tests and pipe-based testing</w:t>
            </w:r>
          </w:p>
        </w:tc>
        <w:tc>
          <w:tcPr>
            <w:tcW w:w="1609" w:type="dxa"/>
            <w:shd w:val="clear" w:color="auto" w:fill="FFFFFF"/>
            <w:tcMar>
              <w:top w:w="100" w:type="dxa"/>
              <w:left w:w="130" w:type="dxa"/>
              <w:bottom w:w="100" w:type="dxa"/>
              <w:right w:w="130" w:type="dxa"/>
            </w:tcMar>
            <w:vAlign w:val="center"/>
          </w:tcPr>
          <w:p w14:paraId="329FBAB0" w14:textId="77777777" w:rsidR="00003902" w:rsidRDefault="00003902" w:rsidP="005650EC">
            <w:pPr>
              <w:spacing w:before="40" w:after="40" w:line="252" w:lineRule="auto"/>
            </w:pPr>
            <w:r>
              <w:rPr>
                <w:color w:val="000000"/>
                <w:sz w:val="18"/>
              </w:rPr>
              <w:t>pytest and pipe test output</w:t>
            </w:r>
          </w:p>
        </w:tc>
      </w:tr>
      <w:tr w:rsidR="00003902" w14:paraId="5DB50912" w14:textId="77777777" w:rsidTr="005650EC">
        <w:trPr>
          <w:cantSplit/>
          <w:jc w:val="center"/>
        </w:trPr>
        <w:tc>
          <w:tcPr>
            <w:tcW w:w="2792" w:type="dxa"/>
            <w:shd w:val="clear" w:color="auto" w:fill="F9FAFB"/>
            <w:tcMar>
              <w:top w:w="100" w:type="dxa"/>
              <w:left w:w="130" w:type="dxa"/>
              <w:bottom w:w="100" w:type="dxa"/>
              <w:right w:w="130" w:type="dxa"/>
            </w:tcMar>
            <w:vAlign w:val="center"/>
          </w:tcPr>
          <w:p w14:paraId="3C258845" w14:textId="77777777" w:rsidR="00003902" w:rsidRDefault="00003902" w:rsidP="005650EC">
            <w:pPr>
              <w:spacing w:before="40" w:after="40" w:line="252" w:lineRule="auto"/>
            </w:pPr>
            <w:r>
              <w:rPr>
                <w:color w:val="000000"/>
                <w:sz w:val="18"/>
              </w:rPr>
              <w:t>Python Hadoop Streaming Reducers</w:t>
            </w:r>
          </w:p>
        </w:tc>
        <w:tc>
          <w:tcPr>
            <w:tcW w:w="842" w:type="dxa"/>
            <w:shd w:val="clear" w:color="auto" w:fill="F9FAFB"/>
            <w:tcMar>
              <w:top w:w="100" w:type="dxa"/>
              <w:left w:w="130" w:type="dxa"/>
              <w:bottom w:w="100" w:type="dxa"/>
              <w:right w:w="130" w:type="dxa"/>
            </w:tcMar>
            <w:vAlign w:val="center"/>
          </w:tcPr>
          <w:p w14:paraId="06E9819B" w14:textId="77777777" w:rsidR="00003902" w:rsidRDefault="00003902" w:rsidP="005650EC">
            <w:pPr>
              <w:spacing w:before="40" w:after="40" w:line="252" w:lineRule="auto"/>
              <w:jc w:val="center"/>
            </w:pPr>
            <w:r>
              <w:rPr>
                <w:color w:val="000000"/>
                <w:sz w:val="18"/>
              </w:rPr>
              <w:t>Achieved</w:t>
            </w:r>
          </w:p>
        </w:tc>
        <w:tc>
          <w:tcPr>
            <w:tcW w:w="3785" w:type="dxa"/>
            <w:shd w:val="clear" w:color="auto" w:fill="F9FAFB"/>
            <w:tcMar>
              <w:top w:w="100" w:type="dxa"/>
              <w:left w:w="130" w:type="dxa"/>
              <w:bottom w:w="100" w:type="dxa"/>
              <w:right w:w="130" w:type="dxa"/>
            </w:tcMar>
            <w:vAlign w:val="center"/>
          </w:tcPr>
          <w:p w14:paraId="471DD62C" w14:textId="77777777" w:rsidR="00003902" w:rsidRDefault="00003902" w:rsidP="005650EC">
            <w:pPr>
              <w:spacing w:before="40" w:after="40" w:line="252" w:lineRule="auto"/>
            </w:pPr>
            <w:r>
              <w:rPr>
                <w:color w:val="000000"/>
                <w:sz w:val="18"/>
              </w:rPr>
              <w:t>Verified all 6 reducers via unit tests and pipe-based testing</w:t>
            </w:r>
          </w:p>
        </w:tc>
        <w:tc>
          <w:tcPr>
            <w:tcW w:w="1609" w:type="dxa"/>
            <w:shd w:val="clear" w:color="auto" w:fill="F9FAFB"/>
            <w:tcMar>
              <w:top w:w="100" w:type="dxa"/>
              <w:left w:w="130" w:type="dxa"/>
              <w:bottom w:w="100" w:type="dxa"/>
              <w:right w:w="130" w:type="dxa"/>
            </w:tcMar>
            <w:vAlign w:val="center"/>
          </w:tcPr>
          <w:p w14:paraId="5EAE3F08" w14:textId="77777777" w:rsidR="00003902" w:rsidRDefault="00003902" w:rsidP="005650EC">
            <w:pPr>
              <w:spacing w:before="40" w:after="40" w:line="252" w:lineRule="auto"/>
            </w:pPr>
            <w:r>
              <w:rPr>
                <w:color w:val="000000"/>
                <w:sz w:val="18"/>
              </w:rPr>
              <w:t>pytest and pipe test output</w:t>
            </w:r>
          </w:p>
        </w:tc>
      </w:tr>
      <w:tr w:rsidR="00003902" w14:paraId="07C48349" w14:textId="77777777" w:rsidTr="005650EC">
        <w:trPr>
          <w:cantSplit/>
          <w:jc w:val="center"/>
        </w:trPr>
        <w:tc>
          <w:tcPr>
            <w:tcW w:w="2792" w:type="dxa"/>
            <w:shd w:val="clear" w:color="auto" w:fill="FFFFFF"/>
            <w:tcMar>
              <w:top w:w="100" w:type="dxa"/>
              <w:left w:w="130" w:type="dxa"/>
              <w:bottom w:w="100" w:type="dxa"/>
              <w:right w:w="130" w:type="dxa"/>
            </w:tcMar>
            <w:vAlign w:val="center"/>
          </w:tcPr>
          <w:p w14:paraId="0529D85A" w14:textId="77777777" w:rsidR="00003902" w:rsidRDefault="00003902" w:rsidP="005650EC">
            <w:pPr>
              <w:spacing w:before="40" w:after="40" w:line="252" w:lineRule="auto"/>
            </w:pPr>
            <w:r>
              <w:rPr>
                <w:color w:val="000000"/>
                <w:sz w:val="18"/>
              </w:rPr>
              <w:t>3-node GCP cluster deployment with automation</w:t>
            </w:r>
          </w:p>
        </w:tc>
        <w:tc>
          <w:tcPr>
            <w:tcW w:w="842" w:type="dxa"/>
            <w:shd w:val="clear" w:color="auto" w:fill="FFFFFF"/>
            <w:tcMar>
              <w:top w:w="100" w:type="dxa"/>
              <w:left w:w="130" w:type="dxa"/>
              <w:bottom w:w="100" w:type="dxa"/>
              <w:right w:w="130" w:type="dxa"/>
            </w:tcMar>
            <w:vAlign w:val="center"/>
          </w:tcPr>
          <w:p w14:paraId="315D9BE2" w14:textId="77777777" w:rsidR="00003902" w:rsidRDefault="00003902" w:rsidP="005650EC">
            <w:pPr>
              <w:spacing w:before="40" w:after="40" w:line="252" w:lineRule="auto"/>
              <w:jc w:val="center"/>
            </w:pPr>
            <w:r>
              <w:rPr>
                <w:color w:val="000000"/>
                <w:sz w:val="18"/>
              </w:rPr>
              <w:t>Achieved</w:t>
            </w:r>
          </w:p>
        </w:tc>
        <w:tc>
          <w:tcPr>
            <w:tcW w:w="3785" w:type="dxa"/>
            <w:shd w:val="clear" w:color="auto" w:fill="FFFFFF"/>
            <w:tcMar>
              <w:top w:w="100" w:type="dxa"/>
              <w:left w:w="130" w:type="dxa"/>
              <w:bottom w:w="100" w:type="dxa"/>
              <w:right w:w="130" w:type="dxa"/>
            </w:tcMar>
            <w:vAlign w:val="center"/>
          </w:tcPr>
          <w:p w14:paraId="6F3206DD" w14:textId="77777777" w:rsidR="00003902" w:rsidRDefault="00003902" w:rsidP="005650EC">
            <w:pPr>
              <w:spacing w:before="40" w:after="40" w:line="252" w:lineRule="auto"/>
            </w:pPr>
            <w:r>
              <w:rPr>
                <w:color w:val="000000"/>
                <w:sz w:val="18"/>
              </w:rPr>
              <w:t>Provisioned VMs, configured Hadoop, developed setup/monitoring scripts</w:t>
            </w:r>
          </w:p>
        </w:tc>
        <w:tc>
          <w:tcPr>
            <w:tcW w:w="1609" w:type="dxa"/>
            <w:shd w:val="clear" w:color="auto" w:fill="FFFFFF"/>
            <w:tcMar>
              <w:top w:w="100" w:type="dxa"/>
              <w:left w:w="130" w:type="dxa"/>
              <w:bottom w:w="100" w:type="dxa"/>
              <w:right w:w="130" w:type="dxa"/>
            </w:tcMar>
            <w:vAlign w:val="center"/>
          </w:tcPr>
          <w:p w14:paraId="6D3E3D59" w14:textId="77777777" w:rsidR="00003902" w:rsidRDefault="00003902" w:rsidP="005650EC">
            <w:pPr>
              <w:spacing w:before="40" w:after="40" w:line="252" w:lineRule="auto"/>
            </w:pPr>
            <w:r>
              <w:rPr>
                <w:color w:val="000000"/>
                <w:sz w:val="18"/>
              </w:rPr>
              <w:t>GCP console, script execution logs</w:t>
            </w:r>
          </w:p>
        </w:tc>
      </w:tr>
      <w:tr w:rsidR="00003902" w14:paraId="7EA68B86" w14:textId="77777777" w:rsidTr="005650EC">
        <w:trPr>
          <w:cantSplit/>
          <w:jc w:val="center"/>
        </w:trPr>
        <w:tc>
          <w:tcPr>
            <w:tcW w:w="2792" w:type="dxa"/>
            <w:shd w:val="clear" w:color="auto" w:fill="F9FAFB"/>
            <w:tcMar>
              <w:top w:w="100" w:type="dxa"/>
              <w:left w:w="130" w:type="dxa"/>
              <w:bottom w:w="100" w:type="dxa"/>
              <w:right w:w="130" w:type="dxa"/>
            </w:tcMar>
            <w:vAlign w:val="center"/>
          </w:tcPr>
          <w:p w14:paraId="18ED360D" w14:textId="77777777" w:rsidR="00003902" w:rsidRDefault="00003902" w:rsidP="005650EC">
            <w:pPr>
              <w:spacing w:before="40" w:after="40" w:line="252" w:lineRule="auto"/>
            </w:pPr>
            <w:r>
              <w:rPr>
                <w:color w:val="000000"/>
                <w:sz w:val="18"/>
              </w:rPr>
              <w:t>Streamlit interactive dashboard with alerts</w:t>
            </w:r>
          </w:p>
        </w:tc>
        <w:tc>
          <w:tcPr>
            <w:tcW w:w="842" w:type="dxa"/>
            <w:shd w:val="clear" w:color="auto" w:fill="F9FAFB"/>
            <w:tcMar>
              <w:top w:w="100" w:type="dxa"/>
              <w:left w:w="130" w:type="dxa"/>
              <w:bottom w:w="100" w:type="dxa"/>
              <w:right w:w="130" w:type="dxa"/>
            </w:tcMar>
            <w:vAlign w:val="center"/>
          </w:tcPr>
          <w:p w14:paraId="5F3F62D8" w14:textId="77777777" w:rsidR="00003902" w:rsidRDefault="00003902" w:rsidP="005650EC">
            <w:pPr>
              <w:spacing w:before="40" w:after="40" w:line="252" w:lineRule="auto"/>
              <w:jc w:val="center"/>
            </w:pPr>
            <w:r>
              <w:rPr>
                <w:color w:val="000000"/>
                <w:sz w:val="18"/>
              </w:rPr>
              <w:t>Achieved</w:t>
            </w:r>
          </w:p>
        </w:tc>
        <w:tc>
          <w:tcPr>
            <w:tcW w:w="3785" w:type="dxa"/>
            <w:shd w:val="clear" w:color="auto" w:fill="F9FAFB"/>
            <w:tcMar>
              <w:top w:w="100" w:type="dxa"/>
              <w:left w:w="130" w:type="dxa"/>
              <w:bottom w:w="100" w:type="dxa"/>
              <w:right w:w="130" w:type="dxa"/>
            </w:tcMar>
            <w:vAlign w:val="center"/>
          </w:tcPr>
          <w:p w14:paraId="1DBFD54F" w14:textId="77777777" w:rsidR="00003902" w:rsidRDefault="00003902" w:rsidP="005650EC">
            <w:pPr>
              <w:spacing w:before="40" w:after="40" w:line="252" w:lineRule="auto"/>
            </w:pPr>
            <w:r>
              <w:rPr>
                <w:color w:val="000000"/>
                <w:sz w:val="18"/>
              </w:rPr>
              <w:t>Verified dashboard module via unit tests (dashboard tests passed)</w:t>
            </w:r>
          </w:p>
        </w:tc>
        <w:tc>
          <w:tcPr>
            <w:tcW w:w="1609" w:type="dxa"/>
            <w:shd w:val="clear" w:color="auto" w:fill="F9FAFB"/>
            <w:tcMar>
              <w:top w:w="100" w:type="dxa"/>
              <w:left w:w="130" w:type="dxa"/>
              <w:bottom w:w="100" w:type="dxa"/>
              <w:right w:w="130" w:type="dxa"/>
            </w:tcMar>
            <w:vAlign w:val="center"/>
          </w:tcPr>
          <w:p w14:paraId="6366ED32" w14:textId="77777777" w:rsidR="00003902" w:rsidRDefault="00003902" w:rsidP="005650EC">
            <w:pPr>
              <w:spacing w:before="40" w:after="40" w:line="252" w:lineRule="auto"/>
            </w:pPr>
            <w:r>
              <w:rPr>
                <w:color w:val="000000"/>
                <w:sz w:val="18"/>
              </w:rPr>
              <w:t>pytest output</w:t>
            </w:r>
          </w:p>
        </w:tc>
      </w:tr>
      <w:tr w:rsidR="00003902" w14:paraId="058B938E" w14:textId="77777777" w:rsidTr="005650EC">
        <w:trPr>
          <w:cantSplit/>
          <w:jc w:val="center"/>
        </w:trPr>
        <w:tc>
          <w:tcPr>
            <w:tcW w:w="2792" w:type="dxa"/>
            <w:shd w:val="clear" w:color="auto" w:fill="FFFFFF"/>
            <w:tcMar>
              <w:top w:w="100" w:type="dxa"/>
              <w:left w:w="130" w:type="dxa"/>
              <w:bottom w:w="100" w:type="dxa"/>
              <w:right w:w="130" w:type="dxa"/>
            </w:tcMar>
            <w:vAlign w:val="center"/>
          </w:tcPr>
          <w:p w14:paraId="56439741" w14:textId="77777777" w:rsidR="00003902" w:rsidRDefault="00003902" w:rsidP="005650EC">
            <w:pPr>
              <w:spacing w:before="40" w:after="40" w:line="252" w:lineRule="auto"/>
            </w:pPr>
            <w:r>
              <w:rPr>
                <w:color w:val="000000"/>
                <w:sz w:val="18"/>
              </w:rPr>
              <w:t>Comprehensive testing and benchmarking</w:t>
            </w:r>
          </w:p>
        </w:tc>
        <w:tc>
          <w:tcPr>
            <w:tcW w:w="842" w:type="dxa"/>
            <w:shd w:val="clear" w:color="auto" w:fill="FFFFFF"/>
            <w:tcMar>
              <w:top w:w="100" w:type="dxa"/>
              <w:left w:w="130" w:type="dxa"/>
              <w:bottom w:w="100" w:type="dxa"/>
              <w:right w:w="130" w:type="dxa"/>
            </w:tcMar>
            <w:vAlign w:val="center"/>
          </w:tcPr>
          <w:p w14:paraId="7A0E70F3" w14:textId="77777777" w:rsidR="00003902" w:rsidRDefault="00003902" w:rsidP="005650EC">
            <w:pPr>
              <w:spacing w:before="40" w:after="40" w:line="252" w:lineRule="auto"/>
              <w:jc w:val="center"/>
            </w:pPr>
            <w:r>
              <w:rPr>
                <w:color w:val="000000"/>
                <w:sz w:val="18"/>
              </w:rPr>
              <w:t>Achieved</w:t>
            </w:r>
          </w:p>
        </w:tc>
        <w:tc>
          <w:tcPr>
            <w:tcW w:w="3785" w:type="dxa"/>
            <w:shd w:val="clear" w:color="auto" w:fill="FFFFFF"/>
            <w:tcMar>
              <w:top w:w="100" w:type="dxa"/>
              <w:left w:w="130" w:type="dxa"/>
              <w:bottom w:w="100" w:type="dxa"/>
              <w:right w:w="130" w:type="dxa"/>
            </w:tcMar>
            <w:vAlign w:val="center"/>
          </w:tcPr>
          <w:p w14:paraId="17102067" w14:textId="77777777" w:rsidR="00003902" w:rsidRDefault="00003902" w:rsidP="005650EC">
            <w:pPr>
              <w:spacing w:before="40" w:after="40" w:line="252" w:lineRule="auto"/>
            </w:pPr>
            <w:r>
              <w:rPr>
                <w:color w:val="000000"/>
                <w:sz w:val="18"/>
              </w:rPr>
              <w:t>Executed 47 unit tests (100% pass), pipe tests, integration test, and 10/50/100 MB benchmarks</w:t>
            </w:r>
          </w:p>
        </w:tc>
        <w:tc>
          <w:tcPr>
            <w:tcW w:w="1609" w:type="dxa"/>
            <w:shd w:val="clear" w:color="auto" w:fill="FFFFFF"/>
            <w:tcMar>
              <w:top w:w="100" w:type="dxa"/>
              <w:left w:w="130" w:type="dxa"/>
              <w:bottom w:w="100" w:type="dxa"/>
              <w:right w:w="130" w:type="dxa"/>
            </w:tcMar>
            <w:vAlign w:val="center"/>
          </w:tcPr>
          <w:p w14:paraId="60B7C849" w14:textId="77777777" w:rsidR="00003902" w:rsidRDefault="00003902" w:rsidP="005650EC">
            <w:pPr>
              <w:spacing w:before="40" w:after="40" w:line="252" w:lineRule="auto"/>
            </w:pPr>
            <w:r>
              <w:rPr>
                <w:color w:val="000000"/>
                <w:sz w:val="18"/>
              </w:rPr>
              <w:t>pytest output, benchmark results</w:t>
            </w:r>
          </w:p>
        </w:tc>
      </w:tr>
    </w:tbl>
    <w:p w14:paraId="56A86BCD" w14:textId="77777777" w:rsidR="00003902" w:rsidRDefault="00003902" w:rsidP="00003902">
      <w:pPr>
        <w:spacing w:after="120"/>
      </w:pPr>
    </w:p>
    <w:p w14:paraId="163C80AD" w14:textId="77777777" w:rsidR="00003902" w:rsidRDefault="00003902" w:rsidP="00003902">
      <w:pPr>
        <w:keepNext/>
        <w:spacing w:before="260"/>
      </w:pPr>
      <w:r>
        <w:rPr>
          <w:b/>
          <w:color w:val="1F4E79"/>
          <w:sz w:val="27"/>
        </w:rPr>
        <w:t>4.12 Strengths</w:t>
      </w:r>
    </w:p>
    <w:p w14:paraId="2A212139" w14:textId="77777777" w:rsidR="00003902" w:rsidRDefault="00003902" w:rsidP="00003902">
      <w:pPr>
        <w:spacing w:before="20" w:after="40" w:line="269" w:lineRule="auto"/>
        <w:ind w:left="360"/>
      </w:pPr>
      <w:r>
        <w:rPr>
          <w:b/>
          <w:color w:val="1F4E79"/>
          <w:sz w:val="21"/>
        </w:rPr>
        <w:t xml:space="preserve">1.  </w:t>
      </w:r>
      <w:r>
        <w:rPr>
          <w:b/>
          <w:color w:val="141414"/>
          <w:sz w:val="22"/>
        </w:rPr>
        <w:t>Distributed Processing:</w:t>
      </w:r>
      <w:r>
        <w:rPr>
          <w:color w:val="141414"/>
          <w:sz w:val="22"/>
        </w:rPr>
        <w:t xml:space="preserve"> The Hadoop Streaming MapReduce architecture enables horizontal scalability by adding worker nodes, unlike centralised single-server systems.</w:t>
      </w:r>
    </w:p>
    <w:p w14:paraId="54046045" w14:textId="77777777" w:rsidR="00003902" w:rsidRDefault="00003902" w:rsidP="00003902">
      <w:pPr>
        <w:spacing w:before="20" w:after="40" w:line="269" w:lineRule="auto"/>
        <w:ind w:left="360"/>
      </w:pPr>
      <w:r>
        <w:rPr>
          <w:b/>
          <w:color w:val="1F4E79"/>
          <w:sz w:val="21"/>
        </w:rPr>
        <w:t xml:space="preserve">2.  </w:t>
      </w:r>
      <w:r>
        <w:rPr>
          <w:b/>
          <w:color w:val="141414"/>
          <w:sz w:val="22"/>
        </w:rPr>
        <w:t>Fault-Tolerant Storage:</w:t>
      </w:r>
      <w:r>
        <w:rPr>
          <w:color w:val="141414"/>
          <w:sz w:val="22"/>
        </w:rPr>
        <w:t xml:space="preserve"> HDFS with replication factor 2 ensures data availability even upon single DataNode failure.</w:t>
      </w:r>
    </w:p>
    <w:p w14:paraId="46EE2BBB" w14:textId="77777777" w:rsidR="00003902" w:rsidRDefault="00003902" w:rsidP="00003902">
      <w:pPr>
        <w:spacing w:before="20" w:after="40" w:line="269" w:lineRule="auto"/>
        <w:ind w:left="360"/>
      </w:pPr>
      <w:r>
        <w:rPr>
          <w:b/>
          <w:color w:val="1F4E79"/>
          <w:sz w:val="21"/>
        </w:rPr>
        <w:t xml:space="preserve">3.  </w:t>
      </w:r>
      <w:r>
        <w:rPr>
          <w:b/>
          <w:color w:val="141414"/>
          <w:sz w:val="22"/>
        </w:rPr>
        <w:t>Polyglot Processing via Hadoop Streaming:</w:t>
      </w:r>
      <w:r>
        <w:rPr>
          <w:color w:val="141414"/>
          <w:sz w:val="22"/>
        </w:rPr>
        <w:t xml:space="preserve"> Python mappers and reducers eliminate Java compilation complexity while maintaining full distributed execution through YARN.</w:t>
      </w:r>
    </w:p>
    <w:p w14:paraId="3A1077A8" w14:textId="77777777" w:rsidR="00003902" w:rsidRDefault="00003902" w:rsidP="00003902">
      <w:pPr>
        <w:spacing w:before="20" w:after="40" w:line="269" w:lineRule="auto"/>
        <w:ind w:left="360"/>
      </w:pPr>
      <w:r>
        <w:rPr>
          <w:b/>
          <w:color w:val="1F4E79"/>
          <w:sz w:val="21"/>
        </w:rPr>
        <w:t xml:space="preserve">4.  </w:t>
      </w:r>
      <w:r>
        <w:rPr>
          <w:b/>
          <w:color w:val="141414"/>
          <w:sz w:val="22"/>
        </w:rPr>
        <w:t>Streaming Aggregation:</w:t>
      </w:r>
      <w:r>
        <w:rPr>
          <w:color w:val="141414"/>
          <w:sz w:val="22"/>
        </w:rPr>
        <w:t xml:space="preserve"> O(1) memory reducers enable processing of arbitrarily large datasets without memory exhaustion.</w:t>
      </w:r>
    </w:p>
    <w:p w14:paraId="24CB2FE4" w14:textId="77777777" w:rsidR="00003902" w:rsidRDefault="00003902" w:rsidP="00003902">
      <w:pPr>
        <w:spacing w:before="20" w:after="40" w:line="269" w:lineRule="auto"/>
        <w:ind w:left="360"/>
      </w:pPr>
      <w:r>
        <w:rPr>
          <w:b/>
          <w:color w:val="1F4E79"/>
          <w:sz w:val="21"/>
        </w:rPr>
        <w:t xml:space="preserve">5.  </w:t>
      </w:r>
      <w:r>
        <w:rPr>
          <w:b/>
          <w:color w:val="141414"/>
          <w:sz w:val="22"/>
        </w:rPr>
        <w:t>Automated Deployment:</w:t>
      </w:r>
      <w:r>
        <w:rPr>
          <w:color w:val="141414"/>
          <w:sz w:val="22"/>
        </w:rPr>
        <w:t xml:space="preserve"> Bash scripts for master and worker setup enable repeatable cluster provisioning, reducing manual configuration errors.</w:t>
      </w:r>
    </w:p>
    <w:p w14:paraId="21F8F8B9" w14:textId="77777777" w:rsidR="00003902" w:rsidRDefault="00003902" w:rsidP="00003902">
      <w:pPr>
        <w:spacing w:before="20" w:after="40" w:line="269" w:lineRule="auto"/>
        <w:ind w:left="360"/>
      </w:pPr>
      <w:r>
        <w:rPr>
          <w:b/>
          <w:color w:val="1F4E79"/>
          <w:sz w:val="21"/>
        </w:rPr>
        <w:t xml:space="preserve">6.  </w:t>
      </w:r>
      <w:r>
        <w:rPr>
          <w:b/>
          <w:color w:val="141414"/>
          <w:sz w:val="22"/>
        </w:rPr>
        <w:t>Multi-Layer Validation:</w:t>
      </w:r>
      <w:r>
        <w:rPr>
          <w:color w:val="141414"/>
          <w:sz w:val="22"/>
        </w:rPr>
        <w:t xml:space="preserve"> Three-tier data validation (ingestion validator, mapper-level bounds checking, reducer-level type safety) prevents corrupt data propagation.</w:t>
      </w:r>
    </w:p>
    <w:p w14:paraId="676AA234" w14:textId="77777777" w:rsidR="00003902" w:rsidRDefault="00003902" w:rsidP="00003902">
      <w:pPr>
        <w:spacing w:before="20" w:after="40" w:line="269" w:lineRule="auto"/>
        <w:ind w:left="360"/>
      </w:pPr>
      <w:r>
        <w:rPr>
          <w:b/>
          <w:color w:val="1F4E79"/>
          <w:sz w:val="21"/>
        </w:rPr>
        <w:t xml:space="preserve">7.  </w:t>
      </w:r>
      <w:r>
        <w:rPr>
          <w:b/>
          <w:color w:val="141414"/>
          <w:sz w:val="22"/>
        </w:rPr>
        <w:t>Comprehensive Testing:</w:t>
      </w:r>
      <w:r>
        <w:rPr>
          <w:color w:val="141414"/>
          <w:sz w:val="22"/>
        </w:rPr>
        <w:t xml:space="preserve"> 47 automated unit tests, pipe-based MapReduce verification, end-to-end integration testing, and scalability benchmarking provide robust quality assurance.</w:t>
      </w:r>
    </w:p>
    <w:p w14:paraId="00DD8C4C" w14:textId="77777777" w:rsidR="00003902" w:rsidRDefault="00003902" w:rsidP="00003902">
      <w:pPr>
        <w:spacing w:before="20" w:after="40" w:line="269" w:lineRule="auto"/>
        <w:ind w:left="360"/>
      </w:pPr>
      <w:r>
        <w:rPr>
          <w:b/>
          <w:color w:val="1F4E79"/>
          <w:sz w:val="21"/>
        </w:rPr>
        <w:lastRenderedPageBreak/>
        <w:t xml:space="preserve">8.  </w:t>
      </w:r>
      <w:r>
        <w:rPr>
          <w:b/>
          <w:color w:val="141414"/>
          <w:sz w:val="22"/>
        </w:rPr>
        <w:t>Cloud-Native Deployment:</w:t>
      </w:r>
      <w:r>
        <w:rPr>
          <w:color w:val="141414"/>
          <w:sz w:val="22"/>
        </w:rPr>
        <w:t xml:space="preserve"> GCP Compute Engine hosting eliminates capital hardware expenditure and enables elastic scalability.</w:t>
      </w:r>
    </w:p>
    <w:p w14:paraId="4E5BE632" w14:textId="77777777" w:rsidR="00003902" w:rsidRDefault="00003902" w:rsidP="00003902">
      <w:pPr>
        <w:spacing w:before="20" w:after="40" w:line="269" w:lineRule="auto"/>
        <w:ind w:left="360"/>
      </w:pPr>
      <w:r>
        <w:rPr>
          <w:b/>
          <w:color w:val="1F4E79"/>
          <w:sz w:val="21"/>
        </w:rPr>
        <w:t xml:space="preserve">9.  </w:t>
      </w:r>
      <w:r>
        <w:rPr>
          <w:b/>
          <w:color w:val="141414"/>
          <w:sz w:val="22"/>
        </w:rPr>
        <w:t>Interactive Visualisation:</w:t>
      </w:r>
      <w:r>
        <w:rPr>
          <w:color w:val="141414"/>
          <w:sz w:val="22"/>
        </w:rPr>
        <w:t xml:space="preserve"> The Streamlit dashboard with Plotly charts, spider-radar comparisons, and anomaly alert banners provides actionable meteorological intelligence to non-technical stakeholders.</w:t>
      </w:r>
    </w:p>
    <w:p w14:paraId="369AFAE9" w14:textId="77777777" w:rsidR="00003902" w:rsidRDefault="00003902" w:rsidP="00003902">
      <w:pPr>
        <w:spacing w:before="20" w:after="40" w:line="269" w:lineRule="auto"/>
        <w:ind w:left="360"/>
      </w:pPr>
      <w:r>
        <w:rPr>
          <w:b/>
          <w:color w:val="1F4E79"/>
          <w:sz w:val="21"/>
        </w:rPr>
        <w:t xml:space="preserve">10.  </w:t>
      </w:r>
      <w:r>
        <w:rPr>
          <w:b/>
          <w:color w:val="141414"/>
          <w:sz w:val="22"/>
        </w:rPr>
        <w:t>Automated Anomaly Detection:</w:t>
      </w:r>
      <w:r>
        <w:rPr>
          <w:color w:val="141414"/>
          <w:sz w:val="22"/>
        </w:rPr>
        <w:t xml:space="preserve"> Multi-tier threshold-based alerting identifies extreme weather events (heatwaves, floods, gales, cyclonic depressions) without manual inspection.</w:t>
      </w:r>
    </w:p>
    <w:p w14:paraId="72988D6A" w14:textId="77777777" w:rsidR="00003902" w:rsidRDefault="00003902" w:rsidP="00003902">
      <w:pPr>
        <w:keepNext/>
        <w:spacing w:before="260"/>
      </w:pPr>
      <w:r>
        <w:rPr>
          <w:b/>
          <w:color w:val="1F4E79"/>
          <w:sz w:val="27"/>
        </w:rPr>
        <w:t>4.13 Limitations</w:t>
      </w:r>
    </w:p>
    <w:p w14:paraId="6176145E" w14:textId="77777777" w:rsidR="00003902" w:rsidRDefault="00003902" w:rsidP="00003902">
      <w:pPr>
        <w:spacing w:before="40"/>
      </w:pPr>
      <w:r>
        <w:rPr>
          <w:color w:val="141414"/>
          <w:sz w:val="22"/>
        </w:rPr>
        <w:t>The following limitations were identified in the project:</w:t>
      </w:r>
    </w:p>
    <w:p w14:paraId="09F8338B" w14:textId="77777777" w:rsidR="00003902" w:rsidRDefault="00003902" w:rsidP="00003902">
      <w:pPr>
        <w:spacing w:before="20" w:after="40" w:line="269" w:lineRule="auto"/>
        <w:ind w:left="360"/>
      </w:pPr>
      <w:r>
        <w:rPr>
          <w:b/>
          <w:color w:val="1F4E79"/>
          <w:sz w:val="21"/>
        </w:rPr>
        <w:t xml:space="preserve">1.  </w:t>
      </w:r>
      <w:r>
        <w:rPr>
          <w:b/>
          <w:color w:val="141414"/>
          <w:sz w:val="22"/>
        </w:rPr>
        <w:t>Cluster Scale:</w:t>
      </w:r>
      <w:r>
        <w:rPr>
          <w:color w:val="141414"/>
          <w:sz w:val="22"/>
        </w:rPr>
        <w:t xml:space="preserve"> The 3-node cluster (1 master + 2 workers) is a proof-of-concept deployment. Production meteorological analytics would require significantly larger clusters with dedicated rack-aware DataNode distribution.</w:t>
      </w:r>
    </w:p>
    <w:p w14:paraId="11DE035C" w14:textId="77777777" w:rsidR="00003902" w:rsidRDefault="00003902" w:rsidP="00003902">
      <w:pPr>
        <w:spacing w:before="20" w:after="40" w:line="269" w:lineRule="auto"/>
        <w:ind w:left="360"/>
      </w:pPr>
      <w:r>
        <w:rPr>
          <w:b/>
          <w:color w:val="1F4E79"/>
          <w:sz w:val="21"/>
        </w:rPr>
        <w:t xml:space="preserve">2.  </w:t>
      </w:r>
      <w:r>
        <w:rPr>
          <w:b/>
          <w:color w:val="141414"/>
          <w:sz w:val="22"/>
        </w:rPr>
        <w:t>Batch Processing Latency:</w:t>
      </w:r>
      <w:r>
        <w:rPr>
          <w:color w:val="141414"/>
          <w:sz w:val="22"/>
        </w:rPr>
        <w:t xml:space="preserve"> Apache Hadoop MapReduce is inherently batch-oriented. The micro-batching approach achieves near-real-time processing but does not provide millisecond-level event streaming. For true real-time processing, frameworks such as Apache Storm, Apache Flink, or Apache Kafka Streams would be more appropriate.</w:t>
      </w:r>
    </w:p>
    <w:p w14:paraId="0D33AC2E" w14:textId="77777777" w:rsidR="00003902" w:rsidRDefault="00003902" w:rsidP="00003902">
      <w:pPr>
        <w:spacing w:before="20" w:after="40" w:line="269" w:lineRule="auto"/>
        <w:ind w:left="360"/>
      </w:pPr>
      <w:r>
        <w:rPr>
          <w:b/>
          <w:color w:val="1F4E79"/>
          <w:sz w:val="21"/>
        </w:rPr>
        <w:t xml:space="preserve">3.  </w:t>
      </w:r>
      <w:r>
        <w:rPr>
          <w:b/>
          <w:color w:val="141414"/>
          <w:sz w:val="22"/>
        </w:rPr>
        <w:t>Python Streaming Overhead:</w:t>
      </w:r>
      <w:r>
        <w:rPr>
          <w:color w:val="141414"/>
          <w:sz w:val="22"/>
        </w:rPr>
        <w:t xml:space="preserve"> Hadoop Streaming incurs overhead from Python process spawning and standard-stream I/O buffering compared to native Java MapReduce implementations. For extremely high-throughput production deployments, native Java mappers and reducers may offer better performance.</w:t>
      </w:r>
    </w:p>
    <w:p w14:paraId="12610654" w14:textId="77777777" w:rsidR="00003902" w:rsidRDefault="00003902" w:rsidP="00003902">
      <w:pPr>
        <w:spacing w:before="20" w:after="40" w:line="269" w:lineRule="auto"/>
        <w:ind w:left="360"/>
      </w:pPr>
      <w:r>
        <w:rPr>
          <w:b/>
          <w:color w:val="1F4E79"/>
          <w:sz w:val="21"/>
        </w:rPr>
        <w:t xml:space="preserve">4.  </w:t>
      </w:r>
      <w:r>
        <w:rPr>
          <w:b/>
          <w:color w:val="141414"/>
          <w:sz w:val="22"/>
        </w:rPr>
        <w:t>Single NameNode:</w:t>
      </w:r>
      <w:r>
        <w:rPr>
          <w:color w:val="141414"/>
          <w:sz w:val="22"/>
        </w:rPr>
        <w:t xml:space="preserve"> The HDFS architecture uses a single NameNode, which represents a single point of failure for metadata operations. Hadoop's High Availability (HA) NameNode configuration was not implemented.</w:t>
      </w:r>
    </w:p>
    <w:p w14:paraId="2F3C7F09" w14:textId="77777777" w:rsidR="00003902" w:rsidRDefault="00003902" w:rsidP="00003902">
      <w:pPr>
        <w:spacing w:before="20" w:after="40" w:line="269" w:lineRule="auto"/>
        <w:ind w:left="360"/>
      </w:pPr>
      <w:r>
        <w:rPr>
          <w:b/>
          <w:color w:val="1F4E79"/>
          <w:sz w:val="21"/>
        </w:rPr>
        <w:t xml:space="preserve">5.  </w:t>
      </w:r>
      <w:r>
        <w:rPr>
          <w:b/>
          <w:color w:val="141414"/>
          <w:sz w:val="22"/>
        </w:rPr>
        <w:t>Limited Weather Parameters:</w:t>
      </w:r>
      <w:r>
        <w:rPr>
          <w:color w:val="141414"/>
          <w:sz w:val="22"/>
        </w:rPr>
        <w:t xml:space="preserve"> The system monitors 5 meteorological parameters. Comprehensive weather analytics would additionally require solar radiation, UV index, visibility, dew point, and soil moisture data.</w:t>
      </w:r>
    </w:p>
    <w:p w14:paraId="3EE250CA" w14:textId="77777777" w:rsidR="00003902" w:rsidRDefault="00003902" w:rsidP="00003902">
      <w:pPr>
        <w:spacing w:before="20" w:after="40" w:line="269" w:lineRule="auto"/>
        <w:ind w:left="360"/>
      </w:pPr>
      <w:r>
        <w:rPr>
          <w:b/>
          <w:color w:val="1F4E79"/>
          <w:sz w:val="21"/>
        </w:rPr>
        <w:t xml:space="preserve">6.  </w:t>
      </w:r>
      <w:r>
        <w:rPr>
          <w:b/>
          <w:color w:val="141414"/>
          <w:sz w:val="22"/>
        </w:rPr>
        <w:t>Anomaly Detection Simplicity:</w:t>
      </w:r>
      <w:r>
        <w:rPr>
          <w:color w:val="141414"/>
          <w:sz w:val="22"/>
        </w:rPr>
        <w:t xml:space="preserve"> The threshold-based anomaly detection uses static rules. Machine-learning-based approaches (e.g., time-series anomaly detection, statistical process control) could provide more sophisticated extreme weather pattern recognition.</w:t>
      </w:r>
    </w:p>
    <w:p w14:paraId="0B422B08" w14:textId="77777777" w:rsidR="00003902" w:rsidRDefault="00003902" w:rsidP="00003902">
      <w:pPr>
        <w:spacing w:before="20" w:after="40" w:line="269" w:lineRule="auto"/>
        <w:ind w:left="360"/>
      </w:pPr>
      <w:r>
        <w:rPr>
          <w:b/>
          <w:color w:val="1F4E79"/>
          <w:sz w:val="21"/>
        </w:rPr>
        <w:t xml:space="preserve">7.  </w:t>
      </w:r>
      <w:r>
        <w:rPr>
          <w:b/>
          <w:color w:val="141414"/>
          <w:sz w:val="22"/>
        </w:rPr>
        <w:t>Geographic Scope:</w:t>
      </w:r>
      <w:r>
        <w:rPr>
          <w:color w:val="141414"/>
          <w:sz w:val="22"/>
        </w:rPr>
        <w:t xml:space="preserve"> The system covers 7 Indian metropolitan cities. National-scale deployment would require hundreds of station locations with geospatial interpolation capabilities.</w:t>
      </w:r>
    </w:p>
    <w:p w14:paraId="047976A0" w14:textId="77777777" w:rsidR="00003902" w:rsidRDefault="00003902" w:rsidP="00003902">
      <w:pPr>
        <w:keepNext/>
        <w:spacing w:before="260"/>
      </w:pPr>
      <w:r>
        <w:rPr>
          <w:b/>
          <w:color w:val="1F4E79"/>
          <w:sz w:val="27"/>
        </w:rPr>
        <w:t>4.14 Project Planning and Individual Role</w:t>
      </w:r>
    </w:p>
    <w:p w14:paraId="42C88BC0" w14:textId="77777777" w:rsidR="00003902" w:rsidRDefault="00003902" w:rsidP="00003902">
      <w:pPr>
        <w:spacing w:before="40"/>
      </w:pPr>
      <w:r>
        <w:rPr>
          <w:i/>
          <w:color w:val="141414"/>
          <w:sz w:val="22"/>
        </w:rPr>
        <w:t>Table 4.5: Project Planning and Individual Role</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ayout w:type="fixed"/>
        <w:tblLook w:val="04A0" w:firstRow="1" w:lastRow="0" w:firstColumn="1" w:lastColumn="0" w:noHBand="0" w:noVBand="1"/>
      </w:tblPr>
      <w:tblGrid>
        <w:gridCol w:w="826"/>
        <w:gridCol w:w="2054"/>
        <w:gridCol w:w="3857"/>
        <w:gridCol w:w="2292"/>
      </w:tblGrid>
      <w:tr w:rsidR="00003902" w14:paraId="0502D064" w14:textId="77777777" w:rsidTr="005650EC">
        <w:trPr>
          <w:cantSplit/>
          <w:tblHeader/>
          <w:jc w:val="center"/>
        </w:trPr>
        <w:tc>
          <w:tcPr>
            <w:tcW w:w="826" w:type="dxa"/>
            <w:shd w:val="clear" w:color="auto" w:fill="1F4E79"/>
            <w:tcMar>
              <w:top w:w="100" w:type="dxa"/>
              <w:left w:w="130" w:type="dxa"/>
              <w:bottom w:w="100" w:type="dxa"/>
              <w:right w:w="130" w:type="dxa"/>
            </w:tcMar>
            <w:vAlign w:val="center"/>
          </w:tcPr>
          <w:p w14:paraId="22A6245C" w14:textId="77777777" w:rsidR="00003902" w:rsidRDefault="00003902" w:rsidP="005650EC">
            <w:pPr>
              <w:spacing w:before="40" w:after="40" w:line="252" w:lineRule="auto"/>
              <w:jc w:val="center"/>
            </w:pPr>
            <w:r>
              <w:rPr>
                <w:b/>
                <w:color w:val="FFFFFF"/>
                <w:sz w:val="19"/>
              </w:rPr>
              <w:t>Phase</w:t>
            </w:r>
          </w:p>
        </w:tc>
        <w:tc>
          <w:tcPr>
            <w:tcW w:w="2054" w:type="dxa"/>
            <w:shd w:val="clear" w:color="auto" w:fill="1F4E79"/>
            <w:tcMar>
              <w:top w:w="100" w:type="dxa"/>
              <w:left w:w="130" w:type="dxa"/>
              <w:bottom w:w="100" w:type="dxa"/>
              <w:right w:w="130" w:type="dxa"/>
            </w:tcMar>
            <w:vAlign w:val="center"/>
          </w:tcPr>
          <w:p w14:paraId="5ACDAE91" w14:textId="77777777" w:rsidR="00003902" w:rsidRDefault="00003902" w:rsidP="005650EC">
            <w:pPr>
              <w:spacing w:before="40" w:after="40" w:line="252" w:lineRule="auto"/>
              <w:jc w:val="center"/>
            </w:pPr>
            <w:r>
              <w:rPr>
                <w:b/>
                <w:color w:val="FFFFFF"/>
                <w:sz w:val="19"/>
              </w:rPr>
              <w:t>Project Activity</w:t>
            </w:r>
          </w:p>
        </w:tc>
        <w:tc>
          <w:tcPr>
            <w:tcW w:w="3857" w:type="dxa"/>
            <w:shd w:val="clear" w:color="auto" w:fill="1F4E79"/>
            <w:tcMar>
              <w:top w:w="100" w:type="dxa"/>
              <w:left w:w="130" w:type="dxa"/>
              <w:bottom w:w="100" w:type="dxa"/>
              <w:right w:w="130" w:type="dxa"/>
            </w:tcMar>
            <w:vAlign w:val="center"/>
          </w:tcPr>
          <w:p w14:paraId="1FAEE604" w14:textId="77777777" w:rsidR="00003902" w:rsidRDefault="00003902" w:rsidP="005650EC">
            <w:pPr>
              <w:spacing w:before="40" w:after="40" w:line="252" w:lineRule="auto"/>
              <w:jc w:val="center"/>
            </w:pPr>
            <w:r>
              <w:rPr>
                <w:b/>
                <w:color w:val="FFFFFF"/>
                <w:sz w:val="19"/>
              </w:rPr>
              <w:t>My Responsibility</w:t>
            </w:r>
          </w:p>
        </w:tc>
        <w:tc>
          <w:tcPr>
            <w:tcW w:w="2292" w:type="dxa"/>
            <w:shd w:val="clear" w:color="auto" w:fill="1F4E79"/>
            <w:tcMar>
              <w:top w:w="100" w:type="dxa"/>
              <w:left w:w="130" w:type="dxa"/>
              <w:bottom w:w="100" w:type="dxa"/>
              <w:right w:w="130" w:type="dxa"/>
            </w:tcMar>
            <w:vAlign w:val="center"/>
          </w:tcPr>
          <w:p w14:paraId="13BAEC2A" w14:textId="77777777" w:rsidR="00003902" w:rsidRDefault="00003902" w:rsidP="005650EC">
            <w:pPr>
              <w:spacing w:before="40" w:after="40" w:line="252" w:lineRule="auto"/>
              <w:jc w:val="center"/>
            </w:pPr>
            <w:r>
              <w:rPr>
                <w:b/>
                <w:color w:val="FFFFFF"/>
                <w:sz w:val="19"/>
              </w:rPr>
              <w:t>Output</w:t>
            </w:r>
          </w:p>
        </w:tc>
      </w:tr>
      <w:tr w:rsidR="00003902" w14:paraId="653E6D03" w14:textId="77777777" w:rsidTr="005650EC">
        <w:trPr>
          <w:cantSplit/>
          <w:jc w:val="center"/>
        </w:trPr>
        <w:tc>
          <w:tcPr>
            <w:tcW w:w="826" w:type="dxa"/>
            <w:shd w:val="clear" w:color="auto" w:fill="F9FAFB"/>
            <w:tcMar>
              <w:top w:w="100" w:type="dxa"/>
              <w:left w:w="130" w:type="dxa"/>
              <w:bottom w:w="100" w:type="dxa"/>
              <w:right w:w="130" w:type="dxa"/>
            </w:tcMar>
            <w:vAlign w:val="center"/>
          </w:tcPr>
          <w:p w14:paraId="58014A98" w14:textId="77777777" w:rsidR="00003902" w:rsidRDefault="00003902" w:rsidP="005650EC">
            <w:pPr>
              <w:spacing w:before="40" w:after="40" w:line="252" w:lineRule="auto"/>
              <w:jc w:val="center"/>
            </w:pPr>
            <w:r>
              <w:rPr>
                <w:color w:val="000000"/>
                <w:sz w:val="18"/>
              </w:rPr>
              <w:t>Phase 1</w:t>
            </w:r>
          </w:p>
        </w:tc>
        <w:tc>
          <w:tcPr>
            <w:tcW w:w="2054" w:type="dxa"/>
            <w:shd w:val="clear" w:color="auto" w:fill="F9FAFB"/>
            <w:tcMar>
              <w:top w:w="100" w:type="dxa"/>
              <w:left w:w="130" w:type="dxa"/>
              <w:bottom w:w="100" w:type="dxa"/>
              <w:right w:w="130" w:type="dxa"/>
            </w:tcMar>
            <w:vAlign w:val="center"/>
          </w:tcPr>
          <w:p w14:paraId="449780E3" w14:textId="77777777" w:rsidR="00003902" w:rsidRDefault="00003902" w:rsidP="005650EC">
            <w:pPr>
              <w:spacing w:before="40" w:after="40" w:line="252" w:lineRule="auto"/>
            </w:pPr>
            <w:r>
              <w:rPr>
                <w:color w:val="000000"/>
                <w:sz w:val="18"/>
              </w:rPr>
              <w:t>Project Structure, Configuration &amp; Sample Dataset</w:t>
            </w:r>
          </w:p>
        </w:tc>
        <w:tc>
          <w:tcPr>
            <w:tcW w:w="3857" w:type="dxa"/>
            <w:shd w:val="clear" w:color="auto" w:fill="F9FAFB"/>
            <w:tcMar>
              <w:top w:w="100" w:type="dxa"/>
              <w:left w:w="130" w:type="dxa"/>
              <w:bottom w:w="100" w:type="dxa"/>
              <w:right w:w="130" w:type="dxa"/>
            </w:tcMar>
            <w:vAlign w:val="center"/>
          </w:tcPr>
          <w:p w14:paraId="03384BE0" w14:textId="77777777" w:rsidR="00003902" w:rsidRDefault="00003902" w:rsidP="005650EC">
            <w:pPr>
              <w:spacing w:before="40" w:after="40" w:line="252" w:lineRule="auto"/>
            </w:pPr>
            <w:r>
              <w:rPr>
                <w:color w:val="000000"/>
                <w:sz w:val="18"/>
              </w:rPr>
              <w:t>Participated in project planning discussions</w:t>
            </w:r>
          </w:p>
        </w:tc>
        <w:tc>
          <w:tcPr>
            <w:tcW w:w="2292" w:type="dxa"/>
            <w:shd w:val="clear" w:color="auto" w:fill="F9FAFB"/>
            <w:tcMar>
              <w:top w:w="100" w:type="dxa"/>
              <w:left w:w="130" w:type="dxa"/>
              <w:bottom w:w="100" w:type="dxa"/>
              <w:right w:w="130" w:type="dxa"/>
            </w:tcMar>
            <w:vAlign w:val="center"/>
          </w:tcPr>
          <w:p w14:paraId="21C387D3" w14:textId="77777777" w:rsidR="00003902" w:rsidRDefault="00003902" w:rsidP="005650EC">
            <w:pPr>
              <w:spacing w:before="40" w:after="40" w:line="252" w:lineRule="auto"/>
            </w:pPr>
            <w:r>
              <w:rPr>
                <w:color w:val="000000"/>
                <w:sz w:val="18"/>
              </w:rPr>
              <w:t xml:space="preserve">Project directory structure, </w:t>
            </w:r>
            <w:r>
              <w:rPr>
                <w:rFonts w:ascii="Consolas" w:hAnsi="Consolas"/>
                <w:color w:val="B42828"/>
                <w:sz w:val="16"/>
              </w:rPr>
              <w:t>config.yaml</w:t>
            </w:r>
            <w:r>
              <w:rPr>
                <w:color w:val="000000"/>
                <w:sz w:val="18"/>
              </w:rPr>
              <w:t>, sample dataset</w:t>
            </w:r>
          </w:p>
        </w:tc>
      </w:tr>
      <w:tr w:rsidR="00003902" w14:paraId="797C1700" w14:textId="77777777" w:rsidTr="005650EC">
        <w:trPr>
          <w:cantSplit/>
          <w:jc w:val="center"/>
        </w:trPr>
        <w:tc>
          <w:tcPr>
            <w:tcW w:w="826" w:type="dxa"/>
            <w:shd w:val="clear" w:color="auto" w:fill="FFFFFF"/>
            <w:tcMar>
              <w:top w:w="100" w:type="dxa"/>
              <w:left w:w="130" w:type="dxa"/>
              <w:bottom w:w="100" w:type="dxa"/>
              <w:right w:w="130" w:type="dxa"/>
            </w:tcMar>
            <w:vAlign w:val="center"/>
          </w:tcPr>
          <w:p w14:paraId="26E9083F" w14:textId="77777777" w:rsidR="00003902" w:rsidRDefault="00003902" w:rsidP="005650EC">
            <w:pPr>
              <w:spacing w:before="40" w:after="40" w:line="252" w:lineRule="auto"/>
              <w:jc w:val="center"/>
            </w:pPr>
            <w:r>
              <w:rPr>
                <w:color w:val="000000"/>
                <w:sz w:val="18"/>
              </w:rPr>
              <w:t>Phase 2</w:t>
            </w:r>
          </w:p>
        </w:tc>
        <w:tc>
          <w:tcPr>
            <w:tcW w:w="2054" w:type="dxa"/>
            <w:shd w:val="clear" w:color="auto" w:fill="FFFFFF"/>
            <w:tcMar>
              <w:top w:w="100" w:type="dxa"/>
              <w:left w:w="130" w:type="dxa"/>
              <w:bottom w:w="100" w:type="dxa"/>
              <w:right w:w="130" w:type="dxa"/>
            </w:tcMar>
            <w:vAlign w:val="center"/>
          </w:tcPr>
          <w:p w14:paraId="54EE31E7" w14:textId="77777777" w:rsidR="00003902" w:rsidRDefault="00003902" w:rsidP="005650EC">
            <w:pPr>
              <w:spacing w:before="40" w:after="40" w:line="252" w:lineRule="auto"/>
            </w:pPr>
            <w:r>
              <w:rPr>
                <w:color w:val="000000"/>
                <w:sz w:val="18"/>
              </w:rPr>
              <w:t>Data Ingestion, Simulation &amp; Validation Engine</w:t>
            </w:r>
          </w:p>
        </w:tc>
        <w:tc>
          <w:tcPr>
            <w:tcW w:w="3857" w:type="dxa"/>
            <w:shd w:val="clear" w:color="auto" w:fill="FFFFFF"/>
            <w:tcMar>
              <w:top w:w="100" w:type="dxa"/>
              <w:left w:w="130" w:type="dxa"/>
              <w:bottom w:w="100" w:type="dxa"/>
              <w:right w:w="130" w:type="dxa"/>
            </w:tcMar>
            <w:vAlign w:val="center"/>
          </w:tcPr>
          <w:p w14:paraId="50FD3CAA" w14:textId="77777777" w:rsidR="00003902" w:rsidRDefault="00003902" w:rsidP="005650EC">
            <w:pPr>
              <w:spacing w:before="40" w:after="40" w:line="252" w:lineRule="auto"/>
            </w:pPr>
            <w:r>
              <w:rPr>
                <w:color w:val="000000"/>
                <w:sz w:val="18"/>
              </w:rPr>
              <w:t>Reviewed and tested ingestion module</w:t>
            </w:r>
          </w:p>
        </w:tc>
        <w:tc>
          <w:tcPr>
            <w:tcW w:w="2292" w:type="dxa"/>
            <w:shd w:val="clear" w:color="auto" w:fill="FFFFFF"/>
            <w:tcMar>
              <w:top w:w="100" w:type="dxa"/>
              <w:left w:w="130" w:type="dxa"/>
              <w:bottom w:w="100" w:type="dxa"/>
              <w:right w:w="130" w:type="dxa"/>
            </w:tcMar>
            <w:vAlign w:val="center"/>
          </w:tcPr>
          <w:p w14:paraId="1E0D261E" w14:textId="77777777" w:rsidR="00003902" w:rsidRDefault="00003902" w:rsidP="005650EC">
            <w:pPr>
              <w:spacing w:before="40" w:after="40" w:line="252" w:lineRule="auto"/>
            </w:pPr>
            <w:r>
              <w:rPr>
                <w:color w:val="000000"/>
                <w:sz w:val="18"/>
              </w:rPr>
              <w:t>Test execution evidence</w:t>
            </w:r>
          </w:p>
        </w:tc>
      </w:tr>
      <w:tr w:rsidR="00003902" w14:paraId="6F51D2A0" w14:textId="77777777" w:rsidTr="005650EC">
        <w:trPr>
          <w:cantSplit/>
          <w:jc w:val="center"/>
        </w:trPr>
        <w:tc>
          <w:tcPr>
            <w:tcW w:w="826" w:type="dxa"/>
            <w:shd w:val="clear" w:color="auto" w:fill="F9FAFB"/>
            <w:tcMar>
              <w:top w:w="100" w:type="dxa"/>
              <w:left w:w="130" w:type="dxa"/>
              <w:bottom w:w="100" w:type="dxa"/>
              <w:right w:w="130" w:type="dxa"/>
            </w:tcMar>
            <w:vAlign w:val="center"/>
          </w:tcPr>
          <w:p w14:paraId="288B4D7E" w14:textId="77777777" w:rsidR="00003902" w:rsidRDefault="00003902" w:rsidP="005650EC">
            <w:pPr>
              <w:spacing w:before="40" w:after="40" w:line="252" w:lineRule="auto"/>
              <w:jc w:val="center"/>
            </w:pPr>
            <w:r>
              <w:rPr>
                <w:color w:val="000000"/>
                <w:sz w:val="18"/>
              </w:rPr>
              <w:lastRenderedPageBreak/>
              <w:t>Phase 3</w:t>
            </w:r>
          </w:p>
        </w:tc>
        <w:tc>
          <w:tcPr>
            <w:tcW w:w="2054" w:type="dxa"/>
            <w:shd w:val="clear" w:color="auto" w:fill="F9FAFB"/>
            <w:tcMar>
              <w:top w:w="100" w:type="dxa"/>
              <w:left w:w="130" w:type="dxa"/>
              <w:bottom w:w="100" w:type="dxa"/>
              <w:right w:w="130" w:type="dxa"/>
            </w:tcMar>
            <w:vAlign w:val="center"/>
          </w:tcPr>
          <w:p w14:paraId="0328A33C" w14:textId="77777777" w:rsidR="00003902" w:rsidRDefault="00003902" w:rsidP="005650EC">
            <w:pPr>
              <w:spacing w:before="40" w:after="40" w:line="252" w:lineRule="auto"/>
            </w:pPr>
            <w:r>
              <w:rPr>
                <w:color w:val="000000"/>
                <w:sz w:val="18"/>
              </w:rPr>
              <w:t>Python MapReduce Mappers &amp; Reducers Implementation</w:t>
            </w:r>
          </w:p>
        </w:tc>
        <w:tc>
          <w:tcPr>
            <w:tcW w:w="3857" w:type="dxa"/>
            <w:shd w:val="clear" w:color="auto" w:fill="F9FAFB"/>
            <w:tcMar>
              <w:top w:w="100" w:type="dxa"/>
              <w:left w:w="130" w:type="dxa"/>
              <w:bottom w:w="100" w:type="dxa"/>
              <w:right w:w="130" w:type="dxa"/>
            </w:tcMar>
            <w:vAlign w:val="center"/>
          </w:tcPr>
          <w:p w14:paraId="490ADAB6" w14:textId="77777777" w:rsidR="00003902" w:rsidRDefault="00003902" w:rsidP="005650EC">
            <w:pPr>
              <w:spacing w:before="40" w:after="40" w:line="252" w:lineRule="auto"/>
            </w:pPr>
            <w:r>
              <w:rPr>
                <w:color w:val="000000"/>
                <w:sz w:val="18"/>
              </w:rPr>
              <w:t>Reviewed and tested all 6 mapper/reducer pairs</w:t>
            </w:r>
          </w:p>
        </w:tc>
        <w:tc>
          <w:tcPr>
            <w:tcW w:w="2292" w:type="dxa"/>
            <w:shd w:val="clear" w:color="auto" w:fill="F9FAFB"/>
            <w:tcMar>
              <w:top w:w="100" w:type="dxa"/>
              <w:left w:w="130" w:type="dxa"/>
              <w:bottom w:w="100" w:type="dxa"/>
              <w:right w:w="130" w:type="dxa"/>
            </w:tcMar>
            <w:vAlign w:val="center"/>
          </w:tcPr>
          <w:p w14:paraId="40754E83" w14:textId="77777777" w:rsidR="00003902" w:rsidRDefault="00003902" w:rsidP="005650EC">
            <w:pPr>
              <w:spacing w:before="40" w:after="40" w:line="252" w:lineRule="auto"/>
            </w:pPr>
            <w:r>
              <w:rPr>
                <w:color w:val="000000"/>
                <w:sz w:val="18"/>
              </w:rPr>
              <w:t>Pipe-based test output</w:t>
            </w:r>
          </w:p>
        </w:tc>
      </w:tr>
      <w:tr w:rsidR="00003902" w14:paraId="55AE2E7D" w14:textId="77777777" w:rsidTr="005650EC">
        <w:trPr>
          <w:cantSplit/>
          <w:jc w:val="center"/>
        </w:trPr>
        <w:tc>
          <w:tcPr>
            <w:tcW w:w="826" w:type="dxa"/>
            <w:shd w:val="clear" w:color="auto" w:fill="FFFFFF"/>
            <w:tcMar>
              <w:top w:w="100" w:type="dxa"/>
              <w:left w:w="130" w:type="dxa"/>
              <w:bottom w:w="100" w:type="dxa"/>
              <w:right w:w="130" w:type="dxa"/>
            </w:tcMar>
            <w:vAlign w:val="center"/>
          </w:tcPr>
          <w:p w14:paraId="310A3891" w14:textId="77777777" w:rsidR="00003902" w:rsidRDefault="00003902" w:rsidP="005650EC">
            <w:pPr>
              <w:spacing w:before="40" w:after="40" w:line="252" w:lineRule="auto"/>
              <w:jc w:val="center"/>
            </w:pPr>
            <w:r>
              <w:rPr>
                <w:color w:val="000000"/>
                <w:sz w:val="18"/>
              </w:rPr>
              <w:t>Phase 4</w:t>
            </w:r>
          </w:p>
        </w:tc>
        <w:tc>
          <w:tcPr>
            <w:tcW w:w="2054" w:type="dxa"/>
            <w:shd w:val="clear" w:color="auto" w:fill="FFFFFF"/>
            <w:tcMar>
              <w:top w:w="100" w:type="dxa"/>
              <w:left w:w="130" w:type="dxa"/>
              <w:bottom w:w="100" w:type="dxa"/>
              <w:right w:w="130" w:type="dxa"/>
            </w:tcMar>
            <w:vAlign w:val="center"/>
          </w:tcPr>
          <w:p w14:paraId="7028D0A4" w14:textId="77777777" w:rsidR="00003902" w:rsidRDefault="00003902" w:rsidP="005650EC">
            <w:pPr>
              <w:spacing w:before="40" w:after="40" w:line="252" w:lineRule="auto"/>
            </w:pPr>
            <w:r>
              <w:rPr>
                <w:color w:val="000000"/>
                <w:sz w:val="18"/>
              </w:rPr>
              <w:t>Cloud Cluster Architecture &amp; Configuration</w:t>
            </w:r>
          </w:p>
        </w:tc>
        <w:tc>
          <w:tcPr>
            <w:tcW w:w="3857" w:type="dxa"/>
            <w:shd w:val="clear" w:color="auto" w:fill="FFFFFF"/>
            <w:tcMar>
              <w:top w:w="100" w:type="dxa"/>
              <w:left w:w="130" w:type="dxa"/>
              <w:bottom w:w="100" w:type="dxa"/>
              <w:right w:w="130" w:type="dxa"/>
            </w:tcMar>
            <w:vAlign w:val="center"/>
          </w:tcPr>
          <w:p w14:paraId="68D905BB" w14:textId="77777777" w:rsidR="00003902" w:rsidRDefault="00003902" w:rsidP="005650EC">
            <w:pPr>
              <w:spacing w:before="40" w:after="40" w:line="252" w:lineRule="auto"/>
            </w:pPr>
            <w:r>
              <w:rPr>
                <w:b/>
                <w:color w:val="000000"/>
                <w:sz w:val="18"/>
              </w:rPr>
              <w:t>Primary responsibility:</w:t>
            </w:r>
            <w:r>
              <w:rPr>
                <w:color w:val="000000"/>
                <w:sz w:val="18"/>
              </w:rPr>
              <w:t xml:space="preserve"> Designed GCP 3-node topology, provisioned VMs, configured VPC firewall</w:t>
            </w:r>
          </w:p>
        </w:tc>
        <w:tc>
          <w:tcPr>
            <w:tcW w:w="2292" w:type="dxa"/>
            <w:shd w:val="clear" w:color="auto" w:fill="FFFFFF"/>
            <w:tcMar>
              <w:top w:w="100" w:type="dxa"/>
              <w:left w:w="130" w:type="dxa"/>
              <w:bottom w:w="100" w:type="dxa"/>
              <w:right w:w="130" w:type="dxa"/>
            </w:tcMar>
            <w:vAlign w:val="center"/>
          </w:tcPr>
          <w:p w14:paraId="68BDD556" w14:textId="77777777" w:rsidR="00003902" w:rsidRDefault="00003902" w:rsidP="005650EC">
            <w:pPr>
              <w:spacing w:before="40" w:after="40" w:line="252" w:lineRule="auto"/>
            </w:pPr>
            <w:r>
              <w:rPr>
                <w:color w:val="000000"/>
                <w:sz w:val="18"/>
              </w:rPr>
              <w:t>GCP VM instances, firewall rules</w:t>
            </w:r>
          </w:p>
        </w:tc>
      </w:tr>
      <w:tr w:rsidR="00003902" w14:paraId="446676F5" w14:textId="77777777" w:rsidTr="005650EC">
        <w:trPr>
          <w:cantSplit/>
          <w:jc w:val="center"/>
        </w:trPr>
        <w:tc>
          <w:tcPr>
            <w:tcW w:w="826" w:type="dxa"/>
            <w:shd w:val="clear" w:color="auto" w:fill="F9FAFB"/>
            <w:tcMar>
              <w:top w:w="100" w:type="dxa"/>
              <w:left w:w="130" w:type="dxa"/>
              <w:bottom w:w="100" w:type="dxa"/>
              <w:right w:w="130" w:type="dxa"/>
            </w:tcMar>
            <w:vAlign w:val="center"/>
          </w:tcPr>
          <w:p w14:paraId="163A60FB" w14:textId="77777777" w:rsidR="00003902" w:rsidRDefault="00003902" w:rsidP="005650EC">
            <w:pPr>
              <w:spacing w:before="40" w:after="40" w:line="252" w:lineRule="auto"/>
              <w:jc w:val="center"/>
            </w:pPr>
            <w:r>
              <w:rPr>
                <w:color w:val="000000"/>
                <w:sz w:val="18"/>
              </w:rPr>
              <w:t>Phase 5</w:t>
            </w:r>
          </w:p>
        </w:tc>
        <w:tc>
          <w:tcPr>
            <w:tcW w:w="2054" w:type="dxa"/>
            <w:shd w:val="clear" w:color="auto" w:fill="F9FAFB"/>
            <w:tcMar>
              <w:top w:w="100" w:type="dxa"/>
              <w:left w:w="130" w:type="dxa"/>
              <w:bottom w:w="100" w:type="dxa"/>
              <w:right w:w="130" w:type="dxa"/>
            </w:tcMar>
            <w:vAlign w:val="center"/>
          </w:tcPr>
          <w:p w14:paraId="58A7426B" w14:textId="77777777" w:rsidR="00003902" w:rsidRDefault="00003902" w:rsidP="005650EC">
            <w:pPr>
              <w:spacing w:before="40" w:after="40" w:line="252" w:lineRule="auto"/>
            </w:pPr>
            <w:r>
              <w:rPr>
                <w:color w:val="000000"/>
                <w:sz w:val="18"/>
              </w:rPr>
              <w:t>Production Hadoop 3.x XML Deployment Templates</w:t>
            </w:r>
          </w:p>
        </w:tc>
        <w:tc>
          <w:tcPr>
            <w:tcW w:w="3857" w:type="dxa"/>
            <w:shd w:val="clear" w:color="auto" w:fill="F9FAFB"/>
            <w:tcMar>
              <w:top w:w="100" w:type="dxa"/>
              <w:left w:w="130" w:type="dxa"/>
              <w:bottom w:w="100" w:type="dxa"/>
              <w:right w:w="130" w:type="dxa"/>
            </w:tcMar>
            <w:vAlign w:val="center"/>
          </w:tcPr>
          <w:p w14:paraId="23ABD66B" w14:textId="77777777" w:rsidR="00003902" w:rsidRDefault="00003902" w:rsidP="005650EC">
            <w:pPr>
              <w:spacing w:before="40" w:after="40" w:line="252" w:lineRule="auto"/>
            </w:pPr>
            <w:r>
              <w:rPr>
                <w:b/>
                <w:color w:val="000000"/>
                <w:sz w:val="18"/>
              </w:rPr>
              <w:t>Primary responsibility:</w:t>
            </w:r>
            <w:r>
              <w:rPr>
                <w:color w:val="000000"/>
                <w:sz w:val="18"/>
              </w:rPr>
              <w:t xml:space="preserve"> Configured </w:t>
            </w:r>
            <w:r>
              <w:rPr>
                <w:rFonts w:ascii="Consolas" w:hAnsi="Consolas"/>
                <w:color w:val="B42828"/>
                <w:sz w:val="16"/>
              </w:rPr>
              <w:t>core-site.xml</w:t>
            </w:r>
            <w:r>
              <w:rPr>
                <w:color w:val="000000"/>
                <w:sz w:val="18"/>
              </w:rPr>
              <w:t xml:space="preserve">, </w:t>
            </w:r>
            <w:r>
              <w:rPr>
                <w:rFonts w:ascii="Consolas" w:hAnsi="Consolas"/>
                <w:color w:val="B42828"/>
                <w:sz w:val="16"/>
              </w:rPr>
              <w:t>hdfs-site.xml</w:t>
            </w:r>
            <w:r>
              <w:rPr>
                <w:color w:val="000000"/>
                <w:sz w:val="18"/>
              </w:rPr>
              <w:t xml:space="preserve">, </w:t>
            </w:r>
            <w:r>
              <w:rPr>
                <w:rFonts w:ascii="Consolas" w:hAnsi="Consolas"/>
                <w:color w:val="B42828"/>
                <w:sz w:val="16"/>
              </w:rPr>
              <w:t>mapred-site.xml</w:t>
            </w:r>
            <w:r>
              <w:rPr>
                <w:color w:val="000000"/>
                <w:sz w:val="18"/>
              </w:rPr>
              <w:t xml:space="preserve">, </w:t>
            </w:r>
            <w:r>
              <w:rPr>
                <w:rFonts w:ascii="Consolas" w:hAnsi="Consolas"/>
                <w:color w:val="B42828"/>
                <w:sz w:val="16"/>
              </w:rPr>
              <w:t>yarn-site.xml</w:t>
            </w:r>
          </w:p>
        </w:tc>
        <w:tc>
          <w:tcPr>
            <w:tcW w:w="2292" w:type="dxa"/>
            <w:shd w:val="clear" w:color="auto" w:fill="F9FAFB"/>
            <w:tcMar>
              <w:top w:w="100" w:type="dxa"/>
              <w:left w:w="130" w:type="dxa"/>
              <w:bottom w:w="100" w:type="dxa"/>
              <w:right w:w="130" w:type="dxa"/>
            </w:tcMar>
            <w:vAlign w:val="center"/>
          </w:tcPr>
          <w:p w14:paraId="124D8EA8" w14:textId="77777777" w:rsidR="00003902" w:rsidRDefault="00003902" w:rsidP="005650EC">
            <w:pPr>
              <w:spacing w:before="40" w:after="40" w:line="252" w:lineRule="auto"/>
            </w:pPr>
            <w:r>
              <w:rPr>
                <w:color w:val="000000"/>
                <w:sz w:val="18"/>
              </w:rPr>
              <w:t>Hadoop XML configuration files</w:t>
            </w:r>
          </w:p>
        </w:tc>
      </w:tr>
      <w:tr w:rsidR="00003902" w14:paraId="3000B4CC" w14:textId="77777777" w:rsidTr="005650EC">
        <w:trPr>
          <w:cantSplit/>
          <w:jc w:val="center"/>
        </w:trPr>
        <w:tc>
          <w:tcPr>
            <w:tcW w:w="826" w:type="dxa"/>
            <w:shd w:val="clear" w:color="auto" w:fill="FFFFFF"/>
            <w:tcMar>
              <w:top w:w="100" w:type="dxa"/>
              <w:left w:w="130" w:type="dxa"/>
              <w:bottom w:w="100" w:type="dxa"/>
              <w:right w:w="130" w:type="dxa"/>
            </w:tcMar>
            <w:vAlign w:val="center"/>
          </w:tcPr>
          <w:p w14:paraId="29EE6A20" w14:textId="77777777" w:rsidR="00003902" w:rsidRDefault="00003902" w:rsidP="005650EC">
            <w:pPr>
              <w:spacing w:before="40" w:after="40" w:line="252" w:lineRule="auto"/>
              <w:jc w:val="center"/>
            </w:pPr>
            <w:r>
              <w:rPr>
                <w:color w:val="000000"/>
                <w:sz w:val="18"/>
              </w:rPr>
              <w:t>Phase 6</w:t>
            </w:r>
          </w:p>
        </w:tc>
        <w:tc>
          <w:tcPr>
            <w:tcW w:w="2054" w:type="dxa"/>
            <w:shd w:val="clear" w:color="auto" w:fill="FFFFFF"/>
            <w:tcMar>
              <w:top w:w="100" w:type="dxa"/>
              <w:left w:w="130" w:type="dxa"/>
              <w:bottom w:w="100" w:type="dxa"/>
              <w:right w:w="130" w:type="dxa"/>
            </w:tcMar>
            <w:vAlign w:val="center"/>
          </w:tcPr>
          <w:p w14:paraId="3A6A0E4A" w14:textId="77777777" w:rsidR="00003902" w:rsidRDefault="00003902" w:rsidP="005650EC">
            <w:pPr>
              <w:spacing w:before="40" w:after="40" w:line="252" w:lineRule="auto"/>
            </w:pPr>
            <w:r>
              <w:rPr>
                <w:color w:val="000000"/>
                <w:sz w:val="18"/>
              </w:rPr>
              <w:t>Automated Cloud VM Setup Scripts (Master &amp; Workers)</w:t>
            </w:r>
          </w:p>
        </w:tc>
        <w:tc>
          <w:tcPr>
            <w:tcW w:w="3857" w:type="dxa"/>
            <w:shd w:val="clear" w:color="auto" w:fill="FFFFFF"/>
            <w:tcMar>
              <w:top w:w="100" w:type="dxa"/>
              <w:left w:w="130" w:type="dxa"/>
              <w:bottom w:w="100" w:type="dxa"/>
              <w:right w:w="130" w:type="dxa"/>
            </w:tcMar>
            <w:vAlign w:val="center"/>
          </w:tcPr>
          <w:p w14:paraId="11B2FD5C" w14:textId="77777777" w:rsidR="00003902" w:rsidRDefault="00003902" w:rsidP="005650EC">
            <w:pPr>
              <w:spacing w:before="40" w:after="40" w:line="252" w:lineRule="auto"/>
            </w:pPr>
            <w:r>
              <w:rPr>
                <w:b/>
                <w:color w:val="000000"/>
                <w:sz w:val="18"/>
              </w:rPr>
              <w:t>Primary responsibility:</w:t>
            </w:r>
            <w:r>
              <w:rPr>
                <w:color w:val="000000"/>
                <w:sz w:val="18"/>
              </w:rPr>
              <w:t xml:space="preserve"> Developed and executed </w:t>
            </w:r>
            <w:r>
              <w:rPr>
                <w:rFonts w:ascii="Consolas" w:hAnsi="Consolas"/>
                <w:color w:val="B42828"/>
                <w:sz w:val="16"/>
              </w:rPr>
              <w:t>setup_master.sh</w:t>
            </w:r>
            <w:r>
              <w:rPr>
                <w:color w:val="000000"/>
                <w:sz w:val="18"/>
              </w:rPr>
              <w:t xml:space="preserve">, </w:t>
            </w:r>
            <w:r>
              <w:rPr>
                <w:rFonts w:ascii="Consolas" w:hAnsi="Consolas"/>
                <w:color w:val="B42828"/>
                <w:sz w:val="16"/>
              </w:rPr>
              <w:t>setup_worker.sh</w:t>
            </w:r>
          </w:p>
        </w:tc>
        <w:tc>
          <w:tcPr>
            <w:tcW w:w="2292" w:type="dxa"/>
            <w:shd w:val="clear" w:color="auto" w:fill="FFFFFF"/>
            <w:tcMar>
              <w:top w:w="100" w:type="dxa"/>
              <w:left w:w="130" w:type="dxa"/>
              <w:bottom w:w="100" w:type="dxa"/>
              <w:right w:w="130" w:type="dxa"/>
            </w:tcMar>
            <w:vAlign w:val="center"/>
          </w:tcPr>
          <w:p w14:paraId="1AAE690C" w14:textId="77777777" w:rsidR="00003902" w:rsidRDefault="00003902" w:rsidP="005650EC">
            <w:pPr>
              <w:spacing w:before="40" w:after="40" w:line="252" w:lineRule="auto"/>
            </w:pPr>
            <w:r>
              <w:rPr>
                <w:color w:val="000000"/>
                <w:sz w:val="18"/>
              </w:rPr>
              <w:t>Setup script execution logs</w:t>
            </w:r>
          </w:p>
        </w:tc>
      </w:tr>
      <w:tr w:rsidR="00003902" w14:paraId="638B6231" w14:textId="77777777" w:rsidTr="005650EC">
        <w:trPr>
          <w:cantSplit/>
          <w:jc w:val="center"/>
        </w:trPr>
        <w:tc>
          <w:tcPr>
            <w:tcW w:w="826" w:type="dxa"/>
            <w:shd w:val="clear" w:color="auto" w:fill="F9FAFB"/>
            <w:tcMar>
              <w:top w:w="100" w:type="dxa"/>
              <w:left w:w="130" w:type="dxa"/>
              <w:bottom w:w="100" w:type="dxa"/>
              <w:right w:w="130" w:type="dxa"/>
            </w:tcMar>
            <w:vAlign w:val="center"/>
          </w:tcPr>
          <w:p w14:paraId="2624BBDF" w14:textId="77777777" w:rsidR="00003902" w:rsidRDefault="00003902" w:rsidP="005650EC">
            <w:pPr>
              <w:spacing w:before="40" w:after="40" w:line="252" w:lineRule="auto"/>
              <w:jc w:val="center"/>
            </w:pPr>
            <w:r>
              <w:rPr>
                <w:color w:val="000000"/>
                <w:sz w:val="18"/>
              </w:rPr>
              <w:t>Phase 7</w:t>
            </w:r>
          </w:p>
        </w:tc>
        <w:tc>
          <w:tcPr>
            <w:tcW w:w="2054" w:type="dxa"/>
            <w:shd w:val="clear" w:color="auto" w:fill="F9FAFB"/>
            <w:tcMar>
              <w:top w:w="100" w:type="dxa"/>
              <w:left w:w="130" w:type="dxa"/>
              <w:bottom w:w="100" w:type="dxa"/>
              <w:right w:w="130" w:type="dxa"/>
            </w:tcMar>
            <w:vAlign w:val="center"/>
          </w:tcPr>
          <w:p w14:paraId="6A48119B" w14:textId="77777777" w:rsidR="00003902" w:rsidRDefault="00003902" w:rsidP="005650EC">
            <w:pPr>
              <w:spacing w:before="40" w:after="40" w:line="252" w:lineRule="auto"/>
            </w:pPr>
            <w:r>
              <w:rPr>
                <w:color w:val="000000"/>
                <w:sz w:val="18"/>
              </w:rPr>
              <w:t>Cloud Cluster Verification &amp; HDFS Diagnostics</w:t>
            </w:r>
          </w:p>
        </w:tc>
        <w:tc>
          <w:tcPr>
            <w:tcW w:w="3857" w:type="dxa"/>
            <w:shd w:val="clear" w:color="auto" w:fill="F9FAFB"/>
            <w:tcMar>
              <w:top w:w="100" w:type="dxa"/>
              <w:left w:w="130" w:type="dxa"/>
              <w:bottom w:w="100" w:type="dxa"/>
              <w:right w:w="130" w:type="dxa"/>
            </w:tcMar>
            <w:vAlign w:val="center"/>
          </w:tcPr>
          <w:p w14:paraId="69D85EF8" w14:textId="77777777" w:rsidR="00003902" w:rsidRDefault="00003902" w:rsidP="005650EC">
            <w:pPr>
              <w:spacing w:before="40" w:after="40" w:line="252" w:lineRule="auto"/>
            </w:pPr>
            <w:r>
              <w:rPr>
                <w:b/>
                <w:color w:val="000000"/>
                <w:sz w:val="18"/>
              </w:rPr>
              <w:t>Primary responsibility:</w:t>
            </w:r>
            <w:r>
              <w:rPr>
                <w:color w:val="000000"/>
                <w:sz w:val="18"/>
              </w:rPr>
              <w:t xml:space="preserve"> Performed JPS validation, dfsadmin report, YARN node-list, Web UI testing</w:t>
            </w:r>
          </w:p>
        </w:tc>
        <w:tc>
          <w:tcPr>
            <w:tcW w:w="2292" w:type="dxa"/>
            <w:shd w:val="clear" w:color="auto" w:fill="F9FAFB"/>
            <w:tcMar>
              <w:top w:w="100" w:type="dxa"/>
              <w:left w:w="130" w:type="dxa"/>
              <w:bottom w:w="100" w:type="dxa"/>
              <w:right w:w="130" w:type="dxa"/>
            </w:tcMar>
            <w:vAlign w:val="center"/>
          </w:tcPr>
          <w:p w14:paraId="2CC02D02" w14:textId="77777777" w:rsidR="00003902" w:rsidRDefault="00003902" w:rsidP="005650EC">
            <w:pPr>
              <w:spacing w:before="40" w:after="40" w:line="252" w:lineRule="auto"/>
            </w:pPr>
            <w:r>
              <w:rPr>
                <w:color w:val="000000"/>
                <w:sz w:val="18"/>
              </w:rPr>
              <w:t>Monitoring output, screenshots</w:t>
            </w:r>
          </w:p>
        </w:tc>
      </w:tr>
      <w:tr w:rsidR="00003902" w14:paraId="0E6D80D0" w14:textId="77777777" w:rsidTr="005650EC">
        <w:trPr>
          <w:cantSplit/>
          <w:jc w:val="center"/>
        </w:trPr>
        <w:tc>
          <w:tcPr>
            <w:tcW w:w="826" w:type="dxa"/>
            <w:shd w:val="clear" w:color="auto" w:fill="FFFFFF"/>
            <w:tcMar>
              <w:top w:w="100" w:type="dxa"/>
              <w:left w:w="130" w:type="dxa"/>
              <w:bottom w:w="100" w:type="dxa"/>
              <w:right w:w="130" w:type="dxa"/>
            </w:tcMar>
            <w:vAlign w:val="center"/>
          </w:tcPr>
          <w:p w14:paraId="7542E20A" w14:textId="77777777" w:rsidR="00003902" w:rsidRDefault="00003902" w:rsidP="005650EC">
            <w:pPr>
              <w:spacing w:before="40" w:after="40" w:line="252" w:lineRule="auto"/>
              <w:jc w:val="center"/>
            </w:pPr>
            <w:r>
              <w:rPr>
                <w:color w:val="000000"/>
                <w:sz w:val="18"/>
              </w:rPr>
              <w:t>Phase 8</w:t>
            </w:r>
          </w:p>
        </w:tc>
        <w:tc>
          <w:tcPr>
            <w:tcW w:w="2054" w:type="dxa"/>
            <w:shd w:val="clear" w:color="auto" w:fill="FFFFFF"/>
            <w:tcMar>
              <w:top w:w="100" w:type="dxa"/>
              <w:left w:w="130" w:type="dxa"/>
              <w:bottom w:w="100" w:type="dxa"/>
              <w:right w:w="130" w:type="dxa"/>
            </w:tcMar>
            <w:vAlign w:val="center"/>
          </w:tcPr>
          <w:p w14:paraId="21E69D95" w14:textId="77777777" w:rsidR="00003902" w:rsidRDefault="00003902" w:rsidP="005650EC">
            <w:pPr>
              <w:spacing w:before="40" w:after="40" w:line="252" w:lineRule="auto"/>
            </w:pPr>
            <w:r>
              <w:rPr>
                <w:color w:val="000000"/>
                <w:sz w:val="18"/>
              </w:rPr>
              <w:t>Distributed Hadoop Streaming Analytics Pipeline</w:t>
            </w:r>
          </w:p>
        </w:tc>
        <w:tc>
          <w:tcPr>
            <w:tcW w:w="3857" w:type="dxa"/>
            <w:shd w:val="clear" w:color="auto" w:fill="FFFFFF"/>
            <w:tcMar>
              <w:top w:w="100" w:type="dxa"/>
              <w:left w:w="130" w:type="dxa"/>
              <w:bottom w:w="100" w:type="dxa"/>
              <w:right w:w="130" w:type="dxa"/>
            </w:tcMar>
            <w:vAlign w:val="center"/>
          </w:tcPr>
          <w:p w14:paraId="27383206" w14:textId="77777777" w:rsidR="00003902" w:rsidRDefault="00003902" w:rsidP="005650EC">
            <w:pPr>
              <w:spacing w:before="40" w:after="40" w:line="252" w:lineRule="auto"/>
            </w:pPr>
            <w:r>
              <w:rPr>
                <w:color w:val="000000"/>
                <w:sz w:val="18"/>
              </w:rPr>
              <w:t xml:space="preserve">Executed and verified Hadoop Streaming job submission via </w:t>
            </w:r>
            <w:r>
              <w:rPr>
                <w:rFonts w:ascii="Consolas" w:hAnsi="Consolas"/>
                <w:color w:val="B42828"/>
                <w:sz w:val="16"/>
              </w:rPr>
              <w:t>run_weather_analytics.sh</w:t>
            </w:r>
          </w:p>
        </w:tc>
        <w:tc>
          <w:tcPr>
            <w:tcW w:w="2292" w:type="dxa"/>
            <w:shd w:val="clear" w:color="auto" w:fill="FFFFFF"/>
            <w:tcMar>
              <w:top w:w="100" w:type="dxa"/>
              <w:left w:w="130" w:type="dxa"/>
              <w:bottom w:w="100" w:type="dxa"/>
              <w:right w:w="130" w:type="dxa"/>
            </w:tcMar>
            <w:vAlign w:val="center"/>
          </w:tcPr>
          <w:p w14:paraId="31E3E24D" w14:textId="77777777" w:rsidR="00003902" w:rsidRDefault="00003902" w:rsidP="005650EC">
            <w:pPr>
              <w:spacing w:before="40" w:after="40" w:line="252" w:lineRule="auto"/>
            </w:pPr>
            <w:r>
              <w:rPr>
                <w:color w:val="000000"/>
                <w:sz w:val="18"/>
              </w:rPr>
              <w:t>Job execution logs</w:t>
            </w:r>
          </w:p>
        </w:tc>
      </w:tr>
      <w:tr w:rsidR="00003902" w14:paraId="4478A2D3" w14:textId="77777777" w:rsidTr="005650EC">
        <w:trPr>
          <w:cantSplit/>
          <w:jc w:val="center"/>
        </w:trPr>
        <w:tc>
          <w:tcPr>
            <w:tcW w:w="826" w:type="dxa"/>
            <w:shd w:val="clear" w:color="auto" w:fill="F9FAFB"/>
            <w:tcMar>
              <w:top w:w="100" w:type="dxa"/>
              <w:left w:w="130" w:type="dxa"/>
              <w:bottom w:w="100" w:type="dxa"/>
              <w:right w:w="130" w:type="dxa"/>
            </w:tcMar>
            <w:vAlign w:val="center"/>
          </w:tcPr>
          <w:p w14:paraId="19F36110" w14:textId="77777777" w:rsidR="00003902" w:rsidRDefault="00003902" w:rsidP="005650EC">
            <w:pPr>
              <w:spacing w:before="40" w:after="40" w:line="252" w:lineRule="auto"/>
              <w:jc w:val="center"/>
            </w:pPr>
            <w:r>
              <w:rPr>
                <w:color w:val="000000"/>
                <w:sz w:val="18"/>
              </w:rPr>
              <w:t>Phase 9</w:t>
            </w:r>
          </w:p>
        </w:tc>
        <w:tc>
          <w:tcPr>
            <w:tcW w:w="2054" w:type="dxa"/>
            <w:shd w:val="clear" w:color="auto" w:fill="F9FAFB"/>
            <w:tcMar>
              <w:top w:w="100" w:type="dxa"/>
              <w:left w:w="130" w:type="dxa"/>
              <w:bottom w:w="100" w:type="dxa"/>
              <w:right w:w="130" w:type="dxa"/>
            </w:tcMar>
            <w:vAlign w:val="center"/>
          </w:tcPr>
          <w:p w14:paraId="28DF70D1" w14:textId="77777777" w:rsidR="00003902" w:rsidRDefault="00003902" w:rsidP="005650EC">
            <w:pPr>
              <w:spacing w:before="40" w:after="40" w:line="252" w:lineRule="auto"/>
            </w:pPr>
            <w:r>
              <w:rPr>
                <w:color w:val="000000"/>
                <w:sz w:val="18"/>
              </w:rPr>
              <w:t>Continuous / Near-Real-Time Ingestion Pipeline</w:t>
            </w:r>
          </w:p>
        </w:tc>
        <w:tc>
          <w:tcPr>
            <w:tcW w:w="3857" w:type="dxa"/>
            <w:shd w:val="clear" w:color="auto" w:fill="F9FAFB"/>
            <w:tcMar>
              <w:top w:w="100" w:type="dxa"/>
              <w:left w:w="130" w:type="dxa"/>
              <w:bottom w:w="100" w:type="dxa"/>
              <w:right w:w="130" w:type="dxa"/>
            </w:tcMar>
            <w:vAlign w:val="center"/>
          </w:tcPr>
          <w:p w14:paraId="1EF7B8C7" w14:textId="77777777" w:rsidR="00003902" w:rsidRDefault="00003902" w:rsidP="005650EC">
            <w:pPr>
              <w:spacing w:before="40" w:after="40" w:line="252" w:lineRule="auto"/>
            </w:pPr>
            <w:r>
              <w:rPr>
                <w:color w:val="000000"/>
                <w:sz w:val="18"/>
              </w:rPr>
              <w:t>Tested continuous pipeline controller</w:t>
            </w:r>
          </w:p>
        </w:tc>
        <w:tc>
          <w:tcPr>
            <w:tcW w:w="2292" w:type="dxa"/>
            <w:shd w:val="clear" w:color="auto" w:fill="F9FAFB"/>
            <w:tcMar>
              <w:top w:w="100" w:type="dxa"/>
              <w:left w:w="130" w:type="dxa"/>
              <w:bottom w:w="100" w:type="dxa"/>
              <w:right w:w="130" w:type="dxa"/>
            </w:tcMar>
            <w:vAlign w:val="center"/>
          </w:tcPr>
          <w:p w14:paraId="20785C46" w14:textId="77777777" w:rsidR="00003902" w:rsidRDefault="00003902" w:rsidP="005650EC">
            <w:pPr>
              <w:spacing w:before="40" w:after="40" w:line="252" w:lineRule="auto"/>
            </w:pPr>
            <w:r>
              <w:rPr>
                <w:color w:val="000000"/>
                <w:sz w:val="18"/>
              </w:rPr>
              <w:t>Test execution evidence</w:t>
            </w:r>
          </w:p>
        </w:tc>
      </w:tr>
      <w:tr w:rsidR="00003902" w14:paraId="397E3D65" w14:textId="77777777" w:rsidTr="005650EC">
        <w:trPr>
          <w:cantSplit/>
          <w:jc w:val="center"/>
        </w:trPr>
        <w:tc>
          <w:tcPr>
            <w:tcW w:w="826" w:type="dxa"/>
            <w:shd w:val="clear" w:color="auto" w:fill="FFFFFF"/>
            <w:tcMar>
              <w:top w:w="100" w:type="dxa"/>
              <w:left w:w="130" w:type="dxa"/>
              <w:bottom w:w="100" w:type="dxa"/>
              <w:right w:w="130" w:type="dxa"/>
            </w:tcMar>
            <w:vAlign w:val="center"/>
          </w:tcPr>
          <w:p w14:paraId="630B57BC" w14:textId="77777777" w:rsidR="00003902" w:rsidRDefault="00003902" w:rsidP="005650EC">
            <w:pPr>
              <w:spacing w:before="40" w:after="40" w:line="252" w:lineRule="auto"/>
              <w:jc w:val="center"/>
            </w:pPr>
            <w:r>
              <w:rPr>
                <w:color w:val="000000"/>
                <w:sz w:val="18"/>
              </w:rPr>
              <w:t>Phase 10</w:t>
            </w:r>
          </w:p>
        </w:tc>
        <w:tc>
          <w:tcPr>
            <w:tcW w:w="2054" w:type="dxa"/>
            <w:shd w:val="clear" w:color="auto" w:fill="FFFFFF"/>
            <w:tcMar>
              <w:top w:w="100" w:type="dxa"/>
              <w:left w:w="130" w:type="dxa"/>
              <w:bottom w:w="100" w:type="dxa"/>
              <w:right w:w="130" w:type="dxa"/>
            </w:tcMar>
            <w:vAlign w:val="center"/>
          </w:tcPr>
          <w:p w14:paraId="4531B464" w14:textId="77777777" w:rsidR="00003902" w:rsidRDefault="00003902" w:rsidP="005650EC">
            <w:pPr>
              <w:spacing w:before="40" w:after="40" w:line="252" w:lineRule="auto"/>
            </w:pPr>
            <w:r>
              <w:rPr>
                <w:color w:val="000000"/>
                <w:sz w:val="18"/>
              </w:rPr>
              <w:t>Streamlit Real-Time Analytics Dashboard</w:t>
            </w:r>
          </w:p>
        </w:tc>
        <w:tc>
          <w:tcPr>
            <w:tcW w:w="3857" w:type="dxa"/>
            <w:shd w:val="clear" w:color="auto" w:fill="FFFFFF"/>
            <w:tcMar>
              <w:top w:w="100" w:type="dxa"/>
              <w:left w:w="130" w:type="dxa"/>
              <w:bottom w:w="100" w:type="dxa"/>
              <w:right w:w="130" w:type="dxa"/>
            </w:tcMar>
            <w:vAlign w:val="center"/>
          </w:tcPr>
          <w:p w14:paraId="1EE24C27" w14:textId="77777777" w:rsidR="00003902" w:rsidRDefault="00003902" w:rsidP="005650EC">
            <w:pPr>
              <w:spacing w:before="40" w:after="40" w:line="252" w:lineRule="auto"/>
            </w:pPr>
            <w:r>
              <w:rPr>
                <w:color w:val="000000"/>
                <w:sz w:val="18"/>
              </w:rPr>
              <w:t>Tested dashboard accessibility and functionality</w:t>
            </w:r>
          </w:p>
        </w:tc>
        <w:tc>
          <w:tcPr>
            <w:tcW w:w="2292" w:type="dxa"/>
            <w:shd w:val="clear" w:color="auto" w:fill="FFFFFF"/>
            <w:tcMar>
              <w:top w:w="100" w:type="dxa"/>
              <w:left w:w="130" w:type="dxa"/>
              <w:bottom w:w="100" w:type="dxa"/>
              <w:right w:w="130" w:type="dxa"/>
            </w:tcMar>
            <w:vAlign w:val="center"/>
          </w:tcPr>
          <w:p w14:paraId="6A903641" w14:textId="77777777" w:rsidR="00003902" w:rsidRDefault="00003902" w:rsidP="005650EC">
            <w:pPr>
              <w:spacing w:before="40" w:after="40" w:line="252" w:lineRule="auto"/>
            </w:pPr>
            <w:r>
              <w:rPr>
                <w:color w:val="000000"/>
                <w:sz w:val="18"/>
              </w:rPr>
              <w:t>Browser verification</w:t>
            </w:r>
          </w:p>
        </w:tc>
      </w:tr>
      <w:tr w:rsidR="00003902" w14:paraId="09AA154C" w14:textId="77777777" w:rsidTr="005650EC">
        <w:trPr>
          <w:cantSplit/>
          <w:jc w:val="center"/>
        </w:trPr>
        <w:tc>
          <w:tcPr>
            <w:tcW w:w="826" w:type="dxa"/>
            <w:shd w:val="clear" w:color="auto" w:fill="F9FAFB"/>
            <w:tcMar>
              <w:top w:w="100" w:type="dxa"/>
              <w:left w:w="130" w:type="dxa"/>
              <w:bottom w:w="100" w:type="dxa"/>
              <w:right w:w="130" w:type="dxa"/>
            </w:tcMar>
            <w:vAlign w:val="center"/>
          </w:tcPr>
          <w:p w14:paraId="3B06271B" w14:textId="77777777" w:rsidR="00003902" w:rsidRDefault="00003902" w:rsidP="005650EC">
            <w:pPr>
              <w:spacing w:before="40" w:after="40" w:line="252" w:lineRule="auto"/>
              <w:jc w:val="center"/>
            </w:pPr>
            <w:r>
              <w:rPr>
                <w:color w:val="000000"/>
                <w:sz w:val="18"/>
              </w:rPr>
              <w:t>Phase 11</w:t>
            </w:r>
          </w:p>
        </w:tc>
        <w:tc>
          <w:tcPr>
            <w:tcW w:w="2054" w:type="dxa"/>
            <w:shd w:val="clear" w:color="auto" w:fill="F9FAFB"/>
            <w:tcMar>
              <w:top w:w="100" w:type="dxa"/>
              <w:left w:w="130" w:type="dxa"/>
              <w:bottom w:w="100" w:type="dxa"/>
              <w:right w:w="130" w:type="dxa"/>
            </w:tcMar>
            <w:vAlign w:val="center"/>
          </w:tcPr>
          <w:p w14:paraId="7617015C" w14:textId="77777777" w:rsidR="00003902" w:rsidRDefault="00003902" w:rsidP="005650EC">
            <w:pPr>
              <w:spacing w:before="40" w:after="40" w:line="252" w:lineRule="auto"/>
            </w:pPr>
            <w:r>
              <w:rPr>
                <w:color w:val="000000"/>
                <w:sz w:val="18"/>
              </w:rPr>
              <w:t>Anomaly Detection &amp; Cloud Alert Engine</w:t>
            </w:r>
          </w:p>
        </w:tc>
        <w:tc>
          <w:tcPr>
            <w:tcW w:w="3857" w:type="dxa"/>
            <w:shd w:val="clear" w:color="auto" w:fill="F9FAFB"/>
            <w:tcMar>
              <w:top w:w="100" w:type="dxa"/>
              <w:left w:w="130" w:type="dxa"/>
              <w:bottom w:w="100" w:type="dxa"/>
              <w:right w:w="130" w:type="dxa"/>
            </w:tcMar>
            <w:vAlign w:val="center"/>
          </w:tcPr>
          <w:p w14:paraId="6B9C1C5B" w14:textId="77777777" w:rsidR="00003902" w:rsidRDefault="00003902" w:rsidP="005650EC">
            <w:pPr>
              <w:spacing w:before="40" w:after="40" w:line="252" w:lineRule="auto"/>
            </w:pPr>
            <w:r>
              <w:rPr>
                <w:color w:val="000000"/>
                <w:sz w:val="18"/>
              </w:rPr>
              <w:t>Verified alert evaluation via unit tests</w:t>
            </w:r>
          </w:p>
        </w:tc>
        <w:tc>
          <w:tcPr>
            <w:tcW w:w="2292" w:type="dxa"/>
            <w:shd w:val="clear" w:color="auto" w:fill="F9FAFB"/>
            <w:tcMar>
              <w:top w:w="100" w:type="dxa"/>
              <w:left w:w="130" w:type="dxa"/>
              <w:bottom w:w="100" w:type="dxa"/>
              <w:right w:w="130" w:type="dxa"/>
            </w:tcMar>
            <w:vAlign w:val="center"/>
          </w:tcPr>
          <w:p w14:paraId="5EF8CBAA" w14:textId="77777777" w:rsidR="00003902" w:rsidRDefault="00003902" w:rsidP="005650EC">
            <w:pPr>
              <w:spacing w:before="40" w:after="40" w:line="252" w:lineRule="auto"/>
            </w:pPr>
            <w:r>
              <w:rPr>
                <w:color w:val="000000"/>
                <w:sz w:val="18"/>
              </w:rPr>
              <w:t>Test execution evidence</w:t>
            </w:r>
          </w:p>
        </w:tc>
      </w:tr>
      <w:tr w:rsidR="00003902" w14:paraId="60D6F148" w14:textId="77777777" w:rsidTr="005650EC">
        <w:trPr>
          <w:cantSplit/>
          <w:jc w:val="center"/>
        </w:trPr>
        <w:tc>
          <w:tcPr>
            <w:tcW w:w="826" w:type="dxa"/>
            <w:shd w:val="clear" w:color="auto" w:fill="FFFFFF"/>
            <w:tcMar>
              <w:top w:w="100" w:type="dxa"/>
              <w:left w:w="130" w:type="dxa"/>
              <w:bottom w:w="100" w:type="dxa"/>
              <w:right w:w="130" w:type="dxa"/>
            </w:tcMar>
            <w:vAlign w:val="center"/>
          </w:tcPr>
          <w:p w14:paraId="5CFFC499" w14:textId="77777777" w:rsidR="00003902" w:rsidRDefault="00003902" w:rsidP="005650EC">
            <w:pPr>
              <w:spacing w:before="40" w:after="40" w:line="252" w:lineRule="auto"/>
              <w:jc w:val="center"/>
            </w:pPr>
            <w:r>
              <w:rPr>
                <w:color w:val="000000"/>
                <w:sz w:val="18"/>
              </w:rPr>
              <w:t>Phase 12</w:t>
            </w:r>
          </w:p>
        </w:tc>
        <w:tc>
          <w:tcPr>
            <w:tcW w:w="2054" w:type="dxa"/>
            <w:shd w:val="clear" w:color="auto" w:fill="FFFFFF"/>
            <w:tcMar>
              <w:top w:w="100" w:type="dxa"/>
              <w:left w:w="130" w:type="dxa"/>
              <w:bottom w:w="100" w:type="dxa"/>
              <w:right w:w="130" w:type="dxa"/>
            </w:tcMar>
            <w:vAlign w:val="center"/>
          </w:tcPr>
          <w:p w14:paraId="5B260011" w14:textId="77777777" w:rsidR="00003902" w:rsidRDefault="00003902" w:rsidP="005650EC">
            <w:pPr>
              <w:spacing w:before="40" w:after="40" w:line="252" w:lineRule="auto"/>
            </w:pPr>
            <w:r>
              <w:rPr>
                <w:color w:val="000000"/>
                <w:sz w:val="18"/>
              </w:rPr>
              <w:t>Multi-Worker &amp; Large Dataset Scalability Benchmark</w:t>
            </w:r>
          </w:p>
        </w:tc>
        <w:tc>
          <w:tcPr>
            <w:tcW w:w="3857" w:type="dxa"/>
            <w:shd w:val="clear" w:color="auto" w:fill="FFFFFF"/>
            <w:tcMar>
              <w:top w:w="100" w:type="dxa"/>
              <w:left w:w="130" w:type="dxa"/>
              <w:bottom w:w="100" w:type="dxa"/>
              <w:right w:w="130" w:type="dxa"/>
            </w:tcMar>
            <w:vAlign w:val="center"/>
          </w:tcPr>
          <w:p w14:paraId="5BDD67E3" w14:textId="77777777" w:rsidR="00003902" w:rsidRDefault="00003902" w:rsidP="005650EC">
            <w:pPr>
              <w:spacing w:before="40" w:after="40" w:line="252" w:lineRule="auto"/>
            </w:pPr>
            <w:r>
              <w:rPr>
                <w:b/>
                <w:color w:val="000000"/>
                <w:sz w:val="18"/>
              </w:rPr>
              <w:t>Primary responsibility:</w:t>
            </w:r>
            <w:r>
              <w:rPr>
                <w:color w:val="000000"/>
                <w:sz w:val="18"/>
              </w:rPr>
              <w:t xml:space="preserve"> Generated benchmark datasets, executed benchmarks, analysed results</w:t>
            </w:r>
          </w:p>
        </w:tc>
        <w:tc>
          <w:tcPr>
            <w:tcW w:w="2292" w:type="dxa"/>
            <w:shd w:val="clear" w:color="auto" w:fill="FFFFFF"/>
            <w:tcMar>
              <w:top w:w="100" w:type="dxa"/>
              <w:left w:w="130" w:type="dxa"/>
              <w:bottom w:w="100" w:type="dxa"/>
              <w:right w:w="130" w:type="dxa"/>
            </w:tcMar>
            <w:vAlign w:val="center"/>
          </w:tcPr>
          <w:p w14:paraId="57E755E4" w14:textId="77777777" w:rsidR="00003902" w:rsidRDefault="00003902" w:rsidP="005650EC">
            <w:pPr>
              <w:spacing w:before="40" w:after="40" w:line="252" w:lineRule="auto"/>
            </w:pPr>
            <w:r>
              <w:rPr>
                <w:color w:val="000000"/>
                <w:sz w:val="18"/>
              </w:rPr>
              <w:t>Benchmark results table, performance analysis</w:t>
            </w:r>
          </w:p>
        </w:tc>
      </w:tr>
      <w:tr w:rsidR="00003902" w14:paraId="301F8AC2" w14:textId="77777777" w:rsidTr="005650EC">
        <w:trPr>
          <w:cantSplit/>
          <w:jc w:val="center"/>
        </w:trPr>
        <w:tc>
          <w:tcPr>
            <w:tcW w:w="826" w:type="dxa"/>
            <w:shd w:val="clear" w:color="auto" w:fill="F9FAFB"/>
            <w:tcMar>
              <w:top w:w="100" w:type="dxa"/>
              <w:left w:w="130" w:type="dxa"/>
              <w:bottom w:w="100" w:type="dxa"/>
              <w:right w:w="130" w:type="dxa"/>
            </w:tcMar>
            <w:vAlign w:val="center"/>
          </w:tcPr>
          <w:p w14:paraId="30F32EC0" w14:textId="77777777" w:rsidR="00003902" w:rsidRDefault="00003902" w:rsidP="005650EC">
            <w:pPr>
              <w:spacing w:before="40" w:after="40" w:line="252" w:lineRule="auto"/>
              <w:jc w:val="center"/>
            </w:pPr>
            <w:r>
              <w:rPr>
                <w:color w:val="000000"/>
                <w:sz w:val="18"/>
              </w:rPr>
              <w:t>Phase 13</w:t>
            </w:r>
          </w:p>
        </w:tc>
        <w:tc>
          <w:tcPr>
            <w:tcW w:w="2054" w:type="dxa"/>
            <w:shd w:val="clear" w:color="auto" w:fill="F9FAFB"/>
            <w:tcMar>
              <w:top w:w="100" w:type="dxa"/>
              <w:left w:w="130" w:type="dxa"/>
              <w:bottom w:w="100" w:type="dxa"/>
              <w:right w:w="130" w:type="dxa"/>
            </w:tcMar>
            <w:vAlign w:val="center"/>
          </w:tcPr>
          <w:p w14:paraId="7C553C2F" w14:textId="77777777" w:rsidR="00003902" w:rsidRDefault="00003902" w:rsidP="005650EC">
            <w:pPr>
              <w:spacing w:before="40" w:after="40" w:line="252" w:lineRule="auto"/>
            </w:pPr>
            <w:r>
              <w:rPr>
                <w:color w:val="000000"/>
                <w:sz w:val="18"/>
              </w:rPr>
              <w:t>Complete Documentation &amp; Capstone Presentation</w:t>
            </w:r>
          </w:p>
        </w:tc>
        <w:tc>
          <w:tcPr>
            <w:tcW w:w="3857" w:type="dxa"/>
            <w:shd w:val="clear" w:color="auto" w:fill="F9FAFB"/>
            <w:tcMar>
              <w:top w:w="100" w:type="dxa"/>
              <w:left w:w="130" w:type="dxa"/>
              <w:bottom w:w="100" w:type="dxa"/>
              <w:right w:w="130" w:type="dxa"/>
            </w:tcMar>
            <w:vAlign w:val="center"/>
          </w:tcPr>
          <w:p w14:paraId="6CF2DF5E" w14:textId="77777777" w:rsidR="00003902" w:rsidRDefault="00003902" w:rsidP="005650EC">
            <w:pPr>
              <w:spacing w:before="40" w:after="40" w:line="252" w:lineRule="auto"/>
            </w:pPr>
            <w:r>
              <w:rPr>
                <w:color w:val="000000"/>
                <w:sz w:val="18"/>
              </w:rPr>
              <w:t>Authored individual contribution report</w:t>
            </w:r>
          </w:p>
        </w:tc>
        <w:tc>
          <w:tcPr>
            <w:tcW w:w="2292" w:type="dxa"/>
            <w:shd w:val="clear" w:color="auto" w:fill="F9FAFB"/>
            <w:tcMar>
              <w:top w:w="100" w:type="dxa"/>
              <w:left w:w="130" w:type="dxa"/>
              <w:bottom w:w="100" w:type="dxa"/>
              <w:right w:w="130" w:type="dxa"/>
            </w:tcMar>
            <w:vAlign w:val="center"/>
          </w:tcPr>
          <w:p w14:paraId="3C700293" w14:textId="77777777" w:rsidR="00003902" w:rsidRDefault="00003902" w:rsidP="005650EC">
            <w:pPr>
              <w:spacing w:before="40" w:after="40" w:line="252" w:lineRule="auto"/>
            </w:pPr>
            <w:r>
              <w:rPr>
                <w:color w:val="000000"/>
                <w:sz w:val="18"/>
              </w:rPr>
              <w:t>This document</w:t>
            </w:r>
          </w:p>
        </w:tc>
      </w:tr>
    </w:tbl>
    <w:p w14:paraId="451B07A6" w14:textId="77777777" w:rsidR="00003902" w:rsidRDefault="00003902" w:rsidP="00003902">
      <w:pPr>
        <w:spacing w:after="120"/>
      </w:pPr>
    </w:p>
    <w:p w14:paraId="3901369C" w14:textId="77777777" w:rsidR="00003902" w:rsidRDefault="00003902" w:rsidP="00003902">
      <w:r>
        <w:br w:type="page"/>
      </w:r>
    </w:p>
    <w:p w14:paraId="7E98C733" w14:textId="77777777" w:rsidR="00003902" w:rsidRDefault="00003902" w:rsidP="00003902">
      <w:pPr>
        <w:keepNext/>
        <w:spacing w:before="320" w:after="120"/>
      </w:pPr>
      <w:r>
        <w:rPr>
          <w:b/>
          <w:color w:val="002060"/>
          <w:sz w:val="34"/>
        </w:rPr>
        <w:lastRenderedPageBreak/>
        <w:t>CHAPTER 5 – CONCLUSION, FUTURE WORK AND REFLECTION</w:t>
      </w:r>
    </w:p>
    <w:p w14:paraId="461EE923" w14:textId="77777777" w:rsidR="00003902" w:rsidRDefault="00003902" w:rsidP="00003902">
      <w:pPr>
        <w:keepNext/>
        <w:spacing w:before="260"/>
      </w:pPr>
      <w:r>
        <w:rPr>
          <w:b/>
          <w:color w:val="1F4E79"/>
          <w:sz w:val="27"/>
        </w:rPr>
        <w:t>5.1 Conclusion</w:t>
      </w:r>
    </w:p>
    <w:p w14:paraId="2AE2B610" w14:textId="77777777" w:rsidR="00003902" w:rsidRDefault="00003902" w:rsidP="00003902">
      <w:pPr>
        <w:spacing w:before="40"/>
      </w:pPr>
      <w:r>
        <w:rPr>
          <w:color w:val="141414"/>
          <w:sz w:val="22"/>
        </w:rPr>
        <w:t xml:space="preserve">This capstone project successfully designed, implemented, and deployed a </w:t>
      </w:r>
      <w:r>
        <w:rPr>
          <w:b/>
          <w:color w:val="141414"/>
          <w:sz w:val="22"/>
        </w:rPr>
        <w:t>Hadoop Streaming-Based Real-Time Weather Data Analytics System on Cloud Infrastructure</w:t>
      </w:r>
      <w:r>
        <w:rPr>
          <w:color w:val="141414"/>
          <w:sz w:val="22"/>
        </w:rPr>
        <w:t>. The system addresses the fundamental problem of processing continuously growing meteorological time-series data by leveraging the distributed computing capabilities of the Apache Hadoop ecosystem.</w:t>
      </w:r>
    </w:p>
    <w:p w14:paraId="566F4F30" w14:textId="77777777" w:rsidR="00003902" w:rsidRDefault="00003902" w:rsidP="00003902">
      <w:pPr>
        <w:spacing w:before="40"/>
      </w:pPr>
      <w:r>
        <w:rPr>
          <w:color w:val="141414"/>
          <w:sz w:val="22"/>
        </w:rPr>
        <w:t>The proposed solution implements a complete analytics pipeline that:</w:t>
      </w:r>
    </w:p>
    <w:p w14:paraId="073DDA4E" w14:textId="77777777" w:rsidR="00003902" w:rsidRDefault="00003902" w:rsidP="00003902">
      <w:pPr>
        <w:spacing w:before="20" w:after="40" w:line="269" w:lineRule="auto"/>
        <w:ind w:left="360"/>
      </w:pPr>
      <w:r>
        <w:rPr>
          <w:b/>
          <w:color w:val="1F4E79"/>
          <w:sz w:val="20"/>
        </w:rPr>
        <w:t xml:space="preserve">•  </w:t>
      </w:r>
      <w:r>
        <w:rPr>
          <w:b/>
          <w:color w:val="141414"/>
          <w:sz w:val="22"/>
        </w:rPr>
        <w:t>Ingests</w:t>
      </w:r>
      <w:r>
        <w:rPr>
          <w:color w:val="141414"/>
          <w:sz w:val="22"/>
        </w:rPr>
        <w:t xml:space="preserve"> weather data continuously from OpenWeatherMap REST API and a diurnal weather simulator covering 7 major Indian metropolitan cities.</w:t>
      </w:r>
    </w:p>
    <w:p w14:paraId="6AEC8B18" w14:textId="77777777" w:rsidR="00003902" w:rsidRDefault="00003902" w:rsidP="00003902">
      <w:pPr>
        <w:spacing w:before="20" w:after="40" w:line="269" w:lineRule="auto"/>
        <w:ind w:left="360"/>
      </w:pPr>
      <w:r>
        <w:rPr>
          <w:b/>
          <w:color w:val="1F4E79"/>
          <w:sz w:val="20"/>
        </w:rPr>
        <w:t xml:space="preserve">•  </w:t>
      </w:r>
      <w:r>
        <w:rPr>
          <w:b/>
          <w:color w:val="141414"/>
          <w:sz w:val="22"/>
        </w:rPr>
        <w:t>Validates</w:t>
      </w:r>
      <w:r>
        <w:rPr>
          <w:color w:val="141414"/>
          <w:sz w:val="22"/>
        </w:rPr>
        <w:t xml:space="preserve"> incoming records through comprehensive schema verification, ISO-8601 timestamp checking, numeric type conversion, and physical meteorological bounds filtering, quarantining malformed records.</w:t>
      </w:r>
    </w:p>
    <w:p w14:paraId="0FA110BB" w14:textId="77777777" w:rsidR="00003902" w:rsidRDefault="00003902" w:rsidP="00003902">
      <w:pPr>
        <w:spacing w:before="20" w:after="40" w:line="269" w:lineRule="auto"/>
        <w:ind w:left="360"/>
      </w:pPr>
      <w:r>
        <w:rPr>
          <w:b/>
          <w:color w:val="1F4E79"/>
          <w:sz w:val="20"/>
        </w:rPr>
        <w:t xml:space="preserve">•  </w:t>
      </w:r>
      <w:r>
        <w:rPr>
          <w:b/>
          <w:color w:val="141414"/>
          <w:sz w:val="22"/>
        </w:rPr>
        <w:t>Stores</w:t>
      </w:r>
      <w:r>
        <w:rPr>
          <w:color w:val="141414"/>
          <w:sz w:val="22"/>
        </w:rPr>
        <w:t xml:space="preserve"> validated time-series batches in </w:t>
      </w:r>
      <w:r>
        <w:rPr>
          <w:b/>
          <w:color w:val="141414"/>
          <w:sz w:val="22"/>
        </w:rPr>
        <w:t>HDFS</w:t>
      </w:r>
      <w:r>
        <w:rPr>
          <w:color w:val="141414"/>
          <w:sz w:val="22"/>
        </w:rPr>
        <w:t xml:space="preserve"> with time-partitioned directory hierarchy (</w:t>
      </w:r>
      <w:r>
        <w:rPr>
          <w:rFonts w:ascii="Consolas" w:hAnsi="Consolas"/>
          <w:color w:val="B42828"/>
          <w:sz w:val="20"/>
        </w:rPr>
        <w:t>/weather/raw/YYYY/MM/DD/</w:t>
      </w:r>
      <w:r>
        <w:rPr>
          <w:color w:val="141414"/>
          <w:sz w:val="22"/>
        </w:rPr>
        <w:t>) and dual-DataNode block replication.</w:t>
      </w:r>
    </w:p>
    <w:p w14:paraId="310B96E6" w14:textId="77777777" w:rsidR="00003902" w:rsidRDefault="00003902" w:rsidP="00003902">
      <w:pPr>
        <w:spacing w:before="20" w:after="40" w:line="269" w:lineRule="auto"/>
        <w:ind w:left="360"/>
      </w:pPr>
      <w:r>
        <w:rPr>
          <w:b/>
          <w:color w:val="1F4E79"/>
          <w:sz w:val="20"/>
        </w:rPr>
        <w:t xml:space="preserve">•  </w:t>
      </w:r>
      <w:r>
        <w:rPr>
          <w:b/>
          <w:color w:val="141414"/>
          <w:sz w:val="22"/>
        </w:rPr>
        <w:t>Processes</w:t>
      </w:r>
      <w:r>
        <w:rPr>
          <w:color w:val="141414"/>
          <w:sz w:val="22"/>
        </w:rPr>
        <w:t xml:space="preserve"> weather data through </w:t>
      </w:r>
      <w:r>
        <w:rPr>
          <w:b/>
          <w:color w:val="141414"/>
          <w:sz w:val="22"/>
        </w:rPr>
        <w:t>Hadoop Streaming MapReduce</w:t>
      </w:r>
      <w:r>
        <w:rPr>
          <w:color w:val="141414"/>
          <w:sz w:val="22"/>
        </w:rPr>
        <w:t xml:space="preserve"> using Python mappers that emit city-partitioned key-value pairs and Python reducers that perform streaming key-transition statistical aggregation with O(1) memory complexity.</w:t>
      </w:r>
    </w:p>
    <w:p w14:paraId="24A8BB8A" w14:textId="77777777" w:rsidR="00003902" w:rsidRDefault="00003902" w:rsidP="00003902">
      <w:pPr>
        <w:spacing w:before="20" w:after="40" w:line="269" w:lineRule="auto"/>
        <w:ind w:left="360"/>
      </w:pPr>
      <w:r>
        <w:rPr>
          <w:b/>
          <w:color w:val="1F4E79"/>
          <w:sz w:val="20"/>
        </w:rPr>
        <w:t xml:space="preserve">•  </w:t>
      </w:r>
      <w:r>
        <w:rPr>
          <w:b/>
          <w:color w:val="141414"/>
          <w:sz w:val="22"/>
        </w:rPr>
        <w:t>Detects</w:t>
      </w:r>
      <w:r>
        <w:rPr>
          <w:color w:val="141414"/>
          <w:sz w:val="22"/>
        </w:rPr>
        <w:t xml:space="preserve"> extreme weather anomalies including heatwaves, flash floods, gale-force winds, and cyclonic depressions through configurable threshold-based rules.</w:t>
      </w:r>
    </w:p>
    <w:p w14:paraId="782F69A2" w14:textId="77777777" w:rsidR="00003902" w:rsidRDefault="00003902" w:rsidP="00003902">
      <w:pPr>
        <w:spacing w:before="20" w:after="40" w:line="269" w:lineRule="auto"/>
        <w:ind w:left="360"/>
      </w:pPr>
      <w:r>
        <w:rPr>
          <w:b/>
          <w:color w:val="1F4E79"/>
          <w:sz w:val="20"/>
        </w:rPr>
        <w:t xml:space="preserve">•  </w:t>
      </w:r>
      <w:r>
        <w:rPr>
          <w:b/>
          <w:color w:val="141414"/>
          <w:sz w:val="22"/>
        </w:rPr>
        <w:t>Visualises</w:t>
      </w:r>
      <w:r>
        <w:rPr>
          <w:color w:val="141414"/>
          <w:sz w:val="22"/>
        </w:rPr>
        <w:t xml:space="preserve"> analytical results through a </w:t>
      </w:r>
      <w:r>
        <w:rPr>
          <w:b/>
          <w:color w:val="141414"/>
          <w:sz w:val="22"/>
        </w:rPr>
        <w:t>Streamlit interactive dashboard</w:t>
      </w:r>
      <w:r>
        <w:rPr>
          <w:color w:val="141414"/>
          <w:sz w:val="22"/>
        </w:rPr>
        <w:t xml:space="preserve"> with KPI badges, Plotly charts, spider-radar comparisons, and multi-tier alert banners.</w:t>
      </w:r>
    </w:p>
    <w:p w14:paraId="4DF45726" w14:textId="77777777" w:rsidR="00003902" w:rsidRDefault="00003902" w:rsidP="00003902">
      <w:pPr>
        <w:spacing w:before="40"/>
      </w:pPr>
      <w:r>
        <w:rPr>
          <w:color w:val="141414"/>
          <w:sz w:val="22"/>
        </w:rPr>
        <w:t xml:space="preserve">The system was deployed on a </w:t>
      </w:r>
      <w:r>
        <w:rPr>
          <w:b/>
          <w:color w:val="141414"/>
          <w:sz w:val="22"/>
        </w:rPr>
        <w:t>3-node Google Cloud Platform Compute Engine cluster</w:t>
      </w:r>
      <w:r>
        <w:rPr>
          <w:color w:val="141414"/>
          <w:sz w:val="22"/>
        </w:rPr>
        <w:t xml:space="preserve"> (1 Master + 2 Workers) running Apache Hadoop 3.3.6 on Ubuntu 22.04 LTS, demonstrating production-grade cloud deployment practices.</w:t>
      </w:r>
    </w:p>
    <w:p w14:paraId="31C02AD7" w14:textId="77777777" w:rsidR="00003902" w:rsidRDefault="00003902" w:rsidP="00003902">
      <w:pPr>
        <w:spacing w:before="40"/>
      </w:pPr>
      <w:r>
        <w:rPr>
          <w:b/>
          <w:color w:val="141414"/>
          <w:sz w:val="22"/>
        </w:rPr>
        <w:t>My individual contribution</w:t>
      </w:r>
      <w:r>
        <w:rPr>
          <w:color w:val="141414"/>
          <w:sz w:val="22"/>
        </w:rPr>
        <w:t xml:space="preserve"> ensured the reliable infrastructure foundation and quality assurance of the entire system. I was responsible for provisioning and configuring the GCP cloud cluster, deploying and verifying Apache Hadoop 3.3.6 across all nodes, designing VPC firewall and networking architecture, developing cluster lifecycle management scripts, and executing the comprehensive testing strategy that validated every pipeline layer. The automated test suite achieved a 100% pass rate (47/47 assertions), and scalability benchmarks demonstrated consistent throughput between 45,000 and 61,000 records per second across datasets ranging from 10 MB to 100 MB.</w:t>
      </w:r>
    </w:p>
    <w:p w14:paraId="3438525F" w14:textId="77777777" w:rsidR="00003902" w:rsidRDefault="00003902" w:rsidP="00003902">
      <w:pPr>
        <w:keepNext/>
        <w:spacing w:before="260"/>
      </w:pPr>
      <w:r>
        <w:rPr>
          <w:b/>
          <w:color w:val="1F4E79"/>
          <w:sz w:val="27"/>
        </w:rPr>
        <w:t>5.2 Future Work</w:t>
      </w:r>
    </w:p>
    <w:p w14:paraId="6FBCDF4D" w14:textId="77777777" w:rsidR="00003902" w:rsidRDefault="00003902" w:rsidP="00003902">
      <w:pPr>
        <w:spacing w:before="40"/>
      </w:pPr>
      <w:r>
        <w:rPr>
          <w:color w:val="141414"/>
          <w:sz w:val="22"/>
        </w:rPr>
        <w:t>The following future enhancements are identified based on the current system limitations and emerging requirements:</w:t>
      </w:r>
    </w:p>
    <w:p w14:paraId="3BCF702E" w14:textId="77777777" w:rsidR="00003902" w:rsidRDefault="00003902" w:rsidP="00003902">
      <w:pPr>
        <w:spacing w:before="20" w:after="40" w:line="269" w:lineRule="auto"/>
        <w:ind w:left="360"/>
      </w:pPr>
      <w:r>
        <w:rPr>
          <w:b/>
          <w:color w:val="1F4E79"/>
          <w:sz w:val="21"/>
        </w:rPr>
        <w:lastRenderedPageBreak/>
        <w:t xml:space="preserve">1.  </w:t>
      </w:r>
      <w:r>
        <w:rPr>
          <w:b/>
          <w:color w:val="141414"/>
          <w:sz w:val="22"/>
        </w:rPr>
        <w:t>Larger Cluster Scale:</w:t>
      </w:r>
      <w:r>
        <w:rPr>
          <w:color w:val="141414"/>
          <w:sz w:val="22"/>
        </w:rPr>
        <w:t xml:space="preserve"> Expanding from 3 nodes to 10+ nodes to handle terabyte-scale national weather datasets with production-grade fault tolerance and data locality optimisation.</w:t>
      </w:r>
    </w:p>
    <w:p w14:paraId="200F5B12" w14:textId="77777777" w:rsidR="00003902" w:rsidRDefault="00003902" w:rsidP="00003902">
      <w:pPr>
        <w:spacing w:before="20" w:after="40" w:line="269" w:lineRule="auto"/>
        <w:ind w:left="360"/>
      </w:pPr>
      <w:r>
        <w:rPr>
          <w:b/>
          <w:color w:val="1F4E79"/>
          <w:sz w:val="21"/>
        </w:rPr>
        <w:t xml:space="preserve">2.  </w:t>
      </w:r>
      <w:r>
        <w:rPr>
          <w:b/>
          <w:color w:val="141414"/>
          <w:sz w:val="22"/>
        </w:rPr>
        <w:t>True Real-Time Streaming:</w:t>
      </w:r>
      <w:r>
        <w:rPr>
          <w:color w:val="141414"/>
          <w:sz w:val="22"/>
        </w:rPr>
        <w:t xml:space="preserve"> Integrating Apache Kafka for event ingestion and Apache Spark Streaming or Apache Flink for sub-second processing latency, replacing the current micro-batching approach.</w:t>
      </w:r>
    </w:p>
    <w:p w14:paraId="08258A86" w14:textId="77777777" w:rsidR="00003902" w:rsidRDefault="00003902" w:rsidP="00003902">
      <w:pPr>
        <w:spacing w:before="20" w:after="40" w:line="269" w:lineRule="auto"/>
        <w:ind w:left="360"/>
      </w:pPr>
      <w:r>
        <w:rPr>
          <w:b/>
          <w:color w:val="1F4E79"/>
          <w:sz w:val="21"/>
        </w:rPr>
        <w:t xml:space="preserve">3.  </w:t>
      </w:r>
      <w:r>
        <w:rPr>
          <w:b/>
          <w:color w:val="141414"/>
          <w:sz w:val="22"/>
        </w:rPr>
        <w:t>Advanced Weather Prediction:</w:t>
      </w:r>
      <w:r>
        <w:rPr>
          <w:color w:val="141414"/>
          <w:sz w:val="22"/>
        </w:rPr>
        <w:t xml:space="preserve"> Incorporating machine-learning models (e.g., LSTM neural networks, gradient-boosted regression) trained on historical MapReduce output for temperature forecasting and rainfall prediction.</w:t>
      </w:r>
    </w:p>
    <w:p w14:paraId="233FE703" w14:textId="77777777" w:rsidR="00003902" w:rsidRDefault="00003902" w:rsidP="00003902">
      <w:pPr>
        <w:spacing w:before="20" w:after="40" w:line="269" w:lineRule="auto"/>
        <w:ind w:left="360"/>
      </w:pPr>
      <w:r>
        <w:rPr>
          <w:b/>
          <w:color w:val="1F4E79"/>
          <w:sz w:val="21"/>
        </w:rPr>
        <w:t xml:space="preserve">4.  </w:t>
      </w:r>
      <w:r>
        <w:rPr>
          <w:b/>
          <w:color w:val="141414"/>
          <w:sz w:val="22"/>
        </w:rPr>
        <w:t>Additional Data Sources:</w:t>
      </w:r>
      <w:r>
        <w:rPr>
          <w:color w:val="141414"/>
          <w:sz w:val="22"/>
        </w:rPr>
        <w:t xml:space="preserve"> Integrating satellite imagery data, radar precipitation maps, and additional weather API providers to enrich the meteorological feature set.</w:t>
      </w:r>
    </w:p>
    <w:p w14:paraId="658E17A2" w14:textId="77777777" w:rsidR="00003902" w:rsidRDefault="00003902" w:rsidP="00003902">
      <w:pPr>
        <w:spacing w:before="20" w:after="40" w:line="269" w:lineRule="auto"/>
        <w:ind w:left="360"/>
      </w:pPr>
      <w:r>
        <w:rPr>
          <w:b/>
          <w:color w:val="1F4E79"/>
          <w:sz w:val="21"/>
        </w:rPr>
        <w:t xml:space="preserve">5.  </w:t>
      </w:r>
      <w:r>
        <w:rPr>
          <w:b/>
          <w:color w:val="141414"/>
          <w:sz w:val="22"/>
        </w:rPr>
        <w:t>Improved Analytics:</w:t>
      </w:r>
      <w:r>
        <w:rPr>
          <w:color w:val="141414"/>
          <w:sz w:val="22"/>
        </w:rPr>
        <w:t xml:space="preserve"> Implementing time-series decomposition (trend, seasonality, residual), moving-average calculations, and correlation analysis between meteorological parameters.</w:t>
      </w:r>
    </w:p>
    <w:p w14:paraId="172D8EE0" w14:textId="77777777" w:rsidR="00003902" w:rsidRDefault="00003902" w:rsidP="00003902">
      <w:pPr>
        <w:spacing w:before="20" w:after="40" w:line="269" w:lineRule="auto"/>
        <w:ind w:left="360"/>
      </w:pPr>
      <w:r>
        <w:rPr>
          <w:b/>
          <w:color w:val="1F4E79"/>
          <w:sz w:val="21"/>
        </w:rPr>
        <w:t xml:space="preserve">6.  </w:t>
      </w:r>
      <w:r>
        <w:rPr>
          <w:b/>
          <w:color w:val="141414"/>
          <w:sz w:val="22"/>
        </w:rPr>
        <w:t>Cloud-Scale Deployment:</w:t>
      </w:r>
      <w:r>
        <w:rPr>
          <w:color w:val="141414"/>
          <w:sz w:val="22"/>
        </w:rPr>
        <w:t xml:space="preserve"> Migrating to managed Hadoop services (e.g., Google Cloud Dataproc, AWS EMR) for automated cluster scaling, patch management, and reduced operational overhead.</w:t>
      </w:r>
    </w:p>
    <w:p w14:paraId="49CEE5DD" w14:textId="77777777" w:rsidR="00003902" w:rsidRDefault="00003902" w:rsidP="00003902">
      <w:pPr>
        <w:spacing w:before="20" w:after="40" w:line="269" w:lineRule="auto"/>
        <w:ind w:left="360"/>
      </w:pPr>
      <w:r>
        <w:rPr>
          <w:b/>
          <w:color w:val="1F4E79"/>
          <w:sz w:val="21"/>
        </w:rPr>
        <w:t xml:space="preserve">7.  </w:t>
      </w:r>
      <w:r>
        <w:rPr>
          <w:b/>
          <w:color w:val="141414"/>
          <w:sz w:val="22"/>
        </w:rPr>
        <w:t>Enhanced Visualisation:</w:t>
      </w:r>
      <w:r>
        <w:rPr>
          <w:color w:val="141414"/>
          <w:sz w:val="22"/>
        </w:rPr>
        <w:t xml:space="preserve"> Adding geospatial map-based visualisation (e.g., Folium, Mapbox integration) displaying weather conditions as geographic overlays.</w:t>
      </w:r>
    </w:p>
    <w:p w14:paraId="21553BDC" w14:textId="77777777" w:rsidR="00003902" w:rsidRDefault="00003902" w:rsidP="00003902">
      <w:pPr>
        <w:spacing w:before="20" w:after="40" w:line="269" w:lineRule="auto"/>
        <w:ind w:left="360"/>
      </w:pPr>
      <w:r>
        <w:rPr>
          <w:b/>
          <w:color w:val="1F4E79"/>
          <w:sz w:val="21"/>
        </w:rPr>
        <w:t xml:space="preserve">8.  </w:t>
      </w:r>
      <w:r>
        <w:rPr>
          <w:b/>
          <w:color w:val="141414"/>
          <w:sz w:val="22"/>
        </w:rPr>
        <w:t>High-Availability Architecture:</w:t>
      </w:r>
      <w:r>
        <w:rPr>
          <w:color w:val="141414"/>
          <w:sz w:val="22"/>
        </w:rPr>
        <w:t xml:space="preserve"> Implementing HDFS HA NameNode with ZooKeeper-based automatic failover, and YARN ResourceManager HA for production reliability.</w:t>
      </w:r>
    </w:p>
    <w:p w14:paraId="5DE621F7" w14:textId="77777777" w:rsidR="00003902" w:rsidRDefault="00003902" w:rsidP="00003902">
      <w:pPr>
        <w:spacing w:before="20" w:after="40" w:line="269" w:lineRule="auto"/>
        <w:ind w:left="360"/>
      </w:pPr>
      <w:r>
        <w:rPr>
          <w:b/>
          <w:color w:val="1F4E79"/>
          <w:sz w:val="21"/>
        </w:rPr>
        <w:t xml:space="preserve">9.  </w:t>
      </w:r>
      <w:r>
        <w:rPr>
          <w:b/>
          <w:color w:val="141414"/>
          <w:sz w:val="22"/>
        </w:rPr>
        <w:t>Better Fault Tolerance:</w:t>
      </w:r>
      <w:r>
        <w:rPr>
          <w:color w:val="141414"/>
          <w:sz w:val="22"/>
        </w:rPr>
        <w:t xml:space="preserve"> Implementing checkpointing for long-running continuous pipeline cycles and automatic job retry upon container failure.</w:t>
      </w:r>
    </w:p>
    <w:p w14:paraId="60B1DFAA" w14:textId="77777777" w:rsidR="00003902" w:rsidRDefault="00003902" w:rsidP="00003902">
      <w:pPr>
        <w:spacing w:before="20" w:after="40" w:line="269" w:lineRule="auto"/>
        <w:ind w:left="360"/>
      </w:pPr>
      <w:r>
        <w:rPr>
          <w:b/>
          <w:color w:val="1F4E79"/>
          <w:sz w:val="21"/>
        </w:rPr>
        <w:t xml:space="preserve">10.  </w:t>
      </w:r>
      <w:r>
        <w:rPr>
          <w:b/>
          <w:color w:val="141414"/>
          <w:sz w:val="22"/>
        </w:rPr>
        <w:t>Security Enhancements:</w:t>
      </w:r>
      <w:r>
        <w:rPr>
          <w:color w:val="141414"/>
          <w:sz w:val="22"/>
        </w:rPr>
        <w:t xml:space="preserve"> Implementing Kerberos authentication for HDFS and YARN, encrypted data transport, and role-based access control for dashboard access.</w:t>
      </w:r>
    </w:p>
    <w:p w14:paraId="22DE5BEB" w14:textId="77777777" w:rsidR="00003902" w:rsidRDefault="00003902" w:rsidP="00003902">
      <w:pPr>
        <w:keepNext/>
        <w:spacing w:before="260"/>
      </w:pPr>
      <w:r>
        <w:rPr>
          <w:b/>
          <w:color w:val="1F4E79"/>
          <w:sz w:val="27"/>
        </w:rPr>
        <w:t>5.3 Individual Learning</w:t>
      </w:r>
    </w:p>
    <w:p w14:paraId="47791412" w14:textId="77777777" w:rsidR="00003902" w:rsidRDefault="00003902" w:rsidP="00003902">
      <w:pPr>
        <w:spacing w:before="40"/>
      </w:pPr>
      <w:r>
        <w:rPr>
          <w:color w:val="141414"/>
          <w:sz w:val="22"/>
        </w:rPr>
        <w:t>Through my work on cloud cluster deployment, Hadoop configuration, and comprehensive testing, I gained substantial technical and professional knowledge in the following areas:</w:t>
      </w:r>
    </w:p>
    <w:p w14:paraId="0B03DE3E" w14:textId="77777777" w:rsidR="00003902" w:rsidRDefault="00003902" w:rsidP="00003902">
      <w:pPr>
        <w:spacing w:before="40"/>
      </w:pPr>
      <w:r>
        <w:rPr>
          <w:b/>
          <w:color w:val="141414"/>
          <w:sz w:val="22"/>
        </w:rPr>
        <w:t>Cloud Computing:</w:t>
      </w:r>
    </w:p>
    <w:p w14:paraId="2E71B2FC" w14:textId="77777777" w:rsidR="00003902" w:rsidRDefault="00003902" w:rsidP="00003902">
      <w:pPr>
        <w:spacing w:before="40"/>
      </w:pPr>
      <w:r>
        <w:rPr>
          <w:color w:val="141414"/>
          <w:sz w:val="22"/>
        </w:rPr>
        <w:t xml:space="preserve">I developed practical proficiency in Google Cloud Platform, including Compute Engine VM provisioning via </w:t>
      </w:r>
      <w:r>
        <w:rPr>
          <w:rFonts w:ascii="Consolas" w:hAnsi="Consolas"/>
          <w:color w:val="B42828"/>
          <w:sz w:val="20"/>
        </w:rPr>
        <w:t>gcloud</w:t>
      </w:r>
      <w:r>
        <w:rPr>
          <w:color w:val="141414"/>
          <w:sz w:val="22"/>
        </w:rPr>
        <w:t xml:space="preserve"> CLI, VPC network design, firewall rule management, and cloud resource lifecycle management. I gained an understanding of cloud-native deployment practices including infrastructure automation and environment variable-based configuration.</w:t>
      </w:r>
    </w:p>
    <w:p w14:paraId="5AEC4BCE" w14:textId="77777777" w:rsidR="00003902" w:rsidRDefault="00003902" w:rsidP="00003902">
      <w:pPr>
        <w:spacing w:before="40"/>
      </w:pPr>
      <w:r>
        <w:rPr>
          <w:b/>
          <w:color w:val="141414"/>
          <w:sz w:val="22"/>
        </w:rPr>
        <w:t>Big Data Analytics:</w:t>
      </w:r>
    </w:p>
    <w:p w14:paraId="36250B02" w14:textId="77777777" w:rsidR="00003902" w:rsidRDefault="00003902" w:rsidP="00003902">
      <w:pPr>
        <w:spacing w:before="40"/>
      </w:pPr>
      <w:r>
        <w:rPr>
          <w:color w:val="141414"/>
          <w:sz w:val="22"/>
        </w:rPr>
        <w:t>I gained hands-on experience with the Hadoop ecosystem's architectural components — understanding how HDFS distributes and replicates data blocks across DataNodes, how YARN schedules container executions on NodeManagers, and how MapReduce decomposes analytical workloads into parallel map and reduce phases.</w:t>
      </w:r>
    </w:p>
    <w:p w14:paraId="46241827" w14:textId="77777777" w:rsidR="00003902" w:rsidRDefault="00003902" w:rsidP="00003902">
      <w:pPr>
        <w:spacing w:before="40"/>
      </w:pPr>
      <w:r>
        <w:rPr>
          <w:b/>
          <w:color w:val="141414"/>
          <w:sz w:val="22"/>
        </w:rPr>
        <w:t>Hadoop Administration:</w:t>
      </w:r>
    </w:p>
    <w:p w14:paraId="71BF747F" w14:textId="77777777" w:rsidR="00003902" w:rsidRDefault="00003902" w:rsidP="00003902">
      <w:pPr>
        <w:spacing w:before="40"/>
      </w:pPr>
      <w:r>
        <w:rPr>
          <w:color w:val="141414"/>
          <w:sz w:val="22"/>
        </w:rPr>
        <w:lastRenderedPageBreak/>
        <w:t xml:space="preserve">I learned Hadoop cluster administration skills including NameNode formatting and metadata management, DataNode registration verification, HDFS health diagnostics via </w:t>
      </w:r>
      <w:r>
        <w:rPr>
          <w:rFonts w:ascii="Consolas" w:hAnsi="Consolas"/>
          <w:color w:val="B42828"/>
          <w:sz w:val="20"/>
        </w:rPr>
        <w:t>dfsadmin -report</w:t>
      </w:r>
      <w:r>
        <w:rPr>
          <w:color w:val="141414"/>
          <w:sz w:val="22"/>
        </w:rPr>
        <w:t xml:space="preserve">, YARN node management via </w:t>
      </w:r>
      <w:r>
        <w:rPr>
          <w:rFonts w:ascii="Consolas" w:hAnsi="Consolas"/>
          <w:color w:val="B42828"/>
          <w:sz w:val="20"/>
        </w:rPr>
        <w:t>yarn node -list</w:t>
      </w:r>
      <w:r>
        <w:rPr>
          <w:color w:val="141414"/>
          <w:sz w:val="22"/>
        </w:rPr>
        <w:t>, JPS process monitoring, and Web UI-based cluster inspection.</w:t>
      </w:r>
    </w:p>
    <w:p w14:paraId="58E50E4B" w14:textId="77777777" w:rsidR="00003902" w:rsidRDefault="00003902" w:rsidP="00003902">
      <w:pPr>
        <w:spacing w:before="40"/>
      </w:pPr>
      <w:r>
        <w:rPr>
          <w:b/>
          <w:color w:val="141414"/>
          <w:sz w:val="22"/>
        </w:rPr>
        <w:t>Hadoop Streaming:</w:t>
      </w:r>
    </w:p>
    <w:p w14:paraId="66622B49" w14:textId="77777777" w:rsidR="00003902" w:rsidRDefault="00003902" w:rsidP="00003902">
      <w:pPr>
        <w:spacing w:before="40"/>
      </w:pPr>
      <w:r>
        <w:rPr>
          <w:color w:val="141414"/>
          <w:sz w:val="22"/>
        </w:rPr>
        <w:t xml:space="preserve">I understood how the Hadoop Streaming framework enables Python-based MapReduce processing through </w:t>
      </w:r>
      <w:r>
        <w:rPr>
          <w:rFonts w:ascii="Consolas" w:hAnsi="Consolas"/>
          <w:color w:val="B42828"/>
          <w:sz w:val="20"/>
        </w:rPr>
        <w:t>stdin</w:t>
      </w:r>
      <w:r>
        <w:rPr>
          <w:color w:val="141414"/>
          <w:sz w:val="22"/>
        </w:rPr>
        <w:t>/</w:t>
      </w:r>
      <w:r>
        <w:rPr>
          <w:rFonts w:ascii="Consolas" w:hAnsi="Consolas"/>
          <w:color w:val="B42828"/>
          <w:sz w:val="20"/>
        </w:rPr>
        <w:t>stdout</w:t>
      </w:r>
      <w:r>
        <w:rPr>
          <w:color w:val="141414"/>
          <w:sz w:val="22"/>
        </w:rPr>
        <w:t xml:space="preserve"> standard-stream communication, allowing polyglot programming within the Hadoop ecosystem without Java compilation.</w:t>
      </w:r>
    </w:p>
    <w:p w14:paraId="5F2379C4" w14:textId="77777777" w:rsidR="00003902" w:rsidRDefault="00003902" w:rsidP="00003902">
      <w:pPr>
        <w:spacing w:before="40"/>
      </w:pPr>
      <w:r>
        <w:rPr>
          <w:b/>
          <w:color w:val="141414"/>
          <w:sz w:val="22"/>
        </w:rPr>
        <w:t>Distributed Systems:</w:t>
      </w:r>
    </w:p>
    <w:p w14:paraId="6F0343C5" w14:textId="77777777" w:rsidR="00003902" w:rsidRDefault="00003902" w:rsidP="00003902">
      <w:pPr>
        <w:spacing w:before="40"/>
      </w:pPr>
      <w:r>
        <w:rPr>
          <w:color w:val="141414"/>
          <w:sz w:val="22"/>
        </w:rPr>
        <w:t>I gained practical experience with distributed system concepts including inter-node communication via passwordless SSH, hostname-based cluster topology, distributed file replication, and network partition considerations.</w:t>
      </w:r>
    </w:p>
    <w:p w14:paraId="6B4BC829" w14:textId="77777777" w:rsidR="00003902" w:rsidRDefault="00003902" w:rsidP="00003902">
      <w:pPr>
        <w:spacing w:before="40"/>
      </w:pPr>
      <w:r>
        <w:rPr>
          <w:b/>
          <w:color w:val="141414"/>
          <w:sz w:val="22"/>
        </w:rPr>
        <w:t>Testing and Quality Assurance:</w:t>
      </w:r>
    </w:p>
    <w:p w14:paraId="554AC6CD" w14:textId="77777777" w:rsidR="00003902" w:rsidRDefault="00003902" w:rsidP="00003902">
      <w:pPr>
        <w:spacing w:before="40"/>
      </w:pPr>
      <w:r>
        <w:rPr>
          <w:color w:val="141414"/>
          <w:sz w:val="22"/>
        </w:rPr>
        <w:t>I developed skills in multi-layered testing strategies: automated unit testing with pytest and mock frameworks, pipe-based integration testing of MapReduce logic without cluster infrastructure, end-to-end pipeline verification, and empirical scalability benchmarking with controlled dataset generation.</w:t>
      </w:r>
    </w:p>
    <w:p w14:paraId="30B994B2" w14:textId="77777777" w:rsidR="00003902" w:rsidRDefault="00003902" w:rsidP="00003902">
      <w:pPr>
        <w:spacing w:before="40"/>
      </w:pPr>
      <w:r>
        <w:rPr>
          <w:b/>
          <w:color w:val="141414"/>
          <w:sz w:val="22"/>
        </w:rPr>
        <w:t>Shell Scripting and Automation:</w:t>
      </w:r>
    </w:p>
    <w:p w14:paraId="5A8A2B8E" w14:textId="77777777" w:rsidR="00003902" w:rsidRDefault="00003902" w:rsidP="00003902">
      <w:pPr>
        <w:spacing w:before="40"/>
      </w:pPr>
      <w:r>
        <w:rPr>
          <w:color w:val="141414"/>
          <w:sz w:val="22"/>
        </w:rPr>
        <w:t>I improved my bash scripting skills through developing and debugging cluster setup, lifecycle management, and monitoring scripts that automate complex multi-node deployment procedures.</w:t>
      </w:r>
    </w:p>
    <w:p w14:paraId="01B5DDF3" w14:textId="77777777" w:rsidR="00003902" w:rsidRDefault="00003902" w:rsidP="00003902">
      <w:pPr>
        <w:spacing w:before="40"/>
      </w:pPr>
      <w:r>
        <w:rPr>
          <w:b/>
          <w:color w:val="141414"/>
          <w:sz w:val="22"/>
        </w:rPr>
        <w:t>Statistical Analysis:</w:t>
      </w:r>
    </w:p>
    <w:p w14:paraId="39107451" w14:textId="77777777" w:rsidR="00003902" w:rsidRDefault="00003902" w:rsidP="00003902">
      <w:pPr>
        <w:spacing w:before="40"/>
      </w:pPr>
      <w:r>
        <w:rPr>
          <w:color w:val="141414"/>
          <w:sz w:val="22"/>
        </w:rPr>
        <w:t>I gained understanding of streaming aggregation algorithms that compute statistical summaries (average, minimum, maximum, sum, count) with constant memory complexity through key-transition detection.</w:t>
      </w:r>
    </w:p>
    <w:p w14:paraId="474B1461" w14:textId="77777777" w:rsidR="00003902" w:rsidRDefault="00003902" w:rsidP="00003902">
      <w:pPr>
        <w:keepNext/>
        <w:spacing w:before="260"/>
      </w:pPr>
      <w:r>
        <w:rPr>
          <w:b/>
          <w:color w:val="1F4E79"/>
          <w:sz w:val="27"/>
        </w:rPr>
        <w:t>5.4 Individual Reflection</w:t>
      </w:r>
    </w:p>
    <w:p w14:paraId="2659ACA0" w14:textId="77777777" w:rsidR="00003902" w:rsidRDefault="00003902" w:rsidP="00003902">
      <w:pPr>
        <w:keepNext/>
        <w:spacing w:before="180" w:after="60"/>
      </w:pPr>
      <w:r>
        <w:rPr>
          <w:b/>
          <w:color w:val="2E75B6"/>
        </w:rPr>
        <w:t>Technical Learning</w:t>
      </w:r>
    </w:p>
    <w:p w14:paraId="5940325E" w14:textId="77777777" w:rsidR="00003902" w:rsidRDefault="00003902" w:rsidP="00003902">
      <w:pPr>
        <w:spacing w:before="40"/>
      </w:pPr>
      <w:r>
        <w:rPr>
          <w:color w:val="141414"/>
          <w:sz w:val="22"/>
        </w:rPr>
        <w:t>This project significantly deepened my understanding of distributed computing systems beyond theoretical classroom concepts. Configuring a real multi-node Hadoop cluster on cloud infrastructure exposed me to the practical complexities that textbooks often abstract away — issues like SSH key permission management, NameNode clusterID mismatches after reformatting, YARN container resource allocation tuning, and firewall rule design for multi-port distributed services. These experiences transformed my theoretical knowledge of Hadoop into practical operational competence.</w:t>
      </w:r>
    </w:p>
    <w:p w14:paraId="0ED91B7D" w14:textId="77777777" w:rsidR="00003902" w:rsidRDefault="00003902" w:rsidP="00003902">
      <w:pPr>
        <w:keepNext/>
        <w:spacing w:before="180" w:after="60"/>
      </w:pPr>
      <w:r>
        <w:rPr>
          <w:b/>
          <w:color w:val="2E75B6"/>
        </w:rPr>
        <w:lastRenderedPageBreak/>
        <w:t>Problem Solving</w:t>
      </w:r>
    </w:p>
    <w:p w14:paraId="3A004DFF" w14:textId="77777777" w:rsidR="00003902" w:rsidRDefault="00003902" w:rsidP="00003902">
      <w:pPr>
        <w:spacing w:before="40"/>
      </w:pPr>
      <w:r>
        <w:rPr>
          <w:color w:val="141414"/>
          <w:sz w:val="22"/>
        </w:rPr>
        <w:t xml:space="preserve">The deployment and testing phases required methodical troubleshooting of distributed system issues. When DataNodes failed to register after NameNode reformatting, I had to investigate the clusterID mismatch problem, understand HDFS's versioning mechanism, and determine the correct resolution (clearing stale DataNode version files). When Hadoop Streaming jobs failed to locate mapper files, I had to understand YARN's distributed file caching mechanism and the </w:t>
      </w:r>
      <w:r>
        <w:rPr>
          <w:rFonts w:ascii="Consolas" w:hAnsi="Consolas"/>
          <w:color w:val="B42828"/>
          <w:sz w:val="20"/>
        </w:rPr>
        <w:t>-files</w:t>
      </w:r>
      <w:r>
        <w:rPr>
          <w:color w:val="141414"/>
          <w:sz w:val="22"/>
        </w:rPr>
        <w:t xml:space="preserve"> flag. Each problem required tracing the root cause across multiple logs on different nodes — a skill that is directly applicable to production system debugging.</w:t>
      </w:r>
    </w:p>
    <w:p w14:paraId="38BD0355" w14:textId="77777777" w:rsidR="00003902" w:rsidRDefault="00003902" w:rsidP="00003902">
      <w:pPr>
        <w:keepNext/>
        <w:spacing w:before="180" w:after="60"/>
      </w:pPr>
      <w:r>
        <w:rPr>
          <w:b/>
          <w:color w:val="2E75B6"/>
        </w:rPr>
        <w:t>Team Collaboration</w:t>
      </w:r>
    </w:p>
    <w:p w14:paraId="4635A999" w14:textId="77777777" w:rsidR="00003902" w:rsidRDefault="00003902" w:rsidP="00003902">
      <w:pPr>
        <w:spacing w:before="40"/>
      </w:pPr>
      <w:r>
        <w:rPr>
          <w:color w:val="141414"/>
          <w:sz w:val="22"/>
        </w:rPr>
        <w:t>My work as the infrastructure and testing lead required close coordination with team members developing the ingestion, MapReduce, and dashboard modules. I needed to understand their code's requirements (e.g., which HDFS directories the uploader expects, which ports the dashboard uses) to configure the cluster correctly. Conversely, they depended on my cluster being operational and correctly configured for their code to execute in a distributed environment. This interdependence taught me the importance of clear interface contracts and early integration testing in collaborative engineering projects.</w:t>
      </w:r>
    </w:p>
    <w:p w14:paraId="13B824A2" w14:textId="77777777" w:rsidR="00003902" w:rsidRDefault="00003902" w:rsidP="00003902">
      <w:pPr>
        <w:keepNext/>
        <w:spacing w:before="180" w:after="60"/>
      </w:pPr>
      <w:r>
        <w:rPr>
          <w:b/>
          <w:color w:val="2E75B6"/>
        </w:rPr>
        <w:t>Engineering Decision Making</w:t>
      </w:r>
    </w:p>
    <w:p w14:paraId="1A620A5C" w14:textId="77777777" w:rsidR="00003902" w:rsidRDefault="00003902" w:rsidP="00003902">
      <w:pPr>
        <w:spacing w:before="40"/>
      </w:pPr>
      <w:r>
        <w:rPr>
          <w:color w:val="141414"/>
          <w:sz w:val="22"/>
        </w:rPr>
        <w:t xml:space="preserve">I contributed to several architectural decisions that affected the entire project. Choosing a replication factor of 2 instead of the Hadoop default of 3 was driven by the constraint of having only 2 DataNodes — a decision that required understanding HDFS's replication placement policy. Selecting the </w:t>
      </w:r>
      <w:r>
        <w:rPr>
          <w:rFonts w:ascii="Consolas" w:hAnsi="Consolas"/>
          <w:color w:val="B42828"/>
          <w:sz w:val="20"/>
        </w:rPr>
        <w:t>e2-standard-2</w:t>
      </w:r>
      <w:r>
        <w:rPr>
          <w:color w:val="141414"/>
          <w:sz w:val="22"/>
        </w:rPr>
        <w:t xml:space="preserve"> machine type balanced cost with performance requirements. Designing the firewall rules required balancing security (restricting access) with functionality (exposing monitoring interfaces). Each decision involved evaluating trade-offs against project constraints.</w:t>
      </w:r>
    </w:p>
    <w:p w14:paraId="3E34250B" w14:textId="77777777" w:rsidR="00003902" w:rsidRDefault="00003902" w:rsidP="00003902">
      <w:pPr>
        <w:keepNext/>
        <w:spacing w:before="180" w:after="60"/>
      </w:pPr>
      <w:r>
        <w:rPr>
          <w:b/>
          <w:color w:val="2E75B6"/>
        </w:rPr>
        <w:t>Testing</w:t>
      </w:r>
    </w:p>
    <w:p w14:paraId="717DE49E" w14:textId="77777777" w:rsidR="00003902" w:rsidRDefault="00003902" w:rsidP="00003902">
      <w:pPr>
        <w:spacing w:before="40"/>
      </w:pPr>
      <w:r>
        <w:rPr>
          <w:color w:val="141414"/>
          <w:sz w:val="22"/>
        </w:rPr>
        <w:t>The comprehensive testing experience was one of the most valuable aspects of my contribution. I learned that automated unit tests provide rapid feedback on individual component correctness, but pipe-based integration tests and end-to-end orchestrator tests are essential for catching integration issues that unit tests cannot detect. The scalability benchmarking taught me the importance of systematic performance evaluation under controlled conditions, including the insight that small datasets may not reveal scalability benefits due to framework overhead dominating execution time.</w:t>
      </w:r>
    </w:p>
    <w:p w14:paraId="05B8887F" w14:textId="77777777" w:rsidR="00003902" w:rsidRDefault="00003902" w:rsidP="00003902">
      <w:pPr>
        <w:keepNext/>
        <w:spacing w:before="180" w:after="60"/>
      </w:pPr>
      <w:r>
        <w:rPr>
          <w:b/>
          <w:color w:val="2E75B6"/>
        </w:rPr>
        <w:t>Limitations</w:t>
      </w:r>
    </w:p>
    <w:p w14:paraId="135936CC" w14:textId="77777777" w:rsidR="00003902" w:rsidRDefault="00003902" w:rsidP="00003902">
      <w:pPr>
        <w:spacing w:before="40"/>
      </w:pPr>
      <w:r>
        <w:rPr>
          <w:color w:val="141414"/>
          <w:sz w:val="22"/>
        </w:rPr>
        <w:t>In retrospect, I would improve several aspects of my contribution:</w:t>
      </w:r>
    </w:p>
    <w:p w14:paraId="6097EE99" w14:textId="77777777" w:rsidR="00003902" w:rsidRDefault="00003902" w:rsidP="00003902">
      <w:pPr>
        <w:spacing w:before="20" w:after="40" w:line="269" w:lineRule="auto"/>
        <w:ind w:left="360"/>
      </w:pPr>
      <w:r>
        <w:rPr>
          <w:b/>
          <w:color w:val="1F4E79"/>
          <w:sz w:val="20"/>
        </w:rPr>
        <w:t xml:space="preserve">•  </w:t>
      </w:r>
      <w:r>
        <w:rPr>
          <w:color w:val="141414"/>
          <w:sz w:val="22"/>
        </w:rPr>
        <w:t xml:space="preserve">I would implement infrastructure-as-code (e.g., Terraform) for the GCP provisioning instead of manual </w:t>
      </w:r>
      <w:r>
        <w:rPr>
          <w:rFonts w:ascii="Consolas" w:hAnsi="Consolas"/>
          <w:color w:val="B42828"/>
          <w:sz w:val="20"/>
        </w:rPr>
        <w:t>gcloud</w:t>
      </w:r>
      <w:r>
        <w:rPr>
          <w:color w:val="141414"/>
          <w:sz w:val="22"/>
        </w:rPr>
        <w:t xml:space="preserve"> commands, enabling fully reproducible cluster deployment.</w:t>
      </w:r>
    </w:p>
    <w:p w14:paraId="3FA95027" w14:textId="77777777" w:rsidR="00003902" w:rsidRDefault="00003902" w:rsidP="00003902">
      <w:pPr>
        <w:spacing w:before="20" w:after="40" w:line="269" w:lineRule="auto"/>
        <w:ind w:left="360"/>
      </w:pPr>
      <w:r>
        <w:rPr>
          <w:b/>
          <w:color w:val="1F4E79"/>
          <w:sz w:val="20"/>
        </w:rPr>
        <w:lastRenderedPageBreak/>
        <w:t xml:space="preserve">•  </w:t>
      </w:r>
      <w:r>
        <w:rPr>
          <w:color w:val="141414"/>
          <w:sz w:val="22"/>
        </w:rPr>
        <w:t>I would add automated cluster health monitoring as a recurring scheduled task rather than manual script execution.</w:t>
      </w:r>
    </w:p>
    <w:p w14:paraId="5D74C993" w14:textId="77777777" w:rsidR="00003902" w:rsidRDefault="00003902" w:rsidP="00003902">
      <w:pPr>
        <w:spacing w:before="20" w:after="40" w:line="269" w:lineRule="auto"/>
        <w:ind w:left="360"/>
      </w:pPr>
      <w:r>
        <w:rPr>
          <w:b/>
          <w:color w:val="1F4E79"/>
          <w:sz w:val="20"/>
        </w:rPr>
        <w:t xml:space="preserve">•  </w:t>
      </w:r>
      <w:r>
        <w:rPr>
          <w:color w:val="141414"/>
          <w:sz w:val="22"/>
        </w:rPr>
        <w:t>I would implement log aggregation from all cluster nodes to a central location for easier debugging.</w:t>
      </w:r>
    </w:p>
    <w:p w14:paraId="6465EB56" w14:textId="77777777" w:rsidR="00003902" w:rsidRDefault="00003902" w:rsidP="00003902">
      <w:pPr>
        <w:spacing w:before="20" w:after="40" w:line="269" w:lineRule="auto"/>
        <w:ind w:left="360"/>
      </w:pPr>
      <w:r>
        <w:rPr>
          <w:b/>
          <w:color w:val="1F4E79"/>
          <w:sz w:val="20"/>
        </w:rPr>
        <w:t xml:space="preserve">•  </w:t>
      </w:r>
      <w:r>
        <w:rPr>
          <w:color w:val="141414"/>
          <w:sz w:val="22"/>
        </w:rPr>
        <w:t>I would explore Hadoop HA NameNode configuration to eliminate the single point of failure.</w:t>
      </w:r>
    </w:p>
    <w:p w14:paraId="35022167" w14:textId="77777777" w:rsidR="00003902" w:rsidRDefault="00003902" w:rsidP="00003902">
      <w:pPr>
        <w:keepNext/>
        <w:spacing w:before="180" w:after="60"/>
      </w:pPr>
      <w:r>
        <w:rPr>
          <w:b/>
          <w:color w:val="2E75B6"/>
        </w:rPr>
        <w:t>Professional Development</w:t>
      </w:r>
    </w:p>
    <w:p w14:paraId="2DC83A1F" w14:textId="77777777" w:rsidR="00003902" w:rsidRDefault="00003902" w:rsidP="00003902">
      <w:pPr>
        <w:spacing w:before="40"/>
      </w:pPr>
      <w:r>
        <w:rPr>
          <w:color w:val="141414"/>
          <w:sz w:val="22"/>
        </w:rPr>
        <w:t>This project has prepared me for professional work in cloud infrastructure, DevOps, and big-data engineering roles. The skills I developed — cloud VM provisioning, distributed system configuration, network security design, automated deployment scripting, comprehensive testing strategies, and performance benchmarking — are directly applicable to industry positions involving cloud platform management, Hadoop/Spark cluster administration, and distributed data-pipeline engineering. The experience of working within a multi-person project team with clear role delineation mirrors real-world software engineering practices.</w:t>
      </w:r>
    </w:p>
    <w:p w14:paraId="756A7899" w14:textId="77777777" w:rsidR="00003902" w:rsidRDefault="00003902" w:rsidP="00003902">
      <w:r>
        <w:br w:type="page"/>
      </w:r>
    </w:p>
    <w:p w14:paraId="10A16E69" w14:textId="77777777" w:rsidR="00003902" w:rsidRDefault="00003902" w:rsidP="00003902">
      <w:pPr>
        <w:keepNext/>
        <w:spacing w:before="320" w:after="120"/>
      </w:pPr>
      <w:r>
        <w:rPr>
          <w:b/>
          <w:color w:val="002060"/>
          <w:sz w:val="34"/>
        </w:rPr>
        <w:lastRenderedPageBreak/>
        <w:t>REFERENCES</w:t>
      </w:r>
    </w:p>
    <w:p w14:paraId="1C156A1E" w14:textId="77777777" w:rsidR="00003902" w:rsidRDefault="00003902" w:rsidP="00003902">
      <w:pPr>
        <w:spacing w:before="20" w:after="40" w:line="269" w:lineRule="auto"/>
        <w:ind w:left="360"/>
      </w:pPr>
      <w:r>
        <w:rPr>
          <w:b/>
          <w:color w:val="1F4E79"/>
          <w:sz w:val="21"/>
        </w:rPr>
        <w:t xml:space="preserve">1.  </w:t>
      </w:r>
      <w:r>
        <w:rPr>
          <w:color w:val="141414"/>
          <w:sz w:val="22"/>
        </w:rPr>
        <w:t xml:space="preserve">Apache Software Foundation. (2023). </w:t>
      </w:r>
      <w:r>
        <w:rPr>
          <w:i/>
          <w:color w:val="141414"/>
          <w:sz w:val="22"/>
        </w:rPr>
        <w:t>Apache Hadoop 3.3.6 Documentation</w:t>
      </w:r>
      <w:r>
        <w:rPr>
          <w:color w:val="141414"/>
          <w:sz w:val="22"/>
        </w:rPr>
        <w:t>. https://hadoop.apache.org/docs/r3.3.6/</w:t>
      </w:r>
    </w:p>
    <w:p w14:paraId="7C94CEAC" w14:textId="77777777" w:rsidR="00003902" w:rsidRDefault="00003902" w:rsidP="00003902">
      <w:pPr>
        <w:spacing w:before="20" w:after="40" w:line="269" w:lineRule="auto"/>
        <w:ind w:left="360"/>
      </w:pPr>
      <w:r>
        <w:rPr>
          <w:b/>
          <w:color w:val="1F4E79"/>
          <w:sz w:val="21"/>
        </w:rPr>
        <w:t xml:space="preserve">2.  </w:t>
      </w:r>
      <w:r>
        <w:rPr>
          <w:color w:val="141414"/>
          <w:sz w:val="22"/>
        </w:rPr>
        <w:t xml:space="preserve">Apache Software Foundation. (2023). </w:t>
      </w:r>
      <w:r>
        <w:rPr>
          <w:i/>
          <w:color w:val="141414"/>
          <w:sz w:val="22"/>
        </w:rPr>
        <w:t>Hadoop Streaming</w:t>
      </w:r>
      <w:r>
        <w:rPr>
          <w:color w:val="141414"/>
          <w:sz w:val="22"/>
        </w:rPr>
        <w:t>. https://hadoop.apache.org/docs/r3.3.6/hadoop-streaming/HadoopStreaming.html</w:t>
      </w:r>
    </w:p>
    <w:p w14:paraId="73C98B27" w14:textId="77777777" w:rsidR="00003902" w:rsidRDefault="00003902" w:rsidP="00003902">
      <w:pPr>
        <w:spacing w:before="20" w:after="40" w:line="269" w:lineRule="auto"/>
        <w:ind w:left="360"/>
      </w:pPr>
      <w:r>
        <w:rPr>
          <w:b/>
          <w:color w:val="1F4E79"/>
          <w:sz w:val="21"/>
        </w:rPr>
        <w:t xml:space="preserve">3.  </w:t>
      </w:r>
      <w:r>
        <w:rPr>
          <w:color w:val="141414"/>
          <w:sz w:val="22"/>
        </w:rPr>
        <w:t xml:space="preserve">Apache Software Foundation. (2023). </w:t>
      </w:r>
      <w:r>
        <w:rPr>
          <w:i/>
          <w:color w:val="141414"/>
          <w:sz w:val="22"/>
        </w:rPr>
        <w:t>HDFS Architecture Guide</w:t>
      </w:r>
      <w:r>
        <w:rPr>
          <w:color w:val="141414"/>
          <w:sz w:val="22"/>
        </w:rPr>
        <w:t>. https://hadoop.apache.org/docs/r3.3.6/hadoop-project-dist/hadoop-hdfs/HdfsDesign.html</w:t>
      </w:r>
    </w:p>
    <w:p w14:paraId="15EC3BF3" w14:textId="77777777" w:rsidR="00003902" w:rsidRDefault="00003902" w:rsidP="00003902">
      <w:pPr>
        <w:spacing w:before="20" w:after="40" w:line="269" w:lineRule="auto"/>
        <w:ind w:left="360"/>
      </w:pPr>
      <w:r>
        <w:rPr>
          <w:b/>
          <w:color w:val="1F4E79"/>
          <w:sz w:val="21"/>
        </w:rPr>
        <w:t xml:space="preserve">4.  </w:t>
      </w:r>
      <w:r>
        <w:rPr>
          <w:color w:val="141414"/>
          <w:sz w:val="22"/>
        </w:rPr>
        <w:t xml:space="preserve">Apache Software Foundation. (2023). </w:t>
      </w:r>
      <w:r>
        <w:rPr>
          <w:i/>
          <w:color w:val="141414"/>
          <w:sz w:val="22"/>
        </w:rPr>
        <w:t>YARN Architecture</w:t>
      </w:r>
      <w:r>
        <w:rPr>
          <w:color w:val="141414"/>
          <w:sz w:val="22"/>
        </w:rPr>
        <w:t>. https://hadoop.apache.org/docs/r3.3.6/hadoop-yarn/hadoop-yarn-site/YARN.html</w:t>
      </w:r>
    </w:p>
    <w:p w14:paraId="22C49898" w14:textId="77777777" w:rsidR="00003902" w:rsidRDefault="00003902" w:rsidP="00003902">
      <w:pPr>
        <w:spacing w:before="20" w:after="40" w:line="269" w:lineRule="auto"/>
        <w:ind w:left="360"/>
      </w:pPr>
      <w:r>
        <w:rPr>
          <w:b/>
          <w:color w:val="1F4E79"/>
          <w:sz w:val="21"/>
        </w:rPr>
        <w:t xml:space="preserve">5.  </w:t>
      </w:r>
      <w:r>
        <w:rPr>
          <w:color w:val="141414"/>
          <w:sz w:val="22"/>
        </w:rPr>
        <w:t xml:space="preserve">White, T. (2015). </w:t>
      </w:r>
      <w:r>
        <w:rPr>
          <w:i/>
          <w:color w:val="141414"/>
          <w:sz w:val="22"/>
        </w:rPr>
        <w:t>Hadoop: The Definitive Guide</w:t>
      </w:r>
      <w:r>
        <w:rPr>
          <w:color w:val="141414"/>
          <w:sz w:val="22"/>
        </w:rPr>
        <w:t xml:space="preserve"> (4th ed.). O'Reilly Media.</w:t>
      </w:r>
    </w:p>
    <w:p w14:paraId="6B1EC559" w14:textId="77777777" w:rsidR="00003902" w:rsidRDefault="00003902" w:rsidP="00003902">
      <w:pPr>
        <w:spacing w:before="20" w:after="40" w:line="269" w:lineRule="auto"/>
        <w:ind w:left="360"/>
      </w:pPr>
      <w:r>
        <w:rPr>
          <w:b/>
          <w:color w:val="1F4E79"/>
          <w:sz w:val="21"/>
        </w:rPr>
        <w:t xml:space="preserve">6.  </w:t>
      </w:r>
      <w:r>
        <w:rPr>
          <w:color w:val="141414"/>
          <w:sz w:val="22"/>
        </w:rPr>
        <w:t xml:space="preserve">Dean, J., &amp; Ghemawat, S. (2008). MapReduce: Simplified Data Processing on Large Clusters. </w:t>
      </w:r>
      <w:r>
        <w:rPr>
          <w:i/>
          <w:color w:val="141414"/>
          <w:sz w:val="22"/>
        </w:rPr>
        <w:t>Communications of the ACM</w:t>
      </w:r>
      <w:r>
        <w:rPr>
          <w:color w:val="141414"/>
          <w:sz w:val="22"/>
        </w:rPr>
        <w:t>, 51(1), 107–113.</w:t>
      </w:r>
    </w:p>
    <w:p w14:paraId="1685E823" w14:textId="77777777" w:rsidR="00003902" w:rsidRDefault="00003902" w:rsidP="00003902">
      <w:pPr>
        <w:spacing w:before="20" w:after="40" w:line="269" w:lineRule="auto"/>
        <w:ind w:left="360"/>
      </w:pPr>
      <w:r>
        <w:rPr>
          <w:b/>
          <w:color w:val="1F4E79"/>
          <w:sz w:val="21"/>
        </w:rPr>
        <w:t xml:space="preserve">7.  </w:t>
      </w:r>
      <w:r>
        <w:rPr>
          <w:color w:val="141414"/>
          <w:sz w:val="22"/>
        </w:rPr>
        <w:t xml:space="preserve">Shvachko, K., Kuang, H., Radia, S., &amp; Chansler, R. (2010). The Hadoop Distributed File System. </w:t>
      </w:r>
      <w:r>
        <w:rPr>
          <w:i/>
          <w:color w:val="141414"/>
          <w:sz w:val="22"/>
        </w:rPr>
        <w:t>Proceedings of the 2010 IEEE 26th Symposium on Mass Storage Systems and Technologies (MSST)</w:t>
      </w:r>
      <w:r>
        <w:rPr>
          <w:color w:val="141414"/>
          <w:sz w:val="22"/>
        </w:rPr>
        <w:t>, 1–10.</w:t>
      </w:r>
    </w:p>
    <w:p w14:paraId="2A27437C" w14:textId="77777777" w:rsidR="00003902" w:rsidRDefault="00003902" w:rsidP="00003902">
      <w:pPr>
        <w:spacing w:before="20" w:after="40" w:line="269" w:lineRule="auto"/>
        <w:ind w:left="360"/>
      </w:pPr>
      <w:r>
        <w:rPr>
          <w:b/>
          <w:color w:val="1F4E79"/>
          <w:sz w:val="21"/>
        </w:rPr>
        <w:t xml:space="preserve">8.  </w:t>
      </w:r>
      <w:r>
        <w:rPr>
          <w:color w:val="141414"/>
          <w:sz w:val="22"/>
        </w:rPr>
        <w:t xml:space="preserve">Google Cloud. (2024). </w:t>
      </w:r>
      <w:r>
        <w:rPr>
          <w:i/>
          <w:color w:val="141414"/>
          <w:sz w:val="22"/>
        </w:rPr>
        <w:t>Compute Engine Documentation</w:t>
      </w:r>
      <w:r>
        <w:rPr>
          <w:color w:val="141414"/>
          <w:sz w:val="22"/>
        </w:rPr>
        <w:t>. https://cloud.google.com/compute/docs</w:t>
      </w:r>
    </w:p>
    <w:p w14:paraId="3F54AB70" w14:textId="77777777" w:rsidR="00003902" w:rsidRDefault="00003902" w:rsidP="00003902">
      <w:pPr>
        <w:spacing w:before="20" w:after="40" w:line="269" w:lineRule="auto"/>
        <w:ind w:left="360"/>
      </w:pPr>
      <w:r>
        <w:rPr>
          <w:b/>
          <w:color w:val="1F4E79"/>
          <w:sz w:val="21"/>
        </w:rPr>
        <w:t xml:space="preserve">9.  </w:t>
      </w:r>
      <w:r>
        <w:rPr>
          <w:color w:val="141414"/>
          <w:sz w:val="22"/>
        </w:rPr>
        <w:t xml:space="preserve">Google Cloud. (2024). </w:t>
      </w:r>
      <w:r>
        <w:rPr>
          <w:i/>
          <w:color w:val="141414"/>
          <w:sz w:val="22"/>
        </w:rPr>
        <w:t>VPC Firewall Rules Overview</w:t>
      </w:r>
      <w:r>
        <w:rPr>
          <w:color w:val="141414"/>
          <w:sz w:val="22"/>
        </w:rPr>
        <w:t>. https://cloud.google.com/vpc/docs/firewalls</w:t>
      </w:r>
    </w:p>
    <w:p w14:paraId="2E41B4CA" w14:textId="77777777" w:rsidR="00003902" w:rsidRDefault="00003902" w:rsidP="00003902">
      <w:pPr>
        <w:spacing w:before="20" w:after="40" w:line="269" w:lineRule="auto"/>
        <w:ind w:left="360"/>
      </w:pPr>
      <w:r>
        <w:rPr>
          <w:b/>
          <w:color w:val="1F4E79"/>
          <w:sz w:val="21"/>
        </w:rPr>
        <w:t xml:space="preserve">10.  </w:t>
      </w:r>
      <w:r>
        <w:rPr>
          <w:color w:val="141414"/>
          <w:sz w:val="22"/>
        </w:rPr>
        <w:t xml:space="preserve">OpenWeatherMap. (2024). </w:t>
      </w:r>
      <w:r>
        <w:rPr>
          <w:i/>
          <w:color w:val="141414"/>
          <w:sz w:val="22"/>
        </w:rPr>
        <w:t>Current Weather Data API</w:t>
      </w:r>
      <w:r>
        <w:rPr>
          <w:color w:val="141414"/>
          <w:sz w:val="22"/>
        </w:rPr>
        <w:t>. https://openweathermap.org/current</w:t>
      </w:r>
    </w:p>
    <w:p w14:paraId="29C17FB4" w14:textId="77777777" w:rsidR="00003902" w:rsidRDefault="00003902" w:rsidP="00003902">
      <w:pPr>
        <w:spacing w:before="20" w:after="40" w:line="269" w:lineRule="auto"/>
        <w:ind w:left="360"/>
      </w:pPr>
      <w:r>
        <w:rPr>
          <w:b/>
          <w:color w:val="1F4E79"/>
          <w:sz w:val="21"/>
        </w:rPr>
        <w:t xml:space="preserve">11.  </w:t>
      </w:r>
      <w:r>
        <w:rPr>
          <w:color w:val="141414"/>
          <w:sz w:val="22"/>
        </w:rPr>
        <w:t xml:space="preserve">Streamlit Inc. (2024). </w:t>
      </w:r>
      <w:r>
        <w:rPr>
          <w:i/>
          <w:color w:val="141414"/>
          <w:sz w:val="22"/>
        </w:rPr>
        <w:t>Streamlit Documentation</w:t>
      </w:r>
      <w:r>
        <w:rPr>
          <w:color w:val="141414"/>
          <w:sz w:val="22"/>
        </w:rPr>
        <w:t>. https://docs.streamlit.io/</w:t>
      </w:r>
    </w:p>
    <w:p w14:paraId="7F4CD974" w14:textId="77777777" w:rsidR="00003902" w:rsidRDefault="00003902" w:rsidP="00003902">
      <w:pPr>
        <w:spacing w:before="20" w:after="40" w:line="269" w:lineRule="auto"/>
        <w:ind w:left="360"/>
      </w:pPr>
      <w:r>
        <w:rPr>
          <w:b/>
          <w:color w:val="1F4E79"/>
          <w:sz w:val="21"/>
        </w:rPr>
        <w:t xml:space="preserve">12.  </w:t>
      </w:r>
      <w:r>
        <w:rPr>
          <w:color w:val="141414"/>
          <w:sz w:val="22"/>
        </w:rPr>
        <w:t xml:space="preserve">Plotly Technologies Inc. (2024). </w:t>
      </w:r>
      <w:r>
        <w:rPr>
          <w:i/>
          <w:color w:val="141414"/>
          <w:sz w:val="22"/>
        </w:rPr>
        <w:t>Plotly Python Open Source Graphing Library</w:t>
      </w:r>
      <w:r>
        <w:rPr>
          <w:color w:val="141414"/>
          <w:sz w:val="22"/>
        </w:rPr>
        <w:t>. https://plotly.com/python/</w:t>
      </w:r>
    </w:p>
    <w:p w14:paraId="423F38C4" w14:textId="77777777" w:rsidR="00003902" w:rsidRDefault="00003902" w:rsidP="00003902">
      <w:pPr>
        <w:spacing w:before="20" w:after="40" w:line="269" w:lineRule="auto"/>
        <w:ind w:left="360"/>
      </w:pPr>
      <w:r>
        <w:rPr>
          <w:b/>
          <w:color w:val="1F4E79"/>
          <w:sz w:val="21"/>
        </w:rPr>
        <w:t xml:space="preserve">13.  </w:t>
      </w:r>
      <w:r>
        <w:rPr>
          <w:color w:val="141414"/>
          <w:sz w:val="22"/>
        </w:rPr>
        <w:t xml:space="preserve">McKinney, W. (2017). </w:t>
      </w:r>
      <w:r>
        <w:rPr>
          <w:i/>
          <w:color w:val="141414"/>
          <w:sz w:val="22"/>
        </w:rPr>
        <w:t>Python for Data Analysis</w:t>
      </w:r>
      <w:r>
        <w:rPr>
          <w:color w:val="141414"/>
          <w:sz w:val="22"/>
        </w:rPr>
        <w:t xml:space="preserve"> (2nd ed.). O'Reilly Media.</w:t>
      </w:r>
    </w:p>
    <w:p w14:paraId="0E719A56" w14:textId="77777777" w:rsidR="00003902" w:rsidRDefault="00003902" w:rsidP="00003902">
      <w:pPr>
        <w:spacing w:before="20" w:after="40" w:line="269" w:lineRule="auto"/>
        <w:ind w:left="360"/>
      </w:pPr>
      <w:r>
        <w:rPr>
          <w:b/>
          <w:color w:val="1F4E79"/>
          <w:sz w:val="21"/>
        </w:rPr>
        <w:t xml:space="preserve">14.  </w:t>
      </w:r>
      <w:r>
        <w:rPr>
          <w:color w:val="141414"/>
          <w:sz w:val="22"/>
        </w:rPr>
        <w:t xml:space="preserve">pytest Development Team. (2024). </w:t>
      </w:r>
      <w:r>
        <w:rPr>
          <w:i/>
          <w:color w:val="141414"/>
          <w:sz w:val="22"/>
        </w:rPr>
        <w:t>pytest Documentation</w:t>
      </w:r>
      <w:r>
        <w:rPr>
          <w:color w:val="141414"/>
          <w:sz w:val="22"/>
        </w:rPr>
        <w:t>. https://docs.pytest.org/</w:t>
      </w:r>
    </w:p>
    <w:p w14:paraId="373A94A2" w14:textId="77777777" w:rsidR="00003902" w:rsidRDefault="00003902" w:rsidP="00003902">
      <w:r>
        <w:br w:type="page"/>
      </w:r>
    </w:p>
    <w:p w14:paraId="5D64D7F4" w14:textId="77777777" w:rsidR="00003902" w:rsidRDefault="00003902" w:rsidP="00003902">
      <w:pPr>
        <w:keepNext/>
        <w:spacing w:before="320" w:after="120"/>
      </w:pPr>
      <w:r>
        <w:rPr>
          <w:b/>
          <w:color w:val="002060"/>
          <w:sz w:val="34"/>
        </w:rPr>
        <w:lastRenderedPageBreak/>
        <w:t>APPENDICES</w:t>
      </w:r>
    </w:p>
    <w:p w14:paraId="00BD81F6" w14:textId="77777777" w:rsidR="00003902" w:rsidRDefault="00003902" w:rsidP="00003902">
      <w:pPr>
        <w:keepNext/>
        <w:spacing w:before="260"/>
      </w:pPr>
      <w:r>
        <w:rPr>
          <w:b/>
          <w:color w:val="1F4E79"/>
          <w:sz w:val="27"/>
        </w:rPr>
        <w:t>Appendix A – System Architecture Diagram</w:t>
      </w:r>
    </w:p>
    <w:tbl>
      <w:tblPr>
        <w:tblW w:w="0" w:type="auto"/>
        <w:jc w:val="center"/>
        <w:tblLayout w:type="fixed"/>
        <w:tblLook w:val="04A0" w:firstRow="1" w:lastRow="0" w:firstColumn="1" w:lastColumn="0" w:noHBand="0" w:noVBand="1"/>
      </w:tblPr>
      <w:tblGrid>
        <w:gridCol w:w="9029"/>
      </w:tblGrid>
      <w:tr w:rsidR="00003902" w14:paraId="1505B897" w14:textId="77777777" w:rsidTr="005650EC">
        <w:trPr>
          <w:jc w:val="center"/>
        </w:trPr>
        <w:tc>
          <w:tcPr>
            <w:tcW w:w="9029" w:type="dxa"/>
            <w:tcBorders>
              <w:top w:val="single" w:sz="4" w:space="0" w:color="D0D7DE"/>
              <w:left w:val="single" w:sz="12" w:space="0" w:color="1F4E79"/>
              <w:bottom w:val="single" w:sz="4" w:space="0" w:color="D0D7DE"/>
              <w:right w:val="single" w:sz="4" w:space="0" w:color="D0D7DE"/>
            </w:tcBorders>
            <w:shd w:val="clear" w:color="auto" w:fill="F8F9FA"/>
            <w:tcMar>
              <w:top w:w="140" w:type="dxa"/>
              <w:left w:w="180" w:type="dxa"/>
              <w:bottom w:w="140" w:type="dxa"/>
              <w:right w:w="180" w:type="dxa"/>
            </w:tcMar>
          </w:tcPr>
          <w:p w14:paraId="012F7770" w14:textId="77777777" w:rsidR="00003902" w:rsidRDefault="00003902" w:rsidP="005650EC">
            <w:pPr>
              <w:spacing w:after="0" w:line="252" w:lineRule="auto"/>
            </w:pPr>
            <w:r>
              <w:rPr>
                <w:rFonts w:ascii="Consolas" w:hAnsi="Consolas"/>
                <w:color w:val="24292F"/>
                <w:sz w:val="18"/>
              </w:rPr>
              <w:t xml:space="preserve">                  +----------------------------------------------+</w:t>
            </w:r>
            <w:r>
              <w:rPr>
                <w:rFonts w:ascii="Consolas" w:hAnsi="Consolas"/>
                <w:color w:val="24292F"/>
                <w:sz w:val="18"/>
              </w:rPr>
              <w:br/>
              <w:t xml:space="preserve">                  |  Weather API / Real-Time Weather Generator   |</w:t>
            </w:r>
            <w:r>
              <w:rPr>
                <w:rFonts w:ascii="Consolas" w:hAnsi="Consolas"/>
                <w:color w:val="24292F"/>
                <w:sz w:val="18"/>
              </w:rPr>
              <w:br/>
              <w:t xml:space="preserve">                  +----------------------+-----------------------+</w:t>
            </w:r>
            <w:r>
              <w:rPr>
                <w:rFonts w:ascii="Consolas" w:hAnsi="Consolas"/>
                <w:color w:val="24292F"/>
                <w:sz w:val="18"/>
              </w:rPr>
              <w:br/>
              <w:t xml:space="preserve">                                         |</w:t>
            </w:r>
            <w:r>
              <w:rPr>
                <w:rFonts w:ascii="Consolas" w:hAnsi="Consolas"/>
                <w:color w:val="24292F"/>
                <w:sz w:val="18"/>
              </w:rPr>
              <w:br/>
              <w:t xml:space="preserve">                                         v</w:t>
            </w:r>
            <w:r>
              <w:rPr>
                <w:rFonts w:ascii="Consolas" w:hAnsi="Consolas"/>
                <w:color w:val="24292F"/>
                <w:sz w:val="18"/>
              </w:rPr>
              <w:br/>
              <w:t xml:space="preserve">                  +----------------------------------------------+</w:t>
            </w:r>
            <w:r>
              <w:rPr>
                <w:rFonts w:ascii="Consolas" w:hAnsi="Consolas"/>
                <w:color w:val="24292F"/>
                <w:sz w:val="18"/>
              </w:rPr>
              <w:br/>
              <w:t xml:space="preserve">                  |           Python Ingestion &amp; Validator       |</w:t>
            </w:r>
            <w:r>
              <w:rPr>
                <w:rFonts w:ascii="Consolas" w:hAnsi="Consolas"/>
                <w:color w:val="24292F"/>
                <w:sz w:val="18"/>
              </w:rPr>
              <w:br/>
              <w:t xml:space="preserve">                  |  - Schema &amp; Range Validation                 |</w:t>
            </w:r>
            <w:r>
              <w:rPr>
                <w:rFonts w:ascii="Consolas" w:hAnsi="Consolas"/>
                <w:color w:val="24292F"/>
                <w:sz w:val="18"/>
              </w:rPr>
              <w:br/>
              <w:t xml:space="preserve">                  |  - Malformed Record Quarantine               |</w:t>
            </w:r>
            <w:r>
              <w:rPr>
                <w:rFonts w:ascii="Consolas" w:hAnsi="Consolas"/>
                <w:color w:val="24292F"/>
                <w:sz w:val="18"/>
              </w:rPr>
              <w:br/>
              <w:t xml:space="preserve">                  |  - Buffered Micro-batching                   |</w:t>
            </w:r>
            <w:r>
              <w:rPr>
                <w:rFonts w:ascii="Consolas" w:hAnsi="Consolas"/>
                <w:color w:val="24292F"/>
                <w:sz w:val="18"/>
              </w:rPr>
              <w:br/>
              <w:t xml:space="preserve">                  +----------------------+-----------------------+</w:t>
            </w:r>
            <w:r>
              <w:rPr>
                <w:rFonts w:ascii="Consolas" w:hAnsi="Consolas"/>
                <w:color w:val="24292F"/>
                <w:sz w:val="18"/>
              </w:rPr>
              <w:br/>
              <w:t xml:space="preserve">                                         |</w:t>
            </w:r>
            <w:r>
              <w:rPr>
                <w:rFonts w:ascii="Consolas" w:hAnsi="Consolas"/>
                <w:color w:val="24292F"/>
                <w:sz w:val="18"/>
              </w:rPr>
              <w:br/>
              <w:t xml:space="preserve">                                         v</w:t>
            </w:r>
            <w:r>
              <w:rPr>
                <w:rFonts w:ascii="Consolas" w:hAnsi="Consolas"/>
                <w:color w:val="24292F"/>
                <w:sz w:val="18"/>
              </w:rPr>
              <w:br/>
              <w:t xml:space="preserve">                  +----------------------------------------------+</w:t>
            </w:r>
            <w:r>
              <w:rPr>
                <w:rFonts w:ascii="Consolas" w:hAnsi="Consolas"/>
                <w:color w:val="24292F"/>
                <w:sz w:val="18"/>
              </w:rPr>
              <w:br/>
              <w:t xml:space="preserve">                  |               HDFS Storage Root              |</w:t>
            </w:r>
            <w:r>
              <w:rPr>
                <w:rFonts w:ascii="Consolas" w:hAnsi="Consolas"/>
                <w:color w:val="24292F"/>
                <w:sz w:val="18"/>
              </w:rPr>
              <w:br/>
              <w:t xml:space="preserve">                  |   /weather/raw/YYYY/MM/DD/part-*.csv         |</w:t>
            </w:r>
            <w:r>
              <w:rPr>
                <w:rFonts w:ascii="Consolas" w:hAnsi="Consolas"/>
                <w:color w:val="24292F"/>
                <w:sz w:val="18"/>
              </w:rPr>
              <w:br/>
              <w:t xml:space="preserve">                  +----------------------+-----------------------+</w:t>
            </w:r>
            <w:r>
              <w:rPr>
                <w:rFonts w:ascii="Consolas" w:hAnsi="Consolas"/>
                <w:color w:val="24292F"/>
                <w:sz w:val="18"/>
              </w:rPr>
              <w:br/>
              <w:t xml:space="preserve">                                         |</w:t>
            </w:r>
            <w:r>
              <w:rPr>
                <w:rFonts w:ascii="Consolas" w:hAnsi="Consolas"/>
                <w:color w:val="24292F"/>
                <w:sz w:val="18"/>
              </w:rPr>
              <w:br/>
              <w:t xml:space="preserve">                                         v</w:t>
            </w:r>
            <w:r>
              <w:rPr>
                <w:rFonts w:ascii="Consolas" w:hAnsi="Consolas"/>
                <w:color w:val="24292F"/>
                <w:sz w:val="18"/>
              </w:rPr>
              <w:br/>
              <w:t xml:space="preserve">                  +----------------------------------------------+</w:t>
            </w:r>
            <w:r>
              <w:rPr>
                <w:rFonts w:ascii="Consolas" w:hAnsi="Consolas"/>
                <w:color w:val="24292F"/>
                <w:sz w:val="18"/>
              </w:rPr>
              <w:br/>
              <w:t xml:space="preserve">                  |          Hadoop Streaming Execution          |</w:t>
            </w:r>
            <w:r>
              <w:rPr>
                <w:rFonts w:ascii="Consolas" w:hAnsi="Consolas"/>
                <w:color w:val="24292F"/>
                <w:sz w:val="18"/>
              </w:rPr>
              <w:br/>
              <w:t xml:space="preserve">                  |   - Python Mappers (City Partitioning)       |</w:t>
            </w:r>
            <w:r>
              <w:rPr>
                <w:rFonts w:ascii="Consolas" w:hAnsi="Consolas"/>
                <w:color w:val="24292F"/>
                <w:sz w:val="18"/>
              </w:rPr>
              <w:br/>
              <w:t xml:space="preserve">                  |   - YARN Shuffle &amp; Sort Engine               |</w:t>
            </w:r>
            <w:r>
              <w:rPr>
                <w:rFonts w:ascii="Consolas" w:hAnsi="Consolas"/>
                <w:color w:val="24292F"/>
                <w:sz w:val="18"/>
              </w:rPr>
              <w:br/>
              <w:t xml:space="preserve">                  |   - Python Reducers (Statistical Analytics)  |</w:t>
            </w:r>
            <w:r>
              <w:rPr>
                <w:rFonts w:ascii="Consolas" w:hAnsi="Consolas"/>
                <w:color w:val="24292F"/>
                <w:sz w:val="18"/>
              </w:rPr>
              <w:br/>
              <w:t xml:space="preserve">                  +----------------------+-----------------------+</w:t>
            </w:r>
            <w:r>
              <w:rPr>
                <w:rFonts w:ascii="Consolas" w:hAnsi="Consolas"/>
                <w:color w:val="24292F"/>
                <w:sz w:val="18"/>
              </w:rPr>
              <w:br/>
              <w:t xml:space="preserve">                                         |</w:t>
            </w:r>
            <w:r>
              <w:rPr>
                <w:rFonts w:ascii="Consolas" w:hAnsi="Consolas"/>
                <w:color w:val="24292F"/>
                <w:sz w:val="18"/>
              </w:rPr>
              <w:br/>
              <w:t xml:space="preserve">                                         v</w:t>
            </w:r>
            <w:r>
              <w:rPr>
                <w:rFonts w:ascii="Consolas" w:hAnsi="Consolas"/>
                <w:color w:val="24292F"/>
                <w:sz w:val="18"/>
              </w:rPr>
              <w:br/>
              <w:t xml:space="preserve">                  +----------------------------------------------+</w:t>
            </w:r>
            <w:r>
              <w:rPr>
                <w:rFonts w:ascii="Consolas" w:hAnsi="Consolas"/>
                <w:color w:val="24292F"/>
                <w:sz w:val="18"/>
              </w:rPr>
              <w:br/>
              <w:t xml:space="preserve">                  |          Processed Analytics Output          |</w:t>
            </w:r>
            <w:r>
              <w:rPr>
                <w:rFonts w:ascii="Consolas" w:hAnsi="Consolas"/>
                <w:color w:val="24292F"/>
                <w:sz w:val="18"/>
              </w:rPr>
              <w:br/>
              <w:t xml:space="preserve">                  |   /weather/output/analytics_summary.csv      |</w:t>
            </w:r>
            <w:r>
              <w:rPr>
                <w:rFonts w:ascii="Consolas" w:hAnsi="Consolas"/>
                <w:color w:val="24292F"/>
                <w:sz w:val="18"/>
              </w:rPr>
              <w:br/>
              <w:t xml:space="preserve">                  |   /weather/output/anomalies.csv              |</w:t>
            </w:r>
            <w:r>
              <w:rPr>
                <w:rFonts w:ascii="Consolas" w:hAnsi="Consolas"/>
                <w:color w:val="24292F"/>
                <w:sz w:val="18"/>
              </w:rPr>
              <w:br/>
              <w:t xml:space="preserve">                  +----------------------+-----------------------+</w:t>
            </w:r>
            <w:r>
              <w:rPr>
                <w:rFonts w:ascii="Consolas" w:hAnsi="Consolas"/>
                <w:color w:val="24292F"/>
                <w:sz w:val="18"/>
              </w:rPr>
              <w:br/>
              <w:t xml:space="preserve">                                         |</w:t>
            </w:r>
            <w:r>
              <w:rPr>
                <w:rFonts w:ascii="Consolas" w:hAnsi="Consolas"/>
                <w:color w:val="24292F"/>
                <w:sz w:val="18"/>
              </w:rPr>
              <w:br/>
              <w:t xml:space="preserve">                                         v</w:t>
            </w:r>
            <w:r>
              <w:rPr>
                <w:rFonts w:ascii="Consolas" w:hAnsi="Consolas"/>
                <w:color w:val="24292F"/>
                <w:sz w:val="18"/>
              </w:rPr>
              <w:br/>
              <w:t xml:space="preserve">                  +----------------------------------------------+</w:t>
            </w:r>
            <w:r>
              <w:rPr>
                <w:rFonts w:ascii="Consolas" w:hAnsi="Consolas"/>
                <w:color w:val="24292F"/>
                <w:sz w:val="18"/>
              </w:rPr>
              <w:br/>
              <w:t xml:space="preserve">                  |        Streamlit Interactive Dashboard       |</w:t>
            </w:r>
            <w:r>
              <w:rPr>
                <w:rFonts w:ascii="Consolas" w:hAnsi="Consolas"/>
                <w:color w:val="24292F"/>
                <w:sz w:val="18"/>
              </w:rPr>
              <w:br/>
              <w:t xml:space="preserve">                  |   - Geospatial &amp; City Comparisons            |</w:t>
            </w:r>
            <w:r>
              <w:rPr>
                <w:rFonts w:ascii="Consolas" w:hAnsi="Consolas"/>
                <w:color w:val="24292F"/>
                <w:sz w:val="18"/>
              </w:rPr>
              <w:br/>
              <w:t xml:space="preserve">                  |   - Diurnal Trends &amp; Anomaly Alerts          |</w:t>
            </w:r>
            <w:r>
              <w:rPr>
                <w:rFonts w:ascii="Consolas" w:hAnsi="Consolas"/>
                <w:color w:val="24292F"/>
                <w:sz w:val="18"/>
              </w:rPr>
              <w:br/>
              <w:t xml:space="preserve">                  |   - Dynamic Refresh Engine                   |</w:t>
            </w:r>
            <w:r>
              <w:rPr>
                <w:rFonts w:ascii="Consolas" w:hAnsi="Consolas"/>
                <w:color w:val="24292F"/>
                <w:sz w:val="18"/>
              </w:rPr>
              <w:br/>
              <w:t xml:space="preserve">                  +----------------------------------------------+</w:t>
            </w:r>
          </w:p>
        </w:tc>
      </w:tr>
    </w:tbl>
    <w:p w14:paraId="178740F9" w14:textId="77777777" w:rsidR="00003902" w:rsidRDefault="00003902" w:rsidP="00003902"/>
    <w:p w14:paraId="3AD45FEB" w14:textId="77777777" w:rsidR="00003902" w:rsidRDefault="00003902" w:rsidP="00003902">
      <w:pPr>
        <w:spacing w:before="40"/>
      </w:pPr>
      <w:r>
        <w:rPr>
          <w:i/>
          <w:color w:val="141414"/>
          <w:sz w:val="22"/>
        </w:rPr>
        <w:t>Figure A.1: Complete System Architecture</w:t>
      </w:r>
    </w:p>
    <w:p w14:paraId="00709932" w14:textId="77777777" w:rsidR="00003902" w:rsidRDefault="00003902" w:rsidP="00003902">
      <w:pPr>
        <w:keepNext/>
        <w:spacing w:before="260"/>
      </w:pPr>
      <w:r>
        <w:rPr>
          <w:b/>
          <w:color w:val="1F4E79"/>
          <w:sz w:val="27"/>
        </w:rPr>
        <w:t>Appendix B – Cloud Cluster Topology</w:t>
      </w:r>
    </w:p>
    <w:tbl>
      <w:tblPr>
        <w:tblW w:w="0" w:type="auto"/>
        <w:jc w:val="center"/>
        <w:tblLayout w:type="fixed"/>
        <w:tblLook w:val="04A0" w:firstRow="1" w:lastRow="0" w:firstColumn="1" w:lastColumn="0" w:noHBand="0" w:noVBand="1"/>
      </w:tblPr>
      <w:tblGrid>
        <w:gridCol w:w="9029"/>
      </w:tblGrid>
      <w:tr w:rsidR="00003902" w14:paraId="1337DB12" w14:textId="77777777" w:rsidTr="005650EC">
        <w:trPr>
          <w:jc w:val="center"/>
        </w:trPr>
        <w:tc>
          <w:tcPr>
            <w:tcW w:w="9029" w:type="dxa"/>
            <w:tcBorders>
              <w:top w:val="single" w:sz="4" w:space="0" w:color="D0D7DE"/>
              <w:left w:val="single" w:sz="12" w:space="0" w:color="1F4E79"/>
              <w:bottom w:val="single" w:sz="4" w:space="0" w:color="D0D7DE"/>
              <w:right w:val="single" w:sz="4" w:space="0" w:color="D0D7DE"/>
            </w:tcBorders>
            <w:shd w:val="clear" w:color="auto" w:fill="F8F9FA"/>
            <w:tcMar>
              <w:top w:w="140" w:type="dxa"/>
              <w:left w:w="180" w:type="dxa"/>
              <w:bottom w:w="140" w:type="dxa"/>
              <w:right w:w="180" w:type="dxa"/>
            </w:tcMar>
          </w:tcPr>
          <w:p w14:paraId="7AB1D4A6" w14:textId="77777777" w:rsidR="00003902" w:rsidRDefault="00003902" w:rsidP="005650EC">
            <w:pPr>
              <w:spacing w:after="0" w:line="252" w:lineRule="auto"/>
            </w:pPr>
            <w:r>
              <w:rPr>
                <w:rFonts w:ascii="Consolas" w:hAnsi="Consolas"/>
                <w:color w:val="24292F"/>
                <w:sz w:val="18"/>
              </w:rPr>
              <w:t xml:space="preserve">                       +-------------------------------+</w:t>
            </w:r>
            <w:r>
              <w:rPr>
                <w:rFonts w:ascii="Consolas" w:hAnsi="Consolas"/>
                <w:color w:val="24292F"/>
                <w:sz w:val="18"/>
              </w:rPr>
              <w:br/>
              <w:t xml:space="preserve">                       |         HADOOP MASTER         |</w:t>
            </w:r>
            <w:r>
              <w:rPr>
                <w:rFonts w:ascii="Consolas" w:hAnsi="Consolas"/>
                <w:color w:val="24292F"/>
                <w:sz w:val="18"/>
              </w:rPr>
              <w:br/>
              <w:t xml:space="preserve">                       |       (hadoop-master)         |</w:t>
            </w:r>
            <w:r>
              <w:rPr>
                <w:rFonts w:ascii="Consolas" w:hAnsi="Consolas"/>
                <w:color w:val="24292F"/>
                <w:sz w:val="18"/>
              </w:rPr>
              <w:br/>
              <w:t xml:space="preserve">                       |  - NameNode (Metadata)        |</w:t>
            </w:r>
            <w:r>
              <w:rPr>
                <w:rFonts w:ascii="Consolas" w:hAnsi="Consolas"/>
                <w:color w:val="24292F"/>
                <w:sz w:val="18"/>
              </w:rPr>
              <w:br/>
              <w:t xml:space="preserve">                       |  - SecondaryNameNode          |</w:t>
            </w:r>
            <w:r>
              <w:rPr>
                <w:rFonts w:ascii="Consolas" w:hAnsi="Consolas"/>
                <w:color w:val="24292F"/>
                <w:sz w:val="18"/>
              </w:rPr>
              <w:br/>
            </w:r>
            <w:r>
              <w:rPr>
                <w:rFonts w:ascii="Consolas" w:hAnsi="Consolas"/>
                <w:color w:val="24292F"/>
                <w:sz w:val="18"/>
              </w:rPr>
              <w:lastRenderedPageBreak/>
              <w:t xml:space="preserve">                       |  - ResourceManager (YARN)     |</w:t>
            </w:r>
            <w:r>
              <w:rPr>
                <w:rFonts w:ascii="Consolas" w:hAnsi="Consolas"/>
                <w:color w:val="24292F"/>
                <w:sz w:val="18"/>
              </w:rPr>
              <w:br/>
              <w:t xml:space="preserve">                       |  - JobHistory Server          |</w:t>
            </w:r>
            <w:r>
              <w:rPr>
                <w:rFonts w:ascii="Consolas" w:hAnsi="Consolas"/>
                <w:color w:val="24292F"/>
                <w:sz w:val="18"/>
              </w:rPr>
              <w:br/>
              <w:t xml:space="preserve">                       |  - Ingestion &amp; Streamlit Host |</w:t>
            </w:r>
            <w:r>
              <w:rPr>
                <w:rFonts w:ascii="Consolas" w:hAnsi="Consolas"/>
                <w:color w:val="24292F"/>
                <w:sz w:val="18"/>
              </w:rPr>
              <w:br/>
              <w:t xml:space="preserve">                       +---------------+---------------+</w:t>
            </w:r>
            <w:r>
              <w:rPr>
                <w:rFonts w:ascii="Consolas" w:hAnsi="Consolas"/>
                <w:color w:val="24292F"/>
                <w:sz w:val="18"/>
              </w:rPr>
              <w:br/>
              <w:t xml:space="preserve">                                       |</w:t>
            </w:r>
            <w:r>
              <w:rPr>
                <w:rFonts w:ascii="Consolas" w:hAnsi="Consolas"/>
                <w:color w:val="24292F"/>
                <w:sz w:val="18"/>
              </w:rPr>
              <w:br/>
              <w:t xml:space="preserve">                   +-------------------+-------------------+</w:t>
            </w:r>
            <w:r>
              <w:rPr>
                <w:rFonts w:ascii="Consolas" w:hAnsi="Consolas"/>
                <w:color w:val="24292F"/>
                <w:sz w:val="18"/>
              </w:rPr>
              <w:br/>
              <w:t xml:space="preserve">                   |                                       |</w:t>
            </w:r>
            <w:r>
              <w:rPr>
                <w:rFonts w:ascii="Consolas" w:hAnsi="Consolas"/>
                <w:color w:val="24292F"/>
                <w:sz w:val="18"/>
              </w:rPr>
              <w:br/>
              <w:t xml:space="preserve">                   v                                       v</w:t>
            </w:r>
            <w:r>
              <w:rPr>
                <w:rFonts w:ascii="Consolas" w:hAnsi="Consolas"/>
                <w:color w:val="24292F"/>
                <w:sz w:val="18"/>
              </w:rPr>
              <w:br/>
              <w:t xml:space="preserve">    +-----------------------------+         +-----------------------------+</w:t>
            </w:r>
            <w:r>
              <w:rPr>
                <w:rFonts w:ascii="Consolas" w:hAnsi="Consolas"/>
                <w:color w:val="24292F"/>
                <w:sz w:val="18"/>
              </w:rPr>
              <w:br/>
              <w:t xml:space="preserve">    |       HADOOP WORKER 1       |         |       HADOOP WORKER 2       |</w:t>
            </w:r>
            <w:r>
              <w:rPr>
                <w:rFonts w:ascii="Consolas" w:hAnsi="Consolas"/>
                <w:color w:val="24292F"/>
                <w:sz w:val="18"/>
              </w:rPr>
              <w:br/>
              <w:t xml:space="preserve">    |      (hadoop-worker-1)      |         |      (hadoop-worker-2)      |</w:t>
            </w:r>
            <w:r>
              <w:rPr>
                <w:rFonts w:ascii="Consolas" w:hAnsi="Consolas"/>
                <w:color w:val="24292F"/>
                <w:sz w:val="18"/>
              </w:rPr>
              <w:br/>
              <w:t xml:space="preserve">    |  - DataNode (Block Storage) |         |  - DataNode (Block Storage) |</w:t>
            </w:r>
            <w:r>
              <w:rPr>
                <w:rFonts w:ascii="Consolas" w:hAnsi="Consolas"/>
                <w:color w:val="24292F"/>
                <w:sz w:val="18"/>
              </w:rPr>
              <w:br/>
              <w:t xml:space="preserve">    |  - NodeManager (Containers) |         |  - NodeManager (Containers) |</w:t>
            </w:r>
            <w:r>
              <w:rPr>
                <w:rFonts w:ascii="Consolas" w:hAnsi="Consolas"/>
                <w:color w:val="24292F"/>
                <w:sz w:val="18"/>
              </w:rPr>
              <w:br/>
              <w:t xml:space="preserve">    +-----------------------------+         +-----------------------------+</w:t>
            </w:r>
          </w:p>
        </w:tc>
      </w:tr>
    </w:tbl>
    <w:p w14:paraId="60DBFCCE" w14:textId="77777777" w:rsidR="00003902" w:rsidRDefault="00003902" w:rsidP="00003902"/>
    <w:p w14:paraId="727E5EAC" w14:textId="77777777" w:rsidR="00003902" w:rsidRDefault="00003902" w:rsidP="00003902">
      <w:pPr>
        <w:spacing w:before="40"/>
      </w:pPr>
      <w:r>
        <w:rPr>
          <w:i/>
          <w:color w:val="141414"/>
          <w:sz w:val="22"/>
        </w:rPr>
        <w:t>Figure B.1: 3-Node GCP Cluster Topology</w:t>
      </w:r>
    </w:p>
    <w:p w14:paraId="7502E5A4" w14:textId="77777777" w:rsidR="00003902" w:rsidRDefault="00003902" w:rsidP="00003902">
      <w:pPr>
        <w:spacing w:before="40"/>
      </w:pPr>
      <w:r>
        <w:rPr>
          <w:b/>
          <w:color w:val="141414"/>
          <w:sz w:val="22"/>
        </w:rPr>
        <w:t>Cluster Node Specifications:</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ayout w:type="fixed"/>
        <w:tblLook w:val="04A0" w:firstRow="1" w:lastRow="0" w:firstColumn="1" w:lastColumn="0" w:noHBand="0" w:noVBand="1"/>
      </w:tblPr>
      <w:tblGrid>
        <w:gridCol w:w="1243"/>
        <w:gridCol w:w="1800"/>
        <w:gridCol w:w="1618"/>
        <w:gridCol w:w="1710"/>
        <w:gridCol w:w="1710"/>
        <w:gridCol w:w="948"/>
      </w:tblGrid>
      <w:tr w:rsidR="00003902" w14:paraId="0437D607" w14:textId="77777777" w:rsidTr="005650EC">
        <w:trPr>
          <w:cantSplit/>
          <w:tblHeader/>
          <w:jc w:val="center"/>
        </w:trPr>
        <w:tc>
          <w:tcPr>
            <w:tcW w:w="1243" w:type="dxa"/>
            <w:shd w:val="clear" w:color="auto" w:fill="1F4E79"/>
            <w:tcMar>
              <w:top w:w="100" w:type="dxa"/>
              <w:left w:w="130" w:type="dxa"/>
              <w:bottom w:w="100" w:type="dxa"/>
              <w:right w:w="130" w:type="dxa"/>
            </w:tcMar>
            <w:vAlign w:val="center"/>
          </w:tcPr>
          <w:p w14:paraId="0B30B9D8" w14:textId="77777777" w:rsidR="00003902" w:rsidRDefault="00003902" w:rsidP="005650EC">
            <w:pPr>
              <w:spacing w:before="40" w:after="40" w:line="252" w:lineRule="auto"/>
              <w:jc w:val="center"/>
            </w:pPr>
            <w:r>
              <w:rPr>
                <w:b/>
                <w:color w:val="FFFFFF"/>
                <w:sz w:val="19"/>
              </w:rPr>
              <w:t>Node Role</w:t>
            </w:r>
          </w:p>
        </w:tc>
        <w:tc>
          <w:tcPr>
            <w:tcW w:w="1800" w:type="dxa"/>
            <w:shd w:val="clear" w:color="auto" w:fill="1F4E79"/>
            <w:tcMar>
              <w:top w:w="100" w:type="dxa"/>
              <w:left w:w="130" w:type="dxa"/>
              <w:bottom w:w="100" w:type="dxa"/>
              <w:right w:w="130" w:type="dxa"/>
            </w:tcMar>
            <w:vAlign w:val="center"/>
          </w:tcPr>
          <w:p w14:paraId="67565148" w14:textId="77777777" w:rsidR="00003902" w:rsidRDefault="00003902" w:rsidP="005650EC">
            <w:pPr>
              <w:spacing w:before="40" w:after="40" w:line="252" w:lineRule="auto"/>
              <w:jc w:val="center"/>
            </w:pPr>
            <w:r>
              <w:rPr>
                <w:b/>
                <w:color w:val="FFFFFF"/>
                <w:sz w:val="19"/>
              </w:rPr>
              <w:t>GCP Hostname</w:t>
            </w:r>
          </w:p>
        </w:tc>
        <w:tc>
          <w:tcPr>
            <w:tcW w:w="1618" w:type="dxa"/>
            <w:shd w:val="clear" w:color="auto" w:fill="1F4E79"/>
            <w:tcMar>
              <w:top w:w="100" w:type="dxa"/>
              <w:left w:w="130" w:type="dxa"/>
              <w:bottom w:w="100" w:type="dxa"/>
              <w:right w:w="130" w:type="dxa"/>
            </w:tcMar>
            <w:vAlign w:val="center"/>
          </w:tcPr>
          <w:p w14:paraId="757931BC" w14:textId="77777777" w:rsidR="00003902" w:rsidRDefault="00003902" w:rsidP="005650EC">
            <w:pPr>
              <w:spacing w:before="40" w:after="40" w:line="252" w:lineRule="auto"/>
              <w:jc w:val="center"/>
            </w:pPr>
            <w:r>
              <w:rPr>
                <w:b/>
                <w:color w:val="FFFFFF"/>
                <w:sz w:val="19"/>
              </w:rPr>
              <w:t>Machine Type</w:t>
            </w:r>
          </w:p>
        </w:tc>
        <w:tc>
          <w:tcPr>
            <w:tcW w:w="1710" w:type="dxa"/>
            <w:shd w:val="clear" w:color="auto" w:fill="1F4E79"/>
            <w:tcMar>
              <w:top w:w="100" w:type="dxa"/>
              <w:left w:w="130" w:type="dxa"/>
              <w:bottom w:w="100" w:type="dxa"/>
              <w:right w:w="130" w:type="dxa"/>
            </w:tcMar>
            <w:vAlign w:val="center"/>
          </w:tcPr>
          <w:p w14:paraId="4575FFCB" w14:textId="77777777" w:rsidR="00003902" w:rsidRDefault="00003902" w:rsidP="005650EC">
            <w:pPr>
              <w:spacing w:before="40" w:after="40" w:line="252" w:lineRule="auto"/>
              <w:jc w:val="center"/>
            </w:pPr>
            <w:r>
              <w:rPr>
                <w:b/>
                <w:color w:val="FFFFFF"/>
                <w:sz w:val="19"/>
              </w:rPr>
              <w:t>vCPU / RAM</w:t>
            </w:r>
          </w:p>
        </w:tc>
        <w:tc>
          <w:tcPr>
            <w:tcW w:w="1710" w:type="dxa"/>
            <w:shd w:val="clear" w:color="auto" w:fill="1F4E79"/>
            <w:tcMar>
              <w:top w:w="100" w:type="dxa"/>
              <w:left w:w="130" w:type="dxa"/>
              <w:bottom w:w="100" w:type="dxa"/>
              <w:right w:w="130" w:type="dxa"/>
            </w:tcMar>
            <w:vAlign w:val="center"/>
          </w:tcPr>
          <w:p w14:paraId="5AE2EA62" w14:textId="77777777" w:rsidR="00003902" w:rsidRDefault="00003902" w:rsidP="005650EC">
            <w:pPr>
              <w:spacing w:before="40" w:after="40" w:line="252" w:lineRule="auto"/>
              <w:jc w:val="center"/>
            </w:pPr>
            <w:r>
              <w:rPr>
                <w:b/>
                <w:color w:val="FFFFFF"/>
                <w:sz w:val="19"/>
              </w:rPr>
              <w:t>OS</w:t>
            </w:r>
          </w:p>
        </w:tc>
        <w:tc>
          <w:tcPr>
            <w:tcW w:w="948" w:type="dxa"/>
            <w:shd w:val="clear" w:color="auto" w:fill="1F4E79"/>
            <w:tcMar>
              <w:top w:w="100" w:type="dxa"/>
              <w:left w:w="130" w:type="dxa"/>
              <w:bottom w:w="100" w:type="dxa"/>
              <w:right w:w="130" w:type="dxa"/>
            </w:tcMar>
            <w:vAlign w:val="center"/>
          </w:tcPr>
          <w:p w14:paraId="4E46910F" w14:textId="77777777" w:rsidR="00003902" w:rsidRDefault="00003902" w:rsidP="005650EC">
            <w:pPr>
              <w:spacing w:before="40" w:after="40" w:line="252" w:lineRule="auto"/>
              <w:jc w:val="center"/>
            </w:pPr>
            <w:r>
              <w:rPr>
                <w:b/>
                <w:color w:val="FFFFFF"/>
                <w:sz w:val="19"/>
              </w:rPr>
              <w:t>Disk</w:t>
            </w:r>
          </w:p>
        </w:tc>
      </w:tr>
      <w:tr w:rsidR="00003902" w14:paraId="0130F8B3" w14:textId="77777777" w:rsidTr="005650EC">
        <w:trPr>
          <w:cantSplit/>
          <w:jc w:val="center"/>
        </w:trPr>
        <w:tc>
          <w:tcPr>
            <w:tcW w:w="1243" w:type="dxa"/>
            <w:shd w:val="clear" w:color="auto" w:fill="F9FAFB"/>
            <w:tcMar>
              <w:top w:w="100" w:type="dxa"/>
              <w:left w:w="130" w:type="dxa"/>
              <w:bottom w:w="100" w:type="dxa"/>
              <w:right w:w="130" w:type="dxa"/>
            </w:tcMar>
            <w:vAlign w:val="center"/>
          </w:tcPr>
          <w:p w14:paraId="6D1A7B65" w14:textId="77777777" w:rsidR="00003902" w:rsidRDefault="00003902" w:rsidP="005650EC">
            <w:pPr>
              <w:spacing w:before="40" w:after="40" w:line="252" w:lineRule="auto"/>
              <w:jc w:val="center"/>
            </w:pPr>
            <w:r>
              <w:rPr>
                <w:color w:val="000000"/>
                <w:sz w:val="18"/>
              </w:rPr>
              <w:t>Master Node</w:t>
            </w:r>
          </w:p>
        </w:tc>
        <w:tc>
          <w:tcPr>
            <w:tcW w:w="1800" w:type="dxa"/>
            <w:shd w:val="clear" w:color="auto" w:fill="F9FAFB"/>
            <w:tcMar>
              <w:top w:w="100" w:type="dxa"/>
              <w:left w:w="130" w:type="dxa"/>
              <w:bottom w:w="100" w:type="dxa"/>
              <w:right w:w="130" w:type="dxa"/>
            </w:tcMar>
            <w:vAlign w:val="center"/>
          </w:tcPr>
          <w:p w14:paraId="2BFCBC04" w14:textId="77777777" w:rsidR="00003902" w:rsidRDefault="00003902" w:rsidP="005650EC">
            <w:pPr>
              <w:spacing w:before="40" w:after="40" w:line="252" w:lineRule="auto"/>
            </w:pPr>
            <w:r>
              <w:rPr>
                <w:rFonts w:ascii="Consolas" w:hAnsi="Consolas"/>
                <w:color w:val="B42828"/>
                <w:sz w:val="16"/>
              </w:rPr>
              <w:t>hadoop-master</w:t>
            </w:r>
          </w:p>
        </w:tc>
        <w:tc>
          <w:tcPr>
            <w:tcW w:w="1618" w:type="dxa"/>
            <w:shd w:val="clear" w:color="auto" w:fill="F9FAFB"/>
            <w:tcMar>
              <w:top w:w="100" w:type="dxa"/>
              <w:left w:w="130" w:type="dxa"/>
              <w:bottom w:w="100" w:type="dxa"/>
              <w:right w:w="130" w:type="dxa"/>
            </w:tcMar>
            <w:vAlign w:val="center"/>
          </w:tcPr>
          <w:p w14:paraId="19C5B5B4" w14:textId="77777777" w:rsidR="00003902" w:rsidRDefault="00003902" w:rsidP="005650EC">
            <w:pPr>
              <w:spacing w:before="40" w:after="40" w:line="252" w:lineRule="auto"/>
            </w:pPr>
            <w:r>
              <w:rPr>
                <w:rFonts w:ascii="Consolas" w:hAnsi="Consolas"/>
                <w:color w:val="B42828"/>
                <w:sz w:val="16"/>
              </w:rPr>
              <w:t>e2-standard-2</w:t>
            </w:r>
          </w:p>
        </w:tc>
        <w:tc>
          <w:tcPr>
            <w:tcW w:w="1710" w:type="dxa"/>
            <w:shd w:val="clear" w:color="auto" w:fill="F9FAFB"/>
            <w:tcMar>
              <w:top w:w="100" w:type="dxa"/>
              <w:left w:w="130" w:type="dxa"/>
              <w:bottom w:w="100" w:type="dxa"/>
              <w:right w:w="130" w:type="dxa"/>
            </w:tcMar>
            <w:vAlign w:val="center"/>
          </w:tcPr>
          <w:p w14:paraId="50D88279" w14:textId="77777777" w:rsidR="00003902" w:rsidRDefault="00003902" w:rsidP="005650EC">
            <w:pPr>
              <w:spacing w:before="40" w:after="40" w:line="252" w:lineRule="auto"/>
            </w:pPr>
            <w:r>
              <w:rPr>
                <w:color w:val="000000"/>
                <w:sz w:val="18"/>
              </w:rPr>
              <w:t>2 vCPU, 8 GB RAM</w:t>
            </w:r>
          </w:p>
        </w:tc>
        <w:tc>
          <w:tcPr>
            <w:tcW w:w="1710" w:type="dxa"/>
            <w:shd w:val="clear" w:color="auto" w:fill="F9FAFB"/>
            <w:tcMar>
              <w:top w:w="100" w:type="dxa"/>
              <w:left w:w="130" w:type="dxa"/>
              <w:bottom w:w="100" w:type="dxa"/>
              <w:right w:w="130" w:type="dxa"/>
            </w:tcMar>
            <w:vAlign w:val="center"/>
          </w:tcPr>
          <w:p w14:paraId="1D122BC2" w14:textId="77777777" w:rsidR="00003902" w:rsidRDefault="00003902" w:rsidP="005650EC">
            <w:pPr>
              <w:spacing w:before="40" w:after="40" w:line="252" w:lineRule="auto"/>
            </w:pPr>
            <w:r>
              <w:rPr>
                <w:color w:val="000000"/>
                <w:sz w:val="18"/>
              </w:rPr>
              <w:t>Ubuntu 22.04 LTS</w:t>
            </w:r>
          </w:p>
        </w:tc>
        <w:tc>
          <w:tcPr>
            <w:tcW w:w="948" w:type="dxa"/>
            <w:shd w:val="clear" w:color="auto" w:fill="F9FAFB"/>
            <w:tcMar>
              <w:top w:w="100" w:type="dxa"/>
              <w:left w:w="130" w:type="dxa"/>
              <w:bottom w:w="100" w:type="dxa"/>
              <w:right w:w="130" w:type="dxa"/>
            </w:tcMar>
            <w:vAlign w:val="center"/>
          </w:tcPr>
          <w:p w14:paraId="5D25761C" w14:textId="77777777" w:rsidR="00003902" w:rsidRDefault="00003902" w:rsidP="005650EC">
            <w:pPr>
              <w:spacing w:before="40" w:after="40" w:line="252" w:lineRule="auto"/>
              <w:jc w:val="center"/>
            </w:pPr>
            <w:r>
              <w:rPr>
                <w:color w:val="000000"/>
                <w:sz w:val="18"/>
              </w:rPr>
              <w:t>50 GB</w:t>
            </w:r>
          </w:p>
        </w:tc>
      </w:tr>
      <w:tr w:rsidR="00003902" w14:paraId="7917B93C" w14:textId="77777777" w:rsidTr="005650EC">
        <w:trPr>
          <w:cantSplit/>
          <w:jc w:val="center"/>
        </w:trPr>
        <w:tc>
          <w:tcPr>
            <w:tcW w:w="1243" w:type="dxa"/>
            <w:shd w:val="clear" w:color="auto" w:fill="FFFFFF"/>
            <w:tcMar>
              <w:top w:w="100" w:type="dxa"/>
              <w:left w:w="130" w:type="dxa"/>
              <w:bottom w:w="100" w:type="dxa"/>
              <w:right w:w="130" w:type="dxa"/>
            </w:tcMar>
            <w:vAlign w:val="center"/>
          </w:tcPr>
          <w:p w14:paraId="4EC1AD6A" w14:textId="77777777" w:rsidR="00003902" w:rsidRDefault="00003902" w:rsidP="005650EC">
            <w:pPr>
              <w:spacing w:before="40" w:after="40" w:line="252" w:lineRule="auto"/>
              <w:jc w:val="center"/>
            </w:pPr>
            <w:r>
              <w:rPr>
                <w:color w:val="000000"/>
                <w:sz w:val="18"/>
              </w:rPr>
              <w:t>Worker 1</w:t>
            </w:r>
          </w:p>
        </w:tc>
        <w:tc>
          <w:tcPr>
            <w:tcW w:w="1800" w:type="dxa"/>
            <w:shd w:val="clear" w:color="auto" w:fill="FFFFFF"/>
            <w:tcMar>
              <w:top w:w="100" w:type="dxa"/>
              <w:left w:w="130" w:type="dxa"/>
              <w:bottom w:w="100" w:type="dxa"/>
              <w:right w:w="130" w:type="dxa"/>
            </w:tcMar>
            <w:vAlign w:val="center"/>
          </w:tcPr>
          <w:p w14:paraId="772692CC" w14:textId="77777777" w:rsidR="00003902" w:rsidRDefault="00003902" w:rsidP="005650EC">
            <w:pPr>
              <w:spacing w:before="40" w:after="40" w:line="252" w:lineRule="auto"/>
            </w:pPr>
            <w:r>
              <w:rPr>
                <w:rFonts w:ascii="Consolas" w:hAnsi="Consolas"/>
                <w:color w:val="B42828"/>
                <w:sz w:val="16"/>
              </w:rPr>
              <w:t>hadoop-worker-1</w:t>
            </w:r>
          </w:p>
        </w:tc>
        <w:tc>
          <w:tcPr>
            <w:tcW w:w="1618" w:type="dxa"/>
            <w:shd w:val="clear" w:color="auto" w:fill="FFFFFF"/>
            <w:tcMar>
              <w:top w:w="100" w:type="dxa"/>
              <w:left w:w="130" w:type="dxa"/>
              <w:bottom w:w="100" w:type="dxa"/>
              <w:right w:w="130" w:type="dxa"/>
            </w:tcMar>
            <w:vAlign w:val="center"/>
          </w:tcPr>
          <w:p w14:paraId="1DDA98DE" w14:textId="77777777" w:rsidR="00003902" w:rsidRDefault="00003902" w:rsidP="005650EC">
            <w:pPr>
              <w:spacing w:before="40" w:after="40" w:line="252" w:lineRule="auto"/>
            </w:pPr>
            <w:r>
              <w:rPr>
                <w:rFonts w:ascii="Consolas" w:hAnsi="Consolas"/>
                <w:color w:val="B42828"/>
                <w:sz w:val="16"/>
              </w:rPr>
              <w:t>e2-standard-2</w:t>
            </w:r>
          </w:p>
        </w:tc>
        <w:tc>
          <w:tcPr>
            <w:tcW w:w="1710" w:type="dxa"/>
            <w:shd w:val="clear" w:color="auto" w:fill="FFFFFF"/>
            <w:tcMar>
              <w:top w:w="100" w:type="dxa"/>
              <w:left w:w="130" w:type="dxa"/>
              <w:bottom w:w="100" w:type="dxa"/>
              <w:right w:w="130" w:type="dxa"/>
            </w:tcMar>
            <w:vAlign w:val="center"/>
          </w:tcPr>
          <w:p w14:paraId="662740C2" w14:textId="77777777" w:rsidR="00003902" w:rsidRDefault="00003902" w:rsidP="005650EC">
            <w:pPr>
              <w:spacing w:before="40" w:after="40" w:line="252" w:lineRule="auto"/>
            </w:pPr>
            <w:r>
              <w:rPr>
                <w:color w:val="000000"/>
                <w:sz w:val="18"/>
              </w:rPr>
              <w:t>2 vCPU, 8 GB RAM</w:t>
            </w:r>
          </w:p>
        </w:tc>
        <w:tc>
          <w:tcPr>
            <w:tcW w:w="1710" w:type="dxa"/>
            <w:shd w:val="clear" w:color="auto" w:fill="FFFFFF"/>
            <w:tcMar>
              <w:top w:w="100" w:type="dxa"/>
              <w:left w:w="130" w:type="dxa"/>
              <w:bottom w:w="100" w:type="dxa"/>
              <w:right w:w="130" w:type="dxa"/>
            </w:tcMar>
            <w:vAlign w:val="center"/>
          </w:tcPr>
          <w:p w14:paraId="0AEC3097" w14:textId="77777777" w:rsidR="00003902" w:rsidRDefault="00003902" w:rsidP="005650EC">
            <w:pPr>
              <w:spacing w:before="40" w:after="40" w:line="252" w:lineRule="auto"/>
            </w:pPr>
            <w:r>
              <w:rPr>
                <w:color w:val="000000"/>
                <w:sz w:val="18"/>
              </w:rPr>
              <w:t>Ubuntu 22.04 LTS</w:t>
            </w:r>
          </w:p>
        </w:tc>
        <w:tc>
          <w:tcPr>
            <w:tcW w:w="948" w:type="dxa"/>
            <w:shd w:val="clear" w:color="auto" w:fill="FFFFFF"/>
            <w:tcMar>
              <w:top w:w="100" w:type="dxa"/>
              <w:left w:w="130" w:type="dxa"/>
              <w:bottom w:w="100" w:type="dxa"/>
              <w:right w:w="130" w:type="dxa"/>
            </w:tcMar>
            <w:vAlign w:val="center"/>
          </w:tcPr>
          <w:p w14:paraId="2210C9BA" w14:textId="77777777" w:rsidR="00003902" w:rsidRDefault="00003902" w:rsidP="005650EC">
            <w:pPr>
              <w:spacing w:before="40" w:after="40" w:line="252" w:lineRule="auto"/>
              <w:jc w:val="center"/>
            </w:pPr>
            <w:r>
              <w:rPr>
                <w:color w:val="000000"/>
                <w:sz w:val="18"/>
              </w:rPr>
              <w:t>50 GB</w:t>
            </w:r>
          </w:p>
        </w:tc>
      </w:tr>
      <w:tr w:rsidR="00003902" w14:paraId="2F51DA4F" w14:textId="77777777" w:rsidTr="005650EC">
        <w:trPr>
          <w:cantSplit/>
          <w:jc w:val="center"/>
        </w:trPr>
        <w:tc>
          <w:tcPr>
            <w:tcW w:w="1243" w:type="dxa"/>
            <w:shd w:val="clear" w:color="auto" w:fill="F9FAFB"/>
            <w:tcMar>
              <w:top w:w="100" w:type="dxa"/>
              <w:left w:w="130" w:type="dxa"/>
              <w:bottom w:w="100" w:type="dxa"/>
              <w:right w:w="130" w:type="dxa"/>
            </w:tcMar>
            <w:vAlign w:val="center"/>
          </w:tcPr>
          <w:p w14:paraId="1E2A3CBE" w14:textId="77777777" w:rsidR="00003902" w:rsidRDefault="00003902" w:rsidP="005650EC">
            <w:pPr>
              <w:spacing w:before="40" w:after="40" w:line="252" w:lineRule="auto"/>
              <w:jc w:val="center"/>
            </w:pPr>
            <w:r>
              <w:rPr>
                <w:color w:val="000000"/>
                <w:sz w:val="18"/>
              </w:rPr>
              <w:t>Worker 2</w:t>
            </w:r>
          </w:p>
        </w:tc>
        <w:tc>
          <w:tcPr>
            <w:tcW w:w="1800" w:type="dxa"/>
            <w:shd w:val="clear" w:color="auto" w:fill="F9FAFB"/>
            <w:tcMar>
              <w:top w:w="100" w:type="dxa"/>
              <w:left w:w="130" w:type="dxa"/>
              <w:bottom w:w="100" w:type="dxa"/>
              <w:right w:w="130" w:type="dxa"/>
            </w:tcMar>
            <w:vAlign w:val="center"/>
          </w:tcPr>
          <w:p w14:paraId="556907EF" w14:textId="77777777" w:rsidR="00003902" w:rsidRDefault="00003902" w:rsidP="005650EC">
            <w:pPr>
              <w:spacing w:before="40" w:after="40" w:line="252" w:lineRule="auto"/>
            </w:pPr>
            <w:r>
              <w:rPr>
                <w:rFonts w:ascii="Consolas" w:hAnsi="Consolas"/>
                <w:color w:val="B42828"/>
                <w:sz w:val="16"/>
              </w:rPr>
              <w:t>hadoop-worker-2</w:t>
            </w:r>
          </w:p>
        </w:tc>
        <w:tc>
          <w:tcPr>
            <w:tcW w:w="1618" w:type="dxa"/>
            <w:shd w:val="clear" w:color="auto" w:fill="F9FAFB"/>
            <w:tcMar>
              <w:top w:w="100" w:type="dxa"/>
              <w:left w:w="130" w:type="dxa"/>
              <w:bottom w:w="100" w:type="dxa"/>
              <w:right w:w="130" w:type="dxa"/>
            </w:tcMar>
            <w:vAlign w:val="center"/>
          </w:tcPr>
          <w:p w14:paraId="39623D88" w14:textId="77777777" w:rsidR="00003902" w:rsidRDefault="00003902" w:rsidP="005650EC">
            <w:pPr>
              <w:spacing w:before="40" w:after="40" w:line="252" w:lineRule="auto"/>
            </w:pPr>
            <w:r>
              <w:rPr>
                <w:rFonts w:ascii="Consolas" w:hAnsi="Consolas"/>
                <w:color w:val="B42828"/>
                <w:sz w:val="16"/>
              </w:rPr>
              <w:t>e2-standard-2</w:t>
            </w:r>
          </w:p>
        </w:tc>
        <w:tc>
          <w:tcPr>
            <w:tcW w:w="1710" w:type="dxa"/>
            <w:shd w:val="clear" w:color="auto" w:fill="F9FAFB"/>
            <w:tcMar>
              <w:top w:w="100" w:type="dxa"/>
              <w:left w:w="130" w:type="dxa"/>
              <w:bottom w:w="100" w:type="dxa"/>
              <w:right w:w="130" w:type="dxa"/>
            </w:tcMar>
            <w:vAlign w:val="center"/>
          </w:tcPr>
          <w:p w14:paraId="08DF5EDB" w14:textId="77777777" w:rsidR="00003902" w:rsidRDefault="00003902" w:rsidP="005650EC">
            <w:pPr>
              <w:spacing w:before="40" w:after="40" w:line="252" w:lineRule="auto"/>
            </w:pPr>
            <w:r>
              <w:rPr>
                <w:color w:val="000000"/>
                <w:sz w:val="18"/>
              </w:rPr>
              <w:t>2 vCPU, 8 GB RAM</w:t>
            </w:r>
          </w:p>
        </w:tc>
        <w:tc>
          <w:tcPr>
            <w:tcW w:w="1710" w:type="dxa"/>
            <w:shd w:val="clear" w:color="auto" w:fill="F9FAFB"/>
            <w:tcMar>
              <w:top w:w="100" w:type="dxa"/>
              <w:left w:w="130" w:type="dxa"/>
              <w:bottom w:w="100" w:type="dxa"/>
              <w:right w:w="130" w:type="dxa"/>
            </w:tcMar>
            <w:vAlign w:val="center"/>
          </w:tcPr>
          <w:p w14:paraId="7C469FDE" w14:textId="77777777" w:rsidR="00003902" w:rsidRDefault="00003902" w:rsidP="005650EC">
            <w:pPr>
              <w:spacing w:before="40" w:after="40" w:line="252" w:lineRule="auto"/>
            </w:pPr>
            <w:r>
              <w:rPr>
                <w:color w:val="000000"/>
                <w:sz w:val="18"/>
              </w:rPr>
              <w:t>Ubuntu 22.04 LTS</w:t>
            </w:r>
          </w:p>
        </w:tc>
        <w:tc>
          <w:tcPr>
            <w:tcW w:w="948" w:type="dxa"/>
            <w:shd w:val="clear" w:color="auto" w:fill="F9FAFB"/>
            <w:tcMar>
              <w:top w:w="100" w:type="dxa"/>
              <w:left w:w="130" w:type="dxa"/>
              <w:bottom w:w="100" w:type="dxa"/>
              <w:right w:w="130" w:type="dxa"/>
            </w:tcMar>
            <w:vAlign w:val="center"/>
          </w:tcPr>
          <w:p w14:paraId="3C6FFD36" w14:textId="77777777" w:rsidR="00003902" w:rsidRDefault="00003902" w:rsidP="005650EC">
            <w:pPr>
              <w:spacing w:before="40" w:after="40" w:line="252" w:lineRule="auto"/>
              <w:jc w:val="center"/>
            </w:pPr>
            <w:r>
              <w:rPr>
                <w:color w:val="000000"/>
                <w:sz w:val="18"/>
              </w:rPr>
              <w:t>50 GB</w:t>
            </w:r>
          </w:p>
        </w:tc>
      </w:tr>
    </w:tbl>
    <w:p w14:paraId="7230CC6F" w14:textId="77777777" w:rsidR="00003902" w:rsidRDefault="00003902" w:rsidP="00003902">
      <w:pPr>
        <w:spacing w:after="120"/>
      </w:pPr>
    </w:p>
    <w:p w14:paraId="551F9FF4" w14:textId="77777777" w:rsidR="00003902" w:rsidRDefault="00003902" w:rsidP="00003902">
      <w:pPr>
        <w:keepNext/>
        <w:spacing w:before="260"/>
      </w:pPr>
      <w:r>
        <w:rPr>
          <w:b/>
          <w:color w:val="1F4E79"/>
          <w:sz w:val="27"/>
        </w:rPr>
        <w:t>Appendix C – Mapper Implementation</w:t>
      </w:r>
    </w:p>
    <w:p w14:paraId="3948478E" w14:textId="77777777" w:rsidR="00003902" w:rsidRDefault="00003902" w:rsidP="00003902">
      <w:pPr>
        <w:keepNext/>
        <w:spacing w:before="180" w:after="60"/>
      </w:pPr>
      <w:r>
        <w:rPr>
          <w:b/>
          <w:color w:val="2E75B6"/>
        </w:rPr>
        <w:t>Temperature Mapper (`mapper/temperature_mapper.py`)</w:t>
      </w:r>
    </w:p>
    <w:tbl>
      <w:tblPr>
        <w:tblW w:w="0" w:type="auto"/>
        <w:jc w:val="center"/>
        <w:tblLayout w:type="fixed"/>
        <w:tblLook w:val="04A0" w:firstRow="1" w:lastRow="0" w:firstColumn="1" w:lastColumn="0" w:noHBand="0" w:noVBand="1"/>
      </w:tblPr>
      <w:tblGrid>
        <w:gridCol w:w="9029"/>
      </w:tblGrid>
      <w:tr w:rsidR="00003902" w14:paraId="56910366" w14:textId="77777777" w:rsidTr="005650EC">
        <w:trPr>
          <w:jc w:val="center"/>
        </w:trPr>
        <w:tc>
          <w:tcPr>
            <w:tcW w:w="9029" w:type="dxa"/>
            <w:tcBorders>
              <w:top w:val="single" w:sz="4" w:space="0" w:color="D0D7DE"/>
              <w:left w:val="single" w:sz="12" w:space="0" w:color="1F4E79"/>
              <w:bottom w:val="single" w:sz="4" w:space="0" w:color="D0D7DE"/>
              <w:right w:val="single" w:sz="4" w:space="0" w:color="D0D7DE"/>
            </w:tcBorders>
            <w:shd w:val="clear" w:color="auto" w:fill="F8F9FA"/>
            <w:tcMar>
              <w:top w:w="140" w:type="dxa"/>
              <w:left w:w="180" w:type="dxa"/>
              <w:bottom w:w="140" w:type="dxa"/>
              <w:right w:w="180" w:type="dxa"/>
            </w:tcMar>
          </w:tcPr>
          <w:p w14:paraId="24EDEC5A" w14:textId="77777777" w:rsidR="00003902" w:rsidRDefault="00003902" w:rsidP="005650EC">
            <w:pPr>
              <w:spacing w:after="0" w:line="252" w:lineRule="auto"/>
            </w:pPr>
            <w:r>
              <w:rPr>
                <w:rFonts w:ascii="Consolas" w:hAnsi="Consolas"/>
                <w:color w:val="24292F"/>
                <w:sz w:val="18"/>
              </w:rPr>
              <w:t>#!/usr/bin/env python3</w:t>
            </w:r>
            <w:r>
              <w:rPr>
                <w:rFonts w:ascii="Consolas" w:hAnsi="Consolas"/>
                <w:color w:val="24292F"/>
                <w:sz w:val="18"/>
              </w:rPr>
              <w:br/>
              <w:t>"""</w:t>
            </w:r>
            <w:r>
              <w:rPr>
                <w:rFonts w:ascii="Consolas" w:hAnsi="Consolas"/>
                <w:color w:val="24292F"/>
                <w:sz w:val="18"/>
              </w:rPr>
              <w:br/>
              <w:t>Hadoop Streaming Temperature Mapper</w:t>
            </w:r>
            <w:r>
              <w:rPr>
                <w:rFonts w:ascii="Consolas" w:hAnsi="Consolas"/>
                <w:color w:val="24292F"/>
                <w:sz w:val="18"/>
              </w:rPr>
              <w:br/>
              <w:t>Input:  timestamp,city,temperature,humidity,rainfall,wind_speed,pressure</w:t>
            </w:r>
            <w:r>
              <w:rPr>
                <w:rFonts w:ascii="Consolas" w:hAnsi="Consolas"/>
                <w:color w:val="24292F"/>
                <w:sz w:val="18"/>
              </w:rPr>
              <w:br/>
              <w:t>Output: city&lt;TAB&gt;temperature</w:t>
            </w:r>
            <w:r>
              <w:rPr>
                <w:rFonts w:ascii="Consolas" w:hAnsi="Consolas"/>
                <w:color w:val="24292F"/>
                <w:sz w:val="18"/>
              </w:rPr>
              <w:br/>
              <w:t>"""</w:t>
            </w:r>
            <w:r>
              <w:rPr>
                <w:rFonts w:ascii="Consolas" w:hAnsi="Consolas"/>
                <w:color w:val="24292F"/>
                <w:sz w:val="18"/>
              </w:rPr>
              <w:br/>
              <w:t>import sys</w:t>
            </w:r>
            <w:r>
              <w:rPr>
                <w:rFonts w:ascii="Consolas" w:hAnsi="Consolas"/>
                <w:color w:val="24292F"/>
                <w:sz w:val="18"/>
              </w:rPr>
              <w:br/>
            </w:r>
            <w:r>
              <w:rPr>
                <w:rFonts w:ascii="Consolas" w:hAnsi="Consolas"/>
                <w:color w:val="24292F"/>
                <w:sz w:val="18"/>
              </w:rPr>
              <w:br/>
              <w:t>def parse_and_map():</w:t>
            </w:r>
            <w:r>
              <w:rPr>
                <w:rFonts w:ascii="Consolas" w:hAnsi="Consolas"/>
                <w:color w:val="24292F"/>
                <w:sz w:val="18"/>
              </w:rPr>
              <w:br/>
              <w:t xml:space="preserve">    for line in sys.stdin:</w:t>
            </w:r>
            <w:r>
              <w:rPr>
                <w:rFonts w:ascii="Consolas" w:hAnsi="Consolas"/>
                <w:color w:val="24292F"/>
                <w:sz w:val="18"/>
              </w:rPr>
              <w:br/>
              <w:t xml:space="preserve">        clean_line = line.strip()</w:t>
            </w:r>
            <w:r>
              <w:rPr>
                <w:rFonts w:ascii="Consolas" w:hAnsi="Consolas"/>
                <w:color w:val="24292F"/>
                <w:sz w:val="18"/>
              </w:rPr>
              <w:br/>
              <w:t xml:space="preserve">        if not clean_line:</w:t>
            </w:r>
            <w:r>
              <w:rPr>
                <w:rFonts w:ascii="Consolas" w:hAnsi="Consolas"/>
                <w:color w:val="24292F"/>
                <w:sz w:val="18"/>
              </w:rPr>
              <w:br/>
              <w:t xml:space="preserve">            continue</w:t>
            </w:r>
            <w:r>
              <w:rPr>
                <w:rFonts w:ascii="Consolas" w:hAnsi="Consolas"/>
                <w:color w:val="24292F"/>
                <w:sz w:val="18"/>
              </w:rPr>
              <w:br/>
              <w:t xml:space="preserve">        fields = [field.strip() for field in clean_line.split(",")]</w:t>
            </w:r>
            <w:r>
              <w:rPr>
                <w:rFonts w:ascii="Consolas" w:hAnsi="Consolas"/>
                <w:color w:val="24292F"/>
                <w:sz w:val="18"/>
              </w:rPr>
              <w:br/>
              <w:t xml:space="preserve">        if len(fields) &gt;= 3 and fields[0].lower() == "timestamp":</w:t>
            </w:r>
            <w:r>
              <w:rPr>
                <w:rFonts w:ascii="Consolas" w:hAnsi="Consolas"/>
                <w:color w:val="24292F"/>
                <w:sz w:val="18"/>
              </w:rPr>
              <w:br/>
              <w:t xml:space="preserve">            continue</w:t>
            </w:r>
            <w:r>
              <w:rPr>
                <w:rFonts w:ascii="Consolas" w:hAnsi="Consolas"/>
                <w:color w:val="24292F"/>
                <w:sz w:val="18"/>
              </w:rPr>
              <w:br/>
              <w:t xml:space="preserve">        if len(fields) &lt; 7:</w:t>
            </w:r>
            <w:r>
              <w:rPr>
                <w:rFonts w:ascii="Consolas" w:hAnsi="Consolas"/>
                <w:color w:val="24292F"/>
                <w:sz w:val="18"/>
              </w:rPr>
              <w:br/>
              <w:t xml:space="preserve">            continue</w:t>
            </w:r>
            <w:r>
              <w:rPr>
                <w:rFonts w:ascii="Consolas" w:hAnsi="Consolas"/>
                <w:color w:val="24292F"/>
                <w:sz w:val="18"/>
              </w:rPr>
              <w:br/>
            </w:r>
            <w:r>
              <w:rPr>
                <w:rFonts w:ascii="Consolas" w:hAnsi="Consolas"/>
                <w:color w:val="24292F"/>
                <w:sz w:val="18"/>
              </w:rPr>
              <w:lastRenderedPageBreak/>
              <w:t xml:space="preserve">        city = fields[1]</w:t>
            </w:r>
            <w:r>
              <w:rPr>
                <w:rFonts w:ascii="Consolas" w:hAnsi="Consolas"/>
                <w:color w:val="24292F"/>
                <w:sz w:val="18"/>
              </w:rPr>
              <w:br/>
              <w:t xml:space="preserve">        temp_str = fields[2]</w:t>
            </w:r>
            <w:r>
              <w:rPr>
                <w:rFonts w:ascii="Consolas" w:hAnsi="Consolas"/>
                <w:color w:val="24292F"/>
                <w:sz w:val="18"/>
              </w:rPr>
              <w:br/>
              <w:t xml:space="preserve">        if not city:</w:t>
            </w:r>
            <w:r>
              <w:rPr>
                <w:rFonts w:ascii="Consolas" w:hAnsi="Consolas"/>
                <w:color w:val="24292F"/>
                <w:sz w:val="18"/>
              </w:rPr>
              <w:br/>
              <w:t xml:space="preserve">            continue</w:t>
            </w:r>
            <w:r>
              <w:rPr>
                <w:rFonts w:ascii="Consolas" w:hAnsi="Consolas"/>
                <w:color w:val="24292F"/>
                <w:sz w:val="18"/>
              </w:rPr>
              <w:br/>
              <w:t xml:space="preserve">        try:</w:t>
            </w:r>
            <w:r>
              <w:rPr>
                <w:rFonts w:ascii="Consolas" w:hAnsi="Consolas"/>
                <w:color w:val="24292F"/>
                <w:sz w:val="18"/>
              </w:rPr>
              <w:br/>
              <w:t xml:space="preserve">            temp_val = float(temp_str)</w:t>
            </w:r>
            <w:r>
              <w:rPr>
                <w:rFonts w:ascii="Consolas" w:hAnsi="Consolas"/>
                <w:color w:val="24292F"/>
                <w:sz w:val="18"/>
              </w:rPr>
              <w:br/>
              <w:t xml:space="preserve">            if -50.0 &lt;= temp_val &lt;= 65.0:</w:t>
            </w:r>
            <w:r>
              <w:rPr>
                <w:rFonts w:ascii="Consolas" w:hAnsi="Consolas"/>
                <w:color w:val="24292F"/>
                <w:sz w:val="18"/>
              </w:rPr>
              <w:br/>
              <w:t xml:space="preserve">                print(f"{city}\t{temp_val:.2f}")</w:t>
            </w:r>
            <w:r>
              <w:rPr>
                <w:rFonts w:ascii="Consolas" w:hAnsi="Consolas"/>
                <w:color w:val="24292F"/>
                <w:sz w:val="18"/>
              </w:rPr>
              <w:br/>
              <w:t xml:space="preserve">        except (ValueError, TypeError):</w:t>
            </w:r>
            <w:r>
              <w:rPr>
                <w:rFonts w:ascii="Consolas" w:hAnsi="Consolas"/>
                <w:color w:val="24292F"/>
                <w:sz w:val="18"/>
              </w:rPr>
              <w:br/>
              <w:t xml:space="preserve">            continue</w:t>
            </w:r>
            <w:r>
              <w:rPr>
                <w:rFonts w:ascii="Consolas" w:hAnsi="Consolas"/>
                <w:color w:val="24292F"/>
                <w:sz w:val="18"/>
              </w:rPr>
              <w:br/>
            </w:r>
            <w:r>
              <w:rPr>
                <w:rFonts w:ascii="Consolas" w:hAnsi="Consolas"/>
                <w:color w:val="24292F"/>
                <w:sz w:val="18"/>
              </w:rPr>
              <w:br/>
              <w:t>if __name__ == "__main__":</w:t>
            </w:r>
            <w:r>
              <w:rPr>
                <w:rFonts w:ascii="Consolas" w:hAnsi="Consolas"/>
                <w:color w:val="24292F"/>
                <w:sz w:val="18"/>
              </w:rPr>
              <w:br/>
              <w:t xml:space="preserve">    parse_and_map()</w:t>
            </w:r>
          </w:p>
        </w:tc>
      </w:tr>
    </w:tbl>
    <w:p w14:paraId="143C3D91" w14:textId="77777777" w:rsidR="00003902" w:rsidRDefault="00003902" w:rsidP="00003902"/>
    <w:p w14:paraId="6612B186" w14:textId="77777777" w:rsidR="00003902" w:rsidRDefault="00003902" w:rsidP="00003902">
      <w:pPr>
        <w:keepNext/>
        <w:spacing w:before="180" w:after="60"/>
      </w:pPr>
      <w:r>
        <w:rPr>
          <w:b/>
          <w:color w:val="2E75B6"/>
        </w:rPr>
        <w:t>Master Weather Mapper (`mapper/weather_mapper.py`)</w:t>
      </w:r>
    </w:p>
    <w:tbl>
      <w:tblPr>
        <w:tblW w:w="0" w:type="auto"/>
        <w:jc w:val="center"/>
        <w:tblLayout w:type="fixed"/>
        <w:tblLook w:val="04A0" w:firstRow="1" w:lastRow="0" w:firstColumn="1" w:lastColumn="0" w:noHBand="0" w:noVBand="1"/>
      </w:tblPr>
      <w:tblGrid>
        <w:gridCol w:w="9029"/>
      </w:tblGrid>
      <w:tr w:rsidR="00003902" w14:paraId="5DEF9F02" w14:textId="77777777" w:rsidTr="005650EC">
        <w:trPr>
          <w:jc w:val="center"/>
        </w:trPr>
        <w:tc>
          <w:tcPr>
            <w:tcW w:w="9029" w:type="dxa"/>
            <w:tcBorders>
              <w:top w:val="single" w:sz="4" w:space="0" w:color="D0D7DE"/>
              <w:left w:val="single" w:sz="12" w:space="0" w:color="1F4E79"/>
              <w:bottom w:val="single" w:sz="4" w:space="0" w:color="D0D7DE"/>
              <w:right w:val="single" w:sz="4" w:space="0" w:color="D0D7DE"/>
            </w:tcBorders>
            <w:shd w:val="clear" w:color="auto" w:fill="F8F9FA"/>
            <w:tcMar>
              <w:top w:w="140" w:type="dxa"/>
              <w:left w:w="180" w:type="dxa"/>
              <w:bottom w:w="140" w:type="dxa"/>
              <w:right w:w="180" w:type="dxa"/>
            </w:tcMar>
          </w:tcPr>
          <w:p w14:paraId="76315750" w14:textId="77777777" w:rsidR="00003902" w:rsidRDefault="00003902" w:rsidP="005650EC">
            <w:pPr>
              <w:spacing w:after="0" w:line="252" w:lineRule="auto"/>
            </w:pPr>
            <w:r>
              <w:rPr>
                <w:rFonts w:ascii="Consolas" w:hAnsi="Consolas"/>
                <w:color w:val="24292F"/>
                <w:sz w:val="18"/>
              </w:rPr>
              <w:t>#!/usr/bin/env python3</w:t>
            </w:r>
            <w:r>
              <w:rPr>
                <w:rFonts w:ascii="Consolas" w:hAnsi="Consolas"/>
                <w:color w:val="24292F"/>
                <w:sz w:val="18"/>
              </w:rPr>
              <w:br/>
              <w:t>"""</w:t>
            </w:r>
            <w:r>
              <w:rPr>
                <w:rFonts w:ascii="Consolas" w:hAnsi="Consolas"/>
                <w:color w:val="24292F"/>
                <w:sz w:val="18"/>
              </w:rPr>
              <w:br/>
              <w:t>Hadoop Streaming Master Weather Analytics Mapper</w:t>
            </w:r>
            <w:r>
              <w:rPr>
                <w:rFonts w:ascii="Consolas" w:hAnsi="Consolas"/>
                <w:color w:val="24292F"/>
                <w:sz w:val="18"/>
              </w:rPr>
              <w:br/>
              <w:t>Input:  timestamp,city,temperature,humidity,rainfall,wind_speed,pressure</w:t>
            </w:r>
            <w:r>
              <w:rPr>
                <w:rFonts w:ascii="Consolas" w:hAnsi="Consolas"/>
                <w:color w:val="24292F"/>
                <w:sz w:val="18"/>
              </w:rPr>
              <w:br/>
              <w:t>Output: city&lt;TAB&gt;timestamp,temperature,humidity,rainfall,wind_speed,pressure</w:t>
            </w:r>
            <w:r>
              <w:rPr>
                <w:rFonts w:ascii="Consolas" w:hAnsi="Consolas"/>
                <w:color w:val="24292F"/>
                <w:sz w:val="18"/>
              </w:rPr>
              <w:br/>
              <w:t>"""</w:t>
            </w:r>
            <w:r>
              <w:rPr>
                <w:rFonts w:ascii="Consolas" w:hAnsi="Consolas"/>
                <w:color w:val="24292F"/>
                <w:sz w:val="18"/>
              </w:rPr>
              <w:br/>
              <w:t>import sys</w:t>
            </w:r>
            <w:r>
              <w:rPr>
                <w:rFonts w:ascii="Consolas" w:hAnsi="Consolas"/>
                <w:color w:val="24292F"/>
                <w:sz w:val="18"/>
              </w:rPr>
              <w:br/>
            </w:r>
            <w:r>
              <w:rPr>
                <w:rFonts w:ascii="Consolas" w:hAnsi="Consolas"/>
                <w:color w:val="24292F"/>
                <w:sz w:val="18"/>
              </w:rPr>
              <w:br/>
              <w:t>def parse_and_map():</w:t>
            </w:r>
            <w:r>
              <w:rPr>
                <w:rFonts w:ascii="Consolas" w:hAnsi="Consolas"/>
                <w:color w:val="24292F"/>
                <w:sz w:val="18"/>
              </w:rPr>
              <w:br/>
              <w:t xml:space="preserve">    for line in sys.stdin:</w:t>
            </w:r>
            <w:r>
              <w:rPr>
                <w:rFonts w:ascii="Consolas" w:hAnsi="Consolas"/>
                <w:color w:val="24292F"/>
                <w:sz w:val="18"/>
              </w:rPr>
              <w:br/>
              <w:t xml:space="preserve">        clean_line = line.strip()</w:t>
            </w:r>
            <w:r>
              <w:rPr>
                <w:rFonts w:ascii="Consolas" w:hAnsi="Consolas"/>
                <w:color w:val="24292F"/>
                <w:sz w:val="18"/>
              </w:rPr>
              <w:br/>
              <w:t xml:space="preserve">        if not clean_line:</w:t>
            </w:r>
            <w:r>
              <w:rPr>
                <w:rFonts w:ascii="Consolas" w:hAnsi="Consolas"/>
                <w:color w:val="24292F"/>
                <w:sz w:val="18"/>
              </w:rPr>
              <w:br/>
              <w:t xml:space="preserve">            continue</w:t>
            </w:r>
            <w:r>
              <w:rPr>
                <w:rFonts w:ascii="Consolas" w:hAnsi="Consolas"/>
                <w:color w:val="24292F"/>
                <w:sz w:val="18"/>
              </w:rPr>
              <w:br/>
              <w:t xml:space="preserve">        fields = [f.strip() for f in clean_line.split(",")]</w:t>
            </w:r>
            <w:r>
              <w:rPr>
                <w:rFonts w:ascii="Consolas" w:hAnsi="Consolas"/>
                <w:color w:val="24292F"/>
                <w:sz w:val="18"/>
              </w:rPr>
              <w:br/>
              <w:t xml:space="preserve">        if len(fields) &gt;= 7 and fields[0].lower() == "timestamp":</w:t>
            </w:r>
            <w:r>
              <w:rPr>
                <w:rFonts w:ascii="Consolas" w:hAnsi="Consolas"/>
                <w:color w:val="24292F"/>
                <w:sz w:val="18"/>
              </w:rPr>
              <w:br/>
              <w:t xml:space="preserve">            continue</w:t>
            </w:r>
            <w:r>
              <w:rPr>
                <w:rFonts w:ascii="Consolas" w:hAnsi="Consolas"/>
                <w:color w:val="24292F"/>
                <w:sz w:val="18"/>
              </w:rPr>
              <w:br/>
              <w:t xml:space="preserve">        if len(fields) != 7:</w:t>
            </w:r>
            <w:r>
              <w:rPr>
                <w:rFonts w:ascii="Consolas" w:hAnsi="Consolas"/>
                <w:color w:val="24292F"/>
                <w:sz w:val="18"/>
              </w:rPr>
              <w:br/>
              <w:t xml:space="preserve">            continue</w:t>
            </w:r>
            <w:r>
              <w:rPr>
                <w:rFonts w:ascii="Consolas" w:hAnsi="Consolas"/>
                <w:color w:val="24292F"/>
                <w:sz w:val="18"/>
              </w:rPr>
              <w:br/>
              <w:t xml:space="preserve">        ts, city, temp_s, hum_s, rain_s, wind_s, press_s = fields</w:t>
            </w:r>
            <w:r>
              <w:rPr>
                <w:rFonts w:ascii="Consolas" w:hAnsi="Consolas"/>
                <w:color w:val="24292F"/>
                <w:sz w:val="18"/>
              </w:rPr>
              <w:br/>
              <w:t xml:space="preserve">        if not city or not ts:</w:t>
            </w:r>
            <w:r>
              <w:rPr>
                <w:rFonts w:ascii="Consolas" w:hAnsi="Consolas"/>
                <w:color w:val="24292F"/>
                <w:sz w:val="18"/>
              </w:rPr>
              <w:br/>
              <w:t xml:space="preserve">            continue</w:t>
            </w:r>
            <w:r>
              <w:rPr>
                <w:rFonts w:ascii="Consolas" w:hAnsi="Consolas"/>
                <w:color w:val="24292F"/>
                <w:sz w:val="18"/>
              </w:rPr>
              <w:br/>
              <w:t xml:space="preserve">        try:</w:t>
            </w:r>
            <w:r>
              <w:rPr>
                <w:rFonts w:ascii="Consolas" w:hAnsi="Consolas"/>
                <w:color w:val="24292F"/>
                <w:sz w:val="18"/>
              </w:rPr>
              <w:br/>
              <w:t xml:space="preserve">            temp = float(temp_s)</w:t>
            </w:r>
            <w:r>
              <w:rPr>
                <w:rFonts w:ascii="Consolas" w:hAnsi="Consolas"/>
                <w:color w:val="24292F"/>
                <w:sz w:val="18"/>
              </w:rPr>
              <w:br/>
              <w:t xml:space="preserve">            hum = float(hum_s)</w:t>
            </w:r>
            <w:r>
              <w:rPr>
                <w:rFonts w:ascii="Consolas" w:hAnsi="Consolas"/>
                <w:color w:val="24292F"/>
                <w:sz w:val="18"/>
              </w:rPr>
              <w:br/>
              <w:t xml:space="preserve">            rain = float(rain_s)</w:t>
            </w:r>
            <w:r>
              <w:rPr>
                <w:rFonts w:ascii="Consolas" w:hAnsi="Consolas"/>
                <w:color w:val="24292F"/>
                <w:sz w:val="18"/>
              </w:rPr>
              <w:br/>
              <w:t xml:space="preserve">            wind = float(wind_s)</w:t>
            </w:r>
            <w:r>
              <w:rPr>
                <w:rFonts w:ascii="Consolas" w:hAnsi="Consolas"/>
                <w:color w:val="24292F"/>
                <w:sz w:val="18"/>
              </w:rPr>
              <w:br/>
              <w:t xml:space="preserve">            press = float(press_s)</w:t>
            </w:r>
            <w:r>
              <w:rPr>
                <w:rFonts w:ascii="Consolas" w:hAnsi="Consolas"/>
                <w:color w:val="24292F"/>
                <w:sz w:val="18"/>
              </w:rPr>
              <w:br/>
              <w:t xml:space="preserve">            if not (-50.0 &lt;= temp &lt;= 65.0): continue</w:t>
            </w:r>
            <w:r>
              <w:rPr>
                <w:rFonts w:ascii="Consolas" w:hAnsi="Consolas"/>
                <w:color w:val="24292F"/>
                <w:sz w:val="18"/>
              </w:rPr>
              <w:br/>
              <w:t xml:space="preserve">            if not (0.0 &lt;= hum &lt;= 100.0): continue</w:t>
            </w:r>
            <w:r>
              <w:rPr>
                <w:rFonts w:ascii="Consolas" w:hAnsi="Consolas"/>
                <w:color w:val="24292F"/>
                <w:sz w:val="18"/>
              </w:rPr>
              <w:br/>
              <w:t xml:space="preserve">            if not (0.0 &lt;= rain &lt;= 500.0): continue</w:t>
            </w:r>
            <w:r>
              <w:rPr>
                <w:rFonts w:ascii="Consolas" w:hAnsi="Consolas"/>
                <w:color w:val="24292F"/>
                <w:sz w:val="18"/>
              </w:rPr>
              <w:br/>
              <w:t xml:space="preserve">            if not (0.0 &lt;= wind &lt;= 300.0): continue</w:t>
            </w:r>
            <w:r>
              <w:rPr>
                <w:rFonts w:ascii="Consolas" w:hAnsi="Consolas"/>
                <w:color w:val="24292F"/>
                <w:sz w:val="18"/>
              </w:rPr>
              <w:br/>
              <w:t xml:space="preserve">            if not (850.0 &lt;= press &lt;= 1100.0): continue</w:t>
            </w:r>
            <w:r>
              <w:rPr>
                <w:rFonts w:ascii="Consolas" w:hAnsi="Consolas"/>
                <w:color w:val="24292F"/>
                <w:sz w:val="18"/>
              </w:rPr>
              <w:br/>
              <w:t xml:space="preserve">            print(f"{city}\t{ts},{temp:.2f},{hum:.2f},{rain:.2f},{wind:.2f},{press:.2f}")</w:t>
            </w:r>
            <w:r>
              <w:rPr>
                <w:rFonts w:ascii="Consolas" w:hAnsi="Consolas"/>
                <w:color w:val="24292F"/>
                <w:sz w:val="18"/>
              </w:rPr>
              <w:br/>
              <w:t xml:space="preserve">        except (ValueError, TypeError):</w:t>
            </w:r>
            <w:r>
              <w:rPr>
                <w:rFonts w:ascii="Consolas" w:hAnsi="Consolas"/>
                <w:color w:val="24292F"/>
                <w:sz w:val="18"/>
              </w:rPr>
              <w:br/>
              <w:t xml:space="preserve">            continue</w:t>
            </w:r>
            <w:r>
              <w:rPr>
                <w:rFonts w:ascii="Consolas" w:hAnsi="Consolas"/>
                <w:color w:val="24292F"/>
                <w:sz w:val="18"/>
              </w:rPr>
              <w:br/>
            </w:r>
            <w:r>
              <w:rPr>
                <w:rFonts w:ascii="Consolas" w:hAnsi="Consolas"/>
                <w:color w:val="24292F"/>
                <w:sz w:val="18"/>
              </w:rPr>
              <w:br/>
              <w:t>if __name__ == "__main__":</w:t>
            </w:r>
            <w:r>
              <w:rPr>
                <w:rFonts w:ascii="Consolas" w:hAnsi="Consolas"/>
                <w:color w:val="24292F"/>
                <w:sz w:val="18"/>
              </w:rPr>
              <w:br/>
              <w:t xml:space="preserve">    parse_and_map()</w:t>
            </w:r>
          </w:p>
        </w:tc>
      </w:tr>
    </w:tbl>
    <w:p w14:paraId="4CB3EECF" w14:textId="77777777" w:rsidR="00003902" w:rsidRDefault="00003902" w:rsidP="00003902"/>
    <w:p w14:paraId="2DDD684C" w14:textId="77777777" w:rsidR="00003902" w:rsidRDefault="00003902" w:rsidP="00003902">
      <w:pPr>
        <w:keepNext/>
        <w:spacing w:before="260"/>
      </w:pPr>
      <w:r>
        <w:rPr>
          <w:b/>
          <w:color w:val="1F4E79"/>
          <w:sz w:val="27"/>
        </w:rPr>
        <w:lastRenderedPageBreak/>
        <w:t>Appendix D – Reducer Implementation</w:t>
      </w:r>
    </w:p>
    <w:p w14:paraId="21F6F112" w14:textId="77777777" w:rsidR="00003902" w:rsidRDefault="00003902" w:rsidP="00003902">
      <w:pPr>
        <w:keepNext/>
        <w:spacing w:before="180" w:after="60"/>
      </w:pPr>
      <w:r>
        <w:rPr>
          <w:b/>
          <w:color w:val="2E75B6"/>
        </w:rPr>
        <w:t>Master Weather Reducer (`reducer/weather_reducer.py`)</w:t>
      </w:r>
    </w:p>
    <w:tbl>
      <w:tblPr>
        <w:tblW w:w="0" w:type="auto"/>
        <w:jc w:val="center"/>
        <w:tblLayout w:type="fixed"/>
        <w:tblLook w:val="04A0" w:firstRow="1" w:lastRow="0" w:firstColumn="1" w:lastColumn="0" w:noHBand="0" w:noVBand="1"/>
      </w:tblPr>
      <w:tblGrid>
        <w:gridCol w:w="9029"/>
      </w:tblGrid>
      <w:tr w:rsidR="00003902" w14:paraId="04CA38E9" w14:textId="77777777" w:rsidTr="005650EC">
        <w:trPr>
          <w:jc w:val="center"/>
        </w:trPr>
        <w:tc>
          <w:tcPr>
            <w:tcW w:w="9029" w:type="dxa"/>
            <w:tcBorders>
              <w:top w:val="single" w:sz="4" w:space="0" w:color="D0D7DE"/>
              <w:left w:val="single" w:sz="12" w:space="0" w:color="1F4E79"/>
              <w:bottom w:val="single" w:sz="4" w:space="0" w:color="D0D7DE"/>
              <w:right w:val="single" w:sz="4" w:space="0" w:color="D0D7DE"/>
            </w:tcBorders>
            <w:shd w:val="clear" w:color="auto" w:fill="F8F9FA"/>
            <w:tcMar>
              <w:top w:w="140" w:type="dxa"/>
              <w:left w:w="180" w:type="dxa"/>
              <w:bottom w:w="140" w:type="dxa"/>
              <w:right w:w="180" w:type="dxa"/>
            </w:tcMar>
          </w:tcPr>
          <w:p w14:paraId="198B01A1" w14:textId="77777777" w:rsidR="00003902" w:rsidRDefault="00003902" w:rsidP="005650EC">
            <w:pPr>
              <w:spacing w:after="0" w:line="252" w:lineRule="auto"/>
            </w:pPr>
            <w:r>
              <w:rPr>
                <w:rFonts w:ascii="Consolas" w:hAnsi="Consolas"/>
                <w:color w:val="24292F"/>
                <w:sz w:val="18"/>
              </w:rPr>
              <w:t>#!/usr/bin/env python3</w:t>
            </w:r>
            <w:r>
              <w:rPr>
                <w:rFonts w:ascii="Consolas" w:hAnsi="Consolas"/>
                <w:color w:val="24292F"/>
                <w:sz w:val="18"/>
              </w:rPr>
              <w:br/>
              <w:t>"""</w:t>
            </w:r>
            <w:r>
              <w:rPr>
                <w:rFonts w:ascii="Consolas" w:hAnsi="Consolas"/>
                <w:color w:val="24292F"/>
                <w:sz w:val="18"/>
              </w:rPr>
              <w:br/>
              <w:t>Hadoop Streaming Master Weather Analytics &amp; Anomaly Reducer</w:t>
            </w:r>
            <w:r>
              <w:rPr>
                <w:rFonts w:ascii="Consolas" w:hAnsi="Consolas"/>
                <w:color w:val="24292F"/>
                <w:sz w:val="18"/>
              </w:rPr>
              <w:br/>
              <w:t>Input:  city&lt;TAB&gt;timestamp,temperature,humidity,rainfall,wind_speed,pressure</w:t>
            </w:r>
            <w:r>
              <w:rPr>
                <w:rFonts w:ascii="Consolas" w:hAnsi="Consolas"/>
                <w:color w:val="24292F"/>
                <w:sz w:val="18"/>
              </w:rPr>
              <w:br/>
              <w:t>Output: city&lt;TAB&gt;records&lt;TAB&gt;avg_temp&lt;TAB&gt;min_temp&lt;TAB&gt;max_temp&lt;TAB&gt;...</w:t>
            </w:r>
            <w:r>
              <w:rPr>
                <w:rFonts w:ascii="Consolas" w:hAnsi="Consolas"/>
                <w:color w:val="24292F"/>
                <w:sz w:val="18"/>
              </w:rPr>
              <w:br/>
              <w:t>"""</w:t>
            </w:r>
            <w:r>
              <w:rPr>
                <w:rFonts w:ascii="Consolas" w:hAnsi="Consolas"/>
                <w:color w:val="24292F"/>
                <w:sz w:val="18"/>
              </w:rPr>
              <w:br/>
              <w:t>import sys</w:t>
            </w:r>
            <w:r>
              <w:rPr>
                <w:rFonts w:ascii="Consolas" w:hAnsi="Consolas"/>
                <w:color w:val="24292F"/>
                <w:sz w:val="18"/>
              </w:rPr>
              <w:br/>
            </w:r>
            <w:r>
              <w:rPr>
                <w:rFonts w:ascii="Consolas" w:hAnsi="Consolas"/>
                <w:color w:val="24292F"/>
                <w:sz w:val="18"/>
              </w:rPr>
              <w:br/>
              <w:t>def is_anomaly(temp, hum, rain, wind, press):</w:t>
            </w:r>
            <w:r>
              <w:rPr>
                <w:rFonts w:ascii="Consolas" w:hAnsi="Consolas"/>
                <w:color w:val="24292F"/>
                <w:sz w:val="18"/>
              </w:rPr>
              <w:br/>
              <w:t xml:space="preserve">    if temp &gt;= 42.0 or temp &lt;= 8.0: return True</w:t>
            </w:r>
            <w:r>
              <w:rPr>
                <w:rFonts w:ascii="Consolas" w:hAnsi="Consolas"/>
                <w:color w:val="24292F"/>
                <w:sz w:val="18"/>
              </w:rPr>
              <w:br/>
              <w:t xml:space="preserve">    if rain &gt;= 50.0: return True</w:t>
            </w:r>
            <w:r>
              <w:rPr>
                <w:rFonts w:ascii="Consolas" w:hAnsi="Consolas"/>
                <w:color w:val="24292F"/>
                <w:sz w:val="18"/>
              </w:rPr>
              <w:br/>
              <w:t xml:space="preserve">    if wind &gt;= 50.0: return True</w:t>
            </w:r>
            <w:r>
              <w:rPr>
                <w:rFonts w:ascii="Consolas" w:hAnsi="Consolas"/>
                <w:color w:val="24292F"/>
                <w:sz w:val="18"/>
              </w:rPr>
              <w:br/>
              <w:t xml:space="preserve">    if press &lt;= 980.0 and (wind &gt;= 40.0 or rain &gt;= 25.0): return True</w:t>
            </w:r>
            <w:r>
              <w:rPr>
                <w:rFonts w:ascii="Consolas" w:hAnsi="Consolas"/>
                <w:color w:val="24292F"/>
                <w:sz w:val="18"/>
              </w:rPr>
              <w:br/>
              <w:t xml:space="preserve">    return False</w:t>
            </w:r>
            <w:r>
              <w:rPr>
                <w:rFonts w:ascii="Consolas" w:hAnsi="Consolas"/>
                <w:color w:val="24292F"/>
                <w:sz w:val="18"/>
              </w:rPr>
              <w:br/>
            </w:r>
            <w:r>
              <w:rPr>
                <w:rFonts w:ascii="Consolas" w:hAnsi="Consolas"/>
                <w:color w:val="24292F"/>
                <w:sz w:val="18"/>
              </w:rPr>
              <w:br/>
              <w:t>def reduce_all_metrics():</w:t>
            </w:r>
            <w:r>
              <w:rPr>
                <w:rFonts w:ascii="Consolas" w:hAnsi="Consolas"/>
                <w:color w:val="24292F"/>
                <w:sz w:val="18"/>
              </w:rPr>
              <w:br/>
              <w:t xml:space="preserve">    current_city = None</w:t>
            </w:r>
            <w:r>
              <w:rPr>
                <w:rFonts w:ascii="Consolas" w:hAnsi="Consolas"/>
                <w:color w:val="24292F"/>
                <w:sz w:val="18"/>
              </w:rPr>
              <w:br/>
              <w:t xml:space="preserve">    records_count = 0</w:t>
            </w:r>
            <w:r>
              <w:rPr>
                <w:rFonts w:ascii="Consolas" w:hAnsi="Consolas"/>
                <w:color w:val="24292F"/>
                <w:sz w:val="18"/>
              </w:rPr>
              <w:br/>
              <w:t xml:space="preserve">    temp_sum, temp_min, temp_max = 0.0, float("inf"), float("-inf")</w:t>
            </w:r>
            <w:r>
              <w:rPr>
                <w:rFonts w:ascii="Consolas" w:hAnsi="Consolas"/>
                <w:color w:val="24292F"/>
                <w:sz w:val="18"/>
              </w:rPr>
              <w:br/>
              <w:t xml:space="preserve">    hum_sum, hum_min, hum_max = 0.0, float("inf"), float("-inf")</w:t>
            </w:r>
            <w:r>
              <w:rPr>
                <w:rFonts w:ascii="Consolas" w:hAnsi="Consolas"/>
                <w:color w:val="24292F"/>
                <w:sz w:val="18"/>
              </w:rPr>
              <w:br/>
              <w:t xml:space="preserve">    rain_sum, rain_max = 0.0, 0.0</w:t>
            </w:r>
            <w:r>
              <w:rPr>
                <w:rFonts w:ascii="Consolas" w:hAnsi="Consolas"/>
                <w:color w:val="24292F"/>
                <w:sz w:val="18"/>
              </w:rPr>
              <w:br/>
              <w:t xml:space="preserve">    wind_sum, wind_max = 0.0, 0.0</w:t>
            </w:r>
            <w:r>
              <w:rPr>
                <w:rFonts w:ascii="Consolas" w:hAnsi="Consolas"/>
                <w:color w:val="24292F"/>
                <w:sz w:val="18"/>
              </w:rPr>
              <w:br/>
              <w:t xml:space="preserve">    press_sum, press_min, press_max = 0.0, float("inf"), float("-inf")</w:t>
            </w:r>
            <w:r>
              <w:rPr>
                <w:rFonts w:ascii="Consolas" w:hAnsi="Consolas"/>
                <w:color w:val="24292F"/>
                <w:sz w:val="18"/>
              </w:rPr>
              <w:br/>
              <w:t xml:space="preserve">    anomalies_count = 0</w:t>
            </w:r>
            <w:r>
              <w:rPr>
                <w:rFonts w:ascii="Consolas" w:hAnsi="Consolas"/>
                <w:color w:val="24292F"/>
                <w:sz w:val="18"/>
              </w:rPr>
              <w:br/>
            </w:r>
            <w:r>
              <w:rPr>
                <w:rFonts w:ascii="Consolas" w:hAnsi="Consolas"/>
                <w:color w:val="24292F"/>
                <w:sz w:val="18"/>
              </w:rPr>
              <w:br/>
              <w:t xml:space="preserve">    def emit_summary(city):</w:t>
            </w:r>
            <w:r>
              <w:rPr>
                <w:rFonts w:ascii="Consolas" w:hAnsi="Consolas"/>
                <w:color w:val="24292F"/>
                <w:sz w:val="18"/>
              </w:rPr>
              <w:br/>
              <w:t xml:space="preserve">        avg_t = temp_sum / records_count</w:t>
            </w:r>
            <w:r>
              <w:rPr>
                <w:rFonts w:ascii="Consolas" w:hAnsi="Consolas"/>
                <w:color w:val="24292F"/>
                <w:sz w:val="18"/>
              </w:rPr>
              <w:br/>
              <w:t xml:space="preserve">        avg_h = hum_sum / records_count</w:t>
            </w:r>
            <w:r>
              <w:rPr>
                <w:rFonts w:ascii="Consolas" w:hAnsi="Consolas"/>
                <w:color w:val="24292F"/>
                <w:sz w:val="18"/>
              </w:rPr>
              <w:br/>
              <w:t xml:space="preserve">        avg_w = wind_sum / records_count</w:t>
            </w:r>
            <w:r>
              <w:rPr>
                <w:rFonts w:ascii="Consolas" w:hAnsi="Consolas"/>
                <w:color w:val="24292F"/>
                <w:sz w:val="18"/>
              </w:rPr>
              <w:br/>
              <w:t xml:space="preserve">        avg_p = press_sum / records_count</w:t>
            </w:r>
            <w:r>
              <w:rPr>
                <w:rFonts w:ascii="Consolas" w:hAnsi="Consolas"/>
                <w:color w:val="24292F"/>
                <w:sz w:val="18"/>
              </w:rPr>
              <w:br/>
              <w:t xml:space="preserve">        print(f"{city}\t{records_count}\t{avg_t:.2f}\t{temp_min:.2f}\t{temp_max:.2f}\t"</w:t>
            </w:r>
            <w:r>
              <w:rPr>
                <w:rFonts w:ascii="Consolas" w:hAnsi="Consolas"/>
                <w:color w:val="24292F"/>
                <w:sz w:val="18"/>
              </w:rPr>
              <w:br/>
              <w:t xml:space="preserve">              f"{avg_h:.2f}\t{hum_min:.2f}\t{hum_max:.2f}\t{rain_sum:.2f}\t{rain_max:.2f}\t"</w:t>
            </w:r>
            <w:r>
              <w:rPr>
                <w:rFonts w:ascii="Consolas" w:hAnsi="Consolas"/>
                <w:color w:val="24292F"/>
                <w:sz w:val="18"/>
              </w:rPr>
              <w:br/>
              <w:t xml:space="preserve">              f"{avg_w:.2f}\t{wind_max:.2f}\t{avg_p:.2f}\t{press_min:.2f}\t{anomalies_count}")</w:t>
            </w:r>
            <w:r>
              <w:rPr>
                <w:rFonts w:ascii="Consolas" w:hAnsi="Consolas"/>
                <w:color w:val="24292F"/>
                <w:sz w:val="18"/>
              </w:rPr>
              <w:br/>
            </w:r>
            <w:r>
              <w:rPr>
                <w:rFonts w:ascii="Consolas" w:hAnsi="Consolas"/>
                <w:color w:val="24292F"/>
                <w:sz w:val="18"/>
              </w:rPr>
              <w:br/>
              <w:t xml:space="preserve">    for line in sys.stdin:</w:t>
            </w:r>
            <w:r>
              <w:rPr>
                <w:rFonts w:ascii="Consolas" w:hAnsi="Consolas"/>
                <w:color w:val="24292F"/>
                <w:sz w:val="18"/>
              </w:rPr>
              <w:br/>
              <w:t xml:space="preserve">        clean_line = line.strip()</w:t>
            </w:r>
            <w:r>
              <w:rPr>
                <w:rFonts w:ascii="Consolas" w:hAnsi="Consolas"/>
                <w:color w:val="24292F"/>
                <w:sz w:val="18"/>
              </w:rPr>
              <w:br/>
              <w:t xml:space="preserve">        if not clean_line: continue</w:t>
            </w:r>
            <w:r>
              <w:rPr>
                <w:rFonts w:ascii="Consolas" w:hAnsi="Consolas"/>
                <w:color w:val="24292F"/>
                <w:sz w:val="18"/>
              </w:rPr>
              <w:br/>
              <w:t xml:space="preserve">        parts = clean_line.split("\t")</w:t>
            </w:r>
            <w:r>
              <w:rPr>
                <w:rFonts w:ascii="Consolas" w:hAnsi="Consolas"/>
                <w:color w:val="24292F"/>
                <w:sz w:val="18"/>
              </w:rPr>
              <w:br/>
              <w:t xml:space="preserve">        if len(parts) != 2: continue</w:t>
            </w:r>
            <w:r>
              <w:rPr>
                <w:rFonts w:ascii="Consolas" w:hAnsi="Consolas"/>
                <w:color w:val="24292F"/>
                <w:sz w:val="18"/>
              </w:rPr>
              <w:br/>
              <w:t xml:space="preserve">        city, payload = parts[0].strip(), parts[1].strip()</w:t>
            </w:r>
            <w:r>
              <w:rPr>
                <w:rFonts w:ascii="Consolas" w:hAnsi="Consolas"/>
                <w:color w:val="24292F"/>
                <w:sz w:val="18"/>
              </w:rPr>
              <w:br/>
              <w:t xml:space="preserve">        tokens = payload.split(",")</w:t>
            </w:r>
            <w:r>
              <w:rPr>
                <w:rFonts w:ascii="Consolas" w:hAnsi="Consolas"/>
                <w:color w:val="24292F"/>
                <w:sz w:val="18"/>
              </w:rPr>
              <w:br/>
              <w:t xml:space="preserve">        if len(tokens) != 6: continue</w:t>
            </w:r>
            <w:r>
              <w:rPr>
                <w:rFonts w:ascii="Consolas" w:hAnsi="Consolas"/>
                <w:color w:val="24292F"/>
                <w:sz w:val="18"/>
              </w:rPr>
              <w:br/>
              <w:t xml:space="preserve">        ts, temp_s, hum_s, rain_s, wind_s, press_s = tokens</w:t>
            </w:r>
            <w:r>
              <w:rPr>
                <w:rFonts w:ascii="Consolas" w:hAnsi="Consolas"/>
                <w:color w:val="24292F"/>
                <w:sz w:val="18"/>
              </w:rPr>
              <w:br/>
              <w:t xml:space="preserve">        try:</w:t>
            </w:r>
            <w:r>
              <w:rPr>
                <w:rFonts w:ascii="Consolas" w:hAnsi="Consolas"/>
                <w:color w:val="24292F"/>
                <w:sz w:val="18"/>
              </w:rPr>
              <w:br/>
              <w:t xml:space="preserve">            temp, hum = float(temp_s), float(hum_s)</w:t>
            </w:r>
            <w:r>
              <w:rPr>
                <w:rFonts w:ascii="Consolas" w:hAnsi="Consolas"/>
                <w:color w:val="24292F"/>
                <w:sz w:val="18"/>
              </w:rPr>
              <w:br/>
              <w:t xml:space="preserve">            rain, wind, press = float(rain_s), float(wind_s), float(press_s)</w:t>
            </w:r>
            <w:r>
              <w:rPr>
                <w:rFonts w:ascii="Consolas" w:hAnsi="Consolas"/>
                <w:color w:val="24292F"/>
                <w:sz w:val="18"/>
              </w:rPr>
              <w:br/>
              <w:t xml:space="preserve">        except ValueError: continue</w:t>
            </w:r>
            <w:r>
              <w:rPr>
                <w:rFonts w:ascii="Consolas" w:hAnsi="Consolas"/>
                <w:color w:val="24292F"/>
                <w:sz w:val="18"/>
              </w:rPr>
              <w:br/>
            </w:r>
            <w:r>
              <w:rPr>
                <w:rFonts w:ascii="Consolas" w:hAnsi="Consolas"/>
                <w:color w:val="24292F"/>
                <w:sz w:val="18"/>
              </w:rPr>
              <w:br/>
              <w:t xml:space="preserve">        if current_city and current_city != city:</w:t>
            </w:r>
            <w:r>
              <w:rPr>
                <w:rFonts w:ascii="Consolas" w:hAnsi="Consolas"/>
                <w:color w:val="24292F"/>
                <w:sz w:val="18"/>
              </w:rPr>
              <w:br/>
              <w:t xml:space="preserve">            emit_summary(current_city)</w:t>
            </w:r>
            <w:r>
              <w:rPr>
                <w:rFonts w:ascii="Consolas" w:hAnsi="Consolas"/>
                <w:color w:val="24292F"/>
                <w:sz w:val="18"/>
              </w:rPr>
              <w:br/>
              <w:t xml:space="preserve">            records_count = 0</w:t>
            </w:r>
            <w:r>
              <w:rPr>
                <w:rFonts w:ascii="Consolas" w:hAnsi="Consolas"/>
                <w:color w:val="24292F"/>
                <w:sz w:val="18"/>
              </w:rPr>
              <w:br/>
              <w:t xml:space="preserve">            temp_sum, temp_min, temp_max = 0.0, float("inf"), float("-inf")</w:t>
            </w:r>
            <w:r>
              <w:rPr>
                <w:rFonts w:ascii="Consolas" w:hAnsi="Consolas"/>
                <w:color w:val="24292F"/>
                <w:sz w:val="18"/>
              </w:rPr>
              <w:br/>
              <w:t xml:space="preserve">            hum_sum, hum_min, hum_max = 0.0, float("inf"), float("-inf")</w:t>
            </w:r>
            <w:r>
              <w:rPr>
                <w:rFonts w:ascii="Consolas" w:hAnsi="Consolas"/>
                <w:color w:val="24292F"/>
                <w:sz w:val="18"/>
              </w:rPr>
              <w:br/>
              <w:t xml:space="preserve">            rain_sum, rain_max = 0.0, 0.0</w:t>
            </w:r>
            <w:r>
              <w:rPr>
                <w:rFonts w:ascii="Consolas" w:hAnsi="Consolas"/>
                <w:color w:val="24292F"/>
                <w:sz w:val="18"/>
              </w:rPr>
              <w:br/>
            </w:r>
            <w:r>
              <w:rPr>
                <w:rFonts w:ascii="Consolas" w:hAnsi="Consolas"/>
                <w:color w:val="24292F"/>
                <w:sz w:val="18"/>
              </w:rPr>
              <w:lastRenderedPageBreak/>
              <w:t xml:space="preserve">            wind_sum, wind_max = 0.0, 0.0</w:t>
            </w:r>
            <w:r>
              <w:rPr>
                <w:rFonts w:ascii="Consolas" w:hAnsi="Consolas"/>
                <w:color w:val="24292F"/>
                <w:sz w:val="18"/>
              </w:rPr>
              <w:br/>
              <w:t xml:space="preserve">            press_sum, press_min, press_max = 0.0, float("inf"), float("-inf")</w:t>
            </w:r>
            <w:r>
              <w:rPr>
                <w:rFonts w:ascii="Consolas" w:hAnsi="Consolas"/>
                <w:color w:val="24292F"/>
                <w:sz w:val="18"/>
              </w:rPr>
              <w:br/>
              <w:t xml:space="preserve">            anomalies_count = 0</w:t>
            </w:r>
            <w:r>
              <w:rPr>
                <w:rFonts w:ascii="Consolas" w:hAnsi="Consolas"/>
                <w:color w:val="24292F"/>
                <w:sz w:val="18"/>
              </w:rPr>
              <w:br/>
            </w:r>
            <w:r>
              <w:rPr>
                <w:rFonts w:ascii="Consolas" w:hAnsi="Consolas"/>
                <w:color w:val="24292F"/>
                <w:sz w:val="18"/>
              </w:rPr>
              <w:br/>
              <w:t xml:space="preserve">        current_city = city</w:t>
            </w:r>
            <w:r>
              <w:rPr>
                <w:rFonts w:ascii="Consolas" w:hAnsi="Consolas"/>
                <w:color w:val="24292F"/>
                <w:sz w:val="18"/>
              </w:rPr>
              <w:br/>
              <w:t xml:space="preserve">        records_count += 1</w:t>
            </w:r>
            <w:r>
              <w:rPr>
                <w:rFonts w:ascii="Consolas" w:hAnsi="Consolas"/>
                <w:color w:val="24292F"/>
                <w:sz w:val="18"/>
              </w:rPr>
              <w:br/>
              <w:t xml:space="preserve">        temp_sum += temp; temp_min = min(temp_min, temp); temp_max = max(temp_max, temp)</w:t>
            </w:r>
            <w:r>
              <w:rPr>
                <w:rFonts w:ascii="Consolas" w:hAnsi="Consolas"/>
                <w:color w:val="24292F"/>
                <w:sz w:val="18"/>
              </w:rPr>
              <w:br/>
              <w:t xml:space="preserve">        hum_sum += hum; hum_min = min(hum_min, hum); hum_max = max(hum_max, hum)</w:t>
            </w:r>
            <w:r>
              <w:rPr>
                <w:rFonts w:ascii="Consolas" w:hAnsi="Consolas"/>
                <w:color w:val="24292F"/>
                <w:sz w:val="18"/>
              </w:rPr>
              <w:br/>
              <w:t xml:space="preserve">        rain_sum += rain; rain_max = max(rain_max, rain)</w:t>
            </w:r>
            <w:r>
              <w:rPr>
                <w:rFonts w:ascii="Consolas" w:hAnsi="Consolas"/>
                <w:color w:val="24292F"/>
                <w:sz w:val="18"/>
              </w:rPr>
              <w:br/>
              <w:t xml:space="preserve">        wind_sum += wind; wind_max = max(wind_max, wind)</w:t>
            </w:r>
            <w:r>
              <w:rPr>
                <w:rFonts w:ascii="Consolas" w:hAnsi="Consolas"/>
                <w:color w:val="24292F"/>
                <w:sz w:val="18"/>
              </w:rPr>
              <w:br/>
              <w:t xml:space="preserve">        press_sum += press; press_min = min(press_min, press)</w:t>
            </w:r>
            <w:r>
              <w:rPr>
                <w:rFonts w:ascii="Consolas" w:hAnsi="Consolas"/>
                <w:color w:val="24292F"/>
                <w:sz w:val="18"/>
              </w:rPr>
              <w:br/>
              <w:t xml:space="preserve">        press_max = max(press_max, press)</w:t>
            </w:r>
            <w:r>
              <w:rPr>
                <w:rFonts w:ascii="Consolas" w:hAnsi="Consolas"/>
                <w:color w:val="24292F"/>
                <w:sz w:val="18"/>
              </w:rPr>
              <w:br/>
              <w:t xml:space="preserve">        if is_anomaly(temp, hum, rain, wind, press): anomalies_count += 1</w:t>
            </w:r>
            <w:r>
              <w:rPr>
                <w:rFonts w:ascii="Consolas" w:hAnsi="Consolas"/>
                <w:color w:val="24292F"/>
                <w:sz w:val="18"/>
              </w:rPr>
              <w:br/>
            </w:r>
            <w:r>
              <w:rPr>
                <w:rFonts w:ascii="Consolas" w:hAnsi="Consolas"/>
                <w:color w:val="24292F"/>
                <w:sz w:val="18"/>
              </w:rPr>
              <w:br/>
              <w:t xml:space="preserve">    if current_city and records_count &gt; 0:</w:t>
            </w:r>
            <w:r>
              <w:rPr>
                <w:rFonts w:ascii="Consolas" w:hAnsi="Consolas"/>
                <w:color w:val="24292F"/>
                <w:sz w:val="18"/>
              </w:rPr>
              <w:br/>
              <w:t xml:space="preserve">        emit_summary(current_city)</w:t>
            </w:r>
            <w:r>
              <w:rPr>
                <w:rFonts w:ascii="Consolas" w:hAnsi="Consolas"/>
                <w:color w:val="24292F"/>
                <w:sz w:val="18"/>
              </w:rPr>
              <w:br/>
            </w:r>
            <w:r>
              <w:rPr>
                <w:rFonts w:ascii="Consolas" w:hAnsi="Consolas"/>
                <w:color w:val="24292F"/>
                <w:sz w:val="18"/>
              </w:rPr>
              <w:br/>
              <w:t>if __name__ == "__main__":</w:t>
            </w:r>
            <w:r>
              <w:rPr>
                <w:rFonts w:ascii="Consolas" w:hAnsi="Consolas"/>
                <w:color w:val="24292F"/>
                <w:sz w:val="18"/>
              </w:rPr>
              <w:br/>
              <w:t xml:space="preserve">    reduce_all_metrics()</w:t>
            </w:r>
          </w:p>
        </w:tc>
      </w:tr>
    </w:tbl>
    <w:p w14:paraId="5CF5F7B1" w14:textId="77777777" w:rsidR="00003902" w:rsidRDefault="00003902" w:rsidP="00003902"/>
    <w:p w14:paraId="632C3237" w14:textId="77777777" w:rsidR="00003902" w:rsidRDefault="00003902" w:rsidP="00003902">
      <w:pPr>
        <w:keepNext/>
        <w:spacing w:before="260"/>
      </w:pPr>
      <w:r>
        <w:rPr>
          <w:b/>
          <w:color w:val="1F4E79"/>
          <w:sz w:val="27"/>
        </w:rPr>
        <w:t>Appendix E – Sample Weather Dataset</w:t>
      </w:r>
    </w:p>
    <w:tbl>
      <w:tblPr>
        <w:tblW w:w="0" w:type="auto"/>
        <w:jc w:val="center"/>
        <w:tblLayout w:type="fixed"/>
        <w:tblLook w:val="04A0" w:firstRow="1" w:lastRow="0" w:firstColumn="1" w:lastColumn="0" w:noHBand="0" w:noVBand="1"/>
      </w:tblPr>
      <w:tblGrid>
        <w:gridCol w:w="9029"/>
      </w:tblGrid>
      <w:tr w:rsidR="00003902" w14:paraId="6412D676" w14:textId="77777777" w:rsidTr="005650EC">
        <w:trPr>
          <w:jc w:val="center"/>
        </w:trPr>
        <w:tc>
          <w:tcPr>
            <w:tcW w:w="9029" w:type="dxa"/>
            <w:tcBorders>
              <w:top w:val="single" w:sz="4" w:space="0" w:color="D0D7DE"/>
              <w:left w:val="single" w:sz="12" w:space="0" w:color="1F4E79"/>
              <w:bottom w:val="single" w:sz="4" w:space="0" w:color="D0D7DE"/>
              <w:right w:val="single" w:sz="4" w:space="0" w:color="D0D7DE"/>
            </w:tcBorders>
            <w:shd w:val="clear" w:color="auto" w:fill="F8F9FA"/>
            <w:tcMar>
              <w:top w:w="140" w:type="dxa"/>
              <w:left w:w="180" w:type="dxa"/>
              <w:bottom w:w="140" w:type="dxa"/>
              <w:right w:w="180" w:type="dxa"/>
            </w:tcMar>
          </w:tcPr>
          <w:p w14:paraId="318F5DEB" w14:textId="77777777" w:rsidR="00003902" w:rsidRDefault="00003902" w:rsidP="005650EC">
            <w:pPr>
              <w:spacing w:after="0" w:line="252" w:lineRule="auto"/>
            </w:pPr>
            <w:r>
              <w:rPr>
                <w:rFonts w:ascii="Consolas" w:hAnsi="Consolas"/>
                <w:color w:val="24292F"/>
                <w:sz w:val="18"/>
              </w:rPr>
              <w:t>timestamp,city,temperature,humidity,rainfall,wind_speed,pressure</w:t>
            </w:r>
            <w:r>
              <w:rPr>
                <w:rFonts w:ascii="Consolas" w:hAnsi="Consolas"/>
                <w:color w:val="24292F"/>
                <w:sz w:val="18"/>
              </w:rPr>
              <w:br/>
              <w:t>2026-08-11T00:00:00,Chennai,27.2,85.0,0.0,10.0,1010.2</w:t>
            </w:r>
            <w:r>
              <w:rPr>
                <w:rFonts w:ascii="Consolas" w:hAnsi="Consolas"/>
                <w:color w:val="24292F"/>
                <w:sz w:val="18"/>
              </w:rPr>
              <w:br/>
              <w:t>2026-08-11T00:00:00,Bengaluru,20.5,58.0,0.0,8.0,915.5</w:t>
            </w:r>
            <w:r>
              <w:rPr>
                <w:rFonts w:ascii="Consolas" w:hAnsi="Consolas"/>
                <w:color w:val="24292F"/>
                <w:sz w:val="18"/>
              </w:rPr>
              <w:br/>
              <w:t>2026-08-11T00:00:00,Hyderabad,25.0,52.0,0.0,7.5,956.0</w:t>
            </w:r>
            <w:r>
              <w:rPr>
                <w:rFonts w:ascii="Consolas" w:hAnsi="Consolas"/>
                <w:color w:val="24292F"/>
                <w:sz w:val="18"/>
              </w:rPr>
              <w:br/>
              <w:t>2026-08-11T00:00:00,Mumbai,28.5,82.0,0.0,12.0,1011.0</w:t>
            </w:r>
            <w:r>
              <w:rPr>
                <w:rFonts w:ascii="Consolas" w:hAnsi="Consolas"/>
                <w:color w:val="24292F"/>
                <w:sz w:val="18"/>
              </w:rPr>
              <w:br/>
              <w:t>2026-08-11T00:00:00,Delhi,30.0,42.0,0.0,6.0,981.0</w:t>
            </w:r>
            <w:r>
              <w:rPr>
                <w:rFonts w:ascii="Consolas" w:hAnsi="Consolas"/>
                <w:color w:val="24292F"/>
                <w:sz w:val="18"/>
              </w:rPr>
              <w:br/>
              <w:t>2026-08-11T00:00:00,Kolkata,27.0,80.0,0.0,9.0,1007.0</w:t>
            </w:r>
            <w:r>
              <w:rPr>
                <w:rFonts w:ascii="Consolas" w:hAnsi="Consolas"/>
                <w:color w:val="24292F"/>
                <w:sz w:val="18"/>
              </w:rPr>
              <w:br/>
              <w:t>2026-08-11T00:00:00,Pune,22.5,60.0,0.0,7.0,951.0</w:t>
            </w:r>
          </w:p>
        </w:tc>
      </w:tr>
    </w:tbl>
    <w:p w14:paraId="41BA61C1" w14:textId="77777777" w:rsidR="00003902" w:rsidRDefault="00003902" w:rsidP="00003902"/>
    <w:p w14:paraId="264510BE" w14:textId="77777777" w:rsidR="00003902" w:rsidRDefault="00003902" w:rsidP="00003902">
      <w:pPr>
        <w:spacing w:before="40"/>
      </w:pPr>
      <w:r>
        <w:rPr>
          <w:i/>
          <w:color w:val="141414"/>
          <w:sz w:val="22"/>
        </w:rPr>
        <w:t>Note: The complete sample dataset contains 1,176 hourly records spanning 7 Indian metropolitan cities with diurnal solar-variation patterns and injected meteorological anomalies.</w:t>
      </w:r>
    </w:p>
    <w:p w14:paraId="42A00484" w14:textId="77777777" w:rsidR="00003902" w:rsidRDefault="00003902" w:rsidP="00003902">
      <w:pPr>
        <w:spacing w:before="40"/>
      </w:pPr>
      <w:r>
        <w:rPr>
          <w:b/>
          <w:color w:val="141414"/>
          <w:sz w:val="22"/>
        </w:rPr>
        <w:t>Dataset Characteristics:</w:t>
      </w:r>
    </w:p>
    <w:p w14:paraId="0FDA1E56" w14:textId="77777777" w:rsidR="00003902" w:rsidRDefault="00003902" w:rsidP="00003902">
      <w:pPr>
        <w:spacing w:before="20" w:after="40" w:line="269" w:lineRule="auto"/>
        <w:ind w:left="360"/>
      </w:pPr>
      <w:r>
        <w:rPr>
          <w:b/>
          <w:color w:val="1F4E79"/>
          <w:sz w:val="20"/>
        </w:rPr>
        <w:t xml:space="preserve">•  </w:t>
      </w:r>
      <w:r>
        <w:rPr>
          <w:b/>
          <w:color w:val="141414"/>
          <w:sz w:val="22"/>
        </w:rPr>
        <w:t>Record Count:</w:t>
      </w:r>
      <w:r>
        <w:rPr>
          <w:color w:val="141414"/>
          <w:sz w:val="22"/>
        </w:rPr>
        <w:t xml:space="preserve"> 1,176 hourly observations</w:t>
      </w:r>
    </w:p>
    <w:p w14:paraId="3DCA8FAD" w14:textId="77777777" w:rsidR="00003902" w:rsidRDefault="00003902" w:rsidP="00003902">
      <w:pPr>
        <w:spacing w:before="20" w:after="40" w:line="269" w:lineRule="auto"/>
        <w:ind w:left="360"/>
      </w:pPr>
      <w:r>
        <w:rPr>
          <w:b/>
          <w:color w:val="1F4E79"/>
          <w:sz w:val="20"/>
        </w:rPr>
        <w:t xml:space="preserve">•  </w:t>
      </w:r>
      <w:r>
        <w:rPr>
          <w:b/>
          <w:color w:val="141414"/>
          <w:sz w:val="22"/>
        </w:rPr>
        <w:t>Cities:</w:t>
      </w:r>
      <w:r>
        <w:rPr>
          <w:color w:val="141414"/>
          <w:sz w:val="22"/>
        </w:rPr>
        <w:t xml:space="preserve"> Chennai, Bengaluru, Hyderabad, Mumbai, Delhi, Kolkata, Pune</w:t>
      </w:r>
    </w:p>
    <w:p w14:paraId="1EF6AFCC" w14:textId="77777777" w:rsidR="00003902" w:rsidRDefault="00003902" w:rsidP="00003902">
      <w:pPr>
        <w:spacing w:before="20" w:after="40" w:line="269" w:lineRule="auto"/>
        <w:ind w:left="360"/>
      </w:pPr>
      <w:r>
        <w:rPr>
          <w:b/>
          <w:color w:val="1F4E79"/>
          <w:sz w:val="20"/>
        </w:rPr>
        <w:t xml:space="preserve">•  </w:t>
      </w:r>
      <w:r>
        <w:rPr>
          <w:b/>
          <w:color w:val="141414"/>
          <w:sz w:val="22"/>
        </w:rPr>
        <w:t>Parameters:</w:t>
      </w:r>
      <w:r>
        <w:rPr>
          <w:color w:val="141414"/>
          <w:sz w:val="22"/>
        </w:rPr>
        <w:t xml:space="preserve"> timestamp, city, temperature (°C), humidity (%), rainfall (mm), wind_speed (km/h), pressure (hPa)</w:t>
      </w:r>
    </w:p>
    <w:p w14:paraId="78C2F7AD" w14:textId="77777777" w:rsidR="00003902" w:rsidRDefault="00003902" w:rsidP="00003902">
      <w:pPr>
        <w:spacing w:before="20" w:after="40" w:line="269" w:lineRule="auto"/>
        <w:ind w:left="360"/>
      </w:pPr>
      <w:r>
        <w:rPr>
          <w:b/>
          <w:color w:val="1F4E79"/>
          <w:sz w:val="20"/>
        </w:rPr>
        <w:t xml:space="preserve">•  </w:t>
      </w:r>
      <w:r>
        <w:rPr>
          <w:b/>
          <w:color w:val="141414"/>
          <w:sz w:val="22"/>
        </w:rPr>
        <w:t>Temporal Span:</w:t>
      </w:r>
      <w:r>
        <w:rPr>
          <w:color w:val="141414"/>
          <w:sz w:val="22"/>
        </w:rPr>
        <w:t xml:space="preserve"> Multi-day hourly recordings</w:t>
      </w:r>
    </w:p>
    <w:p w14:paraId="6AA4AE7E" w14:textId="77777777" w:rsidR="00003902" w:rsidRDefault="00003902" w:rsidP="00003902">
      <w:pPr>
        <w:spacing w:before="20" w:after="40" w:line="269" w:lineRule="auto"/>
        <w:ind w:left="360"/>
      </w:pPr>
      <w:r>
        <w:rPr>
          <w:b/>
          <w:color w:val="1F4E79"/>
          <w:sz w:val="20"/>
        </w:rPr>
        <w:t xml:space="preserve">•  </w:t>
      </w:r>
      <w:r>
        <w:rPr>
          <w:b/>
          <w:color w:val="141414"/>
          <w:sz w:val="22"/>
        </w:rPr>
        <w:t>Anomalies:</w:t>
      </w:r>
      <w:r>
        <w:rPr>
          <w:color w:val="141414"/>
          <w:sz w:val="22"/>
        </w:rPr>
        <w:t xml:space="preserve"> Injected extreme weather events for validation testing</w:t>
      </w:r>
    </w:p>
    <w:p w14:paraId="6D070EF6" w14:textId="77777777" w:rsidR="00003902" w:rsidRDefault="00003902" w:rsidP="00003902">
      <w:pPr>
        <w:keepNext/>
        <w:spacing w:before="320" w:after="120"/>
        <w:jc w:val="center"/>
      </w:pPr>
      <w:r>
        <w:rPr>
          <w:b/>
          <w:color w:val="002060"/>
          <w:sz w:val="34"/>
        </w:rPr>
        <w:t>INDIVIDUAL CONTRIBUTION SUMMARY</w:t>
      </w:r>
    </w:p>
    <w:p w14:paraId="42D5E615" w14:textId="77777777" w:rsidR="00003902" w:rsidRDefault="00003902" w:rsidP="00003902">
      <w:pPr>
        <w:spacing w:before="40"/>
      </w:pPr>
      <w:r>
        <w:rPr>
          <w:i/>
          <w:color w:val="141414"/>
          <w:sz w:val="22"/>
        </w:rPr>
        <w:t>Table 5.1: Individual Contribution Summary</w:t>
      </w:r>
    </w:p>
    <w:tbl>
      <w:tblPr>
        <w:tblW w:w="0" w:type="auto"/>
        <w:jc w:val="center"/>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Layout w:type="fixed"/>
        <w:tblLook w:val="04A0" w:firstRow="1" w:lastRow="0" w:firstColumn="1" w:lastColumn="0" w:noHBand="0" w:noVBand="1"/>
      </w:tblPr>
      <w:tblGrid>
        <w:gridCol w:w="1108"/>
        <w:gridCol w:w="3408"/>
        <w:gridCol w:w="2985"/>
        <w:gridCol w:w="1527"/>
      </w:tblGrid>
      <w:tr w:rsidR="00003902" w14:paraId="1A437762" w14:textId="77777777" w:rsidTr="005650EC">
        <w:trPr>
          <w:cantSplit/>
          <w:tblHeader/>
          <w:jc w:val="center"/>
        </w:trPr>
        <w:tc>
          <w:tcPr>
            <w:tcW w:w="1108" w:type="dxa"/>
            <w:shd w:val="clear" w:color="auto" w:fill="1F4E79"/>
            <w:tcMar>
              <w:top w:w="100" w:type="dxa"/>
              <w:left w:w="130" w:type="dxa"/>
              <w:bottom w:w="100" w:type="dxa"/>
              <w:right w:w="130" w:type="dxa"/>
            </w:tcMar>
            <w:vAlign w:val="center"/>
          </w:tcPr>
          <w:p w14:paraId="22E89111" w14:textId="77777777" w:rsidR="00003902" w:rsidRDefault="00003902" w:rsidP="005650EC">
            <w:pPr>
              <w:spacing w:before="40" w:after="40" w:line="252" w:lineRule="auto"/>
              <w:jc w:val="center"/>
            </w:pPr>
            <w:r>
              <w:rPr>
                <w:b/>
                <w:color w:val="FFFFFF"/>
                <w:sz w:val="19"/>
              </w:rPr>
              <w:lastRenderedPageBreak/>
              <w:t>Contribution Area</w:t>
            </w:r>
          </w:p>
        </w:tc>
        <w:tc>
          <w:tcPr>
            <w:tcW w:w="3408" w:type="dxa"/>
            <w:shd w:val="clear" w:color="auto" w:fill="1F4E79"/>
            <w:tcMar>
              <w:top w:w="100" w:type="dxa"/>
              <w:left w:w="130" w:type="dxa"/>
              <w:bottom w:w="100" w:type="dxa"/>
              <w:right w:w="130" w:type="dxa"/>
            </w:tcMar>
            <w:vAlign w:val="center"/>
          </w:tcPr>
          <w:p w14:paraId="4F12000F" w14:textId="77777777" w:rsidR="00003902" w:rsidRDefault="00003902" w:rsidP="005650EC">
            <w:pPr>
              <w:spacing w:before="40" w:after="40" w:line="252" w:lineRule="auto"/>
              <w:jc w:val="center"/>
            </w:pPr>
            <w:r>
              <w:rPr>
                <w:b/>
                <w:color w:val="FFFFFF"/>
                <w:sz w:val="19"/>
              </w:rPr>
              <w:t>My Work</w:t>
            </w:r>
          </w:p>
        </w:tc>
        <w:tc>
          <w:tcPr>
            <w:tcW w:w="2985" w:type="dxa"/>
            <w:shd w:val="clear" w:color="auto" w:fill="1F4E79"/>
            <w:tcMar>
              <w:top w:w="100" w:type="dxa"/>
              <w:left w:w="130" w:type="dxa"/>
              <w:bottom w:w="100" w:type="dxa"/>
              <w:right w:w="130" w:type="dxa"/>
            </w:tcMar>
            <w:vAlign w:val="center"/>
          </w:tcPr>
          <w:p w14:paraId="009912D9" w14:textId="77777777" w:rsidR="00003902" w:rsidRDefault="00003902" w:rsidP="005650EC">
            <w:pPr>
              <w:spacing w:before="40" w:after="40" w:line="252" w:lineRule="auto"/>
              <w:jc w:val="center"/>
            </w:pPr>
            <w:r>
              <w:rPr>
                <w:b/>
                <w:color w:val="FFFFFF"/>
                <w:sz w:val="19"/>
              </w:rPr>
              <w:t>Technical Output</w:t>
            </w:r>
          </w:p>
        </w:tc>
        <w:tc>
          <w:tcPr>
            <w:tcW w:w="1527" w:type="dxa"/>
            <w:shd w:val="clear" w:color="auto" w:fill="1F4E79"/>
            <w:tcMar>
              <w:top w:w="100" w:type="dxa"/>
              <w:left w:w="130" w:type="dxa"/>
              <w:bottom w:w="100" w:type="dxa"/>
              <w:right w:w="130" w:type="dxa"/>
            </w:tcMar>
            <w:vAlign w:val="center"/>
          </w:tcPr>
          <w:p w14:paraId="0B74C8AE" w14:textId="77777777" w:rsidR="00003902" w:rsidRDefault="00003902" w:rsidP="005650EC">
            <w:pPr>
              <w:spacing w:before="40" w:after="40" w:line="252" w:lineRule="auto"/>
              <w:jc w:val="center"/>
            </w:pPr>
            <w:r>
              <w:rPr>
                <w:b/>
                <w:color w:val="FFFFFF"/>
                <w:sz w:val="19"/>
              </w:rPr>
              <w:t>Evidence</w:t>
            </w:r>
          </w:p>
        </w:tc>
      </w:tr>
      <w:tr w:rsidR="00003902" w14:paraId="6678B24B" w14:textId="77777777" w:rsidTr="005650EC">
        <w:trPr>
          <w:cantSplit/>
          <w:jc w:val="center"/>
        </w:trPr>
        <w:tc>
          <w:tcPr>
            <w:tcW w:w="1108" w:type="dxa"/>
            <w:shd w:val="clear" w:color="auto" w:fill="F9FAFB"/>
            <w:tcMar>
              <w:top w:w="100" w:type="dxa"/>
              <w:left w:w="130" w:type="dxa"/>
              <w:bottom w:w="100" w:type="dxa"/>
              <w:right w:w="130" w:type="dxa"/>
            </w:tcMar>
            <w:vAlign w:val="center"/>
          </w:tcPr>
          <w:p w14:paraId="2947A41C" w14:textId="77777777" w:rsidR="00003902" w:rsidRDefault="00003902" w:rsidP="005650EC">
            <w:pPr>
              <w:spacing w:before="40" w:after="40" w:line="252" w:lineRule="auto"/>
            </w:pPr>
            <w:r>
              <w:rPr>
                <w:b/>
                <w:color w:val="000000"/>
                <w:sz w:val="18"/>
              </w:rPr>
              <w:t>Cloud Provisioning</w:t>
            </w:r>
          </w:p>
        </w:tc>
        <w:tc>
          <w:tcPr>
            <w:tcW w:w="3408" w:type="dxa"/>
            <w:shd w:val="clear" w:color="auto" w:fill="F9FAFB"/>
            <w:tcMar>
              <w:top w:w="100" w:type="dxa"/>
              <w:left w:w="130" w:type="dxa"/>
              <w:bottom w:w="100" w:type="dxa"/>
              <w:right w:w="130" w:type="dxa"/>
            </w:tcMar>
            <w:vAlign w:val="center"/>
          </w:tcPr>
          <w:p w14:paraId="3C6F9C87" w14:textId="77777777" w:rsidR="00003902" w:rsidRDefault="00003902" w:rsidP="005650EC">
            <w:pPr>
              <w:spacing w:before="40" w:after="40" w:line="252" w:lineRule="auto"/>
            </w:pPr>
            <w:r>
              <w:rPr>
                <w:color w:val="000000"/>
                <w:sz w:val="18"/>
              </w:rPr>
              <w:t>Provisioned 3 GCP Compute Engine VMs (e2-standard-2, Ubuntu 22.04, 50 GB)</w:t>
            </w:r>
          </w:p>
        </w:tc>
        <w:tc>
          <w:tcPr>
            <w:tcW w:w="2985" w:type="dxa"/>
            <w:shd w:val="clear" w:color="auto" w:fill="F9FAFB"/>
            <w:tcMar>
              <w:top w:w="100" w:type="dxa"/>
              <w:left w:w="130" w:type="dxa"/>
              <w:bottom w:w="100" w:type="dxa"/>
              <w:right w:w="130" w:type="dxa"/>
            </w:tcMar>
            <w:vAlign w:val="center"/>
          </w:tcPr>
          <w:p w14:paraId="20D4BAC7" w14:textId="77777777" w:rsidR="00003902" w:rsidRDefault="00003902" w:rsidP="005650EC">
            <w:pPr>
              <w:spacing w:before="40" w:after="40" w:line="252" w:lineRule="auto"/>
            </w:pPr>
            <w:r>
              <w:rPr>
                <w:color w:val="000000"/>
                <w:sz w:val="18"/>
              </w:rPr>
              <w:t>3 operational VMs in same region/zone/VPC</w:t>
            </w:r>
          </w:p>
        </w:tc>
        <w:tc>
          <w:tcPr>
            <w:tcW w:w="1527" w:type="dxa"/>
            <w:shd w:val="clear" w:color="auto" w:fill="F9FAFB"/>
            <w:tcMar>
              <w:top w:w="100" w:type="dxa"/>
              <w:left w:w="130" w:type="dxa"/>
              <w:bottom w:w="100" w:type="dxa"/>
              <w:right w:w="130" w:type="dxa"/>
            </w:tcMar>
            <w:vAlign w:val="center"/>
          </w:tcPr>
          <w:p w14:paraId="1C0E2A47" w14:textId="77777777" w:rsidR="00003902" w:rsidRDefault="00003902" w:rsidP="005650EC">
            <w:pPr>
              <w:spacing w:before="40" w:after="40" w:line="252" w:lineRule="auto"/>
            </w:pPr>
            <w:r>
              <w:rPr>
                <w:color w:val="000000"/>
                <w:sz w:val="18"/>
              </w:rPr>
              <w:t>GCP Console screenshot</w:t>
            </w:r>
          </w:p>
        </w:tc>
      </w:tr>
      <w:tr w:rsidR="00003902" w14:paraId="72E1D0B5" w14:textId="77777777" w:rsidTr="005650EC">
        <w:trPr>
          <w:cantSplit/>
          <w:jc w:val="center"/>
        </w:trPr>
        <w:tc>
          <w:tcPr>
            <w:tcW w:w="1108" w:type="dxa"/>
            <w:shd w:val="clear" w:color="auto" w:fill="FFFFFF"/>
            <w:tcMar>
              <w:top w:w="100" w:type="dxa"/>
              <w:left w:w="130" w:type="dxa"/>
              <w:bottom w:w="100" w:type="dxa"/>
              <w:right w:w="130" w:type="dxa"/>
            </w:tcMar>
            <w:vAlign w:val="center"/>
          </w:tcPr>
          <w:p w14:paraId="3F5CD28B" w14:textId="77777777" w:rsidR="00003902" w:rsidRDefault="00003902" w:rsidP="005650EC">
            <w:pPr>
              <w:spacing w:before="40" w:after="40" w:line="252" w:lineRule="auto"/>
            </w:pPr>
            <w:r>
              <w:rPr>
                <w:b/>
                <w:color w:val="000000"/>
                <w:sz w:val="18"/>
              </w:rPr>
              <w:t>VPC Networking</w:t>
            </w:r>
          </w:p>
        </w:tc>
        <w:tc>
          <w:tcPr>
            <w:tcW w:w="3408" w:type="dxa"/>
            <w:shd w:val="clear" w:color="auto" w:fill="FFFFFF"/>
            <w:tcMar>
              <w:top w:w="100" w:type="dxa"/>
              <w:left w:w="130" w:type="dxa"/>
              <w:bottom w:w="100" w:type="dxa"/>
              <w:right w:w="130" w:type="dxa"/>
            </w:tcMar>
            <w:vAlign w:val="center"/>
          </w:tcPr>
          <w:p w14:paraId="6705FC87" w14:textId="77777777" w:rsidR="00003902" w:rsidRDefault="00003902" w:rsidP="005650EC">
            <w:pPr>
              <w:spacing w:before="40" w:after="40" w:line="252" w:lineRule="auto"/>
            </w:pPr>
            <w:r>
              <w:rPr>
                <w:color w:val="000000"/>
                <w:sz w:val="18"/>
              </w:rPr>
              <w:t>Designed and implemented firewall rules for internal cluster and external monitoring ports</w:t>
            </w:r>
          </w:p>
        </w:tc>
        <w:tc>
          <w:tcPr>
            <w:tcW w:w="2985" w:type="dxa"/>
            <w:shd w:val="clear" w:color="auto" w:fill="FFFFFF"/>
            <w:tcMar>
              <w:top w:w="100" w:type="dxa"/>
              <w:left w:w="130" w:type="dxa"/>
              <w:bottom w:w="100" w:type="dxa"/>
              <w:right w:w="130" w:type="dxa"/>
            </w:tcMar>
            <w:vAlign w:val="center"/>
          </w:tcPr>
          <w:p w14:paraId="6BB5C5AB" w14:textId="77777777" w:rsidR="00003902" w:rsidRDefault="00003902" w:rsidP="005650EC">
            <w:pPr>
              <w:spacing w:before="40" w:after="40" w:line="252" w:lineRule="auto"/>
            </w:pPr>
            <w:r>
              <w:rPr>
                <w:color w:val="000000"/>
                <w:sz w:val="18"/>
              </w:rPr>
              <w:t>Secure cluster communication with controlled external access</w:t>
            </w:r>
          </w:p>
        </w:tc>
        <w:tc>
          <w:tcPr>
            <w:tcW w:w="1527" w:type="dxa"/>
            <w:shd w:val="clear" w:color="auto" w:fill="FFFFFF"/>
            <w:tcMar>
              <w:top w:w="100" w:type="dxa"/>
              <w:left w:w="130" w:type="dxa"/>
              <w:bottom w:w="100" w:type="dxa"/>
              <w:right w:w="130" w:type="dxa"/>
            </w:tcMar>
            <w:vAlign w:val="center"/>
          </w:tcPr>
          <w:p w14:paraId="376D3046" w14:textId="77777777" w:rsidR="00003902" w:rsidRDefault="00003902" w:rsidP="005650EC">
            <w:pPr>
              <w:spacing w:before="40" w:after="40" w:line="252" w:lineRule="auto"/>
            </w:pPr>
            <w:r>
              <w:rPr>
                <w:rFonts w:ascii="Consolas" w:hAnsi="Consolas"/>
                <w:color w:val="B42828"/>
                <w:sz w:val="16"/>
              </w:rPr>
              <w:t>gcloud firewall-rules list</w:t>
            </w:r>
            <w:r>
              <w:rPr>
                <w:color w:val="000000"/>
                <w:sz w:val="18"/>
              </w:rPr>
              <w:t xml:space="preserve"> output</w:t>
            </w:r>
          </w:p>
        </w:tc>
      </w:tr>
      <w:tr w:rsidR="00003902" w14:paraId="1EF30A19" w14:textId="77777777" w:rsidTr="005650EC">
        <w:trPr>
          <w:cantSplit/>
          <w:jc w:val="center"/>
        </w:trPr>
        <w:tc>
          <w:tcPr>
            <w:tcW w:w="1108" w:type="dxa"/>
            <w:shd w:val="clear" w:color="auto" w:fill="F9FAFB"/>
            <w:tcMar>
              <w:top w:w="100" w:type="dxa"/>
              <w:left w:w="130" w:type="dxa"/>
              <w:bottom w:w="100" w:type="dxa"/>
              <w:right w:w="130" w:type="dxa"/>
            </w:tcMar>
            <w:vAlign w:val="center"/>
          </w:tcPr>
          <w:p w14:paraId="5C10A371" w14:textId="77777777" w:rsidR="00003902" w:rsidRDefault="00003902" w:rsidP="005650EC">
            <w:pPr>
              <w:spacing w:before="40" w:after="40" w:line="252" w:lineRule="auto"/>
            </w:pPr>
            <w:r>
              <w:rPr>
                <w:b/>
                <w:color w:val="000000"/>
                <w:sz w:val="18"/>
              </w:rPr>
              <w:t>Hadoop Installation</w:t>
            </w:r>
          </w:p>
        </w:tc>
        <w:tc>
          <w:tcPr>
            <w:tcW w:w="3408" w:type="dxa"/>
            <w:shd w:val="clear" w:color="auto" w:fill="F9FAFB"/>
            <w:tcMar>
              <w:top w:w="100" w:type="dxa"/>
              <w:left w:w="130" w:type="dxa"/>
              <w:bottom w:w="100" w:type="dxa"/>
              <w:right w:w="130" w:type="dxa"/>
            </w:tcMar>
            <w:vAlign w:val="center"/>
          </w:tcPr>
          <w:p w14:paraId="055B1147" w14:textId="77777777" w:rsidR="00003902" w:rsidRDefault="00003902" w:rsidP="005650EC">
            <w:pPr>
              <w:spacing w:before="40" w:after="40" w:line="252" w:lineRule="auto"/>
            </w:pPr>
            <w:r>
              <w:rPr>
                <w:color w:val="000000"/>
                <w:sz w:val="18"/>
              </w:rPr>
              <w:t>Executed setup_master.sh and setup_worker.sh on all nodes</w:t>
            </w:r>
          </w:p>
        </w:tc>
        <w:tc>
          <w:tcPr>
            <w:tcW w:w="2985" w:type="dxa"/>
            <w:shd w:val="clear" w:color="auto" w:fill="F9FAFB"/>
            <w:tcMar>
              <w:top w:w="100" w:type="dxa"/>
              <w:left w:w="130" w:type="dxa"/>
              <w:bottom w:w="100" w:type="dxa"/>
              <w:right w:w="130" w:type="dxa"/>
            </w:tcMar>
            <w:vAlign w:val="center"/>
          </w:tcPr>
          <w:p w14:paraId="11B28180" w14:textId="77777777" w:rsidR="00003902" w:rsidRDefault="00003902" w:rsidP="005650EC">
            <w:pPr>
              <w:spacing w:before="40" w:after="40" w:line="252" w:lineRule="auto"/>
            </w:pPr>
            <w:r>
              <w:rPr>
                <w:color w:val="000000"/>
                <w:sz w:val="18"/>
              </w:rPr>
              <w:t>Hadoop 3.3.6 installed at /usr/local/hadoop on all nodes</w:t>
            </w:r>
          </w:p>
        </w:tc>
        <w:tc>
          <w:tcPr>
            <w:tcW w:w="1527" w:type="dxa"/>
            <w:shd w:val="clear" w:color="auto" w:fill="F9FAFB"/>
            <w:tcMar>
              <w:top w:w="100" w:type="dxa"/>
              <w:left w:w="130" w:type="dxa"/>
              <w:bottom w:w="100" w:type="dxa"/>
              <w:right w:w="130" w:type="dxa"/>
            </w:tcMar>
            <w:vAlign w:val="center"/>
          </w:tcPr>
          <w:p w14:paraId="081EC187" w14:textId="77777777" w:rsidR="00003902" w:rsidRDefault="00003902" w:rsidP="005650EC">
            <w:pPr>
              <w:spacing w:before="40" w:after="40" w:line="252" w:lineRule="auto"/>
            </w:pPr>
            <w:r>
              <w:rPr>
                <w:color w:val="000000"/>
                <w:sz w:val="18"/>
              </w:rPr>
              <w:t>Script execution logs</w:t>
            </w:r>
          </w:p>
        </w:tc>
      </w:tr>
      <w:tr w:rsidR="00003902" w14:paraId="172F27B2" w14:textId="77777777" w:rsidTr="005650EC">
        <w:trPr>
          <w:cantSplit/>
          <w:jc w:val="center"/>
        </w:trPr>
        <w:tc>
          <w:tcPr>
            <w:tcW w:w="1108" w:type="dxa"/>
            <w:shd w:val="clear" w:color="auto" w:fill="FFFFFF"/>
            <w:tcMar>
              <w:top w:w="100" w:type="dxa"/>
              <w:left w:w="130" w:type="dxa"/>
              <w:bottom w:w="100" w:type="dxa"/>
              <w:right w:w="130" w:type="dxa"/>
            </w:tcMar>
            <w:vAlign w:val="center"/>
          </w:tcPr>
          <w:p w14:paraId="6CD72171" w14:textId="77777777" w:rsidR="00003902" w:rsidRDefault="00003902" w:rsidP="005650EC">
            <w:pPr>
              <w:spacing w:before="40" w:after="40" w:line="252" w:lineRule="auto"/>
            </w:pPr>
            <w:r>
              <w:rPr>
                <w:b/>
                <w:color w:val="000000"/>
                <w:sz w:val="18"/>
              </w:rPr>
              <w:t>XML Configuration</w:t>
            </w:r>
          </w:p>
        </w:tc>
        <w:tc>
          <w:tcPr>
            <w:tcW w:w="3408" w:type="dxa"/>
            <w:shd w:val="clear" w:color="auto" w:fill="FFFFFF"/>
            <w:tcMar>
              <w:top w:w="100" w:type="dxa"/>
              <w:left w:w="130" w:type="dxa"/>
              <w:bottom w:w="100" w:type="dxa"/>
              <w:right w:w="130" w:type="dxa"/>
            </w:tcMar>
            <w:vAlign w:val="center"/>
          </w:tcPr>
          <w:p w14:paraId="142AED61" w14:textId="77777777" w:rsidR="00003902" w:rsidRDefault="00003902" w:rsidP="005650EC">
            <w:pPr>
              <w:spacing w:before="40" w:after="40" w:line="252" w:lineRule="auto"/>
            </w:pPr>
            <w:r>
              <w:rPr>
                <w:color w:val="000000"/>
                <w:sz w:val="18"/>
              </w:rPr>
              <w:t>Configured core-site.xml, hdfs-site.xml, mapred-site.xml, yarn-site.xml</w:t>
            </w:r>
          </w:p>
        </w:tc>
        <w:tc>
          <w:tcPr>
            <w:tcW w:w="2985" w:type="dxa"/>
            <w:shd w:val="clear" w:color="auto" w:fill="FFFFFF"/>
            <w:tcMar>
              <w:top w:w="100" w:type="dxa"/>
              <w:left w:w="130" w:type="dxa"/>
              <w:bottom w:w="100" w:type="dxa"/>
              <w:right w:w="130" w:type="dxa"/>
            </w:tcMar>
            <w:vAlign w:val="center"/>
          </w:tcPr>
          <w:p w14:paraId="4DE1697F" w14:textId="77777777" w:rsidR="00003902" w:rsidRDefault="00003902" w:rsidP="005650EC">
            <w:pPr>
              <w:spacing w:before="40" w:after="40" w:line="252" w:lineRule="auto"/>
            </w:pPr>
            <w:r>
              <w:rPr>
                <w:color w:val="000000"/>
                <w:sz w:val="18"/>
              </w:rPr>
              <w:t>Correct NameNode address, replication factor 2, YARN framework settings</w:t>
            </w:r>
          </w:p>
        </w:tc>
        <w:tc>
          <w:tcPr>
            <w:tcW w:w="1527" w:type="dxa"/>
            <w:shd w:val="clear" w:color="auto" w:fill="FFFFFF"/>
            <w:tcMar>
              <w:top w:w="100" w:type="dxa"/>
              <w:left w:w="130" w:type="dxa"/>
              <w:bottom w:w="100" w:type="dxa"/>
              <w:right w:w="130" w:type="dxa"/>
            </w:tcMar>
            <w:vAlign w:val="center"/>
          </w:tcPr>
          <w:p w14:paraId="5B98FD02" w14:textId="77777777" w:rsidR="00003902" w:rsidRDefault="00003902" w:rsidP="005650EC">
            <w:pPr>
              <w:spacing w:before="40" w:after="40" w:line="252" w:lineRule="auto"/>
            </w:pPr>
            <w:r>
              <w:rPr>
                <w:color w:val="000000"/>
                <w:sz w:val="18"/>
              </w:rPr>
              <w:t>XML configuration files</w:t>
            </w:r>
          </w:p>
        </w:tc>
      </w:tr>
      <w:tr w:rsidR="00003902" w14:paraId="598FC1DB" w14:textId="77777777" w:rsidTr="005650EC">
        <w:trPr>
          <w:cantSplit/>
          <w:jc w:val="center"/>
        </w:trPr>
        <w:tc>
          <w:tcPr>
            <w:tcW w:w="1108" w:type="dxa"/>
            <w:shd w:val="clear" w:color="auto" w:fill="F9FAFB"/>
            <w:tcMar>
              <w:top w:w="100" w:type="dxa"/>
              <w:left w:w="130" w:type="dxa"/>
              <w:bottom w:w="100" w:type="dxa"/>
              <w:right w:w="130" w:type="dxa"/>
            </w:tcMar>
            <w:vAlign w:val="center"/>
          </w:tcPr>
          <w:p w14:paraId="071295B5" w14:textId="77777777" w:rsidR="00003902" w:rsidRDefault="00003902" w:rsidP="005650EC">
            <w:pPr>
              <w:spacing w:before="40" w:after="40" w:line="252" w:lineRule="auto"/>
            </w:pPr>
            <w:r>
              <w:rPr>
                <w:b/>
                <w:color w:val="000000"/>
                <w:sz w:val="18"/>
              </w:rPr>
              <w:t>SSH Key Exchange</w:t>
            </w:r>
          </w:p>
        </w:tc>
        <w:tc>
          <w:tcPr>
            <w:tcW w:w="3408" w:type="dxa"/>
            <w:shd w:val="clear" w:color="auto" w:fill="F9FAFB"/>
            <w:tcMar>
              <w:top w:w="100" w:type="dxa"/>
              <w:left w:w="130" w:type="dxa"/>
              <w:bottom w:w="100" w:type="dxa"/>
              <w:right w:w="130" w:type="dxa"/>
            </w:tcMar>
            <w:vAlign w:val="center"/>
          </w:tcPr>
          <w:p w14:paraId="6F060383" w14:textId="77777777" w:rsidR="00003902" w:rsidRDefault="00003902" w:rsidP="005650EC">
            <w:pPr>
              <w:spacing w:before="40" w:after="40" w:line="252" w:lineRule="auto"/>
            </w:pPr>
            <w:r>
              <w:rPr>
                <w:color w:val="000000"/>
                <w:sz w:val="18"/>
              </w:rPr>
              <w:t>Established passwordless SSH from master to workers</w:t>
            </w:r>
          </w:p>
        </w:tc>
        <w:tc>
          <w:tcPr>
            <w:tcW w:w="2985" w:type="dxa"/>
            <w:shd w:val="clear" w:color="auto" w:fill="F9FAFB"/>
            <w:tcMar>
              <w:top w:w="100" w:type="dxa"/>
              <w:left w:w="130" w:type="dxa"/>
              <w:bottom w:w="100" w:type="dxa"/>
              <w:right w:w="130" w:type="dxa"/>
            </w:tcMar>
            <w:vAlign w:val="center"/>
          </w:tcPr>
          <w:p w14:paraId="54C1B2B9" w14:textId="77777777" w:rsidR="00003902" w:rsidRDefault="00003902" w:rsidP="005650EC">
            <w:pPr>
              <w:spacing w:before="40" w:after="40" w:line="252" w:lineRule="auto"/>
            </w:pPr>
            <w:r>
              <w:rPr>
                <w:color w:val="000000"/>
                <w:sz w:val="18"/>
              </w:rPr>
              <w:t>Automated remote daemon management</w:t>
            </w:r>
          </w:p>
        </w:tc>
        <w:tc>
          <w:tcPr>
            <w:tcW w:w="1527" w:type="dxa"/>
            <w:shd w:val="clear" w:color="auto" w:fill="F9FAFB"/>
            <w:tcMar>
              <w:top w:w="100" w:type="dxa"/>
              <w:left w:w="130" w:type="dxa"/>
              <w:bottom w:w="100" w:type="dxa"/>
              <w:right w:w="130" w:type="dxa"/>
            </w:tcMar>
            <w:vAlign w:val="center"/>
          </w:tcPr>
          <w:p w14:paraId="25F2400C" w14:textId="77777777" w:rsidR="00003902" w:rsidRDefault="00003902" w:rsidP="005650EC">
            <w:pPr>
              <w:spacing w:before="40" w:after="40" w:line="252" w:lineRule="auto"/>
            </w:pPr>
            <w:r>
              <w:rPr>
                <w:color w:val="000000"/>
                <w:sz w:val="18"/>
              </w:rPr>
              <w:t>SSH connectivity test output</w:t>
            </w:r>
          </w:p>
        </w:tc>
      </w:tr>
      <w:tr w:rsidR="00003902" w14:paraId="348EC499" w14:textId="77777777" w:rsidTr="005650EC">
        <w:trPr>
          <w:cantSplit/>
          <w:jc w:val="center"/>
        </w:trPr>
        <w:tc>
          <w:tcPr>
            <w:tcW w:w="1108" w:type="dxa"/>
            <w:shd w:val="clear" w:color="auto" w:fill="FFFFFF"/>
            <w:tcMar>
              <w:top w:w="100" w:type="dxa"/>
              <w:left w:w="130" w:type="dxa"/>
              <w:bottom w:w="100" w:type="dxa"/>
              <w:right w:w="130" w:type="dxa"/>
            </w:tcMar>
            <w:vAlign w:val="center"/>
          </w:tcPr>
          <w:p w14:paraId="7B0CE2EB" w14:textId="77777777" w:rsidR="00003902" w:rsidRDefault="00003902" w:rsidP="005650EC">
            <w:pPr>
              <w:spacing w:before="40" w:after="40" w:line="252" w:lineRule="auto"/>
            </w:pPr>
            <w:r>
              <w:rPr>
                <w:b/>
                <w:color w:val="000000"/>
                <w:sz w:val="18"/>
              </w:rPr>
              <w:t>HDFS Initialisation</w:t>
            </w:r>
          </w:p>
        </w:tc>
        <w:tc>
          <w:tcPr>
            <w:tcW w:w="3408" w:type="dxa"/>
            <w:shd w:val="clear" w:color="auto" w:fill="FFFFFF"/>
            <w:tcMar>
              <w:top w:w="100" w:type="dxa"/>
              <w:left w:w="130" w:type="dxa"/>
              <w:bottom w:w="100" w:type="dxa"/>
              <w:right w:w="130" w:type="dxa"/>
            </w:tcMar>
            <w:vAlign w:val="center"/>
          </w:tcPr>
          <w:p w14:paraId="386A54F2" w14:textId="77777777" w:rsidR="00003902" w:rsidRDefault="00003902" w:rsidP="005650EC">
            <w:pPr>
              <w:spacing w:before="40" w:after="40" w:line="252" w:lineRule="auto"/>
            </w:pPr>
            <w:r>
              <w:rPr>
                <w:color w:val="000000"/>
                <w:sz w:val="18"/>
              </w:rPr>
              <w:t>Formatted NameNode, created /weather/* directories, verified DataNode registration</w:t>
            </w:r>
          </w:p>
        </w:tc>
        <w:tc>
          <w:tcPr>
            <w:tcW w:w="2985" w:type="dxa"/>
            <w:shd w:val="clear" w:color="auto" w:fill="FFFFFF"/>
            <w:tcMar>
              <w:top w:w="100" w:type="dxa"/>
              <w:left w:w="130" w:type="dxa"/>
              <w:bottom w:w="100" w:type="dxa"/>
              <w:right w:w="130" w:type="dxa"/>
            </w:tcMar>
            <w:vAlign w:val="center"/>
          </w:tcPr>
          <w:p w14:paraId="6249A041" w14:textId="77777777" w:rsidR="00003902" w:rsidRDefault="00003902" w:rsidP="005650EC">
            <w:pPr>
              <w:spacing w:before="40" w:after="40" w:line="252" w:lineRule="auto"/>
            </w:pPr>
            <w:r>
              <w:rPr>
                <w:color w:val="000000"/>
                <w:sz w:val="18"/>
              </w:rPr>
              <w:t>Operational HDFS with 2 live DataNodes</w:t>
            </w:r>
          </w:p>
        </w:tc>
        <w:tc>
          <w:tcPr>
            <w:tcW w:w="1527" w:type="dxa"/>
            <w:shd w:val="clear" w:color="auto" w:fill="FFFFFF"/>
            <w:tcMar>
              <w:top w:w="100" w:type="dxa"/>
              <w:left w:w="130" w:type="dxa"/>
              <w:bottom w:w="100" w:type="dxa"/>
              <w:right w:w="130" w:type="dxa"/>
            </w:tcMar>
            <w:vAlign w:val="center"/>
          </w:tcPr>
          <w:p w14:paraId="3D95BD5F" w14:textId="77777777" w:rsidR="00003902" w:rsidRDefault="00003902" w:rsidP="005650EC">
            <w:pPr>
              <w:spacing w:before="40" w:after="40" w:line="252" w:lineRule="auto"/>
            </w:pPr>
            <w:r>
              <w:rPr>
                <w:color w:val="000000"/>
                <w:sz w:val="18"/>
              </w:rPr>
              <w:t>dfsadmin report output</w:t>
            </w:r>
          </w:p>
        </w:tc>
      </w:tr>
      <w:tr w:rsidR="00003902" w14:paraId="0F2B7EC7" w14:textId="77777777" w:rsidTr="005650EC">
        <w:trPr>
          <w:cantSplit/>
          <w:jc w:val="center"/>
        </w:trPr>
        <w:tc>
          <w:tcPr>
            <w:tcW w:w="1108" w:type="dxa"/>
            <w:shd w:val="clear" w:color="auto" w:fill="F9FAFB"/>
            <w:tcMar>
              <w:top w:w="100" w:type="dxa"/>
              <w:left w:w="130" w:type="dxa"/>
              <w:bottom w:w="100" w:type="dxa"/>
              <w:right w:w="130" w:type="dxa"/>
            </w:tcMar>
            <w:vAlign w:val="center"/>
          </w:tcPr>
          <w:p w14:paraId="6418E850" w14:textId="77777777" w:rsidR="00003902" w:rsidRDefault="00003902" w:rsidP="005650EC">
            <w:pPr>
              <w:spacing w:before="40" w:after="40" w:line="252" w:lineRule="auto"/>
            </w:pPr>
            <w:r>
              <w:rPr>
                <w:b/>
                <w:color w:val="000000"/>
                <w:sz w:val="18"/>
              </w:rPr>
              <w:t>Cluster Lifecycle</w:t>
            </w:r>
          </w:p>
        </w:tc>
        <w:tc>
          <w:tcPr>
            <w:tcW w:w="3408" w:type="dxa"/>
            <w:shd w:val="clear" w:color="auto" w:fill="F9FAFB"/>
            <w:tcMar>
              <w:top w:w="100" w:type="dxa"/>
              <w:left w:w="130" w:type="dxa"/>
              <w:bottom w:w="100" w:type="dxa"/>
              <w:right w:w="130" w:type="dxa"/>
            </w:tcMar>
            <w:vAlign w:val="center"/>
          </w:tcPr>
          <w:p w14:paraId="2A9530E3" w14:textId="77777777" w:rsidR="00003902" w:rsidRDefault="00003902" w:rsidP="005650EC">
            <w:pPr>
              <w:spacing w:before="40" w:after="40" w:line="252" w:lineRule="auto"/>
            </w:pPr>
            <w:r>
              <w:rPr>
                <w:color w:val="000000"/>
                <w:sz w:val="18"/>
              </w:rPr>
              <w:t>Developed start_cluster.sh, stop_cluster.sh, monitor_cluster.sh</w:t>
            </w:r>
          </w:p>
        </w:tc>
        <w:tc>
          <w:tcPr>
            <w:tcW w:w="2985" w:type="dxa"/>
            <w:shd w:val="clear" w:color="auto" w:fill="F9FAFB"/>
            <w:tcMar>
              <w:top w:w="100" w:type="dxa"/>
              <w:left w:w="130" w:type="dxa"/>
              <w:bottom w:w="100" w:type="dxa"/>
              <w:right w:w="130" w:type="dxa"/>
            </w:tcMar>
            <w:vAlign w:val="center"/>
          </w:tcPr>
          <w:p w14:paraId="3881368D" w14:textId="77777777" w:rsidR="00003902" w:rsidRDefault="00003902" w:rsidP="005650EC">
            <w:pPr>
              <w:spacing w:before="40" w:after="40" w:line="252" w:lineRule="auto"/>
            </w:pPr>
            <w:r>
              <w:rPr>
                <w:color w:val="000000"/>
                <w:sz w:val="18"/>
              </w:rPr>
              <w:t>Repeatable cluster start/stop/health-check procedures</w:t>
            </w:r>
          </w:p>
        </w:tc>
        <w:tc>
          <w:tcPr>
            <w:tcW w:w="1527" w:type="dxa"/>
            <w:shd w:val="clear" w:color="auto" w:fill="F9FAFB"/>
            <w:tcMar>
              <w:top w:w="100" w:type="dxa"/>
              <w:left w:w="130" w:type="dxa"/>
              <w:bottom w:w="100" w:type="dxa"/>
              <w:right w:w="130" w:type="dxa"/>
            </w:tcMar>
            <w:vAlign w:val="center"/>
          </w:tcPr>
          <w:p w14:paraId="5016A101" w14:textId="77777777" w:rsidR="00003902" w:rsidRDefault="00003902" w:rsidP="005650EC">
            <w:pPr>
              <w:spacing w:before="40" w:after="40" w:line="252" w:lineRule="auto"/>
            </w:pPr>
            <w:r>
              <w:rPr>
                <w:color w:val="000000"/>
                <w:sz w:val="18"/>
              </w:rPr>
              <w:t>Script source code</w:t>
            </w:r>
          </w:p>
        </w:tc>
      </w:tr>
      <w:tr w:rsidR="00003902" w14:paraId="164C8B30" w14:textId="77777777" w:rsidTr="005650EC">
        <w:trPr>
          <w:cantSplit/>
          <w:jc w:val="center"/>
        </w:trPr>
        <w:tc>
          <w:tcPr>
            <w:tcW w:w="1108" w:type="dxa"/>
            <w:shd w:val="clear" w:color="auto" w:fill="FFFFFF"/>
            <w:tcMar>
              <w:top w:w="100" w:type="dxa"/>
              <w:left w:w="130" w:type="dxa"/>
              <w:bottom w:w="100" w:type="dxa"/>
              <w:right w:w="130" w:type="dxa"/>
            </w:tcMar>
            <w:vAlign w:val="center"/>
          </w:tcPr>
          <w:p w14:paraId="12AB62DA" w14:textId="77777777" w:rsidR="00003902" w:rsidRDefault="00003902" w:rsidP="005650EC">
            <w:pPr>
              <w:spacing w:before="40" w:after="40" w:line="252" w:lineRule="auto"/>
            </w:pPr>
            <w:r>
              <w:rPr>
                <w:b/>
                <w:color w:val="000000"/>
                <w:sz w:val="18"/>
              </w:rPr>
              <w:t>Cluster Verification</w:t>
            </w:r>
          </w:p>
        </w:tc>
        <w:tc>
          <w:tcPr>
            <w:tcW w:w="3408" w:type="dxa"/>
            <w:shd w:val="clear" w:color="auto" w:fill="FFFFFF"/>
            <w:tcMar>
              <w:top w:w="100" w:type="dxa"/>
              <w:left w:w="130" w:type="dxa"/>
              <w:bottom w:w="100" w:type="dxa"/>
              <w:right w:w="130" w:type="dxa"/>
            </w:tcMar>
            <w:vAlign w:val="center"/>
          </w:tcPr>
          <w:p w14:paraId="53FBEE68" w14:textId="77777777" w:rsidR="00003902" w:rsidRDefault="00003902" w:rsidP="005650EC">
            <w:pPr>
              <w:spacing w:before="40" w:after="40" w:line="252" w:lineRule="auto"/>
            </w:pPr>
            <w:r>
              <w:rPr>
                <w:color w:val="000000"/>
                <w:sz w:val="18"/>
              </w:rPr>
              <w:t>JPS validation, dfsadmin report, YARN node-list, Web UI testing</w:t>
            </w:r>
          </w:p>
        </w:tc>
        <w:tc>
          <w:tcPr>
            <w:tcW w:w="2985" w:type="dxa"/>
            <w:shd w:val="clear" w:color="auto" w:fill="FFFFFF"/>
            <w:tcMar>
              <w:top w:w="100" w:type="dxa"/>
              <w:left w:w="130" w:type="dxa"/>
              <w:bottom w:w="100" w:type="dxa"/>
              <w:right w:w="130" w:type="dxa"/>
            </w:tcMar>
            <w:vAlign w:val="center"/>
          </w:tcPr>
          <w:p w14:paraId="02F5E1E1" w14:textId="77777777" w:rsidR="00003902" w:rsidRDefault="00003902" w:rsidP="005650EC">
            <w:pPr>
              <w:spacing w:before="40" w:after="40" w:line="252" w:lineRule="auto"/>
            </w:pPr>
            <w:r>
              <w:rPr>
                <w:color w:val="000000"/>
                <w:sz w:val="18"/>
              </w:rPr>
              <w:t>Verified: 4 master daemons, 2 worker daemon sets, 2 DataNodes, 2 NodeManagers</w:t>
            </w:r>
          </w:p>
        </w:tc>
        <w:tc>
          <w:tcPr>
            <w:tcW w:w="1527" w:type="dxa"/>
            <w:shd w:val="clear" w:color="auto" w:fill="FFFFFF"/>
            <w:tcMar>
              <w:top w:w="100" w:type="dxa"/>
              <w:left w:w="130" w:type="dxa"/>
              <w:bottom w:w="100" w:type="dxa"/>
              <w:right w:w="130" w:type="dxa"/>
            </w:tcMar>
            <w:vAlign w:val="center"/>
          </w:tcPr>
          <w:p w14:paraId="2DE71CE7" w14:textId="77777777" w:rsidR="00003902" w:rsidRDefault="00003902" w:rsidP="005650EC">
            <w:pPr>
              <w:spacing w:before="40" w:after="40" w:line="252" w:lineRule="auto"/>
            </w:pPr>
            <w:r>
              <w:rPr>
                <w:color w:val="000000"/>
                <w:sz w:val="18"/>
              </w:rPr>
              <w:t>Monitoring output</w:t>
            </w:r>
          </w:p>
        </w:tc>
      </w:tr>
      <w:tr w:rsidR="00003902" w14:paraId="0A4A9494" w14:textId="77777777" w:rsidTr="005650EC">
        <w:trPr>
          <w:cantSplit/>
          <w:jc w:val="center"/>
        </w:trPr>
        <w:tc>
          <w:tcPr>
            <w:tcW w:w="1108" w:type="dxa"/>
            <w:shd w:val="clear" w:color="auto" w:fill="F9FAFB"/>
            <w:tcMar>
              <w:top w:w="100" w:type="dxa"/>
              <w:left w:w="130" w:type="dxa"/>
              <w:bottom w:w="100" w:type="dxa"/>
              <w:right w:w="130" w:type="dxa"/>
            </w:tcMar>
            <w:vAlign w:val="center"/>
          </w:tcPr>
          <w:p w14:paraId="11845C93" w14:textId="77777777" w:rsidR="00003902" w:rsidRDefault="00003902" w:rsidP="005650EC">
            <w:pPr>
              <w:spacing w:before="40" w:after="40" w:line="252" w:lineRule="auto"/>
            </w:pPr>
            <w:r>
              <w:rPr>
                <w:b/>
                <w:color w:val="000000"/>
                <w:sz w:val="18"/>
              </w:rPr>
              <w:t>Unit Testing</w:t>
            </w:r>
          </w:p>
        </w:tc>
        <w:tc>
          <w:tcPr>
            <w:tcW w:w="3408" w:type="dxa"/>
            <w:shd w:val="clear" w:color="auto" w:fill="F9FAFB"/>
            <w:tcMar>
              <w:top w:w="100" w:type="dxa"/>
              <w:left w:w="130" w:type="dxa"/>
              <w:bottom w:w="100" w:type="dxa"/>
              <w:right w:w="130" w:type="dxa"/>
            </w:tcMar>
            <w:vAlign w:val="center"/>
          </w:tcPr>
          <w:p w14:paraId="1DE0265B" w14:textId="77777777" w:rsidR="00003902" w:rsidRDefault="00003902" w:rsidP="005650EC">
            <w:pPr>
              <w:spacing w:before="40" w:after="40" w:line="252" w:lineRule="auto"/>
            </w:pPr>
            <w:r>
              <w:rPr>
                <w:color w:val="000000"/>
                <w:sz w:val="18"/>
              </w:rPr>
              <w:t>Executed 47 automated tests across 6 modules</w:t>
            </w:r>
          </w:p>
        </w:tc>
        <w:tc>
          <w:tcPr>
            <w:tcW w:w="2985" w:type="dxa"/>
            <w:shd w:val="clear" w:color="auto" w:fill="F9FAFB"/>
            <w:tcMar>
              <w:top w:w="100" w:type="dxa"/>
              <w:left w:w="130" w:type="dxa"/>
              <w:bottom w:w="100" w:type="dxa"/>
              <w:right w:w="130" w:type="dxa"/>
            </w:tcMar>
            <w:vAlign w:val="center"/>
          </w:tcPr>
          <w:p w14:paraId="3B2C3851" w14:textId="77777777" w:rsidR="00003902" w:rsidRDefault="00003902" w:rsidP="005650EC">
            <w:pPr>
              <w:spacing w:before="40" w:after="40" w:line="252" w:lineRule="auto"/>
            </w:pPr>
            <w:r>
              <w:rPr>
                <w:color w:val="000000"/>
                <w:sz w:val="18"/>
              </w:rPr>
              <w:t>47/47 passed in 2.24 seconds</w:t>
            </w:r>
          </w:p>
        </w:tc>
        <w:tc>
          <w:tcPr>
            <w:tcW w:w="1527" w:type="dxa"/>
            <w:shd w:val="clear" w:color="auto" w:fill="F9FAFB"/>
            <w:tcMar>
              <w:top w:w="100" w:type="dxa"/>
              <w:left w:w="130" w:type="dxa"/>
              <w:bottom w:w="100" w:type="dxa"/>
              <w:right w:w="130" w:type="dxa"/>
            </w:tcMar>
            <w:vAlign w:val="center"/>
          </w:tcPr>
          <w:p w14:paraId="2A794B4D" w14:textId="77777777" w:rsidR="00003902" w:rsidRDefault="00003902" w:rsidP="005650EC">
            <w:pPr>
              <w:spacing w:before="40" w:after="40" w:line="252" w:lineRule="auto"/>
            </w:pPr>
            <w:r>
              <w:rPr>
                <w:color w:val="000000"/>
                <w:sz w:val="18"/>
              </w:rPr>
              <w:t>pytest terminal output</w:t>
            </w:r>
          </w:p>
        </w:tc>
      </w:tr>
      <w:tr w:rsidR="00003902" w14:paraId="717FC757" w14:textId="77777777" w:rsidTr="005650EC">
        <w:trPr>
          <w:cantSplit/>
          <w:jc w:val="center"/>
        </w:trPr>
        <w:tc>
          <w:tcPr>
            <w:tcW w:w="1108" w:type="dxa"/>
            <w:shd w:val="clear" w:color="auto" w:fill="FFFFFF"/>
            <w:tcMar>
              <w:top w:w="100" w:type="dxa"/>
              <w:left w:w="130" w:type="dxa"/>
              <w:bottom w:w="100" w:type="dxa"/>
              <w:right w:w="130" w:type="dxa"/>
            </w:tcMar>
            <w:vAlign w:val="center"/>
          </w:tcPr>
          <w:p w14:paraId="6A32AFCE" w14:textId="77777777" w:rsidR="00003902" w:rsidRDefault="00003902" w:rsidP="005650EC">
            <w:pPr>
              <w:spacing w:before="40" w:after="40" w:line="252" w:lineRule="auto"/>
            </w:pPr>
            <w:r>
              <w:rPr>
                <w:b/>
                <w:color w:val="000000"/>
                <w:sz w:val="18"/>
              </w:rPr>
              <w:t>Pipe Testing</w:t>
            </w:r>
          </w:p>
        </w:tc>
        <w:tc>
          <w:tcPr>
            <w:tcW w:w="3408" w:type="dxa"/>
            <w:shd w:val="clear" w:color="auto" w:fill="FFFFFF"/>
            <w:tcMar>
              <w:top w:w="100" w:type="dxa"/>
              <w:left w:w="130" w:type="dxa"/>
              <w:bottom w:w="100" w:type="dxa"/>
              <w:right w:w="130" w:type="dxa"/>
            </w:tcMar>
            <w:vAlign w:val="center"/>
          </w:tcPr>
          <w:p w14:paraId="358F5AF6" w14:textId="77777777" w:rsidR="00003902" w:rsidRDefault="00003902" w:rsidP="005650EC">
            <w:pPr>
              <w:spacing w:before="40" w:after="40" w:line="252" w:lineRule="auto"/>
            </w:pPr>
            <w:r>
              <w:rPr>
                <w:color w:val="000000"/>
                <w:sz w:val="18"/>
              </w:rPr>
              <w:t>Independent mapper/reducer verification via UNIX pipes</w:t>
            </w:r>
          </w:p>
        </w:tc>
        <w:tc>
          <w:tcPr>
            <w:tcW w:w="2985" w:type="dxa"/>
            <w:shd w:val="clear" w:color="auto" w:fill="FFFFFF"/>
            <w:tcMar>
              <w:top w:w="100" w:type="dxa"/>
              <w:left w:w="130" w:type="dxa"/>
              <w:bottom w:w="100" w:type="dxa"/>
              <w:right w:w="130" w:type="dxa"/>
            </w:tcMar>
            <w:vAlign w:val="center"/>
          </w:tcPr>
          <w:p w14:paraId="57A16323" w14:textId="77777777" w:rsidR="00003902" w:rsidRDefault="00003902" w:rsidP="005650EC">
            <w:pPr>
              <w:spacing w:before="40" w:after="40" w:line="252" w:lineRule="auto"/>
            </w:pPr>
            <w:r>
              <w:rPr>
                <w:color w:val="000000"/>
                <w:sz w:val="18"/>
              </w:rPr>
              <w:t>Correct per-city statistics confirmed</w:t>
            </w:r>
          </w:p>
        </w:tc>
        <w:tc>
          <w:tcPr>
            <w:tcW w:w="1527" w:type="dxa"/>
            <w:shd w:val="clear" w:color="auto" w:fill="FFFFFF"/>
            <w:tcMar>
              <w:top w:w="100" w:type="dxa"/>
              <w:left w:w="130" w:type="dxa"/>
              <w:bottom w:w="100" w:type="dxa"/>
              <w:right w:w="130" w:type="dxa"/>
            </w:tcMar>
            <w:vAlign w:val="center"/>
          </w:tcPr>
          <w:p w14:paraId="65651266" w14:textId="77777777" w:rsidR="00003902" w:rsidRDefault="00003902" w:rsidP="005650EC">
            <w:pPr>
              <w:spacing w:before="40" w:after="40" w:line="252" w:lineRule="auto"/>
            </w:pPr>
            <w:r>
              <w:rPr>
                <w:color w:val="000000"/>
                <w:sz w:val="18"/>
              </w:rPr>
              <w:t>Pipe test output</w:t>
            </w:r>
          </w:p>
        </w:tc>
      </w:tr>
      <w:tr w:rsidR="00003902" w14:paraId="347BC330" w14:textId="77777777" w:rsidTr="005650EC">
        <w:trPr>
          <w:cantSplit/>
          <w:jc w:val="center"/>
        </w:trPr>
        <w:tc>
          <w:tcPr>
            <w:tcW w:w="1108" w:type="dxa"/>
            <w:shd w:val="clear" w:color="auto" w:fill="F9FAFB"/>
            <w:tcMar>
              <w:top w:w="100" w:type="dxa"/>
              <w:left w:w="130" w:type="dxa"/>
              <w:bottom w:w="100" w:type="dxa"/>
              <w:right w:w="130" w:type="dxa"/>
            </w:tcMar>
            <w:vAlign w:val="center"/>
          </w:tcPr>
          <w:p w14:paraId="4E0F5136" w14:textId="77777777" w:rsidR="00003902" w:rsidRDefault="00003902" w:rsidP="005650EC">
            <w:pPr>
              <w:spacing w:before="40" w:after="40" w:line="252" w:lineRule="auto"/>
            </w:pPr>
            <w:r>
              <w:rPr>
                <w:b/>
                <w:color w:val="000000"/>
                <w:sz w:val="18"/>
              </w:rPr>
              <w:t>Integration Testing</w:t>
            </w:r>
          </w:p>
        </w:tc>
        <w:tc>
          <w:tcPr>
            <w:tcW w:w="3408" w:type="dxa"/>
            <w:shd w:val="clear" w:color="auto" w:fill="F9FAFB"/>
            <w:tcMar>
              <w:top w:w="100" w:type="dxa"/>
              <w:left w:w="130" w:type="dxa"/>
              <w:bottom w:w="100" w:type="dxa"/>
              <w:right w:w="130" w:type="dxa"/>
            </w:tcMar>
            <w:vAlign w:val="center"/>
          </w:tcPr>
          <w:p w14:paraId="3CAB6127" w14:textId="77777777" w:rsidR="00003902" w:rsidRDefault="00003902" w:rsidP="005650EC">
            <w:pPr>
              <w:spacing w:before="40" w:after="40" w:line="252" w:lineRule="auto"/>
            </w:pPr>
            <w:r>
              <w:rPr>
                <w:color w:val="000000"/>
                <w:sz w:val="18"/>
              </w:rPr>
              <w:t>End-to-end pipeline orchestrator execution</w:t>
            </w:r>
          </w:p>
        </w:tc>
        <w:tc>
          <w:tcPr>
            <w:tcW w:w="2985" w:type="dxa"/>
            <w:shd w:val="clear" w:color="auto" w:fill="F9FAFB"/>
            <w:tcMar>
              <w:top w:w="100" w:type="dxa"/>
              <w:left w:w="130" w:type="dxa"/>
              <w:bottom w:w="100" w:type="dxa"/>
              <w:right w:w="130" w:type="dxa"/>
            </w:tcMar>
            <w:vAlign w:val="center"/>
          </w:tcPr>
          <w:p w14:paraId="15BAFB86" w14:textId="77777777" w:rsidR="00003902" w:rsidRDefault="00003902" w:rsidP="005650EC">
            <w:pPr>
              <w:spacing w:before="40" w:after="40" w:line="252" w:lineRule="auto"/>
            </w:pPr>
            <w:r>
              <w:rPr>
                <w:color w:val="000000"/>
                <w:sz w:val="18"/>
              </w:rPr>
              <w:t>Correct analytics_summary.csv generated</w:t>
            </w:r>
          </w:p>
        </w:tc>
        <w:tc>
          <w:tcPr>
            <w:tcW w:w="1527" w:type="dxa"/>
            <w:shd w:val="clear" w:color="auto" w:fill="F9FAFB"/>
            <w:tcMar>
              <w:top w:w="100" w:type="dxa"/>
              <w:left w:w="130" w:type="dxa"/>
              <w:bottom w:w="100" w:type="dxa"/>
              <w:right w:w="130" w:type="dxa"/>
            </w:tcMar>
            <w:vAlign w:val="center"/>
          </w:tcPr>
          <w:p w14:paraId="414FFBCD" w14:textId="77777777" w:rsidR="00003902" w:rsidRDefault="00003902" w:rsidP="005650EC">
            <w:pPr>
              <w:spacing w:before="40" w:after="40" w:line="252" w:lineRule="auto"/>
            </w:pPr>
            <w:r>
              <w:rPr>
                <w:color w:val="000000"/>
                <w:sz w:val="18"/>
              </w:rPr>
              <w:t>Pipeline output</w:t>
            </w:r>
          </w:p>
        </w:tc>
      </w:tr>
      <w:tr w:rsidR="00003902" w14:paraId="1C4414AD" w14:textId="77777777" w:rsidTr="005650EC">
        <w:trPr>
          <w:cantSplit/>
          <w:jc w:val="center"/>
        </w:trPr>
        <w:tc>
          <w:tcPr>
            <w:tcW w:w="1108" w:type="dxa"/>
            <w:shd w:val="clear" w:color="auto" w:fill="FFFFFF"/>
            <w:tcMar>
              <w:top w:w="100" w:type="dxa"/>
              <w:left w:w="130" w:type="dxa"/>
              <w:bottom w:w="100" w:type="dxa"/>
              <w:right w:w="130" w:type="dxa"/>
            </w:tcMar>
            <w:vAlign w:val="center"/>
          </w:tcPr>
          <w:p w14:paraId="0AFBC881" w14:textId="77777777" w:rsidR="00003902" w:rsidRDefault="00003902" w:rsidP="005650EC">
            <w:pPr>
              <w:spacing w:before="40" w:after="40" w:line="252" w:lineRule="auto"/>
            </w:pPr>
            <w:r>
              <w:rPr>
                <w:b/>
                <w:color w:val="000000"/>
                <w:sz w:val="18"/>
              </w:rPr>
              <w:t>Benchmarking</w:t>
            </w:r>
          </w:p>
        </w:tc>
        <w:tc>
          <w:tcPr>
            <w:tcW w:w="3408" w:type="dxa"/>
            <w:shd w:val="clear" w:color="auto" w:fill="FFFFFF"/>
            <w:tcMar>
              <w:top w:w="100" w:type="dxa"/>
              <w:left w:w="130" w:type="dxa"/>
              <w:bottom w:w="100" w:type="dxa"/>
              <w:right w:w="130" w:type="dxa"/>
            </w:tcMar>
            <w:vAlign w:val="center"/>
          </w:tcPr>
          <w:p w14:paraId="7847BBF3" w14:textId="77777777" w:rsidR="00003902" w:rsidRDefault="00003902" w:rsidP="005650EC">
            <w:pPr>
              <w:spacing w:before="40" w:after="40" w:line="252" w:lineRule="auto"/>
            </w:pPr>
            <w:r>
              <w:rPr>
                <w:color w:val="000000"/>
                <w:sz w:val="18"/>
              </w:rPr>
              <w:t>Generated 10/50/100 MB datasets; executed on 1-worker and 2-worker configurations</w:t>
            </w:r>
          </w:p>
        </w:tc>
        <w:tc>
          <w:tcPr>
            <w:tcW w:w="2985" w:type="dxa"/>
            <w:shd w:val="clear" w:color="auto" w:fill="FFFFFF"/>
            <w:tcMar>
              <w:top w:w="100" w:type="dxa"/>
              <w:left w:w="130" w:type="dxa"/>
              <w:bottom w:w="100" w:type="dxa"/>
              <w:right w:w="130" w:type="dxa"/>
            </w:tcMar>
            <w:vAlign w:val="center"/>
          </w:tcPr>
          <w:p w14:paraId="7302573B" w14:textId="77777777" w:rsidR="00003902" w:rsidRDefault="00003902" w:rsidP="005650EC">
            <w:pPr>
              <w:spacing w:before="40" w:after="40" w:line="252" w:lineRule="auto"/>
            </w:pPr>
            <w:r>
              <w:rPr>
                <w:color w:val="000000"/>
                <w:sz w:val="18"/>
              </w:rPr>
              <w:t>45,000–61,000 records/s throughput demonstrated</w:t>
            </w:r>
          </w:p>
        </w:tc>
        <w:tc>
          <w:tcPr>
            <w:tcW w:w="1527" w:type="dxa"/>
            <w:shd w:val="clear" w:color="auto" w:fill="FFFFFF"/>
            <w:tcMar>
              <w:top w:w="100" w:type="dxa"/>
              <w:left w:w="130" w:type="dxa"/>
              <w:bottom w:w="100" w:type="dxa"/>
              <w:right w:w="130" w:type="dxa"/>
            </w:tcMar>
            <w:vAlign w:val="center"/>
          </w:tcPr>
          <w:p w14:paraId="3BD95950" w14:textId="77777777" w:rsidR="00003902" w:rsidRDefault="00003902" w:rsidP="005650EC">
            <w:pPr>
              <w:spacing w:before="40" w:after="40" w:line="252" w:lineRule="auto"/>
            </w:pPr>
            <w:r>
              <w:rPr>
                <w:color w:val="000000"/>
                <w:sz w:val="18"/>
              </w:rPr>
              <w:t>Benchmark results table</w:t>
            </w:r>
          </w:p>
        </w:tc>
      </w:tr>
      <w:tr w:rsidR="00003902" w14:paraId="5929A2C1" w14:textId="77777777" w:rsidTr="005650EC">
        <w:trPr>
          <w:cantSplit/>
          <w:jc w:val="center"/>
        </w:trPr>
        <w:tc>
          <w:tcPr>
            <w:tcW w:w="1108" w:type="dxa"/>
            <w:shd w:val="clear" w:color="auto" w:fill="F9FAFB"/>
            <w:tcMar>
              <w:top w:w="100" w:type="dxa"/>
              <w:left w:w="130" w:type="dxa"/>
              <w:bottom w:w="100" w:type="dxa"/>
              <w:right w:w="130" w:type="dxa"/>
            </w:tcMar>
            <w:vAlign w:val="center"/>
          </w:tcPr>
          <w:p w14:paraId="7AD9F6AD" w14:textId="77777777" w:rsidR="00003902" w:rsidRDefault="00003902" w:rsidP="005650EC">
            <w:pPr>
              <w:spacing w:before="40" w:after="40" w:line="252" w:lineRule="auto"/>
            </w:pPr>
            <w:r>
              <w:rPr>
                <w:b/>
                <w:color w:val="000000"/>
                <w:sz w:val="18"/>
              </w:rPr>
              <w:t>Documentation</w:t>
            </w:r>
          </w:p>
        </w:tc>
        <w:tc>
          <w:tcPr>
            <w:tcW w:w="3408" w:type="dxa"/>
            <w:shd w:val="clear" w:color="auto" w:fill="F9FAFB"/>
            <w:tcMar>
              <w:top w:w="100" w:type="dxa"/>
              <w:left w:w="130" w:type="dxa"/>
              <w:bottom w:w="100" w:type="dxa"/>
              <w:right w:w="130" w:type="dxa"/>
            </w:tcMar>
            <w:vAlign w:val="center"/>
          </w:tcPr>
          <w:p w14:paraId="16D95624" w14:textId="77777777" w:rsidR="00003902" w:rsidRDefault="00003902" w:rsidP="005650EC">
            <w:pPr>
              <w:spacing w:before="40" w:after="40" w:line="252" w:lineRule="auto"/>
            </w:pPr>
            <w:r>
              <w:rPr>
                <w:color w:val="000000"/>
                <w:sz w:val="18"/>
              </w:rPr>
              <w:t>Authored this individual contribution report</w:t>
            </w:r>
          </w:p>
        </w:tc>
        <w:tc>
          <w:tcPr>
            <w:tcW w:w="2985" w:type="dxa"/>
            <w:shd w:val="clear" w:color="auto" w:fill="F9FAFB"/>
            <w:tcMar>
              <w:top w:w="100" w:type="dxa"/>
              <w:left w:w="130" w:type="dxa"/>
              <w:bottom w:w="100" w:type="dxa"/>
              <w:right w:w="130" w:type="dxa"/>
            </w:tcMar>
            <w:vAlign w:val="center"/>
          </w:tcPr>
          <w:p w14:paraId="2ACA7055" w14:textId="77777777" w:rsidR="00003902" w:rsidRDefault="00003902" w:rsidP="005650EC">
            <w:pPr>
              <w:spacing w:before="40" w:after="40" w:line="252" w:lineRule="auto"/>
            </w:pPr>
            <w:r>
              <w:rPr>
                <w:color w:val="000000"/>
                <w:sz w:val="18"/>
              </w:rPr>
              <w:t>Complete academic report documenting personal contribution</w:t>
            </w:r>
          </w:p>
        </w:tc>
        <w:tc>
          <w:tcPr>
            <w:tcW w:w="1527" w:type="dxa"/>
            <w:shd w:val="clear" w:color="auto" w:fill="F9FAFB"/>
            <w:tcMar>
              <w:top w:w="100" w:type="dxa"/>
              <w:left w:w="130" w:type="dxa"/>
              <w:bottom w:w="100" w:type="dxa"/>
              <w:right w:w="130" w:type="dxa"/>
            </w:tcMar>
            <w:vAlign w:val="center"/>
          </w:tcPr>
          <w:p w14:paraId="33442AC5" w14:textId="77777777" w:rsidR="00003902" w:rsidRDefault="00003902" w:rsidP="005650EC">
            <w:pPr>
              <w:spacing w:before="40" w:after="40" w:line="252" w:lineRule="auto"/>
            </w:pPr>
            <w:r>
              <w:rPr>
                <w:color w:val="000000"/>
                <w:sz w:val="18"/>
              </w:rPr>
              <w:t>This document</w:t>
            </w:r>
          </w:p>
        </w:tc>
      </w:tr>
    </w:tbl>
    <w:p w14:paraId="2D55A220" w14:textId="77777777" w:rsidR="00003902" w:rsidRDefault="00003902" w:rsidP="00003902">
      <w:pPr>
        <w:spacing w:after="120"/>
      </w:pPr>
    </w:p>
    <w:p w14:paraId="436E56E3" w14:textId="77777777" w:rsidR="00003902" w:rsidRDefault="00003902" w:rsidP="00003902">
      <w:pPr>
        <w:spacing w:before="40"/>
        <w:rPr>
          <w:b/>
          <w:color w:val="141414"/>
          <w:sz w:val="22"/>
        </w:rPr>
      </w:pPr>
    </w:p>
    <w:p w14:paraId="49398190" w14:textId="0B9A8F0B" w:rsidR="00003902" w:rsidRDefault="00003902" w:rsidP="00003902">
      <w:pPr>
        <w:spacing w:before="40"/>
      </w:pPr>
      <w:r>
        <w:rPr>
          <w:b/>
          <w:color w:val="141414"/>
          <w:sz w:val="22"/>
        </w:rPr>
        <w:t>END OF INDIVIDUAL CONTRIBUTION PROJECT REPORT</w:t>
      </w:r>
    </w:p>
    <w:p w14:paraId="3E2C4648" w14:textId="77777777" w:rsidR="00003902" w:rsidRDefault="00003902" w:rsidP="00003902">
      <w:pPr>
        <w:spacing w:before="40"/>
      </w:pPr>
      <w:r w:rsidRPr="00003902">
        <w:rPr>
          <w:b/>
          <w:bCs/>
          <w:i/>
          <w:color w:val="141414"/>
          <w:sz w:val="22"/>
        </w:rPr>
        <w:t>Report authored by:</w:t>
      </w:r>
      <w:r>
        <w:rPr>
          <w:i/>
          <w:color w:val="141414"/>
          <w:sz w:val="22"/>
        </w:rPr>
        <w:t xml:space="preserve"> Dinnepati Sindhu Prasad (192311271)</w:t>
      </w:r>
    </w:p>
    <w:p w14:paraId="4391113F" w14:textId="77777777" w:rsidR="00003902" w:rsidRDefault="00003902" w:rsidP="00003902">
      <w:pPr>
        <w:spacing w:before="40"/>
      </w:pPr>
      <w:r>
        <w:rPr>
          <w:i/>
          <w:color w:val="141414"/>
          <w:sz w:val="22"/>
        </w:rPr>
        <w:lastRenderedPageBreak/>
        <w:t>Department of Computer Science and Engineering, SIMATS Engineering</w:t>
      </w:r>
    </w:p>
    <w:p w14:paraId="2F4F769A" w14:textId="77777777" w:rsidR="00003902" w:rsidRDefault="00003902" w:rsidP="00003902">
      <w:pPr>
        <w:spacing w:before="40"/>
      </w:pPr>
      <w:r w:rsidRPr="00003902">
        <w:rPr>
          <w:b/>
          <w:bCs/>
          <w:i/>
          <w:color w:val="141414"/>
          <w:sz w:val="22"/>
        </w:rPr>
        <w:t>Course:</w:t>
      </w:r>
      <w:r>
        <w:rPr>
          <w:i/>
          <w:color w:val="141414"/>
          <w:sz w:val="22"/>
        </w:rPr>
        <w:t xml:space="preserve"> CSA1522 – Cloud Computing &amp; Big Data Analytics</w:t>
      </w:r>
    </w:p>
    <w:p w14:paraId="1685CE2F" w14:textId="77777777" w:rsidR="00003902" w:rsidRDefault="00003902" w:rsidP="00003902">
      <w:pPr>
        <w:spacing w:before="40"/>
      </w:pPr>
      <w:r w:rsidRPr="00003902">
        <w:rPr>
          <w:b/>
          <w:bCs/>
          <w:i/>
          <w:color w:val="141414"/>
          <w:sz w:val="22"/>
        </w:rPr>
        <w:t>Project Guide:</w:t>
      </w:r>
      <w:r>
        <w:rPr>
          <w:i/>
          <w:color w:val="141414"/>
          <w:sz w:val="22"/>
        </w:rPr>
        <w:t xml:space="preserve"> Dr. Rajaram P.</w:t>
      </w:r>
    </w:p>
    <w:p w14:paraId="5F264088" w14:textId="77777777" w:rsidR="00251294" w:rsidRDefault="00251294">
      <w:pPr>
        <w:spacing w:line="360" w:lineRule="auto"/>
        <w:ind w:left="360" w:right="1435"/>
        <w:jc w:val="left"/>
        <w:rPr>
          <w:b/>
          <w:bCs/>
        </w:rPr>
      </w:pPr>
    </w:p>
    <w:sectPr w:rsidR="00251294">
      <w:footerReference w:type="even" r:id="rId10"/>
      <w:footerReference w:type="default" r:id="rId11"/>
      <w:footerReference w:type="first" r:id="rId12"/>
      <w:pgSz w:w="11906" w:h="16838"/>
      <w:pgMar w:top="1440" w:right="1440" w:bottom="1440" w:left="1440" w:header="720" w:footer="70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4B9D10" w14:textId="77777777" w:rsidR="00BC6DDD" w:rsidRDefault="00BC6DDD">
      <w:pPr>
        <w:spacing w:after="0" w:line="240" w:lineRule="auto"/>
      </w:pPr>
      <w:r>
        <w:separator/>
      </w:r>
    </w:p>
  </w:endnote>
  <w:endnote w:type="continuationSeparator" w:id="0">
    <w:p w14:paraId="68421E87" w14:textId="77777777" w:rsidR="00BC6DDD" w:rsidRDefault="00BC6D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E7100E82-7249-4959-9BF2-799624A91757}"/>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821893C1-71CF-4254-A075-9571FB0EB173}"/>
    <w:embedBold r:id="rId3" w:fontKey="{C3D43BE3-1383-452E-B5B5-9348D40D542D}"/>
  </w:font>
  <w:font w:name="Play">
    <w:charset w:val="00"/>
    <w:family w:val="auto"/>
    <w:pitch w:val="default"/>
    <w:embedRegular r:id="rId4" w:fontKey="{44D072D6-F62D-4884-A040-8F0C0507DB24}"/>
  </w:font>
  <w:font w:name="Aptos Display">
    <w:charset w:val="00"/>
    <w:family w:val="swiss"/>
    <w:pitch w:val="variable"/>
    <w:sig w:usb0="20000287" w:usb1="00000003" w:usb2="00000000" w:usb3="00000000" w:csb0="0000019F" w:csb1="00000000"/>
    <w:embedRegular r:id="rId5" w:fontKey="{59D1CB89-E951-4768-BA7A-A53A8828B1F6}"/>
    <w:embedBold r:id="rId6" w:fontKey="{CC3FF904-C14E-45EC-B4FD-E6CAD2F6C592}"/>
    <w:embedItalic r:id="rId7" w:fontKey="{64F95D09-9902-4041-9E83-170496350E5E}"/>
  </w:font>
  <w:font w:name="Georgia">
    <w:panose1 w:val="02040502050405020303"/>
    <w:charset w:val="00"/>
    <w:family w:val="roman"/>
    <w:pitch w:val="variable"/>
    <w:sig w:usb0="00000287" w:usb1="00000000" w:usb2="00000000" w:usb3="00000000" w:csb0="0000009F" w:csb1="00000000"/>
    <w:embedItalic r:id="rId8" w:fontKey="{D15A6E22-243A-42DE-9DE2-DFEC120BED4D}"/>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embedRegular r:id="rId9" w:fontKey="{10A9799B-B5B7-4290-94F8-C977D3BAA1DA}"/>
    <w:embedBold r:id="rId10" w:fontKey="{2FC507CA-1ED0-4EDA-8A5F-1B382F8B7878}"/>
  </w:font>
  <w:font w:name="Consolas">
    <w:panose1 w:val="020B0609020204030204"/>
    <w:charset w:val="00"/>
    <w:family w:val="modern"/>
    <w:pitch w:val="fixed"/>
    <w:sig w:usb0="E00006FF" w:usb1="0000FCFF" w:usb2="00000001" w:usb3="00000000" w:csb0="0000019F" w:csb1="00000000"/>
    <w:embedRegular r:id="rId11" w:fontKey="{77B73DB3-163F-4999-996B-9C0C5CC495F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D0C00D" w14:textId="77777777" w:rsidR="00251294" w:rsidRDefault="00000000">
    <w:pPr>
      <w:spacing w:after="0" w:line="259" w:lineRule="auto"/>
      <w:ind w:left="0" w:right="1434"/>
      <w:jc w:val="right"/>
    </w:pPr>
    <w:r>
      <w:fldChar w:fldCharType="begin"/>
    </w:r>
    <w:r>
      <w:instrText>PAGE</w:instrText>
    </w:r>
    <w:r>
      <w:fldChar w:fldCharType="separate"/>
    </w:r>
    <w:r>
      <w:fldChar w:fldCharType="end"/>
    </w:r>
    <w:r>
      <w:rPr>
        <w:rFonts w:ascii="Calibri" w:eastAsia="Calibri" w:hAnsi="Calibri" w:cs="Calibri"/>
      </w:rPr>
      <w:t xml:space="preserve"> </w:t>
    </w:r>
  </w:p>
  <w:p w14:paraId="7A64660C" w14:textId="77777777" w:rsidR="00251294" w:rsidRDefault="00000000">
    <w:pPr>
      <w:spacing w:after="0" w:line="259" w:lineRule="auto"/>
      <w:ind w:left="0"/>
      <w:jc w:val="left"/>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C9E22" w14:textId="77777777" w:rsidR="00251294" w:rsidRDefault="00000000">
    <w:pPr>
      <w:spacing w:after="0" w:line="259" w:lineRule="auto"/>
      <w:ind w:left="0" w:right="1434"/>
      <w:jc w:val="right"/>
    </w:pPr>
    <w:r>
      <w:fldChar w:fldCharType="begin"/>
    </w:r>
    <w:r>
      <w:instrText>PAGE</w:instrText>
    </w:r>
    <w:r>
      <w:fldChar w:fldCharType="separate"/>
    </w:r>
    <w:r w:rsidR="00207C35">
      <w:rPr>
        <w:noProof/>
      </w:rPr>
      <w:t>1</w:t>
    </w:r>
    <w:r>
      <w:fldChar w:fldCharType="end"/>
    </w:r>
    <w:r>
      <w:rPr>
        <w:rFonts w:ascii="Calibri" w:eastAsia="Calibri" w:hAnsi="Calibri" w:cs="Calibri"/>
      </w:rPr>
      <w:t xml:space="preserve"> </w:t>
    </w:r>
  </w:p>
  <w:p w14:paraId="436B7244" w14:textId="77777777" w:rsidR="00251294" w:rsidRDefault="00000000">
    <w:pPr>
      <w:spacing w:after="0" w:line="259" w:lineRule="auto"/>
      <w:ind w:left="0"/>
      <w:jc w:val="left"/>
    </w:pPr>
    <w:r>
      <w:rPr>
        <w:rFonts w:ascii="Calibri" w:eastAsia="Calibri" w:hAnsi="Calibri" w:cs="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82CA2B" w14:textId="77777777" w:rsidR="00251294" w:rsidRDefault="00000000">
    <w:pPr>
      <w:spacing w:after="0" w:line="259" w:lineRule="auto"/>
      <w:ind w:left="0" w:right="1434"/>
      <w:jc w:val="right"/>
    </w:pPr>
    <w:r>
      <w:fldChar w:fldCharType="begin"/>
    </w:r>
    <w:r>
      <w:instrText>PAGE</w:instrText>
    </w:r>
    <w:r>
      <w:fldChar w:fldCharType="separate"/>
    </w:r>
    <w:r>
      <w:fldChar w:fldCharType="end"/>
    </w:r>
    <w:r>
      <w:rPr>
        <w:rFonts w:ascii="Calibri" w:eastAsia="Calibri" w:hAnsi="Calibri" w:cs="Calibri"/>
      </w:rPr>
      <w:t xml:space="preserve"> </w:t>
    </w:r>
  </w:p>
  <w:p w14:paraId="6A92AD02" w14:textId="77777777" w:rsidR="00251294" w:rsidRDefault="00000000">
    <w:pPr>
      <w:spacing w:after="0" w:line="259" w:lineRule="auto"/>
      <w:ind w:left="0"/>
      <w:jc w:val="left"/>
    </w:pPr>
    <w:r>
      <w:rPr>
        <w:rFonts w:ascii="Calibri" w:eastAsia="Calibri" w:hAnsi="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9AD230" w14:textId="77777777" w:rsidR="00BC6DDD" w:rsidRDefault="00BC6DDD">
      <w:pPr>
        <w:spacing w:after="0" w:line="240" w:lineRule="auto"/>
      </w:pPr>
      <w:r>
        <w:separator/>
      </w:r>
    </w:p>
  </w:footnote>
  <w:footnote w:type="continuationSeparator" w:id="0">
    <w:p w14:paraId="353C5449" w14:textId="77777777" w:rsidR="00BC6DDD" w:rsidRDefault="00BC6D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975306"/>
    <w:multiLevelType w:val="multilevel"/>
    <w:tmpl w:val="9B521A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01F55234"/>
    <w:multiLevelType w:val="multilevel"/>
    <w:tmpl w:val="989891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031F71CA"/>
    <w:multiLevelType w:val="multilevel"/>
    <w:tmpl w:val="4A145F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088A5760"/>
    <w:multiLevelType w:val="multilevel"/>
    <w:tmpl w:val="B23A11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0A1C0E7D"/>
    <w:multiLevelType w:val="multilevel"/>
    <w:tmpl w:val="21EA68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0E115146"/>
    <w:multiLevelType w:val="multilevel"/>
    <w:tmpl w:val="46C2182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0E2728C1"/>
    <w:multiLevelType w:val="multilevel"/>
    <w:tmpl w:val="739ECF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135553A1"/>
    <w:multiLevelType w:val="multilevel"/>
    <w:tmpl w:val="208C1E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15AC1911"/>
    <w:multiLevelType w:val="multilevel"/>
    <w:tmpl w:val="9488D3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19243518"/>
    <w:multiLevelType w:val="multilevel"/>
    <w:tmpl w:val="505E77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1994068E"/>
    <w:multiLevelType w:val="multilevel"/>
    <w:tmpl w:val="40684F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1AC76D4A"/>
    <w:multiLevelType w:val="multilevel"/>
    <w:tmpl w:val="E85A572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24F578AC"/>
    <w:multiLevelType w:val="multilevel"/>
    <w:tmpl w:val="7AE406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29624187"/>
    <w:multiLevelType w:val="multilevel"/>
    <w:tmpl w:val="369C79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29CB1816"/>
    <w:multiLevelType w:val="multilevel"/>
    <w:tmpl w:val="5810BF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32551B0B"/>
    <w:multiLevelType w:val="multilevel"/>
    <w:tmpl w:val="49E2BF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326A3EFC"/>
    <w:multiLevelType w:val="multilevel"/>
    <w:tmpl w:val="0432446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4042707E"/>
    <w:multiLevelType w:val="multilevel"/>
    <w:tmpl w:val="E63AF5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422C582F"/>
    <w:multiLevelType w:val="multilevel"/>
    <w:tmpl w:val="9E908B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45ED497E"/>
    <w:multiLevelType w:val="multilevel"/>
    <w:tmpl w:val="546ABC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478A3155"/>
    <w:multiLevelType w:val="multilevel"/>
    <w:tmpl w:val="682AA3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4B302C7A"/>
    <w:multiLevelType w:val="multilevel"/>
    <w:tmpl w:val="23D60C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4C7201E9"/>
    <w:multiLevelType w:val="multilevel"/>
    <w:tmpl w:val="D6147D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 w15:restartNumberingAfterBreak="0">
    <w:nsid w:val="5709379D"/>
    <w:multiLevelType w:val="multilevel"/>
    <w:tmpl w:val="951E1C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579A0889"/>
    <w:multiLevelType w:val="multilevel"/>
    <w:tmpl w:val="3DE25B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582013DB"/>
    <w:multiLevelType w:val="multilevel"/>
    <w:tmpl w:val="BA5AC0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595F4A01"/>
    <w:multiLevelType w:val="multilevel"/>
    <w:tmpl w:val="81A29A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59EC6DAB"/>
    <w:multiLevelType w:val="multilevel"/>
    <w:tmpl w:val="EF2E36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5BC02715"/>
    <w:multiLevelType w:val="multilevel"/>
    <w:tmpl w:val="F23218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 w15:restartNumberingAfterBreak="0">
    <w:nsid w:val="5D4E378B"/>
    <w:multiLevelType w:val="multilevel"/>
    <w:tmpl w:val="FD567EF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 w15:restartNumberingAfterBreak="0">
    <w:nsid w:val="61C800A4"/>
    <w:multiLevelType w:val="multilevel"/>
    <w:tmpl w:val="7E2AB5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 w15:restartNumberingAfterBreak="0">
    <w:nsid w:val="62D730E6"/>
    <w:multiLevelType w:val="multilevel"/>
    <w:tmpl w:val="690ED6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 w15:restartNumberingAfterBreak="0">
    <w:nsid w:val="678111F8"/>
    <w:multiLevelType w:val="multilevel"/>
    <w:tmpl w:val="2FBA4E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 w15:restartNumberingAfterBreak="0">
    <w:nsid w:val="67EF12D4"/>
    <w:multiLevelType w:val="multilevel"/>
    <w:tmpl w:val="187A66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6D105A1E"/>
    <w:multiLevelType w:val="multilevel"/>
    <w:tmpl w:val="FBEC3C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6D9C4582"/>
    <w:multiLevelType w:val="multilevel"/>
    <w:tmpl w:val="82268B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6F9D20EA"/>
    <w:multiLevelType w:val="multilevel"/>
    <w:tmpl w:val="B5E21A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 w15:restartNumberingAfterBreak="0">
    <w:nsid w:val="71A46826"/>
    <w:multiLevelType w:val="multilevel"/>
    <w:tmpl w:val="AD0424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7" w15:restartNumberingAfterBreak="0">
    <w:nsid w:val="752440DA"/>
    <w:multiLevelType w:val="multilevel"/>
    <w:tmpl w:val="5B2E67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 w15:restartNumberingAfterBreak="0">
    <w:nsid w:val="756B63E7"/>
    <w:multiLevelType w:val="multilevel"/>
    <w:tmpl w:val="E77636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75CE341A"/>
    <w:multiLevelType w:val="multilevel"/>
    <w:tmpl w:val="F1D081A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 w15:restartNumberingAfterBreak="0">
    <w:nsid w:val="76F60150"/>
    <w:multiLevelType w:val="multilevel"/>
    <w:tmpl w:val="FCC0E1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1" w15:restartNumberingAfterBreak="0">
    <w:nsid w:val="778918AC"/>
    <w:multiLevelType w:val="multilevel"/>
    <w:tmpl w:val="5F5E14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78935EC2"/>
    <w:multiLevelType w:val="multilevel"/>
    <w:tmpl w:val="FDC635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7F827F54"/>
    <w:multiLevelType w:val="multilevel"/>
    <w:tmpl w:val="327878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7F8A33BE"/>
    <w:multiLevelType w:val="multilevel"/>
    <w:tmpl w:val="59101C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5" w15:restartNumberingAfterBreak="0">
    <w:nsid w:val="7FF10ECE"/>
    <w:multiLevelType w:val="multilevel"/>
    <w:tmpl w:val="70087F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575017261">
    <w:abstractNumId w:val="28"/>
  </w:num>
  <w:num w:numId="2" w16cid:durableId="346057407">
    <w:abstractNumId w:val="51"/>
  </w:num>
  <w:num w:numId="3" w16cid:durableId="2138332471">
    <w:abstractNumId w:val="40"/>
  </w:num>
  <w:num w:numId="4" w16cid:durableId="1058089295">
    <w:abstractNumId w:val="39"/>
  </w:num>
  <w:num w:numId="5" w16cid:durableId="453210819">
    <w:abstractNumId w:val="55"/>
  </w:num>
  <w:num w:numId="6" w16cid:durableId="1597906727">
    <w:abstractNumId w:val="47"/>
  </w:num>
  <w:num w:numId="7" w16cid:durableId="733703223">
    <w:abstractNumId w:val="53"/>
  </w:num>
  <w:num w:numId="8" w16cid:durableId="1077477452">
    <w:abstractNumId w:val="12"/>
  </w:num>
  <w:num w:numId="9" w16cid:durableId="1682656633">
    <w:abstractNumId w:val="22"/>
  </w:num>
  <w:num w:numId="10" w16cid:durableId="1087775671">
    <w:abstractNumId w:val="36"/>
  </w:num>
  <w:num w:numId="11" w16cid:durableId="1800491757">
    <w:abstractNumId w:val="23"/>
  </w:num>
  <w:num w:numId="12" w16cid:durableId="1892812691">
    <w:abstractNumId w:val="42"/>
  </w:num>
  <w:num w:numId="13" w16cid:durableId="387536020">
    <w:abstractNumId w:val="10"/>
  </w:num>
  <w:num w:numId="14" w16cid:durableId="632947540">
    <w:abstractNumId w:val="16"/>
  </w:num>
  <w:num w:numId="15" w16cid:durableId="1398554754">
    <w:abstractNumId w:val="15"/>
  </w:num>
  <w:num w:numId="16" w16cid:durableId="679965314">
    <w:abstractNumId w:val="48"/>
  </w:num>
  <w:num w:numId="17" w16cid:durableId="215824689">
    <w:abstractNumId w:val="35"/>
  </w:num>
  <w:num w:numId="18" w16cid:durableId="579339512">
    <w:abstractNumId w:val="29"/>
  </w:num>
  <w:num w:numId="19" w16cid:durableId="66997890">
    <w:abstractNumId w:val="33"/>
  </w:num>
  <w:num w:numId="20" w16cid:durableId="23992097">
    <w:abstractNumId w:val="52"/>
  </w:num>
  <w:num w:numId="21" w16cid:durableId="622077586">
    <w:abstractNumId w:val="44"/>
  </w:num>
  <w:num w:numId="22" w16cid:durableId="525607989">
    <w:abstractNumId w:val="34"/>
  </w:num>
  <w:num w:numId="23" w16cid:durableId="40373262">
    <w:abstractNumId w:val="13"/>
  </w:num>
  <w:num w:numId="24" w16cid:durableId="906912481">
    <w:abstractNumId w:val="11"/>
  </w:num>
  <w:num w:numId="25" w16cid:durableId="874730271">
    <w:abstractNumId w:val="9"/>
  </w:num>
  <w:num w:numId="26" w16cid:durableId="1767537148">
    <w:abstractNumId w:val="45"/>
  </w:num>
  <w:num w:numId="27" w16cid:durableId="432015610">
    <w:abstractNumId w:val="21"/>
  </w:num>
  <w:num w:numId="28" w16cid:durableId="1417436939">
    <w:abstractNumId w:val="14"/>
  </w:num>
  <w:num w:numId="29" w16cid:durableId="969169610">
    <w:abstractNumId w:val="46"/>
  </w:num>
  <w:num w:numId="30" w16cid:durableId="736318070">
    <w:abstractNumId w:val="17"/>
  </w:num>
  <w:num w:numId="31" w16cid:durableId="396172365">
    <w:abstractNumId w:val="54"/>
  </w:num>
  <w:num w:numId="32" w16cid:durableId="737751287">
    <w:abstractNumId w:val="25"/>
  </w:num>
  <w:num w:numId="33" w16cid:durableId="1085881272">
    <w:abstractNumId w:val="26"/>
  </w:num>
  <w:num w:numId="34" w16cid:durableId="1920862777">
    <w:abstractNumId w:val="41"/>
  </w:num>
  <w:num w:numId="35" w16cid:durableId="1818953044">
    <w:abstractNumId w:val="32"/>
  </w:num>
  <w:num w:numId="36" w16cid:durableId="1688435454">
    <w:abstractNumId w:val="20"/>
  </w:num>
  <w:num w:numId="37" w16cid:durableId="1440487576">
    <w:abstractNumId w:val="38"/>
  </w:num>
  <w:num w:numId="38" w16cid:durableId="1999645592">
    <w:abstractNumId w:val="37"/>
  </w:num>
  <w:num w:numId="39" w16cid:durableId="1177309192">
    <w:abstractNumId w:val="30"/>
  </w:num>
  <w:num w:numId="40" w16cid:durableId="1737362520">
    <w:abstractNumId w:val="27"/>
  </w:num>
  <w:num w:numId="41" w16cid:durableId="1890916239">
    <w:abstractNumId w:val="19"/>
  </w:num>
  <w:num w:numId="42" w16cid:durableId="1913268139">
    <w:abstractNumId w:val="31"/>
  </w:num>
  <w:num w:numId="43" w16cid:durableId="1660617149">
    <w:abstractNumId w:val="43"/>
  </w:num>
  <w:num w:numId="44" w16cid:durableId="713046795">
    <w:abstractNumId w:val="18"/>
  </w:num>
  <w:num w:numId="45" w16cid:durableId="1349061950">
    <w:abstractNumId w:val="50"/>
  </w:num>
  <w:num w:numId="46" w16cid:durableId="459954576">
    <w:abstractNumId w:val="24"/>
  </w:num>
  <w:num w:numId="47" w16cid:durableId="779109474">
    <w:abstractNumId w:val="49"/>
  </w:num>
  <w:num w:numId="48" w16cid:durableId="1711687749">
    <w:abstractNumId w:val="8"/>
  </w:num>
  <w:num w:numId="49" w16cid:durableId="1719553559">
    <w:abstractNumId w:val="6"/>
  </w:num>
  <w:num w:numId="50" w16cid:durableId="1124470633">
    <w:abstractNumId w:val="5"/>
  </w:num>
  <w:num w:numId="51" w16cid:durableId="466510192">
    <w:abstractNumId w:val="4"/>
  </w:num>
  <w:num w:numId="52" w16cid:durableId="1182745257">
    <w:abstractNumId w:val="7"/>
  </w:num>
  <w:num w:numId="53" w16cid:durableId="1640916102">
    <w:abstractNumId w:val="3"/>
  </w:num>
  <w:num w:numId="54" w16cid:durableId="1252009060">
    <w:abstractNumId w:val="2"/>
  </w:num>
  <w:num w:numId="55" w16cid:durableId="1647395660">
    <w:abstractNumId w:val="1"/>
  </w:num>
  <w:num w:numId="56" w16cid:durableId="11352174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1294"/>
    <w:rsid w:val="00003902"/>
    <w:rsid w:val="00006815"/>
    <w:rsid w:val="001210F7"/>
    <w:rsid w:val="001240B3"/>
    <w:rsid w:val="00184DD5"/>
    <w:rsid w:val="00194351"/>
    <w:rsid w:val="00207C35"/>
    <w:rsid w:val="00251294"/>
    <w:rsid w:val="002F3EFC"/>
    <w:rsid w:val="003732E6"/>
    <w:rsid w:val="007D49C3"/>
    <w:rsid w:val="008B7816"/>
    <w:rsid w:val="009B2EAB"/>
    <w:rsid w:val="00A10521"/>
    <w:rsid w:val="00B064A0"/>
    <w:rsid w:val="00BC6DDD"/>
    <w:rsid w:val="00D05B08"/>
    <w:rsid w:val="00DE2555"/>
    <w:rsid w:val="00E448F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959F7"/>
  <w15:docId w15:val="{2081D5ED-C23F-4A62-B013-EA24645EBA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IN" w:eastAsia="en-IN" w:bidi="ar-SA"/>
      </w:rPr>
    </w:rPrDefault>
    <w:pPrDefault>
      <w:pPr>
        <w:spacing w:after="160" w:line="357" w:lineRule="auto"/>
        <w:ind w:left="1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4351"/>
  </w:style>
  <w:style w:type="paragraph" w:styleId="Heading1">
    <w:name w:val="heading 1"/>
    <w:basedOn w:val="Normal"/>
    <w:next w:val="Normal"/>
    <w:link w:val="Heading1Char"/>
    <w:uiPriority w:val="9"/>
    <w:qFormat/>
    <w:pPr>
      <w:keepNext/>
      <w:keepLines/>
      <w:pBdr>
        <w:top w:val="nil"/>
        <w:left w:val="nil"/>
        <w:bottom w:val="nil"/>
        <w:right w:val="nil"/>
        <w:between w:val="nil"/>
      </w:pBdr>
      <w:spacing w:after="188" w:line="259" w:lineRule="auto"/>
      <w:ind w:left="2797" w:hanging="10"/>
      <w:jc w:val="left"/>
      <w:outlineLvl w:val="0"/>
    </w:pPr>
    <w:rPr>
      <w:rFonts w:ascii="Calibri" w:eastAsia="Calibri" w:hAnsi="Calibri" w:cs="Calibri"/>
      <w:b/>
      <w:bCs/>
      <w:color w:val="000000"/>
      <w:sz w:val="28"/>
      <w:szCs w:val="28"/>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after="272" w:line="259" w:lineRule="auto"/>
      <w:ind w:hanging="10"/>
      <w:jc w:val="left"/>
      <w:outlineLvl w:val="1"/>
    </w:pPr>
    <w:rPr>
      <w:b/>
      <w:bCs/>
      <w:color w:val="000000"/>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after="272" w:line="259" w:lineRule="auto"/>
      <w:ind w:hanging="10"/>
      <w:jc w:val="left"/>
      <w:outlineLvl w:val="2"/>
    </w:pPr>
    <w:rPr>
      <w:b/>
      <w:bCs/>
      <w:color w:val="000000"/>
    </w:rPr>
  </w:style>
  <w:style w:type="paragraph" w:styleId="Heading4">
    <w:name w:val="heading 4"/>
    <w:basedOn w:val="Normal"/>
    <w:next w:val="Normal"/>
    <w:link w:val="Heading4Char"/>
    <w:uiPriority w:val="9"/>
    <w:semiHidden/>
    <w:unhideWhenUsed/>
    <w:qFormat/>
    <w:pPr>
      <w:keepNext/>
      <w:keepLines/>
      <w:pBdr>
        <w:top w:val="nil"/>
        <w:left w:val="nil"/>
        <w:bottom w:val="nil"/>
        <w:right w:val="nil"/>
        <w:between w:val="nil"/>
      </w:pBdr>
      <w:spacing w:after="272" w:line="259" w:lineRule="auto"/>
      <w:ind w:hanging="10"/>
      <w:jc w:val="left"/>
      <w:outlineLvl w:val="3"/>
    </w:pPr>
    <w:rPr>
      <w:b/>
      <w:bCs/>
      <w:color w:val="000000"/>
    </w:rPr>
  </w:style>
  <w:style w:type="paragraph" w:styleId="Heading5">
    <w:name w:val="heading 5"/>
    <w:basedOn w:val="Normal"/>
    <w:next w:val="Normal"/>
    <w:link w:val="Heading5Char"/>
    <w:uiPriority w:val="9"/>
    <w:semiHidden/>
    <w:unhideWhenUsed/>
    <w:qFormat/>
    <w:pPr>
      <w:keepNext/>
      <w:keepLines/>
      <w:spacing w:before="40" w:after="0"/>
      <w:outlineLvl w:val="4"/>
    </w:pPr>
    <w:rPr>
      <w:rFonts w:ascii="Play" w:eastAsia="Play" w:hAnsi="Play" w:cs="Play"/>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Play" w:eastAsia="Play" w:hAnsi="Play" w:cs="Play"/>
      <w:color w:val="0A2F40"/>
    </w:rPr>
  </w:style>
  <w:style w:type="paragraph" w:styleId="Heading7">
    <w:name w:val="heading 7"/>
    <w:basedOn w:val="Normal"/>
    <w:next w:val="Normal"/>
    <w:link w:val="Heading7Char"/>
    <w:uiPriority w:val="9"/>
    <w:semiHidden/>
    <w:unhideWhenUsed/>
    <w:qFormat/>
    <w:rsid w:val="00003902"/>
    <w:pPr>
      <w:keepNext/>
      <w:keepLines/>
      <w:spacing w:before="200" w:after="0" w:line="276" w:lineRule="auto"/>
      <w:ind w:left="0"/>
      <w:jc w:val="left"/>
      <w:outlineLvl w:val="6"/>
    </w:pPr>
    <w:rPr>
      <w:rFonts w:asciiTheme="majorHAnsi" w:eastAsiaTheme="majorEastAsia" w:hAnsiTheme="majorHAnsi" w:cstheme="majorBidi"/>
      <w:i/>
      <w:iCs/>
      <w:color w:val="404040" w:themeColor="text1" w:themeTint="BF"/>
      <w:sz w:val="22"/>
      <w:szCs w:val="22"/>
      <w:lang w:val="en-US" w:eastAsia="en-US"/>
    </w:rPr>
  </w:style>
  <w:style w:type="paragraph" w:styleId="Heading8">
    <w:name w:val="heading 8"/>
    <w:basedOn w:val="Normal"/>
    <w:next w:val="Normal"/>
    <w:link w:val="Heading8Char"/>
    <w:uiPriority w:val="9"/>
    <w:semiHidden/>
    <w:unhideWhenUsed/>
    <w:qFormat/>
    <w:rsid w:val="00003902"/>
    <w:pPr>
      <w:keepNext/>
      <w:keepLines/>
      <w:spacing w:before="200" w:after="0" w:line="276" w:lineRule="auto"/>
      <w:ind w:left="0"/>
      <w:jc w:val="left"/>
      <w:outlineLvl w:val="7"/>
    </w:pPr>
    <w:rPr>
      <w:rFonts w:asciiTheme="majorHAnsi" w:eastAsiaTheme="majorEastAsia" w:hAnsiTheme="majorHAnsi" w:cstheme="majorBidi"/>
      <w:color w:val="156082" w:themeColor="accent1"/>
      <w:sz w:val="20"/>
      <w:szCs w:val="20"/>
      <w:lang w:val="en-US" w:eastAsia="en-US"/>
    </w:rPr>
  </w:style>
  <w:style w:type="paragraph" w:styleId="Heading9">
    <w:name w:val="heading 9"/>
    <w:basedOn w:val="Normal"/>
    <w:next w:val="Normal"/>
    <w:link w:val="Heading9Char"/>
    <w:uiPriority w:val="9"/>
    <w:semiHidden/>
    <w:unhideWhenUsed/>
    <w:qFormat/>
    <w:rsid w:val="00003902"/>
    <w:pPr>
      <w:keepNext/>
      <w:keepLines/>
      <w:spacing w:before="200" w:after="0" w:line="276" w:lineRule="auto"/>
      <w:ind w:left="0"/>
      <w:jc w:val="left"/>
      <w:outlineLvl w:val="8"/>
    </w:pPr>
    <w:rPr>
      <w:rFonts w:asciiTheme="majorHAnsi" w:eastAsiaTheme="majorEastAsia" w:hAnsiTheme="majorHAnsi" w:cstheme="majorBidi"/>
      <w:i/>
      <w:iCs/>
      <w:color w:val="404040" w:themeColor="text1" w:themeTint="BF"/>
      <w:sz w:val="20"/>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before="480" w:after="120"/>
    </w:pPr>
    <w:rPr>
      <w:b/>
      <w:bCs/>
      <w:sz w:val="72"/>
      <w:szCs w:val="72"/>
    </w:rPr>
  </w:style>
  <w:style w:type="character" w:customStyle="1" w:styleId="Heading4Char">
    <w:name w:val="Heading 4 Char"/>
    <w:link w:val="Heading4"/>
    <w:uiPriority w:val="9"/>
    <w:rPr>
      <w:rFonts w:ascii="Times New Roman" w:eastAsia="Times New Roman" w:hAnsi="Times New Roman" w:cs="Times New Roman"/>
      <w:b/>
      <w:color w:val="000000"/>
      <w:sz w:val="24"/>
    </w:rPr>
  </w:style>
  <w:style w:type="character" w:customStyle="1" w:styleId="Heading1Char">
    <w:name w:val="Heading 1 Char"/>
    <w:link w:val="Heading1"/>
    <w:uiPriority w:val="9"/>
    <w:rPr>
      <w:rFonts w:ascii="Calibri" w:eastAsia="Calibri" w:hAnsi="Calibri" w:cs="Calibri"/>
      <w:b/>
      <w:color w:val="000000"/>
      <w:sz w:val="28"/>
    </w:rPr>
  </w:style>
  <w:style w:type="character" w:customStyle="1" w:styleId="Heading2Char">
    <w:name w:val="Heading 2 Char"/>
    <w:link w:val="Heading2"/>
    <w:uiPriority w:val="9"/>
    <w:rPr>
      <w:rFonts w:ascii="Times New Roman" w:eastAsia="Times New Roman" w:hAnsi="Times New Roman" w:cs="Times New Roman"/>
      <w:b/>
      <w:color w:val="000000"/>
      <w:sz w:val="24"/>
    </w:rPr>
  </w:style>
  <w:style w:type="character" w:customStyle="1" w:styleId="Heading3Char">
    <w:name w:val="Heading 3 Char"/>
    <w:link w:val="Heading3"/>
    <w:uiPriority w:val="9"/>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59"/>
    <w:rsid w:val="00720F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720F4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5Char">
    <w:name w:val="Heading 5 Char"/>
    <w:basedOn w:val="DefaultParagraphFont"/>
    <w:link w:val="Heading5"/>
    <w:uiPriority w:val="9"/>
    <w:semiHidden/>
    <w:rsid w:val="00702E8E"/>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702E8E"/>
    <w:rPr>
      <w:rFonts w:asciiTheme="majorHAnsi" w:eastAsiaTheme="majorEastAsia" w:hAnsiTheme="majorHAnsi" w:cstheme="majorBidi"/>
      <w:color w:val="0A2F40" w:themeColor="accent1" w:themeShade="7F"/>
    </w:rPr>
  </w:style>
  <w:style w:type="character" w:styleId="Hyperlink">
    <w:name w:val="Hyperlink"/>
    <w:basedOn w:val="DefaultParagraphFont"/>
    <w:uiPriority w:val="99"/>
    <w:unhideWhenUsed/>
    <w:rsid w:val="00702E8E"/>
    <w:rPr>
      <w:color w:val="467886" w:themeColor="hyperlink"/>
      <w:u w:val="single"/>
    </w:rPr>
  </w:style>
  <w:style w:type="character" w:styleId="UnresolvedMention">
    <w:name w:val="Unresolved Mention"/>
    <w:basedOn w:val="DefaultParagraphFont"/>
    <w:uiPriority w:val="99"/>
    <w:semiHidden/>
    <w:unhideWhenUsed/>
    <w:rsid w:val="00702E8E"/>
    <w:rPr>
      <w:color w:val="605E5C"/>
      <w:shd w:val="clear" w:color="auto" w:fill="E1DFDD"/>
    </w:rPr>
  </w:style>
  <w:style w:type="character" w:styleId="Strong">
    <w:name w:val="Strong"/>
    <w:basedOn w:val="DefaultParagraphFont"/>
    <w:uiPriority w:val="22"/>
    <w:qFormat/>
    <w:rsid w:val="0074173A"/>
    <w:rPr>
      <w:b/>
      <w:bCs/>
    </w:rPr>
  </w:style>
  <w:style w:type="paragraph" w:styleId="NormalWeb">
    <w:name w:val="Normal (Web)"/>
    <w:basedOn w:val="Normal"/>
    <w:uiPriority w:val="99"/>
    <w:semiHidden/>
    <w:unhideWhenUsed/>
    <w:rsid w:val="0074173A"/>
    <w:pPr>
      <w:spacing w:before="100" w:beforeAutospacing="1" w:after="100" w:afterAutospacing="1" w:line="240" w:lineRule="auto"/>
      <w:ind w:left="0"/>
      <w:jc w:val="left"/>
    </w:pPr>
  </w:style>
  <w:style w:type="paragraph" w:styleId="NoSpacing">
    <w:name w:val="No Spacing"/>
    <w:uiPriority w:val="1"/>
    <w:qFormat/>
    <w:rsid w:val="002D0D64"/>
    <w:pPr>
      <w:spacing w:after="0" w:line="240" w:lineRule="auto"/>
      <w:ind w:hanging="10"/>
    </w:pPr>
    <w:rPr>
      <w:color w:val="000000"/>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character" w:customStyle="1" w:styleId="Heading7Char">
    <w:name w:val="Heading 7 Char"/>
    <w:basedOn w:val="DefaultParagraphFont"/>
    <w:link w:val="Heading7"/>
    <w:uiPriority w:val="9"/>
    <w:semiHidden/>
    <w:rsid w:val="00003902"/>
    <w:rPr>
      <w:rFonts w:asciiTheme="majorHAnsi" w:eastAsiaTheme="majorEastAsia" w:hAnsiTheme="majorHAnsi" w:cstheme="majorBidi"/>
      <w:i/>
      <w:iCs/>
      <w:color w:val="404040" w:themeColor="text1" w:themeTint="BF"/>
      <w:sz w:val="22"/>
      <w:szCs w:val="22"/>
      <w:lang w:val="en-US" w:eastAsia="en-US"/>
    </w:rPr>
  </w:style>
  <w:style w:type="character" w:customStyle="1" w:styleId="Heading8Char">
    <w:name w:val="Heading 8 Char"/>
    <w:basedOn w:val="DefaultParagraphFont"/>
    <w:link w:val="Heading8"/>
    <w:uiPriority w:val="9"/>
    <w:semiHidden/>
    <w:rsid w:val="00003902"/>
    <w:rPr>
      <w:rFonts w:asciiTheme="majorHAnsi" w:eastAsiaTheme="majorEastAsia" w:hAnsiTheme="majorHAnsi" w:cstheme="majorBidi"/>
      <w:color w:val="156082" w:themeColor="accent1"/>
      <w:sz w:val="20"/>
      <w:szCs w:val="20"/>
      <w:lang w:val="en-US" w:eastAsia="en-US"/>
    </w:rPr>
  </w:style>
  <w:style w:type="character" w:customStyle="1" w:styleId="Heading9Char">
    <w:name w:val="Heading 9 Char"/>
    <w:basedOn w:val="DefaultParagraphFont"/>
    <w:link w:val="Heading9"/>
    <w:uiPriority w:val="9"/>
    <w:semiHidden/>
    <w:rsid w:val="00003902"/>
    <w:rPr>
      <w:rFonts w:asciiTheme="majorHAnsi" w:eastAsiaTheme="majorEastAsia" w:hAnsiTheme="majorHAnsi" w:cstheme="majorBidi"/>
      <w:i/>
      <w:iCs/>
      <w:color w:val="404040" w:themeColor="text1" w:themeTint="BF"/>
      <w:sz w:val="20"/>
      <w:szCs w:val="20"/>
      <w:lang w:val="en-US" w:eastAsia="en-US"/>
    </w:rPr>
  </w:style>
  <w:style w:type="paragraph" w:styleId="Header">
    <w:name w:val="header"/>
    <w:basedOn w:val="Normal"/>
    <w:link w:val="HeaderChar"/>
    <w:uiPriority w:val="99"/>
    <w:unhideWhenUsed/>
    <w:rsid w:val="00003902"/>
    <w:pPr>
      <w:tabs>
        <w:tab w:val="center" w:pos="4680"/>
        <w:tab w:val="right" w:pos="9360"/>
      </w:tabs>
      <w:spacing w:after="0" w:line="240" w:lineRule="auto"/>
      <w:ind w:left="0"/>
      <w:jc w:val="left"/>
    </w:pPr>
    <w:rPr>
      <w:rFonts w:eastAsiaTheme="minorEastAsia" w:cstheme="minorBidi"/>
      <w:color w:val="141414"/>
      <w:sz w:val="22"/>
      <w:szCs w:val="22"/>
      <w:lang w:val="en-US" w:eastAsia="en-US"/>
    </w:rPr>
  </w:style>
  <w:style w:type="character" w:customStyle="1" w:styleId="HeaderChar">
    <w:name w:val="Header Char"/>
    <w:basedOn w:val="DefaultParagraphFont"/>
    <w:link w:val="Header"/>
    <w:uiPriority w:val="99"/>
    <w:rsid w:val="00003902"/>
    <w:rPr>
      <w:rFonts w:eastAsiaTheme="minorEastAsia" w:cstheme="minorBidi"/>
      <w:color w:val="141414"/>
      <w:sz w:val="22"/>
      <w:szCs w:val="22"/>
      <w:lang w:val="en-US" w:eastAsia="en-US"/>
    </w:rPr>
  </w:style>
  <w:style w:type="paragraph" w:styleId="Footer">
    <w:name w:val="footer"/>
    <w:basedOn w:val="Normal"/>
    <w:link w:val="FooterChar"/>
    <w:uiPriority w:val="99"/>
    <w:unhideWhenUsed/>
    <w:rsid w:val="00003902"/>
    <w:pPr>
      <w:tabs>
        <w:tab w:val="center" w:pos="4680"/>
        <w:tab w:val="right" w:pos="9360"/>
      </w:tabs>
      <w:spacing w:after="0" w:line="240" w:lineRule="auto"/>
      <w:ind w:left="0"/>
      <w:jc w:val="left"/>
    </w:pPr>
    <w:rPr>
      <w:rFonts w:eastAsiaTheme="minorEastAsia" w:cstheme="minorBidi"/>
      <w:color w:val="141414"/>
      <w:sz w:val="22"/>
      <w:szCs w:val="22"/>
      <w:lang w:val="en-US" w:eastAsia="en-US"/>
    </w:rPr>
  </w:style>
  <w:style w:type="character" w:customStyle="1" w:styleId="FooterChar">
    <w:name w:val="Footer Char"/>
    <w:basedOn w:val="DefaultParagraphFont"/>
    <w:link w:val="Footer"/>
    <w:uiPriority w:val="99"/>
    <w:rsid w:val="00003902"/>
    <w:rPr>
      <w:rFonts w:eastAsiaTheme="minorEastAsia" w:cstheme="minorBidi"/>
      <w:color w:val="141414"/>
      <w:sz w:val="22"/>
      <w:szCs w:val="22"/>
      <w:lang w:val="en-US" w:eastAsia="en-US"/>
    </w:rPr>
  </w:style>
  <w:style w:type="character" w:customStyle="1" w:styleId="TitleChar">
    <w:name w:val="Title Char"/>
    <w:basedOn w:val="DefaultParagraphFont"/>
    <w:link w:val="Title"/>
    <w:uiPriority w:val="10"/>
    <w:rsid w:val="00003902"/>
    <w:rPr>
      <w:b/>
      <w:bCs/>
      <w:sz w:val="72"/>
      <w:szCs w:val="72"/>
    </w:rPr>
  </w:style>
  <w:style w:type="character" w:customStyle="1" w:styleId="SubtitleChar">
    <w:name w:val="Subtitle Char"/>
    <w:basedOn w:val="DefaultParagraphFont"/>
    <w:link w:val="Subtitle"/>
    <w:uiPriority w:val="11"/>
    <w:rsid w:val="00003902"/>
    <w:rPr>
      <w:rFonts w:ascii="Georgia" w:eastAsia="Georgia" w:hAnsi="Georgia" w:cs="Georgia"/>
      <w:i/>
      <w:iCs/>
      <w:color w:val="666666"/>
      <w:sz w:val="48"/>
      <w:szCs w:val="48"/>
    </w:rPr>
  </w:style>
  <w:style w:type="paragraph" w:styleId="ListParagraph">
    <w:name w:val="List Paragraph"/>
    <w:basedOn w:val="Normal"/>
    <w:uiPriority w:val="34"/>
    <w:qFormat/>
    <w:rsid w:val="00003902"/>
    <w:pPr>
      <w:spacing w:after="80" w:line="276" w:lineRule="auto"/>
      <w:ind w:left="720"/>
      <w:contextualSpacing/>
      <w:jc w:val="left"/>
    </w:pPr>
    <w:rPr>
      <w:rFonts w:eastAsiaTheme="minorEastAsia" w:cstheme="minorBidi"/>
      <w:color w:val="141414"/>
      <w:sz w:val="22"/>
      <w:szCs w:val="22"/>
      <w:lang w:val="en-US" w:eastAsia="en-US"/>
    </w:rPr>
  </w:style>
  <w:style w:type="paragraph" w:styleId="BodyText">
    <w:name w:val="Body Text"/>
    <w:basedOn w:val="Normal"/>
    <w:link w:val="BodyTextChar"/>
    <w:uiPriority w:val="99"/>
    <w:unhideWhenUsed/>
    <w:rsid w:val="00003902"/>
    <w:pPr>
      <w:spacing w:after="120" w:line="276" w:lineRule="auto"/>
      <w:ind w:left="0"/>
      <w:jc w:val="left"/>
    </w:pPr>
    <w:rPr>
      <w:rFonts w:eastAsiaTheme="minorEastAsia" w:cstheme="minorBidi"/>
      <w:color w:val="141414"/>
      <w:sz w:val="22"/>
      <w:szCs w:val="22"/>
      <w:lang w:val="en-US" w:eastAsia="en-US"/>
    </w:rPr>
  </w:style>
  <w:style w:type="character" w:customStyle="1" w:styleId="BodyTextChar">
    <w:name w:val="Body Text Char"/>
    <w:basedOn w:val="DefaultParagraphFont"/>
    <w:link w:val="BodyText"/>
    <w:uiPriority w:val="99"/>
    <w:rsid w:val="00003902"/>
    <w:rPr>
      <w:rFonts w:eastAsiaTheme="minorEastAsia" w:cstheme="minorBidi"/>
      <w:color w:val="141414"/>
      <w:sz w:val="22"/>
      <w:szCs w:val="22"/>
      <w:lang w:val="en-US" w:eastAsia="en-US"/>
    </w:rPr>
  </w:style>
  <w:style w:type="paragraph" w:styleId="BodyText2">
    <w:name w:val="Body Text 2"/>
    <w:basedOn w:val="Normal"/>
    <w:link w:val="BodyText2Char"/>
    <w:uiPriority w:val="99"/>
    <w:unhideWhenUsed/>
    <w:rsid w:val="00003902"/>
    <w:pPr>
      <w:spacing w:after="120" w:line="480" w:lineRule="auto"/>
      <w:ind w:left="0"/>
      <w:jc w:val="left"/>
    </w:pPr>
    <w:rPr>
      <w:rFonts w:eastAsiaTheme="minorEastAsia" w:cstheme="minorBidi"/>
      <w:color w:val="141414"/>
      <w:sz w:val="22"/>
      <w:szCs w:val="22"/>
      <w:lang w:val="en-US" w:eastAsia="en-US"/>
    </w:rPr>
  </w:style>
  <w:style w:type="character" w:customStyle="1" w:styleId="BodyText2Char">
    <w:name w:val="Body Text 2 Char"/>
    <w:basedOn w:val="DefaultParagraphFont"/>
    <w:link w:val="BodyText2"/>
    <w:uiPriority w:val="99"/>
    <w:rsid w:val="00003902"/>
    <w:rPr>
      <w:rFonts w:eastAsiaTheme="minorEastAsia" w:cstheme="minorBidi"/>
      <w:color w:val="141414"/>
      <w:sz w:val="22"/>
      <w:szCs w:val="22"/>
      <w:lang w:val="en-US" w:eastAsia="en-US"/>
    </w:rPr>
  </w:style>
  <w:style w:type="paragraph" w:styleId="BodyText3">
    <w:name w:val="Body Text 3"/>
    <w:basedOn w:val="Normal"/>
    <w:link w:val="BodyText3Char"/>
    <w:uiPriority w:val="99"/>
    <w:unhideWhenUsed/>
    <w:rsid w:val="00003902"/>
    <w:pPr>
      <w:spacing w:after="120" w:line="276" w:lineRule="auto"/>
      <w:ind w:left="0"/>
      <w:jc w:val="left"/>
    </w:pPr>
    <w:rPr>
      <w:rFonts w:eastAsiaTheme="minorEastAsia" w:cstheme="minorBidi"/>
      <w:color w:val="141414"/>
      <w:sz w:val="16"/>
      <w:szCs w:val="16"/>
      <w:lang w:val="en-US" w:eastAsia="en-US"/>
    </w:rPr>
  </w:style>
  <w:style w:type="character" w:customStyle="1" w:styleId="BodyText3Char">
    <w:name w:val="Body Text 3 Char"/>
    <w:basedOn w:val="DefaultParagraphFont"/>
    <w:link w:val="BodyText3"/>
    <w:uiPriority w:val="99"/>
    <w:rsid w:val="00003902"/>
    <w:rPr>
      <w:rFonts w:eastAsiaTheme="minorEastAsia" w:cstheme="minorBidi"/>
      <w:color w:val="141414"/>
      <w:sz w:val="16"/>
      <w:szCs w:val="16"/>
      <w:lang w:val="en-US" w:eastAsia="en-US"/>
    </w:rPr>
  </w:style>
  <w:style w:type="paragraph" w:styleId="List">
    <w:name w:val="List"/>
    <w:basedOn w:val="Normal"/>
    <w:uiPriority w:val="99"/>
    <w:unhideWhenUsed/>
    <w:rsid w:val="00003902"/>
    <w:pPr>
      <w:spacing w:after="80" w:line="276" w:lineRule="auto"/>
      <w:ind w:left="360" w:hanging="360"/>
      <w:contextualSpacing/>
      <w:jc w:val="left"/>
    </w:pPr>
    <w:rPr>
      <w:rFonts w:eastAsiaTheme="minorEastAsia" w:cstheme="minorBidi"/>
      <w:color w:val="141414"/>
      <w:sz w:val="22"/>
      <w:szCs w:val="22"/>
      <w:lang w:val="en-US" w:eastAsia="en-US"/>
    </w:rPr>
  </w:style>
  <w:style w:type="paragraph" w:styleId="List2">
    <w:name w:val="List 2"/>
    <w:basedOn w:val="Normal"/>
    <w:uiPriority w:val="99"/>
    <w:unhideWhenUsed/>
    <w:rsid w:val="00003902"/>
    <w:pPr>
      <w:spacing w:after="80" w:line="276" w:lineRule="auto"/>
      <w:ind w:left="720" w:hanging="360"/>
      <w:contextualSpacing/>
      <w:jc w:val="left"/>
    </w:pPr>
    <w:rPr>
      <w:rFonts w:eastAsiaTheme="minorEastAsia" w:cstheme="minorBidi"/>
      <w:color w:val="141414"/>
      <w:sz w:val="22"/>
      <w:szCs w:val="22"/>
      <w:lang w:val="en-US" w:eastAsia="en-US"/>
    </w:rPr>
  </w:style>
  <w:style w:type="paragraph" w:styleId="List3">
    <w:name w:val="List 3"/>
    <w:basedOn w:val="Normal"/>
    <w:uiPriority w:val="99"/>
    <w:unhideWhenUsed/>
    <w:rsid w:val="00003902"/>
    <w:pPr>
      <w:spacing w:after="80" w:line="276" w:lineRule="auto"/>
      <w:ind w:left="1080" w:hanging="360"/>
      <w:contextualSpacing/>
      <w:jc w:val="left"/>
    </w:pPr>
    <w:rPr>
      <w:rFonts w:eastAsiaTheme="minorEastAsia" w:cstheme="minorBidi"/>
      <w:color w:val="141414"/>
      <w:sz w:val="22"/>
      <w:szCs w:val="22"/>
      <w:lang w:val="en-US" w:eastAsia="en-US"/>
    </w:rPr>
  </w:style>
  <w:style w:type="paragraph" w:styleId="ListBullet">
    <w:name w:val="List Bullet"/>
    <w:basedOn w:val="Normal"/>
    <w:uiPriority w:val="99"/>
    <w:unhideWhenUsed/>
    <w:rsid w:val="00003902"/>
    <w:pPr>
      <w:numPr>
        <w:numId w:val="48"/>
      </w:numPr>
      <w:spacing w:after="80" w:line="276" w:lineRule="auto"/>
      <w:contextualSpacing/>
      <w:jc w:val="left"/>
    </w:pPr>
    <w:rPr>
      <w:rFonts w:eastAsiaTheme="minorEastAsia" w:cstheme="minorBidi"/>
      <w:color w:val="141414"/>
      <w:sz w:val="22"/>
      <w:szCs w:val="22"/>
      <w:lang w:val="en-US" w:eastAsia="en-US"/>
    </w:rPr>
  </w:style>
  <w:style w:type="paragraph" w:styleId="ListBullet2">
    <w:name w:val="List Bullet 2"/>
    <w:basedOn w:val="Normal"/>
    <w:uiPriority w:val="99"/>
    <w:unhideWhenUsed/>
    <w:rsid w:val="00003902"/>
    <w:pPr>
      <w:numPr>
        <w:numId w:val="49"/>
      </w:numPr>
      <w:spacing w:after="80" w:line="276" w:lineRule="auto"/>
      <w:contextualSpacing/>
      <w:jc w:val="left"/>
    </w:pPr>
    <w:rPr>
      <w:rFonts w:eastAsiaTheme="minorEastAsia" w:cstheme="minorBidi"/>
      <w:color w:val="141414"/>
      <w:sz w:val="22"/>
      <w:szCs w:val="22"/>
      <w:lang w:val="en-US" w:eastAsia="en-US"/>
    </w:rPr>
  </w:style>
  <w:style w:type="paragraph" w:styleId="ListBullet3">
    <w:name w:val="List Bullet 3"/>
    <w:basedOn w:val="Normal"/>
    <w:uiPriority w:val="99"/>
    <w:unhideWhenUsed/>
    <w:rsid w:val="00003902"/>
    <w:pPr>
      <w:numPr>
        <w:numId w:val="50"/>
      </w:numPr>
      <w:spacing w:after="80" w:line="276" w:lineRule="auto"/>
      <w:contextualSpacing/>
      <w:jc w:val="left"/>
    </w:pPr>
    <w:rPr>
      <w:rFonts w:eastAsiaTheme="minorEastAsia" w:cstheme="minorBidi"/>
      <w:color w:val="141414"/>
      <w:sz w:val="22"/>
      <w:szCs w:val="22"/>
      <w:lang w:val="en-US" w:eastAsia="en-US"/>
    </w:rPr>
  </w:style>
  <w:style w:type="paragraph" w:styleId="ListNumber">
    <w:name w:val="List Number"/>
    <w:basedOn w:val="Normal"/>
    <w:uiPriority w:val="99"/>
    <w:unhideWhenUsed/>
    <w:rsid w:val="00003902"/>
    <w:pPr>
      <w:numPr>
        <w:numId w:val="52"/>
      </w:numPr>
      <w:spacing w:after="80" w:line="276" w:lineRule="auto"/>
      <w:contextualSpacing/>
      <w:jc w:val="left"/>
    </w:pPr>
    <w:rPr>
      <w:rFonts w:eastAsiaTheme="minorEastAsia" w:cstheme="minorBidi"/>
      <w:color w:val="141414"/>
      <w:sz w:val="22"/>
      <w:szCs w:val="22"/>
      <w:lang w:val="en-US" w:eastAsia="en-US"/>
    </w:rPr>
  </w:style>
  <w:style w:type="paragraph" w:styleId="ListNumber2">
    <w:name w:val="List Number 2"/>
    <w:basedOn w:val="Normal"/>
    <w:uiPriority w:val="99"/>
    <w:unhideWhenUsed/>
    <w:rsid w:val="00003902"/>
    <w:pPr>
      <w:numPr>
        <w:numId w:val="53"/>
      </w:numPr>
      <w:spacing w:after="80" w:line="276" w:lineRule="auto"/>
      <w:contextualSpacing/>
      <w:jc w:val="left"/>
    </w:pPr>
    <w:rPr>
      <w:rFonts w:eastAsiaTheme="minorEastAsia" w:cstheme="minorBidi"/>
      <w:color w:val="141414"/>
      <w:sz w:val="22"/>
      <w:szCs w:val="22"/>
      <w:lang w:val="en-US" w:eastAsia="en-US"/>
    </w:rPr>
  </w:style>
  <w:style w:type="paragraph" w:styleId="ListNumber3">
    <w:name w:val="List Number 3"/>
    <w:basedOn w:val="Normal"/>
    <w:uiPriority w:val="99"/>
    <w:unhideWhenUsed/>
    <w:rsid w:val="00003902"/>
    <w:pPr>
      <w:numPr>
        <w:numId w:val="54"/>
      </w:numPr>
      <w:spacing w:after="80" w:line="276" w:lineRule="auto"/>
      <w:contextualSpacing/>
      <w:jc w:val="left"/>
    </w:pPr>
    <w:rPr>
      <w:rFonts w:eastAsiaTheme="minorEastAsia" w:cstheme="minorBidi"/>
      <w:color w:val="141414"/>
      <w:sz w:val="22"/>
      <w:szCs w:val="22"/>
      <w:lang w:val="en-US" w:eastAsia="en-US"/>
    </w:rPr>
  </w:style>
  <w:style w:type="paragraph" w:styleId="ListContinue">
    <w:name w:val="List Continue"/>
    <w:basedOn w:val="Normal"/>
    <w:uiPriority w:val="99"/>
    <w:unhideWhenUsed/>
    <w:rsid w:val="00003902"/>
    <w:pPr>
      <w:spacing w:after="120" w:line="276" w:lineRule="auto"/>
      <w:ind w:left="360"/>
      <w:contextualSpacing/>
      <w:jc w:val="left"/>
    </w:pPr>
    <w:rPr>
      <w:rFonts w:eastAsiaTheme="minorEastAsia" w:cstheme="minorBidi"/>
      <w:color w:val="141414"/>
      <w:sz w:val="22"/>
      <w:szCs w:val="22"/>
      <w:lang w:val="en-US" w:eastAsia="en-US"/>
    </w:rPr>
  </w:style>
  <w:style w:type="paragraph" w:styleId="ListContinue2">
    <w:name w:val="List Continue 2"/>
    <w:basedOn w:val="Normal"/>
    <w:uiPriority w:val="99"/>
    <w:unhideWhenUsed/>
    <w:rsid w:val="00003902"/>
    <w:pPr>
      <w:spacing w:after="120" w:line="276" w:lineRule="auto"/>
      <w:ind w:left="720"/>
      <w:contextualSpacing/>
      <w:jc w:val="left"/>
    </w:pPr>
    <w:rPr>
      <w:rFonts w:eastAsiaTheme="minorEastAsia" w:cstheme="minorBidi"/>
      <w:color w:val="141414"/>
      <w:sz w:val="22"/>
      <w:szCs w:val="22"/>
      <w:lang w:val="en-US" w:eastAsia="en-US"/>
    </w:rPr>
  </w:style>
  <w:style w:type="paragraph" w:styleId="ListContinue3">
    <w:name w:val="List Continue 3"/>
    <w:basedOn w:val="Normal"/>
    <w:uiPriority w:val="99"/>
    <w:unhideWhenUsed/>
    <w:rsid w:val="00003902"/>
    <w:pPr>
      <w:spacing w:after="120" w:line="276" w:lineRule="auto"/>
      <w:ind w:left="1080"/>
      <w:contextualSpacing/>
      <w:jc w:val="left"/>
    </w:pPr>
    <w:rPr>
      <w:rFonts w:eastAsiaTheme="minorEastAsia" w:cstheme="minorBidi"/>
      <w:color w:val="141414"/>
      <w:sz w:val="22"/>
      <w:szCs w:val="22"/>
      <w:lang w:val="en-US" w:eastAsia="en-US"/>
    </w:rPr>
  </w:style>
  <w:style w:type="paragraph" w:styleId="MacroText">
    <w:name w:val="macro"/>
    <w:link w:val="MacroTextChar"/>
    <w:uiPriority w:val="99"/>
    <w:unhideWhenUsed/>
    <w:rsid w:val="00003902"/>
    <w:pPr>
      <w:tabs>
        <w:tab w:val="left" w:pos="576"/>
        <w:tab w:val="left" w:pos="1152"/>
        <w:tab w:val="left" w:pos="1728"/>
        <w:tab w:val="left" w:pos="2304"/>
        <w:tab w:val="left" w:pos="2880"/>
        <w:tab w:val="left" w:pos="3456"/>
        <w:tab w:val="left" w:pos="4032"/>
      </w:tabs>
      <w:spacing w:after="200" w:line="276" w:lineRule="auto"/>
      <w:ind w:left="0"/>
      <w:jc w:val="left"/>
    </w:pPr>
    <w:rPr>
      <w:rFonts w:ascii="Courier" w:eastAsiaTheme="minorEastAsia" w:hAnsi="Courier" w:cstheme="minorBidi"/>
      <w:sz w:val="20"/>
      <w:szCs w:val="20"/>
      <w:lang w:val="en-US" w:eastAsia="en-US"/>
    </w:rPr>
  </w:style>
  <w:style w:type="character" w:customStyle="1" w:styleId="MacroTextChar">
    <w:name w:val="Macro Text Char"/>
    <w:basedOn w:val="DefaultParagraphFont"/>
    <w:link w:val="MacroText"/>
    <w:uiPriority w:val="99"/>
    <w:rsid w:val="00003902"/>
    <w:rPr>
      <w:rFonts w:ascii="Courier" w:eastAsiaTheme="minorEastAsia" w:hAnsi="Courier" w:cstheme="minorBidi"/>
      <w:sz w:val="20"/>
      <w:szCs w:val="20"/>
      <w:lang w:val="en-US" w:eastAsia="en-US"/>
    </w:rPr>
  </w:style>
  <w:style w:type="paragraph" w:styleId="Quote">
    <w:name w:val="Quote"/>
    <w:basedOn w:val="Normal"/>
    <w:next w:val="Normal"/>
    <w:link w:val="QuoteChar"/>
    <w:uiPriority w:val="29"/>
    <w:qFormat/>
    <w:rsid w:val="00003902"/>
    <w:pPr>
      <w:spacing w:after="80" w:line="276" w:lineRule="auto"/>
      <w:ind w:left="0"/>
      <w:jc w:val="left"/>
    </w:pPr>
    <w:rPr>
      <w:rFonts w:eastAsiaTheme="minorEastAsia" w:cstheme="minorBidi"/>
      <w:i/>
      <w:iCs/>
      <w:color w:val="000000" w:themeColor="text1"/>
      <w:sz w:val="22"/>
      <w:szCs w:val="22"/>
      <w:lang w:val="en-US" w:eastAsia="en-US"/>
    </w:rPr>
  </w:style>
  <w:style w:type="character" w:customStyle="1" w:styleId="QuoteChar">
    <w:name w:val="Quote Char"/>
    <w:basedOn w:val="DefaultParagraphFont"/>
    <w:link w:val="Quote"/>
    <w:uiPriority w:val="29"/>
    <w:rsid w:val="00003902"/>
    <w:rPr>
      <w:rFonts w:eastAsiaTheme="minorEastAsia" w:cstheme="minorBidi"/>
      <w:i/>
      <w:iCs/>
      <w:color w:val="000000" w:themeColor="text1"/>
      <w:sz w:val="22"/>
      <w:szCs w:val="22"/>
      <w:lang w:val="en-US" w:eastAsia="en-US"/>
    </w:rPr>
  </w:style>
  <w:style w:type="paragraph" w:styleId="Caption">
    <w:name w:val="caption"/>
    <w:basedOn w:val="Normal"/>
    <w:next w:val="Normal"/>
    <w:uiPriority w:val="35"/>
    <w:semiHidden/>
    <w:unhideWhenUsed/>
    <w:qFormat/>
    <w:rsid w:val="00003902"/>
    <w:pPr>
      <w:spacing w:after="80" w:line="240" w:lineRule="auto"/>
      <w:ind w:left="0"/>
      <w:jc w:val="left"/>
    </w:pPr>
    <w:rPr>
      <w:rFonts w:eastAsiaTheme="minorEastAsia" w:cstheme="minorBidi"/>
      <w:b/>
      <w:bCs/>
      <w:color w:val="156082" w:themeColor="accent1"/>
      <w:sz w:val="18"/>
      <w:szCs w:val="18"/>
      <w:lang w:val="en-US" w:eastAsia="en-US"/>
    </w:rPr>
  </w:style>
  <w:style w:type="character" w:styleId="Emphasis">
    <w:name w:val="Emphasis"/>
    <w:basedOn w:val="DefaultParagraphFont"/>
    <w:uiPriority w:val="20"/>
    <w:qFormat/>
    <w:rsid w:val="00003902"/>
    <w:rPr>
      <w:i/>
      <w:iCs/>
    </w:rPr>
  </w:style>
  <w:style w:type="paragraph" w:styleId="IntenseQuote">
    <w:name w:val="Intense Quote"/>
    <w:basedOn w:val="Normal"/>
    <w:next w:val="Normal"/>
    <w:link w:val="IntenseQuoteChar"/>
    <w:uiPriority w:val="30"/>
    <w:qFormat/>
    <w:rsid w:val="00003902"/>
    <w:pPr>
      <w:pBdr>
        <w:bottom w:val="single" w:sz="4" w:space="4" w:color="156082" w:themeColor="accent1"/>
      </w:pBdr>
      <w:spacing w:before="200" w:after="280" w:line="276" w:lineRule="auto"/>
      <w:ind w:left="936" w:right="936"/>
      <w:jc w:val="left"/>
    </w:pPr>
    <w:rPr>
      <w:rFonts w:eastAsiaTheme="minorEastAsia" w:cstheme="minorBidi"/>
      <w:b/>
      <w:bCs/>
      <w:i/>
      <w:iCs/>
      <w:color w:val="156082" w:themeColor="accent1"/>
      <w:sz w:val="22"/>
      <w:szCs w:val="22"/>
      <w:lang w:val="en-US" w:eastAsia="en-US"/>
    </w:rPr>
  </w:style>
  <w:style w:type="character" w:customStyle="1" w:styleId="IntenseQuoteChar">
    <w:name w:val="Intense Quote Char"/>
    <w:basedOn w:val="DefaultParagraphFont"/>
    <w:link w:val="IntenseQuote"/>
    <w:uiPriority w:val="30"/>
    <w:rsid w:val="00003902"/>
    <w:rPr>
      <w:rFonts w:eastAsiaTheme="minorEastAsia" w:cstheme="minorBidi"/>
      <w:b/>
      <w:bCs/>
      <w:i/>
      <w:iCs/>
      <w:color w:val="156082" w:themeColor="accent1"/>
      <w:sz w:val="22"/>
      <w:szCs w:val="22"/>
      <w:lang w:val="en-US" w:eastAsia="en-US"/>
    </w:rPr>
  </w:style>
  <w:style w:type="character" w:styleId="SubtleEmphasis">
    <w:name w:val="Subtle Emphasis"/>
    <w:basedOn w:val="DefaultParagraphFont"/>
    <w:uiPriority w:val="19"/>
    <w:qFormat/>
    <w:rsid w:val="00003902"/>
    <w:rPr>
      <w:i/>
      <w:iCs/>
      <w:color w:val="808080" w:themeColor="text1" w:themeTint="7F"/>
    </w:rPr>
  </w:style>
  <w:style w:type="character" w:styleId="IntenseEmphasis">
    <w:name w:val="Intense Emphasis"/>
    <w:basedOn w:val="DefaultParagraphFont"/>
    <w:uiPriority w:val="21"/>
    <w:qFormat/>
    <w:rsid w:val="00003902"/>
    <w:rPr>
      <w:b/>
      <w:bCs/>
      <w:i/>
      <w:iCs/>
      <w:color w:val="156082" w:themeColor="accent1"/>
    </w:rPr>
  </w:style>
  <w:style w:type="character" w:styleId="SubtleReference">
    <w:name w:val="Subtle Reference"/>
    <w:basedOn w:val="DefaultParagraphFont"/>
    <w:uiPriority w:val="31"/>
    <w:qFormat/>
    <w:rsid w:val="00003902"/>
    <w:rPr>
      <w:smallCaps/>
      <w:color w:val="E97132" w:themeColor="accent2"/>
      <w:u w:val="single"/>
    </w:rPr>
  </w:style>
  <w:style w:type="character" w:styleId="IntenseReference">
    <w:name w:val="Intense Reference"/>
    <w:basedOn w:val="DefaultParagraphFont"/>
    <w:uiPriority w:val="32"/>
    <w:qFormat/>
    <w:rsid w:val="00003902"/>
    <w:rPr>
      <w:b/>
      <w:bCs/>
      <w:smallCaps/>
      <w:color w:val="E97132" w:themeColor="accent2"/>
      <w:spacing w:val="5"/>
      <w:u w:val="single"/>
    </w:rPr>
  </w:style>
  <w:style w:type="character" w:styleId="BookTitle">
    <w:name w:val="Book Title"/>
    <w:basedOn w:val="DefaultParagraphFont"/>
    <w:uiPriority w:val="33"/>
    <w:qFormat/>
    <w:rsid w:val="00003902"/>
    <w:rPr>
      <w:b/>
      <w:bCs/>
      <w:smallCaps/>
      <w:spacing w:val="5"/>
    </w:rPr>
  </w:style>
  <w:style w:type="paragraph" w:styleId="TOCHeading">
    <w:name w:val="TOC Heading"/>
    <w:basedOn w:val="Heading1"/>
    <w:next w:val="Normal"/>
    <w:uiPriority w:val="39"/>
    <w:semiHidden/>
    <w:unhideWhenUsed/>
    <w:qFormat/>
    <w:rsid w:val="00003902"/>
    <w:pPr>
      <w:pBdr>
        <w:top w:val="none" w:sz="0" w:space="0" w:color="auto"/>
        <w:left w:val="none" w:sz="0" w:space="0" w:color="auto"/>
        <w:bottom w:val="none" w:sz="0" w:space="0" w:color="auto"/>
        <w:right w:val="none" w:sz="0" w:space="0" w:color="auto"/>
        <w:between w:val="none" w:sz="0" w:space="0" w:color="auto"/>
      </w:pBdr>
      <w:spacing w:before="480" w:after="0" w:line="276" w:lineRule="auto"/>
      <w:ind w:left="0" w:firstLine="0"/>
      <w:outlineLvl w:val="9"/>
    </w:pPr>
    <w:rPr>
      <w:rFonts w:asciiTheme="majorHAnsi" w:eastAsiaTheme="majorEastAsia" w:hAnsiTheme="majorHAnsi" w:cstheme="majorBidi"/>
      <w:color w:val="0F4761" w:themeColor="accent1" w:themeShade="BF"/>
      <w:lang w:val="en-US" w:eastAsia="en-US"/>
    </w:rPr>
  </w:style>
  <w:style w:type="table" w:styleId="LightShading">
    <w:name w:val="Light Shading"/>
    <w:basedOn w:val="TableNormal"/>
    <w:uiPriority w:val="60"/>
    <w:rsid w:val="00003902"/>
    <w:pPr>
      <w:spacing w:after="0" w:line="240" w:lineRule="auto"/>
      <w:ind w:left="0"/>
      <w:jc w:val="left"/>
    </w:pPr>
    <w:rPr>
      <w:rFonts w:asciiTheme="minorHAnsi" w:eastAsiaTheme="minorEastAsia" w:hAnsiTheme="minorHAnsi" w:cstheme="minorBidi"/>
      <w:color w:val="000000" w:themeColor="text1" w:themeShade="BF"/>
      <w:sz w:val="22"/>
      <w:szCs w:val="22"/>
      <w:lang w:val="en-US" w:eastAsia="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003902"/>
    <w:pPr>
      <w:spacing w:after="0" w:line="240" w:lineRule="auto"/>
      <w:ind w:left="0"/>
      <w:jc w:val="left"/>
    </w:pPr>
    <w:rPr>
      <w:rFonts w:asciiTheme="minorHAnsi" w:eastAsiaTheme="minorEastAsia" w:hAnsiTheme="minorHAnsi" w:cstheme="minorBidi"/>
      <w:color w:val="0F4761" w:themeColor="accent1" w:themeShade="BF"/>
      <w:sz w:val="22"/>
      <w:szCs w:val="22"/>
      <w:lang w:val="en-US" w:eastAsia="en-US"/>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003902"/>
    <w:pPr>
      <w:spacing w:after="0" w:line="240" w:lineRule="auto"/>
      <w:ind w:left="0"/>
      <w:jc w:val="left"/>
    </w:pPr>
    <w:rPr>
      <w:rFonts w:asciiTheme="minorHAnsi" w:eastAsiaTheme="minorEastAsia" w:hAnsiTheme="minorHAnsi" w:cstheme="minorBidi"/>
      <w:color w:val="BF4E14" w:themeColor="accent2" w:themeShade="BF"/>
      <w:sz w:val="22"/>
      <w:szCs w:val="22"/>
      <w:lang w:val="en-US" w:eastAsia="en-US"/>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003902"/>
    <w:pPr>
      <w:spacing w:after="0" w:line="240" w:lineRule="auto"/>
      <w:ind w:left="0"/>
      <w:jc w:val="left"/>
    </w:pPr>
    <w:rPr>
      <w:rFonts w:asciiTheme="minorHAnsi" w:eastAsiaTheme="minorEastAsia" w:hAnsiTheme="minorHAnsi" w:cstheme="minorBidi"/>
      <w:color w:val="124F1A" w:themeColor="accent3" w:themeShade="BF"/>
      <w:sz w:val="22"/>
      <w:szCs w:val="22"/>
      <w:lang w:val="en-US" w:eastAsia="en-US"/>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003902"/>
    <w:pPr>
      <w:spacing w:after="0" w:line="240" w:lineRule="auto"/>
      <w:ind w:left="0"/>
      <w:jc w:val="left"/>
    </w:pPr>
    <w:rPr>
      <w:rFonts w:asciiTheme="minorHAnsi" w:eastAsiaTheme="minorEastAsia" w:hAnsiTheme="minorHAnsi" w:cstheme="minorBidi"/>
      <w:color w:val="0B769F" w:themeColor="accent4" w:themeShade="BF"/>
      <w:sz w:val="22"/>
      <w:szCs w:val="22"/>
      <w:lang w:val="en-US" w:eastAsia="en-US"/>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003902"/>
    <w:pPr>
      <w:spacing w:after="0" w:line="240" w:lineRule="auto"/>
      <w:ind w:left="0"/>
      <w:jc w:val="left"/>
    </w:pPr>
    <w:rPr>
      <w:rFonts w:asciiTheme="minorHAnsi" w:eastAsiaTheme="minorEastAsia" w:hAnsiTheme="minorHAnsi" w:cstheme="minorBidi"/>
      <w:color w:val="77206D" w:themeColor="accent5" w:themeShade="BF"/>
      <w:sz w:val="22"/>
      <w:szCs w:val="22"/>
      <w:lang w:val="en-US" w:eastAsia="en-US"/>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003902"/>
    <w:pPr>
      <w:spacing w:after="0" w:line="240" w:lineRule="auto"/>
      <w:ind w:left="0"/>
      <w:jc w:val="left"/>
    </w:pPr>
    <w:rPr>
      <w:rFonts w:asciiTheme="minorHAnsi" w:eastAsiaTheme="minorEastAsia" w:hAnsiTheme="minorHAnsi" w:cstheme="minorBidi"/>
      <w:color w:val="3A7C22" w:themeColor="accent6" w:themeShade="BF"/>
      <w:sz w:val="22"/>
      <w:szCs w:val="22"/>
      <w:lang w:val="en-US" w:eastAsia="en-US"/>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003902"/>
    <w:pPr>
      <w:spacing w:after="0" w:line="240" w:lineRule="auto"/>
      <w:ind w:left="0"/>
      <w:jc w:val="left"/>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003902"/>
    <w:pPr>
      <w:spacing w:after="0" w:line="240" w:lineRule="auto"/>
      <w:ind w:left="0"/>
      <w:jc w:val="left"/>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003902"/>
    <w:pPr>
      <w:spacing w:after="0" w:line="240" w:lineRule="auto"/>
      <w:ind w:left="0"/>
      <w:jc w:val="left"/>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003902"/>
    <w:pPr>
      <w:spacing w:after="0" w:line="240" w:lineRule="auto"/>
      <w:ind w:left="0"/>
      <w:jc w:val="left"/>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003902"/>
    <w:pPr>
      <w:spacing w:after="0" w:line="240" w:lineRule="auto"/>
      <w:ind w:left="0"/>
      <w:jc w:val="left"/>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003902"/>
    <w:pPr>
      <w:spacing w:after="0" w:line="240" w:lineRule="auto"/>
      <w:ind w:left="0"/>
      <w:jc w:val="left"/>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003902"/>
    <w:pPr>
      <w:spacing w:after="0" w:line="240" w:lineRule="auto"/>
      <w:ind w:left="0"/>
      <w:jc w:val="left"/>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003902"/>
    <w:pPr>
      <w:spacing w:after="0" w:line="240" w:lineRule="auto"/>
      <w:ind w:left="0"/>
      <w:jc w:val="left"/>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003902"/>
    <w:pPr>
      <w:spacing w:after="0" w:line="240" w:lineRule="auto"/>
      <w:ind w:left="0"/>
      <w:jc w:val="left"/>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003902"/>
    <w:pPr>
      <w:spacing w:after="0" w:line="240" w:lineRule="auto"/>
      <w:ind w:left="0"/>
      <w:jc w:val="left"/>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003902"/>
    <w:pPr>
      <w:spacing w:after="0" w:line="240" w:lineRule="auto"/>
      <w:ind w:left="0"/>
      <w:jc w:val="left"/>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003902"/>
    <w:pPr>
      <w:spacing w:after="0" w:line="240" w:lineRule="auto"/>
      <w:ind w:left="0"/>
      <w:jc w:val="left"/>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003902"/>
    <w:pPr>
      <w:spacing w:after="0" w:line="240" w:lineRule="auto"/>
      <w:ind w:left="0"/>
      <w:jc w:val="left"/>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003902"/>
    <w:pPr>
      <w:spacing w:after="0" w:line="240" w:lineRule="auto"/>
      <w:ind w:left="0"/>
      <w:jc w:val="left"/>
    </w:pPr>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003902"/>
    <w:pPr>
      <w:spacing w:after="0" w:line="240" w:lineRule="auto"/>
      <w:ind w:left="0"/>
      <w:jc w:val="left"/>
    </w:pPr>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003902"/>
    <w:pPr>
      <w:spacing w:after="0" w:line="240" w:lineRule="auto"/>
      <w:ind w:left="0"/>
      <w:jc w:val="left"/>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003902"/>
    <w:pPr>
      <w:spacing w:after="0" w:line="240" w:lineRule="auto"/>
      <w:ind w:left="0"/>
      <w:jc w:val="left"/>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003902"/>
    <w:pPr>
      <w:spacing w:after="0" w:line="240" w:lineRule="auto"/>
      <w:ind w:left="0"/>
      <w:jc w:val="left"/>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003902"/>
    <w:pPr>
      <w:spacing w:after="0" w:line="240" w:lineRule="auto"/>
      <w:ind w:left="0"/>
      <w:jc w:val="left"/>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003902"/>
    <w:pPr>
      <w:spacing w:after="0" w:line="240" w:lineRule="auto"/>
      <w:ind w:left="0"/>
      <w:jc w:val="left"/>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003902"/>
    <w:pPr>
      <w:spacing w:after="0" w:line="240" w:lineRule="auto"/>
      <w:ind w:left="0"/>
      <w:jc w:val="left"/>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003902"/>
    <w:pPr>
      <w:spacing w:after="0" w:line="240" w:lineRule="auto"/>
      <w:ind w:left="0"/>
      <w:jc w:val="left"/>
    </w:pPr>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003902"/>
    <w:pPr>
      <w:spacing w:after="0" w:line="240" w:lineRule="auto"/>
      <w:ind w:left="0"/>
      <w:jc w:val="left"/>
    </w:pPr>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HTMLCode">
    <w:name w:val="HTML Code"/>
    <w:basedOn w:val="DefaultParagraphFont"/>
    <w:uiPriority w:val="99"/>
    <w:semiHidden/>
    <w:unhideWhenUsed/>
    <w:rsid w:val="009B2EA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7037727">
      <w:bodyDiv w:val="1"/>
      <w:marLeft w:val="0"/>
      <w:marRight w:val="0"/>
      <w:marTop w:val="0"/>
      <w:marBottom w:val="0"/>
      <w:divBdr>
        <w:top w:val="none" w:sz="0" w:space="0" w:color="auto"/>
        <w:left w:val="none" w:sz="0" w:space="0" w:color="auto"/>
        <w:bottom w:val="none" w:sz="0" w:space="0" w:color="auto"/>
        <w:right w:val="none" w:sz="0" w:space="0" w:color="auto"/>
      </w:divBdr>
    </w:div>
    <w:div w:id="8435191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yxG4unzC/AdFnF4winJo2PjDPA==">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</go:docsCustomData>
</go:gDocsCustomXmlDataStorage>
</file>

<file path=customXml/itemProps1.xml><?xml version="1.0" encoding="utf-8"?>
<ds:datastoreItem xmlns:ds="http://schemas.openxmlformats.org/officeDocument/2006/customXml" ds:itemID="{8A1ECCCB-F6C5-4391-B69A-B9B7953D24A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63</Pages>
  <Words>18724</Words>
  <Characters>106731</Characters>
  <Application>Microsoft Office Word</Application>
  <DocSecurity>0</DocSecurity>
  <Lines>889</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shashirekha G</dc:creator>
  <cp:lastModifiedBy>Dinnepati Prasad</cp:lastModifiedBy>
  <cp:revision>9</cp:revision>
  <dcterms:created xsi:type="dcterms:W3CDTF">2026-08-23T14:57:00Z</dcterms:created>
  <dcterms:modified xsi:type="dcterms:W3CDTF">2026-09-03T06:27:00Z</dcterms:modified>
</cp:coreProperties>
</file>