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ACAA0C" w14:textId="77777777" w:rsidR="00251294" w:rsidRDefault="00251294">
      <w:pPr>
        <w:pBdr>
          <w:top w:val="nil"/>
          <w:left w:val="nil"/>
          <w:bottom w:val="nil"/>
          <w:right w:val="nil"/>
          <w:between w:val="nil"/>
        </w:pBdr>
        <w:spacing w:after="0" w:line="240" w:lineRule="auto"/>
        <w:ind w:hanging="10"/>
        <w:rPr>
          <w:color w:val="000000"/>
        </w:rPr>
      </w:pPr>
    </w:p>
    <w:p w14:paraId="65047C34" w14:textId="77777777" w:rsidR="00251294" w:rsidRDefault="00000000">
      <w:pPr>
        <w:spacing w:line="360" w:lineRule="auto"/>
        <w:ind w:left="0"/>
        <w:jc w:val="left"/>
        <w:rPr>
          <w:b/>
          <w:bCs/>
          <w:sz w:val="40"/>
          <w:szCs w:val="40"/>
        </w:rPr>
      </w:pPr>
      <w:r>
        <w:rPr>
          <w:b/>
          <w:bCs/>
          <w:noProof/>
          <w:sz w:val="40"/>
          <w:szCs w:val="40"/>
        </w:rPr>
        <w:drawing>
          <wp:inline distT="0" distB="0" distL="0" distR="0" wp14:anchorId="598680A4" wp14:editId="1801E840">
            <wp:extent cx="5734050" cy="733425"/>
            <wp:effectExtent l="0" t="0" r="0" b="0"/>
            <wp:docPr id="60229659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734050" cy="733425"/>
                    </a:xfrm>
                    <a:prstGeom prst="rect">
                      <a:avLst/>
                    </a:prstGeom>
                    <a:ln/>
                  </pic:spPr>
                </pic:pic>
              </a:graphicData>
            </a:graphic>
          </wp:inline>
        </w:drawing>
      </w:r>
    </w:p>
    <w:p w14:paraId="781DBBD1" w14:textId="77777777" w:rsidR="00251294" w:rsidRDefault="00000000">
      <w:pPr>
        <w:spacing w:line="360" w:lineRule="auto"/>
        <w:ind w:left="0"/>
        <w:jc w:val="center"/>
        <w:rPr>
          <w:b/>
          <w:bCs/>
          <w:sz w:val="32"/>
          <w:szCs w:val="32"/>
        </w:rPr>
      </w:pPr>
      <w:r>
        <w:rPr>
          <w:b/>
          <w:bCs/>
          <w:sz w:val="32"/>
          <w:szCs w:val="32"/>
        </w:rPr>
        <w:t>Hadoop Streaming-Based Real-Time</w:t>
      </w:r>
      <w:r>
        <w:rPr>
          <w:b/>
          <w:bCs/>
          <w:sz w:val="32"/>
          <w:szCs w:val="32"/>
        </w:rPr>
        <w:br/>
        <w:t>Weather Data Analytics System</w:t>
      </w:r>
    </w:p>
    <w:p w14:paraId="27BB3478" w14:textId="77777777" w:rsidR="00251294" w:rsidRDefault="00000000">
      <w:pPr>
        <w:spacing w:line="360" w:lineRule="auto"/>
        <w:ind w:left="0"/>
        <w:jc w:val="center"/>
      </w:pPr>
      <w:r>
        <w:t>A CAPSTONE PROJECT REPORT</w:t>
      </w:r>
    </w:p>
    <w:p w14:paraId="53D896AA" w14:textId="77777777" w:rsidR="00251294" w:rsidRDefault="00000000">
      <w:pPr>
        <w:spacing w:line="360" w:lineRule="auto"/>
        <w:ind w:left="0"/>
        <w:jc w:val="center"/>
        <w:rPr>
          <w:b/>
          <w:bCs/>
          <w:sz w:val="28"/>
          <w:szCs w:val="28"/>
        </w:rPr>
      </w:pPr>
      <w:r>
        <w:rPr>
          <w:b/>
          <w:bCs/>
          <w:sz w:val="28"/>
          <w:szCs w:val="28"/>
        </w:rPr>
        <w:t>CSA1522-CLOUD COMPUTING &amp; BIG DATA ANALYTICS</w:t>
      </w:r>
    </w:p>
    <w:p w14:paraId="3718E501" w14:textId="77777777" w:rsidR="00251294" w:rsidRDefault="00000000">
      <w:pPr>
        <w:spacing w:line="360" w:lineRule="auto"/>
        <w:ind w:left="0"/>
        <w:jc w:val="center"/>
        <w:rPr>
          <w:sz w:val="28"/>
          <w:szCs w:val="28"/>
        </w:rPr>
      </w:pPr>
      <w:r>
        <w:rPr>
          <w:sz w:val="28"/>
          <w:szCs w:val="28"/>
        </w:rPr>
        <w:t>SIMATS ENGINEERING</w:t>
      </w:r>
    </w:p>
    <w:p w14:paraId="51162AC2" w14:textId="77777777" w:rsidR="00251294" w:rsidRDefault="00000000">
      <w:pPr>
        <w:spacing w:line="360" w:lineRule="auto"/>
        <w:ind w:left="0"/>
        <w:jc w:val="center"/>
        <w:rPr>
          <w:b/>
          <w:bCs/>
          <w:sz w:val="28"/>
          <w:szCs w:val="28"/>
        </w:rPr>
      </w:pPr>
      <w:r>
        <w:rPr>
          <w:b/>
          <w:bCs/>
          <w:sz w:val="28"/>
          <w:szCs w:val="28"/>
        </w:rPr>
        <w:t>Submitted by</w:t>
      </w:r>
    </w:p>
    <w:p w14:paraId="5A7334AF" w14:textId="77777777" w:rsidR="00251294" w:rsidRDefault="00000000">
      <w:pPr>
        <w:spacing w:line="360" w:lineRule="auto"/>
        <w:ind w:left="0"/>
        <w:jc w:val="center"/>
        <w:rPr>
          <w:b/>
          <w:bCs/>
          <w:sz w:val="28"/>
          <w:szCs w:val="28"/>
        </w:rPr>
      </w:pPr>
      <w:r>
        <w:rPr>
          <w:b/>
          <w:bCs/>
          <w:sz w:val="28"/>
          <w:szCs w:val="28"/>
        </w:rPr>
        <w:t>G.MANOBHI RAM (192311322)</w:t>
      </w:r>
    </w:p>
    <w:p w14:paraId="10B9001C" w14:textId="77777777" w:rsidR="00251294" w:rsidRDefault="00000000">
      <w:pPr>
        <w:spacing w:line="360" w:lineRule="auto"/>
        <w:ind w:left="0"/>
        <w:jc w:val="center"/>
        <w:rPr>
          <w:b/>
          <w:bCs/>
          <w:sz w:val="28"/>
          <w:szCs w:val="28"/>
        </w:rPr>
      </w:pPr>
      <w:r>
        <w:rPr>
          <w:b/>
          <w:bCs/>
          <w:sz w:val="28"/>
          <w:szCs w:val="28"/>
        </w:rPr>
        <w:t>DINNEPATI SINDHU PRASAD (192311271)</w:t>
      </w:r>
    </w:p>
    <w:p w14:paraId="2445E02E" w14:textId="77777777" w:rsidR="00251294" w:rsidRDefault="00000000">
      <w:pPr>
        <w:spacing w:line="360" w:lineRule="auto"/>
        <w:ind w:left="0"/>
        <w:jc w:val="center"/>
        <w:rPr>
          <w:b/>
          <w:bCs/>
          <w:sz w:val="28"/>
          <w:szCs w:val="28"/>
        </w:rPr>
      </w:pPr>
      <w:r>
        <w:rPr>
          <w:b/>
          <w:bCs/>
          <w:sz w:val="28"/>
          <w:szCs w:val="28"/>
        </w:rPr>
        <w:t>KASIF JALAL M (192424214)</w:t>
      </w:r>
    </w:p>
    <w:p w14:paraId="27B60C6B" w14:textId="77777777" w:rsidR="00251294" w:rsidRDefault="00000000">
      <w:pPr>
        <w:spacing w:line="360" w:lineRule="auto"/>
        <w:ind w:left="0"/>
        <w:jc w:val="center"/>
        <w:rPr>
          <w:sz w:val="28"/>
          <w:szCs w:val="28"/>
        </w:rPr>
      </w:pPr>
      <w:r>
        <w:rPr>
          <w:sz w:val="28"/>
          <w:szCs w:val="28"/>
        </w:rPr>
        <w:t>UNDER SUPERVISION OF</w:t>
      </w:r>
    </w:p>
    <w:p w14:paraId="0E073832" w14:textId="77777777" w:rsidR="00251294" w:rsidRDefault="00000000">
      <w:pPr>
        <w:spacing w:line="360" w:lineRule="auto"/>
        <w:ind w:left="0"/>
        <w:jc w:val="center"/>
        <w:rPr>
          <w:b/>
          <w:bCs/>
          <w:sz w:val="28"/>
          <w:szCs w:val="28"/>
        </w:rPr>
      </w:pPr>
      <w:r>
        <w:rPr>
          <w:b/>
          <w:bCs/>
          <w:sz w:val="28"/>
          <w:szCs w:val="28"/>
        </w:rPr>
        <w:t xml:space="preserve">Dr. RAJARAM P </w:t>
      </w:r>
    </w:p>
    <w:p w14:paraId="4603890A" w14:textId="77777777" w:rsidR="00251294" w:rsidRDefault="00000000">
      <w:pPr>
        <w:spacing w:line="360" w:lineRule="auto"/>
        <w:ind w:left="0"/>
        <w:jc w:val="center"/>
        <w:rPr>
          <w:b/>
          <w:bCs/>
          <w:sz w:val="28"/>
          <w:szCs w:val="28"/>
        </w:rPr>
      </w:pPr>
      <w:r>
        <w:rPr>
          <w:b/>
          <w:bCs/>
          <w:noProof/>
          <w:sz w:val="28"/>
          <w:szCs w:val="28"/>
        </w:rPr>
        <w:drawing>
          <wp:inline distT="0" distB="0" distL="0" distR="0" wp14:anchorId="1C379C78" wp14:editId="1C7A6A6F">
            <wp:extent cx="2352675" cy="1409700"/>
            <wp:effectExtent l="0" t="0" r="0" b="0"/>
            <wp:docPr id="60229659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2352675" cy="1409700"/>
                    </a:xfrm>
                    <a:prstGeom prst="rect">
                      <a:avLst/>
                    </a:prstGeom>
                    <a:ln/>
                  </pic:spPr>
                </pic:pic>
              </a:graphicData>
            </a:graphic>
          </wp:inline>
        </w:drawing>
      </w:r>
    </w:p>
    <w:p w14:paraId="10AD2B4A" w14:textId="77777777" w:rsidR="00251294" w:rsidRDefault="00000000">
      <w:pPr>
        <w:spacing w:line="360" w:lineRule="auto"/>
        <w:ind w:left="0"/>
        <w:jc w:val="center"/>
        <w:rPr>
          <w:b/>
          <w:bCs/>
          <w:sz w:val="28"/>
          <w:szCs w:val="28"/>
        </w:rPr>
      </w:pPr>
      <w:r>
        <w:rPr>
          <w:b/>
          <w:bCs/>
          <w:sz w:val="28"/>
          <w:szCs w:val="28"/>
        </w:rPr>
        <w:t>SAVEETHA SCHOOL OF ENGINEERING</w:t>
      </w:r>
    </w:p>
    <w:p w14:paraId="5E626383" w14:textId="77777777" w:rsidR="00251294" w:rsidRDefault="00000000">
      <w:pPr>
        <w:spacing w:line="360" w:lineRule="auto"/>
        <w:ind w:left="0"/>
        <w:jc w:val="center"/>
        <w:rPr>
          <w:b/>
          <w:bCs/>
          <w:sz w:val="28"/>
          <w:szCs w:val="28"/>
        </w:rPr>
      </w:pPr>
      <w:r>
        <w:rPr>
          <w:b/>
          <w:bCs/>
          <w:sz w:val="28"/>
          <w:szCs w:val="28"/>
        </w:rPr>
        <w:t>CHENNAI- 602105</w:t>
      </w:r>
    </w:p>
    <w:p w14:paraId="7F908A2D" w14:textId="77777777" w:rsidR="00251294" w:rsidRDefault="00251294">
      <w:pPr>
        <w:spacing w:line="360" w:lineRule="auto"/>
        <w:ind w:left="0"/>
        <w:jc w:val="left"/>
        <w:rPr>
          <w:b/>
          <w:bCs/>
          <w:sz w:val="40"/>
          <w:szCs w:val="40"/>
        </w:rPr>
      </w:pPr>
    </w:p>
    <w:p w14:paraId="6711EEA2" w14:textId="77777777" w:rsidR="00251294" w:rsidRDefault="00251294">
      <w:pPr>
        <w:spacing w:line="360" w:lineRule="auto"/>
        <w:ind w:left="0"/>
        <w:jc w:val="center"/>
      </w:pPr>
    </w:p>
    <w:p w14:paraId="35FCBAA8" w14:textId="77777777" w:rsidR="00251294" w:rsidRDefault="00000000">
      <w:pPr>
        <w:spacing w:line="360" w:lineRule="auto"/>
        <w:ind w:left="0"/>
        <w:jc w:val="center"/>
        <w:rPr>
          <w:b/>
          <w:bCs/>
          <w:sz w:val="44"/>
          <w:szCs w:val="44"/>
        </w:rPr>
      </w:pPr>
      <w:r>
        <w:rPr>
          <w:b/>
          <w:bCs/>
          <w:sz w:val="44"/>
          <w:szCs w:val="44"/>
        </w:rPr>
        <w:lastRenderedPageBreak/>
        <w:t xml:space="preserve">SIMATS ENGINEERING </w:t>
      </w:r>
      <w:r>
        <w:rPr>
          <w:noProof/>
        </w:rPr>
        <w:drawing>
          <wp:anchor distT="0" distB="0" distL="0" distR="0" simplePos="0" relativeHeight="251658240" behindDoc="1" locked="0" layoutInCell="1" hidden="0" allowOverlap="1" wp14:anchorId="1F51D8B4" wp14:editId="21F32398">
            <wp:simplePos x="0" y="0"/>
            <wp:positionH relativeFrom="column">
              <wp:posOffset>5384800</wp:posOffset>
            </wp:positionH>
            <wp:positionV relativeFrom="paragraph">
              <wp:posOffset>-69849</wp:posOffset>
            </wp:positionV>
            <wp:extent cx="889000" cy="990600"/>
            <wp:effectExtent l="0" t="0" r="0" b="0"/>
            <wp:wrapNone/>
            <wp:docPr id="60229659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889000" cy="99060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07A94C86" wp14:editId="04E95D0B">
            <wp:simplePos x="0" y="0"/>
            <wp:positionH relativeFrom="column">
              <wp:posOffset>-374649</wp:posOffset>
            </wp:positionH>
            <wp:positionV relativeFrom="paragraph">
              <wp:posOffset>49530</wp:posOffset>
            </wp:positionV>
            <wp:extent cx="908050" cy="927100"/>
            <wp:effectExtent l="0" t="0" r="0" b="0"/>
            <wp:wrapNone/>
            <wp:docPr id="60229659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908050" cy="927100"/>
                    </a:xfrm>
                    <a:prstGeom prst="rect">
                      <a:avLst/>
                    </a:prstGeom>
                    <a:ln/>
                  </pic:spPr>
                </pic:pic>
              </a:graphicData>
            </a:graphic>
          </wp:anchor>
        </w:drawing>
      </w:r>
    </w:p>
    <w:p w14:paraId="3B9197E6" w14:textId="77777777" w:rsidR="00251294" w:rsidRDefault="00000000">
      <w:pPr>
        <w:spacing w:line="360" w:lineRule="auto"/>
        <w:ind w:left="0"/>
        <w:jc w:val="center"/>
        <w:rPr>
          <w:sz w:val="32"/>
          <w:szCs w:val="32"/>
        </w:rPr>
      </w:pPr>
      <w:r>
        <w:rPr>
          <w:sz w:val="32"/>
          <w:szCs w:val="32"/>
        </w:rPr>
        <w:t>Saveetha Institute of Medical and Technical Sciences</w:t>
      </w:r>
    </w:p>
    <w:p w14:paraId="5B7D165D" w14:textId="77777777" w:rsidR="00251294" w:rsidRDefault="00000000">
      <w:pPr>
        <w:spacing w:line="360" w:lineRule="auto"/>
        <w:ind w:left="0"/>
        <w:jc w:val="center"/>
        <w:rPr>
          <w:sz w:val="32"/>
          <w:szCs w:val="32"/>
        </w:rPr>
      </w:pPr>
      <w:r>
        <w:rPr>
          <w:sz w:val="32"/>
          <w:szCs w:val="32"/>
        </w:rPr>
        <w:t>Chennai-602105</w:t>
      </w:r>
    </w:p>
    <w:p w14:paraId="68CFD662" w14:textId="77777777" w:rsidR="00251294" w:rsidRDefault="00251294">
      <w:pPr>
        <w:spacing w:line="360" w:lineRule="auto"/>
        <w:ind w:left="0"/>
        <w:jc w:val="center"/>
      </w:pPr>
    </w:p>
    <w:p w14:paraId="08605D53" w14:textId="77777777" w:rsidR="00251294" w:rsidRDefault="00000000">
      <w:pPr>
        <w:spacing w:line="360" w:lineRule="auto"/>
        <w:ind w:left="0"/>
        <w:jc w:val="center"/>
        <w:rPr>
          <w:b/>
          <w:bCs/>
          <w:sz w:val="28"/>
          <w:szCs w:val="28"/>
        </w:rPr>
      </w:pPr>
      <w:r>
        <w:rPr>
          <w:b/>
          <w:bCs/>
          <w:sz w:val="28"/>
          <w:szCs w:val="28"/>
        </w:rPr>
        <w:t>DECLARATION</w:t>
      </w:r>
    </w:p>
    <w:p w14:paraId="73E8E5F5" w14:textId="77777777" w:rsidR="00251294" w:rsidRDefault="00251294">
      <w:pPr>
        <w:spacing w:line="360" w:lineRule="auto"/>
        <w:ind w:left="0"/>
        <w:jc w:val="center"/>
      </w:pPr>
    </w:p>
    <w:p w14:paraId="48CAD9AB" w14:textId="77777777" w:rsidR="00251294" w:rsidRDefault="00000000">
      <w:pPr>
        <w:spacing w:line="360" w:lineRule="auto"/>
        <w:ind w:left="0"/>
      </w:pPr>
      <w:r>
        <w:t>We, Kasif Jalal M , Manobhi Ram G , Dinnepati Sindhu Prasad of the Bachelor of Engineering in Computer Science and Engineering and Bachelor of Technology in Artificial Intelligence and Data Science, Saveetha Institute of Medical and Technical Sciences, Saveetha University, Chennai, hereby declare that the Capstone Project Work Entitled “</w:t>
      </w:r>
      <w:r>
        <w:rPr>
          <w:b/>
          <w:bCs/>
        </w:rPr>
        <w:t>Hadoop Streaming-Based Real-TimeWeather Data Analytics System</w:t>
      </w:r>
      <w:r>
        <w:t>” is the result of our own Bonafide efforts. To the best of our knowledge, the work presented herein is original, accurate, and has been carried out in accordance with principles of engineering ethics.</w:t>
      </w:r>
    </w:p>
    <w:p w14:paraId="290D6417" w14:textId="77777777" w:rsidR="00251294" w:rsidRDefault="00251294">
      <w:pPr>
        <w:spacing w:line="360" w:lineRule="auto"/>
        <w:ind w:left="0"/>
        <w:jc w:val="center"/>
      </w:pPr>
    </w:p>
    <w:p w14:paraId="01C5A093" w14:textId="77777777" w:rsidR="00251294" w:rsidRDefault="00000000">
      <w:pPr>
        <w:spacing w:line="360" w:lineRule="auto"/>
        <w:ind w:left="0"/>
        <w:jc w:val="left"/>
      </w:pPr>
      <w:r>
        <w:t>Place:</w:t>
      </w:r>
    </w:p>
    <w:p w14:paraId="15ADCF31" w14:textId="77777777" w:rsidR="00251294" w:rsidRDefault="00000000">
      <w:pPr>
        <w:spacing w:line="360" w:lineRule="auto"/>
        <w:ind w:left="0"/>
        <w:jc w:val="left"/>
      </w:pPr>
      <w:r>
        <w:t>Date:</w:t>
      </w:r>
    </w:p>
    <w:p w14:paraId="47F24F96" w14:textId="77777777" w:rsidR="00251294" w:rsidRDefault="00251294">
      <w:pPr>
        <w:spacing w:line="360" w:lineRule="auto"/>
        <w:ind w:left="0"/>
        <w:jc w:val="right"/>
      </w:pPr>
    </w:p>
    <w:p w14:paraId="35E41498" w14:textId="77777777" w:rsidR="00251294" w:rsidRDefault="00000000">
      <w:pPr>
        <w:spacing w:line="360" w:lineRule="auto"/>
        <w:ind w:left="0"/>
        <w:jc w:val="right"/>
      </w:pPr>
      <w:r>
        <w:t>Signature of the Students with Names</w:t>
      </w:r>
    </w:p>
    <w:p w14:paraId="09F6E2AA" w14:textId="77777777" w:rsidR="00251294" w:rsidRDefault="00000000">
      <w:pPr>
        <w:spacing w:line="360" w:lineRule="auto"/>
        <w:ind w:left="0"/>
        <w:jc w:val="right"/>
        <w:rPr>
          <w:b/>
          <w:bCs/>
          <w:sz w:val="28"/>
          <w:szCs w:val="28"/>
        </w:rPr>
      </w:pPr>
      <w:r>
        <w:rPr>
          <w:b/>
          <w:bCs/>
          <w:sz w:val="28"/>
          <w:szCs w:val="28"/>
        </w:rPr>
        <w:t>G.MANOBHI RAM (192311322)</w:t>
      </w:r>
    </w:p>
    <w:p w14:paraId="5F624642" w14:textId="77777777" w:rsidR="00251294" w:rsidRDefault="00000000">
      <w:pPr>
        <w:spacing w:line="360" w:lineRule="auto"/>
        <w:ind w:left="0"/>
        <w:jc w:val="right"/>
        <w:rPr>
          <w:b/>
          <w:bCs/>
          <w:sz w:val="28"/>
          <w:szCs w:val="28"/>
        </w:rPr>
      </w:pPr>
      <w:r>
        <w:rPr>
          <w:b/>
          <w:bCs/>
          <w:sz w:val="28"/>
          <w:szCs w:val="28"/>
        </w:rPr>
        <w:t>DINNEPATI SINDHU PRASAD (192311271)</w:t>
      </w:r>
    </w:p>
    <w:p w14:paraId="582E3C26" w14:textId="77777777" w:rsidR="00251294" w:rsidRDefault="00000000">
      <w:pPr>
        <w:spacing w:line="360" w:lineRule="auto"/>
        <w:ind w:left="0"/>
        <w:jc w:val="right"/>
        <w:rPr>
          <w:b/>
          <w:bCs/>
          <w:sz w:val="28"/>
          <w:szCs w:val="28"/>
        </w:rPr>
      </w:pPr>
      <w:r>
        <w:rPr>
          <w:b/>
          <w:bCs/>
          <w:sz w:val="28"/>
          <w:szCs w:val="28"/>
        </w:rPr>
        <w:t>KASIF JALAL M (192424214)</w:t>
      </w:r>
    </w:p>
    <w:p w14:paraId="00C66669" w14:textId="77777777" w:rsidR="00251294" w:rsidRDefault="00251294">
      <w:pPr>
        <w:spacing w:line="360" w:lineRule="auto"/>
        <w:ind w:left="0"/>
        <w:rPr>
          <w:b/>
          <w:bCs/>
          <w:sz w:val="40"/>
          <w:szCs w:val="40"/>
        </w:rPr>
      </w:pPr>
    </w:p>
    <w:p w14:paraId="56536D23" w14:textId="77777777" w:rsidR="00251294" w:rsidRDefault="00000000">
      <w:pPr>
        <w:spacing w:line="360" w:lineRule="auto"/>
        <w:ind w:left="0"/>
        <w:rPr>
          <w:sz w:val="28"/>
          <w:szCs w:val="28"/>
        </w:rPr>
      </w:pPr>
      <w:r>
        <w:rPr>
          <w:noProof/>
        </w:rPr>
        <w:drawing>
          <wp:anchor distT="0" distB="0" distL="0" distR="0" simplePos="0" relativeHeight="251660288" behindDoc="1" locked="0" layoutInCell="1" hidden="0" allowOverlap="1" wp14:anchorId="07A3107E" wp14:editId="15BC6CAC">
            <wp:simplePos x="0" y="0"/>
            <wp:positionH relativeFrom="column">
              <wp:posOffset>5181600</wp:posOffset>
            </wp:positionH>
            <wp:positionV relativeFrom="paragraph">
              <wp:posOffset>203835</wp:posOffset>
            </wp:positionV>
            <wp:extent cx="801370" cy="990600"/>
            <wp:effectExtent l="0" t="0" r="0" b="0"/>
            <wp:wrapNone/>
            <wp:docPr id="60229659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801370" cy="990600"/>
                    </a:xfrm>
                    <a:prstGeom prst="rect">
                      <a:avLst/>
                    </a:prstGeom>
                    <a:ln/>
                  </pic:spPr>
                </pic:pic>
              </a:graphicData>
            </a:graphic>
          </wp:anchor>
        </w:drawing>
      </w:r>
      <w:r>
        <w:rPr>
          <w:noProof/>
        </w:rPr>
        <w:drawing>
          <wp:anchor distT="0" distB="0" distL="114300" distR="114300" simplePos="0" relativeHeight="251661312" behindDoc="0" locked="0" layoutInCell="1" hidden="0" allowOverlap="1" wp14:anchorId="78A1AD1E" wp14:editId="6D7B3F4C">
            <wp:simplePos x="0" y="0"/>
            <wp:positionH relativeFrom="column">
              <wp:posOffset>-374649</wp:posOffset>
            </wp:positionH>
            <wp:positionV relativeFrom="paragraph">
              <wp:posOffset>203835</wp:posOffset>
            </wp:positionV>
            <wp:extent cx="908050" cy="927100"/>
            <wp:effectExtent l="0" t="0" r="0" b="0"/>
            <wp:wrapNone/>
            <wp:docPr id="60229659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908050" cy="927100"/>
                    </a:xfrm>
                    <a:prstGeom prst="rect">
                      <a:avLst/>
                    </a:prstGeom>
                    <a:ln/>
                  </pic:spPr>
                </pic:pic>
              </a:graphicData>
            </a:graphic>
          </wp:anchor>
        </w:drawing>
      </w:r>
    </w:p>
    <w:p w14:paraId="598EAAE3" w14:textId="77777777" w:rsidR="00251294" w:rsidRDefault="00000000">
      <w:pPr>
        <w:spacing w:line="360" w:lineRule="auto"/>
        <w:ind w:left="0"/>
        <w:jc w:val="center"/>
        <w:rPr>
          <w:b/>
          <w:bCs/>
          <w:sz w:val="44"/>
          <w:szCs w:val="44"/>
        </w:rPr>
      </w:pPr>
      <w:r>
        <w:rPr>
          <w:b/>
          <w:bCs/>
          <w:sz w:val="44"/>
          <w:szCs w:val="44"/>
        </w:rPr>
        <w:lastRenderedPageBreak/>
        <w:t>SIMATS ENGINEERING</w:t>
      </w:r>
    </w:p>
    <w:p w14:paraId="513E9D3B" w14:textId="77777777" w:rsidR="00251294" w:rsidRDefault="00000000">
      <w:pPr>
        <w:spacing w:line="360" w:lineRule="auto"/>
        <w:ind w:left="0"/>
        <w:jc w:val="center"/>
        <w:rPr>
          <w:sz w:val="28"/>
          <w:szCs w:val="28"/>
        </w:rPr>
      </w:pPr>
      <w:r>
        <w:rPr>
          <w:sz w:val="28"/>
          <w:szCs w:val="28"/>
        </w:rPr>
        <w:t>Saveetha Institute of Medical and Technical Sciences</w:t>
      </w:r>
    </w:p>
    <w:p w14:paraId="6A22C74F" w14:textId="77777777" w:rsidR="00251294" w:rsidRDefault="00000000">
      <w:pPr>
        <w:spacing w:line="360" w:lineRule="auto"/>
        <w:ind w:left="0"/>
        <w:jc w:val="center"/>
        <w:rPr>
          <w:sz w:val="28"/>
          <w:szCs w:val="28"/>
        </w:rPr>
      </w:pPr>
      <w:r>
        <w:rPr>
          <w:sz w:val="28"/>
          <w:szCs w:val="28"/>
        </w:rPr>
        <w:t>Chennai-602105</w:t>
      </w:r>
    </w:p>
    <w:p w14:paraId="53450A99" w14:textId="77777777" w:rsidR="00251294" w:rsidRDefault="00251294">
      <w:pPr>
        <w:spacing w:line="360" w:lineRule="auto"/>
        <w:ind w:left="0"/>
        <w:jc w:val="center"/>
        <w:rPr>
          <w:sz w:val="28"/>
          <w:szCs w:val="28"/>
        </w:rPr>
      </w:pPr>
    </w:p>
    <w:p w14:paraId="1AB474D0" w14:textId="77777777" w:rsidR="00251294" w:rsidRDefault="00000000">
      <w:pPr>
        <w:spacing w:line="360" w:lineRule="auto"/>
        <w:ind w:left="0"/>
        <w:jc w:val="center"/>
        <w:rPr>
          <w:sz w:val="28"/>
          <w:szCs w:val="28"/>
        </w:rPr>
      </w:pPr>
      <w:r>
        <w:rPr>
          <w:sz w:val="28"/>
          <w:szCs w:val="28"/>
        </w:rPr>
        <w:t>BONAFIDE CERTIFICATE</w:t>
      </w:r>
    </w:p>
    <w:p w14:paraId="17F21240" w14:textId="77777777" w:rsidR="00251294" w:rsidRDefault="00251294">
      <w:pPr>
        <w:spacing w:line="360" w:lineRule="auto"/>
        <w:ind w:left="0"/>
        <w:jc w:val="center"/>
        <w:rPr>
          <w:sz w:val="28"/>
          <w:szCs w:val="28"/>
        </w:rPr>
      </w:pPr>
    </w:p>
    <w:p w14:paraId="3CB2EE0D" w14:textId="77777777" w:rsidR="00251294" w:rsidRDefault="00000000">
      <w:pPr>
        <w:spacing w:line="360" w:lineRule="auto"/>
        <w:ind w:left="0"/>
      </w:pPr>
      <w:r>
        <w:t>This is to certify that the Capstone Project entitled “</w:t>
      </w:r>
      <w:r>
        <w:rPr>
          <w:b/>
          <w:bCs/>
        </w:rPr>
        <w:t>Hadoop Streaming-Based Real-TimeWeather Data Analytics System</w:t>
      </w:r>
      <w:r>
        <w:t>” has been carried out by Kasif Jalal M , Manobhi Ram G , Dinnepati Sindhu Prasad under  the supervision of  Dr. Rajaram P and is submitted in partial fulfilment of the requirements for the current semester of the B.E Computer Science and Engineering and B.Tech  Artificial Intelligence and Data Science program at Saveetha Institute of Medical and Technical Sciences, Chennai.</w:t>
      </w:r>
    </w:p>
    <w:p w14:paraId="37634988" w14:textId="77777777" w:rsidR="00251294" w:rsidRDefault="00000000">
      <w:pPr>
        <w:spacing w:line="360" w:lineRule="auto"/>
        <w:ind w:left="0"/>
      </w:pPr>
      <w:r>
        <w:t xml:space="preserve">SIGNATURE                                                                           </w:t>
      </w:r>
      <w:r>
        <w:tab/>
        <w:t>SIGNATURE</w:t>
      </w:r>
    </w:p>
    <w:p w14:paraId="7708B3F4" w14:textId="77777777" w:rsidR="00251294" w:rsidRDefault="00000000">
      <w:pPr>
        <w:spacing w:line="360" w:lineRule="auto"/>
        <w:ind w:left="0"/>
      </w:pPr>
      <w:r>
        <w:t>Dr. John Justin                                                                                   Dr. Rajaram P</w:t>
      </w:r>
    </w:p>
    <w:p w14:paraId="23EC97C5" w14:textId="77777777" w:rsidR="00251294" w:rsidRDefault="00000000">
      <w:pPr>
        <w:spacing w:line="360" w:lineRule="auto"/>
        <w:ind w:left="0"/>
      </w:pPr>
      <w:r>
        <w:t>Program Director                                                                               Dr. S. Anusuya</w:t>
      </w:r>
    </w:p>
    <w:p w14:paraId="46872B6B" w14:textId="77777777" w:rsidR="00251294" w:rsidRDefault="00000000">
      <w:pPr>
        <w:spacing w:line="360" w:lineRule="auto"/>
        <w:ind w:left="0"/>
      </w:pPr>
      <w:r>
        <w:t>Department of CSE                                                                            Block Chain</w:t>
      </w:r>
    </w:p>
    <w:p w14:paraId="4A999351" w14:textId="77777777" w:rsidR="00251294" w:rsidRDefault="00000000">
      <w:pPr>
        <w:spacing w:line="360" w:lineRule="auto"/>
        <w:ind w:left="0"/>
      </w:pPr>
      <w:r>
        <w:t xml:space="preserve">Saveetha School of Engineering                           </w:t>
      </w:r>
      <w:r>
        <w:tab/>
        <w:t xml:space="preserve">            Saveetha School of Engineering</w:t>
      </w:r>
    </w:p>
    <w:p w14:paraId="00B57667" w14:textId="77777777" w:rsidR="00251294" w:rsidRDefault="00000000">
      <w:pPr>
        <w:spacing w:line="360" w:lineRule="auto"/>
        <w:ind w:left="0"/>
      </w:pPr>
      <w:r>
        <w:t xml:space="preserve">SIMATS                                                                                      SIMATS    </w:t>
      </w:r>
    </w:p>
    <w:p w14:paraId="4C8BF714" w14:textId="77777777" w:rsidR="00251294" w:rsidRDefault="00000000">
      <w:pPr>
        <w:spacing w:line="360" w:lineRule="auto"/>
        <w:ind w:left="0"/>
      </w:pPr>
      <w:r>
        <w:t xml:space="preserve">                                                                                  </w:t>
      </w:r>
    </w:p>
    <w:p w14:paraId="309293CF" w14:textId="77777777" w:rsidR="00251294" w:rsidRDefault="00000000">
      <w:pPr>
        <w:spacing w:line="360" w:lineRule="auto"/>
        <w:ind w:left="0"/>
        <w:jc w:val="left"/>
      </w:pPr>
      <w:r>
        <w:t>Submitted for the Project work Viva-Voce held on_________________________________</w:t>
      </w:r>
    </w:p>
    <w:p w14:paraId="023D2D77" w14:textId="77777777" w:rsidR="00251294" w:rsidRDefault="00251294">
      <w:pPr>
        <w:spacing w:line="360" w:lineRule="auto"/>
        <w:ind w:left="0"/>
      </w:pPr>
    </w:p>
    <w:p w14:paraId="0005E9BA" w14:textId="77777777" w:rsidR="00251294" w:rsidRDefault="00000000">
      <w:pPr>
        <w:spacing w:line="360" w:lineRule="auto"/>
        <w:ind w:left="0"/>
        <w:jc w:val="center"/>
      </w:pPr>
      <w:r>
        <w:t xml:space="preserve">INTERNAL EXAMINER                                        </w:t>
      </w:r>
      <w:r>
        <w:tab/>
      </w:r>
      <w:r>
        <w:tab/>
        <w:t>EXTERNAL EXAMINER</w:t>
      </w:r>
    </w:p>
    <w:p w14:paraId="7DE44096" w14:textId="77777777" w:rsidR="00251294" w:rsidRDefault="00251294">
      <w:pPr>
        <w:spacing w:line="360" w:lineRule="auto"/>
        <w:ind w:left="0"/>
        <w:jc w:val="left"/>
        <w:rPr>
          <w:b/>
          <w:bCs/>
          <w:sz w:val="40"/>
          <w:szCs w:val="40"/>
        </w:rPr>
      </w:pPr>
    </w:p>
    <w:p w14:paraId="388EBE49" w14:textId="77777777" w:rsidR="00251294" w:rsidRDefault="00000000">
      <w:pPr>
        <w:spacing w:line="360" w:lineRule="auto"/>
        <w:ind w:left="0"/>
        <w:jc w:val="center"/>
      </w:pPr>
      <w:r>
        <w:rPr>
          <w:b/>
          <w:bCs/>
          <w:sz w:val="40"/>
          <w:szCs w:val="40"/>
        </w:rPr>
        <w:t>ACKNOWLEDGEMENT</w:t>
      </w:r>
    </w:p>
    <w:p w14:paraId="5726D30E" w14:textId="77777777" w:rsidR="00251294" w:rsidRDefault="00251294">
      <w:pPr>
        <w:spacing w:line="360" w:lineRule="auto"/>
        <w:jc w:val="center"/>
        <w:rPr>
          <w:b/>
          <w:bCs/>
          <w:sz w:val="18"/>
          <w:szCs w:val="18"/>
        </w:rPr>
      </w:pPr>
    </w:p>
    <w:p w14:paraId="077BA671" w14:textId="77777777" w:rsidR="00251294" w:rsidRDefault="00000000">
      <w:pPr>
        <w:widowControl w:val="0"/>
        <w:spacing w:after="0" w:line="360" w:lineRule="auto"/>
        <w:ind w:right="267" w:firstLine="730"/>
      </w:pPr>
      <w:r>
        <w:t>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S. Suresh Kumar, for their visionary leadership and moral support during this project.</w:t>
      </w:r>
    </w:p>
    <w:p w14:paraId="2DACF52C" w14:textId="77777777" w:rsidR="00251294" w:rsidRDefault="00251294">
      <w:pPr>
        <w:widowControl w:val="0"/>
        <w:spacing w:after="0" w:line="360" w:lineRule="auto"/>
        <w:ind w:right="267"/>
      </w:pPr>
    </w:p>
    <w:p w14:paraId="5F4674B2" w14:textId="77777777" w:rsidR="00251294" w:rsidRDefault="00000000">
      <w:pPr>
        <w:widowControl w:val="0"/>
        <w:spacing w:after="0" w:line="360" w:lineRule="auto"/>
        <w:ind w:right="267" w:firstLine="730"/>
      </w:pPr>
      <w:r>
        <w:t>We are truly grateful to our Director, Dr. Ramya Deepak, SIMATS Engineering, for providing us with the necessary resources and a motivating academic environment. Our special thanks to our Principal, Dr. B. Ramesh for granting us access to the institute’s facilities and encouraging us throughout the process. We sincerely thank our Head of the Department Dr. D. Vinoth for his continuous support, valuable guidance, and constant motivation.</w:t>
      </w:r>
    </w:p>
    <w:p w14:paraId="2CF7B718" w14:textId="77777777" w:rsidR="00251294" w:rsidRDefault="00251294">
      <w:pPr>
        <w:widowControl w:val="0"/>
        <w:spacing w:after="0" w:line="360" w:lineRule="auto"/>
        <w:ind w:right="267"/>
      </w:pPr>
    </w:p>
    <w:p w14:paraId="3637D2CF" w14:textId="77777777" w:rsidR="00251294" w:rsidRDefault="00000000">
      <w:pPr>
        <w:widowControl w:val="0"/>
        <w:spacing w:after="0" w:line="360" w:lineRule="auto"/>
        <w:ind w:right="267" w:firstLine="730"/>
      </w:pPr>
      <w:r>
        <w:t>We are especially indebted to our guide</w:t>
      </w:r>
      <w:r>
        <w:rPr>
          <w:color w:val="EE0000"/>
        </w:rPr>
        <w:t xml:space="preserve"> </w:t>
      </w:r>
      <w:r>
        <w:t>for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w:t>
      </w:r>
    </w:p>
    <w:p w14:paraId="169F26CB" w14:textId="77777777" w:rsidR="00251294" w:rsidRDefault="00251294">
      <w:pPr>
        <w:widowControl w:val="0"/>
        <w:spacing w:after="0" w:line="360" w:lineRule="auto"/>
        <w:ind w:right="267" w:firstLine="730"/>
      </w:pPr>
    </w:p>
    <w:p w14:paraId="729FFA2F" w14:textId="77777777" w:rsidR="00251294" w:rsidRDefault="00251294">
      <w:pPr>
        <w:widowControl w:val="0"/>
        <w:spacing w:after="0" w:line="360" w:lineRule="auto"/>
        <w:ind w:right="267" w:firstLine="730"/>
      </w:pPr>
    </w:p>
    <w:p w14:paraId="7E4DBF01" w14:textId="77777777" w:rsidR="00251294" w:rsidRDefault="00251294">
      <w:pPr>
        <w:widowControl w:val="0"/>
        <w:spacing w:after="0" w:line="360" w:lineRule="auto"/>
        <w:ind w:right="267" w:firstLine="730"/>
      </w:pPr>
    </w:p>
    <w:p w14:paraId="07A572CB" w14:textId="77777777" w:rsidR="00251294" w:rsidRDefault="00000000">
      <w:pPr>
        <w:widowControl w:val="0"/>
        <w:spacing w:after="0" w:line="360" w:lineRule="auto"/>
        <w:ind w:right="267" w:firstLine="730"/>
        <w:jc w:val="right"/>
        <w:rPr>
          <w:b/>
          <w:bCs/>
          <w:sz w:val="28"/>
          <w:szCs w:val="28"/>
        </w:rPr>
      </w:pPr>
      <w:r>
        <w:t xml:space="preserve">  </w:t>
      </w:r>
      <w:r>
        <w:rPr>
          <w:b/>
          <w:bCs/>
          <w:sz w:val="28"/>
          <w:szCs w:val="28"/>
        </w:rPr>
        <w:t>G.MANOBHI RAM (192311322)</w:t>
      </w:r>
    </w:p>
    <w:p w14:paraId="713178BC" w14:textId="77777777" w:rsidR="00251294" w:rsidRDefault="00000000">
      <w:pPr>
        <w:spacing w:line="360" w:lineRule="auto"/>
        <w:ind w:left="0"/>
        <w:jc w:val="right"/>
        <w:rPr>
          <w:b/>
          <w:bCs/>
          <w:sz w:val="28"/>
          <w:szCs w:val="28"/>
        </w:rPr>
      </w:pPr>
      <w:r>
        <w:rPr>
          <w:b/>
          <w:bCs/>
          <w:sz w:val="28"/>
          <w:szCs w:val="28"/>
        </w:rPr>
        <w:t>DINNEPATI SINDHU PRASAD (192311271)</w:t>
      </w:r>
    </w:p>
    <w:p w14:paraId="11F1BDD5" w14:textId="77777777" w:rsidR="00251294" w:rsidRDefault="00000000">
      <w:pPr>
        <w:spacing w:line="360" w:lineRule="auto"/>
        <w:ind w:left="0"/>
        <w:jc w:val="right"/>
        <w:rPr>
          <w:b/>
          <w:bCs/>
          <w:sz w:val="28"/>
          <w:szCs w:val="28"/>
        </w:rPr>
      </w:pPr>
      <w:r>
        <w:rPr>
          <w:b/>
          <w:bCs/>
          <w:sz w:val="28"/>
          <w:szCs w:val="28"/>
        </w:rPr>
        <w:t>KASIF JALAL M (192424214)</w:t>
      </w:r>
    </w:p>
    <w:p w14:paraId="020C5FD6" w14:textId="77777777" w:rsidR="00251294" w:rsidRDefault="00251294">
      <w:pPr>
        <w:widowControl w:val="0"/>
        <w:spacing w:after="0" w:line="360" w:lineRule="auto"/>
        <w:ind w:right="267"/>
        <w:jc w:val="left"/>
        <w:rPr>
          <w:b/>
          <w:bCs/>
          <w:sz w:val="28"/>
          <w:szCs w:val="28"/>
        </w:rPr>
      </w:pPr>
    </w:p>
    <w:p w14:paraId="2FC544D9" w14:textId="77777777" w:rsidR="00251294" w:rsidRDefault="00000000">
      <w:pPr>
        <w:spacing w:line="360" w:lineRule="auto"/>
        <w:ind w:left="0"/>
        <w:jc w:val="left"/>
        <w:rPr>
          <w:sz w:val="28"/>
          <w:szCs w:val="28"/>
        </w:rPr>
      </w:pPr>
      <w:r>
        <w:br w:type="page"/>
      </w:r>
    </w:p>
    <w:p w14:paraId="3DEF03D7" w14:textId="77777777" w:rsidR="00251294" w:rsidRDefault="00000000">
      <w:pPr>
        <w:pStyle w:val="Heading1"/>
        <w:spacing w:after="146" w:line="360" w:lineRule="auto"/>
        <w:ind w:left="-5"/>
        <w:jc w:val="center"/>
        <w:rPr>
          <w:rFonts w:ascii="Times New Roman" w:eastAsia="Times New Roman" w:hAnsi="Times New Roman" w:cs="Times New Roman"/>
        </w:rPr>
      </w:pPr>
      <w:r>
        <w:rPr>
          <w:rFonts w:ascii="Times New Roman" w:eastAsia="Times New Roman" w:hAnsi="Times New Roman" w:cs="Times New Roman"/>
        </w:rPr>
        <w:lastRenderedPageBreak/>
        <w:t>ABSTRACT</w:t>
      </w:r>
    </w:p>
    <w:p w14:paraId="157312C5" w14:textId="77777777" w:rsidR="00251294" w:rsidRDefault="00000000">
      <w:pPr>
        <w:spacing w:after="180" w:line="360" w:lineRule="auto"/>
        <w:ind w:left="0" w:firstLine="720"/>
      </w:pPr>
      <w:r>
        <w:t>Weather conditions have a significant impact on agriculture, transportation, disaster management, environmental monitoring, and smart-city planning. Modern weather-monitoring systems continuously generate large volumes of data from weather stations, IoT sensors, satellites, and other data sources. This data contains important parameters such as temperature, humidity, rainfall, wind speed, and atmospheric pressure. However, processing such large and continuously generated datasets using traditional centralized systems can become difficult because of limitations in storage capacity, processing speed, scalability, and the ability to handle high-volume data. Therefore, an efficient distributed computing approach is required for storing and analysing large-scale weather information.</w:t>
      </w:r>
    </w:p>
    <w:p w14:paraId="7AA3C3DD" w14:textId="77777777" w:rsidR="00251294" w:rsidRDefault="00000000">
      <w:pPr>
        <w:spacing w:after="180" w:line="360" w:lineRule="auto"/>
        <w:ind w:left="0" w:firstLine="720"/>
      </w:pPr>
      <w:r>
        <w:t>The Hadoop Streaming-Based Real-Time Weather Data Analytics System is proposed as a Cloud Computing and Big Data Analytics solution for efficient weather-data processing. The system uses Hadoop Distributed File System (HDFS) for distributed storage and Hadoop Streaming with MapReduce for parallel processing of weather datasets. Weather data is first collected from sensors, APIs, or prepared datasets, validated, preprocessed, and stored in HDFS. Hadoop Streaming is then used to execute mapper and reducer programs for analysing the stored data. The mapper extracts relevant weather information and produces intermediate key-value pairs, while the reducer aggregates the data to generate meaningful statistical results.</w:t>
      </w:r>
    </w:p>
    <w:p w14:paraId="779DED3E" w14:textId="77777777" w:rsidR="00251294" w:rsidRDefault="00000000">
      <w:pPr>
        <w:spacing w:after="180" w:line="360" w:lineRule="auto"/>
        <w:ind w:left="0" w:firstLine="720"/>
      </w:pPr>
      <w:r>
        <w:t xml:space="preserve">The system is organized into three major modules: Cloud-Based Weather Data Acquisition and Storage, Hadoop Streaming-Based Weather Analytics, and Cloud-Based Weather Monitoring and Alert System. The first module manages data collection, validation, and distributed storage. The second module performs large-scale weather-data processing and generates results such as average temperature, rainfall statistics, humidity analysis, and weather trends. The third module presents the processed information through dashboards, graphical reports, historical records, and weather alerts. </w:t>
      </w:r>
    </w:p>
    <w:p w14:paraId="00A35C63" w14:textId="77777777" w:rsidR="00251294" w:rsidRDefault="00000000">
      <w:pPr>
        <w:spacing w:after="180" w:line="360" w:lineRule="auto"/>
        <w:ind w:left="0" w:firstLine="720"/>
      </w:pPr>
      <w:r>
        <w:t xml:space="preserve">The project demonstrates important Cloud Computing and Big Data concepts, including distributed storage, data ingestion, Hadoop Streaming, MapReduce, parallel processing, scalability, fault tolerance, statistical analysis, and data visualization. By distributing data storage and processing across the Hadoop environment, the system provides a scalable approach for handling growing weather datasets. The resulting analytics can support better decision-making in areas such as precision agriculture, flood and cyclone monitoring, disaster management, transportation planning, and environmental studies. </w:t>
      </w:r>
    </w:p>
    <w:p w14:paraId="274C1A3D" w14:textId="77777777" w:rsidR="00003902" w:rsidRDefault="00003902" w:rsidP="00003902">
      <w:pPr>
        <w:keepNext/>
        <w:spacing w:before="320" w:after="120"/>
      </w:pPr>
      <w:r>
        <w:rPr>
          <w:b/>
          <w:color w:val="002060"/>
          <w:sz w:val="34"/>
        </w:rPr>
        <w:lastRenderedPageBreak/>
        <w:t>CHAPTER 1 – INTRODUCTION</w:t>
      </w:r>
    </w:p>
    <w:p w14:paraId="2D976C41" w14:textId="77777777" w:rsidR="00003902" w:rsidRDefault="00003902" w:rsidP="00003902">
      <w:pPr>
        <w:keepNext/>
        <w:spacing w:before="260"/>
      </w:pPr>
      <w:r>
        <w:rPr>
          <w:b/>
          <w:color w:val="1F4E79"/>
          <w:sz w:val="27"/>
        </w:rPr>
        <w:t>1.1 Background</w:t>
      </w:r>
    </w:p>
    <w:p w14:paraId="2520C824" w14:textId="77777777" w:rsidR="00003902" w:rsidRDefault="00003902" w:rsidP="00003902">
      <w:pPr>
        <w:spacing w:before="40"/>
      </w:pPr>
      <w:r>
        <w:rPr>
          <w:color w:val="141414"/>
          <w:sz w:val="22"/>
        </w:rPr>
        <w:t>Weather data collection and analysis are fundamental to modern societal functions, including disaster preparedness, agricultural planning, aviation safety, urban flood management, and public health interventions. The volume of meteorological data generated by distributed sensor networks, satellite constellations, ground-based weather stations, and internet-enabled APIs has grown exponentially over the past decade. National and regional meteorological departments now routinely generate terabytes of time-series observational data comprising temperature, humidity, precipitation, wind speed, and atmospheric pressure readings sampled at sub-hourly intervals across thousands of geographic locations.</w:t>
      </w:r>
    </w:p>
    <w:p w14:paraId="75AACE56" w14:textId="77777777" w:rsidR="00003902" w:rsidRDefault="00003902" w:rsidP="00003902">
      <w:pPr>
        <w:spacing w:before="40"/>
      </w:pPr>
      <w:r>
        <w:rPr>
          <w:color w:val="141414"/>
          <w:sz w:val="22"/>
        </w:rPr>
        <w:t>Traditional data-processing architectures, characterised by centralised single-server relational database systems, encounter fundamental scalability bottlenecks when confronted with such large-scale, continuously arriving datasets. Centralised processing faces limitations in storage capacity, compute throughput, and fault tolerance. A single hardware failure in a monolithic server can result in complete data loss or extended system downtime during critical weather events.</w:t>
      </w:r>
    </w:p>
    <w:p w14:paraId="34BAC176" w14:textId="77777777" w:rsidR="00003902" w:rsidRDefault="00003902" w:rsidP="00003902">
      <w:pPr>
        <w:spacing w:before="40"/>
      </w:pPr>
      <w:r>
        <w:rPr>
          <w:b/>
          <w:color w:val="141414"/>
          <w:sz w:val="22"/>
        </w:rPr>
        <w:t>Apache Hadoop</w:t>
      </w:r>
      <w:r>
        <w:rPr>
          <w:color w:val="141414"/>
          <w:sz w:val="22"/>
        </w:rPr>
        <w:t xml:space="preserve"> addresses these challenges through a distributed computing paradigm. The </w:t>
      </w:r>
      <w:r>
        <w:rPr>
          <w:b/>
          <w:color w:val="141414"/>
          <w:sz w:val="22"/>
        </w:rPr>
        <w:t>Hadoop Distributed File System (HDFS)</w:t>
      </w:r>
      <w:r>
        <w:rPr>
          <w:color w:val="141414"/>
          <w:sz w:val="22"/>
        </w:rPr>
        <w:t xml:space="preserve"> provides fault-tolerant, rack-aware distributed storage by partitioning large files into 128 MB blocks and replicating each block across multiple DataNode machines. The </w:t>
      </w:r>
      <w:r>
        <w:rPr>
          <w:b/>
          <w:color w:val="141414"/>
          <w:sz w:val="22"/>
        </w:rPr>
        <w:t>MapReduce</w:t>
      </w:r>
      <w:r>
        <w:rPr>
          <w:color w:val="141414"/>
          <w:sz w:val="22"/>
        </w:rPr>
        <w:t xml:space="preserve"> programming model enables massively parallel data processing by decomposing analytical workloads into two phases: a Map phase that processes individual input records and emits intermediate key-value pairs, and a Reduce phase that aggregates all values associated with each unique key. </w:t>
      </w:r>
      <w:r>
        <w:rPr>
          <w:b/>
          <w:color w:val="141414"/>
          <w:sz w:val="22"/>
        </w:rPr>
        <w:t>YARN (Yet Another Resource Negotiator)</w:t>
      </w:r>
      <w:r>
        <w:rPr>
          <w:color w:val="141414"/>
          <w:sz w:val="22"/>
        </w:rPr>
        <w:t xml:space="preserve"> serves as the cluster resource manager, scheduling and monitoring distributed container executions across worker nodes.</w:t>
      </w:r>
    </w:p>
    <w:p w14:paraId="7B9CAE65" w14:textId="77777777" w:rsidR="00003902" w:rsidRDefault="00003902" w:rsidP="00003902">
      <w:pPr>
        <w:spacing w:before="40"/>
      </w:pPr>
      <w:r>
        <w:rPr>
          <w:b/>
          <w:color w:val="141414"/>
          <w:sz w:val="22"/>
        </w:rPr>
        <w:t>Hadoop Streaming</w:t>
      </w:r>
      <w:r>
        <w:rPr>
          <w:color w:val="141414"/>
          <w:sz w:val="22"/>
        </w:rPr>
        <w:t xml:space="preserve"> extends the MapReduce framework by enabling developers to write Mapper and Reducer programs in any executable language — including Python — that reads from standard input (</w:t>
      </w:r>
      <w:r>
        <w:rPr>
          <w:rFonts w:ascii="Consolas" w:hAnsi="Consolas"/>
          <w:color w:val="B42828"/>
          <w:sz w:val="20"/>
        </w:rPr>
        <w:t>stdin</w:t>
      </w:r>
      <w:r>
        <w:rPr>
          <w:color w:val="141414"/>
          <w:sz w:val="22"/>
        </w:rPr>
        <w:t>) and writes to standard output (</w:t>
      </w:r>
      <w:r>
        <w:rPr>
          <w:rFonts w:ascii="Consolas" w:hAnsi="Consolas"/>
          <w:color w:val="B42828"/>
          <w:sz w:val="20"/>
        </w:rPr>
        <w:t>stdout</w:t>
      </w:r>
      <w:r>
        <w:rPr>
          <w:color w:val="141414"/>
          <w:sz w:val="22"/>
        </w:rPr>
        <w:t>). This eliminates the need for complex Java compilation and dependency packaging, making the framework accessible for data-science-oriented teams while maintaining the full distributed execution capabilities of the Hadoop ecosystem.</w:t>
      </w:r>
    </w:p>
    <w:p w14:paraId="44DB536D" w14:textId="77777777" w:rsidR="00003902" w:rsidRDefault="00003902" w:rsidP="00003902">
      <w:pPr>
        <w:spacing w:before="40"/>
      </w:pPr>
      <w:r>
        <w:rPr>
          <w:color w:val="141414"/>
          <w:sz w:val="22"/>
        </w:rPr>
        <w:t xml:space="preserve">This capstone project leverages these distributed computing technologies to build a production-grade meteorological analytics pipeline deployed across a multi-node cloud cluster on </w:t>
      </w:r>
      <w:r>
        <w:rPr>
          <w:b/>
          <w:color w:val="141414"/>
          <w:sz w:val="22"/>
        </w:rPr>
        <w:t>Google Cloud Platform (GCP)</w:t>
      </w:r>
      <w:r>
        <w:rPr>
          <w:color w:val="141414"/>
          <w:sz w:val="22"/>
        </w:rPr>
        <w:t>.</w:t>
      </w:r>
    </w:p>
    <w:p w14:paraId="2D1C4475" w14:textId="77777777" w:rsidR="00003902" w:rsidRDefault="00003902" w:rsidP="00003902">
      <w:pPr>
        <w:keepNext/>
        <w:spacing w:before="260"/>
      </w:pPr>
      <w:r>
        <w:rPr>
          <w:b/>
          <w:color w:val="1F4E79"/>
          <w:sz w:val="27"/>
        </w:rPr>
        <w:lastRenderedPageBreak/>
        <w:t>1.2 Need for the Project</w:t>
      </w:r>
    </w:p>
    <w:p w14:paraId="307AF766" w14:textId="77777777" w:rsidR="00003902" w:rsidRDefault="00003902" w:rsidP="00003902">
      <w:pPr>
        <w:spacing w:before="40"/>
      </w:pPr>
      <w:r>
        <w:rPr>
          <w:color w:val="141414"/>
          <w:sz w:val="22"/>
        </w:rPr>
        <w:t>The necessity for a Hadoop-based weather analytics system arises from several converging technical and operational requirements:</w:t>
      </w:r>
    </w:p>
    <w:p w14:paraId="7871D50D" w14:textId="77777777" w:rsidR="00003902" w:rsidRDefault="00003902" w:rsidP="00003902">
      <w:pPr>
        <w:spacing w:before="20" w:after="40" w:line="269" w:lineRule="auto"/>
        <w:ind w:left="360"/>
      </w:pPr>
      <w:r>
        <w:rPr>
          <w:b/>
          <w:color w:val="1F4E79"/>
          <w:sz w:val="21"/>
        </w:rPr>
        <w:t xml:space="preserve">1.  </w:t>
      </w:r>
      <w:r>
        <w:rPr>
          <w:b/>
          <w:color w:val="141414"/>
          <w:sz w:val="22"/>
        </w:rPr>
        <w:t>Large-Scale Data Volume:</w:t>
      </w:r>
      <w:r>
        <w:rPr>
          <w:color w:val="141414"/>
          <w:sz w:val="22"/>
        </w:rPr>
        <w:t xml:space="preserve"> Continuous weather monitoring across multiple cities generates hundreds of thousands to millions of time-series records daily. A system processing hourly readings from seven Indian metropolitan cities — Chennai, Bengaluru, Hyderabad, Mumbai, Delhi, Kolkata, and Pune — across five meteorological parameters produces substantial data volumes that exceed the practical capacity of single-server processing.</w:t>
      </w:r>
    </w:p>
    <w:p w14:paraId="42073B20" w14:textId="77777777" w:rsidR="00003902" w:rsidRDefault="00003902" w:rsidP="00003902">
      <w:pPr>
        <w:spacing w:before="20" w:after="40" w:line="269" w:lineRule="auto"/>
        <w:ind w:left="360"/>
      </w:pPr>
      <w:r>
        <w:rPr>
          <w:b/>
          <w:color w:val="1F4E79"/>
          <w:sz w:val="21"/>
        </w:rPr>
        <w:t xml:space="preserve">2.  </w:t>
      </w:r>
      <w:r>
        <w:rPr>
          <w:b/>
          <w:color w:val="141414"/>
          <w:sz w:val="22"/>
        </w:rPr>
        <w:t>Distributed Storage Requirements:</w:t>
      </w:r>
      <w:r>
        <w:rPr>
          <w:color w:val="141414"/>
          <w:sz w:val="22"/>
        </w:rPr>
        <w:t xml:space="preserve"> Raw weather data must be stored reliably with fault tolerance. HDFS provides automatic block replication (configured with a replication factor of 2 in this project), ensuring data survival even when individual DataNode machines experience hardware failures.</w:t>
      </w:r>
    </w:p>
    <w:p w14:paraId="2A740794" w14:textId="77777777" w:rsidR="00003902" w:rsidRDefault="00003902" w:rsidP="00003902">
      <w:pPr>
        <w:spacing w:before="20" w:after="40" w:line="269" w:lineRule="auto"/>
        <w:ind w:left="360"/>
      </w:pPr>
      <w:r>
        <w:rPr>
          <w:b/>
          <w:color w:val="1F4E79"/>
          <w:sz w:val="21"/>
        </w:rPr>
        <w:t xml:space="preserve">3.  </w:t>
      </w:r>
      <w:r>
        <w:rPr>
          <w:b/>
          <w:color w:val="141414"/>
          <w:sz w:val="22"/>
        </w:rPr>
        <w:t>Parallel Processing Requirements:</w:t>
      </w:r>
      <w:r>
        <w:rPr>
          <w:color w:val="141414"/>
          <w:sz w:val="22"/>
        </w:rPr>
        <w:t xml:space="preserve"> Statistical aggregation — calculating minimum, maximum, and average values for each meteorological parameter across each city — is inherently parallelisable. The MapReduce paradigm allows this processing to be distributed across multiple worker nodes, improving throughput for large datasets.</w:t>
      </w:r>
    </w:p>
    <w:p w14:paraId="40538126" w14:textId="77777777" w:rsidR="00003902" w:rsidRDefault="00003902" w:rsidP="00003902">
      <w:pPr>
        <w:spacing w:before="20" w:after="40" w:line="269" w:lineRule="auto"/>
        <w:ind w:left="360"/>
      </w:pPr>
      <w:r>
        <w:rPr>
          <w:b/>
          <w:color w:val="1F4E79"/>
          <w:sz w:val="21"/>
        </w:rPr>
        <w:t xml:space="preserve">4.  </w:t>
      </w:r>
      <w:r>
        <w:rPr>
          <w:b/>
          <w:color w:val="141414"/>
          <w:sz w:val="22"/>
        </w:rPr>
        <w:t>Automated Statistical Analysis:</w:t>
      </w:r>
      <w:r>
        <w:rPr>
          <w:color w:val="141414"/>
          <w:sz w:val="22"/>
        </w:rPr>
        <w:t xml:space="preserve"> Manual inspection of raw weather records is impractical at scale. The system automates the computation of per-city statistical summaries including average temperature, minimum and maximum pressure, total rainfall, and cumulative anomaly counts.</w:t>
      </w:r>
    </w:p>
    <w:p w14:paraId="5E8E541D" w14:textId="77777777" w:rsidR="00003902" w:rsidRDefault="00003902" w:rsidP="00003902">
      <w:pPr>
        <w:spacing w:before="20" w:after="40" w:line="269" w:lineRule="auto"/>
        <w:ind w:left="360"/>
      </w:pPr>
      <w:r>
        <w:rPr>
          <w:b/>
          <w:color w:val="1F4E79"/>
          <w:sz w:val="21"/>
        </w:rPr>
        <w:t xml:space="preserve">5.  </w:t>
      </w:r>
      <w:r>
        <w:rPr>
          <w:b/>
          <w:color w:val="141414"/>
          <w:sz w:val="22"/>
        </w:rPr>
        <w:t>Real-Time Monitoring and Alert Generation:</w:t>
      </w:r>
      <w:r>
        <w:rPr>
          <w:color w:val="141414"/>
          <w:sz w:val="22"/>
        </w:rPr>
        <w:t xml:space="preserve"> Extreme weather events such as heatwaves (≥42°C), flash floods (≥65 mm rainfall), gale-force winds (≥60 km/h), and cyclonic depressions (≤970 hPa pressure) require automated detection and alert generation. The system implements threshold-based anomaly detection both within the MapReduce pipeline and in the interactive dashboard layer.</w:t>
      </w:r>
    </w:p>
    <w:p w14:paraId="153DB70D" w14:textId="77777777" w:rsidR="00003902" w:rsidRDefault="00003902" w:rsidP="00003902">
      <w:pPr>
        <w:spacing w:before="20" w:after="40" w:line="269" w:lineRule="auto"/>
        <w:ind w:left="360"/>
      </w:pPr>
      <w:r>
        <w:rPr>
          <w:b/>
          <w:color w:val="1F4E79"/>
          <w:sz w:val="21"/>
        </w:rPr>
        <w:t xml:space="preserve">6.  </w:t>
      </w:r>
      <w:r>
        <w:rPr>
          <w:b/>
          <w:color w:val="141414"/>
          <w:sz w:val="22"/>
        </w:rPr>
        <w:t>Cloud Deployment:</w:t>
      </w:r>
      <w:r>
        <w:rPr>
          <w:color w:val="141414"/>
          <w:sz w:val="22"/>
        </w:rPr>
        <w:t xml:space="preserve"> Deploying the Hadoop cluster on cloud virtual machines provides elastic scalability, eliminates capital expenditure on physical hardware, and enables remote access to monitoring interfaces from any location.</w:t>
      </w:r>
    </w:p>
    <w:p w14:paraId="7BA43161" w14:textId="77777777" w:rsidR="00003902" w:rsidRDefault="00003902" w:rsidP="00003902">
      <w:pPr>
        <w:keepNext/>
        <w:spacing w:before="260"/>
      </w:pPr>
      <w:r>
        <w:rPr>
          <w:b/>
          <w:color w:val="1F4E79"/>
          <w:sz w:val="27"/>
        </w:rPr>
        <w:t>1.3 Problem Statement</w:t>
      </w:r>
    </w:p>
    <w:p w14:paraId="65075743" w14:textId="77777777" w:rsidR="00003902" w:rsidRDefault="00003902" w:rsidP="00003902">
      <w:pPr>
        <w:spacing w:before="40"/>
      </w:pPr>
      <w:r>
        <w:rPr>
          <w:color w:val="141414"/>
          <w:sz w:val="22"/>
        </w:rPr>
        <w:t>Traditional centralised weather data processing systems are inadequate for handling the continuously growing volume of meteorological time-series data generated by distributed sensor networks and APIs. These systems suffer from single-point-of-failure vulnerabilities, limited horizontal scalability, and inability to perform automated statistical aggregation and anomaly detection across multiple geographic regions simultaneously. There is a need for a distributed, fault-tolerant, and scalable weather data analytics pipeline that can ingest, validate, store, process, and visualise meteorological data across multiple cities in near-real-time using cloud-deployed Hadoop infrastructure.</w:t>
      </w:r>
    </w:p>
    <w:p w14:paraId="65AB9D73" w14:textId="77777777" w:rsidR="00003902" w:rsidRDefault="00003902" w:rsidP="00003902">
      <w:pPr>
        <w:keepNext/>
        <w:spacing w:before="260"/>
      </w:pPr>
      <w:r>
        <w:rPr>
          <w:b/>
          <w:color w:val="1F4E79"/>
          <w:sz w:val="27"/>
        </w:rPr>
        <w:lastRenderedPageBreak/>
        <w:t>1.4 Aim of the Project</w:t>
      </w:r>
    </w:p>
    <w:p w14:paraId="03C42524" w14:textId="77777777" w:rsidR="00003902" w:rsidRDefault="00003902" w:rsidP="00003902">
      <w:pPr>
        <w:keepNext/>
        <w:spacing w:before="180" w:after="60"/>
      </w:pPr>
      <w:r>
        <w:rPr>
          <w:b/>
          <w:color w:val="2E75B6"/>
        </w:rPr>
        <w:t>Overall Project Aim</w:t>
      </w:r>
    </w:p>
    <w:p w14:paraId="16D179D2" w14:textId="77777777" w:rsidR="00003902" w:rsidRDefault="00003902" w:rsidP="00003902">
      <w:pPr>
        <w:spacing w:before="40"/>
      </w:pPr>
      <w:r>
        <w:rPr>
          <w:color w:val="141414"/>
          <w:sz w:val="22"/>
        </w:rPr>
        <w:t>To design, implement, and deploy a production-grade distributed meteorological analytics pipeline using Hadoop Streaming MapReduce on a multi-node Google Cloud Platform cluster that continuously ingests weather data, performs distributed statistical aggregation and anomaly detection, and serves interactive analytics through a live web dashboard.</w:t>
      </w:r>
    </w:p>
    <w:p w14:paraId="7D3B396A" w14:textId="77777777" w:rsidR="00003902" w:rsidRDefault="00003902" w:rsidP="00003902">
      <w:pPr>
        <w:keepNext/>
        <w:spacing w:before="180" w:after="60"/>
      </w:pPr>
      <w:r>
        <w:rPr>
          <w:b/>
          <w:color w:val="2E75B6"/>
        </w:rPr>
        <w:t>Individual Contribution Aim</w:t>
      </w:r>
    </w:p>
    <w:p w14:paraId="64168653" w14:textId="77777777" w:rsidR="00003902" w:rsidRDefault="00003902" w:rsidP="00003902">
      <w:pPr>
        <w:spacing w:before="40"/>
      </w:pPr>
      <w:r>
        <w:rPr>
          <w:color w:val="141414"/>
          <w:sz w:val="22"/>
        </w:rPr>
        <w:t xml:space="preserve">My individual contribution aimed to establish the reliable cloud infrastructure foundation upon which the entire analytics pipeline operates. Specifically, I aimed to </w:t>
      </w:r>
      <w:r>
        <w:rPr>
          <w:b/>
          <w:color w:val="141414"/>
          <w:sz w:val="22"/>
        </w:rPr>
        <w:t>provision and configure the 3-node GCP Compute Engine cluster</w:t>
      </w:r>
      <w:r>
        <w:rPr>
          <w:color w:val="141414"/>
          <w:sz w:val="22"/>
        </w:rPr>
        <w:t>, deploy and verify the Hadoop 3.3.6 distributed framework (HDFS and YARN), design the network and security architecture, develop automated deployment scripts, perform systematic cluster health diagnostics, and execute the comprehensive testing strategy that validated every layer of the pipeline from unit tests through scalability benchmarks.</w:t>
      </w:r>
    </w:p>
    <w:p w14:paraId="4F2C10DE" w14:textId="77777777" w:rsidR="00003902" w:rsidRDefault="00003902" w:rsidP="00003902">
      <w:pPr>
        <w:keepNext/>
        <w:spacing w:before="260"/>
      </w:pPr>
      <w:r>
        <w:rPr>
          <w:b/>
          <w:color w:val="1F4E79"/>
          <w:sz w:val="27"/>
        </w:rPr>
        <w:t>1.5 Project Objectives</w:t>
      </w:r>
    </w:p>
    <w:p w14:paraId="688FF202" w14:textId="77777777" w:rsidR="00003902" w:rsidRDefault="00003902" w:rsidP="00003902">
      <w:pPr>
        <w:keepNext/>
        <w:spacing w:before="180" w:after="60"/>
      </w:pPr>
      <w:r>
        <w:rPr>
          <w:b/>
          <w:color w:val="2E75B6"/>
        </w:rPr>
        <w:t>Overall Project Objectives</w:t>
      </w:r>
    </w:p>
    <w:p w14:paraId="75441D00" w14:textId="77777777" w:rsidR="00003902" w:rsidRDefault="00003902" w:rsidP="00003902">
      <w:pPr>
        <w:spacing w:before="20" w:after="40" w:line="269" w:lineRule="auto"/>
        <w:ind w:left="360"/>
      </w:pPr>
      <w:r>
        <w:rPr>
          <w:b/>
          <w:color w:val="1F4E79"/>
          <w:sz w:val="21"/>
        </w:rPr>
        <w:t xml:space="preserve">1.  </w:t>
      </w:r>
      <w:r>
        <w:rPr>
          <w:color w:val="141414"/>
          <w:sz w:val="22"/>
        </w:rPr>
        <w:t>Develop a continuous data ingestion engine capable of acquiring meteorological records from live REST APIs and simulation generators for seven Indian metropolitan cities.</w:t>
      </w:r>
    </w:p>
    <w:p w14:paraId="511986E1" w14:textId="77777777" w:rsidR="00003902" w:rsidRDefault="00003902" w:rsidP="00003902">
      <w:pPr>
        <w:spacing w:before="20" w:after="40" w:line="269" w:lineRule="auto"/>
        <w:ind w:left="360"/>
      </w:pPr>
      <w:r>
        <w:rPr>
          <w:b/>
          <w:color w:val="1F4E79"/>
          <w:sz w:val="21"/>
        </w:rPr>
        <w:t xml:space="preserve">2.  </w:t>
      </w:r>
      <w:r>
        <w:rPr>
          <w:color w:val="141414"/>
          <w:sz w:val="22"/>
        </w:rPr>
        <w:t>Implement robust schema validation and physical-bounds filtering to quarantine malformed records before HDFS storage.</w:t>
      </w:r>
    </w:p>
    <w:p w14:paraId="5B584592" w14:textId="77777777" w:rsidR="00003902" w:rsidRDefault="00003902" w:rsidP="00003902">
      <w:pPr>
        <w:spacing w:before="20" w:after="40" w:line="269" w:lineRule="auto"/>
        <w:ind w:left="360"/>
      </w:pPr>
      <w:r>
        <w:rPr>
          <w:b/>
          <w:color w:val="1F4E79"/>
          <w:sz w:val="21"/>
        </w:rPr>
        <w:t xml:space="preserve">3.  </w:t>
      </w:r>
      <w:r>
        <w:rPr>
          <w:color w:val="141414"/>
          <w:sz w:val="22"/>
        </w:rPr>
        <w:t>Design and deploy a partitioned HDFS storage hierarchy (</w:t>
      </w:r>
      <w:r>
        <w:rPr>
          <w:rFonts w:ascii="Consolas" w:hAnsi="Consolas"/>
          <w:color w:val="B42828"/>
          <w:sz w:val="20"/>
        </w:rPr>
        <w:t>/weather/raw/YYYY/MM/DD/</w:t>
      </w:r>
      <w:r>
        <w:rPr>
          <w:color w:val="141414"/>
          <w:sz w:val="22"/>
        </w:rPr>
        <w:t>) with replication factor 2 and 128 MB block size.</w:t>
      </w:r>
    </w:p>
    <w:p w14:paraId="6471D817" w14:textId="77777777" w:rsidR="00003902" w:rsidRDefault="00003902" w:rsidP="00003902">
      <w:pPr>
        <w:spacing w:before="20" w:after="40" w:line="269" w:lineRule="auto"/>
        <w:ind w:left="360"/>
      </w:pPr>
      <w:r>
        <w:rPr>
          <w:b/>
          <w:color w:val="1F4E79"/>
          <w:sz w:val="21"/>
        </w:rPr>
        <w:t xml:space="preserve">4.  </w:t>
      </w:r>
      <w:r>
        <w:rPr>
          <w:color w:val="141414"/>
          <w:sz w:val="22"/>
        </w:rPr>
        <w:t>Implement Python-based Hadoop Streaming Mappers that parse CSV weather records and emit city-partitioned key-value pairs.</w:t>
      </w:r>
    </w:p>
    <w:p w14:paraId="7E7BD354" w14:textId="77777777" w:rsidR="00003902" w:rsidRDefault="00003902" w:rsidP="00003902">
      <w:pPr>
        <w:spacing w:before="20" w:after="40" w:line="269" w:lineRule="auto"/>
        <w:ind w:left="360"/>
      </w:pPr>
      <w:r>
        <w:rPr>
          <w:b/>
          <w:color w:val="1F4E79"/>
          <w:sz w:val="21"/>
        </w:rPr>
        <w:t xml:space="preserve">5.  </w:t>
      </w:r>
      <w:r>
        <w:rPr>
          <w:color w:val="141414"/>
          <w:sz w:val="22"/>
        </w:rPr>
        <w:t>Implement Python-based Hadoop Streaming Reducers that perform key-transition statistical aggregation (min, max, average) and anomaly tallying.</w:t>
      </w:r>
    </w:p>
    <w:p w14:paraId="6F6729B6" w14:textId="77777777" w:rsidR="00003902" w:rsidRDefault="00003902" w:rsidP="00003902">
      <w:pPr>
        <w:spacing w:before="20" w:after="40" w:line="269" w:lineRule="auto"/>
        <w:ind w:left="360"/>
      </w:pPr>
      <w:r>
        <w:rPr>
          <w:b/>
          <w:color w:val="1F4E79"/>
          <w:sz w:val="21"/>
        </w:rPr>
        <w:t xml:space="preserve">6.  </w:t>
      </w:r>
      <w:r>
        <w:rPr>
          <w:color w:val="141414"/>
          <w:sz w:val="22"/>
        </w:rPr>
        <w:t>Deploy the complete system on a 3-node GCP Compute Engine cluster with automated setup and monitoring scripts.</w:t>
      </w:r>
    </w:p>
    <w:p w14:paraId="63B8100B" w14:textId="77777777" w:rsidR="00003902" w:rsidRDefault="00003902" w:rsidP="00003902">
      <w:pPr>
        <w:spacing w:before="20" w:after="40" w:line="269" w:lineRule="auto"/>
        <w:ind w:left="360"/>
      </w:pPr>
      <w:r>
        <w:rPr>
          <w:b/>
          <w:color w:val="1F4E79"/>
          <w:sz w:val="21"/>
        </w:rPr>
        <w:t xml:space="preserve">7.  </w:t>
      </w:r>
      <w:r>
        <w:rPr>
          <w:color w:val="141414"/>
          <w:sz w:val="22"/>
        </w:rPr>
        <w:t>Develop a Streamlit interactive dashboard for real-time weather analytics visualisation and multi-tier anomaly alert generation.</w:t>
      </w:r>
    </w:p>
    <w:p w14:paraId="274C699D" w14:textId="77777777" w:rsidR="00003902" w:rsidRDefault="00003902" w:rsidP="00003902">
      <w:pPr>
        <w:spacing w:before="20" w:after="40" w:line="269" w:lineRule="auto"/>
        <w:ind w:left="360"/>
      </w:pPr>
      <w:r>
        <w:rPr>
          <w:b/>
          <w:color w:val="1F4E79"/>
          <w:sz w:val="21"/>
        </w:rPr>
        <w:t xml:space="preserve">8.  </w:t>
      </w:r>
      <w:r>
        <w:rPr>
          <w:color w:val="141414"/>
          <w:sz w:val="22"/>
        </w:rPr>
        <w:t>Validate the system through comprehensive unit testing, integration testing, pipe-based MapReduce verification, and scalability benchmarking.</w:t>
      </w:r>
    </w:p>
    <w:p w14:paraId="397C69ED" w14:textId="77777777" w:rsidR="00003902" w:rsidRDefault="00003902" w:rsidP="00003902">
      <w:pPr>
        <w:keepNext/>
        <w:spacing w:before="180" w:after="60"/>
      </w:pPr>
      <w:r>
        <w:rPr>
          <w:b/>
          <w:color w:val="2E75B6"/>
        </w:rPr>
        <w:t>Individual Contribution Objectives</w:t>
      </w:r>
    </w:p>
    <w:p w14:paraId="74F88448" w14:textId="77777777" w:rsidR="00003902" w:rsidRDefault="00003902" w:rsidP="00003902">
      <w:pPr>
        <w:spacing w:before="40"/>
      </w:pPr>
      <w:r>
        <w:rPr>
          <w:color w:val="141414"/>
          <w:sz w:val="22"/>
        </w:rPr>
        <w:t>My individual objectives within the team project were:</w:t>
      </w:r>
    </w:p>
    <w:p w14:paraId="7CF7C087" w14:textId="77777777" w:rsidR="00003902" w:rsidRDefault="00003902" w:rsidP="00003902">
      <w:pPr>
        <w:spacing w:before="20" w:after="40" w:line="269" w:lineRule="auto"/>
        <w:ind w:left="360"/>
      </w:pPr>
      <w:r>
        <w:rPr>
          <w:b/>
          <w:color w:val="1F4E79"/>
          <w:sz w:val="21"/>
        </w:rPr>
        <w:t xml:space="preserve">1.  </w:t>
      </w:r>
      <w:r>
        <w:rPr>
          <w:color w:val="141414"/>
          <w:sz w:val="22"/>
        </w:rPr>
        <w:t>Provision three GCP Compute Engine virtual machines (</w:t>
      </w:r>
      <w:r>
        <w:rPr>
          <w:rFonts w:ascii="Consolas" w:hAnsi="Consolas"/>
          <w:color w:val="B42828"/>
          <w:sz w:val="20"/>
        </w:rPr>
        <w:t>e2-standard-2</w:t>
      </w:r>
      <w:r>
        <w:rPr>
          <w:color w:val="141414"/>
          <w:sz w:val="22"/>
        </w:rPr>
        <w:t xml:space="preserve"> instances) with Ubuntu 22.04 LTS, configured within the same region, zone, and VPC subnet.</w:t>
      </w:r>
    </w:p>
    <w:p w14:paraId="47A1FD58" w14:textId="77777777" w:rsidR="00003902" w:rsidRDefault="00003902" w:rsidP="00003902">
      <w:pPr>
        <w:spacing w:before="20" w:after="40" w:line="269" w:lineRule="auto"/>
        <w:ind w:left="360"/>
      </w:pPr>
      <w:r>
        <w:rPr>
          <w:b/>
          <w:color w:val="1F4E79"/>
          <w:sz w:val="21"/>
        </w:rPr>
        <w:lastRenderedPageBreak/>
        <w:t xml:space="preserve">2.  </w:t>
      </w:r>
      <w:r>
        <w:rPr>
          <w:color w:val="141414"/>
          <w:sz w:val="22"/>
        </w:rPr>
        <w:t>Design and implement the VPC firewall rule matrix to enable internal cluster communication and controlled external monitoring access (ports 9870, 8088, 19888, 8501).</w:t>
      </w:r>
    </w:p>
    <w:p w14:paraId="2C80EE04" w14:textId="77777777" w:rsidR="00003902" w:rsidRDefault="00003902" w:rsidP="00003902">
      <w:pPr>
        <w:spacing w:before="20" w:after="40" w:line="269" w:lineRule="auto"/>
        <w:ind w:left="360"/>
      </w:pPr>
      <w:r>
        <w:rPr>
          <w:b/>
          <w:color w:val="1F4E79"/>
          <w:sz w:val="21"/>
        </w:rPr>
        <w:t xml:space="preserve">3.  </w:t>
      </w:r>
      <w:r>
        <w:rPr>
          <w:color w:val="141414"/>
          <w:sz w:val="22"/>
        </w:rPr>
        <w:t>Deploy Apache Hadoop 3.3.6 across the cluster by developing and executing automated setup scripts (</w:t>
      </w:r>
      <w:r>
        <w:rPr>
          <w:rFonts w:ascii="Consolas" w:hAnsi="Consolas"/>
          <w:color w:val="B42828"/>
          <w:sz w:val="20"/>
        </w:rPr>
        <w:t>setup_master.sh</w:t>
      </w:r>
      <w:r>
        <w:rPr>
          <w:color w:val="141414"/>
          <w:sz w:val="22"/>
        </w:rPr>
        <w:t xml:space="preserve">, </w:t>
      </w:r>
      <w:r>
        <w:rPr>
          <w:rFonts w:ascii="Consolas" w:hAnsi="Consolas"/>
          <w:color w:val="B42828"/>
          <w:sz w:val="20"/>
        </w:rPr>
        <w:t>setup_worker.sh</w:t>
      </w:r>
      <w:r>
        <w:rPr>
          <w:color w:val="141414"/>
          <w:sz w:val="22"/>
        </w:rPr>
        <w:t>) that install Java 8 OpenJDK, download Hadoop, configure XML deployment files (</w:t>
      </w:r>
      <w:r>
        <w:rPr>
          <w:rFonts w:ascii="Consolas" w:hAnsi="Consolas"/>
          <w:color w:val="B42828"/>
          <w:sz w:val="20"/>
        </w:rPr>
        <w:t>core-site.xml</w:t>
      </w:r>
      <w:r>
        <w:rPr>
          <w:color w:val="141414"/>
          <w:sz w:val="22"/>
        </w:rPr>
        <w:t xml:space="preserve">, </w:t>
      </w:r>
      <w:r>
        <w:rPr>
          <w:rFonts w:ascii="Consolas" w:hAnsi="Consolas"/>
          <w:color w:val="B42828"/>
          <w:sz w:val="20"/>
        </w:rPr>
        <w:t>hdfs-site.xml</w:t>
      </w:r>
      <w:r>
        <w:rPr>
          <w:color w:val="141414"/>
          <w:sz w:val="22"/>
        </w:rPr>
        <w:t xml:space="preserve">, </w:t>
      </w:r>
      <w:r>
        <w:rPr>
          <w:rFonts w:ascii="Consolas" w:hAnsi="Consolas"/>
          <w:color w:val="B42828"/>
          <w:sz w:val="20"/>
        </w:rPr>
        <w:t>mapred-site.xml</w:t>
      </w:r>
      <w:r>
        <w:rPr>
          <w:color w:val="141414"/>
          <w:sz w:val="22"/>
        </w:rPr>
        <w:t xml:space="preserve">, </w:t>
      </w:r>
      <w:r>
        <w:rPr>
          <w:rFonts w:ascii="Consolas" w:hAnsi="Consolas"/>
          <w:color w:val="B42828"/>
          <w:sz w:val="20"/>
        </w:rPr>
        <w:t>yarn-site.xml</w:t>
      </w:r>
      <w:r>
        <w:rPr>
          <w:color w:val="141414"/>
          <w:sz w:val="22"/>
        </w:rPr>
        <w:t>), and establish passwordless SSH inter-node connectivity.</w:t>
      </w:r>
    </w:p>
    <w:p w14:paraId="6937C925" w14:textId="77777777" w:rsidR="00003902" w:rsidRDefault="00003902" w:rsidP="00003902">
      <w:pPr>
        <w:spacing w:before="20" w:after="40" w:line="269" w:lineRule="auto"/>
        <w:ind w:left="360"/>
      </w:pPr>
      <w:r>
        <w:rPr>
          <w:b/>
          <w:color w:val="1F4E79"/>
          <w:sz w:val="21"/>
        </w:rPr>
        <w:t xml:space="preserve">4.  </w:t>
      </w:r>
      <w:r>
        <w:rPr>
          <w:color w:val="141414"/>
          <w:sz w:val="22"/>
        </w:rPr>
        <w:t>Format and initialise the HDFS NameNode metadata and verify DataNode registration.</w:t>
      </w:r>
    </w:p>
    <w:p w14:paraId="1C2C8B67" w14:textId="77777777" w:rsidR="00003902" w:rsidRDefault="00003902" w:rsidP="00003902">
      <w:pPr>
        <w:spacing w:before="20" w:after="40" w:line="269" w:lineRule="auto"/>
        <w:ind w:left="360"/>
      </w:pPr>
      <w:r>
        <w:rPr>
          <w:b/>
          <w:color w:val="1F4E79"/>
          <w:sz w:val="21"/>
        </w:rPr>
        <w:t xml:space="preserve">5.  </w:t>
      </w:r>
      <w:r>
        <w:rPr>
          <w:color w:val="141414"/>
          <w:sz w:val="22"/>
        </w:rPr>
        <w:t>Develop cluster lifecycle management scripts (</w:t>
      </w:r>
      <w:r>
        <w:rPr>
          <w:rFonts w:ascii="Consolas" w:hAnsi="Consolas"/>
          <w:color w:val="B42828"/>
          <w:sz w:val="20"/>
        </w:rPr>
        <w:t>start_cluster.sh</w:t>
      </w:r>
      <w:r>
        <w:rPr>
          <w:color w:val="141414"/>
          <w:sz w:val="22"/>
        </w:rPr>
        <w:t xml:space="preserve">, </w:t>
      </w:r>
      <w:r>
        <w:rPr>
          <w:rFonts w:ascii="Consolas" w:hAnsi="Consolas"/>
          <w:color w:val="B42828"/>
          <w:sz w:val="20"/>
        </w:rPr>
        <w:t>stop_cluster.sh</w:t>
      </w:r>
      <w:r>
        <w:rPr>
          <w:color w:val="141414"/>
          <w:sz w:val="22"/>
        </w:rPr>
        <w:t xml:space="preserve">, </w:t>
      </w:r>
      <w:r>
        <w:rPr>
          <w:rFonts w:ascii="Consolas" w:hAnsi="Consolas"/>
          <w:color w:val="B42828"/>
          <w:sz w:val="20"/>
        </w:rPr>
        <w:t>monitor_cluster.sh</w:t>
      </w:r>
      <w:r>
        <w:rPr>
          <w:color w:val="141414"/>
          <w:sz w:val="22"/>
        </w:rPr>
        <w:t>) for operational use.</w:t>
      </w:r>
    </w:p>
    <w:p w14:paraId="73ECA4AA" w14:textId="77777777" w:rsidR="00003902" w:rsidRDefault="00003902" w:rsidP="00003902">
      <w:pPr>
        <w:spacing w:before="20" w:after="40" w:line="269" w:lineRule="auto"/>
        <w:ind w:left="360"/>
      </w:pPr>
      <w:r>
        <w:rPr>
          <w:b/>
          <w:color w:val="1F4E79"/>
          <w:sz w:val="21"/>
        </w:rPr>
        <w:t xml:space="preserve">6.  </w:t>
      </w:r>
      <w:r>
        <w:rPr>
          <w:color w:val="141414"/>
          <w:sz w:val="22"/>
        </w:rPr>
        <w:t xml:space="preserve">Perform systematic cluster health verification: JPS process validation on each node, </w:t>
      </w:r>
      <w:r>
        <w:rPr>
          <w:rFonts w:ascii="Consolas" w:hAnsi="Consolas"/>
          <w:color w:val="B42828"/>
          <w:sz w:val="20"/>
        </w:rPr>
        <w:t>hdfs dfsadmin -report</w:t>
      </w:r>
      <w:r>
        <w:rPr>
          <w:color w:val="141414"/>
          <w:sz w:val="22"/>
        </w:rPr>
        <w:t xml:space="preserve"> for DataNode liveness, and YARN node-list confirmation.</w:t>
      </w:r>
    </w:p>
    <w:p w14:paraId="5875FB14" w14:textId="77777777" w:rsidR="00003902" w:rsidRDefault="00003902" w:rsidP="00003902">
      <w:pPr>
        <w:spacing w:before="20" w:after="40" w:line="269" w:lineRule="auto"/>
        <w:ind w:left="360"/>
      </w:pPr>
      <w:r>
        <w:rPr>
          <w:b/>
          <w:color w:val="1F4E79"/>
          <w:sz w:val="21"/>
        </w:rPr>
        <w:t xml:space="preserve">7.  </w:t>
      </w:r>
      <w:r>
        <w:rPr>
          <w:color w:val="141414"/>
          <w:sz w:val="22"/>
        </w:rPr>
        <w:t>Execute the complete automated test suite (47 unit test assertions) and validate independent mapper/reducer pipe testing.</w:t>
      </w:r>
    </w:p>
    <w:p w14:paraId="412E08B4" w14:textId="77777777" w:rsidR="00003902" w:rsidRDefault="00003902" w:rsidP="00003902">
      <w:pPr>
        <w:spacing w:before="20" w:after="40" w:line="269" w:lineRule="auto"/>
        <w:ind w:left="360"/>
      </w:pPr>
      <w:r>
        <w:rPr>
          <w:b/>
          <w:color w:val="1F4E79"/>
          <w:sz w:val="21"/>
        </w:rPr>
        <w:t xml:space="preserve">8.  </w:t>
      </w:r>
      <w:r>
        <w:rPr>
          <w:color w:val="141414"/>
          <w:sz w:val="22"/>
        </w:rPr>
        <w:t>Execute scalability benchmarks across 10 MB, 50 MB, and 100 MB datasets comparing 1-worker versus 2-worker configurations.</w:t>
      </w:r>
    </w:p>
    <w:p w14:paraId="1E10C473" w14:textId="77777777" w:rsidR="00003902" w:rsidRDefault="00003902" w:rsidP="00003902">
      <w:pPr>
        <w:keepNext/>
        <w:spacing w:before="260"/>
      </w:pPr>
      <w:r>
        <w:rPr>
          <w:b/>
          <w:color w:val="1F4E79"/>
          <w:sz w:val="27"/>
        </w:rPr>
        <w:t>1.6 Scope</w:t>
      </w:r>
    </w:p>
    <w:p w14:paraId="044D2834" w14:textId="77777777" w:rsidR="00003902" w:rsidRDefault="00003902" w:rsidP="00003902">
      <w:pPr>
        <w:keepNext/>
        <w:spacing w:before="180" w:after="60"/>
      </w:pPr>
      <w:r>
        <w:rPr>
          <w:b/>
          <w:color w:val="2E75B6"/>
        </w:rPr>
        <w:t>Overall Project Scope</w:t>
      </w:r>
    </w:p>
    <w:p w14:paraId="1F0BFDC0" w14:textId="77777777" w:rsidR="00003902" w:rsidRDefault="00003902" w:rsidP="00003902">
      <w:pPr>
        <w:spacing w:before="40"/>
      </w:pPr>
      <w:r>
        <w:rPr>
          <w:color w:val="141414"/>
          <w:sz w:val="22"/>
        </w:rPr>
        <w:t>The project encompasses the full lifecycle of a distributed weather analytics pipeline:</w:t>
      </w:r>
    </w:p>
    <w:p w14:paraId="2A1284B2" w14:textId="77777777" w:rsidR="00003902" w:rsidRDefault="00003902" w:rsidP="00003902">
      <w:pPr>
        <w:spacing w:before="20" w:after="40" w:line="269" w:lineRule="auto"/>
        <w:ind w:left="360"/>
      </w:pPr>
      <w:r>
        <w:rPr>
          <w:b/>
          <w:color w:val="1F4E79"/>
          <w:sz w:val="20"/>
        </w:rPr>
        <w:t xml:space="preserve">•  </w:t>
      </w:r>
      <w:r>
        <w:rPr>
          <w:b/>
          <w:color w:val="141414"/>
          <w:sz w:val="22"/>
        </w:rPr>
        <w:t>Data Acquisition:</w:t>
      </w:r>
      <w:r>
        <w:rPr>
          <w:color w:val="141414"/>
          <w:sz w:val="22"/>
        </w:rPr>
        <w:t xml:space="preserve"> Continuous ingestion from OpenWeatherMap REST API and a high-fidelity diurnal weather simulator covering seven Indian cities.</w:t>
      </w:r>
    </w:p>
    <w:p w14:paraId="23796141" w14:textId="77777777" w:rsidR="00003902" w:rsidRDefault="00003902" w:rsidP="00003902">
      <w:pPr>
        <w:spacing w:before="20" w:after="40" w:line="269" w:lineRule="auto"/>
        <w:ind w:left="360"/>
      </w:pPr>
      <w:r>
        <w:rPr>
          <w:b/>
          <w:color w:val="1F4E79"/>
          <w:sz w:val="20"/>
        </w:rPr>
        <w:t xml:space="preserve">•  </w:t>
      </w:r>
      <w:r>
        <w:rPr>
          <w:b/>
          <w:color w:val="141414"/>
          <w:sz w:val="22"/>
        </w:rPr>
        <w:t>Data Validation:</w:t>
      </w:r>
      <w:r>
        <w:rPr>
          <w:color w:val="141414"/>
          <w:sz w:val="22"/>
        </w:rPr>
        <w:t xml:space="preserve"> Schema verification, ISO-8601 timestamp validation, numeric type checking, and physical meteorological bounds filtering.</w:t>
      </w:r>
    </w:p>
    <w:p w14:paraId="0294C41F" w14:textId="77777777" w:rsidR="00003902" w:rsidRDefault="00003902" w:rsidP="00003902">
      <w:pPr>
        <w:spacing w:before="20" w:after="40" w:line="269" w:lineRule="auto"/>
        <w:ind w:left="360"/>
      </w:pPr>
      <w:r>
        <w:rPr>
          <w:b/>
          <w:color w:val="1F4E79"/>
          <w:sz w:val="20"/>
        </w:rPr>
        <w:t xml:space="preserve">•  </w:t>
      </w:r>
      <w:r>
        <w:rPr>
          <w:b/>
          <w:color w:val="141414"/>
          <w:sz w:val="22"/>
        </w:rPr>
        <w:t>Distributed Storage:</w:t>
      </w:r>
      <w:r>
        <w:rPr>
          <w:color w:val="141414"/>
          <w:sz w:val="22"/>
        </w:rPr>
        <w:t xml:space="preserve"> HDFS with time-partitioned directory hierarchy and dual-DataNode block distribution.</w:t>
      </w:r>
    </w:p>
    <w:p w14:paraId="20349402" w14:textId="77777777" w:rsidR="00003902" w:rsidRDefault="00003902" w:rsidP="00003902">
      <w:pPr>
        <w:spacing w:before="20" w:after="40" w:line="269" w:lineRule="auto"/>
        <w:ind w:left="360"/>
      </w:pPr>
      <w:r>
        <w:rPr>
          <w:b/>
          <w:color w:val="1F4E79"/>
          <w:sz w:val="20"/>
        </w:rPr>
        <w:t xml:space="preserve">•  </w:t>
      </w:r>
      <w:r>
        <w:rPr>
          <w:b/>
          <w:color w:val="141414"/>
          <w:sz w:val="22"/>
        </w:rPr>
        <w:t>Distributed Processing:</w:t>
      </w:r>
      <w:r>
        <w:rPr>
          <w:color w:val="141414"/>
          <w:sz w:val="22"/>
        </w:rPr>
        <w:t xml:space="preserve"> Hadoop Streaming MapReduce with Python mappers and reducers for five individual meteorological parameters and a master multi-metric analytics pipeline.</w:t>
      </w:r>
    </w:p>
    <w:p w14:paraId="1C1ED3CB" w14:textId="77777777" w:rsidR="00003902" w:rsidRDefault="00003902" w:rsidP="00003902">
      <w:pPr>
        <w:spacing w:before="20" w:after="40" w:line="269" w:lineRule="auto"/>
        <w:ind w:left="360"/>
      </w:pPr>
      <w:r>
        <w:rPr>
          <w:b/>
          <w:color w:val="1F4E79"/>
          <w:sz w:val="20"/>
        </w:rPr>
        <w:t xml:space="preserve">•  </w:t>
      </w:r>
      <w:r>
        <w:rPr>
          <w:b/>
          <w:color w:val="141414"/>
          <w:sz w:val="22"/>
        </w:rPr>
        <w:t>Anomaly Detection:</w:t>
      </w:r>
      <w:r>
        <w:rPr>
          <w:color w:val="141414"/>
          <w:sz w:val="22"/>
        </w:rPr>
        <w:t xml:space="preserve"> Threshold-based extreme weather event identification within the reducer and dashboard alert engine.</w:t>
      </w:r>
    </w:p>
    <w:p w14:paraId="65AFCCAA" w14:textId="77777777" w:rsidR="00003902" w:rsidRDefault="00003902" w:rsidP="00003902">
      <w:pPr>
        <w:spacing w:before="20" w:after="40" w:line="269" w:lineRule="auto"/>
        <w:ind w:left="360"/>
      </w:pPr>
      <w:r>
        <w:rPr>
          <w:b/>
          <w:color w:val="1F4E79"/>
          <w:sz w:val="20"/>
        </w:rPr>
        <w:t xml:space="preserve">•  </w:t>
      </w:r>
      <w:r>
        <w:rPr>
          <w:b/>
          <w:color w:val="141414"/>
          <w:sz w:val="22"/>
        </w:rPr>
        <w:t>Visualisation:</w:t>
      </w:r>
      <w:r>
        <w:rPr>
          <w:color w:val="141414"/>
          <w:sz w:val="22"/>
        </w:rPr>
        <w:t xml:space="preserve"> Streamlit interactive dashboard with KPI badges, Plotly charts, spider-radar comparisons, and multi-tier alert banners.</w:t>
      </w:r>
    </w:p>
    <w:p w14:paraId="244B7F42" w14:textId="77777777" w:rsidR="00003902" w:rsidRDefault="00003902" w:rsidP="00003902">
      <w:pPr>
        <w:spacing w:before="20" w:after="40" w:line="269" w:lineRule="auto"/>
        <w:ind w:left="360"/>
      </w:pPr>
      <w:r>
        <w:rPr>
          <w:b/>
          <w:color w:val="1F4E79"/>
          <w:sz w:val="20"/>
        </w:rPr>
        <w:t xml:space="preserve">•  </w:t>
      </w:r>
      <w:r>
        <w:rPr>
          <w:b/>
          <w:color w:val="141414"/>
          <w:sz w:val="22"/>
        </w:rPr>
        <w:t>Cloud Deployment:</w:t>
      </w:r>
      <w:r>
        <w:rPr>
          <w:color w:val="141414"/>
          <w:sz w:val="22"/>
        </w:rPr>
        <w:t xml:space="preserve"> GCP Compute Engine 3-node cluster with automated deployment and monitoring.</w:t>
      </w:r>
    </w:p>
    <w:p w14:paraId="7F5DD739" w14:textId="77777777" w:rsidR="00003902" w:rsidRDefault="00003902" w:rsidP="00003902">
      <w:pPr>
        <w:spacing w:before="20" w:after="40" w:line="269" w:lineRule="auto"/>
        <w:ind w:left="360"/>
      </w:pPr>
      <w:r>
        <w:rPr>
          <w:b/>
          <w:color w:val="1F4E79"/>
          <w:sz w:val="20"/>
        </w:rPr>
        <w:t xml:space="preserve">•  </w:t>
      </w:r>
      <w:r>
        <w:rPr>
          <w:b/>
          <w:color w:val="141414"/>
          <w:sz w:val="22"/>
        </w:rPr>
        <w:t>Testing:</w:t>
      </w:r>
      <w:r>
        <w:rPr>
          <w:color w:val="141414"/>
          <w:sz w:val="22"/>
        </w:rPr>
        <w:t xml:space="preserve"> Unit tests, integration tests, pipe-based MapReduce verification, and scalability benchmarking.</w:t>
      </w:r>
    </w:p>
    <w:p w14:paraId="4E169427" w14:textId="77777777" w:rsidR="00003902" w:rsidRDefault="00003902" w:rsidP="00003902">
      <w:pPr>
        <w:keepNext/>
        <w:spacing w:before="180" w:after="60"/>
      </w:pPr>
      <w:r>
        <w:rPr>
          <w:b/>
          <w:color w:val="2E75B6"/>
        </w:rPr>
        <w:t>Scope of My Contribution</w:t>
      </w:r>
    </w:p>
    <w:p w14:paraId="533E6C1E" w14:textId="77777777" w:rsidR="00003902" w:rsidRDefault="00003902" w:rsidP="00003902">
      <w:pPr>
        <w:spacing w:before="40"/>
      </w:pPr>
      <w:r>
        <w:rPr>
          <w:color w:val="141414"/>
          <w:sz w:val="22"/>
        </w:rPr>
        <w:t>My contribution specifically encompassed:</w:t>
      </w:r>
    </w:p>
    <w:p w14:paraId="1CC68D79" w14:textId="77777777" w:rsidR="00003902" w:rsidRDefault="00003902" w:rsidP="00003902">
      <w:pPr>
        <w:spacing w:before="20" w:after="40" w:line="269" w:lineRule="auto"/>
        <w:ind w:left="360"/>
      </w:pPr>
      <w:r>
        <w:rPr>
          <w:b/>
          <w:color w:val="1F4E79"/>
          <w:sz w:val="20"/>
        </w:rPr>
        <w:t xml:space="preserve">•  </w:t>
      </w:r>
      <w:r>
        <w:rPr>
          <w:b/>
          <w:color w:val="141414"/>
          <w:sz w:val="22"/>
        </w:rPr>
        <w:t>Cloud Infrastructure:</w:t>
      </w:r>
      <w:r>
        <w:rPr>
          <w:color w:val="141414"/>
          <w:sz w:val="22"/>
        </w:rPr>
        <w:t xml:space="preserve"> GCP VM provisioning, VPC firewall configuration, and inter-node networking.</w:t>
      </w:r>
    </w:p>
    <w:p w14:paraId="082E14E1" w14:textId="77777777" w:rsidR="00003902" w:rsidRDefault="00003902" w:rsidP="00003902">
      <w:pPr>
        <w:spacing w:before="20" w:after="40" w:line="269" w:lineRule="auto"/>
        <w:ind w:left="360"/>
      </w:pPr>
      <w:r>
        <w:rPr>
          <w:b/>
          <w:color w:val="1F4E79"/>
          <w:sz w:val="20"/>
        </w:rPr>
        <w:t xml:space="preserve">•  </w:t>
      </w:r>
      <w:r>
        <w:rPr>
          <w:b/>
          <w:color w:val="141414"/>
          <w:sz w:val="22"/>
        </w:rPr>
        <w:t>Hadoop Deployment:</w:t>
      </w:r>
      <w:r>
        <w:rPr>
          <w:color w:val="141414"/>
          <w:sz w:val="22"/>
        </w:rPr>
        <w:t xml:space="preserve"> Installation, XML configuration, NameNode formatting, SSH key exchange, and daemon startup across the 3-node cluster.</w:t>
      </w:r>
    </w:p>
    <w:p w14:paraId="6AE3BEDF" w14:textId="77777777" w:rsidR="00003902" w:rsidRDefault="00003902" w:rsidP="00003902">
      <w:pPr>
        <w:spacing w:before="20" w:after="40" w:line="269" w:lineRule="auto"/>
        <w:ind w:left="360"/>
      </w:pPr>
      <w:r>
        <w:rPr>
          <w:b/>
          <w:color w:val="1F4E79"/>
          <w:sz w:val="20"/>
        </w:rPr>
        <w:lastRenderedPageBreak/>
        <w:t xml:space="preserve">•  </w:t>
      </w:r>
      <w:r>
        <w:rPr>
          <w:b/>
          <w:color w:val="141414"/>
          <w:sz w:val="22"/>
        </w:rPr>
        <w:t>Cluster Operations:</w:t>
      </w:r>
      <w:r>
        <w:rPr>
          <w:color w:val="141414"/>
          <w:sz w:val="22"/>
        </w:rPr>
        <w:t xml:space="preserve"> Development and execution of lifecycle management and health monitoring scripts.</w:t>
      </w:r>
    </w:p>
    <w:p w14:paraId="3E1E67A0" w14:textId="77777777" w:rsidR="00003902" w:rsidRDefault="00003902" w:rsidP="00003902">
      <w:pPr>
        <w:spacing w:before="20" w:after="40" w:line="269" w:lineRule="auto"/>
        <w:ind w:left="360"/>
      </w:pPr>
      <w:r>
        <w:rPr>
          <w:b/>
          <w:color w:val="1F4E79"/>
          <w:sz w:val="20"/>
        </w:rPr>
        <w:t xml:space="preserve">•  </w:t>
      </w:r>
      <w:r>
        <w:rPr>
          <w:b/>
          <w:color w:val="141414"/>
          <w:sz w:val="22"/>
        </w:rPr>
        <w:t>Testing and Verification:</w:t>
      </w:r>
      <w:r>
        <w:rPr>
          <w:color w:val="141414"/>
          <w:sz w:val="22"/>
        </w:rPr>
        <w:t xml:space="preserve"> Execution of the 47-assertion automated test suite, independent pipe-based MapReduce testing, end-to-end integration verification, and multi-scale performance benchmarking.</w:t>
      </w:r>
    </w:p>
    <w:p w14:paraId="2F7A2D48" w14:textId="77777777" w:rsidR="00003902" w:rsidRDefault="00003902" w:rsidP="00003902">
      <w:pPr>
        <w:spacing w:before="20" w:after="40" w:line="269" w:lineRule="auto"/>
        <w:ind w:left="360"/>
      </w:pPr>
      <w:r>
        <w:rPr>
          <w:b/>
          <w:color w:val="1F4E79"/>
          <w:sz w:val="20"/>
        </w:rPr>
        <w:t xml:space="preserve">•  </w:t>
      </w:r>
      <w:r>
        <w:rPr>
          <w:b/>
          <w:color w:val="141414"/>
          <w:sz w:val="22"/>
        </w:rPr>
        <w:t>Cluster Diagnostics:</w:t>
      </w:r>
      <w:r>
        <w:rPr>
          <w:color w:val="141414"/>
          <w:sz w:val="22"/>
        </w:rPr>
        <w:t xml:space="preserve"> JPS validation, HDFS dfsadmin reporting, YARN node-list verification, and Web UI accessibility testing.</w:t>
      </w:r>
    </w:p>
    <w:p w14:paraId="7D27F9EB" w14:textId="77777777" w:rsidR="00003902" w:rsidRDefault="00003902" w:rsidP="00003902">
      <w:pPr>
        <w:spacing w:before="40"/>
      </w:pPr>
      <w:r>
        <w:rPr>
          <w:b/>
          <w:color w:val="141414"/>
          <w:sz w:val="22"/>
        </w:rPr>
        <w:t>Outside my scope:</w:t>
      </w:r>
      <w:r>
        <w:rPr>
          <w:color w:val="141414"/>
          <w:sz w:val="22"/>
        </w:rPr>
        <w:t xml:space="preserve"> The development of the Python mappers, reducers, data ingestion module, validator, weather generator/API, and Streamlit dashboard were handled by other team members. However, I verified and tested all of these components as part of the end-to-end cluster deployment and validation process.</w:t>
      </w:r>
    </w:p>
    <w:p w14:paraId="01ABB99D" w14:textId="77777777" w:rsidR="00003902" w:rsidRDefault="00003902" w:rsidP="00003902">
      <w:pPr>
        <w:keepNext/>
        <w:spacing w:before="260"/>
      </w:pPr>
      <w:r>
        <w:rPr>
          <w:b/>
          <w:color w:val="1F4E79"/>
          <w:sz w:val="27"/>
        </w:rPr>
        <w:t>1.7 Expected Outcome</w:t>
      </w:r>
    </w:p>
    <w:p w14:paraId="33FC7EA6" w14:textId="77777777" w:rsidR="00003902" w:rsidRDefault="00003902" w:rsidP="00003902">
      <w:pPr>
        <w:spacing w:before="40"/>
      </w:pPr>
      <w:r>
        <w:rPr>
          <w:color w:val="141414"/>
          <w:sz w:val="22"/>
        </w:rPr>
        <w:t>The expected end-to-end data flow of the weather analytics pipeline is as follows:</w:t>
      </w:r>
    </w:p>
    <w:tbl>
      <w:tblPr>
        <w:tblW w:w="0" w:type="auto"/>
        <w:jc w:val="center"/>
        <w:tblLayout w:type="fixed"/>
        <w:tblLook w:val="04A0" w:firstRow="1" w:lastRow="0" w:firstColumn="1" w:lastColumn="0" w:noHBand="0" w:noVBand="1"/>
      </w:tblPr>
      <w:tblGrid>
        <w:gridCol w:w="9029"/>
      </w:tblGrid>
      <w:tr w:rsidR="00003902" w14:paraId="4AA876A5" w14:textId="77777777" w:rsidTr="005650EC">
        <w:trPr>
          <w:jc w:val="center"/>
        </w:trPr>
        <w:tc>
          <w:tcPr>
            <w:tcW w:w="9029" w:type="dxa"/>
            <w:tcBorders>
              <w:top w:val="single" w:sz="4" w:space="0" w:color="D0D7DE"/>
              <w:left w:val="single" w:sz="12" w:space="0" w:color="1F4E79"/>
              <w:bottom w:val="single" w:sz="4" w:space="0" w:color="D0D7DE"/>
              <w:right w:val="single" w:sz="4" w:space="0" w:color="D0D7DE"/>
            </w:tcBorders>
            <w:shd w:val="clear" w:color="auto" w:fill="F8F9FA"/>
            <w:tcMar>
              <w:top w:w="140" w:type="dxa"/>
              <w:left w:w="180" w:type="dxa"/>
              <w:bottom w:w="140" w:type="dxa"/>
              <w:right w:w="180" w:type="dxa"/>
            </w:tcMar>
          </w:tcPr>
          <w:p w14:paraId="78936C23" w14:textId="77777777" w:rsidR="00003902" w:rsidRDefault="00003902" w:rsidP="005650EC">
            <w:pPr>
              <w:spacing w:after="0" w:line="252" w:lineRule="auto"/>
            </w:pPr>
            <w:r>
              <w:rPr>
                <w:rFonts w:ascii="Consolas" w:hAnsi="Consolas"/>
                <w:color w:val="24292F"/>
                <w:sz w:val="18"/>
              </w:rPr>
              <w:t>Weather Data Sources (OpenWeatherMap API / Diurnal Simulator)</w:t>
            </w:r>
            <w:r>
              <w:rPr>
                <w:rFonts w:ascii="Consolas" w:hAnsi="Consolas"/>
                <w:color w:val="24292F"/>
                <w:sz w:val="18"/>
              </w:rPr>
              <w:br/>
              <w:t xml:space="preserve">        ↓</w:t>
            </w:r>
            <w:r>
              <w:rPr>
                <w:rFonts w:ascii="Consolas" w:hAnsi="Consolas"/>
                <w:color w:val="24292F"/>
                <w:sz w:val="18"/>
              </w:rPr>
              <w:br/>
              <w:t>Python Ingestion &amp; Validation Engine</w:t>
            </w:r>
            <w:r>
              <w:rPr>
                <w:rFonts w:ascii="Consolas" w:hAnsi="Consolas"/>
                <w:color w:val="24292F"/>
                <w:sz w:val="18"/>
              </w:rPr>
              <w:br/>
              <w:t xml:space="preserve">  - Schema &amp; Range Validation</w:t>
            </w:r>
            <w:r>
              <w:rPr>
                <w:rFonts w:ascii="Consolas" w:hAnsi="Consolas"/>
                <w:color w:val="24292F"/>
                <w:sz w:val="18"/>
              </w:rPr>
              <w:br/>
              <w:t xml:space="preserve">  - Malformed Record Quarantine</w:t>
            </w:r>
            <w:r>
              <w:rPr>
                <w:rFonts w:ascii="Consolas" w:hAnsi="Consolas"/>
                <w:color w:val="24292F"/>
                <w:sz w:val="18"/>
              </w:rPr>
              <w:br/>
              <w:t xml:space="preserve">  - Buffered Micro-batching</w:t>
            </w:r>
            <w:r>
              <w:rPr>
                <w:rFonts w:ascii="Consolas" w:hAnsi="Consolas"/>
                <w:color w:val="24292F"/>
                <w:sz w:val="18"/>
              </w:rPr>
              <w:br/>
              <w:t xml:space="preserve">        ↓</w:t>
            </w:r>
            <w:r>
              <w:rPr>
                <w:rFonts w:ascii="Consolas" w:hAnsi="Consolas"/>
                <w:color w:val="24292F"/>
                <w:sz w:val="18"/>
              </w:rPr>
              <w:br/>
              <w:t>HDFS Distributed Storage</w:t>
            </w:r>
            <w:r>
              <w:rPr>
                <w:rFonts w:ascii="Consolas" w:hAnsi="Consolas"/>
                <w:color w:val="24292F"/>
                <w:sz w:val="18"/>
              </w:rPr>
              <w:br/>
              <w:t xml:space="preserve">  /weather/raw/YYYY/MM/DD/part-*.csv</w:t>
            </w:r>
            <w:r>
              <w:rPr>
                <w:rFonts w:ascii="Consolas" w:hAnsi="Consolas"/>
                <w:color w:val="24292F"/>
                <w:sz w:val="18"/>
              </w:rPr>
              <w:br/>
              <w:t xml:space="preserve">  (Replication Factor: 2, Block Size: 128 MB)</w:t>
            </w:r>
            <w:r>
              <w:rPr>
                <w:rFonts w:ascii="Consolas" w:hAnsi="Consolas"/>
                <w:color w:val="24292F"/>
                <w:sz w:val="18"/>
              </w:rPr>
              <w:br/>
              <w:t xml:space="preserve">        ↓</w:t>
            </w:r>
            <w:r>
              <w:rPr>
                <w:rFonts w:ascii="Consolas" w:hAnsi="Consolas"/>
                <w:color w:val="24292F"/>
                <w:sz w:val="18"/>
              </w:rPr>
              <w:br/>
              <w:t>Hadoop Streaming Execution (YARN Job Submission)</w:t>
            </w:r>
            <w:r>
              <w:rPr>
                <w:rFonts w:ascii="Consolas" w:hAnsi="Consolas"/>
                <w:color w:val="24292F"/>
                <w:sz w:val="18"/>
              </w:rPr>
              <w:br/>
              <w:t xml:space="preserve">  - Python Mapper: City-partitioned key-value emission</w:t>
            </w:r>
            <w:r>
              <w:rPr>
                <w:rFonts w:ascii="Consolas" w:hAnsi="Consolas"/>
                <w:color w:val="24292F"/>
                <w:sz w:val="18"/>
              </w:rPr>
              <w:br/>
              <w:t xml:space="preserve">        ↓</w:t>
            </w:r>
            <w:r>
              <w:rPr>
                <w:rFonts w:ascii="Consolas" w:hAnsi="Consolas"/>
                <w:color w:val="24292F"/>
                <w:sz w:val="18"/>
              </w:rPr>
              <w:br/>
              <w:t>YARN Shuffle &amp; Sort Engine</w:t>
            </w:r>
            <w:r>
              <w:rPr>
                <w:rFonts w:ascii="Consolas" w:hAnsi="Consolas"/>
                <w:color w:val="24292F"/>
                <w:sz w:val="18"/>
              </w:rPr>
              <w:br/>
              <w:t xml:space="preserve">  - Grouping and sorting by city key across worker nodes</w:t>
            </w:r>
            <w:r>
              <w:rPr>
                <w:rFonts w:ascii="Consolas" w:hAnsi="Consolas"/>
                <w:color w:val="24292F"/>
                <w:sz w:val="18"/>
              </w:rPr>
              <w:br/>
              <w:t xml:space="preserve">        ↓</w:t>
            </w:r>
            <w:r>
              <w:rPr>
                <w:rFonts w:ascii="Consolas" w:hAnsi="Consolas"/>
                <w:color w:val="24292F"/>
                <w:sz w:val="18"/>
              </w:rPr>
              <w:br/>
              <w:t>Python Reducer: Key-transition statistical aggregation &amp; anomaly tally</w:t>
            </w:r>
            <w:r>
              <w:rPr>
                <w:rFonts w:ascii="Consolas" w:hAnsi="Consolas"/>
                <w:color w:val="24292F"/>
                <w:sz w:val="18"/>
              </w:rPr>
              <w:br/>
              <w:t xml:space="preserve">        ↓</w:t>
            </w:r>
            <w:r>
              <w:rPr>
                <w:rFonts w:ascii="Consolas" w:hAnsi="Consolas"/>
                <w:color w:val="24292F"/>
                <w:sz w:val="18"/>
              </w:rPr>
              <w:br/>
              <w:t>Processed Analytics Output</w:t>
            </w:r>
            <w:r>
              <w:rPr>
                <w:rFonts w:ascii="Consolas" w:hAnsi="Consolas"/>
                <w:color w:val="24292F"/>
                <w:sz w:val="18"/>
              </w:rPr>
              <w:br/>
              <w:t xml:space="preserve">  /weather/output/analytics_summary/part-*</w:t>
            </w:r>
            <w:r>
              <w:rPr>
                <w:rFonts w:ascii="Consolas" w:hAnsi="Consolas"/>
                <w:color w:val="24292F"/>
                <w:sz w:val="18"/>
              </w:rPr>
              <w:br/>
              <w:t xml:space="preserve">  → data/processed/analytics_summary.csv</w:t>
            </w:r>
            <w:r>
              <w:rPr>
                <w:rFonts w:ascii="Consolas" w:hAnsi="Consolas"/>
                <w:color w:val="24292F"/>
                <w:sz w:val="18"/>
              </w:rPr>
              <w:br/>
              <w:t xml:space="preserve">        ↓</w:t>
            </w:r>
            <w:r>
              <w:rPr>
                <w:rFonts w:ascii="Consolas" w:hAnsi="Consolas"/>
                <w:color w:val="24292F"/>
                <w:sz w:val="18"/>
              </w:rPr>
              <w:br/>
              <w:t>Streamlit Interactive Dashboard</w:t>
            </w:r>
            <w:r>
              <w:rPr>
                <w:rFonts w:ascii="Consolas" w:hAnsi="Consolas"/>
                <w:color w:val="24292F"/>
                <w:sz w:val="18"/>
              </w:rPr>
              <w:br/>
              <w:t xml:space="preserve">  - KPI Metric Badges &amp; Weather Summary Table</w:t>
            </w:r>
            <w:r>
              <w:rPr>
                <w:rFonts w:ascii="Consolas" w:hAnsi="Consolas"/>
                <w:color w:val="24292F"/>
                <w:sz w:val="18"/>
              </w:rPr>
              <w:br/>
              <w:t xml:space="preserve">  - Interactive Plotly Visualisations</w:t>
            </w:r>
            <w:r>
              <w:rPr>
                <w:rFonts w:ascii="Consolas" w:hAnsi="Consolas"/>
                <w:color w:val="24292F"/>
                <w:sz w:val="18"/>
              </w:rPr>
              <w:br/>
              <w:t xml:space="preserve">  - 5-Axis Spider Radar Comparison</w:t>
            </w:r>
            <w:r>
              <w:rPr>
                <w:rFonts w:ascii="Consolas" w:hAnsi="Consolas"/>
                <w:color w:val="24292F"/>
                <w:sz w:val="18"/>
              </w:rPr>
              <w:br/>
              <w:t xml:space="preserve">  - Multi-tier Anomaly Alert Banners (HEATWAVE, FLOOD, CYCLONE, GALE)</w:t>
            </w:r>
          </w:p>
        </w:tc>
      </w:tr>
    </w:tbl>
    <w:p w14:paraId="3BDC8291" w14:textId="77777777" w:rsidR="00003902" w:rsidRDefault="00003902" w:rsidP="00003902"/>
    <w:p w14:paraId="1589BA5D" w14:textId="77777777" w:rsidR="00003902" w:rsidRDefault="00003902" w:rsidP="00003902">
      <w:pPr>
        <w:spacing w:before="40"/>
      </w:pPr>
      <w:r>
        <w:rPr>
          <w:b/>
          <w:color w:val="141414"/>
          <w:sz w:val="22"/>
        </w:rPr>
        <w:t>My contribution fits within the infrastructure and testing layers of this pipeline.</w:t>
      </w:r>
      <w:r>
        <w:rPr>
          <w:color w:val="141414"/>
          <w:sz w:val="22"/>
        </w:rPr>
        <w:t xml:space="preserve"> The cloud cluster deployment that I configured and verified is the execution environment upon which the HDFS storage, Hadoop Streaming processing, and YARN resource management operate. The testing that I executed validated every stage of the pipeline from data ingestion through final dashboard output.</w:t>
      </w:r>
    </w:p>
    <w:p w14:paraId="5FBF3269" w14:textId="77777777" w:rsidR="00003902" w:rsidRDefault="00003902" w:rsidP="00003902">
      <w:r>
        <w:lastRenderedPageBreak/>
        <w:br w:type="page"/>
      </w:r>
    </w:p>
    <w:p w14:paraId="44FDE1ED" w14:textId="77777777" w:rsidR="00003902" w:rsidRDefault="00003902" w:rsidP="00003902">
      <w:pPr>
        <w:keepNext/>
        <w:spacing w:before="320" w:after="120"/>
      </w:pPr>
      <w:r>
        <w:rPr>
          <w:b/>
          <w:color w:val="002060"/>
          <w:sz w:val="34"/>
        </w:rPr>
        <w:lastRenderedPageBreak/>
        <w:t>CHAPTER 2 – LITERATURE REVIEW AND EXISTING SYSTEM</w:t>
      </w:r>
    </w:p>
    <w:p w14:paraId="5AD11DA2" w14:textId="77777777" w:rsidR="00003902" w:rsidRDefault="00003902" w:rsidP="00003902">
      <w:pPr>
        <w:keepNext/>
        <w:spacing w:before="260"/>
      </w:pPr>
      <w:r>
        <w:rPr>
          <w:b/>
          <w:color w:val="1F4E79"/>
          <w:sz w:val="27"/>
        </w:rPr>
        <w:t>2.1 Review of Existing Approaches</w:t>
      </w:r>
    </w:p>
    <w:p w14:paraId="236AB635" w14:textId="77777777" w:rsidR="00003902" w:rsidRDefault="00003902" w:rsidP="00003902">
      <w:pPr>
        <w:spacing w:before="40"/>
      </w:pPr>
      <w:r>
        <w:rPr>
          <w:color w:val="141414"/>
          <w:sz w:val="22"/>
        </w:rPr>
        <w:t>The distributed processing of large-scale weather data has been explored extensively in the academic and industrial domains. The following approaches are documented in the literature relevant to this project:</w:t>
      </w:r>
    </w:p>
    <w:p w14:paraId="4FDCC760" w14:textId="77777777" w:rsidR="00003902" w:rsidRDefault="00003902" w:rsidP="00003902">
      <w:pPr>
        <w:spacing w:before="20" w:after="40" w:line="269" w:lineRule="auto"/>
        <w:ind w:left="360"/>
      </w:pPr>
      <w:r>
        <w:rPr>
          <w:b/>
          <w:color w:val="1F4E79"/>
          <w:sz w:val="21"/>
        </w:rPr>
        <w:t xml:space="preserve">1.  </w:t>
      </w:r>
      <w:r>
        <w:rPr>
          <w:b/>
          <w:color w:val="141414"/>
          <w:sz w:val="22"/>
        </w:rPr>
        <w:t>Apache Hadoop MapReduce for Climate Data Analysis:</w:t>
      </w:r>
      <w:r>
        <w:rPr>
          <w:color w:val="141414"/>
          <w:sz w:val="22"/>
        </w:rPr>
        <w:t xml:space="preserve"> Research has demonstrated the effectiveness of Hadoop MapReduce for processing multi-terabyte historical climate datasets. The MapReduce paradigm decomposes analytical workloads into embarrassingly parallel map tasks that process individual input splits, followed by a shuffle-and-sort phase that groups intermediate results by key, and finally reduce tasks that aggregate grouped values into summary statistics. This architecture inherently scales horizontally by adding worker nodes to the cluster.</w:t>
      </w:r>
    </w:p>
    <w:p w14:paraId="63D98996" w14:textId="77777777" w:rsidR="00003902" w:rsidRDefault="00003902" w:rsidP="00003902">
      <w:pPr>
        <w:spacing w:before="20" w:after="40" w:line="269" w:lineRule="auto"/>
        <w:ind w:left="360"/>
      </w:pPr>
      <w:r>
        <w:rPr>
          <w:b/>
          <w:color w:val="1F4E79"/>
          <w:sz w:val="21"/>
        </w:rPr>
        <w:t xml:space="preserve">2.  </w:t>
      </w:r>
      <w:r>
        <w:rPr>
          <w:b/>
          <w:color w:val="141414"/>
          <w:sz w:val="22"/>
        </w:rPr>
        <w:t>HDFS for Time-Series Weather Storage:</w:t>
      </w:r>
      <w:r>
        <w:rPr>
          <w:color w:val="141414"/>
          <w:sz w:val="22"/>
        </w:rPr>
        <w:t xml:space="preserve"> The Hadoop Distributed File System has been employed for storing time-series meteorological observations partitioned by temporal granularity (year/month/day). HDFS provides fault tolerance through configurable block replication and supports high-throughput sequential reads that align with MapReduce input-split processing patterns.</w:t>
      </w:r>
    </w:p>
    <w:p w14:paraId="2B8025EC" w14:textId="77777777" w:rsidR="00003902" w:rsidRDefault="00003902" w:rsidP="00003902">
      <w:pPr>
        <w:spacing w:before="20" w:after="40" w:line="269" w:lineRule="auto"/>
        <w:ind w:left="360"/>
      </w:pPr>
      <w:r>
        <w:rPr>
          <w:b/>
          <w:color w:val="1F4E79"/>
          <w:sz w:val="21"/>
        </w:rPr>
        <w:t xml:space="preserve">3.  </w:t>
      </w:r>
      <w:r>
        <w:rPr>
          <w:b/>
          <w:color w:val="141414"/>
          <w:sz w:val="22"/>
        </w:rPr>
        <w:t>Hadoop Streaming for Polyglot Processing:</w:t>
      </w:r>
      <w:r>
        <w:rPr>
          <w:color w:val="141414"/>
          <w:sz w:val="22"/>
        </w:rPr>
        <w:t xml:space="preserve"> Hadoop Streaming enables MapReduce execution using non-Java languages through standard-stream I/O. Python-based mapper and reducer scripts communicate with the Hadoop framework via </w:t>
      </w:r>
      <w:r>
        <w:rPr>
          <w:rFonts w:ascii="Consolas" w:hAnsi="Consolas"/>
          <w:color w:val="B42828"/>
          <w:sz w:val="20"/>
        </w:rPr>
        <w:t>stdin</w:t>
      </w:r>
      <w:r>
        <w:rPr>
          <w:color w:val="141414"/>
          <w:sz w:val="22"/>
        </w:rPr>
        <w:t>/</w:t>
      </w:r>
      <w:r>
        <w:rPr>
          <w:rFonts w:ascii="Consolas" w:hAnsi="Consolas"/>
          <w:color w:val="B42828"/>
          <w:sz w:val="20"/>
        </w:rPr>
        <w:t>stdout</w:t>
      </w:r>
      <w:r>
        <w:rPr>
          <w:color w:val="141414"/>
          <w:sz w:val="22"/>
        </w:rPr>
        <w:t xml:space="preserve"> tab-delimited key-value exchanges, significantly reducing development complexity compared to native Java MapReduce implementations.</w:t>
      </w:r>
    </w:p>
    <w:p w14:paraId="6E3B8DD2" w14:textId="77777777" w:rsidR="00003902" w:rsidRDefault="00003902" w:rsidP="00003902">
      <w:pPr>
        <w:spacing w:before="20" w:after="40" w:line="269" w:lineRule="auto"/>
        <w:ind w:left="360"/>
      </w:pPr>
      <w:r>
        <w:rPr>
          <w:b/>
          <w:color w:val="1F4E79"/>
          <w:sz w:val="21"/>
        </w:rPr>
        <w:t xml:space="preserve">4.  </w:t>
      </w:r>
      <w:r>
        <w:rPr>
          <w:b/>
          <w:color w:val="141414"/>
          <w:sz w:val="22"/>
        </w:rPr>
        <w:t>Cloud-Deployed Hadoop Clusters:</w:t>
      </w:r>
      <w:r>
        <w:rPr>
          <w:color w:val="141414"/>
          <w:sz w:val="22"/>
        </w:rPr>
        <w:t xml:space="preserve"> Deploying Hadoop on cloud Infrastructure-as-a-Service (IaaS) platforms such as Google Cloud Platform Compute Engine provides elastic resource allocation, eliminates capital hardware expenditure, and enables rapid cluster provisioning through automation scripts and infrastructure-as-code templates.</w:t>
      </w:r>
    </w:p>
    <w:p w14:paraId="7DBCAF3D" w14:textId="77777777" w:rsidR="00003902" w:rsidRDefault="00003902" w:rsidP="00003902">
      <w:pPr>
        <w:spacing w:before="20" w:after="40" w:line="269" w:lineRule="auto"/>
        <w:ind w:left="360"/>
      </w:pPr>
      <w:r>
        <w:rPr>
          <w:b/>
          <w:color w:val="1F4E79"/>
          <w:sz w:val="21"/>
        </w:rPr>
        <w:t xml:space="preserve">5.  </w:t>
      </w:r>
      <w:r>
        <w:rPr>
          <w:b/>
          <w:color w:val="141414"/>
          <w:sz w:val="22"/>
        </w:rPr>
        <w:t>Real-Time Weather Dashboards:</w:t>
      </w:r>
      <w:r>
        <w:rPr>
          <w:color w:val="141414"/>
          <w:sz w:val="22"/>
        </w:rPr>
        <w:t xml:space="preserve"> Interactive visualisation tools such as Streamlit, Grafana, and Plotly Dash have been adopted for serving live weather analytics to end-users, providing geospatial visualisations, temporal trend analysis, and configurable threshold-based alert systems.</w:t>
      </w:r>
    </w:p>
    <w:p w14:paraId="4A9BC466" w14:textId="77777777" w:rsidR="00003902" w:rsidRDefault="00003902" w:rsidP="00003902">
      <w:pPr>
        <w:keepNext/>
        <w:spacing w:before="260"/>
      </w:pPr>
      <w:r>
        <w:rPr>
          <w:b/>
          <w:color w:val="1F4E79"/>
          <w:sz w:val="27"/>
        </w:rPr>
        <w:t>2.2 Existing System</w:t>
      </w:r>
    </w:p>
    <w:p w14:paraId="54CA6607" w14:textId="77777777" w:rsidR="00003902" w:rsidRDefault="00003902" w:rsidP="00003902">
      <w:pPr>
        <w:spacing w:before="40"/>
      </w:pPr>
      <w:r>
        <w:rPr>
          <w:color w:val="141414"/>
          <w:sz w:val="22"/>
        </w:rPr>
        <w:t>Conventional approaches to weather data analytics typically employ the following architecture:</w:t>
      </w:r>
    </w:p>
    <w:p w14:paraId="73B906BD" w14:textId="77777777" w:rsidR="00003902" w:rsidRDefault="00003902" w:rsidP="00003902">
      <w:pPr>
        <w:spacing w:before="20" w:after="40" w:line="269" w:lineRule="auto"/>
        <w:ind w:left="360"/>
      </w:pPr>
      <w:r>
        <w:rPr>
          <w:b/>
          <w:color w:val="1F4E79"/>
          <w:sz w:val="20"/>
        </w:rPr>
        <w:t xml:space="preserve">•  </w:t>
      </w:r>
      <w:r>
        <w:rPr>
          <w:b/>
          <w:color w:val="141414"/>
          <w:sz w:val="22"/>
        </w:rPr>
        <w:t>Centralised Database Server:</w:t>
      </w:r>
      <w:r>
        <w:rPr>
          <w:color w:val="141414"/>
          <w:sz w:val="22"/>
        </w:rPr>
        <w:t xml:space="preserve"> A single relational database management system (e.g., MySQL, PostgreSQL) stores all weather records on a monolithic server with limited storage capacity.</w:t>
      </w:r>
    </w:p>
    <w:p w14:paraId="1C446597" w14:textId="77777777" w:rsidR="00003902" w:rsidRDefault="00003902" w:rsidP="00003902">
      <w:pPr>
        <w:spacing w:before="20" w:after="40" w:line="269" w:lineRule="auto"/>
        <w:ind w:left="360"/>
      </w:pPr>
      <w:r>
        <w:rPr>
          <w:b/>
          <w:color w:val="1F4E79"/>
          <w:sz w:val="20"/>
        </w:rPr>
        <w:t xml:space="preserve">•  </w:t>
      </w:r>
      <w:r>
        <w:rPr>
          <w:b/>
          <w:color w:val="141414"/>
          <w:sz w:val="22"/>
        </w:rPr>
        <w:t>Sequential Processing:</w:t>
      </w:r>
      <w:r>
        <w:rPr>
          <w:color w:val="141414"/>
          <w:sz w:val="22"/>
        </w:rPr>
        <w:t xml:space="preserve"> Analytical queries execute serially on a single CPU, with processing time scaling linearly with dataset size and no mechanism for parallel execution.</w:t>
      </w:r>
    </w:p>
    <w:p w14:paraId="06FA1F1C" w14:textId="77777777" w:rsidR="00003902" w:rsidRDefault="00003902" w:rsidP="00003902">
      <w:pPr>
        <w:spacing w:before="20" w:after="40" w:line="269" w:lineRule="auto"/>
        <w:ind w:left="360"/>
      </w:pPr>
      <w:r>
        <w:rPr>
          <w:b/>
          <w:color w:val="1F4E79"/>
          <w:sz w:val="20"/>
        </w:rPr>
        <w:t xml:space="preserve">•  </w:t>
      </w:r>
      <w:r>
        <w:rPr>
          <w:b/>
          <w:color w:val="141414"/>
          <w:sz w:val="22"/>
        </w:rPr>
        <w:t>Manual Analysis:</w:t>
      </w:r>
      <w:r>
        <w:rPr>
          <w:color w:val="141414"/>
          <w:sz w:val="22"/>
        </w:rPr>
        <w:t xml:space="preserve"> Meteorologists and analysts manually inspect raw data or execute ad-hoc SQL queries to compute statistical summaries, a process that is time-consuming and error-prone at scale.</w:t>
      </w:r>
    </w:p>
    <w:p w14:paraId="44883310" w14:textId="77777777" w:rsidR="00003902" w:rsidRDefault="00003902" w:rsidP="00003902">
      <w:pPr>
        <w:spacing w:before="20" w:after="40" w:line="269" w:lineRule="auto"/>
        <w:ind w:left="360"/>
      </w:pPr>
      <w:r>
        <w:rPr>
          <w:b/>
          <w:color w:val="1F4E79"/>
          <w:sz w:val="20"/>
        </w:rPr>
        <w:t xml:space="preserve">•  </w:t>
      </w:r>
      <w:r>
        <w:rPr>
          <w:b/>
          <w:color w:val="141414"/>
          <w:sz w:val="22"/>
        </w:rPr>
        <w:t>Limited Fault Tolerance:</w:t>
      </w:r>
      <w:r>
        <w:rPr>
          <w:color w:val="141414"/>
          <w:sz w:val="22"/>
        </w:rPr>
        <w:t xml:space="preserve"> A single hardware failure (disk crash, memory error) can result in complete data loss, as the system lacks automatic data replication.</w:t>
      </w:r>
    </w:p>
    <w:p w14:paraId="381BC800" w14:textId="77777777" w:rsidR="00003902" w:rsidRDefault="00003902" w:rsidP="00003902">
      <w:pPr>
        <w:spacing w:before="20" w:after="40" w:line="269" w:lineRule="auto"/>
        <w:ind w:left="360"/>
      </w:pPr>
      <w:r>
        <w:rPr>
          <w:b/>
          <w:color w:val="1F4E79"/>
          <w:sz w:val="20"/>
        </w:rPr>
        <w:lastRenderedPageBreak/>
        <w:t xml:space="preserve">•  </w:t>
      </w:r>
      <w:r>
        <w:rPr>
          <w:b/>
          <w:color w:val="141414"/>
          <w:sz w:val="22"/>
        </w:rPr>
        <w:t>Constrained Scalability:</w:t>
      </w:r>
      <w:r>
        <w:rPr>
          <w:color w:val="141414"/>
          <w:sz w:val="22"/>
        </w:rPr>
        <w:t xml:space="preserve"> Vertical scaling (adding more CPU, RAM, or storage to a single server) reaches physical and economic limits rapidly, particularly for continuously growing time-series datasets.</w:t>
      </w:r>
    </w:p>
    <w:p w14:paraId="1CD48404" w14:textId="77777777" w:rsidR="00003902" w:rsidRDefault="00003902" w:rsidP="00003902">
      <w:pPr>
        <w:spacing w:before="20" w:after="40" w:line="269" w:lineRule="auto"/>
        <w:ind w:left="360"/>
      </w:pPr>
      <w:r>
        <w:rPr>
          <w:b/>
          <w:color w:val="1F4E79"/>
          <w:sz w:val="20"/>
        </w:rPr>
        <w:t xml:space="preserve">•  </w:t>
      </w:r>
      <w:r>
        <w:rPr>
          <w:b/>
          <w:color w:val="141414"/>
          <w:sz w:val="22"/>
        </w:rPr>
        <w:t>Delayed Alerts:</w:t>
      </w:r>
      <w:r>
        <w:rPr>
          <w:color w:val="141414"/>
          <w:sz w:val="22"/>
        </w:rPr>
        <w:t xml:space="preserve"> Without automated threshold monitoring, extreme weather events may not be detected and communicated to stakeholders in a timely manner.</w:t>
      </w:r>
    </w:p>
    <w:p w14:paraId="1FD94307" w14:textId="77777777" w:rsidR="00003902" w:rsidRDefault="00003902" w:rsidP="00003902">
      <w:pPr>
        <w:spacing w:before="40"/>
      </w:pPr>
      <w:r>
        <w:rPr>
          <w:color w:val="141414"/>
          <w:sz w:val="22"/>
        </w:rPr>
        <w:t>These limitations render conventional systems inadequate for organisations that require continuous, large-scale, fault-tolerant weather data analytics with automated monitoring and alert capabilities.</w:t>
      </w:r>
    </w:p>
    <w:p w14:paraId="6CED3882" w14:textId="77777777" w:rsidR="00003902" w:rsidRDefault="00003902" w:rsidP="00003902">
      <w:pPr>
        <w:keepNext/>
        <w:spacing w:before="260"/>
      </w:pPr>
      <w:r>
        <w:rPr>
          <w:b/>
          <w:color w:val="1F4E79"/>
          <w:sz w:val="27"/>
        </w:rPr>
        <w:t>2.3 Hadoop-Based Approach</w:t>
      </w:r>
    </w:p>
    <w:p w14:paraId="639DD2AE" w14:textId="77777777" w:rsidR="00003902" w:rsidRDefault="00003902" w:rsidP="00003902">
      <w:pPr>
        <w:spacing w:before="40"/>
      </w:pPr>
      <w:r>
        <w:rPr>
          <w:color w:val="141414"/>
          <w:sz w:val="22"/>
        </w:rPr>
        <w:t>The proposed system addresses the limitations of conventional approaches by leveraging the Apache Hadoop ecosystem:</w:t>
      </w:r>
    </w:p>
    <w:p w14:paraId="38A83600" w14:textId="77777777" w:rsidR="00003902" w:rsidRDefault="00003902" w:rsidP="00003902">
      <w:pPr>
        <w:keepNext/>
        <w:spacing w:before="180" w:after="60"/>
      </w:pPr>
      <w:r>
        <w:rPr>
          <w:b/>
          <w:color w:val="2E75B6"/>
        </w:rPr>
        <w:t>Hadoop</w:t>
      </w:r>
    </w:p>
    <w:p w14:paraId="282C8135" w14:textId="77777777" w:rsidR="00003902" w:rsidRDefault="00003902" w:rsidP="00003902">
      <w:pPr>
        <w:spacing w:before="40"/>
      </w:pPr>
      <w:r>
        <w:rPr>
          <w:color w:val="141414"/>
          <w:sz w:val="22"/>
        </w:rPr>
        <w:t>Apache Hadoop is an open-source distributed computing framework designed for the reliable, scalable, and distributed processing of large datasets across clusters of commodity hardware. The framework comprises three core components: HDFS for distributed storage, YARN for cluster resource management, and MapReduce for distributed batch processing. Hadoop 3.3.6 is deployed in this project.</w:t>
      </w:r>
    </w:p>
    <w:p w14:paraId="4E65949C" w14:textId="77777777" w:rsidR="00003902" w:rsidRDefault="00003902" w:rsidP="00003902">
      <w:pPr>
        <w:keepNext/>
        <w:spacing w:before="180" w:after="60"/>
      </w:pPr>
      <w:r>
        <w:rPr>
          <w:b/>
          <w:color w:val="2E75B6"/>
        </w:rPr>
        <w:t>HDFS (Hadoop Distributed File System)</w:t>
      </w:r>
    </w:p>
    <w:p w14:paraId="2A031404" w14:textId="77777777" w:rsidR="00003902" w:rsidRDefault="00003902" w:rsidP="00003902">
      <w:pPr>
        <w:spacing w:before="40"/>
      </w:pPr>
      <w:r>
        <w:rPr>
          <w:color w:val="141414"/>
          <w:sz w:val="22"/>
        </w:rPr>
        <w:t xml:space="preserve">HDFS is the storage layer of the Hadoop ecosystem. It splits large files into configurable-size blocks (128 MB in this project) and distributes these blocks across DataNode machines in the cluster. Each block is replicated to a configurable number of DataNodes (replication factor of 2 in this project) to provide fault tolerance. The NameNode maintains the metadata catalogue mapping file paths to block locations. In this project, HDFS stores raw weather CSV files in a time-partitioned hierarchy: </w:t>
      </w:r>
      <w:r>
        <w:rPr>
          <w:rFonts w:ascii="Consolas" w:hAnsi="Consolas"/>
          <w:color w:val="B42828"/>
          <w:sz w:val="20"/>
        </w:rPr>
        <w:t>/weather/raw/YYYY/MM/DD/weather_batch_*.csv</w:t>
      </w:r>
      <w:r>
        <w:rPr>
          <w:color w:val="141414"/>
          <w:sz w:val="22"/>
        </w:rPr>
        <w:t>.</w:t>
      </w:r>
    </w:p>
    <w:p w14:paraId="5323B425" w14:textId="77777777" w:rsidR="00003902" w:rsidRDefault="00003902" w:rsidP="00003902">
      <w:pPr>
        <w:keepNext/>
        <w:spacing w:before="180" w:after="60"/>
      </w:pPr>
      <w:r>
        <w:rPr>
          <w:b/>
          <w:color w:val="2E75B6"/>
        </w:rPr>
        <w:t>MapReduce</w:t>
      </w:r>
    </w:p>
    <w:p w14:paraId="1BC2CF5A" w14:textId="77777777" w:rsidR="00003902" w:rsidRDefault="00003902" w:rsidP="00003902">
      <w:pPr>
        <w:spacing w:before="40"/>
      </w:pPr>
      <w:r>
        <w:rPr>
          <w:color w:val="141414"/>
          <w:sz w:val="22"/>
        </w:rPr>
        <w:t>MapReduce is a distributed processing model consisting of two primary phases:</w:t>
      </w:r>
    </w:p>
    <w:p w14:paraId="1B99765B" w14:textId="77777777" w:rsidR="00003902" w:rsidRDefault="00003902" w:rsidP="00003902">
      <w:pPr>
        <w:spacing w:before="20" w:after="40" w:line="269" w:lineRule="auto"/>
        <w:ind w:left="360"/>
      </w:pPr>
      <w:r>
        <w:rPr>
          <w:b/>
          <w:color w:val="1F4E79"/>
          <w:sz w:val="21"/>
        </w:rPr>
        <w:t xml:space="preserve">1.  </w:t>
      </w:r>
      <w:r>
        <w:rPr>
          <w:b/>
          <w:color w:val="141414"/>
          <w:sz w:val="22"/>
        </w:rPr>
        <w:t>Map Phase:</w:t>
      </w:r>
      <w:r>
        <w:rPr>
          <w:color w:val="141414"/>
          <w:sz w:val="22"/>
        </w:rPr>
        <w:t xml:space="preserve"> The framework partitions the input dataset into input splits aligned with HDFS block boundaries. Each map task processes one input split, parsing individual records and emitting intermediate key-value pairs. In this project, mappers parse CSV weather records and emit </w:t>
      </w:r>
      <w:r>
        <w:rPr>
          <w:rFonts w:ascii="Consolas" w:hAnsi="Consolas"/>
          <w:color w:val="B42828"/>
          <w:sz w:val="20"/>
        </w:rPr>
        <w:t>city&lt;TAB&gt;metric_value</w:t>
      </w:r>
      <w:r>
        <w:rPr>
          <w:color w:val="141414"/>
          <w:sz w:val="22"/>
        </w:rPr>
        <w:t xml:space="preserve"> pairs.</w:t>
      </w:r>
    </w:p>
    <w:p w14:paraId="695E3F8C" w14:textId="77777777" w:rsidR="00003902" w:rsidRDefault="00003902" w:rsidP="00003902">
      <w:pPr>
        <w:spacing w:before="20" w:after="40" w:line="269" w:lineRule="auto"/>
        <w:ind w:left="360"/>
      </w:pPr>
      <w:r>
        <w:rPr>
          <w:b/>
          <w:color w:val="1F4E79"/>
          <w:sz w:val="21"/>
        </w:rPr>
        <w:t xml:space="preserve">2.  </w:t>
      </w:r>
      <w:r>
        <w:rPr>
          <w:b/>
          <w:color w:val="141414"/>
          <w:sz w:val="22"/>
        </w:rPr>
        <w:t>Shuffle and Sort Phase:</w:t>
      </w:r>
      <w:r>
        <w:rPr>
          <w:color w:val="141414"/>
          <w:sz w:val="22"/>
        </w:rPr>
        <w:t xml:space="preserve"> The framework automatically collects all intermediate key-value pairs from all mappers, sorts them by key, and groups all values associated with each unique key. This phase transfers data between mapper and reducer nodes across the cluster network.</w:t>
      </w:r>
    </w:p>
    <w:p w14:paraId="5FB8CA6E" w14:textId="77777777" w:rsidR="00003902" w:rsidRDefault="00003902" w:rsidP="00003902">
      <w:pPr>
        <w:spacing w:before="20" w:after="40" w:line="269" w:lineRule="auto"/>
        <w:ind w:left="360"/>
      </w:pPr>
      <w:r>
        <w:rPr>
          <w:b/>
          <w:color w:val="1F4E79"/>
          <w:sz w:val="21"/>
        </w:rPr>
        <w:t xml:space="preserve">3.  </w:t>
      </w:r>
      <w:r>
        <w:rPr>
          <w:b/>
          <w:color w:val="141414"/>
          <w:sz w:val="22"/>
        </w:rPr>
        <w:t>Reduce Phase:</w:t>
      </w:r>
      <w:r>
        <w:rPr>
          <w:color w:val="141414"/>
          <w:sz w:val="22"/>
        </w:rPr>
        <w:t xml:space="preserve"> Each reduce task receives all values grouped under a specific key (or key range) and performs aggregation. In this project, reducers compute per-city statistical summaries (average, minimum, maximum, total) and anomaly counts.</w:t>
      </w:r>
    </w:p>
    <w:p w14:paraId="4F3ABF5E" w14:textId="77777777" w:rsidR="00003902" w:rsidRDefault="00003902" w:rsidP="00003902">
      <w:pPr>
        <w:keepNext/>
        <w:spacing w:before="180" w:after="60"/>
      </w:pPr>
      <w:r>
        <w:rPr>
          <w:b/>
          <w:color w:val="2E75B6"/>
        </w:rPr>
        <w:lastRenderedPageBreak/>
        <w:t>Hadoop Streaming</w:t>
      </w:r>
    </w:p>
    <w:p w14:paraId="1BCC5816" w14:textId="77777777" w:rsidR="00003902" w:rsidRDefault="00003902" w:rsidP="00003902">
      <w:pPr>
        <w:spacing w:before="40"/>
      </w:pPr>
      <w:r>
        <w:rPr>
          <w:color w:val="141414"/>
          <w:sz w:val="22"/>
        </w:rPr>
        <w:t>Hadoop Streaming is a utility bundled with Apache Hadoop (</w:t>
      </w:r>
      <w:r>
        <w:rPr>
          <w:rFonts w:ascii="Consolas" w:hAnsi="Consolas"/>
          <w:color w:val="B42828"/>
          <w:sz w:val="20"/>
        </w:rPr>
        <w:t>hadoop-streaming-3.3.6.jar</w:t>
      </w:r>
      <w:r>
        <w:rPr>
          <w:color w:val="141414"/>
          <w:sz w:val="22"/>
        </w:rPr>
        <w:t xml:space="preserve">) that allows users to create and execute MapReduce jobs using any executable program or script as the mapper and/or reducer. The mapper reads input lines from </w:t>
      </w:r>
      <w:r>
        <w:rPr>
          <w:rFonts w:ascii="Consolas" w:hAnsi="Consolas"/>
          <w:color w:val="B42828"/>
          <w:sz w:val="20"/>
        </w:rPr>
        <w:t>stdin</w:t>
      </w:r>
      <w:r>
        <w:rPr>
          <w:color w:val="141414"/>
          <w:sz w:val="22"/>
        </w:rPr>
        <w:t xml:space="preserve"> and writes key-value pairs to </w:t>
      </w:r>
      <w:r>
        <w:rPr>
          <w:rFonts w:ascii="Consolas" w:hAnsi="Consolas"/>
          <w:color w:val="B42828"/>
          <w:sz w:val="20"/>
        </w:rPr>
        <w:t>stdout</w:t>
      </w:r>
      <w:r>
        <w:rPr>
          <w:color w:val="141414"/>
          <w:sz w:val="22"/>
        </w:rPr>
        <w:t xml:space="preserve"> (tab-separated). The reducer reads sorted key-value pairs from </w:t>
      </w:r>
      <w:r>
        <w:rPr>
          <w:rFonts w:ascii="Consolas" w:hAnsi="Consolas"/>
          <w:color w:val="B42828"/>
          <w:sz w:val="20"/>
        </w:rPr>
        <w:t>stdin</w:t>
      </w:r>
      <w:r>
        <w:rPr>
          <w:color w:val="141414"/>
          <w:sz w:val="22"/>
        </w:rPr>
        <w:t xml:space="preserve"> and writes final output to </w:t>
      </w:r>
      <w:r>
        <w:rPr>
          <w:rFonts w:ascii="Consolas" w:hAnsi="Consolas"/>
          <w:color w:val="B42828"/>
          <w:sz w:val="20"/>
        </w:rPr>
        <w:t>stdout</w:t>
      </w:r>
      <w:r>
        <w:rPr>
          <w:color w:val="141414"/>
          <w:sz w:val="22"/>
        </w:rPr>
        <w:t>. This mechanism enables the use of Python scripts for MapReduce processing without Java compilation, which was employed in this project for all six mapper and six reducer implementations.</w:t>
      </w:r>
    </w:p>
    <w:p w14:paraId="095BFCCB" w14:textId="77777777" w:rsidR="00003902" w:rsidRDefault="00003902" w:rsidP="00003902">
      <w:pPr>
        <w:keepNext/>
        <w:spacing w:before="260"/>
      </w:pPr>
      <w:r>
        <w:rPr>
          <w:b/>
          <w:color w:val="1F4E79"/>
          <w:sz w:val="27"/>
        </w:rPr>
        <w:t>2.4 Comparative Analysis</w:t>
      </w:r>
    </w:p>
    <w:p w14:paraId="28FD9F16" w14:textId="77777777" w:rsidR="00003902" w:rsidRDefault="00003902" w:rsidP="00003902">
      <w:pPr>
        <w:spacing w:before="40"/>
      </w:pPr>
      <w:r>
        <w:rPr>
          <w:i/>
          <w:color w:val="141414"/>
          <w:sz w:val="22"/>
        </w:rPr>
        <w:t>Table 2.1: Comparative Analysis — Existing Approach vs. Proposed Hadoop-Based System</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Look w:val="04A0" w:firstRow="1" w:lastRow="0" w:firstColumn="1" w:lastColumn="0" w:noHBand="0" w:noVBand="1"/>
      </w:tblPr>
      <w:tblGrid>
        <w:gridCol w:w="2241"/>
        <w:gridCol w:w="2815"/>
        <w:gridCol w:w="3973"/>
      </w:tblGrid>
      <w:tr w:rsidR="00003902" w14:paraId="5128BD74" w14:textId="77777777" w:rsidTr="005650EC">
        <w:trPr>
          <w:cantSplit/>
          <w:tblHeader/>
          <w:jc w:val="center"/>
        </w:trPr>
        <w:tc>
          <w:tcPr>
            <w:tcW w:w="2241" w:type="dxa"/>
            <w:shd w:val="clear" w:color="auto" w:fill="1F4E79"/>
            <w:tcMar>
              <w:top w:w="100" w:type="dxa"/>
              <w:left w:w="130" w:type="dxa"/>
              <w:bottom w:w="100" w:type="dxa"/>
              <w:right w:w="130" w:type="dxa"/>
            </w:tcMar>
            <w:vAlign w:val="center"/>
          </w:tcPr>
          <w:p w14:paraId="24CCD055" w14:textId="77777777" w:rsidR="00003902" w:rsidRDefault="00003902" w:rsidP="005650EC">
            <w:pPr>
              <w:spacing w:before="40" w:after="40" w:line="252" w:lineRule="auto"/>
              <w:jc w:val="center"/>
            </w:pPr>
            <w:r>
              <w:rPr>
                <w:b/>
                <w:color w:val="FFFFFF"/>
                <w:sz w:val="19"/>
              </w:rPr>
              <w:t>Feature</w:t>
            </w:r>
          </w:p>
        </w:tc>
        <w:tc>
          <w:tcPr>
            <w:tcW w:w="2815" w:type="dxa"/>
            <w:shd w:val="clear" w:color="auto" w:fill="1F4E79"/>
            <w:tcMar>
              <w:top w:w="100" w:type="dxa"/>
              <w:left w:w="130" w:type="dxa"/>
              <w:bottom w:w="100" w:type="dxa"/>
              <w:right w:w="130" w:type="dxa"/>
            </w:tcMar>
            <w:vAlign w:val="center"/>
          </w:tcPr>
          <w:p w14:paraId="60610F57" w14:textId="77777777" w:rsidR="00003902" w:rsidRDefault="00003902" w:rsidP="005650EC">
            <w:pPr>
              <w:spacing w:before="40" w:after="40" w:line="252" w:lineRule="auto"/>
              <w:jc w:val="center"/>
            </w:pPr>
            <w:r>
              <w:rPr>
                <w:b/>
                <w:color w:val="FFFFFF"/>
                <w:sz w:val="19"/>
              </w:rPr>
              <w:t>Existing Approach</w:t>
            </w:r>
          </w:p>
        </w:tc>
        <w:tc>
          <w:tcPr>
            <w:tcW w:w="3973" w:type="dxa"/>
            <w:shd w:val="clear" w:color="auto" w:fill="1F4E79"/>
            <w:tcMar>
              <w:top w:w="100" w:type="dxa"/>
              <w:left w:w="130" w:type="dxa"/>
              <w:bottom w:w="100" w:type="dxa"/>
              <w:right w:w="130" w:type="dxa"/>
            </w:tcMar>
            <w:vAlign w:val="center"/>
          </w:tcPr>
          <w:p w14:paraId="06965ADE" w14:textId="77777777" w:rsidR="00003902" w:rsidRDefault="00003902" w:rsidP="005650EC">
            <w:pPr>
              <w:spacing w:before="40" w:after="40" w:line="252" w:lineRule="auto"/>
              <w:jc w:val="center"/>
            </w:pPr>
            <w:r>
              <w:rPr>
                <w:b/>
                <w:color w:val="FFFFFF"/>
                <w:sz w:val="19"/>
              </w:rPr>
              <w:t>Proposed Hadoop-Based System</w:t>
            </w:r>
          </w:p>
        </w:tc>
      </w:tr>
      <w:tr w:rsidR="00003902" w14:paraId="41132006" w14:textId="77777777" w:rsidTr="005650EC">
        <w:trPr>
          <w:cantSplit/>
          <w:jc w:val="center"/>
        </w:trPr>
        <w:tc>
          <w:tcPr>
            <w:tcW w:w="2241" w:type="dxa"/>
            <w:shd w:val="clear" w:color="auto" w:fill="F9FAFB"/>
            <w:tcMar>
              <w:top w:w="100" w:type="dxa"/>
              <w:left w:w="130" w:type="dxa"/>
              <w:bottom w:w="100" w:type="dxa"/>
              <w:right w:w="130" w:type="dxa"/>
            </w:tcMar>
            <w:vAlign w:val="center"/>
          </w:tcPr>
          <w:p w14:paraId="22F8FDEF" w14:textId="77777777" w:rsidR="00003902" w:rsidRDefault="00003902" w:rsidP="005650EC">
            <w:pPr>
              <w:spacing w:before="40" w:after="40" w:line="252" w:lineRule="auto"/>
            </w:pPr>
            <w:r>
              <w:rPr>
                <w:b/>
                <w:color w:val="000000"/>
                <w:sz w:val="18"/>
              </w:rPr>
              <w:t>Data Storage</w:t>
            </w:r>
          </w:p>
        </w:tc>
        <w:tc>
          <w:tcPr>
            <w:tcW w:w="2815" w:type="dxa"/>
            <w:shd w:val="clear" w:color="auto" w:fill="F9FAFB"/>
            <w:tcMar>
              <w:top w:w="100" w:type="dxa"/>
              <w:left w:w="130" w:type="dxa"/>
              <w:bottom w:w="100" w:type="dxa"/>
              <w:right w:w="130" w:type="dxa"/>
            </w:tcMar>
            <w:vAlign w:val="center"/>
          </w:tcPr>
          <w:p w14:paraId="453277CA" w14:textId="77777777" w:rsidR="00003902" w:rsidRDefault="00003902" w:rsidP="005650EC">
            <w:pPr>
              <w:spacing w:before="40" w:after="40" w:line="252" w:lineRule="auto"/>
            </w:pPr>
            <w:r>
              <w:rPr>
                <w:color w:val="000000"/>
                <w:sz w:val="18"/>
              </w:rPr>
              <w:t>Centralised single-server database</w:t>
            </w:r>
          </w:p>
        </w:tc>
        <w:tc>
          <w:tcPr>
            <w:tcW w:w="3973" w:type="dxa"/>
            <w:shd w:val="clear" w:color="auto" w:fill="F9FAFB"/>
            <w:tcMar>
              <w:top w:w="100" w:type="dxa"/>
              <w:left w:w="130" w:type="dxa"/>
              <w:bottom w:w="100" w:type="dxa"/>
              <w:right w:w="130" w:type="dxa"/>
            </w:tcMar>
            <w:vAlign w:val="center"/>
          </w:tcPr>
          <w:p w14:paraId="3C2A628A" w14:textId="77777777" w:rsidR="00003902" w:rsidRDefault="00003902" w:rsidP="005650EC">
            <w:pPr>
              <w:spacing w:before="40" w:after="40" w:line="252" w:lineRule="auto"/>
            </w:pPr>
            <w:r>
              <w:rPr>
                <w:color w:val="000000"/>
                <w:sz w:val="18"/>
              </w:rPr>
              <w:t>HDFS with dual-DataNode block distribution</w:t>
            </w:r>
          </w:p>
        </w:tc>
      </w:tr>
      <w:tr w:rsidR="00003902" w14:paraId="5AE85A63" w14:textId="77777777" w:rsidTr="005650EC">
        <w:trPr>
          <w:cantSplit/>
          <w:jc w:val="center"/>
        </w:trPr>
        <w:tc>
          <w:tcPr>
            <w:tcW w:w="2241" w:type="dxa"/>
            <w:shd w:val="clear" w:color="auto" w:fill="FFFFFF"/>
            <w:tcMar>
              <w:top w:w="100" w:type="dxa"/>
              <w:left w:w="130" w:type="dxa"/>
              <w:bottom w:w="100" w:type="dxa"/>
              <w:right w:w="130" w:type="dxa"/>
            </w:tcMar>
            <w:vAlign w:val="center"/>
          </w:tcPr>
          <w:p w14:paraId="15C0627F" w14:textId="77777777" w:rsidR="00003902" w:rsidRDefault="00003902" w:rsidP="005650EC">
            <w:pPr>
              <w:spacing w:before="40" w:after="40" w:line="252" w:lineRule="auto"/>
            </w:pPr>
            <w:r>
              <w:rPr>
                <w:b/>
                <w:color w:val="000000"/>
                <w:sz w:val="18"/>
              </w:rPr>
              <w:t>Fault Tolerance</w:t>
            </w:r>
          </w:p>
        </w:tc>
        <w:tc>
          <w:tcPr>
            <w:tcW w:w="2815" w:type="dxa"/>
            <w:shd w:val="clear" w:color="auto" w:fill="FFFFFF"/>
            <w:tcMar>
              <w:top w:w="100" w:type="dxa"/>
              <w:left w:w="130" w:type="dxa"/>
              <w:bottom w:w="100" w:type="dxa"/>
              <w:right w:w="130" w:type="dxa"/>
            </w:tcMar>
            <w:vAlign w:val="center"/>
          </w:tcPr>
          <w:p w14:paraId="108F4D39" w14:textId="77777777" w:rsidR="00003902" w:rsidRDefault="00003902" w:rsidP="005650EC">
            <w:pPr>
              <w:spacing w:before="40" w:after="40" w:line="252" w:lineRule="auto"/>
            </w:pPr>
            <w:r>
              <w:rPr>
                <w:color w:val="000000"/>
                <w:sz w:val="18"/>
              </w:rPr>
              <w:t>Single point of failure</w:t>
            </w:r>
          </w:p>
        </w:tc>
        <w:tc>
          <w:tcPr>
            <w:tcW w:w="3973" w:type="dxa"/>
            <w:shd w:val="clear" w:color="auto" w:fill="FFFFFF"/>
            <w:tcMar>
              <w:top w:w="100" w:type="dxa"/>
              <w:left w:w="130" w:type="dxa"/>
              <w:bottom w:w="100" w:type="dxa"/>
              <w:right w:w="130" w:type="dxa"/>
            </w:tcMar>
            <w:vAlign w:val="center"/>
          </w:tcPr>
          <w:p w14:paraId="64924831" w14:textId="77777777" w:rsidR="00003902" w:rsidRDefault="00003902" w:rsidP="005650EC">
            <w:pPr>
              <w:spacing w:before="40" w:after="40" w:line="252" w:lineRule="auto"/>
            </w:pPr>
            <w:r>
              <w:rPr>
                <w:color w:val="000000"/>
                <w:sz w:val="18"/>
              </w:rPr>
              <w:t>Automatic block replication (factor = 2)</w:t>
            </w:r>
          </w:p>
        </w:tc>
      </w:tr>
      <w:tr w:rsidR="00003902" w14:paraId="7CDEE346" w14:textId="77777777" w:rsidTr="005650EC">
        <w:trPr>
          <w:cantSplit/>
          <w:jc w:val="center"/>
        </w:trPr>
        <w:tc>
          <w:tcPr>
            <w:tcW w:w="2241" w:type="dxa"/>
            <w:shd w:val="clear" w:color="auto" w:fill="F9FAFB"/>
            <w:tcMar>
              <w:top w:w="100" w:type="dxa"/>
              <w:left w:w="130" w:type="dxa"/>
              <w:bottom w:w="100" w:type="dxa"/>
              <w:right w:w="130" w:type="dxa"/>
            </w:tcMar>
            <w:vAlign w:val="center"/>
          </w:tcPr>
          <w:p w14:paraId="1EE078F6" w14:textId="77777777" w:rsidR="00003902" w:rsidRDefault="00003902" w:rsidP="005650EC">
            <w:pPr>
              <w:spacing w:before="40" w:after="40" w:line="252" w:lineRule="auto"/>
            </w:pPr>
            <w:r>
              <w:rPr>
                <w:b/>
                <w:color w:val="000000"/>
                <w:sz w:val="18"/>
              </w:rPr>
              <w:t>Processing Model</w:t>
            </w:r>
          </w:p>
        </w:tc>
        <w:tc>
          <w:tcPr>
            <w:tcW w:w="2815" w:type="dxa"/>
            <w:shd w:val="clear" w:color="auto" w:fill="F9FAFB"/>
            <w:tcMar>
              <w:top w:w="100" w:type="dxa"/>
              <w:left w:w="130" w:type="dxa"/>
              <w:bottom w:w="100" w:type="dxa"/>
              <w:right w:w="130" w:type="dxa"/>
            </w:tcMar>
            <w:vAlign w:val="center"/>
          </w:tcPr>
          <w:p w14:paraId="248D258C" w14:textId="77777777" w:rsidR="00003902" w:rsidRDefault="00003902" w:rsidP="005650EC">
            <w:pPr>
              <w:spacing w:before="40" w:after="40" w:line="252" w:lineRule="auto"/>
            </w:pPr>
            <w:r>
              <w:rPr>
                <w:color w:val="000000"/>
                <w:sz w:val="18"/>
              </w:rPr>
              <w:t>Sequential, single-CPU execution</w:t>
            </w:r>
          </w:p>
        </w:tc>
        <w:tc>
          <w:tcPr>
            <w:tcW w:w="3973" w:type="dxa"/>
            <w:shd w:val="clear" w:color="auto" w:fill="F9FAFB"/>
            <w:tcMar>
              <w:top w:w="100" w:type="dxa"/>
              <w:left w:w="130" w:type="dxa"/>
              <w:bottom w:w="100" w:type="dxa"/>
              <w:right w:w="130" w:type="dxa"/>
            </w:tcMar>
            <w:vAlign w:val="center"/>
          </w:tcPr>
          <w:p w14:paraId="55E63DD4" w14:textId="77777777" w:rsidR="00003902" w:rsidRDefault="00003902" w:rsidP="005650EC">
            <w:pPr>
              <w:spacing w:before="40" w:after="40" w:line="252" w:lineRule="auto"/>
            </w:pPr>
            <w:r>
              <w:rPr>
                <w:color w:val="000000"/>
                <w:sz w:val="18"/>
              </w:rPr>
              <w:t>Distributed MapReduce across YARN containers</w:t>
            </w:r>
          </w:p>
        </w:tc>
      </w:tr>
      <w:tr w:rsidR="00003902" w14:paraId="1F727E8C" w14:textId="77777777" w:rsidTr="005650EC">
        <w:trPr>
          <w:cantSplit/>
          <w:jc w:val="center"/>
        </w:trPr>
        <w:tc>
          <w:tcPr>
            <w:tcW w:w="2241" w:type="dxa"/>
            <w:shd w:val="clear" w:color="auto" w:fill="FFFFFF"/>
            <w:tcMar>
              <w:top w:w="100" w:type="dxa"/>
              <w:left w:w="130" w:type="dxa"/>
              <w:bottom w:w="100" w:type="dxa"/>
              <w:right w:w="130" w:type="dxa"/>
            </w:tcMar>
            <w:vAlign w:val="center"/>
          </w:tcPr>
          <w:p w14:paraId="0DC1FEE7" w14:textId="77777777" w:rsidR="00003902" w:rsidRDefault="00003902" w:rsidP="005650EC">
            <w:pPr>
              <w:spacing w:before="40" w:after="40" w:line="252" w:lineRule="auto"/>
            </w:pPr>
            <w:r>
              <w:rPr>
                <w:b/>
                <w:color w:val="000000"/>
                <w:sz w:val="18"/>
              </w:rPr>
              <w:t>Scalability</w:t>
            </w:r>
          </w:p>
        </w:tc>
        <w:tc>
          <w:tcPr>
            <w:tcW w:w="2815" w:type="dxa"/>
            <w:shd w:val="clear" w:color="auto" w:fill="FFFFFF"/>
            <w:tcMar>
              <w:top w:w="100" w:type="dxa"/>
              <w:left w:w="130" w:type="dxa"/>
              <w:bottom w:w="100" w:type="dxa"/>
              <w:right w:w="130" w:type="dxa"/>
            </w:tcMar>
            <w:vAlign w:val="center"/>
          </w:tcPr>
          <w:p w14:paraId="665C8ACE" w14:textId="77777777" w:rsidR="00003902" w:rsidRDefault="00003902" w:rsidP="005650EC">
            <w:pPr>
              <w:spacing w:before="40" w:after="40" w:line="252" w:lineRule="auto"/>
            </w:pPr>
            <w:r>
              <w:rPr>
                <w:color w:val="000000"/>
                <w:sz w:val="18"/>
              </w:rPr>
              <w:t>Vertical only (limited)</w:t>
            </w:r>
          </w:p>
        </w:tc>
        <w:tc>
          <w:tcPr>
            <w:tcW w:w="3973" w:type="dxa"/>
            <w:shd w:val="clear" w:color="auto" w:fill="FFFFFF"/>
            <w:tcMar>
              <w:top w:w="100" w:type="dxa"/>
              <w:left w:w="130" w:type="dxa"/>
              <w:bottom w:w="100" w:type="dxa"/>
              <w:right w:w="130" w:type="dxa"/>
            </w:tcMar>
            <w:vAlign w:val="center"/>
          </w:tcPr>
          <w:p w14:paraId="0745E518" w14:textId="77777777" w:rsidR="00003902" w:rsidRDefault="00003902" w:rsidP="005650EC">
            <w:pPr>
              <w:spacing w:before="40" w:after="40" w:line="252" w:lineRule="auto"/>
            </w:pPr>
            <w:r>
              <w:rPr>
                <w:color w:val="000000"/>
                <w:sz w:val="18"/>
              </w:rPr>
              <w:t>Horizontal (add worker nodes)</w:t>
            </w:r>
          </w:p>
        </w:tc>
      </w:tr>
      <w:tr w:rsidR="00003902" w14:paraId="43BAC729" w14:textId="77777777" w:rsidTr="005650EC">
        <w:trPr>
          <w:cantSplit/>
          <w:jc w:val="center"/>
        </w:trPr>
        <w:tc>
          <w:tcPr>
            <w:tcW w:w="2241" w:type="dxa"/>
            <w:shd w:val="clear" w:color="auto" w:fill="F9FAFB"/>
            <w:tcMar>
              <w:top w:w="100" w:type="dxa"/>
              <w:left w:w="130" w:type="dxa"/>
              <w:bottom w:w="100" w:type="dxa"/>
              <w:right w:w="130" w:type="dxa"/>
            </w:tcMar>
            <w:vAlign w:val="center"/>
          </w:tcPr>
          <w:p w14:paraId="066D7683" w14:textId="77777777" w:rsidR="00003902" w:rsidRDefault="00003902" w:rsidP="005650EC">
            <w:pPr>
              <w:spacing w:before="40" w:after="40" w:line="252" w:lineRule="auto"/>
            </w:pPr>
            <w:r>
              <w:rPr>
                <w:b/>
                <w:color w:val="000000"/>
                <w:sz w:val="18"/>
              </w:rPr>
              <w:t>Large Dataset Handling</w:t>
            </w:r>
          </w:p>
        </w:tc>
        <w:tc>
          <w:tcPr>
            <w:tcW w:w="2815" w:type="dxa"/>
            <w:shd w:val="clear" w:color="auto" w:fill="F9FAFB"/>
            <w:tcMar>
              <w:top w:w="100" w:type="dxa"/>
              <w:left w:w="130" w:type="dxa"/>
              <w:bottom w:w="100" w:type="dxa"/>
              <w:right w:w="130" w:type="dxa"/>
            </w:tcMar>
            <w:vAlign w:val="center"/>
          </w:tcPr>
          <w:p w14:paraId="3068352A" w14:textId="77777777" w:rsidR="00003902" w:rsidRDefault="00003902" w:rsidP="005650EC">
            <w:pPr>
              <w:spacing w:before="40" w:after="40" w:line="252" w:lineRule="auto"/>
            </w:pPr>
            <w:r>
              <w:rPr>
                <w:color w:val="000000"/>
                <w:sz w:val="18"/>
              </w:rPr>
              <w:t>Performance degrades significantly</w:t>
            </w:r>
          </w:p>
        </w:tc>
        <w:tc>
          <w:tcPr>
            <w:tcW w:w="3973" w:type="dxa"/>
            <w:shd w:val="clear" w:color="auto" w:fill="F9FAFB"/>
            <w:tcMar>
              <w:top w:w="100" w:type="dxa"/>
              <w:left w:w="130" w:type="dxa"/>
              <w:bottom w:w="100" w:type="dxa"/>
              <w:right w:w="130" w:type="dxa"/>
            </w:tcMar>
            <w:vAlign w:val="center"/>
          </w:tcPr>
          <w:p w14:paraId="28CC613A" w14:textId="77777777" w:rsidR="00003902" w:rsidRDefault="00003902" w:rsidP="005650EC">
            <w:pPr>
              <w:spacing w:before="40" w:after="40" w:line="252" w:lineRule="auto"/>
            </w:pPr>
            <w:r>
              <w:rPr>
                <w:color w:val="000000"/>
                <w:sz w:val="18"/>
              </w:rPr>
              <w:t>Linear scaling with input volume</w:t>
            </w:r>
          </w:p>
        </w:tc>
      </w:tr>
      <w:tr w:rsidR="00003902" w14:paraId="199AB91B" w14:textId="77777777" w:rsidTr="005650EC">
        <w:trPr>
          <w:cantSplit/>
          <w:jc w:val="center"/>
        </w:trPr>
        <w:tc>
          <w:tcPr>
            <w:tcW w:w="2241" w:type="dxa"/>
            <w:shd w:val="clear" w:color="auto" w:fill="FFFFFF"/>
            <w:tcMar>
              <w:top w:w="100" w:type="dxa"/>
              <w:left w:w="130" w:type="dxa"/>
              <w:bottom w:w="100" w:type="dxa"/>
              <w:right w:w="130" w:type="dxa"/>
            </w:tcMar>
            <w:vAlign w:val="center"/>
          </w:tcPr>
          <w:p w14:paraId="6F77489B" w14:textId="77777777" w:rsidR="00003902" w:rsidRDefault="00003902" w:rsidP="005650EC">
            <w:pPr>
              <w:spacing w:before="40" w:after="40" w:line="252" w:lineRule="auto"/>
            </w:pPr>
            <w:r>
              <w:rPr>
                <w:b/>
                <w:color w:val="000000"/>
                <w:sz w:val="18"/>
              </w:rPr>
              <w:t>Analytics</w:t>
            </w:r>
          </w:p>
        </w:tc>
        <w:tc>
          <w:tcPr>
            <w:tcW w:w="2815" w:type="dxa"/>
            <w:shd w:val="clear" w:color="auto" w:fill="FFFFFF"/>
            <w:tcMar>
              <w:top w:w="100" w:type="dxa"/>
              <w:left w:w="130" w:type="dxa"/>
              <w:bottom w:w="100" w:type="dxa"/>
              <w:right w:w="130" w:type="dxa"/>
            </w:tcMar>
            <w:vAlign w:val="center"/>
          </w:tcPr>
          <w:p w14:paraId="4E2964E8" w14:textId="77777777" w:rsidR="00003902" w:rsidRDefault="00003902" w:rsidP="005650EC">
            <w:pPr>
              <w:spacing w:before="40" w:after="40" w:line="252" w:lineRule="auto"/>
            </w:pPr>
            <w:r>
              <w:rPr>
                <w:color w:val="000000"/>
                <w:sz w:val="18"/>
              </w:rPr>
              <w:t>Manual SQL queries</w:t>
            </w:r>
          </w:p>
        </w:tc>
        <w:tc>
          <w:tcPr>
            <w:tcW w:w="3973" w:type="dxa"/>
            <w:shd w:val="clear" w:color="auto" w:fill="FFFFFF"/>
            <w:tcMar>
              <w:top w:w="100" w:type="dxa"/>
              <w:left w:w="130" w:type="dxa"/>
              <w:bottom w:w="100" w:type="dxa"/>
              <w:right w:w="130" w:type="dxa"/>
            </w:tcMar>
            <w:vAlign w:val="center"/>
          </w:tcPr>
          <w:p w14:paraId="25110933" w14:textId="77777777" w:rsidR="00003902" w:rsidRDefault="00003902" w:rsidP="005650EC">
            <w:pPr>
              <w:spacing w:before="40" w:after="40" w:line="252" w:lineRule="auto"/>
            </w:pPr>
            <w:r>
              <w:rPr>
                <w:color w:val="000000"/>
                <w:sz w:val="18"/>
              </w:rPr>
              <w:t>Automated Hadoop Streaming MapReduce</w:t>
            </w:r>
          </w:p>
        </w:tc>
      </w:tr>
      <w:tr w:rsidR="00003902" w14:paraId="2AF55EE4" w14:textId="77777777" w:rsidTr="005650EC">
        <w:trPr>
          <w:cantSplit/>
          <w:jc w:val="center"/>
        </w:trPr>
        <w:tc>
          <w:tcPr>
            <w:tcW w:w="2241" w:type="dxa"/>
            <w:shd w:val="clear" w:color="auto" w:fill="F9FAFB"/>
            <w:tcMar>
              <w:top w:w="100" w:type="dxa"/>
              <w:left w:w="130" w:type="dxa"/>
              <w:bottom w:w="100" w:type="dxa"/>
              <w:right w:w="130" w:type="dxa"/>
            </w:tcMar>
            <w:vAlign w:val="center"/>
          </w:tcPr>
          <w:p w14:paraId="5FBBF089" w14:textId="77777777" w:rsidR="00003902" w:rsidRDefault="00003902" w:rsidP="005650EC">
            <w:pPr>
              <w:spacing w:before="40" w:after="40" w:line="252" w:lineRule="auto"/>
            </w:pPr>
            <w:r>
              <w:rPr>
                <w:b/>
                <w:color w:val="000000"/>
                <w:sz w:val="18"/>
              </w:rPr>
              <w:t>Programming Language</w:t>
            </w:r>
          </w:p>
        </w:tc>
        <w:tc>
          <w:tcPr>
            <w:tcW w:w="2815" w:type="dxa"/>
            <w:shd w:val="clear" w:color="auto" w:fill="F9FAFB"/>
            <w:tcMar>
              <w:top w:w="100" w:type="dxa"/>
              <w:left w:w="130" w:type="dxa"/>
              <w:bottom w:w="100" w:type="dxa"/>
              <w:right w:w="130" w:type="dxa"/>
            </w:tcMar>
            <w:vAlign w:val="center"/>
          </w:tcPr>
          <w:p w14:paraId="4807ACA8" w14:textId="77777777" w:rsidR="00003902" w:rsidRDefault="00003902" w:rsidP="005650EC">
            <w:pPr>
              <w:spacing w:before="40" w:after="40" w:line="252" w:lineRule="auto"/>
            </w:pPr>
            <w:r>
              <w:rPr>
                <w:color w:val="000000"/>
                <w:sz w:val="18"/>
              </w:rPr>
              <w:t>Typically Java/SQL</w:t>
            </w:r>
          </w:p>
        </w:tc>
        <w:tc>
          <w:tcPr>
            <w:tcW w:w="3973" w:type="dxa"/>
            <w:shd w:val="clear" w:color="auto" w:fill="F9FAFB"/>
            <w:tcMar>
              <w:top w:w="100" w:type="dxa"/>
              <w:left w:w="130" w:type="dxa"/>
              <w:bottom w:w="100" w:type="dxa"/>
              <w:right w:w="130" w:type="dxa"/>
            </w:tcMar>
            <w:vAlign w:val="center"/>
          </w:tcPr>
          <w:p w14:paraId="697790A8" w14:textId="77777777" w:rsidR="00003902" w:rsidRDefault="00003902" w:rsidP="005650EC">
            <w:pPr>
              <w:spacing w:before="40" w:after="40" w:line="252" w:lineRule="auto"/>
            </w:pPr>
            <w:r>
              <w:rPr>
                <w:color w:val="000000"/>
                <w:sz w:val="18"/>
              </w:rPr>
              <w:t>Python via Hadoop Streaming</w:t>
            </w:r>
          </w:p>
        </w:tc>
      </w:tr>
      <w:tr w:rsidR="00003902" w14:paraId="612DF850" w14:textId="77777777" w:rsidTr="005650EC">
        <w:trPr>
          <w:cantSplit/>
          <w:jc w:val="center"/>
        </w:trPr>
        <w:tc>
          <w:tcPr>
            <w:tcW w:w="2241" w:type="dxa"/>
            <w:shd w:val="clear" w:color="auto" w:fill="FFFFFF"/>
            <w:tcMar>
              <w:top w:w="100" w:type="dxa"/>
              <w:left w:w="130" w:type="dxa"/>
              <w:bottom w:w="100" w:type="dxa"/>
              <w:right w:w="130" w:type="dxa"/>
            </w:tcMar>
            <w:vAlign w:val="center"/>
          </w:tcPr>
          <w:p w14:paraId="22460CD9" w14:textId="77777777" w:rsidR="00003902" w:rsidRDefault="00003902" w:rsidP="005650EC">
            <w:pPr>
              <w:spacing w:before="40" w:after="40" w:line="252" w:lineRule="auto"/>
            </w:pPr>
            <w:r>
              <w:rPr>
                <w:b/>
                <w:color w:val="000000"/>
                <w:sz w:val="18"/>
              </w:rPr>
              <w:t>Monitoring &amp; Alerts</w:t>
            </w:r>
          </w:p>
        </w:tc>
        <w:tc>
          <w:tcPr>
            <w:tcW w:w="2815" w:type="dxa"/>
            <w:shd w:val="clear" w:color="auto" w:fill="FFFFFF"/>
            <w:tcMar>
              <w:top w:w="100" w:type="dxa"/>
              <w:left w:w="130" w:type="dxa"/>
              <w:bottom w:w="100" w:type="dxa"/>
              <w:right w:w="130" w:type="dxa"/>
            </w:tcMar>
            <w:vAlign w:val="center"/>
          </w:tcPr>
          <w:p w14:paraId="7467A743" w14:textId="77777777" w:rsidR="00003902" w:rsidRDefault="00003902" w:rsidP="005650EC">
            <w:pPr>
              <w:spacing w:before="40" w:after="40" w:line="252" w:lineRule="auto"/>
            </w:pPr>
            <w:r>
              <w:rPr>
                <w:color w:val="000000"/>
                <w:sz w:val="18"/>
              </w:rPr>
              <w:t>Manual inspection</w:t>
            </w:r>
          </w:p>
        </w:tc>
        <w:tc>
          <w:tcPr>
            <w:tcW w:w="3973" w:type="dxa"/>
            <w:shd w:val="clear" w:color="auto" w:fill="FFFFFF"/>
            <w:tcMar>
              <w:top w:w="100" w:type="dxa"/>
              <w:left w:w="130" w:type="dxa"/>
              <w:bottom w:w="100" w:type="dxa"/>
              <w:right w:w="130" w:type="dxa"/>
            </w:tcMar>
            <w:vAlign w:val="center"/>
          </w:tcPr>
          <w:p w14:paraId="4788ABA7" w14:textId="77777777" w:rsidR="00003902" w:rsidRDefault="00003902" w:rsidP="005650EC">
            <w:pPr>
              <w:spacing w:before="40" w:after="40" w:line="252" w:lineRule="auto"/>
            </w:pPr>
            <w:r>
              <w:rPr>
                <w:color w:val="000000"/>
                <w:sz w:val="18"/>
              </w:rPr>
              <w:t>Automated Streamlit dashboard with threshold alerts</w:t>
            </w:r>
          </w:p>
        </w:tc>
      </w:tr>
      <w:tr w:rsidR="00003902" w14:paraId="5D9E7268" w14:textId="77777777" w:rsidTr="005650EC">
        <w:trPr>
          <w:cantSplit/>
          <w:jc w:val="center"/>
        </w:trPr>
        <w:tc>
          <w:tcPr>
            <w:tcW w:w="2241" w:type="dxa"/>
            <w:shd w:val="clear" w:color="auto" w:fill="F9FAFB"/>
            <w:tcMar>
              <w:top w:w="100" w:type="dxa"/>
              <w:left w:w="130" w:type="dxa"/>
              <w:bottom w:w="100" w:type="dxa"/>
              <w:right w:w="130" w:type="dxa"/>
            </w:tcMar>
            <w:vAlign w:val="center"/>
          </w:tcPr>
          <w:p w14:paraId="3B9BFC50" w14:textId="77777777" w:rsidR="00003902" w:rsidRDefault="00003902" w:rsidP="005650EC">
            <w:pPr>
              <w:spacing w:before="40" w:after="40" w:line="252" w:lineRule="auto"/>
            </w:pPr>
            <w:r>
              <w:rPr>
                <w:b/>
                <w:color w:val="000000"/>
                <w:sz w:val="18"/>
              </w:rPr>
              <w:t>Deployment</w:t>
            </w:r>
          </w:p>
        </w:tc>
        <w:tc>
          <w:tcPr>
            <w:tcW w:w="2815" w:type="dxa"/>
            <w:shd w:val="clear" w:color="auto" w:fill="F9FAFB"/>
            <w:tcMar>
              <w:top w:w="100" w:type="dxa"/>
              <w:left w:w="130" w:type="dxa"/>
              <w:bottom w:w="100" w:type="dxa"/>
              <w:right w:w="130" w:type="dxa"/>
            </w:tcMar>
            <w:vAlign w:val="center"/>
          </w:tcPr>
          <w:p w14:paraId="6A2B6E70" w14:textId="77777777" w:rsidR="00003902" w:rsidRDefault="00003902" w:rsidP="005650EC">
            <w:pPr>
              <w:spacing w:before="40" w:after="40" w:line="252" w:lineRule="auto"/>
            </w:pPr>
            <w:r>
              <w:rPr>
                <w:color w:val="000000"/>
                <w:sz w:val="18"/>
              </w:rPr>
              <w:t>On-premise physical server</w:t>
            </w:r>
          </w:p>
        </w:tc>
        <w:tc>
          <w:tcPr>
            <w:tcW w:w="3973" w:type="dxa"/>
            <w:shd w:val="clear" w:color="auto" w:fill="F9FAFB"/>
            <w:tcMar>
              <w:top w:w="100" w:type="dxa"/>
              <w:left w:w="130" w:type="dxa"/>
              <w:bottom w:w="100" w:type="dxa"/>
              <w:right w:w="130" w:type="dxa"/>
            </w:tcMar>
            <w:vAlign w:val="center"/>
          </w:tcPr>
          <w:p w14:paraId="1F38B5AD" w14:textId="77777777" w:rsidR="00003902" w:rsidRDefault="00003902" w:rsidP="005650EC">
            <w:pPr>
              <w:spacing w:before="40" w:after="40" w:line="252" w:lineRule="auto"/>
            </w:pPr>
            <w:r>
              <w:rPr>
                <w:color w:val="000000"/>
                <w:sz w:val="18"/>
              </w:rPr>
              <w:t>Cloud VMs (GCP Compute Engine)</w:t>
            </w:r>
          </w:p>
        </w:tc>
      </w:tr>
      <w:tr w:rsidR="00003902" w14:paraId="4AE9F897" w14:textId="77777777" w:rsidTr="005650EC">
        <w:trPr>
          <w:cantSplit/>
          <w:jc w:val="center"/>
        </w:trPr>
        <w:tc>
          <w:tcPr>
            <w:tcW w:w="2241" w:type="dxa"/>
            <w:shd w:val="clear" w:color="auto" w:fill="FFFFFF"/>
            <w:tcMar>
              <w:top w:w="100" w:type="dxa"/>
              <w:left w:w="130" w:type="dxa"/>
              <w:bottom w:w="100" w:type="dxa"/>
              <w:right w:w="130" w:type="dxa"/>
            </w:tcMar>
            <w:vAlign w:val="center"/>
          </w:tcPr>
          <w:p w14:paraId="2297E157" w14:textId="77777777" w:rsidR="00003902" w:rsidRDefault="00003902" w:rsidP="005650EC">
            <w:pPr>
              <w:spacing w:before="40" w:after="40" w:line="252" w:lineRule="auto"/>
            </w:pPr>
            <w:r>
              <w:rPr>
                <w:b/>
                <w:color w:val="000000"/>
                <w:sz w:val="18"/>
              </w:rPr>
              <w:t>Setup Automation</w:t>
            </w:r>
          </w:p>
        </w:tc>
        <w:tc>
          <w:tcPr>
            <w:tcW w:w="2815" w:type="dxa"/>
            <w:shd w:val="clear" w:color="auto" w:fill="FFFFFF"/>
            <w:tcMar>
              <w:top w:w="100" w:type="dxa"/>
              <w:left w:w="130" w:type="dxa"/>
              <w:bottom w:w="100" w:type="dxa"/>
              <w:right w:w="130" w:type="dxa"/>
            </w:tcMar>
            <w:vAlign w:val="center"/>
          </w:tcPr>
          <w:p w14:paraId="37AC8D1D" w14:textId="77777777" w:rsidR="00003902" w:rsidRDefault="00003902" w:rsidP="005650EC">
            <w:pPr>
              <w:spacing w:before="40" w:after="40" w:line="252" w:lineRule="auto"/>
            </w:pPr>
            <w:r>
              <w:rPr>
                <w:color w:val="000000"/>
                <w:sz w:val="18"/>
              </w:rPr>
              <w:t>Manual installation</w:t>
            </w:r>
          </w:p>
        </w:tc>
        <w:tc>
          <w:tcPr>
            <w:tcW w:w="3973" w:type="dxa"/>
            <w:shd w:val="clear" w:color="auto" w:fill="FFFFFF"/>
            <w:tcMar>
              <w:top w:w="100" w:type="dxa"/>
              <w:left w:w="130" w:type="dxa"/>
              <w:bottom w:w="100" w:type="dxa"/>
              <w:right w:w="130" w:type="dxa"/>
            </w:tcMar>
            <w:vAlign w:val="center"/>
          </w:tcPr>
          <w:p w14:paraId="71AE6873" w14:textId="77777777" w:rsidR="00003902" w:rsidRDefault="00003902" w:rsidP="005650EC">
            <w:pPr>
              <w:spacing w:before="40" w:after="40" w:line="252" w:lineRule="auto"/>
            </w:pPr>
            <w:r>
              <w:rPr>
                <w:color w:val="000000"/>
                <w:sz w:val="18"/>
              </w:rPr>
              <w:t>Automated bash scripts</w:t>
            </w:r>
          </w:p>
        </w:tc>
      </w:tr>
      <w:tr w:rsidR="00003902" w14:paraId="09A7FBBC" w14:textId="77777777" w:rsidTr="005650EC">
        <w:trPr>
          <w:cantSplit/>
          <w:jc w:val="center"/>
        </w:trPr>
        <w:tc>
          <w:tcPr>
            <w:tcW w:w="2241" w:type="dxa"/>
            <w:shd w:val="clear" w:color="auto" w:fill="F9FAFB"/>
            <w:tcMar>
              <w:top w:w="100" w:type="dxa"/>
              <w:left w:w="130" w:type="dxa"/>
              <w:bottom w:w="100" w:type="dxa"/>
              <w:right w:w="130" w:type="dxa"/>
            </w:tcMar>
            <w:vAlign w:val="center"/>
          </w:tcPr>
          <w:p w14:paraId="0CF29997" w14:textId="77777777" w:rsidR="00003902" w:rsidRDefault="00003902" w:rsidP="005650EC">
            <w:pPr>
              <w:spacing w:before="40" w:after="40" w:line="252" w:lineRule="auto"/>
            </w:pPr>
            <w:r>
              <w:rPr>
                <w:b/>
                <w:color w:val="000000"/>
                <w:sz w:val="18"/>
              </w:rPr>
              <w:t>Multi-City Analysis</w:t>
            </w:r>
          </w:p>
        </w:tc>
        <w:tc>
          <w:tcPr>
            <w:tcW w:w="2815" w:type="dxa"/>
            <w:shd w:val="clear" w:color="auto" w:fill="F9FAFB"/>
            <w:tcMar>
              <w:top w:w="100" w:type="dxa"/>
              <w:left w:w="130" w:type="dxa"/>
              <w:bottom w:w="100" w:type="dxa"/>
              <w:right w:w="130" w:type="dxa"/>
            </w:tcMar>
            <w:vAlign w:val="center"/>
          </w:tcPr>
          <w:p w14:paraId="51FAFC70" w14:textId="77777777" w:rsidR="00003902" w:rsidRDefault="00003902" w:rsidP="005650EC">
            <w:pPr>
              <w:spacing w:before="40" w:after="40" w:line="252" w:lineRule="auto"/>
            </w:pPr>
            <w:r>
              <w:rPr>
                <w:color w:val="000000"/>
                <w:sz w:val="18"/>
              </w:rPr>
              <w:t>Complex queries per city</w:t>
            </w:r>
          </w:p>
        </w:tc>
        <w:tc>
          <w:tcPr>
            <w:tcW w:w="3973" w:type="dxa"/>
            <w:shd w:val="clear" w:color="auto" w:fill="F9FAFB"/>
            <w:tcMar>
              <w:top w:w="100" w:type="dxa"/>
              <w:left w:w="130" w:type="dxa"/>
              <w:bottom w:w="100" w:type="dxa"/>
              <w:right w:w="130" w:type="dxa"/>
            </w:tcMar>
            <w:vAlign w:val="center"/>
          </w:tcPr>
          <w:p w14:paraId="24B33293" w14:textId="77777777" w:rsidR="00003902" w:rsidRDefault="00003902" w:rsidP="005650EC">
            <w:pPr>
              <w:spacing w:before="40" w:after="40" w:line="252" w:lineRule="auto"/>
            </w:pPr>
            <w:r>
              <w:rPr>
                <w:color w:val="000000"/>
                <w:sz w:val="18"/>
              </w:rPr>
              <w:t>Inherent city-key partitioning in MapReduce</w:t>
            </w:r>
          </w:p>
        </w:tc>
      </w:tr>
    </w:tbl>
    <w:p w14:paraId="0C7115F8" w14:textId="77777777" w:rsidR="00003902" w:rsidRDefault="00003902" w:rsidP="00003902">
      <w:pPr>
        <w:spacing w:after="120"/>
      </w:pPr>
    </w:p>
    <w:p w14:paraId="6964872F" w14:textId="77777777" w:rsidR="00003902" w:rsidRDefault="00003902" w:rsidP="00003902">
      <w:pPr>
        <w:keepNext/>
        <w:spacing w:before="260"/>
      </w:pPr>
      <w:r>
        <w:rPr>
          <w:b/>
          <w:color w:val="1F4E79"/>
          <w:sz w:val="27"/>
        </w:rPr>
        <w:t>2.5 Research / Engineering Gap</w:t>
      </w:r>
    </w:p>
    <w:p w14:paraId="50A309D6" w14:textId="77777777" w:rsidR="00003902" w:rsidRDefault="00003902" w:rsidP="00003902">
      <w:pPr>
        <w:spacing w:before="40"/>
      </w:pPr>
      <w:r>
        <w:rPr>
          <w:color w:val="141414"/>
          <w:sz w:val="22"/>
        </w:rPr>
        <w:t xml:space="preserve">Despite the established effectiveness of Hadoop for large-scale data analytics, there exists a gap in the availability of </w:t>
      </w:r>
      <w:r>
        <w:rPr>
          <w:b/>
          <w:color w:val="141414"/>
          <w:sz w:val="22"/>
        </w:rPr>
        <w:t>end-to-end, production-ready reference implementations</w:t>
      </w:r>
      <w:r>
        <w:rPr>
          <w:color w:val="141414"/>
          <w:sz w:val="22"/>
        </w:rPr>
        <w:t xml:space="preserve"> that integrate all stages of a meteorological analytics pipeline — from continuous data ingestion and validation through distributed HDFS storage and Hadoop Streaming MapReduce processing to interactive visualisation and anomaly alerting — deployed on cloud infrastructure with comprehensive automated testing. Most academic implementations address individual components (e.g., MapReduce alone or dashboard alone) without </w:t>
      </w:r>
      <w:r>
        <w:rPr>
          <w:color w:val="141414"/>
          <w:sz w:val="22"/>
        </w:rPr>
        <w:lastRenderedPageBreak/>
        <w:t>demonstrating the complete integrated system lifecycle including cloud deployment, cluster operations, and systematic verification.</w:t>
      </w:r>
    </w:p>
    <w:p w14:paraId="19BD48F0" w14:textId="77777777" w:rsidR="00003902" w:rsidRDefault="00003902" w:rsidP="00003902">
      <w:pPr>
        <w:keepNext/>
        <w:spacing w:before="260"/>
      </w:pPr>
      <w:r>
        <w:rPr>
          <w:b/>
          <w:color w:val="1F4E79"/>
          <w:sz w:val="27"/>
        </w:rPr>
        <w:t>2.6 Proposed Contribution</w:t>
      </w:r>
    </w:p>
    <w:p w14:paraId="0DA3CBC6" w14:textId="77777777" w:rsidR="00003902" w:rsidRDefault="00003902" w:rsidP="00003902">
      <w:pPr>
        <w:spacing w:before="40"/>
      </w:pPr>
      <w:r>
        <w:rPr>
          <w:color w:val="141414"/>
          <w:sz w:val="22"/>
        </w:rPr>
        <w:t>The team project addresses this gap by delivering a fully integrated weather analytics pipeline with 13 development phases covering project structure, data ingestion, MapReduce implementation, cloud cluster deployment, Hadoop XML configuration, automated VM setup, cluster verification, streaming analytics pipeline, continuous ingestion, Streamlit dashboard, anomaly detection, scalability benchmarking, and complete documentation.</w:t>
      </w:r>
    </w:p>
    <w:p w14:paraId="5FCD2153" w14:textId="77777777" w:rsidR="00003902" w:rsidRDefault="00003902" w:rsidP="00003902">
      <w:pPr>
        <w:spacing w:before="40"/>
      </w:pPr>
      <w:r>
        <w:rPr>
          <w:b/>
          <w:color w:val="141414"/>
          <w:sz w:val="22"/>
        </w:rPr>
        <w:t>My individual contribution</w:t>
      </w:r>
      <w:r>
        <w:rPr>
          <w:color w:val="141414"/>
          <w:sz w:val="22"/>
        </w:rPr>
        <w:t xml:space="preserve"> supports this solution by providing the reliable cloud infrastructure and rigorous testing framework upon which the entire pipeline depends. Without a correctly provisioned and configured Hadoop cluster, the MapReduce jobs developed by other team members cannot execute. Without comprehensive testing, there is no assurance that the pipeline produces correct analytical results. My work therefore serves as both the </w:t>
      </w:r>
      <w:r>
        <w:rPr>
          <w:b/>
          <w:color w:val="141414"/>
          <w:sz w:val="22"/>
        </w:rPr>
        <w:t>foundation layer</w:t>
      </w:r>
      <w:r>
        <w:rPr>
          <w:color w:val="141414"/>
          <w:sz w:val="22"/>
        </w:rPr>
        <w:t xml:space="preserve"> (cloud deployment and Hadoop configuration) and the </w:t>
      </w:r>
      <w:r>
        <w:rPr>
          <w:b/>
          <w:color w:val="141414"/>
          <w:sz w:val="22"/>
        </w:rPr>
        <w:t>quality assurance layer</w:t>
      </w:r>
      <w:r>
        <w:rPr>
          <w:color w:val="141414"/>
          <w:sz w:val="22"/>
        </w:rPr>
        <w:t xml:space="preserve"> (testing and verification) of the complete system.</w:t>
      </w:r>
    </w:p>
    <w:p w14:paraId="5B846868" w14:textId="77777777" w:rsidR="00003902" w:rsidRDefault="00003902" w:rsidP="00003902">
      <w:r>
        <w:br w:type="page"/>
      </w:r>
    </w:p>
    <w:p w14:paraId="01A65645" w14:textId="77777777" w:rsidR="00003902" w:rsidRDefault="00003902" w:rsidP="00003902">
      <w:pPr>
        <w:keepNext/>
        <w:spacing w:before="320" w:after="120"/>
      </w:pPr>
      <w:r>
        <w:rPr>
          <w:b/>
          <w:color w:val="002060"/>
          <w:sz w:val="34"/>
        </w:rPr>
        <w:lastRenderedPageBreak/>
        <w:t>CHAPTER 3 – SYSTEM DESIGN AND ENGINEERING</w:t>
      </w:r>
    </w:p>
    <w:p w14:paraId="65484B8A" w14:textId="77777777" w:rsidR="00003902" w:rsidRDefault="00003902" w:rsidP="00003902">
      <w:pPr>
        <w:keepNext/>
        <w:spacing w:before="260"/>
      </w:pPr>
      <w:r>
        <w:rPr>
          <w:b/>
          <w:color w:val="1F4E79"/>
          <w:sz w:val="27"/>
        </w:rPr>
        <w:t>3.1 System Requirements</w:t>
      </w:r>
    </w:p>
    <w:p w14:paraId="2186C900" w14:textId="77777777" w:rsidR="00003902" w:rsidRDefault="00003902" w:rsidP="00003902">
      <w:pPr>
        <w:keepNext/>
        <w:spacing w:before="180" w:after="60"/>
      </w:pPr>
      <w:r>
        <w:rPr>
          <w:b/>
          <w:color w:val="2E75B6"/>
        </w:rPr>
        <w:t>Functional Requirements</w:t>
      </w:r>
    </w:p>
    <w:p w14:paraId="4AD9B81A" w14:textId="77777777" w:rsidR="00003902" w:rsidRDefault="00003902" w:rsidP="00003902">
      <w:pPr>
        <w:spacing w:before="40"/>
      </w:pPr>
      <w:r>
        <w:rPr>
          <w:i/>
          <w:color w:val="141414"/>
          <w:sz w:val="22"/>
        </w:rPr>
        <w:t>Table 3.1: Functional Requirements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Look w:val="04A0" w:firstRow="1" w:lastRow="0" w:firstColumn="1" w:lastColumn="0" w:noHBand="0" w:noVBand="1"/>
      </w:tblPr>
      <w:tblGrid>
        <w:gridCol w:w="839"/>
        <w:gridCol w:w="1629"/>
        <w:gridCol w:w="6560"/>
      </w:tblGrid>
      <w:tr w:rsidR="00003902" w14:paraId="7068CB74" w14:textId="77777777" w:rsidTr="005650EC">
        <w:trPr>
          <w:cantSplit/>
          <w:tblHeader/>
          <w:jc w:val="center"/>
        </w:trPr>
        <w:tc>
          <w:tcPr>
            <w:tcW w:w="839" w:type="dxa"/>
            <w:shd w:val="clear" w:color="auto" w:fill="1F4E79"/>
            <w:tcMar>
              <w:top w:w="100" w:type="dxa"/>
              <w:left w:w="130" w:type="dxa"/>
              <w:bottom w:w="100" w:type="dxa"/>
              <w:right w:w="130" w:type="dxa"/>
            </w:tcMar>
            <w:vAlign w:val="center"/>
          </w:tcPr>
          <w:p w14:paraId="1D7892A4" w14:textId="77777777" w:rsidR="00003902" w:rsidRDefault="00003902" w:rsidP="005650EC">
            <w:pPr>
              <w:spacing w:before="40" w:after="40" w:line="252" w:lineRule="auto"/>
              <w:jc w:val="center"/>
            </w:pPr>
            <w:r>
              <w:rPr>
                <w:b/>
                <w:color w:val="FFFFFF"/>
                <w:sz w:val="19"/>
              </w:rPr>
              <w:t>ID</w:t>
            </w:r>
          </w:p>
        </w:tc>
        <w:tc>
          <w:tcPr>
            <w:tcW w:w="1629" w:type="dxa"/>
            <w:shd w:val="clear" w:color="auto" w:fill="1F4E79"/>
            <w:tcMar>
              <w:top w:w="100" w:type="dxa"/>
              <w:left w:w="130" w:type="dxa"/>
              <w:bottom w:w="100" w:type="dxa"/>
              <w:right w:w="130" w:type="dxa"/>
            </w:tcMar>
            <w:vAlign w:val="center"/>
          </w:tcPr>
          <w:p w14:paraId="359E6536" w14:textId="77777777" w:rsidR="00003902" w:rsidRDefault="00003902" w:rsidP="005650EC">
            <w:pPr>
              <w:spacing w:before="40" w:after="40" w:line="252" w:lineRule="auto"/>
              <w:jc w:val="center"/>
            </w:pPr>
            <w:r>
              <w:rPr>
                <w:b/>
                <w:color w:val="FFFFFF"/>
                <w:sz w:val="19"/>
              </w:rPr>
              <w:t>Requirement</w:t>
            </w:r>
          </w:p>
        </w:tc>
        <w:tc>
          <w:tcPr>
            <w:tcW w:w="6560" w:type="dxa"/>
            <w:shd w:val="clear" w:color="auto" w:fill="1F4E79"/>
            <w:tcMar>
              <w:top w:w="100" w:type="dxa"/>
              <w:left w:w="130" w:type="dxa"/>
              <w:bottom w:w="100" w:type="dxa"/>
              <w:right w:w="130" w:type="dxa"/>
            </w:tcMar>
            <w:vAlign w:val="center"/>
          </w:tcPr>
          <w:p w14:paraId="189D94F9" w14:textId="77777777" w:rsidR="00003902" w:rsidRDefault="00003902" w:rsidP="005650EC">
            <w:pPr>
              <w:spacing w:before="40" w:after="40" w:line="252" w:lineRule="auto"/>
              <w:jc w:val="center"/>
            </w:pPr>
            <w:r>
              <w:rPr>
                <w:b/>
                <w:color w:val="FFFFFF"/>
                <w:sz w:val="19"/>
              </w:rPr>
              <w:t>Description</w:t>
            </w:r>
          </w:p>
        </w:tc>
      </w:tr>
      <w:tr w:rsidR="00003902" w14:paraId="118185ED" w14:textId="77777777" w:rsidTr="005650EC">
        <w:trPr>
          <w:cantSplit/>
          <w:jc w:val="center"/>
        </w:trPr>
        <w:tc>
          <w:tcPr>
            <w:tcW w:w="839" w:type="dxa"/>
            <w:shd w:val="clear" w:color="auto" w:fill="F9FAFB"/>
            <w:tcMar>
              <w:top w:w="100" w:type="dxa"/>
              <w:left w:w="130" w:type="dxa"/>
              <w:bottom w:w="100" w:type="dxa"/>
              <w:right w:w="130" w:type="dxa"/>
            </w:tcMar>
            <w:vAlign w:val="center"/>
          </w:tcPr>
          <w:p w14:paraId="7F52076A" w14:textId="77777777" w:rsidR="00003902" w:rsidRDefault="00003902" w:rsidP="005650EC">
            <w:pPr>
              <w:spacing w:before="40" w:after="40" w:line="252" w:lineRule="auto"/>
              <w:jc w:val="center"/>
            </w:pPr>
            <w:r>
              <w:rPr>
                <w:color w:val="000000"/>
                <w:sz w:val="18"/>
              </w:rPr>
              <w:t>FR-01</w:t>
            </w:r>
          </w:p>
        </w:tc>
        <w:tc>
          <w:tcPr>
            <w:tcW w:w="1629" w:type="dxa"/>
            <w:shd w:val="clear" w:color="auto" w:fill="F9FAFB"/>
            <w:tcMar>
              <w:top w:w="100" w:type="dxa"/>
              <w:left w:w="130" w:type="dxa"/>
              <w:bottom w:w="100" w:type="dxa"/>
              <w:right w:w="130" w:type="dxa"/>
            </w:tcMar>
            <w:vAlign w:val="center"/>
          </w:tcPr>
          <w:p w14:paraId="08F36B77" w14:textId="77777777" w:rsidR="00003902" w:rsidRDefault="00003902" w:rsidP="005650EC">
            <w:pPr>
              <w:spacing w:before="40" w:after="40" w:line="252" w:lineRule="auto"/>
            </w:pPr>
            <w:r>
              <w:rPr>
                <w:color w:val="000000"/>
                <w:sz w:val="18"/>
              </w:rPr>
              <w:t>Weather Data Acquisition</w:t>
            </w:r>
          </w:p>
        </w:tc>
        <w:tc>
          <w:tcPr>
            <w:tcW w:w="6560" w:type="dxa"/>
            <w:shd w:val="clear" w:color="auto" w:fill="F9FAFB"/>
            <w:tcMar>
              <w:top w:w="100" w:type="dxa"/>
              <w:left w:w="130" w:type="dxa"/>
              <w:bottom w:w="100" w:type="dxa"/>
              <w:right w:w="130" w:type="dxa"/>
            </w:tcMar>
            <w:vAlign w:val="center"/>
          </w:tcPr>
          <w:p w14:paraId="7D6E74BE" w14:textId="77777777" w:rsidR="00003902" w:rsidRDefault="00003902" w:rsidP="005650EC">
            <w:pPr>
              <w:spacing w:before="40" w:after="40" w:line="252" w:lineRule="auto"/>
            </w:pPr>
            <w:r>
              <w:rPr>
                <w:color w:val="000000"/>
                <w:sz w:val="18"/>
              </w:rPr>
              <w:t>Continuous ingestion of meteorological records from OpenWeatherMap REST API and/or diurnal weather simulator for 7 Indian cities</w:t>
            </w:r>
          </w:p>
        </w:tc>
      </w:tr>
      <w:tr w:rsidR="00003902" w14:paraId="38425D4B" w14:textId="77777777" w:rsidTr="005650EC">
        <w:trPr>
          <w:cantSplit/>
          <w:jc w:val="center"/>
        </w:trPr>
        <w:tc>
          <w:tcPr>
            <w:tcW w:w="839" w:type="dxa"/>
            <w:shd w:val="clear" w:color="auto" w:fill="FFFFFF"/>
            <w:tcMar>
              <w:top w:w="100" w:type="dxa"/>
              <w:left w:w="130" w:type="dxa"/>
              <w:bottom w:w="100" w:type="dxa"/>
              <w:right w:w="130" w:type="dxa"/>
            </w:tcMar>
            <w:vAlign w:val="center"/>
          </w:tcPr>
          <w:p w14:paraId="30FB93F7" w14:textId="77777777" w:rsidR="00003902" w:rsidRDefault="00003902" w:rsidP="005650EC">
            <w:pPr>
              <w:spacing w:before="40" w:after="40" w:line="252" w:lineRule="auto"/>
              <w:jc w:val="center"/>
            </w:pPr>
            <w:r>
              <w:rPr>
                <w:color w:val="000000"/>
                <w:sz w:val="18"/>
              </w:rPr>
              <w:t>FR-02</w:t>
            </w:r>
          </w:p>
        </w:tc>
        <w:tc>
          <w:tcPr>
            <w:tcW w:w="1629" w:type="dxa"/>
            <w:shd w:val="clear" w:color="auto" w:fill="FFFFFF"/>
            <w:tcMar>
              <w:top w:w="100" w:type="dxa"/>
              <w:left w:w="130" w:type="dxa"/>
              <w:bottom w:w="100" w:type="dxa"/>
              <w:right w:w="130" w:type="dxa"/>
            </w:tcMar>
            <w:vAlign w:val="center"/>
          </w:tcPr>
          <w:p w14:paraId="3E682D6B" w14:textId="77777777" w:rsidR="00003902" w:rsidRDefault="00003902" w:rsidP="005650EC">
            <w:pPr>
              <w:spacing w:before="40" w:after="40" w:line="252" w:lineRule="auto"/>
            </w:pPr>
            <w:r>
              <w:rPr>
                <w:color w:val="000000"/>
                <w:sz w:val="18"/>
              </w:rPr>
              <w:t>Data Validation</w:t>
            </w:r>
          </w:p>
        </w:tc>
        <w:tc>
          <w:tcPr>
            <w:tcW w:w="6560" w:type="dxa"/>
            <w:shd w:val="clear" w:color="auto" w:fill="FFFFFF"/>
            <w:tcMar>
              <w:top w:w="100" w:type="dxa"/>
              <w:left w:w="130" w:type="dxa"/>
              <w:bottom w:w="100" w:type="dxa"/>
              <w:right w:w="130" w:type="dxa"/>
            </w:tcMar>
            <w:vAlign w:val="center"/>
          </w:tcPr>
          <w:p w14:paraId="3DA32EAC" w14:textId="77777777" w:rsidR="00003902" w:rsidRDefault="00003902" w:rsidP="005650EC">
            <w:pPr>
              <w:spacing w:before="40" w:after="40" w:line="252" w:lineRule="auto"/>
            </w:pPr>
            <w:r>
              <w:rPr>
                <w:color w:val="000000"/>
                <w:sz w:val="18"/>
              </w:rPr>
              <w:t>Schema verification (7 expected fields), ISO-8601 timestamp validation, numeric type checking, and physical meteorological bounds filtering</w:t>
            </w:r>
          </w:p>
        </w:tc>
      </w:tr>
      <w:tr w:rsidR="00003902" w14:paraId="63866AC6" w14:textId="77777777" w:rsidTr="005650EC">
        <w:trPr>
          <w:cantSplit/>
          <w:jc w:val="center"/>
        </w:trPr>
        <w:tc>
          <w:tcPr>
            <w:tcW w:w="839" w:type="dxa"/>
            <w:shd w:val="clear" w:color="auto" w:fill="F9FAFB"/>
            <w:tcMar>
              <w:top w:w="100" w:type="dxa"/>
              <w:left w:w="130" w:type="dxa"/>
              <w:bottom w:w="100" w:type="dxa"/>
              <w:right w:w="130" w:type="dxa"/>
            </w:tcMar>
            <w:vAlign w:val="center"/>
          </w:tcPr>
          <w:p w14:paraId="6501D3CC" w14:textId="77777777" w:rsidR="00003902" w:rsidRDefault="00003902" w:rsidP="005650EC">
            <w:pPr>
              <w:spacing w:before="40" w:after="40" w:line="252" w:lineRule="auto"/>
              <w:jc w:val="center"/>
            </w:pPr>
            <w:r>
              <w:rPr>
                <w:color w:val="000000"/>
                <w:sz w:val="18"/>
              </w:rPr>
              <w:t>FR-03</w:t>
            </w:r>
          </w:p>
        </w:tc>
        <w:tc>
          <w:tcPr>
            <w:tcW w:w="1629" w:type="dxa"/>
            <w:shd w:val="clear" w:color="auto" w:fill="F9FAFB"/>
            <w:tcMar>
              <w:top w:w="100" w:type="dxa"/>
              <w:left w:w="130" w:type="dxa"/>
              <w:bottom w:w="100" w:type="dxa"/>
              <w:right w:w="130" w:type="dxa"/>
            </w:tcMar>
            <w:vAlign w:val="center"/>
          </w:tcPr>
          <w:p w14:paraId="122712E0" w14:textId="77777777" w:rsidR="00003902" w:rsidRDefault="00003902" w:rsidP="005650EC">
            <w:pPr>
              <w:spacing w:before="40" w:after="40" w:line="252" w:lineRule="auto"/>
            </w:pPr>
            <w:r>
              <w:rPr>
                <w:color w:val="000000"/>
                <w:sz w:val="18"/>
              </w:rPr>
              <w:t>Malformed Record Quarantine</w:t>
            </w:r>
          </w:p>
        </w:tc>
        <w:tc>
          <w:tcPr>
            <w:tcW w:w="6560" w:type="dxa"/>
            <w:shd w:val="clear" w:color="auto" w:fill="F9FAFB"/>
            <w:tcMar>
              <w:top w:w="100" w:type="dxa"/>
              <w:left w:w="130" w:type="dxa"/>
              <w:bottom w:w="100" w:type="dxa"/>
              <w:right w:w="130" w:type="dxa"/>
            </w:tcMar>
            <w:vAlign w:val="center"/>
          </w:tcPr>
          <w:p w14:paraId="000BE615" w14:textId="77777777" w:rsidR="00003902" w:rsidRDefault="00003902" w:rsidP="005650EC">
            <w:pPr>
              <w:spacing w:before="40" w:after="40" w:line="252" w:lineRule="auto"/>
            </w:pPr>
            <w:r>
              <w:rPr>
                <w:color w:val="000000"/>
                <w:sz w:val="18"/>
              </w:rPr>
              <w:t>Isolation and logging of records failing validation checks</w:t>
            </w:r>
          </w:p>
        </w:tc>
      </w:tr>
      <w:tr w:rsidR="00003902" w14:paraId="1842D9ED" w14:textId="77777777" w:rsidTr="005650EC">
        <w:trPr>
          <w:cantSplit/>
          <w:jc w:val="center"/>
        </w:trPr>
        <w:tc>
          <w:tcPr>
            <w:tcW w:w="839" w:type="dxa"/>
            <w:shd w:val="clear" w:color="auto" w:fill="FFFFFF"/>
            <w:tcMar>
              <w:top w:w="100" w:type="dxa"/>
              <w:left w:w="130" w:type="dxa"/>
              <w:bottom w:w="100" w:type="dxa"/>
              <w:right w:w="130" w:type="dxa"/>
            </w:tcMar>
            <w:vAlign w:val="center"/>
          </w:tcPr>
          <w:p w14:paraId="36BB2225" w14:textId="77777777" w:rsidR="00003902" w:rsidRDefault="00003902" w:rsidP="005650EC">
            <w:pPr>
              <w:spacing w:before="40" w:after="40" w:line="252" w:lineRule="auto"/>
              <w:jc w:val="center"/>
            </w:pPr>
            <w:r>
              <w:rPr>
                <w:color w:val="000000"/>
                <w:sz w:val="18"/>
              </w:rPr>
              <w:t>FR-04</w:t>
            </w:r>
          </w:p>
        </w:tc>
        <w:tc>
          <w:tcPr>
            <w:tcW w:w="1629" w:type="dxa"/>
            <w:shd w:val="clear" w:color="auto" w:fill="FFFFFF"/>
            <w:tcMar>
              <w:top w:w="100" w:type="dxa"/>
              <w:left w:w="130" w:type="dxa"/>
              <w:bottom w:w="100" w:type="dxa"/>
              <w:right w:w="130" w:type="dxa"/>
            </w:tcMar>
            <w:vAlign w:val="center"/>
          </w:tcPr>
          <w:p w14:paraId="4419C25A" w14:textId="77777777" w:rsidR="00003902" w:rsidRDefault="00003902" w:rsidP="005650EC">
            <w:pPr>
              <w:spacing w:before="40" w:after="40" w:line="252" w:lineRule="auto"/>
              <w:jc w:val="center"/>
            </w:pPr>
            <w:r>
              <w:rPr>
                <w:color w:val="000000"/>
                <w:sz w:val="18"/>
              </w:rPr>
              <w:t>HDFS Storage</w:t>
            </w:r>
          </w:p>
        </w:tc>
        <w:tc>
          <w:tcPr>
            <w:tcW w:w="6560" w:type="dxa"/>
            <w:shd w:val="clear" w:color="auto" w:fill="FFFFFF"/>
            <w:tcMar>
              <w:top w:w="100" w:type="dxa"/>
              <w:left w:w="130" w:type="dxa"/>
              <w:bottom w:w="100" w:type="dxa"/>
              <w:right w:w="130" w:type="dxa"/>
            </w:tcMar>
            <w:vAlign w:val="center"/>
          </w:tcPr>
          <w:p w14:paraId="2B41D987" w14:textId="77777777" w:rsidR="00003902" w:rsidRDefault="00003902" w:rsidP="005650EC">
            <w:pPr>
              <w:spacing w:before="40" w:after="40" w:line="252" w:lineRule="auto"/>
            </w:pPr>
            <w:r>
              <w:rPr>
                <w:color w:val="000000"/>
                <w:sz w:val="18"/>
              </w:rPr>
              <w:t xml:space="preserve">Time-partitioned storage in </w:t>
            </w:r>
            <w:r>
              <w:rPr>
                <w:rFonts w:ascii="Consolas" w:hAnsi="Consolas"/>
                <w:color w:val="B42828"/>
                <w:sz w:val="16"/>
              </w:rPr>
              <w:t>/weather/raw/YYYY/MM/DD/</w:t>
            </w:r>
            <w:r>
              <w:rPr>
                <w:color w:val="000000"/>
                <w:sz w:val="18"/>
              </w:rPr>
              <w:t xml:space="preserve"> with replication factor 2</w:t>
            </w:r>
          </w:p>
        </w:tc>
      </w:tr>
      <w:tr w:rsidR="00003902" w14:paraId="347BFCAF" w14:textId="77777777" w:rsidTr="005650EC">
        <w:trPr>
          <w:cantSplit/>
          <w:jc w:val="center"/>
        </w:trPr>
        <w:tc>
          <w:tcPr>
            <w:tcW w:w="839" w:type="dxa"/>
            <w:shd w:val="clear" w:color="auto" w:fill="F9FAFB"/>
            <w:tcMar>
              <w:top w:w="100" w:type="dxa"/>
              <w:left w:w="130" w:type="dxa"/>
              <w:bottom w:w="100" w:type="dxa"/>
              <w:right w:w="130" w:type="dxa"/>
            </w:tcMar>
            <w:vAlign w:val="center"/>
          </w:tcPr>
          <w:p w14:paraId="57AF1052" w14:textId="77777777" w:rsidR="00003902" w:rsidRDefault="00003902" w:rsidP="005650EC">
            <w:pPr>
              <w:spacing w:before="40" w:after="40" w:line="252" w:lineRule="auto"/>
              <w:jc w:val="center"/>
            </w:pPr>
            <w:r>
              <w:rPr>
                <w:color w:val="000000"/>
                <w:sz w:val="18"/>
              </w:rPr>
              <w:t>FR-05</w:t>
            </w:r>
          </w:p>
        </w:tc>
        <w:tc>
          <w:tcPr>
            <w:tcW w:w="1629" w:type="dxa"/>
            <w:shd w:val="clear" w:color="auto" w:fill="F9FAFB"/>
            <w:tcMar>
              <w:top w:w="100" w:type="dxa"/>
              <w:left w:w="130" w:type="dxa"/>
              <w:bottom w:w="100" w:type="dxa"/>
              <w:right w:w="130" w:type="dxa"/>
            </w:tcMar>
            <w:vAlign w:val="center"/>
          </w:tcPr>
          <w:p w14:paraId="7211EE9B" w14:textId="77777777" w:rsidR="00003902" w:rsidRDefault="00003902" w:rsidP="005650EC">
            <w:pPr>
              <w:spacing w:before="40" w:after="40" w:line="252" w:lineRule="auto"/>
            </w:pPr>
            <w:r>
              <w:rPr>
                <w:color w:val="000000"/>
                <w:sz w:val="18"/>
              </w:rPr>
              <w:t>Hadoop Streaming MapReduce</w:t>
            </w:r>
          </w:p>
        </w:tc>
        <w:tc>
          <w:tcPr>
            <w:tcW w:w="6560" w:type="dxa"/>
            <w:shd w:val="clear" w:color="auto" w:fill="F9FAFB"/>
            <w:tcMar>
              <w:top w:w="100" w:type="dxa"/>
              <w:left w:w="130" w:type="dxa"/>
              <w:bottom w:w="100" w:type="dxa"/>
              <w:right w:w="130" w:type="dxa"/>
            </w:tcMar>
            <w:vAlign w:val="center"/>
          </w:tcPr>
          <w:p w14:paraId="34FBA1D3" w14:textId="77777777" w:rsidR="00003902" w:rsidRDefault="00003902" w:rsidP="005650EC">
            <w:pPr>
              <w:spacing w:before="40" w:after="40" w:line="252" w:lineRule="auto"/>
            </w:pPr>
            <w:r>
              <w:rPr>
                <w:color w:val="000000"/>
                <w:sz w:val="18"/>
              </w:rPr>
              <w:t xml:space="preserve">Distributed processing using Python mapper and reducer scripts via </w:t>
            </w:r>
            <w:r>
              <w:rPr>
                <w:rFonts w:ascii="Consolas" w:hAnsi="Consolas"/>
                <w:color w:val="B42828"/>
                <w:sz w:val="16"/>
              </w:rPr>
              <w:t>hadoop-streaming-3.3.6.jar</w:t>
            </w:r>
          </w:p>
        </w:tc>
      </w:tr>
      <w:tr w:rsidR="00003902" w14:paraId="145E2FFE" w14:textId="77777777" w:rsidTr="005650EC">
        <w:trPr>
          <w:cantSplit/>
          <w:jc w:val="center"/>
        </w:trPr>
        <w:tc>
          <w:tcPr>
            <w:tcW w:w="839" w:type="dxa"/>
            <w:shd w:val="clear" w:color="auto" w:fill="FFFFFF"/>
            <w:tcMar>
              <w:top w:w="100" w:type="dxa"/>
              <w:left w:w="130" w:type="dxa"/>
              <w:bottom w:w="100" w:type="dxa"/>
              <w:right w:w="130" w:type="dxa"/>
            </w:tcMar>
            <w:vAlign w:val="center"/>
          </w:tcPr>
          <w:p w14:paraId="1399A808" w14:textId="77777777" w:rsidR="00003902" w:rsidRDefault="00003902" w:rsidP="005650EC">
            <w:pPr>
              <w:spacing w:before="40" w:after="40" w:line="252" w:lineRule="auto"/>
              <w:jc w:val="center"/>
            </w:pPr>
            <w:r>
              <w:rPr>
                <w:color w:val="000000"/>
                <w:sz w:val="18"/>
              </w:rPr>
              <w:t>FR-06</w:t>
            </w:r>
          </w:p>
        </w:tc>
        <w:tc>
          <w:tcPr>
            <w:tcW w:w="1629" w:type="dxa"/>
            <w:shd w:val="clear" w:color="auto" w:fill="FFFFFF"/>
            <w:tcMar>
              <w:top w:w="100" w:type="dxa"/>
              <w:left w:w="130" w:type="dxa"/>
              <w:bottom w:w="100" w:type="dxa"/>
              <w:right w:w="130" w:type="dxa"/>
            </w:tcMar>
            <w:vAlign w:val="center"/>
          </w:tcPr>
          <w:p w14:paraId="08D00850" w14:textId="77777777" w:rsidR="00003902" w:rsidRDefault="00003902" w:rsidP="005650EC">
            <w:pPr>
              <w:spacing w:before="40" w:after="40" w:line="252" w:lineRule="auto"/>
            </w:pPr>
            <w:r>
              <w:rPr>
                <w:color w:val="000000"/>
                <w:sz w:val="18"/>
              </w:rPr>
              <w:t>Mapper Processing</w:t>
            </w:r>
          </w:p>
        </w:tc>
        <w:tc>
          <w:tcPr>
            <w:tcW w:w="6560" w:type="dxa"/>
            <w:shd w:val="clear" w:color="auto" w:fill="FFFFFF"/>
            <w:tcMar>
              <w:top w:w="100" w:type="dxa"/>
              <w:left w:w="130" w:type="dxa"/>
              <w:bottom w:w="100" w:type="dxa"/>
              <w:right w:w="130" w:type="dxa"/>
            </w:tcMar>
            <w:vAlign w:val="center"/>
          </w:tcPr>
          <w:p w14:paraId="2FDB8A87" w14:textId="77777777" w:rsidR="00003902" w:rsidRDefault="00003902" w:rsidP="005650EC">
            <w:pPr>
              <w:spacing w:before="40" w:after="40" w:line="252" w:lineRule="auto"/>
            </w:pPr>
            <w:r>
              <w:rPr>
                <w:color w:val="000000"/>
                <w:sz w:val="18"/>
              </w:rPr>
              <w:t>Parsing CSV records, validating fields, emitting city-partitioned key-value pairs</w:t>
            </w:r>
          </w:p>
        </w:tc>
      </w:tr>
      <w:tr w:rsidR="00003902" w14:paraId="44C98521" w14:textId="77777777" w:rsidTr="005650EC">
        <w:trPr>
          <w:cantSplit/>
          <w:jc w:val="center"/>
        </w:trPr>
        <w:tc>
          <w:tcPr>
            <w:tcW w:w="839" w:type="dxa"/>
            <w:shd w:val="clear" w:color="auto" w:fill="F9FAFB"/>
            <w:tcMar>
              <w:top w:w="100" w:type="dxa"/>
              <w:left w:w="130" w:type="dxa"/>
              <w:bottom w:w="100" w:type="dxa"/>
              <w:right w:w="130" w:type="dxa"/>
            </w:tcMar>
            <w:vAlign w:val="center"/>
          </w:tcPr>
          <w:p w14:paraId="7C63D9AB" w14:textId="77777777" w:rsidR="00003902" w:rsidRDefault="00003902" w:rsidP="005650EC">
            <w:pPr>
              <w:spacing w:before="40" w:after="40" w:line="252" w:lineRule="auto"/>
              <w:jc w:val="center"/>
            </w:pPr>
            <w:r>
              <w:rPr>
                <w:color w:val="000000"/>
                <w:sz w:val="18"/>
              </w:rPr>
              <w:t>FR-07</w:t>
            </w:r>
          </w:p>
        </w:tc>
        <w:tc>
          <w:tcPr>
            <w:tcW w:w="1629" w:type="dxa"/>
            <w:shd w:val="clear" w:color="auto" w:fill="F9FAFB"/>
            <w:tcMar>
              <w:top w:w="100" w:type="dxa"/>
              <w:left w:w="130" w:type="dxa"/>
              <w:bottom w:w="100" w:type="dxa"/>
              <w:right w:w="130" w:type="dxa"/>
            </w:tcMar>
            <w:vAlign w:val="center"/>
          </w:tcPr>
          <w:p w14:paraId="1DA27061" w14:textId="77777777" w:rsidR="00003902" w:rsidRDefault="00003902" w:rsidP="005650EC">
            <w:pPr>
              <w:spacing w:before="40" w:after="40" w:line="252" w:lineRule="auto"/>
            </w:pPr>
            <w:r>
              <w:rPr>
                <w:color w:val="000000"/>
                <w:sz w:val="18"/>
              </w:rPr>
              <w:t>Reducer Processing</w:t>
            </w:r>
          </w:p>
        </w:tc>
        <w:tc>
          <w:tcPr>
            <w:tcW w:w="6560" w:type="dxa"/>
            <w:shd w:val="clear" w:color="auto" w:fill="F9FAFB"/>
            <w:tcMar>
              <w:top w:w="100" w:type="dxa"/>
              <w:left w:w="130" w:type="dxa"/>
              <w:bottom w:w="100" w:type="dxa"/>
              <w:right w:w="130" w:type="dxa"/>
            </w:tcMar>
            <w:vAlign w:val="center"/>
          </w:tcPr>
          <w:p w14:paraId="7BBE0B6E" w14:textId="77777777" w:rsidR="00003902" w:rsidRDefault="00003902" w:rsidP="005650EC">
            <w:pPr>
              <w:spacing w:before="40" w:after="40" w:line="252" w:lineRule="auto"/>
            </w:pPr>
            <w:r>
              <w:rPr>
                <w:color w:val="000000"/>
                <w:sz w:val="18"/>
              </w:rPr>
              <w:t>Key-transition statistical aggregation (avg, min, max) and anomaly event tallying</w:t>
            </w:r>
          </w:p>
        </w:tc>
      </w:tr>
      <w:tr w:rsidR="00003902" w14:paraId="352FBD11" w14:textId="77777777" w:rsidTr="005650EC">
        <w:trPr>
          <w:cantSplit/>
          <w:jc w:val="center"/>
        </w:trPr>
        <w:tc>
          <w:tcPr>
            <w:tcW w:w="839" w:type="dxa"/>
            <w:shd w:val="clear" w:color="auto" w:fill="FFFFFF"/>
            <w:tcMar>
              <w:top w:w="100" w:type="dxa"/>
              <w:left w:w="130" w:type="dxa"/>
              <w:bottom w:w="100" w:type="dxa"/>
              <w:right w:w="130" w:type="dxa"/>
            </w:tcMar>
            <w:vAlign w:val="center"/>
          </w:tcPr>
          <w:p w14:paraId="02051ABC" w14:textId="77777777" w:rsidR="00003902" w:rsidRDefault="00003902" w:rsidP="005650EC">
            <w:pPr>
              <w:spacing w:before="40" w:after="40" w:line="252" w:lineRule="auto"/>
              <w:jc w:val="center"/>
            </w:pPr>
            <w:r>
              <w:rPr>
                <w:color w:val="000000"/>
                <w:sz w:val="18"/>
              </w:rPr>
              <w:t>FR-08</w:t>
            </w:r>
          </w:p>
        </w:tc>
        <w:tc>
          <w:tcPr>
            <w:tcW w:w="1629" w:type="dxa"/>
            <w:shd w:val="clear" w:color="auto" w:fill="FFFFFF"/>
            <w:tcMar>
              <w:top w:w="100" w:type="dxa"/>
              <w:left w:w="130" w:type="dxa"/>
              <w:bottom w:w="100" w:type="dxa"/>
              <w:right w:w="130" w:type="dxa"/>
            </w:tcMar>
            <w:vAlign w:val="center"/>
          </w:tcPr>
          <w:p w14:paraId="18DF4650" w14:textId="77777777" w:rsidR="00003902" w:rsidRDefault="00003902" w:rsidP="005650EC">
            <w:pPr>
              <w:spacing w:before="40" w:after="40" w:line="252" w:lineRule="auto"/>
            </w:pPr>
            <w:r>
              <w:rPr>
                <w:color w:val="000000"/>
                <w:sz w:val="18"/>
              </w:rPr>
              <w:t>Analytics Export</w:t>
            </w:r>
          </w:p>
        </w:tc>
        <w:tc>
          <w:tcPr>
            <w:tcW w:w="6560" w:type="dxa"/>
            <w:shd w:val="clear" w:color="auto" w:fill="FFFFFF"/>
            <w:tcMar>
              <w:top w:w="100" w:type="dxa"/>
              <w:left w:w="130" w:type="dxa"/>
              <w:bottom w:w="100" w:type="dxa"/>
              <w:right w:w="130" w:type="dxa"/>
            </w:tcMar>
            <w:vAlign w:val="center"/>
          </w:tcPr>
          <w:p w14:paraId="48991E64" w14:textId="77777777" w:rsidR="00003902" w:rsidRDefault="00003902" w:rsidP="005650EC">
            <w:pPr>
              <w:spacing w:before="40" w:after="40" w:line="252" w:lineRule="auto"/>
            </w:pPr>
            <w:r>
              <w:rPr>
                <w:color w:val="000000"/>
                <w:sz w:val="18"/>
              </w:rPr>
              <w:t>Conversion of reducer output from tab-delimited format to clean CSV for dashboard consumption</w:t>
            </w:r>
          </w:p>
        </w:tc>
      </w:tr>
      <w:tr w:rsidR="00003902" w14:paraId="336C533B" w14:textId="77777777" w:rsidTr="005650EC">
        <w:trPr>
          <w:cantSplit/>
          <w:jc w:val="center"/>
        </w:trPr>
        <w:tc>
          <w:tcPr>
            <w:tcW w:w="839" w:type="dxa"/>
            <w:shd w:val="clear" w:color="auto" w:fill="F9FAFB"/>
            <w:tcMar>
              <w:top w:w="100" w:type="dxa"/>
              <w:left w:w="130" w:type="dxa"/>
              <w:bottom w:w="100" w:type="dxa"/>
              <w:right w:w="130" w:type="dxa"/>
            </w:tcMar>
            <w:vAlign w:val="center"/>
          </w:tcPr>
          <w:p w14:paraId="03750DBF" w14:textId="77777777" w:rsidR="00003902" w:rsidRDefault="00003902" w:rsidP="005650EC">
            <w:pPr>
              <w:spacing w:before="40" w:after="40" w:line="252" w:lineRule="auto"/>
              <w:jc w:val="center"/>
            </w:pPr>
            <w:r>
              <w:rPr>
                <w:color w:val="000000"/>
                <w:sz w:val="18"/>
              </w:rPr>
              <w:t>FR-09</w:t>
            </w:r>
          </w:p>
        </w:tc>
        <w:tc>
          <w:tcPr>
            <w:tcW w:w="1629" w:type="dxa"/>
            <w:shd w:val="clear" w:color="auto" w:fill="F9FAFB"/>
            <w:tcMar>
              <w:top w:w="100" w:type="dxa"/>
              <w:left w:w="130" w:type="dxa"/>
              <w:bottom w:w="100" w:type="dxa"/>
              <w:right w:w="130" w:type="dxa"/>
            </w:tcMar>
            <w:vAlign w:val="center"/>
          </w:tcPr>
          <w:p w14:paraId="3C9D0053" w14:textId="77777777" w:rsidR="00003902" w:rsidRDefault="00003902" w:rsidP="005650EC">
            <w:pPr>
              <w:spacing w:before="40" w:after="40" w:line="252" w:lineRule="auto"/>
            </w:pPr>
            <w:r>
              <w:rPr>
                <w:color w:val="000000"/>
                <w:sz w:val="18"/>
              </w:rPr>
              <w:t>Dashboard Visualisation</w:t>
            </w:r>
          </w:p>
        </w:tc>
        <w:tc>
          <w:tcPr>
            <w:tcW w:w="6560" w:type="dxa"/>
            <w:shd w:val="clear" w:color="auto" w:fill="F9FAFB"/>
            <w:tcMar>
              <w:top w:w="100" w:type="dxa"/>
              <w:left w:w="130" w:type="dxa"/>
              <w:bottom w:w="100" w:type="dxa"/>
              <w:right w:w="130" w:type="dxa"/>
            </w:tcMar>
            <w:vAlign w:val="center"/>
          </w:tcPr>
          <w:p w14:paraId="6E2242DF" w14:textId="77777777" w:rsidR="00003902" w:rsidRDefault="00003902" w:rsidP="005650EC">
            <w:pPr>
              <w:spacing w:before="40" w:after="40" w:line="252" w:lineRule="auto"/>
            </w:pPr>
            <w:r>
              <w:rPr>
                <w:color w:val="000000"/>
                <w:sz w:val="18"/>
              </w:rPr>
              <w:t>Streamlit web interface with KPI badges, Plotly charts, spider-radar comparisons</w:t>
            </w:r>
          </w:p>
        </w:tc>
      </w:tr>
      <w:tr w:rsidR="00003902" w14:paraId="6F6E7951" w14:textId="77777777" w:rsidTr="005650EC">
        <w:trPr>
          <w:cantSplit/>
          <w:jc w:val="center"/>
        </w:trPr>
        <w:tc>
          <w:tcPr>
            <w:tcW w:w="839" w:type="dxa"/>
            <w:shd w:val="clear" w:color="auto" w:fill="FFFFFF"/>
            <w:tcMar>
              <w:top w:w="100" w:type="dxa"/>
              <w:left w:w="130" w:type="dxa"/>
              <w:bottom w:w="100" w:type="dxa"/>
              <w:right w:w="130" w:type="dxa"/>
            </w:tcMar>
            <w:vAlign w:val="center"/>
          </w:tcPr>
          <w:p w14:paraId="5DC1DFC4" w14:textId="77777777" w:rsidR="00003902" w:rsidRDefault="00003902" w:rsidP="005650EC">
            <w:pPr>
              <w:spacing w:before="40" w:after="40" w:line="252" w:lineRule="auto"/>
              <w:jc w:val="center"/>
            </w:pPr>
            <w:r>
              <w:rPr>
                <w:color w:val="000000"/>
                <w:sz w:val="18"/>
              </w:rPr>
              <w:t>FR-10</w:t>
            </w:r>
          </w:p>
        </w:tc>
        <w:tc>
          <w:tcPr>
            <w:tcW w:w="1629" w:type="dxa"/>
            <w:shd w:val="clear" w:color="auto" w:fill="FFFFFF"/>
            <w:tcMar>
              <w:top w:w="100" w:type="dxa"/>
              <w:left w:w="130" w:type="dxa"/>
              <w:bottom w:w="100" w:type="dxa"/>
              <w:right w:w="130" w:type="dxa"/>
            </w:tcMar>
            <w:vAlign w:val="center"/>
          </w:tcPr>
          <w:p w14:paraId="71B23A2B" w14:textId="77777777" w:rsidR="00003902" w:rsidRDefault="00003902" w:rsidP="005650EC">
            <w:pPr>
              <w:spacing w:before="40" w:after="40" w:line="252" w:lineRule="auto"/>
            </w:pPr>
            <w:r>
              <w:rPr>
                <w:color w:val="000000"/>
                <w:sz w:val="18"/>
              </w:rPr>
              <w:t>Alert Generation</w:t>
            </w:r>
          </w:p>
        </w:tc>
        <w:tc>
          <w:tcPr>
            <w:tcW w:w="6560" w:type="dxa"/>
            <w:shd w:val="clear" w:color="auto" w:fill="FFFFFF"/>
            <w:tcMar>
              <w:top w:w="100" w:type="dxa"/>
              <w:left w:w="130" w:type="dxa"/>
              <w:bottom w:w="100" w:type="dxa"/>
              <w:right w:w="130" w:type="dxa"/>
            </w:tcMar>
            <w:vAlign w:val="center"/>
          </w:tcPr>
          <w:p w14:paraId="5D6E66E6" w14:textId="77777777" w:rsidR="00003902" w:rsidRDefault="00003902" w:rsidP="005650EC">
            <w:pPr>
              <w:spacing w:before="40" w:after="40" w:line="252" w:lineRule="auto"/>
            </w:pPr>
            <w:r>
              <w:rPr>
                <w:color w:val="000000"/>
                <w:sz w:val="18"/>
              </w:rPr>
              <w:t>Threshold-based detection and display of HEATWAVE, FLASH_FLOOD, GALE, CYCLONE alerts</w:t>
            </w:r>
          </w:p>
        </w:tc>
      </w:tr>
      <w:tr w:rsidR="00003902" w14:paraId="0E57C8B4" w14:textId="77777777" w:rsidTr="005650EC">
        <w:trPr>
          <w:cantSplit/>
          <w:jc w:val="center"/>
        </w:trPr>
        <w:tc>
          <w:tcPr>
            <w:tcW w:w="839" w:type="dxa"/>
            <w:shd w:val="clear" w:color="auto" w:fill="F9FAFB"/>
            <w:tcMar>
              <w:top w:w="100" w:type="dxa"/>
              <w:left w:w="130" w:type="dxa"/>
              <w:bottom w:w="100" w:type="dxa"/>
              <w:right w:w="130" w:type="dxa"/>
            </w:tcMar>
            <w:vAlign w:val="center"/>
          </w:tcPr>
          <w:p w14:paraId="7C310A9D" w14:textId="77777777" w:rsidR="00003902" w:rsidRDefault="00003902" w:rsidP="005650EC">
            <w:pPr>
              <w:spacing w:before="40" w:after="40" w:line="252" w:lineRule="auto"/>
              <w:jc w:val="center"/>
            </w:pPr>
            <w:r>
              <w:rPr>
                <w:color w:val="000000"/>
                <w:sz w:val="18"/>
              </w:rPr>
              <w:t>FR-11</w:t>
            </w:r>
          </w:p>
        </w:tc>
        <w:tc>
          <w:tcPr>
            <w:tcW w:w="1629" w:type="dxa"/>
            <w:shd w:val="clear" w:color="auto" w:fill="F9FAFB"/>
            <w:tcMar>
              <w:top w:w="100" w:type="dxa"/>
              <w:left w:w="130" w:type="dxa"/>
              <w:bottom w:w="100" w:type="dxa"/>
              <w:right w:w="130" w:type="dxa"/>
            </w:tcMar>
            <w:vAlign w:val="center"/>
          </w:tcPr>
          <w:p w14:paraId="00712259" w14:textId="77777777" w:rsidR="00003902" w:rsidRDefault="00003902" w:rsidP="005650EC">
            <w:pPr>
              <w:spacing w:before="40" w:after="40" w:line="252" w:lineRule="auto"/>
            </w:pPr>
            <w:r>
              <w:rPr>
                <w:color w:val="000000"/>
                <w:sz w:val="18"/>
              </w:rPr>
              <w:t>Cluster Management</w:t>
            </w:r>
          </w:p>
        </w:tc>
        <w:tc>
          <w:tcPr>
            <w:tcW w:w="6560" w:type="dxa"/>
            <w:shd w:val="clear" w:color="auto" w:fill="F9FAFB"/>
            <w:tcMar>
              <w:top w:w="100" w:type="dxa"/>
              <w:left w:w="130" w:type="dxa"/>
              <w:bottom w:w="100" w:type="dxa"/>
              <w:right w:w="130" w:type="dxa"/>
            </w:tcMar>
            <w:vAlign w:val="center"/>
          </w:tcPr>
          <w:p w14:paraId="0F3F66CF" w14:textId="77777777" w:rsidR="00003902" w:rsidRDefault="00003902" w:rsidP="005650EC">
            <w:pPr>
              <w:spacing w:before="40" w:after="40" w:line="252" w:lineRule="auto"/>
            </w:pPr>
            <w:r>
              <w:rPr>
                <w:color w:val="000000"/>
                <w:sz w:val="18"/>
              </w:rPr>
              <w:t>Automated scripts for starting, stopping, and monitoring the Hadoop cluster</w:t>
            </w:r>
          </w:p>
        </w:tc>
      </w:tr>
      <w:tr w:rsidR="00003902" w14:paraId="78447B16" w14:textId="77777777" w:rsidTr="005650EC">
        <w:trPr>
          <w:cantSplit/>
          <w:jc w:val="center"/>
        </w:trPr>
        <w:tc>
          <w:tcPr>
            <w:tcW w:w="839" w:type="dxa"/>
            <w:shd w:val="clear" w:color="auto" w:fill="FFFFFF"/>
            <w:tcMar>
              <w:top w:w="100" w:type="dxa"/>
              <w:left w:w="130" w:type="dxa"/>
              <w:bottom w:w="100" w:type="dxa"/>
              <w:right w:w="130" w:type="dxa"/>
            </w:tcMar>
            <w:vAlign w:val="center"/>
          </w:tcPr>
          <w:p w14:paraId="58BB5487" w14:textId="77777777" w:rsidR="00003902" w:rsidRDefault="00003902" w:rsidP="005650EC">
            <w:pPr>
              <w:spacing w:before="40" w:after="40" w:line="252" w:lineRule="auto"/>
              <w:jc w:val="center"/>
            </w:pPr>
            <w:r>
              <w:rPr>
                <w:color w:val="000000"/>
                <w:sz w:val="18"/>
              </w:rPr>
              <w:t>FR-12</w:t>
            </w:r>
          </w:p>
        </w:tc>
        <w:tc>
          <w:tcPr>
            <w:tcW w:w="1629" w:type="dxa"/>
            <w:shd w:val="clear" w:color="auto" w:fill="FFFFFF"/>
            <w:tcMar>
              <w:top w:w="100" w:type="dxa"/>
              <w:left w:w="130" w:type="dxa"/>
              <w:bottom w:w="100" w:type="dxa"/>
              <w:right w:w="130" w:type="dxa"/>
            </w:tcMar>
            <w:vAlign w:val="center"/>
          </w:tcPr>
          <w:p w14:paraId="25A6AAE7" w14:textId="77777777" w:rsidR="00003902" w:rsidRDefault="00003902" w:rsidP="005650EC">
            <w:pPr>
              <w:spacing w:before="40" w:after="40" w:line="252" w:lineRule="auto"/>
            </w:pPr>
            <w:r>
              <w:rPr>
                <w:color w:val="000000"/>
                <w:sz w:val="18"/>
              </w:rPr>
              <w:t>Performance Benchmarking</w:t>
            </w:r>
          </w:p>
        </w:tc>
        <w:tc>
          <w:tcPr>
            <w:tcW w:w="6560" w:type="dxa"/>
            <w:shd w:val="clear" w:color="auto" w:fill="FFFFFF"/>
            <w:tcMar>
              <w:top w:w="100" w:type="dxa"/>
              <w:left w:w="130" w:type="dxa"/>
              <w:bottom w:w="100" w:type="dxa"/>
              <w:right w:w="130" w:type="dxa"/>
            </w:tcMar>
            <w:vAlign w:val="center"/>
          </w:tcPr>
          <w:p w14:paraId="05F738A3" w14:textId="77777777" w:rsidR="00003902" w:rsidRDefault="00003902" w:rsidP="005650EC">
            <w:pPr>
              <w:spacing w:before="40" w:after="40" w:line="252" w:lineRule="auto"/>
            </w:pPr>
            <w:r>
              <w:rPr>
                <w:color w:val="000000"/>
                <w:sz w:val="18"/>
              </w:rPr>
              <w:t>Scalability testing across multiple dataset sizes and worker configurations</w:t>
            </w:r>
          </w:p>
        </w:tc>
      </w:tr>
    </w:tbl>
    <w:p w14:paraId="7632EBD5" w14:textId="77777777" w:rsidR="00003902" w:rsidRDefault="00003902" w:rsidP="00003902">
      <w:pPr>
        <w:spacing w:after="120"/>
      </w:pPr>
    </w:p>
    <w:p w14:paraId="1A8E3980" w14:textId="77777777" w:rsidR="00003902" w:rsidRDefault="00003902" w:rsidP="00003902">
      <w:pPr>
        <w:keepNext/>
        <w:spacing w:before="180" w:after="60"/>
      </w:pPr>
      <w:r>
        <w:rPr>
          <w:b/>
          <w:color w:val="2E75B6"/>
        </w:rPr>
        <w:t>Non-Functional Requirements</w:t>
      </w:r>
    </w:p>
    <w:p w14:paraId="5D40A55C" w14:textId="77777777" w:rsidR="00003902" w:rsidRDefault="00003902" w:rsidP="00003902">
      <w:pPr>
        <w:spacing w:before="40"/>
      </w:pPr>
      <w:r>
        <w:rPr>
          <w:i/>
          <w:color w:val="141414"/>
          <w:sz w:val="22"/>
        </w:rPr>
        <w:t>Table 3.2: Non-Functional Requirements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Look w:val="04A0" w:firstRow="1" w:lastRow="0" w:firstColumn="1" w:lastColumn="0" w:noHBand="0" w:noVBand="1"/>
      </w:tblPr>
      <w:tblGrid>
        <w:gridCol w:w="857"/>
        <w:gridCol w:w="1774"/>
        <w:gridCol w:w="6398"/>
      </w:tblGrid>
      <w:tr w:rsidR="00003902" w14:paraId="03AFADA7" w14:textId="77777777" w:rsidTr="005650EC">
        <w:trPr>
          <w:cantSplit/>
          <w:tblHeader/>
          <w:jc w:val="center"/>
        </w:trPr>
        <w:tc>
          <w:tcPr>
            <w:tcW w:w="857" w:type="dxa"/>
            <w:shd w:val="clear" w:color="auto" w:fill="1F4E79"/>
            <w:tcMar>
              <w:top w:w="100" w:type="dxa"/>
              <w:left w:w="130" w:type="dxa"/>
              <w:bottom w:w="100" w:type="dxa"/>
              <w:right w:w="130" w:type="dxa"/>
            </w:tcMar>
            <w:vAlign w:val="center"/>
          </w:tcPr>
          <w:p w14:paraId="1414ADAA" w14:textId="77777777" w:rsidR="00003902" w:rsidRDefault="00003902" w:rsidP="005650EC">
            <w:pPr>
              <w:spacing w:before="40" w:after="40" w:line="252" w:lineRule="auto"/>
              <w:jc w:val="center"/>
            </w:pPr>
            <w:r>
              <w:rPr>
                <w:b/>
                <w:color w:val="FFFFFF"/>
                <w:sz w:val="19"/>
              </w:rPr>
              <w:lastRenderedPageBreak/>
              <w:t>ID</w:t>
            </w:r>
          </w:p>
        </w:tc>
        <w:tc>
          <w:tcPr>
            <w:tcW w:w="1774" w:type="dxa"/>
            <w:shd w:val="clear" w:color="auto" w:fill="1F4E79"/>
            <w:tcMar>
              <w:top w:w="100" w:type="dxa"/>
              <w:left w:w="130" w:type="dxa"/>
              <w:bottom w:w="100" w:type="dxa"/>
              <w:right w:w="130" w:type="dxa"/>
            </w:tcMar>
            <w:vAlign w:val="center"/>
          </w:tcPr>
          <w:p w14:paraId="7857142B" w14:textId="77777777" w:rsidR="00003902" w:rsidRDefault="00003902" w:rsidP="005650EC">
            <w:pPr>
              <w:spacing w:before="40" w:after="40" w:line="252" w:lineRule="auto"/>
              <w:jc w:val="center"/>
            </w:pPr>
            <w:r>
              <w:rPr>
                <w:b/>
                <w:color w:val="FFFFFF"/>
                <w:sz w:val="19"/>
              </w:rPr>
              <w:t>Requirement</w:t>
            </w:r>
          </w:p>
        </w:tc>
        <w:tc>
          <w:tcPr>
            <w:tcW w:w="6398" w:type="dxa"/>
            <w:shd w:val="clear" w:color="auto" w:fill="1F4E79"/>
            <w:tcMar>
              <w:top w:w="100" w:type="dxa"/>
              <w:left w:w="130" w:type="dxa"/>
              <w:bottom w:w="100" w:type="dxa"/>
              <w:right w:w="130" w:type="dxa"/>
            </w:tcMar>
            <w:vAlign w:val="center"/>
          </w:tcPr>
          <w:p w14:paraId="3FADA56A" w14:textId="77777777" w:rsidR="00003902" w:rsidRDefault="00003902" w:rsidP="005650EC">
            <w:pPr>
              <w:spacing w:before="40" w:after="40" w:line="252" w:lineRule="auto"/>
              <w:jc w:val="center"/>
            </w:pPr>
            <w:r>
              <w:rPr>
                <w:b/>
                <w:color w:val="FFFFFF"/>
                <w:sz w:val="19"/>
              </w:rPr>
              <w:t>Description</w:t>
            </w:r>
          </w:p>
        </w:tc>
      </w:tr>
      <w:tr w:rsidR="00003902" w14:paraId="1BA300D6" w14:textId="77777777" w:rsidTr="005650EC">
        <w:trPr>
          <w:cantSplit/>
          <w:jc w:val="center"/>
        </w:trPr>
        <w:tc>
          <w:tcPr>
            <w:tcW w:w="857" w:type="dxa"/>
            <w:shd w:val="clear" w:color="auto" w:fill="F9FAFB"/>
            <w:tcMar>
              <w:top w:w="100" w:type="dxa"/>
              <w:left w:w="130" w:type="dxa"/>
              <w:bottom w:w="100" w:type="dxa"/>
              <w:right w:w="130" w:type="dxa"/>
            </w:tcMar>
            <w:vAlign w:val="center"/>
          </w:tcPr>
          <w:p w14:paraId="05A5807E" w14:textId="77777777" w:rsidR="00003902" w:rsidRDefault="00003902" w:rsidP="005650EC">
            <w:pPr>
              <w:spacing w:before="40" w:after="40" w:line="252" w:lineRule="auto"/>
              <w:jc w:val="center"/>
            </w:pPr>
            <w:r>
              <w:rPr>
                <w:color w:val="000000"/>
                <w:sz w:val="18"/>
              </w:rPr>
              <w:t>NFR-01</w:t>
            </w:r>
          </w:p>
        </w:tc>
        <w:tc>
          <w:tcPr>
            <w:tcW w:w="1774" w:type="dxa"/>
            <w:shd w:val="clear" w:color="auto" w:fill="F9FAFB"/>
            <w:tcMar>
              <w:top w:w="100" w:type="dxa"/>
              <w:left w:w="130" w:type="dxa"/>
              <w:bottom w:w="100" w:type="dxa"/>
              <w:right w:w="130" w:type="dxa"/>
            </w:tcMar>
            <w:vAlign w:val="center"/>
          </w:tcPr>
          <w:p w14:paraId="393F0451" w14:textId="77777777" w:rsidR="00003902" w:rsidRDefault="00003902" w:rsidP="005650EC">
            <w:pPr>
              <w:spacing w:before="40" w:after="40" w:line="252" w:lineRule="auto"/>
              <w:jc w:val="center"/>
            </w:pPr>
            <w:r>
              <w:rPr>
                <w:color w:val="000000"/>
                <w:sz w:val="18"/>
              </w:rPr>
              <w:t>Scalability</w:t>
            </w:r>
          </w:p>
        </w:tc>
        <w:tc>
          <w:tcPr>
            <w:tcW w:w="6398" w:type="dxa"/>
            <w:shd w:val="clear" w:color="auto" w:fill="F9FAFB"/>
            <w:tcMar>
              <w:top w:w="100" w:type="dxa"/>
              <w:left w:w="130" w:type="dxa"/>
              <w:bottom w:w="100" w:type="dxa"/>
              <w:right w:w="130" w:type="dxa"/>
            </w:tcMar>
            <w:vAlign w:val="center"/>
          </w:tcPr>
          <w:p w14:paraId="41956726" w14:textId="77777777" w:rsidR="00003902" w:rsidRDefault="00003902" w:rsidP="005650EC">
            <w:pPr>
              <w:spacing w:before="40" w:after="40" w:line="252" w:lineRule="auto"/>
            </w:pPr>
            <w:r>
              <w:rPr>
                <w:color w:val="000000"/>
                <w:sz w:val="18"/>
              </w:rPr>
              <w:t>Horizontal scaling by adding worker nodes to the cluster</w:t>
            </w:r>
          </w:p>
        </w:tc>
      </w:tr>
      <w:tr w:rsidR="00003902" w14:paraId="662E7896" w14:textId="77777777" w:rsidTr="005650EC">
        <w:trPr>
          <w:cantSplit/>
          <w:jc w:val="center"/>
        </w:trPr>
        <w:tc>
          <w:tcPr>
            <w:tcW w:w="857" w:type="dxa"/>
            <w:shd w:val="clear" w:color="auto" w:fill="FFFFFF"/>
            <w:tcMar>
              <w:top w:w="100" w:type="dxa"/>
              <w:left w:w="130" w:type="dxa"/>
              <w:bottom w:w="100" w:type="dxa"/>
              <w:right w:w="130" w:type="dxa"/>
            </w:tcMar>
            <w:vAlign w:val="center"/>
          </w:tcPr>
          <w:p w14:paraId="5763D806" w14:textId="77777777" w:rsidR="00003902" w:rsidRDefault="00003902" w:rsidP="005650EC">
            <w:pPr>
              <w:spacing w:before="40" w:after="40" w:line="252" w:lineRule="auto"/>
              <w:jc w:val="center"/>
            </w:pPr>
            <w:r>
              <w:rPr>
                <w:color w:val="000000"/>
                <w:sz w:val="18"/>
              </w:rPr>
              <w:t>NFR-02</w:t>
            </w:r>
          </w:p>
        </w:tc>
        <w:tc>
          <w:tcPr>
            <w:tcW w:w="1774" w:type="dxa"/>
            <w:shd w:val="clear" w:color="auto" w:fill="FFFFFF"/>
            <w:tcMar>
              <w:top w:w="100" w:type="dxa"/>
              <w:left w:w="130" w:type="dxa"/>
              <w:bottom w:w="100" w:type="dxa"/>
              <w:right w:w="130" w:type="dxa"/>
            </w:tcMar>
            <w:vAlign w:val="center"/>
          </w:tcPr>
          <w:p w14:paraId="2C63468E" w14:textId="77777777" w:rsidR="00003902" w:rsidRDefault="00003902" w:rsidP="005650EC">
            <w:pPr>
              <w:spacing w:before="40" w:after="40" w:line="252" w:lineRule="auto"/>
            </w:pPr>
            <w:r>
              <w:rPr>
                <w:color w:val="000000"/>
                <w:sz w:val="18"/>
              </w:rPr>
              <w:t>Fault Tolerance</w:t>
            </w:r>
          </w:p>
        </w:tc>
        <w:tc>
          <w:tcPr>
            <w:tcW w:w="6398" w:type="dxa"/>
            <w:shd w:val="clear" w:color="auto" w:fill="FFFFFF"/>
            <w:tcMar>
              <w:top w:w="100" w:type="dxa"/>
              <w:left w:w="130" w:type="dxa"/>
              <w:bottom w:w="100" w:type="dxa"/>
              <w:right w:w="130" w:type="dxa"/>
            </w:tcMar>
            <w:vAlign w:val="center"/>
          </w:tcPr>
          <w:p w14:paraId="77969065" w14:textId="77777777" w:rsidR="00003902" w:rsidRDefault="00003902" w:rsidP="005650EC">
            <w:pPr>
              <w:spacing w:before="40" w:after="40" w:line="252" w:lineRule="auto"/>
            </w:pPr>
            <w:r>
              <w:rPr>
                <w:color w:val="000000"/>
                <w:sz w:val="18"/>
              </w:rPr>
              <w:t>HDFS block replication ensures data survival upon DataNode failure</w:t>
            </w:r>
          </w:p>
        </w:tc>
      </w:tr>
      <w:tr w:rsidR="00003902" w14:paraId="7EA67EE6" w14:textId="77777777" w:rsidTr="005650EC">
        <w:trPr>
          <w:cantSplit/>
          <w:jc w:val="center"/>
        </w:trPr>
        <w:tc>
          <w:tcPr>
            <w:tcW w:w="857" w:type="dxa"/>
            <w:shd w:val="clear" w:color="auto" w:fill="F9FAFB"/>
            <w:tcMar>
              <w:top w:w="100" w:type="dxa"/>
              <w:left w:w="130" w:type="dxa"/>
              <w:bottom w:w="100" w:type="dxa"/>
              <w:right w:w="130" w:type="dxa"/>
            </w:tcMar>
            <w:vAlign w:val="center"/>
          </w:tcPr>
          <w:p w14:paraId="1FD5031D" w14:textId="77777777" w:rsidR="00003902" w:rsidRDefault="00003902" w:rsidP="005650EC">
            <w:pPr>
              <w:spacing w:before="40" w:after="40" w:line="252" w:lineRule="auto"/>
              <w:jc w:val="center"/>
            </w:pPr>
            <w:r>
              <w:rPr>
                <w:color w:val="000000"/>
                <w:sz w:val="18"/>
              </w:rPr>
              <w:t>NFR-03</w:t>
            </w:r>
          </w:p>
        </w:tc>
        <w:tc>
          <w:tcPr>
            <w:tcW w:w="1774" w:type="dxa"/>
            <w:shd w:val="clear" w:color="auto" w:fill="F9FAFB"/>
            <w:tcMar>
              <w:top w:w="100" w:type="dxa"/>
              <w:left w:w="130" w:type="dxa"/>
              <w:bottom w:w="100" w:type="dxa"/>
              <w:right w:w="130" w:type="dxa"/>
            </w:tcMar>
            <w:vAlign w:val="center"/>
          </w:tcPr>
          <w:p w14:paraId="49E5233C" w14:textId="77777777" w:rsidR="00003902" w:rsidRDefault="00003902" w:rsidP="005650EC">
            <w:pPr>
              <w:spacing w:before="40" w:after="40" w:line="252" w:lineRule="auto"/>
              <w:jc w:val="center"/>
            </w:pPr>
            <w:r>
              <w:rPr>
                <w:color w:val="000000"/>
                <w:sz w:val="18"/>
              </w:rPr>
              <w:t>Reliability</w:t>
            </w:r>
          </w:p>
        </w:tc>
        <w:tc>
          <w:tcPr>
            <w:tcW w:w="6398" w:type="dxa"/>
            <w:shd w:val="clear" w:color="auto" w:fill="F9FAFB"/>
            <w:tcMar>
              <w:top w:w="100" w:type="dxa"/>
              <w:left w:w="130" w:type="dxa"/>
              <w:bottom w:w="100" w:type="dxa"/>
              <w:right w:w="130" w:type="dxa"/>
            </w:tcMar>
            <w:vAlign w:val="center"/>
          </w:tcPr>
          <w:p w14:paraId="76859B5F" w14:textId="77777777" w:rsidR="00003902" w:rsidRDefault="00003902" w:rsidP="005650EC">
            <w:pPr>
              <w:spacing w:before="40" w:after="40" w:line="252" w:lineRule="auto"/>
            </w:pPr>
            <w:r>
              <w:rPr>
                <w:color w:val="000000"/>
                <w:sz w:val="18"/>
              </w:rPr>
              <w:t>Automated cluster health monitoring and diagnostic scripts</w:t>
            </w:r>
          </w:p>
        </w:tc>
      </w:tr>
      <w:tr w:rsidR="00003902" w14:paraId="03B98DE6" w14:textId="77777777" w:rsidTr="005650EC">
        <w:trPr>
          <w:cantSplit/>
          <w:jc w:val="center"/>
        </w:trPr>
        <w:tc>
          <w:tcPr>
            <w:tcW w:w="857" w:type="dxa"/>
            <w:shd w:val="clear" w:color="auto" w:fill="FFFFFF"/>
            <w:tcMar>
              <w:top w:w="100" w:type="dxa"/>
              <w:left w:w="130" w:type="dxa"/>
              <w:bottom w:w="100" w:type="dxa"/>
              <w:right w:w="130" w:type="dxa"/>
            </w:tcMar>
            <w:vAlign w:val="center"/>
          </w:tcPr>
          <w:p w14:paraId="545F3344" w14:textId="77777777" w:rsidR="00003902" w:rsidRDefault="00003902" w:rsidP="005650EC">
            <w:pPr>
              <w:spacing w:before="40" w:after="40" w:line="252" w:lineRule="auto"/>
              <w:jc w:val="center"/>
            </w:pPr>
            <w:r>
              <w:rPr>
                <w:color w:val="000000"/>
                <w:sz w:val="18"/>
              </w:rPr>
              <w:t>NFR-04</w:t>
            </w:r>
          </w:p>
        </w:tc>
        <w:tc>
          <w:tcPr>
            <w:tcW w:w="1774" w:type="dxa"/>
            <w:shd w:val="clear" w:color="auto" w:fill="FFFFFF"/>
            <w:tcMar>
              <w:top w:w="100" w:type="dxa"/>
              <w:left w:w="130" w:type="dxa"/>
              <w:bottom w:w="100" w:type="dxa"/>
              <w:right w:w="130" w:type="dxa"/>
            </w:tcMar>
            <w:vAlign w:val="center"/>
          </w:tcPr>
          <w:p w14:paraId="633E9F54" w14:textId="77777777" w:rsidR="00003902" w:rsidRDefault="00003902" w:rsidP="005650EC">
            <w:pPr>
              <w:spacing w:before="40" w:after="40" w:line="252" w:lineRule="auto"/>
            </w:pPr>
            <w:r>
              <w:rPr>
                <w:color w:val="000000"/>
                <w:sz w:val="18"/>
              </w:rPr>
              <w:t>Processing Efficiency</w:t>
            </w:r>
          </w:p>
        </w:tc>
        <w:tc>
          <w:tcPr>
            <w:tcW w:w="6398" w:type="dxa"/>
            <w:shd w:val="clear" w:color="auto" w:fill="FFFFFF"/>
            <w:tcMar>
              <w:top w:w="100" w:type="dxa"/>
              <w:left w:w="130" w:type="dxa"/>
              <w:bottom w:w="100" w:type="dxa"/>
              <w:right w:w="130" w:type="dxa"/>
            </w:tcMar>
            <w:vAlign w:val="center"/>
          </w:tcPr>
          <w:p w14:paraId="74733B5E" w14:textId="77777777" w:rsidR="00003902" w:rsidRDefault="00003902" w:rsidP="005650EC">
            <w:pPr>
              <w:spacing w:before="40" w:after="40" w:line="252" w:lineRule="auto"/>
            </w:pPr>
            <w:r>
              <w:rPr>
                <w:color w:val="000000"/>
                <w:sz w:val="18"/>
              </w:rPr>
              <w:t>Sustained throughput of 45,000–61,000 records/second across tested configurations</w:t>
            </w:r>
          </w:p>
        </w:tc>
      </w:tr>
      <w:tr w:rsidR="00003902" w14:paraId="0E9DA6F3" w14:textId="77777777" w:rsidTr="005650EC">
        <w:trPr>
          <w:cantSplit/>
          <w:jc w:val="center"/>
        </w:trPr>
        <w:tc>
          <w:tcPr>
            <w:tcW w:w="857" w:type="dxa"/>
            <w:shd w:val="clear" w:color="auto" w:fill="F9FAFB"/>
            <w:tcMar>
              <w:top w:w="100" w:type="dxa"/>
              <w:left w:w="130" w:type="dxa"/>
              <w:bottom w:w="100" w:type="dxa"/>
              <w:right w:w="130" w:type="dxa"/>
            </w:tcMar>
            <w:vAlign w:val="center"/>
          </w:tcPr>
          <w:p w14:paraId="008550B4" w14:textId="77777777" w:rsidR="00003902" w:rsidRDefault="00003902" w:rsidP="005650EC">
            <w:pPr>
              <w:spacing w:before="40" w:after="40" w:line="252" w:lineRule="auto"/>
              <w:jc w:val="center"/>
            </w:pPr>
            <w:r>
              <w:rPr>
                <w:color w:val="000000"/>
                <w:sz w:val="18"/>
              </w:rPr>
              <w:t>NFR-05</w:t>
            </w:r>
          </w:p>
        </w:tc>
        <w:tc>
          <w:tcPr>
            <w:tcW w:w="1774" w:type="dxa"/>
            <w:shd w:val="clear" w:color="auto" w:fill="F9FAFB"/>
            <w:tcMar>
              <w:top w:w="100" w:type="dxa"/>
              <w:left w:w="130" w:type="dxa"/>
              <w:bottom w:w="100" w:type="dxa"/>
              <w:right w:w="130" w:type="dxa"/>
            </w:tcMar>
            <w:vAlign w:val="center"/>
          </w:tcPr>
          <w:p w14:paraId="1575B9F2" w14:textId="77777777" w:rsidR="00003902" w:rsidRDefault="00003902" w:rsidP="005650EC">
            <w:pPr>
              <w:spacing w:before="40" w:after="40" w:line="252" w:lineRule="auto"/>
            </w:pPr>
            <w:r>
              <w:rPr>
                <w:color w:val="000000"/>
                <w:sz w:val="18"/>
              </w:rPr>
              <w:t>Data Integrity</w:t>
            </w:r>
          </w:p>
        </w:tc>
        <w:tc>
          <w:tcPr>
            <w:tcW w:w="6398" w:type="dxa"/>
            <w:shd w:val="clear" w:color="auto" w:fill="F9FAFB"/>
            <w:tcMar>
              <w:top w:w="100" w:type="dxa"/>
              <w:left w:w="130" w:type="dxa"/>
              <w:bottom w:w="100" w:type="dxa"/>
              <w:right w:w="130" w:type="dxa"/>
            </w:tcMar>
            <w:vAlign w:val="center"/>
          </w:tcPr>
          <w:p w14:paraId="606B475D" w14:textId="77777777" w:rsidR="00003902" w:rsidRDefault="00003902" w:rsidP="005650EC">
            <w:pPr>
              <w:spacing w:before="40" w:after="40" w:line="252" w:lineRule="auto"/>
            </w:pPr>
            <w:r>
              <w:rPr>
                <w:color w:val="000000"/>
                <w:sz w:val="18"/>
              </w:rPr>
              <w:t>Multi-layer validation (ingestion, mapper, reducer) prevents corrupt data propagation</w:t>
            </w:r>
          </w:p>
        </w:tc>
      </w:tr>
      <w:tr w:rsidR="00003902" w14:paraId="6CBE8F17" w14:textId="77777777" w:rsidTr="005650EC">
        <w:trPr>
          <w:cantSplit/>
          <w:jc w:val="center"/>
        </w:trPr>
        <w:tc>
          <w:tcPr>
            <w:tcW w:w="857" w:type="dxa"/>
            <w:shd w:val="clear" w:color="auto" w:fill="FFFFFF"/>
            <w:tcMar>
              <w:top w:w="100" w:type="dxa"/>
              <w:left w:w="130" w:type="dxa"/>
              <w:bottom w:w="100" w:type="dxa"/>
              <w:right w:w="130" w:type="dxa"/>
            </w:tcMar>
            <w:vAlign w:val="center"/>
          </w:tcPr>
          <w:p w14:paraId="511A6023" w14:textId="77777777" w:rsidR="00003902" w:rsidRDefault="00003902" w:rsidP="005650EC">
            <w:pPr>
              <w:spacing w:before="40" w:after="40" w:line="252" w:lineRule="auto"/>
              <w:jc w:val="center"/>
            </w:pPr>
            <w:r>
              <w:rPr>
                <w:color w:val="000000"/>
                <w:sz w:val="18"/>
              </w:rPr>
              <w:t>NFR-06</w:t>
            </w:r>
          </w:p>
        </w:tc>
        <w:tc>
          <w:tcPr>
            <w:tcW w:w="1774" w:type="dxa"/>
            <w:shd w:val="clear" w:color="auto" w:fill="FFFFFF"/>
            <w:tcMar>
              <w:top w:w="100" w:type="dxa"/>
              <w:left w:w="130" w:type="dxa"/>
              <w:bottom w:w="100" w:type="dxa"/>
              <w:right w:w="130" w:type="dxa"/>
            </w:tcMar>
            <w:vAlign w:val="center"/>
          </w:tcPr>
          <w:p w14:paraId="7BE710D4" w14:textId="77777777" w:rsidR="00003902" w:rsidRDefault="00003902" w:rsidP="005650EC">
            <w:pPr>
              <w:spacing w:before="40" w:after="40" w:line="252" w:lineRule="auto"/>
              <w:jc w:val="center"/>
            </w:pPr>
            <w:r>
              <w:rPr>
                <w:color w:val="000000"/>
                <w:sz w:val="18"/>
              </w:rPr>
              <w:t>Usability</w:t>
            </w:r>
          </w:p>
        </w:tc>
        <w:tc>
          <w:tcPr>
            <w:tcW w:w="6398" w:type="dxa"/>
            <w:shd w:val="clear" w:color="auto" w:fill="FFFFFF"/>
            <w:tcMar>
              <w:top w:w="100" w:type="dxa"/>
              <w:left w:w="130" w:type="dxa"/>
              <w:bottom w:w="100" w:type="dxa"/>
              <w:right w:w="130" w:type="dxa"/>
            </w:tcMar>
            <w:vAlign w:val="center"/>
          </w:tcPr>
          <w:p w14:paraId="6A7D875B" w14:textId="77777777" w:rsidR="00003902" w:rsidRDefault="00003902" w:rsidP="005650EC">
            <w:pPr>
              <w:spacing w:before="40" w:after="40" w:line="252" w:lineRule="auto"/>
            </w:pPr>
            <w:r>
              <w:rPr>
                <w:color w:val="000000"/>
                <w:sz w:val="18"/>
              </w:rPr>
              <w:t>Web-based dashboard accessible via browser on port 8501</w:t>
            </w:r>
          </w:p>
        </w:tc>
      </w:tr>
      <w:tr w:rsidR="00003902" w14:paraId="692C62AD" w14:textId="77777777" w:rsidTr="005650EC">
        <w:trPr>
          <w:cantSplit/>
          <w:jc w:val="center"/>
        </w:trPr>
        <w:tc>
          <w:tcPr>
            <w:tcW w:w="857" w:type="dxa"/>
            <w:shd w:val="clear" w:color="auto" w:fill="F9FAFB"/>
            <w:tcMar>
              <w:top w:w="100" w:type="dxa"/>
              <w:left w:w="130" w:type="dxa"/>
              <w:bottom w:w="100" w:type="dxa"/>
              <w:right w:w="130" w:type="dxa"/>
            </w:tcMar>
            <w:vAlign w:val="center"/>
          </w:tcPr>
          <w:p w14:paraId="658447CF" w14:textId="77777777" w:rsidR="00003902" w:rsidRDefault="00003902" w:rsidP="005650EC">
            <w:pPr>
              <w:spacing w:before="40" w:after="40" w:line="252" w:lineRule="auto"/>
              <w:jc w:val="center"/>
            </w:pPr>
            <w:r>
              <w:rPr>
                <w:color w:val="000000"/>
                <w:sz w:val="18"/>
              </w:rPr>
              <w:t>NFR-07</w:t>
            </w:r>
          </w:p>
        </w:tc>
        <w:tc>
          <w:tcPr>
            <w:tcW w:w="1774" w:type="dxa"/>
            <w:shd w:val="clear" w:color="auto" w:fill="F9FAFB"/>
            <w:tcMar>
              <w:top w:w="100" w:type="dxa"/>
              <w:left w:w="130" w:type="dxa"/>
              <w:bottom w:w="100" w:type="dxa"/>
              <w:right w:w="130" w:type="dxa"/>
            </w:tcMar>
            <w:vAlign w:val="center"/>
          </w:tcPr>
          <w:p w14:paraId="1EC3C41E" w14:textId="77777777" w:rsidR="00003902" w:rsidRDefault="00003902" w:rsidP="005650EC">
            <w:pPr>
              <w:spacing w:before="40" w:after="40" w:line="252" w:lineRule="auto"/>
            </w:pPr>
            <w:r>
              <w:rPr>
                <w:color w:val="000000"/>
                <w:sz w:val="18"/>
              </w:rPr>
              <w:t>Maintainability</w:t>
            </w:r>
          </w:p>
        </w:tc>
        <w:tc>
          <w:tcPr>
            <w:tcW w:w="6398" w:type="dxa"/>
            <w:shd w:val="clear" w:color="auto" w:fill="F9FAFB"/>
            <w:tcMar>
              <w:top w:w="100" w:type="dxa"/>
              <w:left w:w="130" w:type="dxa"/>
              <w:bottom w:w="100" w:type="dxa"/>
              <w:right w:w="130" w:type="dxa"/>
            </w:tcMar>
            <w:vAlign w:val="center"/>
          </w:tcPr>
          <w:p w14:paraId="5747664C" w14:textId="77777777" w:rsidR="00003902" w:rsidRDefault="00003902" w:rsidP="005650EC">
            <w:pPr>
              <w:spacing w:before="40" w:after="40" w:line="252" w:lineRule="auto"/>
            </w:pPr>
            <w:r>
              <w:rPr>
                <w:color w:val="000000"/>
                <w:sz w:val="18"/>
              </w:rPr>
              <w:t>Modular codebase with separate directories for mapper, reducer, ingestion, dashboard, and tests</w:t>
            </w:r>
          </w:p>
        </w:tc>
      </w:tr>
      <w:tr w:rsidR="00003902" w14:paraId="467DF8F9" w14:textId="77777777" w:rsidTr="005650EC">
        <w:trPr>
          <w:cantSplit/>
          <w:jc w:val="center"/>
        </w:trPr>
        <w:tc>
          <w:tcPr>
            <w:tcW w:w="857" w:type="dxa"/>
            <w:shd w:val="clear" w:color="auto" w:fill="FFFFFF"/>
            <w:tcMar>
              <w:top w:w="100" w:type="dxa"/>
              <w:left w:w="130" w:type="dxa"/>
              <w:bottom w:w="100" w:type="dxa"/>
              <w:right w:w="130" w:type="dxa"/>
            </w:tcMar>
            <w:vAlign w:val="center"/>
          </w:tcPr>
          <w:p w14:paraId="66D2645B" w14:textId="77777777" w:rsidR="00003902" w:rsidRDefault="00003902" w:rsidP="005650EC">
            <w:pPr>
              <w:spacing w:before="40" w:after="40" w:line="252" w:lineRule="auto"/>
              <w:jc w:val="center"/>
            </w:pPr>
            <w:r>
              <w:rPr>
                <w:color w:val="000000"/>
                <w:sz w:val="18"/>
              </w:rPr>
              <w:t>NFR-08</w:t>
            </w:r>
          </w:p>
        </w:tc>
        <w:tc>
          <w:tcPr>
            <w:tcW w:w="1774" w:type="dxa"/>
            <w:shd w:val="clear" w:color="auto" w:fill="FFFFFF"/>
            <w:tcMar>
              <w:top w:w="100" w:type="dxa"/>
              <w:left w:w="130" w:type="dxa"/>
              <w:bottom w:w="100" w:type="dxa"/>
              <w:right w:w="130" w:type="dxa"/>
            </w:tcMar>
            <w:vAlign w:val="center"/>
          </w:tcPr>
          <w:p w14:paraId="3060EB46" w14:textId="77777777" w:rsidR="00003902" w:rsidRDefault="00003902" w:rsidP="005650EC">
            <w:pPr>
              <w:spacing w:before="40" w:after="40" w:line="252" w:lineRule="auto"/>
              <w:jc w:val="center"/>
            </w:pPr>
            <w:r>
              <w:rPr>
                <w:color w:val="000000"/>
                <w:sz w:val="18"/>
              </w:rPr>
              <w:t>Security</w:t>
            </w:r>
          </w:p>
        </w:tc>
        <w:tc>
          <w:tcPr>
            <w:tcW w:w="6398" w:type="dxa"/>
            <w:shd w:val="clear" w:color="auto" w:fill="FFFFFF"/>
            <w:tcMar>
              <w:top w:w="100" w:type="dxa"/>
              <w:left w:w="130" w:type="dxa"/>
              <w:bottom w:w="100" w:type="dxa"/>
              <w:right w:w="130" w:type="dxa"/>
            </w:tcMar>
            <w:vAlign w:val="center"/>
          </w:tcPr>
          <w:p w14:paraId="112EABB5" w14:textId="77777777" w:rsidR="00003902" w:rsidRDefault="00003902" w:rsidP="005650EC">
            <w:pPr>
              <w:spacing w:before="40" w:after="40" w:line="252" w:lineRule="auto"/>
            </w:pPr>
            <w:r>
              <w:rPr>
                <w:color w:val="000000"/>
                <w:sz w:val="18"/>
              </w:rPr>
              <w:t>VPC firewall rules restrict cluster port access to authorised IP ranges</w:t>
            </w:r>
          </w:p>
        </w:tc>
      </w:tr>
    </w:tbl>
    <w:p w14:paraId="69C54777" w14:textId="77777777" w:rsidR="00003902" w:rsidRDefault="00003902" w:rsidP="00003902">
      <w:pPr>
        <w:spacing w:after="120"/>
      </w:pPr>
    </w:p>
    <w:p w14:paraId="5053865B" w14:textId="77777777" w:rsidR="00003902" w:rsidRDefault="00003902" w:rsidP="00003902">
      <w:pPr>
        <w:keepNext/>
        <w:spacing w:before="260"/>
      </w:pPr>
      <w:r>
        <w:rPr>
          <w:b/>
          <w:color w:val="1F4E79"/>
          <w:sz w:val="27"/>
        </w:rPr>
        <w:t>3.2 Overall System Architecture</w:t>
      </w:r>
    </w:p>
    <w:p w14:paraId="2F564101" w14:textId="77777777" w:rsidR="00003902" w:rsidRDefault="00003902" w:rsidP="00003902">
      <w:pPr>
        <w:spacing w:before="40"/>
      </w:pPr>
      <w:r>
        <w:rPr>
          <w:color w:val="141414"/>
          <w:sz w:val="22"/>
        </w:rPr>
        <w:t xml:space="preserve">The system is architected as a </w:t>
      </w:r>
      <w:r>
        <w:rPr>
          <w:b/>
          <w:color w:val="141414"/>
          <w:sz w:val="22"/>
        </w:rPr>
        <w:t>Near-Real-Time / Continuous Distributed Meteorological Analytics Pipeline</w:t>
      </w:r>
      <w:r>
        <w:rPr>
          <w:color w:val="141414"/>
          <w:sz w:val="22"/>
        </w:rPr>
        <w:t xml:space="preserve"> using a micro-batching continuous processing model. The architecture consists of five major layers:</w:t>
      </w:r>
    </w:p>
    <w:p w14:paraId="1B088514" w14:textId="77777777" w:rsidR="00003902" w:rsidRDefault="00003902" w:rsidP="00003902">
      <w:pPr>
        <w:spacing w:before="40"/>
      </w:pPr>
      <w:r>
        <w:rPr>
          <w:b/>
          <w:color w:val="141414"/>
          <w:sz w:val="22"/>
        </w:rPr>
        <w:t>Layer 1 — Continuous Acquisition Layer:</w:t>
      </w:r>
    </w:p>
    <w:p w14:paraId="30E60F35" w14:textId="77777777" w:rsidR="00003902" w:rsidRDefault="00003902" w:rsidP="00003902">
      <w:pPr>
        <w:spacing w:before="40"/>
      </w:pPr>
      <w:r>
        <w:rPr>
          <w:color w:val="141414"/>
          <w:sz w:val="22"/>
        </w:rPr>
        <w:t>Weather records are continuously ingested from live REST APIs (OpenWeatherMap) or a high-fidelity meteorological simulator that generates diurnal solar-variation-aware readings. Records are buffered into partitioned micro-batches of configurable size (default: 7 records per batch, flushed every 50 records).</w:t>
      </w:r>
    </w:p>
    <w:p w14:paraId="04E22DEA" w14:textId="77777777" w:rsidR="00003902" w:rsidRDefault="00003902" w:rsidP="00003902">
      <w:pPr>
        <w:spacing w:before="40"/>
      </w:pPr>
      <w:r>
        <w:rPr>
          <w:b/>
          <w:color w:val="141414"/>
          <w:sz w:val="22"/>
        </w:rPr>
        <w:t>Layer 2 — Validation and Ingestion Engine:</w:t>
      </w:r>
    </w:p>
    <w:p w14:paraId="74080C52" w14:textId="77777777" w:rsidR="00003902" w:rsidRDefault="00003902" w:rsidP="00003902">
      <w:pPr>
        <w:spacing w:before="40"/>
      </w:pPr>
      <w:r>
        <w:rPr>
          <w:color w:val="141414"/>
          <w:sz w:val="22"/>
        </w:rPr>
        <w:t>A Python-based validation module (</w:t>
      </w:r>
      <w:r>
        <w:rPr>
          <w:rFonts w:ascii="Consolas" w:hAnsi="Consolas"/>
          <w:color w:val="B42828"/>
          <w:sz w:val="20"/>
        </w:rPr>
        <w:t>ingestion/validator.py</w:t>
      </w:r>
      <w:r>
        <w:rPr>
          <w:color w:val="141414"/>
          <w:sz w:val="22"/>
        </w:rPr>
        <w:t xml:space="preserve">) enforces schema verification (7 expected fields: </w:t>
      </w:r>
      <w:r>
        <w:rPr>
          <w:rFonts w:ascii="Consolas" w:hAnsi="Consolas"/>
          <w:color w:val="B42828"/>
          <w:sz w:val="20"/>
        </w:rPr>
        <w:t>timestamp, city, temperature, humidity, rainfall, wind_speed, pressure</w:t>
      </w:r>
      <w:r>
        <w:rPr>
          <w:color w:val="141414"/>
          <w:sz w:val="22"/>
        </w:rPr>
        <w:t>), ISO-8601 timestamp format validation, numeric type conversion, and physical meteorological bounds filtering (e.g., temperature: -50°C to 65°C, humidity: 0–100%, pressure: 850–1100 hPa). Records failing validation are quarantined with error annotations.</w:t>
      </w:r>
    </w:p>
    <w:p w14:paraId="73CDAD55" w14:textId="77777777" w:rsidR="00003902" w:rsidRDefault="00003902" w:rsidP="00003902">
      <w:pPr>
        <w:spacing w:before="40"/>
      </w:pPr>
      <w:r>
        <w:rPr>
          <w:b/>
          <w:color w:val="141414"/>
          <w:sz w:val="22"/>
        </w:rPr>
        <w:t>Layer 3 — HDFS Distributed Storage:</w:t>
      </w:r>
    </w:p>
    <w:p w14:paraId="347F8659" w14:textId="77777777" w:rsidR="00003902" w:rsidRDefault="00003902" w:rsidP="00003902">
      <w:pPr>
        <w:spacing w:before="40"/>
      </w:pPr>
      <w:r>
        <w:rPr>
          <w:color w:val="141414"/>
          <w:sz w:val="22"/>
        </w:rPr>
        <w:lastRenderedPageBreak/>
        <w:t xml:space="preserve">Validated weather batches are uploaded to HDFS via the </w:t>
      </w:r>
      <w:r>
        <w:rPr>
          <w:rFonts w:ascii="Consolas" w:hAnsi="Consolas"/>
          <w:color w:val="B42828"/>
          <w:sz w:val="20"/>
        </w:rPr>
        <w:t>ingestion/hdfs_uploader.py</w:t>
      </w:r>
      <w:r>
        <w:rPr>
          <w:color w:val="141414"/>
          <w:sz w:val="22"/>
        </w:rPr>
        <w:t xml:space="preserve"> module, stored in a time-partitioned hierarchy: </w:t>
      </w:r>
      <w:r>
        <w:rPr>
          <w:rFonts w:ascii="Consolas" w:hAnsi="Consolas"/>
          <w:color w:val="B42828"/>
          <w:sz w:val="20"/>
        </w:rPr>
        <w:t>/weather/raw/YYYY/MM/DD/weather_batch_*.csv</w:t>
      </w:r>
      <w:r>
        <w:rPr>
          <w:color w:val="141414"/>
          <w:sz w:val="22"/>
        </w:rPr>
        <w:t>. The HDFS NameNode (port 9870 / RPC 9000) coordinates metadata, while two DataNodes distribute 128 MB blocks with a replication factor of 2.</w:t>
      </w:r>
    </w:p>
    <w:p w14:paraId="1B51D089" w14:textId="77777777" w:rsidR="00003902" w:rsidRDefault="00003902" w:rsidP="00003902">
      <w:pPr>
        <w:spacing w:before="40"/>
      </w:pPr>
      <w:r>
        <w:rPr>
          <w:b/>
          <w:color w:val="141414"/>
          <w:sz w:val="22"/>
        </w:rPr>
        <w:t>Layer 4 — Hadoop Streaming MapReduce Processing:</w:t>
      </w:r>
    </w:p>
    <w:p w14:paraId="2CB9E732" w14:textId="77777777" w:rsidR="00003902" w:rsidRDefault="00003902" w:rsidP="00003902">
      <w:pPr>
        <w:spacing w:before="40"/>
      </w:pPr>
      <w:r>
        <w:rPr>
          <w:color w:val="141414"/>
          <w:sz w:val="22"/>
        </w:rPr>
        <w:t>Periodic MapReduce jobs are submitted to YARN, executing Python mappers and reducers via the Hadoop Streaming JAR. The system includes six mapper-reducer pairs: five individual-metric pipelines (temperature, humidity, rainfall, wind speed, pressure) and one master multi-metric analytics pipeline. The YARN ResourceManager (port 8088) schedules container executions across worker NodeManagers.</w:t>
      </w:r>
    </w:p>
    <w:p w14:paraId="72E73151" w14:textId="77777777" w:rsidR="00003902" w:rsidRDefault="00003902" w:rsidP="00003902">
      <w:pPr>
        <w:spacing w:before="40"/>
      </w:pPr>
      <w:r>
        <w:rPr>
          <w:b/>
          <w:color w:val="141414"/>
          <w:sz w:val="22"/>
        </w:rPr>
        <w:t>Layer 5 — Analytical Consolidation and Dashboard:</w:t>
      </w:r>
    </w:p>
    <w:p w14:paraId="2A5BED8F" w14:textId="77777777" w:rsidR="00003902" w:rsidRDefault="00003902" w:rsidP="00003902">
      <w:pPr>
        <w:spacing w:before="40"/>
      </w:pPr>
      <w:r>
        <w:rPr>
          <w:color w:val="141414"/>
          <w:sz w:val="22"/>
        </w:rPr>
        <w:t>Reducer output is exported from HDFS to local CSV files, consumed by a Streamlit web dashboard (port 8501) that provides interactive Plotly visualisations, KPI metric badges, 5-axis spider-radar city comparisons, and multi-tier anomaly alert banners.</w:t>
      </w:r>
    </w:p>
    <w:tbl>
      <w:tblPr>
        <w:tblW w:w="0" w:type="auto"/>
        <w:jc w:val="center"/>
        <w:tblLayout w:type="fixed"/>
        <w:tblLook w:val="04A0" w:firstRow="1" w:lastRow="0" w:firstColumn="1" w:lastColumn="0" w:noHBand="0" w:noVBand="1"/>
      </w:tblPr>
      <w:tblGrid>
        <w:gridCol w:w="9029"/>
      </w:tblGrid>
      <w:tr w:rsidR="00003902" w14:paraId="7C892281" w14:textId="77777777" w:rsidTr="005650EC">
        <w:trPr>
          <w:jc w:val="center"/>
        </w:trPr>
        <w:tc>
          <w:tcPr>
            <w:tcW w:w="9029" w:type="dxa"/>
            <w:tcBorders>
              <w:top w:val="single" w:sz="4" w:space="0" w:color="D0D7DE"/>
              <w:left w:val="single" w:sz="12" w:space="0" w:color="1F4E79"/>
              <w:bottom w:val="single" w:sz="4" w:space="0" w:color="D0D7DE"/>
              <w:right w:val="single" w:sz="4" w:space="0" w:color="D0D7DE"/>
            </w:tcBorders>
            <w:shd w:val="clear" w:color="auto" w:fill="F8F9FA"/>
            <w:tcMar>
              <w:top w:w="140" w:type="dxa"/>
              <w:left w:w="180" w:type="dxa"/>
              <w:bottom w:w="140" w:type="dxa"/>
              <w:right w:w="180" w:type="dxa"/>
            </w:tcMar>
          </w:tcPr>
          <w:p w14:paraId="23B5479D" w14:textId="77777777" w:rsidR="00003902" w:rsidRDefault="00003902" w:rsidP="005650EC">
            <w:pPr>
              <w:spacing w:after="0" w:line="252" w:lineRule="auto"/>
            </w:pPr>
            <w:r>
              <w:rPr>
                <w:rFonts w:ascii="Consolas" w:hAnsi="Consolas"/>
                <w:color w:val="24292F"/>
                <w:sz w:val="18"/>
              </w:rPr>
              <w:t>+-------------------------------------------------------------------------------+</w:t>
            </w:r>
            <w:r>
              <w:rPr>
                <w:rFonts w:ascii="Consolas" w:hAnsi="Consolas"/>
                <w:color w:val="24292F"/>
                <w:sz w:val="18"/>
              </w:rPr>
              <w:br/>
              <w:t>|                       METEOROLOGICAL DATA GENERATION                          |</w:t>
            </w:r>
            <w:r>
              <w:rPr>
                <w:rFonts w:ascii="Consolas" w:hAnsi="Consolas"/>
                <w:color w:val="24292F"/>
                <w:sz w:val="18"/>
              </w:rPr>
              <w:br/>
              <w:t>|  - OpenWeatherMap REST API / Real-Time Diurnal Weather Simulator              |</w:t>
            </w:r>
            <w:r>
              <w:rPr>
                <w:rFonts w:ascii="Consolas" w:hAnsi="Consolas"/>
                <w:color w:val="24292F"/>
                <w:sz w:val="18"/>
              </w:rPr>
              <w:br/>
              <w:t>|  - 7 Target Indian Metros: Chennai, Bengaluru, Hyderabad, Mumbai, Delhi,      |</w:t>
            </w:r>
            <w:r>
              <w:rPr>
                <w:rFonts w:ascii="Consolas" w:hAnsi="Consolas"/>
                <w:color w:val="24292F"/>
                <w:sz w:val="18"/>
              </w:rPr>
              <w:br/>
              <w:t>|    Kolkata, Pune                                                              |</w:t>
            </w:r>
            <w:r>
              <w:rPr>
                <w:rFonts w:ascii="Consolas" w:hAnsi="Consolas"/>
                <w:color w:val="24292F"/>
                <w:sz w:val="18"/>
              </w:rPr>
              <w:br/>
              <w:t>+---------------------------------------+---------------------------------------+</w:t>
            </w:r>
            <w:r>
              <w:rPr>
                <w:rFonts w:ascii="Consolas" w:hAnsi="Consolas"/>
                <w:color w:val="24292F"/>
                <w:sz w:val="18"/>
              </w:rPr>
              <w:br/>
              <w:t xml:space="preserve">                                        | (Continuous stream / micro-batches)</w:t>
            </w:r>
            <w:r>
              <w:rPr>
                <w:rFonts w:ascii="Consolas" w:hAnsi="Consolas"/>
                <w:color w:val="24292F"/>
                <w:sz w:val="18"/>
              </w:rPr>
              <w:br/>
              <w:t xml:space="preserve">                                        v</w:t>
            </w:r>
            <w:r>
              <w:rPr>
                <w:rFonts w:ascii="Consolas" w:hAnsi="Consolas"/>
                <w:color w:val="24292F"/>
                <w:sz w:val="18"/>
              </w:rPr>
              <w:br/>
              <w:t>+-------------------------------------------------------------------------------+</w:t>
            </w:r>
            <w:r>
              <w:rPr>
                <w:rFonts w:ascii="Consolas" w:hAnsi="Consolas"/>
                <w:color w:val="24292F"/>
                <w:sz w:val="18"/>
              </w:rPr>
              <w:br/>
              <w:t>|                    INGESTION &amp; VALIDATION ENGINE (Python 3)                   |</w:t>
            </w:r>
            <w:r>
              <w:rPr>
                <w:rFonts w:ascii="Consolas" w:hAnsi="Consolas"/>
                <w:color w:val="24292F"/>
                <w:sz w:val="18"/>
              </w:rPr>
              <w:br/>
              <w:t>|  - Schema Verification: timestamp, city, temp, hum, rain, wind, press         |</w:t>
            </w:r>
            <w:r>
              <w:rPr>
                <w:rFonts w:ascii="Consolas" w:hAnsi="Consolas"/>
                <w:color w:val="24292F"/>
                <w:sz w:val="18"/>
              </w:rPr>
              <w:br/>
              <w:t>|  - Physical Bounds Filtering (-50°C to 65°C, 0-100% hum, 0-500mm rain)       |</w:t>
            </w:r>
            <w:r>
              <w:rPr>
                <w:rFonts w:ascii="Consolas" w:hAnsi="Consolas"/>
                <w:color w:val="24292F"/>
                <w:sz w:val="18"/>
              </w:rPr>
              <w:br/>
              <w:t>|  - Malformed Record Isolation &amp; Quarantine Logging                            |</w:t>
            </w:r>
            <w:r>
              <w:rPr>
                <w:rFonts w:ascii="Consolas" w:hAnsi="Consolas"/>
                <w:color w:val="24292F"/>
                <w:sz w:val="18"/>
              </w:rPr>
              <w:br/>
              <w:t>+---------------------------------------+---------------------------------------+</w:t>
            </w:r>
            <w:r>
              <w:rPr>
                <w:rFonts w:ascii="Consolas" w:hAnsi="Consolas"/>
                <w:color w:val="24292F"/>
                <w:sz w:val="18"/>
              </w:rPr>
              <w:br/>
              <w:t xml:space="preserve">                                        |</w:t>
            </w:r>
            <w:r>
              <w:rPr>
                <w:rFonts w:ascii="Consolas" w:hAnsi="Consolas"/>
                <w:color w:val="24292F"/>
                <w:sz w:val="18"/>
              </w:rPr>
              <w:br/>
              <w:t xml:space="preserve">                                        v</w:t>
            </w:r>
            <w:r>
              <w:rPr>
                <w:rFonts w:ascii="Consolas" w:hAnsi="Consolas"/>
                <w:color w:val="24292F"/>
                <w:sz w:val="18"/>
              </w:rPr>
              <w:br/>
              <w:t>+-------------------------------------------------------------------------------+</w:t>
            </w:r>
            <w:r>
              <w:rPr>
                <w:rFonts w:ascii="Consolas" w:hAnsi="Consolas"/>
                <w:color w:val="24292F"/>
                <w:sz w:val="18"/>
              </w:rPr>
              <w:br/>
              <w:t>|                  DISTRIBUTED FILE SYSTEM STORAGE (HDFS 3.3.6)                 |</w:t>
            </w:r>
            <w:r>
              <w:rPr>
                <w:rFonts w:ascii="Consolas" w:hAnsi="Consolas"/>
                <w:color w:val="24292F"/>
                <w:sz w:val="18"/>
              </w:rPr>
              <w:br/>
              <w:t>|  - NameNode Metadata Coordinator (Port 9870 / RPC 9000)                       |</w:t>
            </w:r>
            <w:r>
              <w:rPr>
                <w:rFonts w:ascii="Consolas" w:hAnsi="Consolas"/>
                <w:color w:val="24292F"/>
                <w:sz w:val="18"/>
              </w:rPr>
              <w:br/>
              <w:t>|  - Partition Hierarchy: /weather/raw/YYYY/MM/DD/weather_batch_*.csv           |</w:t>
            </w:r>
            <w:r>
              <w:rPr>
                <w:rFonts w:ascii="Consolas" w:hAnsi="Consolas"/>
                <w:color w:val="24292F"/>
                <w:sz w:val="18"/>
              </w:rPr>
              <w:br/>
              <w:t>|  - Dual DataNode Block Distribution (Replication = 2, Block Size = 128MB)     |</w:t>
            </w:r>
            <w:r>
              <w:rPr>
                <w:rFonts w:ascii="Consolas" w:hAnsi="Consolas"/>
                <w:color w:val="24292F"/>
                <w:sz w:val="18"/>
              </w:rPr>
              <w:br/>
              <w:t>+---------------------------------------+---------------------------------------+</w:t>
            </w:r>
            <w:r>
              <w:rPr>
                <w:rFonts w:ascii="Consolas" w:hAnsi="Consolas"/>
                <w:color w:val="24292F"/>
                <w:sz w:val="18"/>
              </w:rPr>
              <w:br/>
              <w:t xml:space="preserve">                                        | (Periodic YARN Job Submission)</w:t>
            </w:r>
            <w:r>
              <w:rPr>
                <w:rFonts w:ascii="Consolas" w:hAnsi="Consolas"/>
                <w:color w:val="24292F"/>
                <w:sz w:val="18"/>
              </w:rPr>
              <w:br/>
              <w:t xml:space="preserve">                                        v</w:t>
            </w:r>
            <w:r>
              <w:rPr>
                <w:rFonts w:ascii="Consolas" w:hAnsi="Consolas"/>
                <w:color w:val="24292F"/>
                <w:sz w:val="18"/>
              </w:rPr>
              <w:br/>
              <w:t>+-------------------------------------------------------------------------------+</w:t>
            </w:r>
            <w:r>
              <w:rPr>
                <w:rFonts w:ascii="Consolas" w:hAnsi="Consolas"/>
                <w:color w:val="24292F"/>
                <w:sz w:val="18"/>
              </w:rPr>
              <w:br/>
              <w:t>|                      HADOOP STREAMING MAPREDUCE (YARN)                        |</w:t>
            </w:r>
            <w:r>
              <w:rPr>
                <w:rFonts w:ascii="Consolas" w:hAnsi="Consolas"/>
                <w:color w:val="24292F"/>
                <w:sz w:val="18"/>
              </w:rPr>
              <w:br/>
              <w:t>|  - Mapper (Python): Emits city-partitioned key-value pairs (stdin -&gt; stdout)  |</w:t>
            </w:r>
            <w:r>
              <w:rPr>
                <w:rFonts w:ascii="Consolas" w:hAnsi="Consolas"/>
                <w:color w:val="24292F"/>
                <w:sz w:val="18"/>
              </w:rPr>
              <w:br/>
              <w:t>|  - YARN Shuffle &amp; Sort: Grouping and sorting by city key across worker nodes  |</w:t>
            </w:r>
            <w:r>
              <w:rPr>
                <w:rFonts w:ascii="Consolas" w:hAnsi="Consolas"/>
                <w:color w:val="24292F"/>
                <w:sz w:val="18"/>
              </w:rPr>
              <w:br/>
              <w:t>|  - Reducer (Python): Key-transition statistical aggregation &amp; anomaly tally   |</w:t>
            </w:r>
            <w:r>
              <w:rPr>
                <w:rFonts w:ascii="Consolas" w:hAnsi="Consolas"/>
                <w:color w:val="24292F"/>
                <w:sz w:val="18"/>
              </w:rPr>
              <w:br/>
              <w:t>+---------------------------------------+---------------------------------------+</w:t>
            </w:r>
            <w:r>
              <w:rPr>
                <w:rFonts w:ascii="Consolas" w:hAnsi="Consolas"/>
                <w:color w:val="24292F"/>
                <w:sz w:val="18"/>
              </w:rPr>
              <w:br/>
              <w:t xml:space="preserve">                                        |</w:t>
            </w:r>
            <w:r>
              <w:rPr>
                <w:rFonts w:ascii="Consolas" w:hAnsi="Consolas"/>
                <w:color w:val="24292F"/>
                <w:sz w:val="18"/>
              </w:rPr>
              <w:br/>
              <w:t xml:space="preserve">                                        v</w:t>
            </w:r>
            <w:r>
              <w:rPr>
                <w:rFonts w:ascii="Consolas" w:hAnsi="Consolas"/>
                <w:color w:val="24292F"/>
                <w:sz w:val="18"/>
              </w:rPr>
              <w:br/>
              <w:t>+-------------------------------------------------------------------------------+</w:t>
            </w:r>
            <w:r>
              <w:rPr>
                <w:rFonts w:ascii="Consolas" w:hAnsi="Consolas"/>
                <w:color w:val="24292F"/>
                <w:sz w:val="18"/>
              </w:rPr>
              <w:br/>
              <w:t>|                       PROCESSED ANALYTICAL DATASETS                           |</w:t>
            </w:r>
            <w:r>
              <w:rPr>
                <w:rFonts w:ascii="Consolas" w:hAnsi="Consolas"/>
                <w:color w:val="24292F"/>
                <w:sz w:val="18"/>
              </w:rPr>
              <w:br/>
            </w:r>
            <w:r>
              <w:rPr>
                <w:rFonts w:ascii="Consolas" w:hAnsi="Consolas"/>
                <w:color w:val="24292F"/>
                <w:sz w:val="18"/>
              </w:rPr>
              <w:lastRenderedPageBreak/>
              <w:t>|  - /weather/output/analytics_summary/part-* -&gt; data/processed/analytics.csv   |</w:t>
            </w:r>
            <w:r>
              <w:rPr>
                <w:rFonts w:ascii="Consolas" w:hAnsi="Consolas"/>
                <w:color w:val="24292F"/>
                <w:sz w:val="18"/>
              </w:rPr>
              <w:br/>
              <w:t>|  - Historical Trends Archive: data/processed/historical_analytics.csv        |</w:t>
            </w:r>
            <w:r>
              <w:rPr>
                <w:rFonts w:ascii="Consolas" w:hAnsi="Consolas"/>
                <w:color w:val="24292F"/>
                <w:sz w:val="18"/>
              </w:rPr>
              <w:br/>
              <w:t>|  - Job Performance Audit Log: data/processed/job_history.csv                 |</w:t>
            </w:r>
            <w:r>
              <w:rPr>
                <w:rFonts w:ascii="Consolas" w:hAnsi="Consolas"/>
                <w:color w:val="24292F"/>
                <w:sz w:val="18"/>
              </w:rPr>
              <w:br/>
              <w:t>+---------------------------------------+---------------------------------------+</w:t>
            </w:r>
            <w:r>
              <w:rPr>
                <w:rFonts w:ascii="Consolas" w:hAnsi="Consolas"/>
                <w:color w:val="24292F"/>
                <w:sz w:val="18"/>
              </w:rPr>
              <w:br/>
              <w:t xml:space="preserve">                                        |</w:t>
            </w:r>
            <w:r>
              <w:rPr>
                <w:rFonts w:ascii="Consolas" w:hAnsi="Consolas"/>
                <w:color w:val="24292F"/>
                <w:sz w:val="18"/>
              </w:rPr>
              <w:br/>
              <w:t xml:space="preserve">                                        v</w:t>
            </w:r>
            <w:r>
              <w:rPr>
                <w:rFonts w:ascii="Consolas" w:hAnsi="Consolas"/>
                <w:color w:val="24292F"/>
                <w:sz w:val="18"/>
              </w:rPr>
              <w:br/>
              <w:t>+-------------------------------------------------------------------------------+</w:t>
            </w:r>
            <w:r>
              <w:rPr>
                <w:rFonts w:ascii="Consolas" w:hAnsi="Consolas"/>
                <w:color w:val="24292F"/>
                <w:sz w:val="18"/>
              </w:rPr>
              <w:br/>
              <w:t>|                  STREAMLIT LIVE VISUALIZATION DASHBOARD                       |</w:t>
            </w:r>
            <w:r>
              <w:rPr>
                <w:rFonts w:ascii="Consolas" w:hAnsi="Consolas"/>
                <w:color w:val="24292F"/>
                <w:sz w:val="18"/>
              </w:rPr>
              <w:br/>
              <w:t>|  - KPI Metric Badges &amp; Weather Summary Matrix Table                           |</w:t>
            </w:r>
            <w:r>
              <w:rPr>
                <w:rFonts w:ascii="Consolas" w:hAnsi="Consolas"/>
                <w:color w:val="24292F"/>
                <w:sz w:val="18"/>
              </w:rPr>
              <w:br/>
              <w:t>|  - Interactive Plotly Visualizations (Temp, Humidity, Rain, Wind, Pressure)   |</w:t>
            </w:r>
            <w:r>
              <w:rPr>
                <w:rFonts w:ascii="Consolas" w:hAnsi="Consolas"/>
                <w:color w:val="24292F"/>
                <w:sz w:val="18"/>
              </w:rPr>
              <w:br/>
              <w:t>|  - 5-Axis Normalized Spider Radar Comparison                                  |</w:t>
            </w:r>
            <w:r>
              <w:rPr>
                <w:rFonts w:ascii="Consolas" w:hAnsi="Consolas"/>
                <w:color w:val="24292F"/>
                <w:sz w:val="18"/>
              </w:rPr>
              <w:br/>
              <w:t>|  - Multi-tier Anomaly Alert Banners (HEATWAVE, FLOOD, CYCLONE, GALE)          |</w:t>
            </w:r>
            <w:r>
              <w:rPr>
                <w:rFonts w:ascii="Consolas" w:hAnsi="Consolas"/>
                <w:color w:val="24292F"/>
                <w:sz w:val="18"/>
              </w:rPr>
              <w:br/>
              <w:t>+-------------------------------------------------------------------------------+</w:t>
            </w:r>
          </w:p>
        </w:tc>
      </w:tr>
    </w:tbl>
    <w:p w14:paraId="33FDB237" w14:textId="77777777" w:rsidR="00003902" w:rsidRDefault="00003902" w:rsidP="00003902"/>
    <w:p w14:paraId="26AAAB7E" w14:textId="77777777" w:rsidR="00003902" w:rsidRDefault="00003902" w:rsidP="00003902">
      <w:pPr>
        <w:spacing w:before="40"/>
      </w:pPr>
      <w:r>
        <w:rPr>
          <w:i/>
          <w:color w:val="141414"/>
          <w:sz w:val="22"/>
        </w:rPr>
        <w:t>Figure 3.1: End-to-End System Architecture</w:t>
      </w:r>
    </w:p>
    <w:p w14:paraId="7C81CD7F" w14:textId="77777777" w:rsidR="00003902" w:rsidRDefault="00003902" w:rsidP="00003902">
      <w:pPr>
        <w:keepNext/>
        <w:spacing w:before="260"/>
      </w:pPr>
      <w:r>
        <w:rPr>
          <w:b/>
          <w:color w:val="1F4E79"/>
          <w:sz w:val="27"/>
        </w:rPr>
        <w:t>3.3 System Workflow</w:t>
      </w:r>
    </w:p>
    <w:p w14:paraId="1AB58157" w14:textId="77777777" w:rsidR="00003902" w:rsidRDefault="00003902" w:rsidP="00003902">
      <w:pPr>
        <w:spacing w:before="40"/>
      </w:pPr>
      <w:r>
        <w:rPr>
          <w:color w:val="141414"/>
          <w:sz w:val="22"/>
        </w:rPr>
        <w:t>The complete data processing workflow proceeds through the following sequential stages:</w:t>
      </w:r>
    </w:p>
    <w:p w14:paraId="402FB85A" w14:textId="77777777" w:rsidR="00003902" w:rsidRDefault="00003902" w:rsidP="00003902">
      <w:pPr>
        <w:spacing w:before="20" w:after="40" w:line="269" w:lineRule="auto"/>
        <w:ind w:left="360"/>
      </w:pPr>
      <w:r>
        <w:rPr>
          <w:b/>
          <w:color w:val="1F4E79"/>
          <w:sz w:val="21"/>
        </w:rPr>
        <w:t xml:space="preserve">1.  </w:t>
      </w:r>
      <w:r>
        <w:rPr>
          <w:b/>
          <w:color w:val="141414"/>
          <w:sz w:val="22"/>
        </w:rPr>
        <w:t>Weather Data Generation:</w:t>
      </w:r>
      <w:r>
        <w:rPr>
          <w:color w:val="141414"/>
          <w:sz w:val="22"/>
        </w:rPr>
        <w:t xml:space="preserve"> The diurnal weather simulator generates realistic meteorological time-series records incorporating solar-variation patterns, city-specific baseline parameters (e.g., Chennai base temperature 32.0°C, Bengaluru 24.5°C), and injected anomaly events. Alternatively, the OpenWeatherMap API provides live observational data.</w:t>
      </w:r>
    </w:p>
    <w:p w14:paraId="01C0350F" w14:textId="77777777" w:rsidR="00003902" w:rsidRDefault="00003902" w:rsidP="00003902">
      <w:pPr>
        <w:spacing w:before="20" w:after="40" w:line="269" w:lineRule="auto"/>
        <w:ind w:left="360"/>
      </w:pPr>
      <w:r>
        <w:rPr>
          <w:b/>
          <w:color w:val="1F4E79"/>
          <w:sz w:val="21"/>
        </w:rPr>
        <w:t xml:space="preserve">2.  </w:t>
      </w:r>
      <w:r>
        <w:rPr>
          <w:b/>
          <w:color w:val="141414"/>
          <w:sz w:val="22"/>
        </w:rPr>
        <w:t>Data Ingestion:</w:t>
      </w:r>
      <w:r>
        <w:rPr>
          <w:color w:val="141414"/>
          <w:sz w:val="22"/>
        </w:rPr>
        <w:t xml:space="preserve"> The pipeline orchestrator (</w:t>
      </w:r>
      <w:r>
        <w:rPr>
          <w:rFonts w:ascii="Consolas" w:hAnsi="Consolas"/>
          <w:color w:val="B42828"/>
          <w:sz w:val="20"/>
        </w:rPr>
        <w:t>ingestion/pipeline_orchestrator.py</w:t>
      </w:r>
      <w:r>
        <w:rPr>
          <w:color w:val="141414"/>
          <w:sz w:val="22"/>
        </w:rPr>
        <w:t>) coordinates batch acquisition, invoking the weather generator or API fetcher at configurable intervals (default: 10 seconds).</w:t>
      </w:r>
    </w:p>
    <w:p w14:paraId="45C02431" w14:textId="77777777" w:rsidR="00003902" w:rsidRDefault="00003902" w:rsidP="00003902">
      <w:pPr>
        <w:spacing w:before="20" w:after="40" w:line="269" w:lineRule="auto"/>
        <w:ind w:left="360"/>
      </w:pPr>
      <w:r>
        <w:rPr>
          <w:b/>
          <w:color w:val="1F4E79"/>
          <w:sz w:val="21"/>
        </w:rPr>
        <w:t xml:space="preserve">3.  </w:t>
      </w:r>
      <w:r>
        <w:rPr>
          <w:b/>
          <w:color w:val="141414"/>
          <w:sz w:val="22"/>
        </w:rPr>
        <w:t>Data Validation:</w:t>
      </w:r>
      <w:r>
        <w:rPr>
          <w:color w:val="141414"/>
          <w:sz w:val="22"/>
        </w:rPr>
        <w:t xml:space="preserve"> Each record undergoes validation by the </w:t>
      </w:r>
      <w:r>
        <w:rPr>
          <w:rFonts w:ascii="Consolas" w:hAnsi="Consolas"/>
          <w:color w:val="B42828"/>
          <w:sz w:val="20"/>
        </w:rPr>
        <w:t>WeatherRecordValidator</w:t>
      </w:r>
      <w:r>
        <w:rPr>
          <w:color w:val="141414"/>
          <w:sz w:val="22"/>
        </w:rPr>
        <w:t xml:space="preserve"> class, which checks for schema completeness (7 required fields), valid ISO-8601 timestamps, correct city names, numeric convertibility, and physical meteorological bounds compliance. Invalid records are quarantined with detailed error annotations.</w:t>
      </w:r>
    </w:p>
    <w:p w14:paraId="773937ED" w14:textId="77777777" w:rsidR="00003902" w:rsidRDefault="00003902" w:rsidP="00003902">
      <w:pPr>
        <w:spacing w:before="20" w:after="40" w:line="269" w:lineRule="auto"/>
        <w:ind w:left="360"/>
      </w:pPr>
      <w:r>
        <w:rPr>
          <w:b/>
          <w:color w:val="1F4E79"/>
          <w:sz w:val="21"/>
        </w:rPr>
        <w:t xml:space="preserve">4.  </w:t>
      </w:r>
      <w:r>
        <w:rPr>
          <w:b/>
          <w:color w:val="141414"/>
          <w:sz w:val="22"/>
        </w:rPr>
        <w:t>HDFS Upload:</w:t>
      </w:r>
      <w:r>
        <w:rPr>
          <w:color w:val="141414"/>
          <w:sz w:val="22"/>
        </w:rPr>
        <w:t xml:space="preserve"> Validated CSV batches are uploaded to HDFS via the </w:t>
      </w:r>
      <w:r>
        <w:rPr>
          <w:rFonts w:ascii="Consolas" w:hAnsi="Consolas"/>
          <w:color w:val="B42828"/>
          <w:sz w:val="20"/>
        </w:rPr>
        <w:t>hdfs_uploader.py</w:t>
      </w:r>
      <w:r>
        <w:rPr>
          <w:color w:val="141414"/>
          <w:sz w:val="22"/>
        </w:rPr>
        <w:t xml:space="preserve"> module into time-partitioned directories (</w:t>
      </w:r>
      <w:r>
        <w:rPr>
          <w:rFonts w:ascii="Consolas" w:hAnsi="Consolas"/>
          <w:color w:val="B42828"/>
          <w:sz w:val="20"/>
        </w:rPr>
        <w:t>/weather/raw/YYYY/MM/DD/</w:t>
      </w:r>
      <w:r>
        <w:rPr>
          <w:color w:val="141414"/>
          <w:sz w:val="22"/>
        </w:rPr>
        <w:t>).</w:t>
      </w:r>
    </w:p>
    <w:p w14:paraId="692384EB" w14:textId="77777777" w:rsidR="00003902" w:rsidRDefault="00003902" w:rsidP="00003902">
      <w:pPr>
        <w:spacing w:before="20" w:after="40" w:line="269" w:lineRule="auto"/>
        <w:ind w:left="360"/>
      </w:pPr>
      <w:r>
        <w:rPr>
          <w:b/>
          <w:color w:val="1F4E79"/>
          <w:sz w:val="21"/>
        </w:rPr>
        <w:t xml:space="preserve">5.  </w:t>
      </w:r>
      <w:r>
        <w:rPr>
          <w:b/>
          <w:color w:val="141414"/>
          <w:sz w:val="22"/>
        </w:rPr>
        <w:t>Hadoop Streaming Job Submission:</w:t>
      </w:r>
      <w:r>
        <w:rPr>
          <w:color w:val="141414"/>
          <w:sz w:val="22"/>
        </w:rPr>
        <w:t xml:space="preserve"> The </w:t>
      </w:r>
      <w:r>
        <w:rPr>
          <w:rFonts w:ascii="Consolas" w:hAnsi="Consolas"/>
          <w:color w:val="B42828"/>
          <w:sz w:val="20"/>
        </w:rPr>
        <w:t>jobs/run_weather_analytics.sh</w:t>
      </w:r>
      <w:r>
        <w:rPr>
          <w:color w:val="141414"/>
          <w:sz w:val="22"/>
        </w:rPr>
        <w:t xml:space="preserve"> script submits a MapReduce job to YARN, specifying the Python mapper (</w:t>
      </w:r>
      <w:r>
        <w:rPr>
          <w:rFonts w:ascii="Consolas" w:hAnsi="Consolas"/>
          <w:color w:val="B42828"/>
          <w:sz w:val="20"/>
        </w:rPr>
        <w:t>mapper/weather_mapper.py</w:t>
      </w:r>
      <w:r>
        <w:rPr>
          <w:color w:val="141414"/>
          <w:sz w:val="22"/>
        </w:rPr>
        <w:t>) and reducer (</w:t>
      </w:r>
      <w:r>
        <w:rPr>
          <w:rFonts w:ascii="Consolas" w:hAnsi="Consolas"/>
          <w:color w:val="B42828"/>
          <w:sz w:val="20"/>
        </w:rPr>
        <w:t>reducer/weather_reducer.py</w:t>
      </w:r>
      <w:r>
        <w:rPr>
          <w:color w:val="141414"/>
          <w:sz w:val="22"/>
        </w:rPr>
        <w:t>), along with the HDFS input and output directories.</w:t>
      </w:r>
    </w:p>
    <w:p w14:paraId="12AF1519" w14:textId="77777777" w:rsidR="00003902" w:rsidRDefault="00003902" w:rsidP="00003902">
      <w:pPr>
        <w:spacing w:before="20" w:after="40" w:line="269" w:lineRule="auto"/>
        <w:ind w:left="360"/>
      </w:pPr>
      <w:r>
        <w:rPr>
          <w:b/>
          <w:color w:val="1F4E79"/>
          <w:sz w:val="21"/>
        </w:rPr>
        <w:t xml:space="preserve">6.  </w:t>
      </w:r>
      <w:r>
        <w:rPr>
          <w:b/>
          <w:color w:val="141414"/>
          <w:sz w:val="22"/>
        </w:rPr>
        <w:t>Mapper Execution:</w:t>
      </w:r>
      <w:r>
        <w:rPr>
          <w:color w:val="141414"/>
          <w:sz w:val="22"/>
        </w:rPr>
        <w:t xml:space="preserve"> Each mapper task reads CSV lines from </w:t>
      </w:r>
      <w:r>
        <w:rPr>
          <w:rFonts w:ascii="Consolas" w:hAnsi="Consolas"/>
          <w:color w:val="B42828"/>
          <w:sz w:val="20"/>
        </w:rPr>
        <w:t>stdin</w:t>
      </w:r>
      <w:r>
        <w:rPr>
          <w:color w:val="141414"/>
          <w:sz w:val="22"/>
        </w:rPr>
        <w:t xml:space="preserve">, parses the 7-field record, validates all numeric fields against physical bounds, and emits </w:t>
      </w:r>
      <w:r>
        <w:rPr>
          <w:rFonts w:ascii="Consolas" w:hAnsi="Consolas"/>
          <w:color w:val="B42828"/>
          <w:sz w:val="20"/>
        </w:rPr>
        <w:t>city&lt;TAB&gt;timestamp,temperature,humidity,rainfall,wind_speed,pressure</w:t>
      </w:r>
      <w:r>
        <w:rPr>
          <w:color w:val="141414"/>
          <w:sz w:val="22"/>
        </w:rPr>
        <w:t xml:space="preserve"> to </w:t>
      </w:r>
      <w:r>
        <w:rPr>
          <w:rFonts w:ascii="Consolas" w:hAnsi="Consolas"/>
          <w:color w:val="B42828"/>
          <w:sz w:val="20"/>
        </w:rPr>
        <w:t>stdout</w:t>
      </w:r>
      <w:r>
        <w:rPr>
          <w:color w:val="141414"/>
          <w:sz w:val="22"/>
        </w:rPr>
        <w:t>.</w:t>
      </w:r>
    </w:p>
    <w:p w14:paraId="61C91EDF" w14:textId="77777777" w:rsidR="00003902" w:rsidRDefault="00003902" w:rsidP="00003902">
      <w:pPr>
        <w:spacing w:before="20" w:after="40" w:line="269" w:lineRule="auto"/>
        <w:ind w:left="360"/>
      </w:pPr>
      <w:r>
        <w:rPr>
          <w:b/>
          <w:color w:val="1F4E79"/>
          <w:sz w:val="21"/>
        </w:rPr>
        <w:t xml:space="preserve">7.  </w:t>
      </w:r>
      <w:r>
        <w:rPr>
          <w:b/>
          <w:color w:val="141414"/>
          <w:sz w:val="22"/>
        </w:rPr>
        <w:t>YARN Shuffle and Sort:</w:t>
      </w:r>
      <w:r>
        <w:rPr>
          <w:color w:val="141414"/>
          <w:sz w:val="22"/>
        </w:rPr>
        <w:t xml:space="preserve"> The framework collects all mapper output, sorts by the city key, and groups all values for each city together before passing them to the reducer.</w:t>
      </w:r>
    </w:p>
    <w:p w14:paraId="7BB23317" w14:textId="77777777" w:rsidR="00003902" w:rsidRDefault="00003902" w:rsidP="00003902">
      <w:pPr>
        <w:spacing w:before="20" w:after="40" w:line="269" w:lineRule="auto"/>
        <w:ind w:left="360"/>
      </w:pPr>
      <w:r>
        <w:rPr>
          <w:b/>
          <w:color w:val="1F4E79"/>
          <w:sz w:val="21"/>
        </w:rPr>
        <w:t xml:space="preserve">8.  </w:t>
      </w:r>
      <w:r>
        <w:rPr>
          <w:b/>
          <w:color w:val="141414"/>
          <w:sz w:val="22"/>
        </w:rPr>
        <w:t>Reducer Execution:</w:t>
      </w:r>
      <w:r>
        <w:rPr>
          <w:color w:val="141414"/>
          <w:sz w:val="22"/>
        </w:rPr>
        <w:t xml:space="preserve"> The reducer reads sorted key-value pairs from </w:t>
      </w:r>
      <w:r>
        <w:rPr>
          <w:rFonts w:ascii="Consolas" w:hAnsi="Consolas"/>
          <w:color w:val="B42828"/>
          <w:sz w:val="20"/>
        </w:rPr>
        <w:t>stdin</w:t>
      </w:r>
      <w:r>
        <w:rPr>
          <w:color w:val="141414"/>
          <w:sz w:val="22"/>
        </w:rPr>
        <w:t>, performs streaming key-transition aggregation (accumulating running sums, minimums, and maximums), evaluates each record against anomaly criteria, and emits a 15-field summary line per city upon key transition.</w:t>
      </w:r>
    </w:p>
    <w:p w14:paraId="7E5EF0A3" w14:textId="77777777" w:rsidR="00003902" w:rsidRDefault="00003902" w:rsidP="00003902">
      <w:pPr>
        <w:spacing w:before="20" w:after="40" w:line="269" w:lineRule="auto"/>
        <w:ind w:left="360"/>
      </w:pPr>
      <w:r>
        <w:rPr>
          <w:b/>
          <w:color w:val="1F4E79"/>
          <w:sz w:val="21"/>
        </w:rPr>
        <w:t xml:space="preserve">9.  </w:t>
      </w:r>
      <w:r>
        <w:rPr>
          <w:b/>
          <w:color w:val="141414"/>
          <w:sz w:val="22"/>
        </w:rPr>
        <w:t>Analytics Export:</w:t>
      </w:r>
      <w:r>
        <w:rPr>
          <w:color w:val="141414"/>
          <w:sz w:val="22"/>
        </w:rPr>
        <w:t xml:space="preserve"> The pipeline script converts the tab-delimited reducer output to clean CSV format with a descriptive header row and exports it to </w:t>
      </w:r>
      <w:r>
        <w:rPr>
          <w:rFonts w:ascii="Consolas" w:hAnsi="Consolas"/>
          <w:color w:val="B42828"/>
          <w:sz w:val="20"/>
        </w:rPr>
        <w:t>data/processed/analytics_summary.csv</w:t>
      </w:r>
      <w:r>
        <w:rPr>
          <w:color w:val="141414"/>
          <w:sz w:val="22"/>
        </w:rPr>
        <w:t>.</w:t>
      </w:r>
    </w:p>
    <w:p w14:paraId="1B42A403" w14:textId="77777777" w:rsidR="00003902" w:rsidRDefault="00003902" w:rsidP="00003902">
      <w:pPr>
        <w:spacing w:before="20" w:after="40" w:line="269" w:lineRule="auto"/>
        <w:ind w:left="360"/>
      </w:pPr>
      <w:r>
        <w:rPr>
          <w:b/>
          <w:color w:val="1F4E79"/>
          <w:sz w:val="21"/>
        </w:rPr>
        <w:lastRenderedPageBreak/>
        <w:t xml:space="preserve">10.  </w:t>
      </w:r>
      <w:r>
        <w:rPr>
          <w:b/>
          <w:color w:val="141414"/>
          <w:sz w:val="22"/>
        </w:rPr>
        <w:t>Dashboard Consumption:</w:t>
      </w:r>
      <w:r>
        <w:rPr>
          <w:color w:val="141414"/>
          <w:sz w:val="22"/>
        </w:rPr>
        <w:t xml:space="preserve"> The Streamlit application (</w:t>
      </w:r>
      <w:r>
        <w:rPr>
          <w:rFonts w:ascii="Consolas" w:hAnsi="Consolas"/>
          <w:color w:val="B42828"/>
          <w:sz w:val="20"/>
        </w:rPr>
        <w:t>dashboard/app.py</w:t>
      </w:r>
      <w:r>
        <w:rPr>
          <w:color w:val="141414"/>
          <w:sz w:val="22"/>
        </w:rPr>
        <w:t>) reads the exported CSV, computes KPI badges, generates interactive Plotly charts, evaluates alert thresholds, and renders the web interface on port 8501.</w:t>
      </w:r>
    </w:p>
    <w:p w14:paraId="669AD83C" w14:textId="77777777" w:rsidR="00003902" w:rsidRDefault="00003902" w:rsidP="00003902">
      <w:pPr>
        <w:keepNext/>
        <w:spacing w:before="260"/>
      </w:pPr>
      <w:r>
        <w:rPr>
          <w:b/>
          <w:color w:val="1F4E79"/>
          <w:sz w:val="27"/>
        </w:rPr>
        <w:t>3.4 Project Modules</w:t>
      </w:r>
    </w:p>
    <w:p w14:paraId="5D666B22" w14:textId="77777777" w:rsidR="00003902" w:rsidRDefault="00003902" w:rsidP="00003902">
      <w:pPr>
        <w:spacing w:before="40"/>
      </w:pPr>
      <w:r>
        <w:rPr>
          <w:i/>
          <w:color w:val="141414"/>
          <w:sz w:val="22"/>
        </w:rPr>
        <w:t>Table 3.4: Project Modules Summary</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Look w:val="04A0" w:firstRow="1" w:lastRow="0" w:firstColumn="1" w:lastColumn="0" w:noHBand="0" w:noVBand="1"/>
      </w:tblPr>
      <w:tblGrid>
        <w:gridCol w:w="841"/>
        <w:gridCol w:w="841"/>
        <w:gridCol w:w="2182"/>
        <w:gridCol w:w="5164"/>
      </w:tblGrid>
      <w:tr w:rsidR="00003902" w14:paraId="45F34D92" w14:textId="77777777" w:rsidTr="005650EC">
        <w:trPr>
          <w:cantSplit/>
          <w:tblHeader/>
          <w:jc w:val="center"/>
        </w:trPr>
        <w:tc>
          <w:tcPr>
            <w:tcW w:w="841" w:type="dxa"/>
            <w:shd w:val="clear" w:color="auto" w:fill="1F4E79"/>
            <w:tcMar>
              <w:top w:w="100" w:type="dxa"/>
              <w:left w:w="130" w:type="dxa"/>
              <w:bottom w:w="100" w:type="dxa"/>
              <w:right w:w="130" w:type="dxa"/>
            </w:tcMar>
            <w:vAlign w:val="center"/>
          </w:tcPr>
          <w:p w14:paraId="3D28E26D" w14:textId="77777777" w:rsidR="00003902" w:rsidRDefault="00003902" w:rsidP="005650EC">
            <w:pPr>
              <w:spacing w:before="40" w:after="40" w:line="252" w:lineRule="auto"/>
              <w:jc w:val="center"/>
            </w:pPr>
            <w:r>
              <w:rPr>
                <w:b/>
                <w:color w:val="FFFFFF"/>
                <w:sz w:val="19"/>
              </w:rPr>
              <w:t>Module</w:t>
            </w:r>
          </w:p>
        </w:tc>
        <w:tc>
          <w:tcPr>
            <w:tcW w:w="841" w:type="dxa"/>
            <w:shd w:val="clear" w:color="auto" w:fill="1F4E79"/>
            <w:tcMar>
              <w:top w:w="100" w:type="dxa"/>
              <w:left w:w="130" w:type="dxa"/>
              <w:bottom w:w="100" w:type="dxa"/>
              <w:right w:w="130" w:type="dxa"/>
            </w:tcMar>
            <w:vAlign w:val="center"/>
          </w:tcPr>
          <w:p w14:paraId="648338BA" w14:textId="77777777" w:rsidR="00003902" w:rsidRDefault="00003902" w:rsidP="005650EC">
            <w:pPr>
              <w:spacing w:before="40" w:after="40" w:line="252" w:lineRule="auto"/>
              <w:jc w:val="center"/>
            </w:pPr>
            <w:r>
              <w:rPr>
                <w:b/>
                <w:color w:val="FFFFFF"/>
                <w:sz w:val="19"/>
              </w:rPr>
              <w:t>Directory</w:t>
            </w:r>
          </w:p>
        </w:tc>
        <w:tc>
          <w:tcPr>
            <w:tcW w:w="2182" w:type="dxa"/>
            <w:shd w:val="clear" w:color="auto" w:fill="1F4E79"/>
            <w:tcMar>
              <w:top w:w="100" w:type="dxa"/>
              <w:left w:w="130" w:type="dxa"/>
              <w:bottom w:w="100" w:type="dxa"/>
              <w:right w:w="130" w:type="dxa"/>
            </w:tcMar>
            <w:vAlign w:val="center"/>
          </w:tcPr>
          <w:p w14:paraId="19241C34" w14:textId="77777777" w:rsidR="00003902" w:rsidRDefault="00003902" w:rsidP="005650EC">
            <w:pPr>
              <w:spacing w:before="40" w:after="40" w:line="252" w:lineRule="auto"/>
              <w:jc w:val="center"/>
            </w:pPr>
            <w:r>
              <w:rPr>
                <w:b/>
                <w:color w:val="FFFFFF"/>
                <w:sz w:val="19"/>
              </w:rPr>
              <w:t>Purpose</w:t>
            </w:r>
          </w:p>
        </w:tc>
        <w:tc>
          <w:tcPr>
            <w:tcW w:w="5164" w:type="dxa"/>
            <w:shd w:val="clear" w:color="auto" w:fill="1F4E79"/>
            <w:tcMar>
              <w:top w:w="100" w:type="dxa"/>
              <w:left w:w="130" w:type="dxa"/>
              <w:bottom w:w="100" w:type="dxa"/>
              <w:right w:w="130" w:type="dxa"/>
            </w:tcMar>
            <w:vAlign w:val="center"/>
          </w:tcPr>
          <w:p w14:paraId="195AA832" w14:textId="77777777" w:rsidR="00003902" w:rsidRDefault="00003902" w:rsidP="005650EC">
            <w:pPr>
              <w:spacing w:before="40" w:after="40" w:line="252" w:lineRule="auto"/>
              <w:jc w:val="center"/>
            </w:pPr>
            <w:r>
              <w:rPr>
                <w:b/>
                <w:color w:val="FFFFFF"/>
                <w:sz w:val="19"/>
              </w:rPr>
              <w:t>Key Files</w:t>
            </w:r>
          </w:p>
        </w:tc>
      </w:tr>
      <w:tr w:rsidR="00003902" w14:paraId="499646F2" w14:textId="77777777" w:rsidTr="005650EC">
        <w:trPr>
          <w:cantSplit/>
          <w:jc w:val="center"/>
        </w:trPr>
        <w:tc>
          <w:tcPr>
            <w:tcW w:w="841" w:type="dxa"/>
            <w:shd w:val="clear" w:color="auto" w:fill="F9FAFB"/>
            <w:tcMar>
              <w:top w:w="100" w:type="dxa"/>
              <w:left w:w="130" w:type="dxa"/>
              <w:bottom w:w="100" w:type="dxa"/>
              <w:right w:w="130" w:type="dxa"/>
            </w:tcMar>
            <w:vAlign w:val="center"/>
          </w:tcPr>
          <w:p w14:paraId="21F3B7DA" w14:textId="77777777" w:rsidR="00003902" w:rsidRDefault="00003902" w:rsidP="005650EC">
            <w:pPr>
              <w:spacing w:before="40" w:after="40" w:line="252" w:lineRule="auto"/>
            </w:pPr>
            <w:r>
              <w:rPr>
                <w:b/>
                <w:color w:val="000000"/>
                <w:sz w:val="18"/>
              </w:rPr>
              <w:t>Configuration</w:t>
            </w:r>
          </w:p>
        </w:tc>
        <w:tc>
          <w:tcPr>
            <w:tcW w:w="841" w:type="dxa"/>
            <w:shd w:val="clear" w:color="auto" w:fill="F9FAFB"/>
            <w:tcMar>
              <w:top w:w="100" w:type="dxa"/>
              <w:left w:w="130" w:type="dxa"/>
              <w:bottom w:w="100" w:type="dxa"/>
              <w:right w:w="130" w:type="dxa"/>
            </w:tcMar>
            <w:vAlign w:val="center"/>
          </w:tcPr>
          <w:p w14:paraId="1DE0E98F" w14:textId="77777777" w:rsidR="00003902" w:rsidRDefault="00003902" w:rsidP="005650EC">
            <w:pPr>
              <w:spacing w:before="40" w:after="40" w:line="252" w:lineRule="auto"/>
              <w:jc w:val="center"/>
            </w:pPr>
            <w:r>
              <w:rPr>
                <w:rFonts w:ascii="Consolas" w:hAnsi="Consolas"/>
                <w:color w:val="B42828"/>
                <w:sz w:val="16"/>
              </w:rPr>
              <w:t>config/</w:t>
            </w:r>
          </w:p>
        </w:tc>
        <w:tc>
          <w:tcPr>
            <w:tcW w:w="2182" w:type="dxa"/>
            <w:shd w:val="clear" w:color="auto" w:fill="F9FAFB"/>
            <w:tcMar>
              <w:top w:w="100" w:type="dxa"/>
              <w:left w:w="130" w:type="dxa"/>
              <w:bottom w:w="100" w:type="dxa"/>
              <w:right w:w="130" w:type="dxa"/>
            </w:tcMar>
            <w:vAlign w:val="center"/>
          </w:tcPr>
          <w:p w14:paraId="586CD1BD" w14:textId="77777777" w:rsidR="00003902" w:rsidRDefault="00003902" w:rsidP="005650EC">
            <w:pPr>
              <w:spacing w:before="40" w:after="40" w:line="252" w:lineRule="auto"/>
            </w:pPr>
            <w:r>
              <w:rPr>
                <w:color w:val="000000"/>
                <w:sz w:val="18"/>
              </w:rPr>
              <w:t>Master pipeline settings and anomaly thresholds</w:t>
            </w:r>
          </w:p>
        </w:tc>
        <w:tc>
          <w:tcPr>
            <w:tcW w:w="5164" w:type="dxa"/>
            <w:shd w:val="clear" w:color="auto" w:fill="F9FAFB"/>
            <w:tcMar>
              <w:top w:w="100" w:type="dxa"/>
              <w:left w:w="130" w:type="dxa"/>
              <w:bottom w:w="100" w:type="dxa"/>
              <w:right w:w="130" w:type="dxa"/>
            </w:tcMar>
            <w:vAlign w:val="center"/>
          </w:tcPr>
          <w:p w14:paraId="61B721BD" w14:textId="77777777" w:rsidR="00003902" w:rsidRDefault="00003902" w:rsidP="005650EC">
            <w:pPr>
              <w:spacing w:before="40" w:after="40" w:line="252" w:lineRule="auto"/>
            </w:pPr>
            <w:r>
              <w:rPr>
                <w:rFonts w:ascii="Consolas" w:hAnsi="Consolas"/>
                <w:color w:val="B42828"/>
                <w:sz w:val="16"/>
              </w:rPr>
              <w:t>config.yaml</w:t>
            </w:r>
            <w:r>
              <w:rPr>
                <w:color w:val="000000"/>
                <w:sz w:val="18"/>
              </w:rPr>
              <w:t xml:space="preserve">, </w:t>
            </w:r>
            <w:r>
              <w:rPr>
                <w:rFonts w:ascii="Consolas" w:hAnsi="Consolas"/>
                <w:color w:val="B42828"/>
                <w:sz w:val="16"/>
              </w:rPr>
              <w:t>thresholds.yaml</w:t>
            </w:r>
          </w:p>
        </w:tc>
      </w:tr>
      <w:tr w:rsidR="00003902" w14:paraId="1DD716BD" w14:textId="77777777" w:rsidTr="005650EC">
        <w:trPr>
          <w:cantSplit/>
          <w:jc w:val="center"/>
        </w:trPr>
        <w:tc>
          <w:tcPr>
            <w:tcW w:w="841" w:type="dxa"/>
            <w:shd w:val="clear" w:color="auto" w:fill="FFFFFF"/>
            <w:tcMar>
              <w:top w:w="100" w:type="dxa"/>
              <w:left w:w="130" w:type="dxa"/>
              <w:bottom w:w="100" w:type="dxa"/>
              <w:right w:w="130" w:type="dxa"/>
            </w:tcMar>
            <w:vAlign w:val="center"/>
          </w:tcPr>
          <w:p w14:paraId="252C9259" w14:textId="77777777" w:rsidR="00003902" w:rsidRDefault="00003902" w:rsidP="005650EC">
            <w:pPr>
              <w:spacing w:before="40" w:after="40" w:line="252" w:lineRule="auto"/>
              <w:jc w:val="center"/>
            </w:pPr>
            <w:r>
              <w:rPr>
                <w:b/>
                <w:color w:val="000000"/>
                <w:sz w:val="18"/>
              </w:rPr>
              <w:t>Data</w:t>
            </w:r>
          </w:p>
        </w:tc>
        <w:tc>
          <w:tcPr>
            <w:tcW w:w="841" w:type="dxa"/>
            <w:shd w:val="clear" w:color="auto" w:fill="FFFFFF"/>
            <w:tcMar>
              <w:top w:w="100" w:type="dxa"/>
              <w:left w:w="130" w:type="dxa"/>
              <w:bottom w:w="100" w:type="dxa"/>
              <w:right w:w="130" w:type="dxa"/>
            </w:tcMar>
            <w:vAlign w:val="center"/>
          </w:tcPr>
          <w:p w14:paraId="39F73168" w14:textId="77777777" w:rsidR="00003902" w:rsidRDefault="00003902" w:rsidP="005650EC">
            <w:pPr>
              <w:spacing w:before="40" w:after="40" w:line="252" w:lineRule="auto"/>
              <w:jc w:val="center"/>
            </w:pPr>
            <w:r>
              <w:rPr>
                <w:rFonts w:ascii="Consolas" w:hAnsi="Consolas"/>
                <w:color w:val="B42828"/>
                <w:sz w:val="16"/>
              </w:rPr>
              <w:t>data/</w:t>
            </w:r>
          </w:p>
        </w:tc>
        <w:tc>
          <w:tcPr>
            <w:tcW w:w="2182" w:type="dxa"/>
            <w:shd w:val="clear" w:color="auto" w:fill="FFFFFF"/>
            <w:tcMar>
              <w:top w:w="100" w:type="dxa"/>
              <w:left w:w="130" w:type="dxa"/>
              <w:bottom w:w="100" w:type="dxa"/>
              <w:right w:w="130" w:type="dxa"/>
            </w:tcMar>
            <w:vAlign w:val="center"/>
          </w:tcPr>
          <w:p w14:paraId="5B2F2AC9" w14:textId="77777777" w:rsidR="00003902" w:rsidRDefault="00003902" w:rsidP="005650EC">
            <w:pPr>
              <w:spacing w:before="40" w:after="40" w:line="252" w:lineRule="auto"/>
            </w:pPr>
            <w:r>
              <w:rPr>
                <w:color w:val="000000"/>
                <w:sz w:val="18"/>
              </w:rPr>
              <w:t>Sample datasets and processed analytics output</w:t>
            </w:r>
          </w:p>
        </w:tc>
        <w:tc>
          <w:tcPr>
            <w:tcW w:w="5164" w:type="dxa"/>
            <w:shd w:val="clear" w:color="auto" w:fill="FFFFFF"/>
            <w:tcMar>
              <w:top w:w="100" w:type="dxa"/>
              <w:left w:w="130" w:type="dxa"/>
              <w:bottom w:w="100" w:type="dxa"/>
              <w:right w:w="130" w:type="dxa"/>
            </w:tcMar>
            <w:vAlign w:val="center"/>
          </w:tcPr>
          <w:p w14:paraId="3B895037" w14:textId="77777777" w:rsidR="00003902" w:rsidRDefault="00003902" w:rsidP="005650EC">
            <w:pPr>
              <w:spacing w:before="40" w:after="40" w:line="252" w:lineRule="auto"/>
            </w:pPr>
            <w:r>
              <w:rPr>
                <w:rFonts w:ascii="Consolas" w:hAnsi="Consolas"/>
                <w:color w:val="B42828"/>
                <w:sz w:val="16"/>
              </w:rPr>
              <w:t>sample/sample_weather_data.csv</w:t>
            </w:r>
          </w:p>
        </w:tc>
      </w:tr>
      <w:tr w:rsidR="00003902" w14:paraId="667273C0" w14:textId="77777777" w:rsidTr="005650EC">
        <w:trPr>
          <w:cantSplit/>
          <w:jc w:val="center"/>
        </w:trPr>
        <w:tc>
          <w:tcPr>
            <w:tcW w:w="841" w:type="dxa"/>
            <w:shd w:val="clear" w:color="auto" w:fill="F9FAFB"/>
            <w:tcMar>
              <w:top w:w="100" w:type="dxa"/>
              <w:left w:w="130" w:type="dxa"/>
              <w:bottom w:w="100" w:type="dxa"/>
              <w:right w:w="130" w:type="dxa"/>
            </w:tcMar>
            <w:vAlign w:val="center"/>
          </w:tcPr>
          <w:p w14:paraId="5F901272" w14:textId="77777777" w:rsidR="00003902" w:rsidRDefault="00003902" w:rsidP="005650EC">
            <w:pPr>
              <w:spacing w:before="40" w:after="40" w:line="252" w:lineRule="auto"/>
            </w:pPr>
            <w:r>
              <w:rPr>
                <w:b/>
                <w:color w:val="000000"/>
                <w:sz w:val="18"/>
              </w:rPr>
              <w:t>Ingestion</w:t>
            </w:r>
          </w:p>
        </w:tc>
        <w:tc>
          <w:tcPr>
            <w:tcW w:w="841" w:type="dxa"/>
            <w:shd w:val="clear" w:color="auto" w:fill="F9FAFB"/>
            <w:tcMar>
              <w:top w:w="100" w:type="dxa"/>
              <w:left w:w="130" w:type="dxa"/>
              <w:bottom w:w="100" w:type="dxa"/>
              <w:right w:w="130" w:type="dxa"/>
            </w:tcMar>
            <w:vAlign w:val="center"/>
          </w:tcPr>
          <w:p w14:paraId="35208BB0" w14:textId="77777777" w:rsidR="00003902" w:rsidRDefault="00003902" w:rsidP="005650EC">
            <w:pPr>
              <w:spacing w:before="40" w:after="40" w:line="252" w:lineRule="auto"/>
              <w:jc w:val="center"/>
            </w:pPr>
            <w:r>
              <w:rPr>
                <w:rFonts w:ascii="Consolas" w:hAnsi="Consolas"/>
                <w:color w:val="B42828"/>
                <w:sz w:val="16"/>
              </w:rPr>
              <w:t>ingestion/</w:t>
            </w:r>
          </w:p>
        </w:tc>
        <w:tc>
          <w:tcPr>
            <w:tcW w:w="2182" w:type="dxa"/>
            <w:shd w:val="clear" w:color="auto" w:fill="F9FAFB"/>
            <w:tcMar>
              <w:top w:w="100" w:type="dxa"/>
              <w:left w:w="130" w:type="dxa"/>
              <w:bottom w:w="100" w:type="dxa"/>
              <w:right w:w="130" w:type="dxa"/>
            </w:tcMar>
            <w:vAlign w:val="center"/>
          </w:tcPr>
          <w:p w14:paraId="3C9BA479" w14:textId="77777777" w:rsidR="00003902" w:rsidRDefault="00003902" w:rsidP="005650EC">
            <w:pPr>
              <w:spacing w:before="40" w:after="40" w:line="252" w:lineRule="auto"/>
            </w:pPr>
            <w:r>
              <w:rPr>
                <w:color w:val="000000"/>
                <w:sz w:val="18"/>
              </w:rPr>
              <w:t>Weather data acquisition, validation, and HDFS upload</w:t>
            </w:r>
          </w:p>
        </w:tc>
        <w:tc>
          <w:tcPr>
            <w:tcW w:w="5164" w:type="dxa"/>
            <w:shd w:val="clear" w:color="auto" w:fill="F9FAFB"/>
            <w:tcMar>
              <w:top w:w="100" w:type="dxa"/>
              <w:left w:w="130" w:type="dxa"/>
              <w:bottom w:w="100" w:type="dxa"/>
              <w:right w:w="130" w:type="dxa"/>
            </w:tcMar>
            <w:vAlign w:val="center"/>
          </w:tcPr>
          <w:p w14:paraId="3A017F03" w14:textId="77777777" w:rsidR="00003902" w:rsidRDefault="00003902" w:rsidP="005650EC">
            <w:pPr>
              <w:spacing w:before="40" w:after="40" w:line="252" w:lineRule="auto"/>
            </w:pPr>
            <w:r>
              <w:rPr>
                <w:rFonts w:ascii="Consolas" w:hAnsi="Consolas"/>
                <w:color w:val="B42828"/>
                <w:sz w:val="16"/>
              </w:rPr>
              <w:t>weather_generator.py</w:t>
            </w:r>
            <w:r>
              <w:rPr>
                <w:color w:val="000000"/>
                <w:sz w:val="18"/>
              </w:rPr>
              <w:t xml:space="preserve">, </w:t>
            </w:r>
            <w:r>
              <w:rPr>
                <w:rFonts w:ascii="Consolas" w:hAnsi="Consolas"/>
                <w:color w:val="B42828"/>
                <w:sz w:val="16"/>
              </w:rPr>
              <w:t>weather_api.py</w:t>
            </w:r>
            <w:r>
              <w:rPr>
                <w:color w:val="000000"/>
                <w:sz w:val="18"/>
              </w:rPr>
              <w:t xml:space="preserve">, </w:t>
            </w:r>
            <w:r>
              <w:rPr>
                <w:rFonts w:ascii="Consolas" w:hAnsi="Consolas"/>
                <w:color w:val="B42828"/>
                <w:sz w:val="16"/>
              </w:rPr>
              <w:t>validator.py</w:t>
            </w:r>
            <w:r>
              <w:rPr>
                <w:color w:val="000000"/>
                <w:sz w:val="18"/>
              </w:rPr>
              <w:t xml:space="preserve">, </w:t>
            </w:r>
            <w:r>
              <w:rPr>
                <w:rFonts w:ascii="Consolas" w:hAnsi="Consolas"/>
                <w:color w:val="B42828"/>
                <w:sz w:val="16"/>
              </w:rPr>
              <w:t>hdfs_uploader.py</w:t>
            </w:r>
            <w:r>
              <w:rPr>
                <w:color w:val="000000"/>
                <w:sz w:val="18"/>
              </w:rPr>
              <w:t xml:space="preserve">, </w:t>
            </w:r>
            <w:r>
              <w:rPr>
                <w:rFonts w:ascii="Consolas" w:hAnsi="Consolas"/>
                <w:color w:val="B42828"/>
                <w:sz w:val="16"/>
              </w:rPr>
              <w:t>pipeline_orchestrator.py</w:t>
            </w:r>
            <w:r>
              <w:rPr>
                <w:color w:val="000000"/>
                <w:sz w:val="18"/>
              </w:rPr>
              <w:t xml:space="preserve">, </w:t>
            </w:r>
            <w:r>
              <w:rPr>
                <w:rFonts w:ascii="Consolas" w:hAnsi="Consolas"/>
                <w:color w:val="B42828"/>
                <w:sz w:val="16"/>
              </w:rPr>
              <w:t>continuous_pipeline.py</w:t>
            </w:r>
          </w:p>
        </w:tc>
      </w:tr>
      <w:tr w:rsidR="00003902" w14:paraId="2DA3B092" w14:textId="77777777" w:rsidTr="005650EC">
        <w:trPr>
          <w:cantSplit/>
          <w:jc w:val="center"/>
        </w:trPr>
        <w:tc>
          <w:tcPr>
            <w:tcW w:w="841" w:type="dxa"/>
            <w:shd w:val="clear" w:color="auto" w:fill="FFFFFF"/>
            <w:tcMar>
              <w:top w:w="100" w:type="dxa"/>
              <w:left w:w="130" w:type="dxa"/>
              <w:bottom w:w="100" w:type="dxa"/>
              <w:right w:w="130" w:type="dxa"/>
            </w:tcMar>
            <w:vAlign w:val="center"/>
          </w:tcPr>
          <w:p w14:paraId="4FCF6889" w14:textId="77777777" w:rsidR="00003902" w:rsidRDefault="00003902" w:rsidP="005650EC">
            <w:pPr>
              <w:spacing w:before="40" w:after="40" w:line="252" w:lineRule="auto"/>
              <w:jc w:val="center"/>
            </w:pPr>
            <w:r>
              <w:rPr>
                <w:b/>
                <w:color w:val="000000"/>
                <w:sz w:val="18"/>
              </w:rPr>
              <w:t>Mapper</w:t>
            </w:r>
          </w:p>
        </w:tc>
        <w:tc>
          <w:tcPr>
            <w:tcW w:w="841" w:type="dxa"/>
            <w:shd w:val="clear" w:color="auto" w:fill="FFFFFF"/>
            <w:tcMar>
              <w:top w:w="100" w:type="dxa"/>
              <w:left w:w="130" w:type="dxa"/>
              <w:bottom w:w="100" w:type="dxa"/>
              <w:right w:w="130" w:type="dxa"/>
            </w:tcMar>
            <w:vAlign w:val="center"/>
          </w:tcPr>
          <w:p w14:paraId="62EA3D2A" w14:textId="77777777" w:rsidR="00003902" w:rsidRDefault="00003902" w:rsidP="005650EC">
            <w:pPr>
              <w:spacing w:before="40" w:after="40" w:line="252" w:lineRule="auto"/>
              <w:jc w:val="center"/>
            </w:pPr>
            <w:r>
              <w:rPr>
                <w:rFonts w:ascii="Consolas" w:hAnsi="Consolas"/>
                <w:color w:val="B42828"/>
                <w:sz w:val="16"/>
              </w:rPr>
              <w:t>mapper/</w:t>
            </w:r>
          </w:p>
        </w:tc>
        <w:tc>
          <w:tcPr>
            <w:tcW w:w="2182" w:type="dxa"/>
            <w:shd w:val="clear" w:color="auto" w:fill="FFFFFF"/>
            <w:tcMar>
              <w:top w:w="100" w:type="dxa"/>
              <w:left w:w="130" w:type="dxa"/>
              <w:bottom w:w="100" w:type="dxa"/>
              <w:right w:w="130" w:type="dxa"/>
            </w:tcMar>
            <w:vAlign w:val="center"/>
          </w:tcPr>
          <w:p w14:paraId="4F395597" w14:textId="77777777" w:rsidR="00003902" w:rsidRDefault="00003902" w:rsidP="005650EC">
            <w:pPr>
              <w:spacing w:before="40" w:after="40" w:line="252" w:lineRule="auto"/>
            </w:pPr>
            <w:r>
              <w:rPr>
                <w:color w:val="000000"/>
                <w:sz w:val="18"/>
              </w:rPr>
              <w:t>Hadoop Streaming Python mappers</w:t>
            </w:r>
          </w:p>
        </w:tc>
        <w:tc>
          <w:tcPr>
            <w:tcW w:w="5164" w:type="dxa"/>
            <w:shd w:val="clear" w:color="auto" w:fill="FFFFFF"/>
            <w:tcMar>
              <w:top w:w="100" w:type="dxa"/>
              <w:left w:w="130" w:type="dxa"/>
              <w:bottom w:w="100" w:type="dxa"/>
              <w:right w:w="130" w:type="dxa"/>
            </w:tcMar>
            <w:vAlign w:val="center"/>
          </w:tcPr>
          <w:p w14:paraId="659559D2" w14:textId="77777777" w:rsidR="00003902" w:rsidRDefault="00003902" w:rsidP="005650EC">
            <w:pPr>
              <w:spacing w:before="40" w:after="40" w:line="252" w:lineRule="auto"/>
            </w:pPr>
            <w:r>
              <w:rPr>
                <w:rFonts w:ascii="Consolas" w:hAnsi="Consolas"/>
                <w:color w:val="B42828"/>
                <w:sz w:val="16"/>
              </w:rPr>
              <w:t>temperature_mapper.py</w:t>
            </w:r>
            <w:r>
              <w:rPr>
                <w:color w:val="000000"/>
                <w:sz w:val="18"/>
              </w:rPr>
              <w:t xml:space="preserve">, </w:t>
            </w:r>
            <w:r>
              <w:rPr>
                <w:rFonts w:ascii="Consolas" w:hAnsi="Consolas"/>
                <w:color w:val="B42828"/>
                <w:sz w:val="16"/>
              </w:rPr>
              <w:t>humidity_mapper.py</w:t>
            </w:r>
            <w:r>
              <w:rPr>
                <w:color w:val="000000"/>
                <w:sz w:val="18"/>
              </w:rPr>
              <w:t xml:space="preserve">, </w:t>
            </w:r>
            <w:r>
              <w:rPr>
                <w:rFonts w:ascii="Consolas" w:hAnsi="Consolas"/>
                <w:color w:val="B42828"/>
                <w:sz w:val="16"/>
              </w:rPr>
              <w:t>rainfall_mapper.py</w:t>
            </w:r>
            <w:r>
              <w:rPr>
                <w:color w:val="000000"/>
                <w:sz w:val="18"/>
              </w:rPr>
              <w:t xml:space="preserve">, </w:t>
            </w:r>
            <w:r>
              <w:rPr>
                <w:rFonts w:ascii="Consolas" w:hAnsi="Consolas"/>
                <w:color w:val="B42828"/>
                <w:sz w:val="16"/>
              </w:rPr>
              <w:t>wind_mapper.py</w:t>
            </w:r>
            <w:r>
              <w:rPr>
                <w:color w:val="000000"/>
                <w:sz w:val="18"/>
              </w:rPr>
              <w:t xml:space="preserve">, </w:t>
            </w:r>
            <w:r>
              <w:rPr>
                <w:rFonts w:ascii="Consolas" w:hAnsi="Consolas"/>
                <w:color w:val="B42828"/>
                <w:sz w:val="16"/>
              </w:rPr>
              <w:t>pressure_mapper.py</w:t>
            </w:r>
            <w:r>
              <w:rPr>
                <w:color w:val="000000"/>
                <w:sz w:val="18"/>
              </w:rPr>
              <w:t xml:space="preserve">, </w:t>
            </w:r>
            <w:r>
              <w:rPr>
                <w:rFonts w:ascii="Consolas" w:hAnsi="Consolas"/>
                <w:color w:val="B42828"/>
                <w:sz w:val="16"/>
              </w:rPr>
              <w:t>weather_mapper.py</w:t>
            </w:r>
          </w:p>
        </w:tc>
      </w:tr>
      <w:tr w:rsidR="00003902" w14:paraId="56A342A8" w14:textId="77777777" w:rsidTr="005650EC">
        <w:trPr>
          <w:cantSplit/>
          <w:jc w:val="center"/>
        </w:trPr>
        <w:tc>
          <w:tcPr>
            <w:tcW w:w="841" w:type="dxa"/>
            <w:shd w:val="clear" w:color="auto" w:fill="F9FAFB"/>
            <w:tcMar>
              <w:top w:w="100" w:type="dxa"/>
              <w:left w:w="130" w:type="dxa"/>
              <w:bottom w:w="100" w:type="dxa"/>
              <w:right w:w="130" w:type="dxa"/>
            </w:tcMar>
            <w:vAlign w:val="center"/>
          </w:tcPr>
          <w:p w14:paraId="7BB99E5D" w14:textId="77777777" w:rsidR="00003902" w:rsidRDefault="00003902" w:rsidP="005650EC">
            <w:pPr>
              <w:spacing w:before="40" w:after="40" w:line="252" w:lineRule="auto"/>
              <w:jc w:val="center"/>
            </w:pPr>
            <w:r>
              <w:rPr>
                <w:b/>
                <w:color w:val="000000"/>
                <w:sz w:val="18"/>
              </w:rPr>
              <w:t>Reducer</w:t>
            </w:r>
          </w:p>
        </w:tc>
        <w:tc>
          <w:tcPr>
            <w:tcW w:w="841" w:type="dxa"/>
            <w:shd w:val="clear" w:color="auto" w:fill="F9FAFB"/>
            <w:tcMar>
              <w:top w:w="100" w:type="dxa"/>
              <w:left w:w="130" w:type="dxa"/>
              <w:bottom w:w="100" w:type="dxa"/>
              <w:right w:w="130" w:type="dxa"/>
            </w:tcMar>
            <w:vAlign w:val="center"/>
          </w:tcPr>
          <w:p w14:paraId="1AFD4103" w14:textId="77777777" w:rsidR="00003902" w:rsidRDefault="00003902" w:rsidP="005650EC">
            <w:pPr>
              <w:spacing w:before="40" w:after="40" w:line="252" w:lineRule="auto"/>
              <w:jc w:val="center"/>
            </w:pPr>
            <w:r>
              <w:rPr>
                <w:rFonts w:ascii="Consolas" w:hAnsi="Consolas"/>
                <w:color w:val="B42828"/>
                <w:sz w:val="16"/>
              </w:rPr>
              <w:t>reducer/</w:t>
            </w:r>
          </w:p>
        </w:tc>
        <w:tc>
          <w:tcPr>
            <w:tcW w:w="2182" w:type="dxa"/>
            <w:shd w:val="clear" w:color="auto" w:fill="F9FAFB"/>
            <w:tcMar>
              <w:top w:w="100" w:type="dxa"/>
              <w:left w:w="130" w:type="dxa"/>
              <w:bottom w:w="100" w:type="dxa"/>
              <w:right w:w="130" w:type="dxa"/>
            </w:tcMar>
            <w:vAlign w:val="center"/>
          </w:tcPr>
          <w:p w14:paraId="00B3C0DF" w14:textId="77777777" w:rsidR="00003902" w:rsidRDefault="00003902" w:rsidP="005650EC">
            <w:pPr>
              <w:spacing w:before="40" w:after="40" w:line="252" w:lineRule="auto"/>
            </w:pPr>
            <w:r>
              <w:rPr>
                <w:color w:val="000000"/>
                <w:sz w:val="18"/>
              </w:rPr>
              <w:t>Hadoop Streaming Python reducers</w:t>
            </w:r>
          </w:p>
        </w:tc>
        <w:tc>
          <w:tcPr>
            <w:tcW w:w="5164" w:type="dxa"/>
            <w:shd w:val="clear" w:color="auto" w:fill="F9FAFB"/>
            <w:tcMar>
              <w:top w:w="100" w:type="dxa"/>
              <w:left w:w="130" w:type="dxa"/>
              <w:bottom w:w="100" w:type="dxa"/>
              <w:right w:w="130" w:type="dxa"/>
            </w:tcMar>
            <w:vAlign w:val="center"/>
          </w:tcPr>
          <w:p w14:paraId="0AFAE802" w14:textId="77777777" w:rsidR="00003902" w:rsidRDefault="00003902" w:rsidP="005650EC">
            <w:pPr>
              <w:spacing w:before="40" w:after="40" w:line="252" w:lineRule="auto"/>
            </w:pPr>
            <w:r>
              <w:rPr>
                <w:rFonts w:ascii="Consolas" w:hAnsi="Consolas"/>
                <w:color w:val="B42828"/>
                <w:sz w:val="16"/>
              </w:rPr>
              <w:t>temperature_reducer.py</w:t>
            </w:r>
            <w:r>
              <w:rPr>
                <w:color w:val="000000"/>
                <w:sz w:val="18"/>
              </w:rPr>
              <w:t xml:space="preserve">, </w:t>
            </w:r>
            <w:r>
              <w:rPr>
                <w:rFonts w:ascii="Consolas" w:hAnsi="Consolas"/>
                <w:color w:val="B42828"/>
                <w:sz w:val="16"/>
              </w:rPr>
              <w:t>humidity_reducer.py</w:t>
            </w:r>
            <w:r>
              <w:rPr>
                <w:color w:val="000000"/>
                <w:sz w:val="18"/>
              </w:rPr>
              <w:t xml:space="preserve">, </w:t>
            </w:r>
            <w:r>
              <w:rPr>
                <w:rFonts w:ascii="Consolas" w:hAnsi="Consolas"/>
                <w:color w:val="B42828"/>
                <w:sz w:val="16"/>
              </w:rPr>
              <w:t>rainfall_reducer.py</w:t>
            </w:r>
            <w:r>
              <w:rPr>
                <w:color w:val="000000"/>
                <w:sz w:val="18"/>
              </w:rPr>
              <w:t xml:space="preserve">, </w:t>
            </w:r>
            <w:r>
              <w:rPr>
                <w:rFonts w:ascii="Consolas" w:hAnsi="Consolas"/>
                <w:color w:val="B42828"/>
                <w:sz w:val="16"/>
              </w:rPr>
              <w:t>wind_reducer.py</w:t>
            </w:r>
            <w:r>
              <w:rPr>
                <w:color w:val="000000"/>
                <w:sz w:val="18"/>
              </w:rPr>
              <w:t xml:space="preserve">, </w:t>
            </w:r>
            <w:r>
              <w:rPr>
                <w:rFonts w:ascii="Consolas" w:hAnsi="Consolas"/>
                <w:color w:val="B42828"/>
                <w:sz w:val="16"/>
              </w:rPr>
              <w:t>pressure_reducer.py</w:t>
            </w:r>
            <w:r>
              <w:rPr>
                <w:color w:val="000000"/>
                <w:sz w:val="18"/>
              </w:rPr>
              <w:t xml:space="preserve">, </w:t>
            </w:r>
            <w:r>
              <w:rPr>
                <w:rFonts w:ascii="Consolas" w:hAnsi="Consolas"/>
                <w:color w:val="B42828"/>
                <w:sz w:val="16"/>
              </w:rPr>
              <w:t>weather_reducer.py</w:t>
            </w:r>
          </w:p>
        </w:tc>
      </w:tr>
      <w:tr w:rsidR="00003902" w14:paraId="0D2280FB" w14:textId="77777777" w:rsidTr="005650EC">
        <w:trPr>
          <w:cantSplit/>
          <w:jc w:val="center"/>
        </w:trPr>
        <w:tc>
          <w:tcPr>
            <w:tcW w:w="841" w:type="dxa"/>
            <w:shd w:val="clear" w:color="auto" w:fill="FFFFFF"/>
            <w:tcMar>
              <w:top w:w="100" w:type="dxa"/>
              <w:left w:w="130" w:type="dxa"/>
              <w:bottom w:w="100" w:type="dxa"/>
              <w:right w:w="130" w:type="dxa"/>
            </w:tcMar>
            <w:vAlign w:val="center"/>
          </w:tcPr>
          <w:p w14:paraId="504119A2" w14:textId="77777777" w:rsidR="00003902" w:rsidRDefault="00003902" w:rsidP="005650EC">
            <w:pPr>
              <w:spacing w:before="40" w:after="40" w:line="252" w:lineRule="auto"/>
              <w:jc w:val="center"/>
            </w:pPr>
            <w:r>
              <w:rPr>
                <w:b/>
                <w:color w:val="000000"/>
                <w:sz w:val="18"/>
              </w:rPr>
              <w:t>Hadoop</w:t>
            </w:r>
          </w:p>
        </w:tc>
        <w:tc>
          <w:tcPr>
            <w:tcW w:w="841" w:type="dxa"/>
            <w:shd w:val="clear" w:color="auto" w:fill="FFFFFF"/>
            <w:tcMar>
              <w:top w:w="100" w:type="dxa"/>
              <w:left w:w="130" w:type="dxa"/>
              <w:bottom w:w="100" w:type="dxa"/>
              <w:right w:w="130" w:type="dxa"/>
            </w:tcMar>
            <w:vAlign w:val="center"/>
          </w:tcPr>
          <w:p w14:paraId="6C8141E7" w14:textId="77777777" w:rsidR="00003902" w:rsidRDefault="00003902" w:rsidP="005650EC">
            <w:pPr>
              <w:spacing w:before="40" w:after="40" w:line="252" w:lineRule="auto"/>
              <w:jc w:val="center"/>
            </w:pPr>
            <w:r>
              <w:rPr>
                <w:rFonts w:ascii="Consolas" w:hAnsi="Consolas"/>
                <w:color w:val="B42828"/>
                <w:sz w:val="16"/>
              </w:rPr>
              <w:t>hadoop/</w:t>
            </w:r>
          </w:p>
        </w:tc>
        <w:tc>
          <w:tcPr>
            <w:tcW w:w="2182" w:type="dxa"/>
            <w:shd w:val="clear" w:color="auto" w:fill="FFFFFF"/>
            <w:tcMar>
              <w:top w:w="100" w:type="dxa"/>
              <w:left w:w="130" w:type="dxa"/>
              <w:bottom w:w="100" w:type="dxa"/>
              <w:right w:w="130" w:type="dxa"/>
            </w:tcMar>
            <w:vAlign w:val="center"/>
          </w:tcPr>
          <w:p w14:paraId="35CA23E5" w14:textId="77777777" w:rsidR="00003902" w:rsidRDefault="00003902" w:rsidP="005650EC">
            <w:pPr>
              <w:spacing w:before="40" w:after="40" w:line="252" w:lineRule="auto"/>
            </w:pPr>
            <w:r>
              <w:rPr>
                <w:color w:val="000000"/>
                <w:sz w:val="18"/>
              </w:rPr>
              <w:t>Core Hadoop XML configuration files</w:t>
            </w:r>
          </w:p>
        </w:tc>
        <w:tc>
          <w:tcPr>
            <w:tcW w:w="5164" w:type="dxa"/>
            <w:shd w:val="clear" w:color="auto" w:fill="FFFFFF"/>
            <w:tcMar>
              <w:top w:w="100" w:type="dxa"/>
              <w:left w:w="130" w:type="dxa"/>
              <w:bottom w:w="100" w:type="dxa"/>
              <w:right w:w="130" w:type="dxa"/>
            </w:tcMar>
            <w:vAlign w:val="center"/>
          </w:tcPr>
          <w:p w14:paraId="26CFCE1A" w14:textId="77777777" w:rsidR="00003902" w:rsidRDefault="00003902" w:rsidP="005650EC">
            <w:pPr>
              <w:spacing w:before="40" w:after="40" w:line="252" w:lineRule="auto"/>
            </w:pPr>
            <w:r>
              <w:rPr>
                <w:rFonts w:ascii="Consolas" w:hAnsi="Consolas"/>
                <w:color w:val="B42828"/>
                <w:sz w:val="16"/>
              </w:rPr>
              <w:t>core-site.xml</w:t>
            </w:r>
            <w:r>
              <w:rPr>
                <w:color w:val="000000"/>
                <w:sz w:val="18"/>
              </w:rPr>
              <w:t xml:space="preserve">, </w:t>
            </w:r>
            <w:r>
              <w:rPr>
                <w:rFonts w:ascii="Consolas" w:hAnsi="Consolas"/>
                <w:color w:val="B42828"/>
                <w:sz w:val="16"/>
              </w:rPr>
              <w:t>hdfs-site.xml</w:t>
            </w:r>
            <w:r>
              <w:rPr>
                <w:color w:val="000000"/>
                <w:sz w:val="18"/>
              </w:rPr>
              <w:t xml:space="preserve">, </w:t>
            </w:r>
            <w:r>
              <w:rPr>
                <w:rFonts w:ascii="Consolas" w:hAnsi="Consolas"/>
                <w:color w:val="B42828"/>
                <w:sz w:val="16"/>
              </w:rPr>
              <w:t>mapred-site.xml</w:t>
            </w:r>
            <w:r>
              <w:rPr>
                <w:color w:val="000000"/>
                <w:sz w:val="18"/>
              </w:rPr>
              <w:t xml:space="preserve">, </w:t>
            </w:r>
            <w:r>
              <w:rPr>
                <w:rFonts w:ascii="Consolas" w:hAnsi="Consolas"/>
                <w:color w:val="B42828"/>
                <w:sz w:val="16"/>
              </w:rPr>
              <w:t>yarn-site.xml</w:t>
            </w:r>
          </w:p>
        </w:tc>
      </w:tr>
      <w:tr w:rsidR="00003902" w14:paraId="24EBC5B9" w14:textId="77777777" w:rsidTr="005650EC">
        <w:trPr>
          <w:cantSplit/>
          <w:jc w:val="center"/>
        </w:trPr>
        <w:tc>
          <w:tcPr>
            <w:tcW w:w="841" w:type="dxa"/>
            <w:shd w:val="clear" w:color="auto" w:fill="F9FAFB"/>
            <w:tcMar>
              <w:top w:w="100" w:type="dxa"/>
              <w:left w:w="130" w:type="dxa"/>
              <w:bottom w:w="100" w:type="dxa"/>
              <w:right w:w="130" w:type="dxa"/>
            </w:tcMar>
            <w:vAlign w:val="center"/>
          </w:tcPr>
          <w:p w14:paraId="7FBAE63C" w14:textId="77777777" w:rsidR="00003902" w:rsidRDefault="00003902" w:rsidP="005650EC">
            <w:pPr>
              <w:spacing w:before="40" w:after="40" w:line="252" w:lineRule="auto"/>
              <w:jc w:val="center"/>
            </w:pPr>
            <w:r>
              <w:rPr>
                <w:b/>
                <w:color w:val="000000"/>
                <w:sz w:val="18"/>
              </w:rPr>
              <w:t>Scripts</w:t>
            </w:r>
          </w:p>
        </w:tc>
        <w:tc>
          <w:tcPr>
            <w:tcW w:w="841" w:type="dxa"/>
            <w:shd w:val="clear" w:color="auto" w:fill="F9FAFB"/>
            <w:tcMar>
              <w:top w:w="100" w:type="dxa"/>
              <w:left w:w="130" w:type="dxa"/>
              <w:bottom w:w="100" w:type="dxa"/>
              <w:right w:w="130" w:type="dxa"/>
            </w:tcMar>
            <w:vAlign w:val="center"/>
          </w:tcPr>
          <w:p w14:paraId="401F8FD2" w14:textId="77777777" w:rsidR="00003902" w:rsidRDefault="00003902" w:rsidP="005650EC">
            <w:pPr>
              <w:spacing w:before="40" w:after="40" w:line="252" w:lineRule="auto"/>
              <w:jc w:val="center"/>
            </w:pPr>
            <w:r>
              <w:rPr>
                <w:rFonts w:ascii="Consolas" w:hAnsi="Consolas"/>
                <w:color w:val="B42828"/>
                <w:sz w:val="16"/>
              </w:rPr>
              <w:t>scripts/</w:t>
            </w:r>
          </w:p>
        </w:tc>
        <w:tc>
          <w:tcPr>
            <w:tcW w:w="2182" w:type="dxa"/>
            <w:shd w:val="clear" w:color="auto" w:fill="F9FAFB"/>
            <w:tcMar>
              <w:top w:w="100" w:type="dxa"/>
              <w:left w:w="130" w:type="dxa"/>
              <w:bottom w:w="100" w:type="dxa"/>
              <w:right w:w="130" w:type="dxa"/>
            </w:tcMar>
            <w:vAlign w:val="center"/>
          </w:tcPr>
          <w:p w14:paraId="15DD473B" w14:textId="77777777" w:rsidR="00003902" w:rsidRDefault="00003902" w:rsidP="005650EC">
            <w:pPr>
              <w:spacing w:before="40" w:after="40" w:line="252" w:lineRule="auto"/>
            </w:pPr>
            <w:r>
              <w:rPr>
                <w:color w:val="000000"/>
                <w:sz w:val="18"/>
              </w:rPr>
              <w:t>Cluster automation, setup, and maintenance</w:t>
            </w:r>
          </w:p>
        </w:tc>
        <w:tc>
          <w:tcPr>
            <w:tcW w:w="5164" w:type="dxa"/>
            <w:shd w:val="clear" w:color="auto" w:fill="F9FAFB"/>
            <w:tcMar>
              <w:top w:w="100" w:type="dxa"/>
              <w:left w:w="130" w:type="dxa"/>
              <w:bottom w:w="100" w:type="dxa"/>
              <w:right w:w="130" w:type="dxa"/>
            </w:tcMar>
            <w:vAlign w:val="center"/>
          </w:tcPr>
          <w:p w14:paraId="65025109" w14:textId="77777777" w:rsidR="00003902" w:rsidRDefault="00003902" w:rsidP="005650EC">
            <w:pPr>
              <w:spacing w:before="40" w:after="40" w:line="252" w:lineRule="auto"/>
            </w:pPr>
            <w:r>
              <w:rPr>
                <w:rFonts w:ascii="Consolas" w:hAnsi="Consolas"/>
                <w:color w:val="B42828"/>
                <w:sz w:val="16"/>
              </w:rPr>
              <w:t>setup_master.sh</w:t>
            </w:r>
            <w:r>
              <w:rPr>
                <w:color w:val="000000"/>
                <w:sz w:val="18"/>
              </w:rPr>
              <w:t xml:space="preserve">, </w:t>
            </w:r>
            <w:r>
              <w:rPr>
                <w:rFonts w:ascii="Consolas" w:hAnsi="Consolas"/>
                <w:color w:val="B42828"/>
                <w:sz w:val="16"/>
              </w:rPr>
              <w:t>setup_worker.sh</w:t>
            </w:r>
            <w:r>
              <w:rPr>
                <w:color w:val="000000"/>
                <w:sz w:val="18"/>
              </w:rPr>
              <w:t xml:space="preserve">, </w:t>
            </w:r>
            <w:r>
              <w:rPr>
                <w:rFonts w:ascii="Consolas" w:hAnsi="Consolas"/>
                <w:color w:val="B42828"/>
                <w:sz w:val="16"/>
              </w:rPr>
              <w:t>start_cluster.sh</w:t>
            </w:r>
            <w:r>
              <w:rPr>
                <w:color w:val="000000"/>
                <w:sz w:val="18"/>
              </w:rPr>
              <w:t xml:space="preserve">, </w:t>
            </w:r>
            <w:r>
              <w:rPr>
                <w:rFonts w:ascii="Consolas" w:hAnsi="Consolas"/>
                <w:color w:val="B42828"/>
                <w:sz w:val="16"/>
              </w:rPr>
              <w:t>stop_cluster.sh</w:t>
            </w:r>
            <w:r>
              <w:rPr>
                <w:color w:val="000000"/>
                <w:sz w:val="18"/>
              </w:rPr>
              <w:t xml:space="preserve">, </w:t>
            </w:r>
            <w:r>
              <w:rPr>
                <w:rFonts w:ascii="Consolas" w:hAnsi="Consolas"/>
                <w:color w:val="B42828"/>
                <w:sz w:val="16"/>
              </w:rPr>
              <w:t>monitor_cluster.sh</w:t>
            </w:r>
            <w:r>
              <w:rPr>
                <w:color w:val="000000"/>
                <w:sz w:val="18"/>
              </w:rPr>
              <w:t xml:space="preserve">, </w:t>
            </w:r>
            <w:r>
              <w:rPr>
                <w:rFonts w:ascii="Consolas" w:hAnsi="Consolas"/>
                <w:color w:val="B42828"/>
                <w:sz w:val="16"/>
              </w:rPr>
              <w:t>benchmark_generator.py</w:t>
            </w:r>
            <w:r>
              <w:rPr>
                <w:color w:val="000000"/>
                <w:sz w:val="18"/>
              </w:rPr>
              <w:t xml:space="preserve">, </w:t>
            </w:r>
            <w:r>
              <w:rPr>
                <w:rFonts w:ascii="Consolas" w:hAnsi="Consolas"/>
                <w:color w:val="B42828"/>
                <w:sz w:val="16"/>
              </w:rPr>
              <w:t>benchmark_runner.py</w:t>
            </w:r>
          </w:p>
        </w:tc>
      </w:tr>
      <w:tr w:rsidR="00003902" w14:paraId="7CA2F1F5" w14:textId="77777777" w:rsidTr="005650EC">
        <w:trPr>
          <w:cantSplit/>
          <w:jc w:val="center"/>
        </w:trPr>
        <w:tc>
          <w:tcPr>
            <w:tcW w:w="841" w:type="dxa"/>
            <w:shd w:val="clear" w:color="auto" w:fill="FFFFFF"/>
            <w:tcMar>
              <w:top w:w="100" w:type="dxa"/>
              <w:left w:w="130" w:type="dxa"/>
              <w:bottom w:w="100" w:type="dxa"/>
              <w:right w:w="130" w:type="dxa"/>
            </w:tcMar>
            <w:vAlign w:val="center"/>
          </w:tcPr>
          <w:p w14:paraId="040D22ED" w14:textId="77777777" w:rsidR="00003902" w:rsidRDefault="00003902" w:rsidP="005650EC">
            <w:pPr>
              <w:spacing w:before="40" w:after="40" w:line="252" w:lineRule="auto"/>
              <w:jc w:val="center"/>
            </w:pPr>
            <w:r>
              <w:rPr>
                <w:b/>
                <w:color w:val="000000"/>
                <w:sz w:val="18"/>
              </w:rPr>
              <w:t>Jobs</w:t>
            </w:r>
          </w:p>
        </w:tc>
        <w:tc>
          <w:tcPr>
            <w:tcW w:w="841" w:type="dxa"/>
            <w:shd w:val="clear" w:color="auto" w:fill="FFFFFF"/>
            <w:tcMar>
              <w:top w:w="100" w:type="dxa"/>
              <w:left w:w="130" w:type="dxa"/>
              <w:bottom w:w="100" w:type="dxa"/>
              <w:right w:w="130" w:type="dxa"/>
            </w:tcMar>
            <w:vAlign w:val="center"/>
          </w:tcPr>
          <w:p w14:paraId="070193FA" w14:textId="77777777" w:rsidR="00003902" w:rsidRDefault="00003902" w:rsidP="005650EC">
            <w:pPr>
              <w:spacing w:before="40" w:after="40" w:line="252" w:lineRule="auto"/>
              <w:jc w:val="center"/>
            </w:pPr>
            <w:r>
              <w:rPr>
                <w:rFonts w:ascii="Consolas" w:hAnsi="Consolas"/>
                <w:color w:val="B42828"/>
                <w:sz w:val="16"/>
              </w:rPr>
              <w:t>jobs/</w:t>
            </w:r>
          </w:p>
        </w:tc>
        <w:tc>
          <w:tcPr>
            <w:tcW w:w="2182" w:type="dxa"/>
            <w:shd w:val="clear" w:color="auto" w:fill="FFFFFF"/>
            <w:tcMar>
              <w:top w:w="100" w:type="dxa"/>
              <w:left w:w="130" w:type="dxa"/>
              <w:bottom w:w="100" w:type="dxa"/>
              <w:right w:w="130" w:type="dxa"/>
            </w:tcMar>
            <w:vAlign w:val="center"/>
          </w:tcPr>
          <w:p w14:paraId="629681EF" w14:textId="77777777" w:rsidR="00003902" w:rsidRDefault="00003902" w:rsidP="005650EC">
            <w:pPr>
              <w:spacing w:before="40" w:after="40" w:line="252" w:lineRule="auto"/>
            </w:pPr>
            <w:r>
              <w:rPr>
                <w:color w:val="000000"/>
                <w:sz w:val="18"/>
              </w:rPr>
              <w:t>Hadoop Streaming execution scripts</w:t>
            </w:r>
          </w:p>
        </w:tc>
        <w:tc>
          <w:tcPr>
            <w:tcW w:w="5164" w:type="dxa"/>
            <w:shd w:val="clear" w:color="auto" w:fill="FFFFFF"/>
            <w:tcMar>
              <w:top w:w="100" w:type="dxa"/>
              <w:left w:w="130" w:type="dxa"/>
              <w:bottom w:w="100" w:type="dxa"/>
              <w:right w:w="130" w:type="dxa"/>
            </w:tcMar>
            <w:vAlign w:val="center"/>
          </w:tcPr>
          <w:p w14:paraId="43039CCB" w14:textId="77777777" w:rsidR="00003902" w:rsidRDefault="00003902" w:rsidP="005650EC">
            <w:pPr>
              <w:spacing w:before="40" w:after="40" w:line="252" w:lineRule="auto"/>
            </w:pPr>
            <w:r>
              <w:rPr>
                <w:rFonts w:ascii="Consolas" w:hAnsi="Consolas"/>
                <w:color w:val="B42828"/>
                <w:sz w:val="16"/>
              </w:rPr>
              <w:t>run_weather_analytics.sh</w:t>
            </w:r>
            <w:r>
              <w:rPr>
                <w:color w:val="000000"/>
                <w:sz w:val="18"/>
              </w:rPr>
              <w:t xml:space="preserve">, </w:t>
            </w:r>
            <w:r>
              <w:rPr>
                <w:rFonts w:ascii="Consolas" w:hAnsi="Consolas"/>
                <w:color w:val="B42828"/>
                <w:sz w:val="16"/>
              </w:rPr>
              <w:t>run_temperature.sh</w:t>
            </w:r>
            <w:r>
              <w:rPr>
                <w:color w:val="000000"/>
                <w:sz w:val="18"/>
              </w:rPr>
              <w:t xml:space="preserve">, </w:t>
            </w:r>
            <w:r>
              <w:rPr>
                <w:rFonts w:ascii="Consolas" w:hAnsi="Consolas"/>
                <w:color w:val="B42828"/>
                <w:sz w:val="16"/>
              </w:rPr>
              <w:t>run_humidity.sh</w:t>
            </w:r>
            <w:r>
              <w:rPr>
                <w:color w:val="000000"/>
                <w:sz w:val="18"/>
              </w:rPr>
              <w:t xml:space="preserve">, </w:t>
            </w:r>
            <w:r>
              <w:rPr>
                <w:rFonts w:ascii="Consolas" w:hAnsi="Consolas"/>
                <w:color w:val="B42828"/>
                <w:sz w:val="16"/>
              </w:rPr>
              <w:t>run_rainfall.sh</w:t>
            </w:r>
            <w:r>
              <w:rPr>
                <w:color w:val="000000"/>
                <w:sz w:val="18"/>
              </w:rPr>
              <w:t xml:space="preserve">, </w:t>
            </w:r>
            <w:r>
              <w:rPr>
                <w:rFonts w:ascii="Consolas" w:hAnsi="Consolas"/>
                <w:color w:val="B42828"/>
                <w:sz w:val="16"/>
              </w:rPr>
              <w:t>run_wind.sh</w:t>
            </w:r>
            <w:r>
              <w:rPr>
                <w:color w:val="000000"/>
                <w:sz w:val="18"/>
              </w:rPr>
              <w:t xml:space="preserve">, </w:t>
            </w:r>
            <w:r>
              <w:rPr>
                <w:rFonts w:ascii="Consolas" w:hAnsi="Consolas"/>
                <w:color w:val="B42828"/>
                <w:sz w:val="16"/>
              </w:rPr>
              <w:t>run_pressure.sh</w:t>
            </w:r>
          </w:p>
        </w:tc>
      </w:tr>
      <w:tr w:rsidR="00003902" w14:paraId="20DF639C" w14:textId="77777777" w:rsidTr="005650EC">
        <w:trPr>
          <w:cantSplit/>
          <w:jc w:val="center"/>
        </w:trPr>
        <w:tc>
          <w:tcPr>
            <w:tcW w:w="841" w:type="dxa"/>
            <w:shd w:val="clear" w:color="auto" w:fill="F9FAFB"/>
            <w:tcMar>
              <w:top w:w="100" w:type="dxa"/>
              <w:left w:w="130" w:type="dxa"/>
              <w:bottom w:w="100" w:type="dxa"/>
              <w:right w:w="130" w:type="dxa"/>
            </w:tcMar>
            <w:vAlign w:val="center"/>
          </w:tcPr>
          <w:p w14:paraId="12293885" w14:textId="77777777" w:rsidR="00003902" w:rsidRDefault="00003902" w:rsidP="005650EC">
            <w:pPr>
              <w:spacing w:before="40" w:after="40" w:line="252" w:lineRule="auto"/>
            </w:pPr>
            <w:r>
              <w:rPr>
                <w:b/>
                <w:color w:val="000000"/>
                <w:sz w:val="18"/>
              </w:rPr>
              <w:t>Dashboard</w:t>
            </w:r>
          </w:p>
        </w:tc>
        <w:tc>
          <w:tcPr>
            <w:tcW w:w="841" w:type="dxa"/>
            <w:shd w:val="clear" w:color="auto" w:fill="F9FAFB"/>
            <w:tcMar>
              <w:top w:w="100" w:type="dxa"/>
              <w:left w:w="130" w:type="dxa"/>
              <w:bottom w:w="100" w:type="dxa"/>
              <w:right w:w="130" w:type="dxa"/>
            </w:tcMar>
            <w:vAlign w:val="center"/>
          </w:tcPr>
          <w:p w14:paraId="526A0B2D" w14:textId="77777777" w:rsidR="00003902" w:rsidRDefault="00003902" w:rsidP="005650EC">
            <w:pPr>
              <w:spacing w:before="40" w:after="40" w:line="252" w:lineRule="auto"/>
              <w:jc w:val="center"/>
            </w:pPr>
            <w:r>
              <w:rPr>
                <w:rFonts w:ascii="Consolas" w:hAnsi="Consolas"/>
                <w:color w:val="B42828"/>
                <w:sz w:val="16"/>
              </w:rPr>
              <w:t>dashboard/</w:t>
            </w:r>
          </w:p>
        </w:tc>
        <w:tc>
          <w:tcPr>
            <w:tcW w:w="2182" w:type="dxa"/>
            <w:shd w:val="clear" w:color="auto" w:fill="F9FAFB"/>
            <w:tcMar>
              <w:top w:w="100" w:type="dxa"/>
              <w:left w:w="130" w:type="dxa"/>
              <w:bottom w:w="100" w:type="dxa"/>
              <w:right w:w="130" w:type="dxa"/>
            </w:tcMar>
            <w:vAlign w:val="center"/>
          </w:tcPr>
          <w:p w14:paraId="493B946A" w14:textId="77777777" w:rsidR="00003902" w:rsidRDefault="00003902" w:rsidP="005650EC">
            <w:pPr>
              <w:spacing w:before="40" w:after="40" w:line="252" w:lineRule="auto"/>
            </w:pPr>
            <w:r>
              <w:rPr>
                <w:color w:val="000000"/>
                <w:sz w:val="18"/>
              </w:rPr>
              <w:t>Streamlit live monitoring web dashboard</w:t>
            </w:r>
          </w:p>
        </w:tc>
        <w:tc>
          <w:tcPr>
            <w:tcW w:w="5164" w:type="dxa"/>
            <w:shd w:val="clear" w:color="auto" w:fill="F9FAFB"/>
            <w:tcMar>
              <w:top w:w="100" w:type="dxa"/>
              <w:left w:w="130" w:type="dxa"/>
              <w:bottom w:w="100" w:type="dxa"/>
              <w:right w:w="130" w:type="dxa"/>
            </w:tcMar>
            <w:vAlign w:val="center"/>
          </w:tcPr>
          <w:p w14:paraId="0DB982E6" w14:textId="77777777" w:rsidR="00003902" w:rsidRDefault="00003902" w:rsidP="005650EC">
            <w:pPr>
              <w:spacing w:before="40" w:after="40" w:line="252" w:lineRule="auto"/>
            </w:pPr>
            <w:r>
              <w:rPr>
                <w:rFonts w:ascii="Consolas" w:hAnsi="Consolas"/>
                <w:color w:val="B42828"/>
                <w:sz w:val="16"/>
              </w:rPr>
              <w:t>app.py</w:t>
            </w:r>
            <w:r>
              <w:rPr>
                <w:color w:val="000000"/>
                <w:sz w:val="18"/>
              </w:rPr>
              <w:t xml:space="preserve">, </w:t>
            </w:r>
            <w:r>
              <w:rPr>
                <w:rFonts w:ascii="Consolas" w:hAnsi="Consolas"/>
                <w:color w:val="B42828"/>
                <w:sz w:val="16"/>
              </w:rPr>
              <w:t>data_loader.py</w:t>
            </w:r>
            <w:r>
              <w:rPr>
                <w:color w:val="000000"/>
                <w:sz w:val="18"/>
              </w:rPr>
              <w:t xml:space="preserve">, </w:t>
            </w:r>
            <w:r>
              <w:rPr>
                <w:rFonts w:ascii="Consolas" w:hAnsi="Consolas"/>
                <w:color w:val="B42828"/>
                <w:sz w:val="16"/>
              </w:rPr>
              <w:t>charts.py</w:t>
            </w:r>
            <w:r>
              <w:rPr>
                <w:color w:val="000000"/>
                <w:sz w:val="18"/>
              </w:rPr>
              <w:t xml:space="preserve">, </w:t>
            </w:r>
            <w:r>
              <w:rPr>
                <w:rFonts w:ascii="Consolas" w:hAnsi="Consolas"/>
                <w:color w:val="B42828"/>
                <w:sz w:val="16"/>
              </w:rPr>
              <w:t>alerts.py</w:t>
            </w:r>
          </w:p>
        </w:tc>
      </w:tr>
      <w:tr w:rsidR="00003902" w14:paraId="2E3A4610" w14:textId="77777777" w:rsidTr="005650EC">
        <w:trPr>
          <w:cantSplit/>
          <w:jc w:val="center"/>
        </w:trPr>
        <w:tc>
          <w:tcPr>
            <w:tcW w:w="841" w:type="dxa"/>
            <w:shd w:val="clear" w:color="auto" w:fill="FFFFFF"/>
            <w:tcMar>
              <w:top w:w="100" w:type="dxa"/>
              <w:left w:w="130" w:type="dxa"/>
              <w:bottom w:w="100" w:type="dxa"/>
              <w:right w:w="130" w:type="dxa"/>
            </w:tcMar>
            <w:vAlign w:val="center"/>
          </w:tcPr>
          <w:p w14:paraId="34FD1809" w14:textId="77777777" w:rsidR="00003902" w:rsidRDefault="00003902" w:rsidP="005650EC">
            <w:pPr>
              <w:spacing w:before="40" w:after="40" w:line="252" w:lineRule="auto"/>
              <w:jc w:val="center"/>
            </w:pPr>
            <w:r>
              <w:rPr>
                <w:b/>
                <w:color w:val="000000"/>
                <w:sz w:val="18"/>
              </w:rPr>
              <w:t>Tests</w:t>
            </w:r>
          </w:p>
        </w:tc>
        <w:tc>
          <w:tcPr>
            <w:tcW w:w="841" w:type="dxa"/>
            <w:shd w:val="clear" w:color="auto" w:fill="FFFFFF"/>
            <w:tcMar>
              <w:top w:w="100" w:type="dxa"/>
              <w:left w:w="130" w:type="dxa"/>
              <w:bottom w:w="100" w:type="dxa"/>
              <w:right w:w="130" w:type="dxa"/>
            </w:tcMar>
            <w:vAlign w:val="center"/>
          </w:tcPr>
          <w:p w14:paraId="6C8FEC3B" w14:textId="77777777" w:rsidR="00003902" w:rsidRDefault="00003902" w:rsidP="005650EC">
            <w:pPr>
              <w:spacing w:before="40" w:after="40" w:line="252" w:lineRule="auto"/>
              <w:jc w:val="center"/>
            </w:pPr>
            <w:r>
              <w:rPr>
                <w:rFonts w:ascii="Consolas" w:hAnsi="Consolas"/>
                <w:color w:val="B42828"/>
                <w:sz w:val="16"/>
              </w:rPr>
              <w:t>tests/</w:t>
            </w:r>
          </w:p>
        </w:tc>
        <w:tc>
          <w:tcPr>
            <w:tcW w:w="2182" w:type="dxa"/>
            <w:shd w:val="clear" w:color="auto" w:fill="FFFFFF"/>
            <w:tcMar>
              <w:top w:w="100" w:type="dxa"/>
              <w:left w:w="130" w:type="dxa"/>
              <w:bottom w:w="100" w:type="dxa"/>
              <w:right w:w="130" w:type="dxa"/>
            </w:tcMar>
            <w:vAlign w:val="center"/>
          </w:tcPr>
          <w:p w14:paraId="686680E7" w14:textId="77777777" w:rsidR="00003902" w:rsidRDefault="00003902" w:rsidP="005650EC">
            <w:pPr>
              <w:spacing w:before="40" w:after="40" w:line="252" w:lineRule="auto"/>
            </w:pPr>
            <w:r>
              <w:rPr>
                <w:color w:val="000000"/>
                <w:sz w:val="18"/>
              </w:rPr>
              <w:t>Unit and integration test suites</w:t>
            </w:r>
          </w:p>
        </w:tc>
        <w:tc>
          <w:tcPr>
            <w:tcW w:w="5164" w:type="dxa"/>
            <w:shd w:val="clear" w:color="auto" w:fill="FFFFFF"/>
            <w:tcMar>
              <w:top w:w="100" w:type="dxa"/>
              <w:left w:w="130" w:type="dxa"/>
              <w:bottom w:w="100" w:type="dxa"/>
              <w:right w:w="130" w:type="dxa"/>
            </w:tcMar>
            <w:vAlign w:val="center"/>
          </w:tcPr>
          <w:p w14:paraId="3F6C064B" w14:textId="77777777" w:rsidR="00003902" w:rsidRDefault="00003902" w:rsidP="005650EC">
            <w:pPr>
              <w:spacing w:before="40" w:after="40" w:line="252" w:lineRule="auto"/>
            </w:pPr>
            <w:r>
              <w:rPr>
                <w:rFonts w:ascii="Consolas" w:hAnsi="Consolas"/>
                <w:color w:val="B42828"/>
                <w:sz w:val="16"/>
              </w:rPr>
              <w:t>test_validation.py</w:t>
            </w:r>
            <w:r>
              <w:rPr>
                <w:color w:val="000000"/>
                <w:sz w:val="18"/>
              </w:rPr>
              <w:t xml:space="preserve">, </w:t>
            </w:r>
            <w:r>
              <w:rPr>
                <w:rFonts w:ascii="Consolas" w:hAnsi="Consolas"/>
                <w:color w:val="B42828"/>
                <w:sz w:val="16"/>
              </w:rPr>
              <w:t>test_ingestion.py</w:t>
            </w:r>
            <w:r>
              <w:rPr>
                <w:color w:val="000000"/>
                <w:sz w:val="18"/>
              </w:rPr>
              <w:t xml:space="preserve">, </w:t>
            </w:r>
            <w:r>
              <w:rPr>
                <w:rFonts w:ascii="Consolas" w:hAnsi="Consolas"/>
                <w:color w:val="B42828"/>
                <w:sz w:val="16"/>
              </w:rPr>
              <w:t>test_mapper.py</w:t>
            </w:r>
            <w:r>
              <w:rPr>
                <w:color w:val="000000"/>
                <w:sz w:val="18"/>
              </w:rPr>
              <w:t xml:space="preserve">, </w:t>
            </w:r>
            <w:r>
              <w:rPr>
                <w:rFonts w:ascii="Consolas" w:hAnsi="Consolas"/>
                <w:color w:val="B42828"/>
                <w:sz w:val="16"/>
              </w:rPr>
              <w:t>test_reducer.py</w:t>
            </w:r>
            <w:r>
              <w:rPr>
                <w:color w:val="000000"/>
                <w:sz w:val="18"/>
              </w:rPr>
              <w:t xml:space="preserve">, </w:t>
            </w:r>
            <w:r>
              <w:rPr>
                <w:rFonts w:ascii="Consolas" w:hAnsi="Consolas"/>
                <w:color w:val="B42828"/>
                <w:sz w:val="16"/>
              </w:rPr>
              <w:t>test_continuous_pipeline.py</w:t>
            </w:r>
            <w:r>
              <w:rPr>
                <w:color w:val="000000"/>
                <w:sz w:val="18"/>
              </w:rPr>
              <w:t xml:space="preserve">, </w:t>
            </w:r>
            <w:r>
              <w:rPr>
                <w:rFonts w:ascii="Consolas" w:hAnsi="Consolas"/>
                <w:color w:val="B42828"/>
                <w:sz w:val="16"/>
              </w:rPr>
              <w:t>test_dashboard.py</w:t>
            </w:r>
          </w:p>
        </w:tc>
      </w:tr>
      <w:tr w:rsidR="00003902" w14:paraId="2C2F7828" w14:textId="77777777" w:rsidTr="005650EC">
        <w:trPr>
          <w:cantSplit/>
          <w:jc w:val="center"/>
        </w:trPr>
        <w:tc>
          <w:tcPr>
            <w:tcW w:w="841" w:type="dxa"/>
            <w:shd w:val="clear" w:color="auto" w:fill="F9FAFB"/>
            <w:tcMar>
              <w:top w:w="100" w:type="dxa"/>
              <w:left w:w="130" w:type="dxa"/>
              <w:bottom w:w="100" w:type="dxa"/>
              <w:right w:w="130" w:type="dxa"/>
            </w:tcMar>
            <w:vAlign w:val="center"/>
          </w:tcPr>
          <w:p w14:paraId="0C9E8CFC" w14:textId="77777777" w:rsidR="00003902" w:rsidRDefault="00003902" w:rsidP="005650EC">
            <w:pPr>
              <w:spacing w:before="40" w:after="40" w:line="252" w:lineRule="auto"/>
              <w:jc w:val="center"/>
            </w:pPr>
            <w:r>
              <w:rPr>
                <w:b/>
                <w:color w:val="000000"/>
                <w:sz w:val="18"/>
              </w:rPr>
              <w:t>Docs</w:t>
            </w:r>
          </w:p>
        </w:tc>
        <w:tc>
          <w:tcPr>
            <w:tcW w:w="841" w:type="dxa"/>
            <w:shd w:val="clear" w:color="auto" w:fill="F9FAFB"/>
            <w:tcMar>
              <w:top w:w="100" w:type="dxa"/>
              <w:left w:w="130" w:type="dxa"/>
              <w:bottom w:w="100" w:type="dxa"/>
              <w:right w:w="130" w:type="dxa"/>
            </w:tcMar>
            <w:vAlign w:val="center"/>
          </w:tcPr>
          <w:p w14:paraId="399369BA" w14:textId="77777777" w:rsidR="00003902" w:rsidRDefault="00003902" w:rsidP="005650EC">
            <w:pPr>
              <w:spacing w:before="40" w:after="40" w:line="252" w:lineRule="auto"/>
              <w:jc w:val="center"/>
            </w:pPr>
            <w:r>
              <w:rPr>
                <w:rFonts w:ascii="Consolas" w:hAnsi="Consolas"/>
                <w:color w:val="B42828"/>
                <w:sz w:val="16"/>
              </w:rPr>
              <w:t>docs/</w:t>
            </w:r>
          </w:p>
        </w:tc>
        <w:tc>
          <w:tcPr>
            <w:tcW w:w="2182" w:type="dxa"/>
            <w:shd w:val="clear" w:color="auto" w:fill="F9FAFB"/>
            <w:tcMar>
              <w:top w:w="100" w:type="dxa"/>
              <w:left w:w="130" w:type="dxa"/>
              <w:bottom w:w="100" w:type="dxa"/>
              <w:right w:w="130" w:type="dxa"/>
            </w:tcMar>
            <w:vAlign w:val="center"/>
          </w:tcPr>
          <w:p w14:paraId="674BD7AA" w14:textId="77777777" w:rsidR="00003902" w:rsidRDefault="00003902" w:rsidP="005650EC">
            <w:pPr>
              <w:spacing w:before="40" w:after="40" w:line="252" w:lineRule="auto"/>
            </w:pPr>
            <w:r>
              <w:rPr>
                <w:color w:val="000000"/>
                <w:sz w:val="18"/>
              </w:rPr>
              <w:t>Technical documentation</w:t>
            </w:r>
          </w:p>
        </w:tc>
        <w:tc>
          <w:tcPr>
            <w:tcW w:w="5164" w:type="dxa"/>
            <w:shd w:val="clear" w:color="auto" w:fill="F9FAFB"/>
            <w:tcMar>
              <w:top w:w="100" w:type="dxa"/>
              <w:left w:w="130" w:type="dxa"/>
              <w:bottom w:w="100" w:type="dxa"/>
              <w:right w:w="130" w:type="dxa"/>
            </w:tcMar>
            <w:vAlign w:val="center"/>
          </w:tcPr>
          <w:p w14:paraId="639D7F74" w14:textId="77777777" w:rsidR="00003902" w:rsidRDefault="00003902" w:rsidP="005650EC">
            <w:pPr>
              <w:spacing w:before="40" w:after="40" w:line="252" w:lineRule="auto"/>
            </w:pPr>
            <w:r>
              <w:rPr>
                <w:rFonts w:ascii="Consolas" w:hAnsi="Consolas"/>
                <w:color w:val="B42828"/>
                <w:sz w:val="16"/>
              </w:rPr>
              <w:t>architecture.md</w:t>
            </w:r>
            <w:r>
              <w:rPr>
                <w:color w:val="000000"/>
                <w:sz w:val="18"/>
              </w:rPr>
              <w:t xml:space="preserve">, </w:t>
            </w:r>
            <w:r>
              <w:rPr>
                <w:rFonts w:ascii="Consolas" w:hAnsi="Consolas"/>
                <w:color w:val="B42828"/>
                <w:sz w:val="16"/>
              </w:rPr>
              <w:t>deployment.md</w:t>
            </w:r>
            <w:r>
              <w:rPr>
                <w:color w:val="000000"/>
                <w:sz w:val="18"/>
              </w:rPr>
              <w:t xml:space="preserve">, </w:t>
            </w:r>
            <w:r>
              <w:rPr>
                <w:rFonts w:ascii="Consolas" w:hAnsi="Consolas"/>
                <w:color w:val="B42828"/>
                <w:sz w:val="16"/>
              </w:rPr>
              <w:t>testing.md</w:t>
            </w:r>
            <w:r>
              <w:rPr>
                <w:color w:val="000000"/>
                <w:sz w:val="18"/>
              </w:rPr>
              <w:t xml:space="preserve">, </w:t>
            </w:r>
            <w:r>
              <w:rPr>
                <w:rFonts w:ascii="Consolas" w:hAnsi="Consolas"/>
                <w:color w:val="B42828"/>
                <w:sz w:val="16"/>
              </w:rPr>
              <w:t>performance.md</w:t>
            </w:r>
          </w:p>
        </w:tc>
      </w:tr>
    </w:tbl>
    <w:p w14:paraId="34216967" w14:textId="77777777" w:rsidR="00003902" w:rsidRDefault="00003902" w:rsidP="00003902">
      <w:pPr>
        <w:spacing w:after="120"/>
      </w:pPr>
    </w:p>
    <w:p w14:paraId="00D56A37" w14:textId="77777777" w:rsidR="00003902" w:rsidRDefault="00003902" w:rsidP="00003902">
      <w:pPr>
        <w:keepNext/>
        <w:spacing w:before="180" w:after="60"/>
      </w:pPr>
      <w:r>
        <w:rPr>
          <w:b/>
          <w:color w:val="2E75B6"/>
        </w:rPr>
        <w:t>Module Descriptions</w:t>
      </w:r>
    </w:p>
    <w:p w14:paraId="165872A3" w14:textId="77777777" w:rsidR="00003902" w:rsidRDefault="00003902" w:rsidP="00003902">
      <w:pPr>
        <w:spacing w:before="40"/>
      </w:pPr>
      <w:r>
        <w:rPr>
          <w:b/>
          <w:color w:val="141414"/>
          <w:sz w:val="22"/>
        </w:rPr>
        <w:t>Configuration Module (`config/`):</w:t>
      </w:r>
    </w:p>
    <w:p w14:paraId="5A328299" w14:textId="77777777" w:rsidR="00003902" w:rsidRDefault="00003902" w:rsidP="00003902">
      <w:pPr>
        <w:spacing w:before="40"/>
      </w:pPr>
      <w:r>
        <w:rPr>
          <w:color w:val="141414"/>
          <w:sz w:val="22"/>
        </w:rPr>
        <w:lastRenderedPageBreak/>
        <w:t xml:space="preserve">The </w:t>
      </w:r>
      <w:r>
        <w:rPr>
          <w:rFonts w:ascii="Consolas" w:hAnsi="Consolas"/>
          <w:color w:val="B42828"/>
          <w:sz w:val="20"/>
        </w:rPr>
        <w:t>config.yaml</w:t>
      </w:r>
      <w:r>
        <w:rPr>
          <w:color w:val="141414"/>
          <w:sz w:val="22"/>
        </w:rPr>
        <w:t xml:space="preserve"> file defines the cluster topology (master hostname, worker hostnames, private IPs), HDFS directory structure and replication settings, Hadoop Streaming JAR path, city registry with geographic coordinates and baseline weather parameters, ingestion mode and batch settings, and dashboard configuration. The </w:t>
      </w:r>
      <w:r>
        <w:rPr>
          <w:rFonts w:ascii="Consolas" w:hAnsi="Consolas"/>
          <w:color w:val="B42828"/>
          <w:sz w:val="20"/>
        </w:rPr>
        <w:t>thresholds.yaml</w:t>
      </w:r>
      <w:r>
        <w:rPr>
          <w:color w:val="141414"/>
          <w:sz w:val="22"/>
        </w:rPr>
        <w:t xml:space="preserve"> file defines five-tier anomaly detection thresholds for temperature, humidity, rainfall, wind speed, and pressure, along with five composite anomaly category rules (HEATWAVE, CYCLONE_ALERT, FLASH_FLOOD_RISK, THUNDERSTORM_WARNING, HIGH_HUMIDEX).</w:t>
      </w:r>
    </w:p>
    <w:p w14:paraId="5EC91371" w14:textId="77777777" w:rsidR="00003902" w:rsidRDefault="00003902" w:rsidP="00003902">
      <w:pPr>
        <w:spacing w:before="40"/>
      </w:pPr>
      <w:r>
        <w:rPr>
          <w:b/>
          <w:color w:val="141414"/>
          <w:sz w:val="22"/>
        </w:rPr>
        <w:t>Ingestion Module (`ingestion/`):</w:t>
      </w:r>
    </w:p>
    <w:p w14:paraId="62FBAEC4" w14:textId="77777777" w:rsidR="00003902" w:rsidRDefault="00003902" w:rsidP="00003902">
      <w:pPr>
        <w:spacing w:before="40"/>
      </w:pPr>
      <w:r>
        <w:rPr>
          <w:color w:val="141414"/>
          <w:sz w:val="22"/>
        </w:rPr>
        <w:t>This module handles weather data acquisition through two sources: a diurnal weather simulator (</w:t>
      </w:r>
      <w:r>
        <w:rPr>
          <w:rFonts w:ascii="Consolas" w:hAnsi="Consolas"/>
          <w:color w:val="B42828"/>
          <w:sz w:val="20"/>
        </w:rPr>
        <w:t>weather_generator.py</w:t>
      </w:r>
      <w:r>
        <w:rPr>
          <w:color w:val="141414"/>
          <w:sz w:val="22"/>
        </w:rPr>
        <w:t>) that produces realistic hourly records with solar-variation patterns and injected anomalies, and an OpenWeatherMap API client (</w:t>
      </w:r>
      <w:r>
        <w:rPr>
          <w:rFonts w:ascii="Consolas" w:hAnsi="Consolas"/>
          <w:color w:val="B42828"/>
          <w:sz w:val="20"/>
        </w:rPr>
        <w:t>weather_api.py</w:t>
      </w:r>
      <w:r>
        <w:rPr>
          <w:color w:val="141414"/>
          <w:sz w:val="22"/>
        </w:rPr>
        <w:t xml:space="preserve">). The </w:t>
      </w:r>
      <w:r>
        <w:rPr>
          <w:rFonts w:ascii="Consolas" w:hAnsi="Consolas"/>
          <w:color w:val="B42828"/>
          <w:sz w:val="20"/>
        </w:rPr>
        <w:t>validator.py</w:t>
      </w:r>
      <w:r>
        <w:rPr>
          <w:color w:val="141414"/>
          <w:sz w:val="22"/>
        </w:rPr>
        <w:t xml:space="preserve"> module implements the </w:t>
      </w:r>
      <w:r>
        <w:rPr>
          <w:rFonts w:ascii="Consolas" w:hAnsi="Consolas"/>
          <w:color w:val="B42828"/>
          <w:sz w:val="20"/>
        </w:rPr>
        <w:t>WeatherRecordValidator</w:t>
      </w:r>
      <w:r>
        <w:rPr>
          <w:color w:val="141414"/>
          <w:sz w:val="22"/>
        </w:rPr>
        <w:t xml:space="preserve"> class providing comprehensive schema, type, and bounds validation. The </w:t>
      </w:r>
      <w:r>
        <w:rPr>
          <w:rFonts w:ascii="Consolas" w:hAnsi="Consolas"/>
          <w:color w:val="B42828"/>
          <w:sz w:val="20"/>
        </w:rPr>
        <w:t>hdfs_uploader.py</w:t>
      </w:r>
      <w:r>
        <w:rPr>
          <w:color w:val="141414"/>
          <w:sz w:val="22"/>
        </w:rPr>
        <w:t xml:space="preserve"> module handles HDFS directory creation and file upload. The </w:t>
      </w:r>
      <w:r>
        <w:rPr>
          <w:rFonts w:ascii="Consolas" w:hAnsi="Consolas"/>
          <w:color w:val="B42828"/>
          <w:sz w:val="20"/>
        </w:rPr>
        <w:t>pipeline_orchestrator.py</w:t>
      </w:r>
      <w:r>
        <w:rPr>
          <w:color w:val="141414"/>
          <w:sz w:val="22"/>
        </w:rPr>
        <w:t xml:space="preserve"> coordinates single-batch pipeline execution, while </w:t>
      </w:r>
      <w:r>
        <w:rPr>
          <w:rFonts w:ascii="Consolas" w:hAnsi="Consolas"/>
          <w:color w:val="B42828"/>
          <w:sz w:val="20"/>
        </w:rPr>
        <w:t>continuous_pipeline.py</w:t>
      </w:r>
      <w:r>
        <w:rPr>
          <w:color w:val="141414"/>
          <w:sz w:val="22"/>
        </w:rPr>
        <w:t xml:space="preserve"> implements a daemon controller with configurable cycle intervals, mutex-locked MapReduce job submission, and execution logging.</w:t>
      </w:r>
    </w:p>
    <w:p w14:paraId="6C6C7170" w14:textId="77777777" w:rsidR="00003902" w:rsidRDefault="00003902" w:rsidP="00003902">
      <w:pPr>
        <w:spacing w:before="40"/>
      </w:pPr>
      <w:r>
        <w:rPr>
          <w:b/>
          <w:color w:val="141414"/>
          <w:sz w:val="22"/>
        </w:rPr>
        <w:t>Mapper Module (`mapper/`):</w:t>
      </w:r>
    </w:p>
    <w:p w14:paraId="1748C688" w14:textId="77777777" w:rsidR="00003902" w:rsidRDefault="00003902" w:rsidP="00003902">
      <w:pPr>
        <w:spacing w:before="40"/>
      </w:pPr>
      <w:r>
        <w:rPr>
          <w:color w:val="141414"/>
          <w:sz w:val="22"/>
        </w:rPr>
        <w:t xml:space="preserve">Six Python mapper scripts read CSV records from </w:t>
      </w:r>
      <w:r>
        <w:rPr>
          <w:rFonts w:ascii="Consolas" w:hAnsi="Consolas"/>
          <w:color w:val="B42828"/>
          <w:sz w:val="20"/>
        </w:rPr>
        <w:t>stdin</w:t>
      </w:r>
      <w:r>
        <w:rPr>
          <w:color w:val="141414"/>
          <w:sz w:val="22"/>
        </w:rPr>
        <w:t xml:space="preserve">, parse fields, validate values, and emit tab-delimited key-value pairs to </w:t>
      </w:r>
      <w:r>
        <w:rPr>
          <w:rFonts w:ascii="Consolas" w:hAnsi="Consolas"/>
          <w:color w:val="B42828"/>
          <w:sz w:val="20"/>
        </w:rPr>
        <w:t>stdout</w:t>
      </w:r>
      <w:r>
        <w:rPr>
          <w:color w:val="141414"/>
          <w:sz w:val="22"/>
        </w:rPr>
        <w:t xml:space="preserve">. Five individual mappers handle single metrics (e.g., </w:t>
      </w:r>
      <w:r>
        <w:rPr>
          <w:rFonts w:ascii="Consolas" w:hAnsi="Consolas"/>
          <w:color w:val="B42828"/>
          <w:sz w:val="20"/>
        </w:rPr>
        <w:t>temperature_mapper.py</w:t>
      </w:r>
      <w:r>
        <w:rPr>
          <w:color w:val="141414"/>
          <w:sz w:val="22"/>
        </w:rPr>
        <w:t xml:space="preserve"> emits </w:t>
      </w:r>
      <w:r>
        <w:rPr>
          <w:rFonts w:ascii="Consolas" w:hAnsi="Consolas"/>
          <w:color w:val="B42828"/>
          <w:sz w:val="20"/>
        </w:rPr>
        <w:t>city&lt;TAB&gt;temperature</w:t>
      </w:r>
      <w:r>
        <w:rPr>
          <w:color w:val="141414"/>
          <w:sz w:val="22"/>
        </w:rPr>
        <w:t xml:space="preserve">), while the master </w:t>
      </w:r>
      <w:r>
        <w:rPr>
          <w:rFonts w:ascii="Consolas" w:hAnsi="Consolas"/>
          <w:color w:val="B42828"/>
          <w:sz w:val="20"/>
        </w:rPr>
        <w:t>weather_mapper.py</w:t>
      </w:r>
      <w:r>
        <w:rPr>
          <w:color w:val="141414"/>
          <w:sz w:val="22"/>
        </w:rPr>
        <w:t xml:space="preserve"> emits all five metrics as a comma-separated payload.</w:t>
      </w:r>
    </w:p>
    <w:p w14:paraId="5DF51829" w14:textId="77777777" w:rsidR="00003902" w:rsidRDefault="00003902" w:rsidP="00003902">
      <w:pPr>
        <w:spacing w:before="40"/>
      </w:pPr>
      <w:r>
        <w:rPr>
          <w:b/>
          <w:color w:val="141414"/>
          <w:sz w:val="22"/>
        </w:rPr>
        <w:t>Reducer Module (`reducer/`):</w:t>
      </w:r>
    </w:p>
    <w:p w14:paraId="1EACC50C" w14:textId="77777777" w:rsidR="00003902" w:rsidRDefault="00003902" w:rsidP="00003902">
      <w:pPr>
        <w:spacing w:before="40"/>
      </w:pPr>
      <w:r>
        <w:rPr>
          <w:color w:val="141414"/>
          <w:sz w:val="22"/>
        </w:rPr>
        <w:t xml:space="preserve">Six Python reducer scripts implement streaming key-transition aggregation. They read sorted mapper output from </w:t>
      </w:r>
      <w:r>
        <w:rPr>
          <w:rFonts w:ascii="Consolas" w:hAnsi="Consolas"/>
          <w:color w:val="B42828"/>
          <w:sz w:val="20"/>
        </w:rPr>
        <w:t>stdin</w:t>
      </w:r>
      <w:r>
        <w:rPr>
          <w:color w:val="141414"/>
          <w:sz w:val="22"/>
        </w:rPr>
        <w:t xml:space="preserve">, maintain running accumulators (sum, min, max, count), detect city-key transitions to emit summary lines, and handle the final city after EOF. The master </w:t>
      </w:r>
      <w:r>
        <w:rPr>
          <w:rFonts w:ascii="Consolas" w:hAnsi="Consolas"/>
          <w:color w:val="B42828"/>
          <w:sz w:val="20"/>
        </w:rPr>
        <w:t>weather_reducer.py</w:t>
      </w:r>
      <w:r>
        <w:rPr>
          <w:color w:val="141414"/>
          <w:sz w:val="22"/>
        </w:rPr>
        <w:t xml:space="preserve"> additionally evaluates anomaly criteria per record.</w:t>
      </w:r>
    </w:p>
    <w:p w14:paraId="65102344" w14:textId="77777777" w:rsidR="00003902" w:rsidRDefault="00003902" w:rsidP="00003902">
      <w:pPr>
        <w:spacing w:before="40"/>
      </w:pPr>
      <w:r>
        <w:rPr>
          <w:b/>
          <w:color w:val="141414"/>
          <w:sz w:val="22"/>
        </w:rPr>
        <w:t>Dashboard Module (`dashboard/`):</w:t>
      </w:r>
    </w:p>
    <w:p w14:paraId="3725D39A" w14:textId="77777777" w:rsidR="00003902" w:rsidRDefault="00003902" w:rsidP="00003902">
      <w:pPr>
        <w:spacing w:before="40"/>
      </w:pPr>
      <w:r>
        <w:rPr>
          <w:color w:val="141414"/>
          <w:sz w:val="22"/>
        </w:rPr>
        <w:t>The Streamlit application (</w:t>
      </w:r>
      <w:r>
        <w:rPr>
          <w:rFonts w:ascii="Consolas" w:hAnsi="Consolas"/>
          <w:color w:val="B42828"/>
          <w:sz w:val="20"/>
        </w:rPr>
        <w:t>app.py</w:t>
      </w:r>
      <w:r>
        <w:rPr>
          <w:color w:val="141414"/>
          <w:sz w:val="22"/>
        </w:rPr>
        <w:t xml:space="preserve">) provides interactive visualisation of MapReduce analytics output. The </w:t>
      </w:r>
      <w:r>
        <w:rPr>
          <w:rFonts w:ascii="Consolas" w:hAnsi="Consolas"/>
          <w:color w:val="B42828"/>
          <w:sz w:val="20"/>
        </w:rPr>
        <w:t>data_loader.py</w:t>
      </w:r>
      <w:r>
        <w:rPr>
          <w:color w:val="141414"/>
          <w:sz w:val="22"/>
        </w:rPr>
        <w:t xml:space="preserve"> module reads processed CSV files and threshold configurations. The </w:t>
      </w:r>
      <w:r>
        <w:rPr>
          <w:rFonts w:ascii="Consolas" w:hAnsi="Consolas"/>
          <w:color w:val="B42828"/>
          <w:sz w:val="20"/>
        </w:rPr>
        <w:t>charts.py</w:t>
      </w:r>
      <w:r>
        <w:rPr>
          <w:color w:val="141414"/>
          <w:sz w:val="22"/>
        </w:rPr>
        <w:t xml:space="preserve"> module generates Plotly bar charts, line graphs, and spider-radar diagrams. The </w:t>
      </w:r>
      <w:r>
        <w:rPr>
          <w:rFonts w:ascii="Consolas" w:hAnsi="Consolas"/>
          <w:color w:val="B42828"/>
          <w:sz w:val="20"/>
        </w:rPr>
        <w:t>alerts.py</w:t>
      </w:r>
      <w:r>
        <w:rPr>
          <w:color w:val="141414"/>
          <w:sz w:val="22"/>
        </w:rPr>
        <w:t xml:space="preserve"> module evaluates weather readings against configured thresholds and generates categorised alert banners.</w:t>
      </w:r>
    </w:p>
    <w:p w14:paraId="41338400" w14:textId="77777777" w:rsidR="00003902" w:rsidRDefault="00003902" w:rsidP="00003902">
      <w:pPr>
        <w:keepNext/>
        <w:spacing w:before="260"/>
      </w:pPr>
      <w:r>
        <w:rPr>
          <w:b/>
          <w:color w:val="1F4E79"/>
          <w:sz w:val="27"/>
        </w:rPr>
        <w:lastRenderedPageBreak/>
        <w:t>3.5 Individual Contribution Architecture</w:t>
      </w:r>
    </w:p>
    <w:p w14:paraId="705BD1A8" w14:textId="77777777" w:rsidR="00003902" w:rsidRDefault="00003902" w:rsidP="00003902">
      <w:pPr>
        <w:spacing w:before="40"/>
      </w:pPr>
      <w:r>
        <w:rPr>
          <w:i/>
          <w:color w:val="141414"/>
          <w:sz w:val="22"/>
        </w:rPr>
        <w:t>Table 3.5: Individual Contribution Mapping</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Look w:val="04A0" w:firstRow="1" w:lastRow="0" w:firstColumn="1" w:lastColumn="0" w:noHBand="0" w:noVBand="1"/>
      </w:tblPr>
      <w:tblGrid>
        <w:gridCol w:w="762"/>
        <w:gridCol w:w="1138"/>
        <w:gridCol w:w="3317"/>
        <w:gridCol w:w="1526"/>
        <w:gridCol w:w="762"/>
        <w:gridCol w:w="762"/>
        <w:gridCol w:w="762"/>
      </w:tblGrid>
      <w:tr w:rsidR="00003902" w14:paraId="7BCA287B" w14:textId="77777777" w:rsidTr="005650EC">
        <w:trPr>
          <w:cantSplit/>
          <w:tblHeader/>
          <w:jc w:val="center"/>
        </w:trPr>
        <w:tc>
          <w:tcPr>
            <w:tcW w:w="762" w:type="dxa"/>
            <w:shd w:val="clear" w:color="auto" w:fill="1F4E79"/>
            <w:tcMar>
              <w:top w:w="100" w:type="dxa"/>
              <w:left w:w="130" w:type="dxa"/>
              <w:bottom w:w="100" w:type="dxa"/>
              <w:right w:w="130" w:type="dxa"/>
            </w:tcMar>
            <w:vAlign w:val="center"/>
          </w:tcPr>
          <w:p w14:paraId="0D871C2F" w14:textId="77777777" w:rsidR="00003902" w:rsidRDefault="00003902" w:rsidP="005650EC">
            <w:pPr>
              <w:spacing w:before="40" w:after="40" w:line="252" w:lineRule="auto"/>
              <w:jc w:val="center"/>
            </w:pPr>
            <w:r>
              <w:rPr>
                <w:b/>
                <w:color w:val="FFFFFF"/>
                <w:sz w:val="19"/>
              </w:rPr>
              <w:t>Component</w:t>
            </w:r>
          </w:p>
        </w:tc>
        <w:tc>
          <w:tcPr>
            <w:tcW w:w="1138" w:type="dxa"/>
            <w:shd w:val="clear" w:color="auto" w:fill="1F4E79"/>
            <w:tcMar>
              <w:top w:w="100" w:type="dxa"/>
              <w:left w:w="130" w:type="dxa"/>
              <w:bottom w:w="100" w:type="dxa"/>
              <w:right w:w="130" w:type="dxa"/>
            </w:tcMar>
            <w:vAlign w:val="center"/>
          </w:tcPr>
          <w:p w14:paraId="1350FE2F" w14:textId="77777777" w:rsidR="00003902" w:rsidRDefault="00003902" w:rsidP="005650EC">
            <w:pPr>
              <w:spacing w:before="40" w:after="40" w:line="252" w:lineRule="auto"/>
              <w:jc w:val="center"/>
            </w:pPr>
            <w:r>
              <w:rPr>
                <w:b/>
                <w:color w:val="FFFFFF"/>
                <w:sz w:val="19"/>
              </w:rPr>
              <w:t>Overall Project Function</w:t>
            </w:r>
          </w:p>
        </w:tc>
        <w:tc>
          <w:tcPr>
            <w:tcW w:w="3317" w:type="dxa"/>
            <w:shd w:val="clear" w:color="auto" w:fill="1F4E79"/>
            <w:tcMar>
              <w:top w:w="100" w:type="dxa"/>
              <w:left w:w="130" w:type="dxa"/>
              <w:bottom w:w="100" w:type="dxa"/>
              <w:right w:w="130" w:type="dxa"/>
            </w:tcMar>
            <w:vAlign w:val="center"/>
          </w:tcPr>
          <w:p w14:paraId="25341303" w14:textId="77777777" w:rsidR="00003902" w:rsidRDefault="00003902" w:rsidP="005650EC">
            <w:pPr>
              <w:spacing w:before="40" w:after="40" w:line="252" w:lineRule="auto"/>
              <w:jc w:val="center"/>
            </w:pPr>
            <w:r>
              <w:rPr>
                <w:b/>
                <w:color w:val="FFFFFF"/>
                <w:sz w:val="19"/>
              </w:rPr>
              <w:t>My Contribution</w:t>
            </w:r>
          </w:p>
        </w:tc>
        <w:tc>
          <w:tcPr>
            <w:tcW w:w="1526" w:type="dxa"/>
            <w:shd w:val="clear" w:color="auto" w:fill="1F4E79"/>
            <w:tcMar>
              <w:top w:w="100" w:type="dxa"/>
              <w:left w:w="130" w:type="dxa"/>
              <w:bottom w:w="100" w:type="dxa"/>
              <w:right w:w="130" w:type="dxa"/>
            </w:tcMar>
            <w:vAlign w:val="center"/>
          </w:tcPr>
          <w:p w14:paraId="59CA2DEF" w14:textId="77777777" w:rsidR="00003902" w:rsidRDefault="00003902" w:rsidP="005650EC">
            <w:pPr>
              <w:spacing w:before="40" w:after="40" w:line="252" w:lineRule="auto"/>
              <w:jc w:val="center"/>
            </w:pPr>
            <w:r>
              <w:rPr>
                <w:b/>
                <w:color w:val="FFFFFF"/>
                <w:sz w:val="19"/>
              </w:rPr>
              <w:t>Evidence</w:t>
            </w:r>
          </w:p>
        </w:tc>
        <w:tc>
          <w:tcPr>
            <w:tcW w:w="762" w:type="dxa"/>
            <w:shd w:val="clear" w:color="auto" w:fill="1F4E79"/>
            <w:tcMar>
              <w:top w:w="100" w:type="dxa"/>
              <w:left w:w="130" w:type="dxa"/>
              <w:bottom w:w="100" w:type="dxa"/>
              <w:right w:w="130" w:type="dxa"/>
            </w:tcMar>
            <w:vAlign w:val="center"/>
          </w:tcPr>
          <w:p w14:paraId="3C510D7B" w14:textId="77777777" w:rsidR="00003902" w:rsidRDefault="00003902" w:rsidP="005650EC">
            <w:pPr>
              <w:spacing w:before="40" w:after="40" w:line="252" w:lineRule="auto"/>
              <w:jc w:val="center"/>
            </w:pPr>
            <w:r>
              <w:rPr>
                <w:color w:val="FFFFFF"/>
                <w:sz w:val="19"/>
              </w:rPr>
              <w:t>****</w:t>
            </w:r>
          </w:p>
        </w:tc>
        <w:tc>
          <w:tcPr>
            <w:tcW w:w="762" w:type="dxa"/>
            <w:shd w:val="clear" w:color="auto" w:fill="1F4E79"/>
            <w:tcMar>
              <w:top w:w="100" w:type="dxa"/>
              <w:left w:w="130" w:type="dxa"/>
              <w:bottom w:w="100" w:type="dxa"/>
              <w:right w:w="130" w:type="dxa"/>
            </w:tcMar>
            <w:vAlign w:val="center"/>
          </w:tcPr>
          <w:p w14:paraId="0C7EF17E" w14:textId="77777777" w:rsidR="00003902" w:rsidRDefault="00003902" w:rsidP="005650EC">
            <w:pPr>
              <w:spacing w:before="40" w:after="40" w:line="252" w:lineRule="auto"/>
              <w:jc w:val="center"/>
            </w:pPr>
            <w:r>
              <w:rPr>
                <w:color w:val="FFFFFF"/>
                <w:sz w:val="19"/>
              </w:rPr>
              <w:t>****</w:t>
            </w:r>
          </w:p>
        </w:tc>
        <w:tc>
          <w:tcPr>
            <w:tcW w:w="762" w:type="dxa"/>
            <w:shd w:val="clear" w:color="auto" w:fill="1F4E79"/>
            <w:tcMar>
              <w:top w:w="100" w:type="dxa"/>
              <w:left w:w="130" w:type="dxa"/>
              <w:bottom w:w="100" w:type="dxa"/>
              <w:right w:w="130" w:type="dxa"/>
            </w:tcMar>
            <w:vAlign w:val="center"/>
          </w:tcPr>
          <w:p w14:paraId="7D031F06" w14:textId="77777777" w:rsidR="00003902" w:rsidRDefault="00003902" w:rsidP="005650EC">
            <w:pPr>
              <w:spacing w:before="40" w:after="40" w:line="252" w:lineRule="auto"/>
              <w:jc w:val="center"/>
            </w:pPr>
            <w:r>
              <w:rPr>
                <w:color w:val="FFFFFF"/>
                <w:sz w:val="19"/>
              </w:rPr>
              <w:t>****</w:t>
            </w:r>
          </w:p>
        </w:tc>
      </w:tr>
      <w:tr w:rsidR="00003902" w14:paraId="3DF52290" w14:textId="77777777" w:rsidTr="005650EC">
        <w:trPr>
          <w:cantSplit/>
          <w:jc w:val="center"/>
        </w:trPr>
        <w:tc>
          <w:tcPr>
            <w:tcW w:w="762" w:type="dxa"/>
            <w:shd w:val="clear" w:color="auto" w:fill="F9FAFB"/>
            <w:tcMar>
              <w:top w:w="100" w:type="dxa"/>
              <w:left w:w="130" w:type="dxa"/>
              <w:bottom w:w="100" w:type="dxa"/>
              <w:right w:w="130" w:type="dxa"/>
            </w:tcMar>
            <w:vAlign w:val="center"/>
          </w:tcPr>
          <w:p w14:paraId="157FE7E7" w14:textId="77777777" w:rsidR="00003902" w:rsidRDefault="00003902" w:rsidP="005650EC">
            <w:pPr>
              <w:spacing w:before="40" w:after="40" w:line="252" w:lineRule="auto"/>
            </w:pPr>
            <w:r>
              <w:rPr>
                <w:b/>
                <w:color w:val="000000"/>
                <w:sz w:val="18"/>
              </w:rPr>
              <w:t>Cloud Infrastructure</w:t>
            </w:r>
          </w:p>
        </w:tc>
        <w:tc>
          <w:tcPr>
            <w:tcW w:w="1138" w:type="dxa"/>
            <w:shd w:val="clear" w:color="auto" w:fill="F9FAFB"/>
            <w:tcMar>
              <w:top w:w="100" w:type="dxa"/>
              <w:left w:w="130" w:type="dxa"/>
              <w:bottom w:w="100" w:type="dxa"/>
              <w:right w:w="130" w:type="dxa"/>
            </w:tcMar>
            <w:vAlign w:val="center"/>
          </w:tcPr>
          <w:p w14:paraId="66F04E13" w14:textId="77777777" w:rsidR="00003902" w:rsidRDefault="00003902" w:rsidP="005650EC">
            <w:pPr>
              <w:spacing w:before="40" w:after="40" w:line="252" w:lineRule="auto"/>
            </w:pPr>
            <w:r>
              <w:rPr>
                <w:color w:val="000000"/>
                <w:sz w:val="18"/>
              </w:rPr>
              <w:t>GCP VM provisioning for cluster</w:t>
            </w:r>
          </w:p>
        </w:tc>
        <w:tc>
          <w:tcPr>
            <w:tcW w:w="3317" w:type="dxa"/>
            <w:shd w:val="clear" w:color="auto" w:fill="F9FAFB"/>
            <w:tcMar>
              <w:top w:w="100" w:type="dxa"/>
              <w:left w:w="130" w:type="dxa"/>
              <w:bottom w:w="100" w:type="dxa"/>
              <w:right w:w="130" w:type="dxa"/>
            </w:tcMar>
            <w:vAlign w:val="center"/>
          </w:tcPr>
          <w:p w14:paraId="2BF021D8" w14:textId="77777777" w:rsidR="00003902" w:rsidRDefault="00003902" w:rsidP="005650EC">
            <w:pPr>
              <w:spacing w:before="40" w:after="40" w:line="252" w:lineRule="auto"/>
            </w:pPr>
            <w:r>
              <w:rPr>
                <w:color w:val="000000"/>
                <w:sz w:val="18"/>
              </w:rPr>
              <w:t>Provisioned 3 Compute Engine VMs (</w:t>
            </w:r>
            <w:r>
              <w:rPr>
                <w:rFonts w:ascii="Consolas" w:hAnsi="Consolas"/>
                <w:color w:val="B42828"/>
                <w:sz w:val="16"/>
              </w:rPr>
              <w:t>e2-standard-2</w:t>
            </w:r>
            <w:r>
              <w:rPr>
                <w:color w:val="000000"/>
                <w:sz w:val="18"/>
              </w:rPr>
              <w:t>, Ubuntu 22.04 LTS, 50 GB disk) in the same region/zone</w:t>
            </w:r>
          </w:p>
        </w:tc>
        <w:tc>
          <w:tcPr>
            <w:tcW w:w="1526" w:type="dxa"/>
            <w:shd w:val="clear" w:color="auto" w:fill="F9FAFB"/>
            <w:tcMar>
              <w:top w:w="100" w:type="dxa"/>
              <w:left w:w="130" w:type="dxa"/>
              <w:bottom w:w="100" w:type="dxa"/>
              <w:right w:w="130" w:type="dxa"/>
            </w:tcMar>
            <w:vAlign w:val="center"/>
          </w:tcPr>
          <w:p w14:paraId="364F275F" w14:textId="77777777" w:rsidR="00003902" w:rsidRDefault="00003902" w:rsidP="005650EC">
            <w:pPr>
              <w:spacing w:before="40" w:after="40" w:line="252" w:lineRule="auto"/>
            </w:pPr>
            <w:r>
              <w:rPr>
                <w:color w:val="000000"/>
                <w:sz w:val="18"/>
              </w:rPr>
              <w:t xml:space="preserve">GCP Console instance list, </w:t>
            </w:r>
            <w:r>
              <w:rPr>
                <w:rFonts w:ascii="Consolas" w:hAnsi="Consolas"/>
                <w:color w:val="B42828"/>
                <w:sz w:val="16"/>
              </w:rPr>
              <w:t>gcloud compute instances list</w:t>
            </w:r>
            <w:r>
              <w:rPr>
                <w:color w:val="000000"/>
                <w:sz w:val="18"/>
              </w:rPr>
              <w:t xml:space="preserve"> output</w:t>
            </w:r>
          </w:p>
        </w:tc>
        <w:tc>
          <w:tcPr>
            <w:tcW w:w="762" w:type="dxa"/>
            <w:shd w:val="clear" w:color="auto" w:fill="F9FAFB"/>
            <w:tcMar>
              <w:top w:w="100" w:type="dxa"/>
              <w:left w:w="130" w:type="dxa"/>
              <w:bottom w:w="100" w:type="dxa"/>
              <w:right w:w="130" w:type="dxa"/>
            </w:tcMar>
            <w:vAlign w:val="center"/>
          </w:tcPr>
          <w:p w14:paraId="15A6416E" w14:textId="77777777" w:rsidR="00003902" w:rsidRDefault="00003902" w:rsidP="005650EC">
            <w:pPr>
              <w:spacing w:before="40" w:after="40" w:line="252" w:lineRule="auto"/>
              <w:jc w:val="center"/>
            </w:pPr>
          </w:p>
        </w:tc>
        <w:tc>
          <w:tcPr>
            <w:tcW w:w="762" w:type="dxa"/>
            <w:shd w:val="clear" w:color="auto" w:fill="F9FAFB"/>
            <w:tcMar>
              <w:top w:w="100" w:type="dxa"/>
              <w:left w:w="130" w:type="dxa"/>
              <w:bottom w:w="100" w:type="dxa"/>
              <w:right w:w="130" w:type="dxa"/>
            </w:tcMar>
            <w:vAlign w:val="center"/>
          </w:tcPr>
          <w:p w14:paraId="2628CB3D" w14:textId="77777777" w:rsidR="00003902" w:rsidRDefault="00003902" w:rsidP="005650EC">
            <w:pPr>
              <w:spacing w:before="40" w:after="40" w:line="252" w:lineRule="auto"/>
              <w:jc w:val="center"/>
            </w:pPr>
          </w:p>
        </w:tc>
        <w:tc>
          <w:tcPr>
            <w:tcW w:w="762" w:type="dxa"/>
            <w:shd w:val="clear" w:color="auto" w:fill="F9FAFB"/>
            <w:tcMar>
              <w:top w:w="100" w:type="dxa"/>
              <w:left w:w="130" w:type="dxa"/>
              <w:bottom w:w="100" w:type="dxa"/>
              <w:right w:w="130" w:type="dxa"/>
            </w:tcMar>
            <w:vAlign w:val="center"/>
          </w:tcPr>
          <w:p w14:paraId="0609B86F" w14:textId="77777777" w:rsidR="00003902" w:rsidRDefault="00003902" w:rsidP="005650EC">
            <w:pPr>
              <w:spacing w:before="40" w:after="40" w:line="252" w:lineRule="auto"/>
              <w:jc w:val="center"/>
            </w:pPr>
          </w:p>
        </w:tc>
      </w:tr>
      <w:tr w:rsidR="00003902" w14:paraId="0F42D028" w14:textId="77777777" w:rsidTr="005650EC">
        <w:trPr>
          <w:cantSplit/>
          <w:jc w:val="center"/>
        </w:trPr>
        <w:tc>
          <w:tcPr>
            <w:tcW w:w="762" w:type="dxa"/>
            <w:shd w:val="clear" w:color="auto" w:fill="FFFFFF"/>
            <w:tcMar>
              <w:top w:w="100" w:type="dxa"/>
              <w:left w:w="130" w:type="dxa"/>
              <w:bottom w:w="100" w:type="dxa"/>
              <w:right w:w="130" w:type="dxa"/>
            </w:tcMar>
            <w:vAlign w:val="center"/>
          </w:tcPr>
          <w:p w14:paraId="003BB68C" w14:textId="77777777" w:rsidR="00003902" w:rsidRDefault="00003902" w:rsidP="005650EC">
            <w:pPr>
              <w:spacing w:before="40" w:after="40" w:line="252" w:lineRule="auto"/>
            </w:pPr>
            <w:r>
              <w:rPr>
                <w:b/>
                <w:color w:val="000000"/>
                <w:sz w:val="18"/>
              </w:rPr>
              <w:t>VPC Networking</w:t>
            </w:r>
          </w:p>
        </w:tc>
        <w:tc>
          <w:tcPr>
            <w:tcW w:w="1138" w:type="dxa"/>
            <w:shd w:val="clear" w:color="auto" w:fill="FFFFFF"/>
            <w:tcMar>
              <w:top w:w="100" w:type="dxa"/>
              <w:left w:w="130" w:type="dxa"/>
              <w:bottom w:w="100" w:type="dxa"/>
              <w:right w:w="130" w:type="dxa"/>
            </w:tcMar>
            <w:vAlign w:val="center"/>
          </w:tcPr>
          <w:p w14:paraId="0DD6D03C" w14:textId="77777777" w:rsidR="00003902" w:rsidRDefault="00003902" w:rsidP="005650EC">
            <w:pPr>
              <w:spacing w:before="40" w:after="40" w:line="252" w:lineRule="auto"/>
            </w:pPr>
            <w:r>
              <w:rPr>
                <w:color w:val="000000"/>
                <w:sz w:val="18"/>
              </w:rPr>
              <w:t>Inter-node communication and monitoring access</w:t>
            </w:r>
          </w:p>
        </w:tc>
        <w:tc>
          <w:tcPr>
            <w:tcW w:w="3317" w:type="dxa"/>
            <w:shd w:val="clear" w:color="auto" w:fill="FFFFFF"/>
            <w:tcMar>
              <w:top w:w="100" w:type="dxa"/>
              <w:left w:w="130" w:type="dxa"/>
              <w:bottom w:w="100" w:type="dxa"/>
              <w:right w:w="130" w:type="dxa"/>
            </w:tcMar>
            <w:vAlign w:val="center"/>
          </w:tcPr>
          <w:p w14:paraId="04FF4A32" w14:textId="77777777" w:rsidR="00003902" w:rsidRDefault="00003902" w:rsidP="005650EC">
            <w:pPr>
              <w:spacing w:before="40" w:after="40" w:line="252" w:lineRule="auto"/>
            </w:pPr>
            <w:r>
              <w:rPr>
                <w:color w:val="000000"/>
                <w:sz w:val="18"/>
              </w:rPr>
              <w:t>Designed and implemented firewall rules for internal cluster traffic and external monitoring ports (9870, 8088, 19888, 8501)</w:t>
            </w:r>
          </w:p>
        </w:tc>
        <w:tc>
          <w:tcPr>
            <w:tcW w:w="1526" w:type="dxa"/>
            <w:shd w:val="clear" w:color="auto" w:fill="FFFFFF"/>
            <w:tcMar>
              <w:top w:w="100" w:type="dxa"/>
              <w:left w:w="130" w:type="dxa"/>
              <w:bottom w:w="100" w:type="dxa"/>
              <w:right w:w="130" w:type="dxa"/>
            </w:tcMar>
            <w:vAlign w:val="center"/>
          </w:tcPr>
          <w:p w14:paraId="50CE0B14" w14:textId="77777777" w:rsidR="00003902" w:rsidRDefault="00003902" w:rsidP="005650EC">
            <w:pPr>
              <w:spacing w:before="40" w:after="40" w:line="252" w:lineRule="auto"/>
            </w:pPr>
            <w:r>
              <w:rPr>
                <w:rFonts w:ascii="Consolas" w:hAnsi="Consolas"/>
                <w:color w:val="B42828"/>
                <w:sz w:val="16"/>
              </w:rPr>
              <w:t>gcloud compute firewall-rules list</w:t>
            </w:r>
            <w:r>
              <w:rPr>
                <w:color w:val="000000"/>
                <w:sz w:val="18"/>
              </w:rPr>
              <w:t xml:space="preserve"> output</w:t>
            </w:r>
          </w:p>
        </w:tc>
        <w:tc>
          <w:tcPr>
            <w:tcW w:w="762" w:type="dxa"/>
            <w:shd w:val="clear" w:color="auto" w:fill="FFFFFF"/>
            <w:tcMar>
              <w:top w:w="100" w:type="dxa"/>
              <w:left w:w="130" w:type="dxa"/>
              <w:bottom w:w="100" w:type="dxa"/>
              <w:right w:w="130" w:type="dxa"/>
            </w:tcMar>
            <w:vAlign w:val="center"/>
          </w:tcPr>
          <w:p w14:paraId="0B8BE307" w14:textId="77777777" w:rsidR="00003902" w:rsidRDefault="00003902" w:rsidP="005650EC">
            <w:pPr>
              <w:spacing w:before="40" w:after="40" w:line="252" w:lineRule="auto"/>
              <w:jc w:val="center"/>
            </w:pPr>
          </w:p>
        </w:tc>
        <w:tc>
          <w:tcPr>
            <w:tcW w:w="762" w:type="dxa"/>
            <w:shd w:val="clear" w:color="auto" w:fill="FFFFFF"/>
            <w:tcMar>
              <w:top w:w="100" w:type="dxa"/>
              <w:left w:w="130" w:type="dxa"/>
              <w:bottom w:w="100" w:type="dxa"/>
              <w:right w:w="130" w:type="dxa"/>
            </w:tcMar>
            <w:vAlign w:val="center"/>
          </w:tcPr>
          <w:p w14:paraId="10914AA7" w14:textId="77777777" w:rsidR="00003902" w:rsidRDefault="00003902" w:rsidP="005650EC">
            <w:pPr>
              <w:spacing w:before="40" w:after="40" w:line="252" w:lineRule="auto"/>
              <w:jc w:val="center"/>
            </w:pPr>
          </w:p>
        </w:tc>
        <w:tc>
          <w:tcPr>
            <w:tcW w:w="762" w:type="dxa"/>
            <w:shd w:val="clear" w:color="auto" w:fill="FFFFFF"/>
            <w:tcMar>
              <w:top w:w="100" w:type="dxa"/>
              <w:left w:w="130" w:type="dxa"/>
              <w:bottom w:w="100" w:type="dxa"/>
              <w:right w:w="130" w:type="dxa"/>
            </w:tcMar>
            <w:vAlign w:val="center"/>
          </w:tcPr>
          <w:p w14:paraId="30E9AA9B" w14:textId="77777777" w:rsidR="00003902" w:rsidRDefault="00003902" w:rsidP="005650EC">
            <w:pPr>
              <w:spacing w:before="40" w:after="40" w:line="252" w:lineRule="auto"/>
              <w:jc w:val="center"/>
            </w:pPr>
          </w:p>
        </w:tc>
      </w:tr>
      <w:tr w:rsidR="00003902" w14:paraId="5BF1B27F" w14:textId="77777777" w:rsidTr="005650EC">
        <w:trPr>
          <w:cantSplit/>
          <w:jc w:val="center"/>
        </w:trPr>
        <w:tc>
          <w:tcPr>
            <w:tcW w:w="762" w:type="dxa"/>
            <w:shd w:val="clear" w:color="auto" w:fill="F9FAFB"/>
            <w:tcMar>
              <w:top w:w="100" w:type="dxa"/>
              <w:left w:w="130" w:type="dxa"/>
              <w:bottom w:w="100" w:type="dxa"/>
              <w:right w:w="130" w:type="dxa"/>
            </w:tcMar>
            <w:vAlign w:val="center"/>
          </w:tcPr>
          <w:p w14:paraId="11384BD3" w14:textId="77777777" w:rsidR="00003902" w:rsidRDefault="00003902" w:rsidP="005650EC">
            <w:pPr>
              <w:spacing w:before="40" w:after="40" w:line="252" w:lineRule="auto"/>
            </w:pPr>
            <w:r>
              <w:rPr>
                <w:b/>
                <w:color w:val="000000"/>
                <w:sz w:val="18"/>
              </w:rPr>
              <w:t>Hadoop Installation</w:t>
            </w:r>
          </w:p>
        </w:tc>
        <w:tc>
          <w:tcPr>
            <w:tcW w:w="1138" w:type="dxa"/>
            <w:shd w:val="clear" w:color="auto" w:fill="F9FAFB"/>
            <w:tcMar>
              <w:top w:w="100" w:type="dxa"/>
              <w:left w:w="130" w:type="dxa"/>
              <w:bottom w:w="100" w:type="dxa"/>
              <w:right w:w="130" w:type="dxa"/>
            </w:tcMar>
            <w:vAlign w:val="center"/>
          </w:tcPr>
          <w:p w14:paraId="37C1A775" w14:textId="77777777" w:rsidR="00003902" w:rsidRDefault="00003902" w:rsidP="005650EC">
            <w:pPr>
              <w:spacing w:before="40" w:after="40" w:line="252" w:lineRule="auto"/>
            </w:pPr>
            <w:r>
              <w:rPr>
                <w:color w:val="000000"/>
                <w:sz w:val="18"/>
              </w:rPr>
              <w:t>Hadoop 3.3.6 deployment across cluster</w:t>
            </w:r>
          </w:p>
        </w:tc>
        <w:tc>
          <w:tcPr>
            <w:tcW w:w="3317" w:type="dxa"/>
            <w:shd w:val="clear" w:color="auto" w:fill="F9FAFB"/>
            <w:tcMar>
              <w:top w:w="100" w:type="dxa"/>
              <w:left w:w="130" w:type="dxa"/>
              <w:bottom w:w="100" w:type="dxa"/>
              <w:right w:w="130" w:type="dxa"/>
            </w:tcMar>
            <w:vAlign w:val="center"/>
          </w:tcPr>
          <w:p w14:paraId="1B420A20" w14:textId="77777777" w:rsidR="00003902" w:rsidRDefault="00003902" w:rsidP="005650EC">
            <w:pPr>
              <w:spacing w:before="40" w:after="40" w:line="252" w:lineRule="auto"/>
            </w:pPr>
            <w:r>
              <w:rPr>
                <w:color w:val="000000"/>
                <w:sz w:val="18"/>
              </w:rPr>
              <w:t xml:space="preserve">Developed and executed </w:t>
            </w:r>
            <w:r>
              <w:rPr>
                <w:rFonts w:ascii="Consolas" w:hAnsi="Consolas"/>
                <w:color w:val="B42828"/>
                <w:sz w:val="16"/>
              </w:rPr>
              <w:t>setup_master.sh</w:t>
            </w:r>
            <w:r>
              <w:rPr>
                <w:color w:val="000000"/>
                <w:sz w:val="18"/>
              </w:rPr>
              <w:t xml:space="preserve"> and </w:t>
            </w:r>
            <w:r>
              <w:rPr>
                <w:rFonts w:ascii="Consolas" w:hAnsi="Consolas"/>
                <w:color w:val="B42828"/>
                <w:sz w:val="16"/>
              </w:rPr>
              <w:t>setup_worker.sh</w:t>
            </w:r>
            <w:r>
              <w:rPr>
                <w:color w:val="000000"/>
                <w:sz w:val="18"/>
              </w:rPr>
              <w:t xml:space="preserve"> scripts installing Java 8, Hadoop 3.3.6, configuring </w:t>
            </w:r>
            <w:r>
              <w:rPr>
                <w:rFonts w:ascii="Consolas" w:hAnsi="Consolas"/>
                <w:color w:val="B42828"/>
                <w:sz w:val="16"/>
              </w:rPr>
              <w:t>/etc/hosts</w:t>
            </w:r>
            <w:r>
              <w:rPr>
                <w:color w:val="000000"/>
                <w:sz w:val="18"/>
              </w:rPr>
              <w:t>, and establishing SSH keys</w:t>
            </w:r>
          </w:p>
        </w:tc>
        <w:tc>
          <w:tcPr>
            <w:tcW w:w="1526" w:type="dxa"/>
            <w:shd w:val="clear" w:color="auto" w:fill="F9FAFB"/>
            <w:tcMar>
              <w:top w:w="100" w:type="dxa"/>
              <w:left w:w="130" w:type="dxa"/>
              <w:bottom w:w="100" w:type="dxa"/>
              <w:right w:w="130" w:type="dxa"/>
            </w:tcMar>
            <w:vAlign w:val="center"/>
          </w:tcPr>
          <w:p w14:paraId="4F8B2033" w14:textId="77777777" w:rsidR="00003902" w:rsidRDefault="00003902" w:rsidP="005650EC">
            <w:pPr>
              <w:spacing w:before="40" w:after="40" w:line="252" w:lineRule="auto"/>
            </w:pPr>
            <w:r>
              <w:rPr>
                <w:color w:val="000000"/>
                <w:sz w:val="18"/>
              </w:rPr>
              <w:t>Script execution logs, setup script source code</w:t>
            </w:r>
          </w:p>
        </w:tc>
        <w:tc>
          <w:tcPr>
            <w:tcW w:w="762" w:type="dxa"/>
            <w:shd w:val="clear" w:color="auto" w:fill="F9FAFB"/>
            <w:tcMar>
              <w:top w:w="100" w:type="dxa"/>
              <w:left w:w="130" w:type="dxa"/>
              <w:bottom w:w="100" w:type="dxa"/>
              <w:right w:w="130" w:type="dxa"/>
            </w:tcMar>
            <w:vAlign w:val="center"/>
          </w:tcPr>
          <w:p w14:paraId="275F35AC" w14:textId="77777777" w:rsidR="00003902" w:rsidRDefault="00003902" w:rsidP="005650EC">
            <w:pPr>
              <w:spacing w:before="40" w:after="40" w:line="252" w:lineRule="auto"/>
              <w:jc w:val="center"/>
            </w:pPr>
          </w:p>
        </w:tc>
        <w:tc>
          <w:tcPr>
            <w:tcW w:w="762" w:type="dxa"/>
            <w:shd w:val="clear" w:color="auto" w:fill="F9FAFB"/>
            <w:tcMar>
              <w:top w:w="100" w:type="dxa"/>
              <w:left w:w="130" w:type="dxa"/>
              <w:bottom w:w="100" w:type="dxa"/>
              <w:right w:w="130" w:type="dxa"/>
            </w:tcMar>
            <w:vAlign w:val="center"/>
          </w:tcPr>
          <w:p w14:paraId="0A9AC59B" w14:textId="77777777" w:rsidR="00003902" w:rsidRDefault="00003902" w:rsidP="005650EC">
            <w:pPr>
              <w:spacing w:before="40" w:after="40" w:line="252" w:lineRule="auto"/>
              <w:jc w:val="center"/>
            </w:pPr>
          </w:p>
        </w:tc>
        <w:tc>
          <w:tcPr>
            <w:tcW w:w="762" w:type="dxa"/>
            <w:shd w:val="clear" w:color="auto" w:fill="F9FAFB"/>
            <w:tcMar>
              <w:top w:w="100" w:type="dxa"/>
              <w:left w:w="130" w:type="dxa"/>
              <w:bottom w:w="100" w:type="dxa"/>
              <w:right w:w="130" w:type="dxa"/>
            </w:tcMar>
            <w:vAlign w:val="center"/>
          </w:tcPr>
          <w:p w14:paraId="6E9B6EAC" w14:textId="77777777" w:rsidR="00003902" w:rsidRDefault="00003902" w:rsidP="005650EC">
            <w:pPr>
              <w:spacing w:before="40" w:after="40" w:line="252" w:lineRule="auto"/>
              <w:jc w:val="center"/>
            </w:pPr>
          </w:p>
        </w:tc>
      </w:tr>
      <w:tr w:rsidR="00003902" w14:paraId="7B2C9E88" w14:textId="77777777" w:rsidTr="005650EC">
        <w:trPr>
          <w:cantSplit/>
          <w:jc w:val="center"/>
        </w:trPr>
        <w:tc>
          <w:tcPr>
            <w:tcW w:w="762" w:type="dxa"/>
            <w:shd w:val="clear" w:color="auto" w:fill="FFFFFF"/>
            <w:tcMar>
              <w:top w:w="100" w:type="dxa"/>
              <w:left w:w="130" w:type="dxa"/>
              <w:bottom w:w="100" w:type="dxa"/>
              <w:right w:w="130" w:type="dxa"/>
            </w:tcMar>
            <w:vAlign w:val="center"/>
          </w:tcPr>
          <w:p w14:paraId="62598F45" w14:textId="77777777" w:rsidR="00003902" w:rsidRDefault="00003902" w:rsidP="005650EC">
            <w:pPr>
              <w:spacing w:before="40" w:after="40" w:line="252" w:lineRule="auto"/>
            </w:pPr>
            <w:r>
              <w:rPr>
                <w:b/>
                <w:color w:val="000000"/>
                <w:sz w:val="18"/>
              </w:rPr>
              <w:t>Hadoop Configuration</w:t>
            </w:r>
          </w:p>
        </w:tc>
        <w:tc>
          <w:tcPr>
            <w:tcW w:w="1138" w:type="dxa"/>
            <w:shd w:val="clear" w:color="auto" w:fill="FFFFFF"/>
            <w:tcMar>
              <w:top w:w="100" w:type="dxa"/>
              <w:left w:w="130" w:type="dxa"/>
              <w:bottom w:w="100" w:type="dxa"/>
              <w:right w:w="130" w:type="dxa"/>
            </w:tcMar>
            <w:vAlign w:val="center"/>
          </w:tcPr>
          <w:p w14:paraId="20DA41CE" w14:textId="77777777" w:rsidR="00003902" w:rsidRDefault="00003902" w:rsidP="005650EC">
            <w:pPr>
              <w:spacing w:before="40" w:after="40" w:line="252" w:lineRule="auto"/>
            </w:pPr>
            <w:r>
              <w:rPr>
                <w:color w:val="000000"/>
                <w:sz w:val="18"/>
              </w:rPr>
              <w:t>XML deployment files</w:t>
            </w:r>
          </w:p>
        </w:tc>
        <w:tc>
          <w:tcPr>
            <w:tcW w:w="3317" w:type="dxa"/>
            <w:shd w:val="clear" w:color="auto" w:fill="FFFFFF"/>
            <w:tcMar>
              <w:top w:w="100" w:type="dxa"/>
              <w:left w:w="130" w:type="dxa"/>
              <w:bottom w:w="100" w:type="dxa"/>
              <w:right w:w="130" w:type="dxa"/>
            </w:tcMar>
            <w:vAlign w:val="center"/>
          </w:tcPr>
          <w:p w14:paraId="701B3959" w14:textId="77777777" w:rsidR="00003902" w:rsidRDefault="00003902" w:rsidP="005650EC">
            <w:pPr>
              <w:spacing w:before="40" w:after="40" w:line="252" w:lineRule="auto"/>
            </w:pPr>
            <w:r>
              <w:rPr>
                <w:color w:val="000000"/>
                <w:sz w:val="18"/>
              </w:rPr>
              <w:t xml:space="preserve">Configured </w:t>
            </w:r>
            <w:r>
              <w:rPr>
                <w:rFonts w:ascii="Consolas" w:hAnsi="Consolas"/>
                <w:color w:val="B42828"/>
                <w:sz w:val="16"/>
              </w:rPr>
              <w:t>core-site.xml</w:t>
            </w:r>
            <w:r>
              <w:rPr>
                <w:color w:val="000000"/>
                <w:sz w:val="18"/>
              </w:rPr>
              <w:t xml:space="preserve">, </w:t>
            </w:r>
            <w:r>
              <w:rPr>
                <w:rFonts w:ascii="Consolas" w:hAnsi="Consolas"/>
                <w:color w:val="B42828"/>
                <w:sz w:val="16"/>
              </w:rPr>
              <w:t>hdfs-site.xml</w:t>
            </w:r>
            <w:r>
              <w:rPr>
                <w:color w:val="000000"/>
                <w:sz w:val="18"/>
              </w:rPr>
              <w:t xml:space="preserve">, </w:t>
            </w:r>
            <w:r>
              <w:rPr>
                <w:rFonts w:ascii="Consolas" w:hAnsi="Consolas"/>
                <w:color w:val="B42828"/>
                <w:sz w:val="16"/>
              </w:rPr>
              <w:t>mapred-site.xml</w:t>
            </w:r>
            <w:r>
              <w:rPr>
                <w:color w:val="000000"/>
                <w:sz w:val="18"/>
              </w:rPr>
              <w:t xml:space="preserve">, </w:t>
            </w:r>
            <w:r>
              <w:rPr>
                <w:rFonts w:ascii="Consolas" w:hAnsi="Consolas"/>
                <w:color w:val="B42828"/>
                <w:sz w:val="16"/>
              </w:rPr>
              <w:t>yarn-site.xml</w:t>
            </w:r>
            <w:r>
              <w:rPr>
                <w:color w:val="000000"/>
                <w:sz w:val="18"/>
              </w:rPr>
              <w:t xml:space="preserve"> with cluster-specific hostnames, ports, replication settings</w:t>
            </w:r>
          </w:p>
        </w:tc>
        <w:tc>
          <w:tcPr>
            <w:tcW w:w="1526" w:type="dxa"/>
            <w:shd w:val="clear" w:color="auto" w:fill="FFFFFF"/>
            <w:tcMar>
              <w:top w:w="100" w:type="dxa"/>
              <w:left w:w="130" w:type="dxa"/>
              <w:bottom w:w="100" w:type="dxa"/>
              <w:right w:w="130" w:type="dxa"/>
            </w:tcMar>
            <w:vAlign w:val="center"/>
          </w:tcPr>
          <w:p w14:paraId="5F741067" w14:textId="77777777" w:rsidR="00003902" w:rsidRDefault="00003902" w:rsidP="005650EC">
            <w:pPr>
              <w:spacing w:before="40" w:after="40" w:line="252" w:lineRule="auto"/>
            </w:pPr>
            <w:r>
              <w:rPr>
                <w:color w:val="000000"/>
                <w:sz w:val="18"/>
              </w:rPr>
              <w:t xml:space="preserve">XML configuration files in </w:t>
            </w:r>
            <w:r>
              <w:rPr>
                <w:rFonts w:ascii="Consolas" w:hAnsi="Consolas"/>
                <w:color w:val="B42828"/>
                <w:sz w:val="16"/>
              </w:rPr>
              <w:t>hadoop/</w:t>
            </w:r>
            <w:r>
              <w:rPr>
                <w:color w:val="000000"/>
                <w:sz w:val="18"/>
              </w:rPr>
              <w:t xml:space="preserve"> directory</w:t>
            </w:r>
          </w:p>
        </w:tc>
        <w:tc>
          <w:tcPr>
            <w:tcW w:w="762" w:type="dxa"/>
            <w:shd w:val="clear" w:color="auto" w:fill="FFFFFF"/>
            <w:tcMar>
              <w:top w:w="100" w:type="dxa"/>
              <w:left w:w="130" w:type="dxa"/>
              <w:bottom w:w="100" w:type="dxa"/>
              <w:right w:w="130" w:type="dxa"/>
            </w:tcMar>
            <w:vAlign w:val="center"/>
          </w:tcPr>
          <w:p w14:paraId="02A6300A" w14:textId="77777777" w:rsidR="00003902" w:rsidRDefault="00003902" w:rsidP="005650EC">
            <w:pPr>
              <w:spacing w:before="40" w:after="40" w:line="252" w:lineRule="auto"/>
              <w:jc w:val="center"/>
            </w:pPr>
          </w:p>
        </w:tc>
        <w:tc>
          <w:tcPr>
            <w:tcW w:w="762" w:type="dxa"/>
            <w:shd w:val="clear" w:color="auto" w:fill="FFFFFF"/>
            <w:tcMar>
              <w:top w:w="100" w:type="dxa"/>
              <w:left w:w="130" w:type="dxa"/>
              <w:bottom w:w="100" w:type="dxa"/>
              <w:right w:w="130" w:type="dxa"/>
            </w:tcMar>
            <w:vAlign w:val="center"/>
          </w:tcPr>
          <w:p w14:paraId="3C8DA355" w14:textId="77777777" w:rsidR="00003902" w:rsidRDefault="00003902" w:rsidP="005650EC">
            <w:pPr>
              <w:spacing w:before="40" w:after="40" w:line="252" w:lineRule="auto"/>
              <w:jc w:val="center"/>
            </w:pPr>
          </w:p>
        </w:tc>
        <w:tc>
          <w:tcPr>
            <w:tcW w:w="762" w:type="dxa"/>
            <w:shd w:val="clear" w:color="auto" w:fill="FFFFFF"/>
            <w:tcMar>
              <w:top w:w="100" w:type="dxa"/>
              <w:left w:w="130" w:type="dxa"/>
              <w:bottom w:w="100" w:type="dxa"/>
              <w:right w:w="130" w:type="dxa"/>
            </w:tcMar>
            <w:vAlign w:val="center"/>
          </w:tcPr>
          <w:p w14:paraId="20BFDA76" w14:textId="77777777" w:rsidR="00003902" w:rsidRDefault="00003902" w:rsidP="005650EC">
            <w:pPr>
              <w:spacing w:before="40" w:after="40" w:line="252" w:lineRule="auto"/>
              <w:jc w:val="center"/>
            </w:pPr>
          </w:p>
        </w:tc>
      </w:tr>
      <w:tr w:rsidR="00003902" w14:paraId="4FEDD2CA" w14:textId="77777777" w:rsidTr="005650EC">
        <w:trPr>
          <w:cantSplit/>
          <w:jc w:val="center"/>
        </w:trPr>
        <w:tc>
          <w:tcPr>
            <w:tcW w:w="762" w:type="dxa"/>
            <w:shd w:val="clear" w:color="auto" w:fill="F9FAFB"/>
            <w:tcMar>
              <w:top w:w="100" w:type="dxa"/>
              <w:left w:w="130" w:type="dxa"/>
              <w:bottom w:w="100" w:type="dxa"/>
              <w:right w:w="130" w:type="dxa"/>
            </w:tcMar>
            <w:vAlign w:val="center"/>
          </w:tcPr>
          <w:p w14:paraId="79CAB40D" w14:textId="77777777" w:rsidR="00003902" w:rsidRDefault="00003902" w:rsidP="005650EC">
            <w:pPr>
              <w:spacing w:before="40" w:after="40" w:line="252" w:lineRule="auto"/>
            </w:pPr>
            <w:r>
              <w:rPr>
                <w:b/>
                <w:color w:val="000000"/>
                <w:sz w:val="18"/>
              </w:rPr>
              <w:t>HDFS Initialisation</w:t>
            </w:r>
          </w:p>
        </w:tc>
        <w:tc>
          <w:tcPr>
            <w:tcW w:w="1138" w:type="dxa"/>
            <w:shd w:val="clear" w:color="auto" w:fill="F9FAFB"/>
            <w:tcMar>
              <w:top w:w="100" w:type="dxa"/>
              <w:left w:w="130" w:type="dxa"/>
              <w:bottom w:w="100" w:type="dxa"/>
              <w:right w:w="130" w:type="dxa"/>
            </w:tcMar>
            <w:vAlign w:val="center"/>
          </w:tcPr>
          <w:p w14:paraId="706A3F3F" w14:textId="77777777" w:rsidR="00003902" w:rsidRDefault="00003902" w:rsidP="005650EC">
            <w:pPr>
              <w:spacing w:before="40" w:after="40" w:line="252" w:lineRule="auto"/>
            </w:pPr>
            <w:r>
              <w:rPr>
                <w:color w:val="000000"/>
                <w:sz w:val="18"/>
              </w:rPr>
              <w:t>NameNode formatting and DataNode registration</w:t>
            </w:r>
          </w:p>
        </w:tc>
        <w:tc>
          <w:tcPr>
            <w:tcW w:w="3317" w:type="dxa"/>
            <w:shd w:val="clear" w:color="auto" w:fill="F9FAFB"/>
            <w:tcMar>
              <w:top w:w="100" w:type="dxa"/>
              <w:left w:w="130" w:type="dxa"/>
              <w:bottom w:w="100" w:type="dxa"/>
              <w:right w:w="130" w:type="dxa"/>
            </w:tcMar>
            <w:vAlign w:val="center"/>
          </w:tcPr>
          <w:p w14:paraId="37093CB6" w14:textId="77777777" w:rsidR="00003902" w:rsidRDefault="00003902" w:rsidP="005650EC">
            <w:pPr>
              <w:spacing w:before="40" w:after="40" w:line="252" w:lineRule="auto"/>
            </w:pPr>
            <w:r>
              <w:rPr>
                <w:color w:val="000000"/>
                <w:sz w:val="18"/>
              </w:rPr>
              <w:t xml:space="preserve">Formatted NameNode metadata, verified 2 live DataNodes via </w:t>
            </w:r>
            <w:r>
              <w:rPr>
                <w:rFonts w:ascii="Consolas" w:hAnsi="Consolas"/>
                <w:color w:val="B42828"/>
                <w:sz w:val="16"/>
              </w:rPr>
              <w:t>hdfs dfsadmin -report</w:t>
            </w:r>
          </w:p>
        </w:tc>
        <w:tc>
          <w:tcPr>
            <w:tcW w:w="1526" w:type="dxa"/>
            <w:shd w:val="clear" w:color="auto" w:fill="F9FAFB"/>
            <w:tcMar>
              <w:top w:w="100" w:type="dxa"/>
              <w:left w:w="130" w:type="dxa"/>
              <w:bottom w:w="100" w:type="dxa"/>
              <w:right w:w="130" w:type="dxa"/>
            </w:tcMar>
            <w:vAlign w:val="center"/>
          </w:tcPr>
          <w:p w14:paraId="786AF073" w14:textId="77777777" w:rsidR="00003902" w:rsidRDefault="00003902" w:rsidP="005650EC">
            <w:pPr>
              <w:spacing w:before="40" w:after="40" w:line="252" w:lineRule="auto"/>
            </w:pPr>
            <w:r>
              <w:rPr>
                <w:color w:val="000000"/>
                <w:sz w:val="18"/>
              </w:rPr>
              <w:t>NameNode Web UI screenshot, dfsadmin report output</w:t>
            </w:r>
          </w:p>
        </w:tc>
        <w:tc>
          <w:tcPr>
            <w:tcW w:w="762" w:type="dxa"/>
            <w:shd w:val="clear" w:color="auto" w:fill="F9FAFB"/>
            <w:tcMar>
              <w:top w:w="100" w:type="dxa"/>
              <w:left w:w="130" w:type="dxa"/>
              <w:bottom w:w="100" w:type="dxa"/>
              <w:right w:w="130" w:type="dxa"/>
            </w:tcMar>
            <w:vAlign w:val="center"/>
          </w:tcPr>
          <w:p w14:paraId="39975FEB" w14:textId="77777777" w:rsidR="00003902" w:rsidRDefault="00003902" w:rsidP="005650EC">
            <w:pPr>
              <w:spacing w:before="40" w:after="40" w:line="252" w:lineRule="auto"/>
              <w:jc w:val="center"/>
            </w:pPr>
          </w:p>
        </w:tc>
        <w:tc>
          <w:tcPr>
            <w:tcW w:w="762" w:type="dxa"/>
            <w:shd w:val="clear" w:color="auto" w:fill="F9FAFB"/>
            <w:tcMar>
              <w:top w:w="100" w:type="dxa"/>
              <w:left w:w="130" w:type="dxa"/>
              <w:bottom w:w="100" w:type="dxa"/>
              <w:right w:w="130" w:type="dxa"/>
            </w:tcMar>
            <w:vAlign w:val="center"/>
          </w:tcPr>
          <w:p w14:paraId="7F4782D3" w14:textId="77777777" w:rsidR="00003902" w:rsidRDefault="00003902" w:rsidP="005650EC">
            <w:pPr>
              <w:spacing w:before="40" w:after="40" w:line="252" w:lineRule="auto"/>
              <w:jc w:val="center"/>
            </w:pPr>
          </w:p>
        </w:tc>
        <w:tc>
          <w:tcPr>
            <w:tcW w:w="762" w:type="dxa"/>
            <w:shd w:val="clear" w:color="auto" w:fill="F9FAFB"/>
            <w:tcMar>
              <w:top w:w="100" w:type="dxa"/>
              <w:left w:w="130" w:type="dxa"/>
              <w:bottom w:w="100" w:type="dxa"/>
              <w:right w:w="130" w:type="dxa"/>
            </w:tcMar>
            <w:vAlign w:val="center"/>
          </w:tcPr>
          <w:p w14:paraId="7572CB4A" w14:textId="77777777" w:rsidR="00003902" w:rsidRDefault="00003902" w:rsidP="005650EC">
            <w:pPr>
              <w:spacing w:before="40" w:after="40" w:line="252" w:lineRule="auto"/>
              <w:jc w:val="center"/>
            </w:pPr>
          </w:p>
        </w:tc>
      </w:tr>
      <w:tr w:rsidR="00003902" w14:paraId="22CBABE5" w14:textId="77777777" w:rsidTr="005650EC">
        <w:trPr>
          <w:cantSplit/>
          <w:jc w:val="center"/>
        </w:trPr>
        <w:tc>
          <w:tcPr>
            <w:tcW w:w="762" w:type="dxa"/>
            <w:shd w:val="clear" w:color="auto" w:fill="FFFFFF"/>
            <w:tcMar>
              <w:top w:w="100" w:type="dxa"/>
              <w:left w:w="130" w:type="dxa"/>
              <w:bottom w:w="100" w:type="dxa"/>
              <w:right w:w="130" w:type="dxa"/>
            </w:tcMar>
            <w:vAlign w:val="center"/>
          </w:tcPr>
          <w:p w14:paraId="71BC616D" w14:textId="77777777" w:rsidR="00003902" w:rsidRDefault="00003902" w:rsidP="005650EC">
            <w:pPr>
              <w:spacing w:before="40" w:after="40" w:line="252" w:lineRule="auto"/>
            </w:pPr>
            <w:r>
              <w:rPr>
                <w:b/>
                <w:color w:val="000000"/>
                <w:sz w:val="18"/>
              </w:rPr>
              <w:t>Cluster Lifecycle</w:t>
            </w:r>
          </w:p>
        </w:tc>
        <w:tc>
          <w:tcPr>
            <w:tcW w:w="1138" w:type="dxa"/>
            <w:shd w:val="clear" w:color="auto" w:fill="FFFFFF"/>
            <w:tcMar>
              <w:top w:w="100" w:type="dxa"/>
              <w:left w:w="130" w:type="dxa"/>
              <w:bottom w:w="100" w:type="dxa"/>
              <w:right w:w="130" w:type="dxa"/>
            </w:tcMar>
            <w:vAlign w:val="center"/>
          </w:tcPr>
          <w:p w14:paraId="62F28ED4" w14:textId="77777777" w:rsidR="00003902" w:rsidRDefault="00003902" w:rsidP="005650EC">
            <w:pPr>
              <w:spacing w:before="40" w:after="40" w:line="252" w:lineRule="auto"/>
            </w:pPr>
            <w:r>
              <w:rPr>
                <w:color w:val="000000"/>
                <w:sz w:val="18"/>
              </w:rPr>
              <w:t>Start/stop/monitor scripts</w:t>
            </w:r>
          </w:p>
        </w:tc>
        <w:tc>
          <w:tcPr>
            <w:tcW w:w="3317" w:type="dxa"/>
            <w:shd w:val="clear" w:color="auto" w:fill="FFFFFF"/>
            <w:tcMar>
              <w:top w:w="100" w:type="dxa"/>
              <w:left w:w="130" w:type="dxa"/>
              <w:bottom w:w="100" w:type="dxa"/>
              <w:right w:w="130" w:type="dxa"/>
            </w:tcMar>
            <w:vAlign w:val="center"/>
          </w:tcPr>
          <w:p w14:paraId="0E5E3B27" w14:textId="77777777" w:rsidR="00003902" w:rsidRDefault="00003902" w:rsidP="005650EC">
            <w:pPr>
              <w:spacing w:before="40" w:after="40" w:line="252" w:lineRule="auto"/>
            </w:pPr>
            <w:r>
              <w:rPr>
                <w:color w:val="000000"/>
                <w:sz w:val="18"/>
              </w:rPr>
              <w:t xml:space="preserve">Developed </w:t>
            </w:r>
            <w:r>
              <w:rPr>
                <w:rFonts w:ascii="Consolas" w:hAnsi="Consolas"/>
                <w:color w:val="B42828"/>
                <w:sz w:val="16"/>
              </w:rPr>
              <w:t>start_cluster.sh</w:t>
            </w:r>
            <w:r>
              <w:rPr>
                <w:color w:val="000000"/>
                <w:sz w:val="18"/>
              </w:rPr>
              <w:t xml:space="preserve">, </w:t>
            </w:r>
            <w:r>
              <w:rPr>
                <w:rFonts w:ascii="Consolas" w:hAnsi="Consolas"/>
                <w:color w:val="B42828"/>
                <w:sz w:val="16"/>
              </w:rPr>
              <w:t>stop_cluster.sh</w:t>
            </w:r>
            <w:r>
              <w:rPr>
                <w:color w:val="000000"/>
                <w:sz w:val="18"/>
              </w:rPr>
              <w:t xml:space="preserve">, </w:t>
            </w:r>
            <w:r>
              <w:rPr>
                <w:rFonts w:ascii="Consolas" w:hAnsi="Consolas"/>
                <w:color w:val="B42828"/>
                <w:sz w:val="16"/>
              </w:rPr>
              <w:t>monitor_cluster.sh</w:t>
            </w:r>
            <w:r>
              <w:rPr>
                <w:color w:val="000000"/>
                <w:sz w:val="18"/>
              </w:rPr>
              <w:t xml:space="preserve"> for operational cluster management</w:t>
            </w:r>
          </w:p>
        </w:tc>
        <w:tc>
          <w:tcPr>
            <w:tcW w:w="1526" w:type="dxa"/>
            <w:shd w:val="clear" w:color="auto" w:fill="FFFFFF"/>
            <w:tcMar>
              <w:top w:w="100" w:type="dxa"/>
              <w:left w:w="130" w:type="dxa"/>
              <w:bottom w:w="100" w:type="dxa"/>
              <w:right w:w="130" w:type="dxa"/>
            </w:tcMar>
            <w:vAlign w:val="center"/>
          </w:tcPr>
          <w:p w14:paraId="500FFC5E" w14:textId="77777777" w:rsidR="00003902" w:rsidRDefault="00003902" w:rsidP="005650EC">
            <w:pPr>
              <w:spacing w:before="40" w:after="40" w:line="252" w:lineRule="auto"/>
            </w:pPr>
            <w:r>
              <w:rPr>
                <w:color w:val="000000"/>
                <w:sz w:val="18"/>
              </w:rPr>
              <w:t>Script source code and execution evidence</w:t>
            </w:r>
          </w:p>
        </w:tc>
        <w:tc>
          <w:tcPr>
            <w:tcW w:w="762" w:type="dxa"/>
            <w:shd w:val="clear" w:color="auto" w:fill="FFFFFF"/>
            <w:tcMar>
              <w:top w:w="100" w:type="dxa"/>
              <w:left w:w="130" w:type="dxa"/>
              <w:bottom w:w="100" w:type="dxa"/>
              <w:right w:w="130" w:type="dxa"/>
            </w:tcMar>
            <w:vAlign w:val="center"/>
          </w:tcPr>
          <w:p w14:paraId="10517AA4" w14:textId="77777777" w:rsidR="00003902" w:rsidRDefault="00003902" w:rsidP="005650EC">
            <w:pPr>
              <w:spacing w:before="40" w:after="40" w:line="252" w:lineRule="auto"/>
              <w:jc w:val="center"/>
            </w:pPr>
          </w:p>
        </w:tc>
        <w:tc>
          <w:tcPr>
            <w:tcW w:w="762" w:type="dxa"/>
            <w:shd w:val="clear" w:color="auto" w:fill="FFFFFF"/>
            <w:tcMar>
              <w:top w:w="100" w:type="dxa"/>
              <w:left w:w="130" w:type="dxa"/>
              <w:bottom w:w="100" w:type="dxa"/>
              <w:right w:w="130" w:type="dxa"/>
            </w:tcMar>
            <w:vAlign w:val="center"/>
          </w:tcPr>
          <w:p w14:paraId="20DAACE9" w14:textId="77777777" w:rsidR="00003902" w:rsidRDefault="00003902" w:rsidP="005650EC">
            <w:pPr>
              <w:spacing w:before="40" w:after="40" w:line="252" w:lineRule="auto"/>
              <w:jc w:val="center"/>
            </w:pPr>
          </w:p>
        </w:tc>
        <w:tc>
          <w:tcPr>
            <w:tcW w:w="762" w:type="dxa"/>
            <w:shd w:val="clear" w:color="auto" w:fill="FFFFFF"/>
            <w:tcMar>
              <w:top w:w="100" w:type="dxa"/>
              <w:left w:w="130" w:type="dxa"/>
              <w:bottom w:w="100" w:type="dxa"/>
              <w:right w:w="130" w:type="dxa"/>
            </w:tcMar>
            <w:vAlign w:val="center"/>
          </w:tcPr>
          <w:p w14:paraId="00283D7E" w14:textId="77777777" w:rsidR="00003902" w:rsidRDefault="00003902" w:rsidP="005650EC">
            <w:pPr>
              <w:spacing w:before="40" w:after="40" w:line="252" w:lineRule="auto"/>
              <w:jc w:val="center"/>
            </w:pPr>
          </w:p>
        </w:tc>
      </w:tr>
      <w:tr w:rsidR="00003902" w14:paraId="1B9B9BDD" w14:textId="77777777" w:rsidTr="005650EC">
        <w:trPr>
          <w:cantSplit/>
          <w:jc w:val="center"/>
        </w:trPr>
        <w:tc>
          <w:tcPr>
            <w:tcW w:w="762" w:type="dxa"/>
            <w:shd w:val="clear" w:color="auto" w:fill="F9FAFB"/>
            <w:tcMar>
              <w:top w:w="100" w:type="dxa"/>
              <w:left w:w="130" w:type="dxa"/>
              <w:bottom w:w="100" w:type="dxa"/>
              <w:right w:w="130" w:type="dxa"/>
            </w:tcMar>
            <w:vAlign w:val="center"/>
          </w:tcPr>
          <w:p w14:paraId="7A8E2E9B" w14:textId="77777777" w:rsidR="00003902" w:rsidRDefault="00003902" w:rsidP="005650EC">
            <w:pPr>
              <w:spacing w:before="40" w:after="40" w:line="252" w:lineRule="auto"/>
            </w:pPr>
            <w:r>
              <w:rPr>
                <w:b/>
                <w:color w:val="000000"/>
                <w:sz w:val="18"/>
              </w:rPr>
              <w:t>Cluster Verification</w:t>
            </w:r>
          </w:p>
        </w:tc>
        <w:tc>
          <w:tcPr>
            <w:tcW w:w="1138" w:type="dxa"/>
            <w:shd w:val="clear" w:color="auto" w:fill="F9FAFB"/>
            <w:tcMar>
              <w:top w:w="100" w:type="dxa"/>
              <w:left w:w="130" w:type="dxa"/>
              <w:bottom w:w="100" w:type="dxa"/>
              <w:right w:w="130" w:type="dxa"/>
            </w:tcMar>
            <w:vAlign w:val="center"/>
          </w:tcPr>
          <w:p w14:paraId="3B9EE44C" w14:textId="77777777" w:rsidR="00003902" w:rsidRDefault="00003902" w:rsidP="005650EC">
            <w:pPr>
              <w:spacing w:before="40" w:after="40" w:line="252" w:lineRule="auto"/>
            </w:pPr>
            <w:r>
              <w:rPr>
                <w:color w:val="000000"/>
                <w:sz w:val="18"/>
              </w:rPr>
              <w:t>Health diagnostics</w:t>
            </w:r>
          </w:p>
        </w:tc>
        <w:tc>
          <w:tcPr>
            <w:tcW w:w="3317" w:type="dxa"/>
            <w:shd w:val="clear" w:color="auto" w:fill="F9FAFB"/>
            <w:tcMar>
              <w:top w:w="100" w:type="dxa"/>
              <w:left w:w="130" w:type="dxa"/>
              <w:bottom w:w="100" w:type="dxa"/>
              <w:right w:w="130" w:type="dxa"/>
            </w:tcMar>
            <w:vAlign w:val="center"/>
          </w:tcPr>
          <w:p w14:paraId="59A91857" w14:textId="77777777" w:rsidR="00003902" w:rsidRDefault="00003902" w:rsidP="005650EC">
            <w:pPr>
              <w:spacing w:before="40" w:after="40" w:line="252" w:lineRule="auto"/>
            </w:pPr>
            <w:r>
              <w:rPr>
                <w:color w:val="000000"/>
                <w:sz w:val="18"/>
              </w:rPr>
              <w:t>Performed JPS validation (NameNode, ResourceManager, SecondaryNameNode, JobHistoryServer on master; DataNode, NodeManager on workers), YARN node-list confirmation</w:t>
            </w:r>
          </w:p>
        </w:tc>
        <w:tc>
          <w:tcPr>
            <w:tcW w:w="1526" w:type="dxa"/>
            <w:shd w:val="clear" w:color="auto" w:fill="F9FAFB"/>
            <w:tcMar>
              <w:top w:w="100" w:type="dxa"/>
              <w:left w:w="130" w:type="dxa"/>
              <w:bottom w:w="100" w:type="dxa"/>
              <w:right w:w="130" w:type="dxa"/>
            </w:tcMar>
            <w:vAlign w:val="center"/>
          </w:tcPr>
          <w:p w14:paraId="4717AE8D" w14:textId="77777777" w:rsidR="00003902" w:rsidRDefault="00003902" w:rsidP="005650EC">
            <w:pPr>
              <w:spacing w:before="40" w:after="40" w:line="252" w:lineRule="auto"/>
            </w:pPr>
            <w:r>
              <w:rPr>
                <w:rFonts w:ascii="Consolas" w:hAnsi="Consolas"/>
                <w:color w:val="B42828"/>
                <w:sz w:val="16"/>
              </w:rPr>
              <w:t>monitor_cluster.sh</w:t>
            </w:r>
            <w:r>
              <w:rPr>
                <w:color w:val="000000"/>
                <w:sz w:val="18"/>
              </w:rPr>
              <w:t xml:space="preserve"> output</w:t>
            </w:r>
          </w:p>
        </w:tc>
        <w:tc>
          <w:tcPr>
            <w:tcW w:w="762" w:type="dxa"/>
            <w:shd w:val="clear" w:color="auto" w:fill="F9FAFB"/>
            <w:tcMar>
              <w:top w:w="100" w:type="dxa"/>
              <w:left w:w="130" w:type="dxa"/>
              <w:bottom w:w="100" w:type="dxa"/>
              <w:right w:w="130" w:type="dxa"/>
            </w:tcMar>
            <w:vAlign w:val="center"/>
          </w:tcPr>
          <w:p w14:paraId="7290351B" w14:textId="77777777" w:rsidR="00003902" w:rsidRDefault="00003902" w:rsidP="005650EC">
            <w:pPr>
              <w:spacing w:before="40" w:after="40" w:line="252" w:lineRule="auto"/>
              <w:jc w:val="center"/>
            </w:pPr>
          </w:p>
        </w:tc>
        <w:tc>
          <w:tcPr>
            <w:tcW w:w="762" w:type="dxa"/>
            <w:shd w:val="clear" w:color="auto" w:fill="F9FAFB"/>
            <w:tcMar>
              <w:top w:w="100" w:type="dxa"/>
              <w:left w:w="130" w:type="dxa"/>
              <w:bottom w:w="100" w:type="dxa"/>
              <w:right w:w="130" w:type="dxa"/>
            </w:tcMar>
            <w:vAlign w:val="center"/>
          </w:tcPr>
          <w:p w14:paraId="21523D81" w14:textId="77777777" w:rsidR="00003902" w:rsidRDefault="00003902" w:rsidP="005650EC">
            <w:pPr>
              <w:spacing w:before="40" w:after="40" w:line="252" w:lineRule="auto"/>
              <w:jc w:val="center"/>
            </w:pPr>
          </w:p>
        </w:tc>
        <w:tc>
          <w:tcPr>
            <w:tcW w:w="762" w:type="dxa"/>
            <w:shd w:val="clear" w:color="auto" w:fill="F9FAFB"/>
            <w:tcMar>
              <w:top w:w="100" w:type="dxa"/>
              <w:left w:w="130" w:type="dxa"/>
              <w:bottom w:w="100" w:type="dxa"/>
              <w:right w:w="130" w:type="dxa"/>
            </w:tcMar>
            <w:vAlign w:val="center"/>
          </w:tcPr>
          <w:p w14:paraId="6B0E3888" w14:textId="77777777" w:rsidR="00003902" w:rsidRDefault="00003902" w:rsidP="005650EC">
            <w:pPr>
              <w:spacing w:before="40" w:after="40" w:line="252" w:lineRule="auto"/>
              <w:jc w:val="center"/>
            </w:pPr>
          </w:p>
        </w:tc>
      </w:tr>
      <w:tr w:rsidR="00003902" w14:paraId="6F81F302" w14:textId="77777777" w:rsidTr="005650EC">
        <w:trPr>
          <w:cantSplit/>
          <w:jc w:val="center"/>
        </w:trPr>
        <w:tc>
          <w:tcPr>
            <w:tcW w:w="762" w:type="dxa"/>
            <w:shd w:val="clear" w:color="auto" w:fill="FFFFFF"/>
            <w:tcMar>
              <w:top w:w="100" w:type="dxa"/>
              <w:left w:w="130" w:type="dxa"/>
              <w:bottom w:w="100" w:type="dxa"/>
              <w:right w:w="130" w:type="dxa"/>
            </w:tcMar>
            <w:vAlign w:val="center"/>
          </w:tcPr>
          <w:p w14:paraId="3BB73AD6" w14:textId="77777777" w:rsidR="00003902" w:rsidRDefault="00003902" w:rsidP="005650EC">
            <w:pPr>
              <w:spacing w:before="40" w:after="40" w:line="252" w:lineRule="auto"/>
            </w:pPr>
            <w:r>
              <w:rPr>
                <w:b/>
                <w:color w:val="000000"/>
                <w:sz w:val="18"/>
              </w:rPr>
              <w:t>Unit Testing</w:t>
            </w:r>
          </w:p>
        </w:tc>
        <w:tc>
          <w:tcPr>
            <w:tcW w:w="1138" w:type="dxa"/>
            <w:shd w:val="clear" w:color="auto" w:fill="FFFFFF"/>
            <w:tcMar>
              <w:top w:w="100" w:type="dxa"/>
              <w:left w:w="130" w:type="dxa"/>
              <w:bottom w:w="100" w:type="dxa"/>
              <w:right w:w="130" w:type="dxa"/>
            </w:tcMar>
            <w:vAlign w:val="center"/>
          </w:tcPr>
          <w:p w14:paraId="7F58FD81" w14:textId="77777777" w:rsidR="00003902" w:rsidRDefault="00003902" w:rsidP="005650EC">
            <w:pPr>
              <w:spacing w:before="40" w:after="40" w:line="252" w:lineRule="auto"/>
            </w:pPr>
            <w:r>
              <w:rPr>
                <w:color w:val="000000"/>
                <w:sz w:val="18"/>
              </w:rPr>
              <w:t>47 automated test assertions</w:t>
            </w:r>
          </w:p>
        </w:tc>
        <w:tc>
          <w:tcPr>
            <w:tcW w:w="3317" w:type="dxa"/>
            <w:shd w:val="clear" w:color="auto" w:fill="FFFFFF"/>
            <w:tcMar>
              <w:top w:w="100" w:type="dxa"/>
              <w:left w:w="130" w:type="dxa"/>
              <w:bottom w:w="100" w:type="dxa"/>
              <w:right w:w="130" w:type="dxa"/>
            </w:tcMar>
            <w:vAlign w:val="center"/>
          </w:tcPr>
          <w:p w14:paraId="14022EEF" w14:textId="77777777" w:rsidR="00003902" w:rsidRDefault="00003902" w:rsidP="005650EC">
            <w:pPr>
              <w:spacing w:before="40" w:after="40" w:line="252" w:lineRule="auto"/>
            </w:pPr>
            <w:r>
              <w:rPr>
                <w:color w:val="000000"/>
                <w:sz w:val="18"/>
              </w:rPr>
              <w:t xml:space="preserve">Executed </w:t>
            </w:r>
            <w:r>
              <w:rPr>
                <w:rFonts w:ascii="Consolas" w:hAnsi="Consolas"/>
                <w:color w:val="B42828"/>
                <w:sz w:val="16"/>
              </w:rPr>
              <w:t>python -m pytest tests/ -v</w:t>
            </w:r>
            <w:r>
              <w:rPr>
                <w:color w:val="000000"/>
                <w:sz w:val="18"/>
              </w:rPr>
              <w:t xml:space="preserve"> and verified 47/47 passed in 2.24s</w:t>
            </w:r>
          </w:p>
        </w:tc>
        <w:tc>
          <w:tcPr>
            <w:tcW w:w="1526" w:type="dxa"/>
            <w:shd w:val="clear" w:color="auto" w:fill="FFFFFF"/>
            <w:tcMar>
              <w:top w:w="100" w:type="dxa"/>
              <w:left w:w="130" w:type="dxa"/>
              <w:bottom w:w="100" w:type="dxa"/>
              <w:right w:w="130" w:type="dxa"/>
            </w:tcMar>
            <w:vAlign w:val="center"/>
          </w:tcPr>
          <w:p w14:paraId="32CF3E0C" w14:textId="77777777" w:rsidR="00003902" w:rsidRDefault="00003902" w:rsidP="005650EC">
            <w:pPr>
              <w:spacing w:before="40" w:after="40" w:line="252" w:lineRule="auto"/>
            </w:pPr>
            <w:r>
              <w:rPr>
                <w:color w:val="000000"/>
                <w:sz w:val="18"/>
              </w:rPr>
              <w:t>pytest terminal output</w:t>
            </w:r>
          </w:p>
        </w:tc>
        <w:tc>
          <w:tcPr>
            <w:tcW w:w="762" w:type="dxa"/>
            <w:shd w:val="clear" w:color="auto" w:fill="FFFFFF"/>
            <w:tcMar>
              <w:top w:w="100" w:type="dxa"/>
              <w:left w:w="130" w:type="dxa"/>
              <w:bottom w:w="100" w:type="dxa"/>
              <w:right w:w="130" w:type="dxa"/>
            </w:tcMar>
            <w:vAlign w:val="center"/>
          </w:tcPr>
          <w:p w14:paraId="538C272D" w14:textId="77777777" w:rsidR="00003902" w:rsidRDefault="00003902" w:rsidP="005650EC">
            <w:pPr>
              <w:spacing w:before="40" w:after="40" w:line="252" w:lineRule="auto"/>
              <w:jc w:val="center"/>
            </w:pPr>
          </w:p>
        </w:tc>
        <w:tc>
          <w:tcPr>
            <w:tcW w:w="762" w:type="dxa"/>
            <w:shd w:val="clear" w:color="auto" w:fill="FFFFFF"/>
            <w:tcMar>
              <w:top w:w="100" w:type="dxa"/>
              <w:left w:w="130" w:type="dxa"/>
              <w:bottom w:w="100" w:type="dxa"/>
              <w:right w:w="130" w:type="dxa"/>
            </w:tcMar>
            <w:vAlign w:val="center"/>
          </w:tcPr>
          <w:p w14:paraId="42C7DADD" w14:textId="77777777" w:rsidR="00003902" w:rsidRDefault="00003902" w:rsidP="005650EC">
            <w:pPr>
              <w:spacing w:before="40" w:after="40" w:line="252" w:lineRule="auto"/>
              <w:jc w:val="center"/>
            </w:pPr>
          </w:p>
        </w:tc>
        <w:tc>
          <w:tcPr>
            <w:tcW w:w="762" w:type="dxa"/>
            <w:shd w:val="clear" w:color="auto" w:fill="FFFFFF"/>
            <w:tcMar>
              <w:top w:w="100" w:type="dxa"/>
              <w:left w:w="130" w:type="dxa"/>
              <w:bottom w:w="100" w:type="dxa"/>
              <w:right w:w="130" w:type="dxa"/>
            </w:tcMar>
            <w:vAlign w:val="center"/>
          </w:tcPr>
          <w:p w14:paraId="0824313F" w14:textId="77777777" w:rsidR="00003902" w:rsidRDefault="00003902" w:rsidP="005650EC">
            <w:pPr>
              <w:spacing w:before="40" w:after="40" w:line="252" w:lineRule="auto"/>
              <w:jc w:val="center"/>
            </w:pPr>
          </w:p>
        </w:tc>
      </w:tr>
      <w:tr w:rsidR="00003902" w14:paraId="76BAC776" w14:textId="77777777" w:rsidTr="005650EC">
        <w:trPr>
          <w:cantSplit/>
          <w:jc w:val="center"/>
        </w:trPr>
        <w:tc>
          <w:tcPr>
            <w:tcW w:w="762" w:type="dxa"/>
            <w:shd w:val="clear" w:color="auto" w:fill="F9FAFB"/>
            <w:tcMar>
              <w:top w:w="100" w:type="dxa"/>
              <w:left w:w="130" w:type="dxa"/>
              <w:bottom w:w="100" w:type="dxa"/>
              <w:right w:w="130" w:type="dxa"/>
            </w:tcMar>
            <w:vAlign w:val="center"/>
          </w:tcPr>
          <w:p w14:paraId="67548B9C" w14:textId="77777777" w:rsidR="00003902" w:rsidRDefault="00003902" w:rsidP="005650EC">
            <w:pPr>
              <w:spacing w:before="40" w:after="40" w:line="252" w:lineRule="auto"/>
            </w:pPr>
            <w:r>
              <w:rPr>
                <w:b/>
                <w:color w:val="000000"/>
                <w:sz w:val="18"/>
              </w:rPr>
              <w:lastRenderedPageBreak/>
              <w:t>Pipe Testing</w:t>
            </w:r>
          </w:p>
        </w:tc>
        <w:tc>
          <w:tcPr>
            <w:tcW w:w="1138" w:type="dxa"/>
            <w:shd w:val="clear" w:color="auto" w:fill="F9FAFB"/>
            <w:tcMar>
              <w:top w:w="100" w:type="dxa"/>
              <w:left w:w="130" w:type="dxa"/>
              <w:bottom w:w="100" w:type="dxa"/>
              <w:right w:w="130" w:type="dxa"/>
            </w:tcMar>
            <w:vAlign w:val="center"/>
          </w:tcPr>
          <w:p w14:paraId="317CD17D" w14:textId="77777777" w:rsidR="00003902" w:rsidRDefault="00003902" w:rsidP="005650EC">
            <w:pPr>
              <w:spacing w:before="40" w:after="40" w:line="252" w:lineRule="auto"/>
            </w:pPr>
            <w:r>
              <w:rPr>
                <w:color w:val="000000"/>
                <w:sz w:val="18"/>
              </w:rPr>
              <w:t>Independent mapper/reducer verification</w:t>
            </w:r>
          </w:p>
        </w:tc>
        <w:tc>
          <w:tcPr>
            <w:tcW w:w="3317" w:type="dxa"/>
            <w:shd w:val="clear" w:color="auto" w:fill="F9FAFB"/>
            <w:tcMar>
              <w:top w:w="100" w:type="dxa"/>
              <w:left w:w="130" w:type="dxa"/>
              <w:bottom w:w="100" w:type="dxa"/>
              <w:right w:w="130" w:type="dxa"/>
            </w:tcMar>
            <w:vAlign w:val="center"/>
          </w:tcPr>
          <w:p w14:paraId="1C7D7EE1" w14:textId="77777777" w:rsidR="00003902" w:rsidRDefault="00003902" w:rsidP="005650EC">
            <w:pPr>
              <w:spacing w:before="40" w:after="40" w:line="252" w:lineRule="auto"/>
            </w:pPr>
            <w:r>
              <w:rPr>
                <w:color w:val="000000"/>
                <w:sz w:val="18"/>
              </w:rPr>
              <w:t>Executed pipe-based MapReduce tests without Hadoop: `cat data</w:t>
            </w:r>
          </w:p>
        </w:tc>
        <w:tc>
          <w:tcPr>
            <w:tcW w:w="1526" w:type="dxa"/>
            <w:shd w:val="clear" w:color="auto" w:fill="F9FAFB"/>
            <w:tcMar>
              <w:top w:w="100" w:type="dxa"/>
              <w:left w:w="130" w:type="dxa"/>
              <w:bottom w:w="100" w:type="dxa"/>
              <w:right w:w="130" w:type="dxa"/>
            </w:tcMar>
            <w:vAlign w:val="center"/>
          </w:tcPr>
          <w:p w14:paraId="157948BF" w14:textId="77777777" w:rsidR="00003902" w:rsidRDefault="00003902" w:rsidP="005650EC">
            <w:pPr>
              <w:spacing w:before="40" w:after="40" w:line="252" w:lineRule="auto"/>
            </w:pPr>
            <w:r>
              <w:rPr>
                <w:color w:val="000000"/>
                <w:sz w:val="18"/>
              </w:rPr>
              <w:t>python3 mapper.py \</w:t>
            </w:r>
          </w:p>
        </w:tc>
        <w:tc>
          <w:tcPr>
            <w:tcW w:w="762" w:type="dxa"/>
            <w:shd w:val="clear" w:color="auto" w:fill="F9FAFB"/>
            <w:tcMar>
              <w:top w:w="100" w:type="dxa"/>
              <w:left w:w="130" w:type="dxa"/>
              <w:bottom w:w="100" w:type="dxa"/>
              <w:right w:w="130" w:type="dxa"/>
            </w:tcMar>
            <w:vAlign w:val="center"/>
          </w:tcPr>
          <w:p w14:paraId="68E8740B" w14:textId="77777777" w:rsidR="00003902" w:rsidRDefault="00003902" w:rsidP="005650EC">
            <w:pPr>
              <w:spacing w:before="40" w:after="40" w:line="252" w:lineRule="auto"/>
              <w:jc w:val="center"/>
            </w:pPr>
            <w:r>
              <w:rPr>
                <w:color w:val="000000"/>
                <w:sz w:val="18"/>
              </w:rPr>
              <w:t>sort \</w:t>
            </w:r>
          </w:p>
        </w:tc>
        <w:tc>
          <w:tcPr>
            <w:tcW w:w="762" w:type="dxa"/>
            <w:shd w:val="clear" w:color="auto" w:fill="F9FAFB"/>
            <w:tcMar>
              <w:top w:w="100" w:type="dxa"/>
              <w:left w:w="130" w:type="dxa"/>
              <w:bottom w:w="100" w:type="dxa"/>
              <w:right w:w="130" w:type="dxa"/>
            </w:tcMar>
            <w:vAlign w:val="center"/>
          </w:tcPr>
          <w:p w14:paraId="38B8ADBA" w14:textId="77777777" w:rsidR="00003902" w:rsidRDefault="00003902" w:rsidP="005650EC">
            <w:pPr>
              <w:spacing w:before="40" w:after="40" w:line="252" w:lineRule="auto"/>
            </w:pPr>
            <w:r>
              <w:rPr>
                <w:color w:val="000000"/>
                <w:sz w:val="18"/>
              </w:rPr>
              <w:t>python3 reducer.py`</w:t>
            </w:r>
          </w:p>
        </w:tc>
        <w:tc>
          <w:tcPr>
            <w:tcW w:w="762" w:type="dxa"/>
            <w:shd w:val="clear" w:color="auto" w:fill="F9FAFB"/>
            <w:tcMar>
              <w:top w:w="100" w:type="dxa"/>
              <w:left w:w="130" w:type="dxa"/>
              <w:bottom w:w="100" w:type="dxa"/>
              <w:right w:w="130" w:type="dxa"/>
            </w:tcMar>
            <w:vAlign w:val="center"/>
          </w:tcPr>
          <w:p w14:paraId="1FED8958" w14:textId="77777777" w:rsidR="00003902" w:rsidRDefault="00003902" w:rsidP="005650EC">
            <w:pPr>
              <w:spacing w:before="40" w:after="40" w:line="252" w:lineRule="auto"/>
            </w:pPr>
            <w:r>
              <w:rPr>
                <w:color w:val="000000"/>
                <w:sz w:val="18"/>
              </w:rPr>
              <w:t>Terminal output</w:t>
            </w:r>
          </w:p>
        </w:tc>
      </w:tr>
      <w:tr w:rsidR="00003902" w14:paraId="2A6B67BC" w14:textId="77777777" w:rsidTr="005650EC">
        <w:trPr>
          <w:cantSplit/>
          <w:jc w:val="center"/>
        </w:trPr>
        <w:tc>
          <w:tcPr>
            <w:tcW w:w="762" w:type="dxa"/>
            <w:shd w:val="clear" w:color="auto" w:fill="FFFFFF"/>
            <w:tcMar>
              <w:top w:w="100" w:type="dxa"/>
              <w:left w:w="130" w:type="dxa"/>
              <w:bottom w:w="100" w:type="dxa"/>
              <w:right w:w="130" w:type="dxa"/>
            </w:tcMar>
            <w:vAlign w:val="center"/>
          </w:tcPr>
          <w:p w14:paraId="7682F98B" w14:textId="77777777" w:rsidR="00003902" w:rsidRDefault="00003902" w:rsidP="005650EC">
            <w:pPr>
              <w:spacing w:before="40" w:after="40" w:line="252" w:lineRule="auto"/>
            </w:pPr>
            <w:r>
              <w:rPr>
                <w:b/>
                <w:color w:val="000000"/>
                <w:sz w:val="18"/>
              </w:rPr>
              <w:t>Scalability Benchmarking</w:t>
            </w:r>
          </w:p>
        </w:tc>
        <w:tc>
          <w:tcPr>
            <w:tcW w:w="1138" w:type="dxa"/>
            <w:shd w:val="clear" w:color="auto" w:fill="FFFFFF"/>
            <w:tcMar>
              <w:top w:w="100" w:type="dxa"/>
              <w:left w:w="130" w:type="dxa"/>
              <w:bottom w:w="100" w:type="dxa"/>
              <w:right w:w="130" w:type="dxa"/>
            </w:tcMar>
            <w:vAlign w:val="center"/>
          </w:tcPr>
          <w:p w14:paraId="19AC371E" w14:textId="77777777" w:rsidR="00003902" w:rsidRDefault="00003902" w:rsidP="005650EC">
            <w:pPr>
              <w:spacing w:before="40" w:after="40" w:line="252" w:lineRule="auto"/>
            </w:pPr>
            <w:r>
              <w:rPr>
                <w:color w:val="000000"/>
                <w:sz w:val="18"/>
              </w:rPr>
              <w:t>Performance evaluation</w:t>
            </w:r>
          </w:p>
        </w:tc>
        <w:tc>
          <w:tcPr>
            <w:tcW w:w="3317" w:type="dxa"/>
            <w:shd w:val="clear" w:color="auto" w:fill="FFFFFF"/>
            <w:tcMar>
              <w:top w:w="100" w:type="dxa"/>
              <w:left w:w="130" w:type="dxa"/>
              <w:bottom w:w="100" w:type="dxa"/>
              <w:right w:w="130" w:type="dxa"/>
            </w:tcMar>
            <w:vAlign w:val="center"/>
          </w:tcPr>
          <w:p w14:paraId="7ECB49D8" w14:textId="77777777" w:rsidR="00003902" w:rsidRDefault="00003902" w:rsidP="005650EC">
            <w:pPr>
              <w:spacing w:before="40" w:after="40" w:line="252" w:lineRule="auto"/>
            </w:pPr>
            <w:r>
              <w:rPr>
                <w:color w:val="000000"/>
                <w:sz w:val="18"/>
              </w:rPr>
              <w:t>Executed benchmarks across 10 MB, 50 MB, 100 MB datasets on 1-worker and 2-worker configurations</w:t>
            </w:r>
          </w:p>
        </w:tc>
        <w:tc>
          <w:tcPr>
            <w:tcW w:w="1526" w:type="dxa"/>
            <w:shd w:val="clear" w:color="auto" w:fill="FFFFFF"/>
            <w:tcMar>
              <w:top w:w="100" w:type="dxa"/>
              <w:left w:w="130" w:type="dxa"/>
              <w:bottom w:w="100" w:type="dxa"/>
              <w:right w:w="130" w:type="dxa"/>
            </w:tcMar>
            <w:vAlign w:val="center"/>
          </w:tcPr>
          <w:p w14:paraId="57DCDC67" w14:textId="77777777" w:rsidR="00003902" w:rsidRDefault="00003902" w:rsidP="005650EC">
            <w:pPr>
              <w:spacing w:before="40" w:after="40" w:line="252" w:lineRule="auto"/>
            </w:pPr>
            <w:r>
              <w:rPr>
                <w:color w:val="000000"/>
                <w:sz w:val="18"/>
              </w:rPr>
              <w:t xml:space="preserve">Benchmark results table in </w:t>
            </w:r>
            <w:r>
              <w:rPr>
                <w:rFonts w:ascii="Consolas" w:hAnsi="Consolas"/>
                <w:color w:val="B42828"/>
                <w:sz w:val="16"/>
              </w:rPr>
              <w:t>docs/performance.md</w:t>
            </w:r>
          </w:p>
        </w:tc>
        <w:tc>
          <w:tcPr>
            <w:tcW w:w="762" w:type="dxa"/>
            <w:shd w:val="clear" w:color="auto" w:fill="FFFFFF"/>
            <w:tcMar>
              <w:top w:w="100" w:type="dxa"/>
              <w:left w:w="130" w:type="dxa"/>
              <w:bottom w:w="100" w:type="dxa"/>
              <w:right w:w="130" w:type="dxa"/>
            </w:tcMar>
            <w:vAlign w:val="center"/>
          </w:tcPr>
          <w:p w14:paraId="4F003BDA" w14:textId="77777777" w:rsidR="00003902" w:rsidRDefault="00003902" w:rsidP="005650EC">
            <w:pPr>
              <w:spacing w:before="40" w:after="40" w:line="252" w:lineRule="auto"/>
              <w:jc w:val="center"/>
            </w:pPr>
          </w:p>
        </w:tc>
        <w:tc>
          <w:tcPr>
            <w:tcW w:w="762" w:type="dxa"/>
            <w:shd w:val="clear" w:color="auto" w:fill="FFFFFF"/>
            <w:tcMar>
              <w:top w:w="100" w:type="dxa"/>
              <w:left w:w="130" w:type="dxa"/>
              <w:bottom w:w="100" w:type="dxa"/>
              <w:right w:w="130" w:type="dxa"/>
            </w:tcMar>
            <w:vAlign w:val="center"/>
          </w:tcPr>
          <w:p w14:paraId="5704EB44" w14:textId="77777777" w:rsidR="00003902" w:rsidRDefault="00003902" w:rsidP="005650EC">
            <w:pPr>
              <w:spacing w:before="40" w:after="40" w:line="252" w:lineRule="auto"/>
              <w:jc w:val="center"/>
            </w:pPr>
          </w:p>
        </w:tc>
        <w:tc>
          <w:tcPr>
            <w:tcW w:w="762" w:type="dxa"/>
            <w:shd w:val="clear" w:color="auto" w:fill="FFFFFF"/>
            <w:tcMar>
              <w:top w:w="100" w:type="dxa"/>
              <w:left w:w="130" w:type="dxa"/>
              <w:bottom w:w="100" w:type="dxa"/>
              <w:right w:w="130" w:type="dxa"/>
            </w:tcMar>
            <w:vAlign w:val="center"/>
          </w:tcPr>
          <w:p w14:paraId="72C27E12" w14:textId="77777777" w:rsidR="00003902" w:rsidRDefault="00003902" w:rsidP="005650EC">
            <w:pPr>
              <w:spacing w:before="40" w:after="40" w:line="252" w:lineRule="auto"/>
              <w:jc w:val="center"/>
            </w:pPr>
          </w:p>
        </w:tc>
      </w:tr>
      <w:tr w:rsidR="00003902" w14:paraId="429D9CFE" w14:textId="77777777" w:rsidTr="005650EC">
        <w:trPr>
          <w:cantSplit/>
          <w:jc w:val="center"/>
        </w:trPr>
        <w:tc>
          <w:tcPr>
            <w:tcW w:w="762" w:type="dxa"/>
            <w:shd w:val="clear" w:color="auto" w:fill="F9FAFB"/>
            <w:tcMar>
              <w:top w:w="100" w:type="dxa"/>
              <w:left w:w="130" w:type="dxa"/>
              <w:bottom w:w="100" w:type="dxa"/>
              <w:right w:w="130" w:type="dxa"/>
            </w:tcMar>
            <w:vAlign w:val="center"/>
          </w:tcPr>
          <w:p w14:paraId="7577600D" w14:textId="77777777" w:rsidR="00003902" w:rsidRDefault="00003902" w:rsidP="005650EC">
            <w:pPr>
              <w:spacing w:before="40" w:after="40" w:line="252" w:lineRule="auto"/>
            </w:pPr>
            <w:r>
              <w:rPr>
                <w:b/>
                <w:color w:val="000000"/>
                <w:sz w:val="18"/>
              </w:rPr>
              <w:t>Data Acquisition</w:t>
            </w:r>
          </w:p>
        </w:tc>
        <w:tc>
          <w:tcPr>
            <w:tcW w:w="1138" w:type="dxa"/>
            <w:shd w:val="clear" w:color="auto" w:fill="F9FAFB"/>
            <w:tcMar>
              <w:top w:w="100" w:type="dxa"/>
              <w:left w:w="130" w:type="dxa"/>
              <w:bottom w:w="100" w:type="dxa"/>
              <w:right w:w="130" w:type="dxa"/>
            </w:tcMar>
            <w:vAlign w:val="center"/>
          </w:tcPr>
          <w:p w14:paraId="7FACBADF" w14:textId="77777777" w:rsidR="00003902" w:rsidRDefault="00003902" w:rsidP="005650EC">
            <w:pPr>
              <w:spacing w:before="40" w:after="40" w:line="252" w:lineRule="auto"/>
            </w:pPr>
            <w:r>
              <w:rPr>
                <w:color w:val="000000"/>
                <w:sz w:val="18"/>
              </w:rPr>
              <w:t>Weather data ingestion</w:t>
            </w:r>
          </w:p>
        </w:tc>
        <w:tc>
          <w:tcPr>
            <w:tcW w:w="3317" w:type="dxa"/>
            <w:shd w:val="clear" w:color="auto" w:fill="F9FAFB"/>
            <w:tcMar>
              <w:top w:w="100" w:type="dxa"/>
              <w:left w:w="130" w:type="dxa"/>
              <w:bottom w:w="100" w:type="dxa"/>
              <w:right w:w="130" w:type="dxa"/>
            </w:tcMar>
            <w:vAlign w:val="center"/>
          </w:tcPr>
          <w:p w14:paraId="2089E96F" w14:textId="77777777" w:rsidR="00003902" w:rsidRDefault="00003902" w:rsidP="005650EC">
            <w:pPr>
              <w:spacing w:before="40" w:after="40" w:line="252" w:lineRule="auto"/>
            </w:pPr>
            <w:r>
              <w:rPr>
                <w:color w:val="000000"/>
                <w:sz w:val="18"/>
              </w:rPr>
              <w:t>Not my primary responsibility</w:t>
            </w:r>
          </w:p>
        </w:tc>
        <w:tc>
          <w:tcPr>
            <w:tcW w:w="1526" w:type="dxa"/>
            <w:shd w:val="clear" w:color="auto" w:fill="F9FAFB"/>
            <w:tcMar>
              <w:top w:w="100" w:type="dxa"/>
              <w:left w:w="130" w:type="dxa"/>
              <w:bottom w:w="100" w:type="dxa"/>
              <w:right w:w="130" w:type="dxa"/>
            </w:tcMar>
            <w:vAlign w:val="center"/>
          </w:tcPr>
          <w:p w14:paraId="65CD1ADE" w14:textId="77777777" w:rsidR="00003902" w:rsidRDefault="00003902" w:rsidP="005650EC">
            <w:pPr>
              <w:spacing w:before="40" w:after="40" w:line="252" w:lineRule="auto"/>
            </w:pPr>
            <w:r>
              <w:rPr>
                <w:color w:val="000000"/>
                <w:sz w:val="18"/>
              </w:rPr>
              <w:t>Team member contribution</w:t>
            </w:r>
          </w:p>
        </w:tc>
        <w:tc>
          <w:tcPr>
            <w:tcW w:w="762" w:type="dxa"/>
            <w:shd w:val="clear" w:color="auto" w:fill="F9FAFB"/>
            <w:tcMar>
              <w:top w:w="100" w:type="dxa"/>
              <w:left w:w="130" w:type="dxa"/>
              <w:bottom w:w="100" w:type="dxa"/>
              <w:right w:w="130" w:type="dxa"/>
            </w:tcMar>
            <w:vAlign w:val="center"/>
          </w:tcPr>
          <w:p w14:paraId="088CA4CC" w14:textId="77777777" w:rsidR="00003902" w:rsidRDefault="00003902" w:rsidP="005650EC">
            <w:pPr>
              <w:spacing w:before="40" w:after="40" w:line="252" w:lineRule="auto"/>
              <w:jc w:val="center"/>
            </w:pPr>
          </w:p>
        </w:tc>
        <w:tc>
          <w:tcPr>
            <w:tcW w:w="762" w:type="dxa"/>
            <w:shd w:val="clear" w:color="auto" w:fill="F9FAFB"/>
            <w:tcMar>
              <w:top w:w="100" w:type="dxa"/>
              <w:left w:w="130" w:type="dxa"/>
              <w:bottom w:w="100" w:type="dxa"/>
              <w:right w:w="130" w:type="dxa"/>
            </w:tcMar>
            <w:vAlign w:val="center"/>
          </w:tcPr>
          <w:p w14:paraId="169ADA0A" w14:textId="77777777" w:rsidR="00003902" w:rsidRDefault="00003902" w:rsidP="005650EC">
            <w:pPr>
              <w:spacing w:before="40" w:after="40" w:line="252" w:lineRule="auto"/>
              <w:jc w:val="center"/>
            </w:pPr>
          </w:p>
        </w:tc>
        <w:tc>
          <w:tcPr>
            <w:tcW w:w="762" w:type="dxa"/>
            <w:shd w:val="clear" w:color="auto" w:fill="F9FAFB"/>
            <w:tcMar>
              <w:top w:w="100" w:type="dxa"/>
              <w:left w:w="130" w:type="dxa"/>
              <w:bottom w:w="100" w:type="dxa"/>
              <w:right w:w="130" w:type="dxa"/>
            </w:tcMar>
            <w:vAlign w:val="center"/>
          </w:tcPr>
          <w:p w14:paraId="4DAB6063" w14:textId="77777777" w:rsidR="00003902" w:rsidRDefault="00003902" w:rsidP="005650EC">
            <w:pPr>
              <w:spacing w:before="40" w:after="40" w:line="252" w:lineRule="auto"/>
              <w:jc w:val="center"/>
            </w:pPr>
          </w:p>
        </w:tc>
      </w:tr>
      <w:tr w:rsidR="00003902" w14:paraId="74F40165" w14:textId="77777777" w:rsidTr="005650EC">
        <w:trPr>
          <w:cantSplit/>
          <w:jc w:val="center"/>
        </w:trPr>
        <w:tc>
          <w:tcPr>
            <w:tcW w:w="762" w:type="dxa"/>
            <w:shd w:val="clear" w:color="auto" w:fill="FFFFFF"/>
            <w:tcMar>
              <w:top w:w="100" w:type="dxa"/>
              <w:left w:w="130" w:type="dxa"/>
              <w:bottom w:w="100" w:type="dxa"/>
              <w:right w:w="130" w:type="dxa"/>
            </w:tcMar>
            <w:vAlign w:val="center"/>
          </w:tcPr>
          <w:p w14:paraId="339C8CBF" w14:textId="77777777" w:rsidR="00003902" w:rsidRDefault="00003902" w:rsidP="005650EC">
            <w:pPr>
              <w:spacing w:before="40" w:after="40" w:line="252" w:lineRule="auto"/>
            </w:pPr>
            <w:r>
              <w:rPr>
                <w:b/>
                <w:color w:val="000000"/>
                <w:sz w:val="18"/>
              </w:rPr>
              <w:t>Data Validation</w:t>
            </w:r>
          </w:p>
        </w:tc>
        <w:tc>
          <w:tcPr>
            <w:tcW w:w="1138" w:type="dxa"/>
            <w:shd w:val="clear" w:color="auto" w:fill="FFFFFF"/>
            <w:tcMar>
              <w:top w:w="100" w:type="dxa"/>
              <w:left w:w="130" w:type="dxa"/>
              <w:bottom w:w="100" w:type="dxa"/>
              <w:right w:w="130" w:type="dxa"/>
            </w:tcMar>
            <w:vAlign w:val="center"/>
          </w:tcPr>
          <w:p w14:paraId="17D05860" w14:textId="77777777" w:rsidR="00003902" w:rsidRDefault="00003902" w:rsidP="005650EC">
            <w:pPr>
              <w:spacing w:before="40" w:after="40" w:line="252" w:lineRule="auto"/>
            </w:pPr>
            <w:r>
              <w:rPr>
                <w:color w:val="000000"/>
                <w:sz w:val="18"/>
              </w:rPr>
              <w:t>Record schema/bounds checking</w:t>
            </w:r>
          </w:p>
        </w:tc>
        <w:tc>
          <w:tcPr>
            <w:tcW w:w="3317" w:type="dxa"/>
            <w:shd w:val="clear" w:color="auto" w:fill="FFFFFF"/>
            <w:tcMar>
              <w:top w:w="100" w:type="dxa"/>
              <w:left w:w="130" w:type="dxa"/>
              <w:bottom w:w="100" w:type="dxa"/>
              <w:right w:w="130" w:type="dxa"/>
            </w:tcMar>
            <w:vAlign w:val="center"/>
          </w:tcPr>
          <w:p w14:paraId="2EDB1E50" w14:textId="77777777" w:rsidR="00003902" w:rsidRDefault="00003902" w:rsidP="005650EC">
            <w:pPr>
              <w:spacing w:before="40" w:after="40" w:line="252" w:lineRule="auto"/>
            </w:pPr>
            <w:r>
              <w:rPr>
                <w:color w:val="000000"/>
                <w:sz w:val="18"/>
              </w:rPr>
              <w:t>Not my primary responsibility (tested as part of end-to-end verification)</w:t>
            </w:r>
          </w:p>
        </w:tc>
        <w:tc>
          <w:tcPr>
            <w:tcW w:w="1526" w:type="dxa"/>
            <w:shd w:val="clear" w:color="auto" w:fill="FFFFFF"/>
            <w:tcMar>
              <w:top w:w="100" w:type="dxa"/>
              <w:left w:w="130" w:type="dxa"/>
              <w:bottom w:w="100" w:type="dxa"/>
              <w:right w:w="130" w:type="dxa"/>
            </w:tcMar>
            <w:vAlign w:val="center"/>
          </w:tcPr>
          <w:p w14:paraId="2726A8D3" w14:textId="77777777" w:rsidR="00003902" w:rsidRDefault="00003902" w:rsidP="005650EC">
            <w:pPr>
              <w:spacing w:before="40" w:after="40" w:line="252" w:lineRule="auto"/>
            </w:pPr>
            <w:r>
              <w:rPr>
                <w:color w:val="000000"/>
                <w:sz w:val="18"/>
              </w:rPr>
              <w:t>Test execution evidence</w:t>
            </w:r>
          </w:p>
        </w:tc>
        <w:tc>
          <w:tcPr>
            <w:tcW w:w="762" w:type="dxa"/>
            <w:shd w:val="clear" w:color="auto" w:fill="FFFFFF"/>
            <w:tcMar>
              <w:top w:w="100" w:type="dxa"/>
              <w:left w:w="130" w:type="dxa"/>
              <w:bottom w:w="100" w:type="dxa"/>
              <w:right w:w="130" w:type="dxa"/>
            </w:tcMar>
            <w:vAlign w:val="center"/>
          </w:tcPr>
          <w:p w14:paraId="11275E41" w14:textId="77777777" w:rsidR="00003902" w:rsidRDefault="00003902" w:rsidP="005650EC">
            <w:pPr>
              <w:spacing w:before="40" w:after="40" w:line="252" w:lineRule="auto"/>
              <w:jc w:val="center"/>
            </w:pPr>
          </w:p>
        </w:tc>
        <w:tc>
          <w:tcPr>
            <w:tcW w:w="762" w:type="dxa"/>
            <w:shd w:val="clear" w:color="auto" w:fill="FFFFFF"/>
            <w:tcMar>
              <w:top w:w="100" w:type="dxa"/>
              <w:left w:w="130" w:type="dxa"/>
              <w:bottom w:w="100" w:type="dxa"/>
              <w:right w:w="130" w:type="dxa"/>
            </w:tcMar>
            <w:vAlign w:val="center"/>
          </w:tcPr>
          <w:p w14:paraId="2E578E8C" w14:textId="77777777" w:rsidR="00003902" w:rsidRDefault="00003902" w:rsidP="005650EC">
            <w:pPr>
              <w:spacing w:before="40" w:after="40" w:line="252" w:lineRule="auto"/>
              <w:jc w:val="center"/>
            </w:pPr>
          </w:p>
        </w:tc>
        <w:tc>
          <w:tcPr>
            <w:tcW w:w="762" w:type="dxa"/>
            <w:shd w:val="clear" w:color="auto" w:fill="FFFFFF"/>
            <w:tcMar>
              <w:top w:w="100" w:type="dxa"/>
              <w:left w:w="130" w:type="dxa"/>
              <w:bottom w:w="100" w:type="dxa"/>
              <w:right w:w="130" w:type="dxa"/>
            </w:tcMar>
            <w:vAlign w:val="center"/>
          </w:tcPr>
          <w:p w14:paraId="70046DC5" w14:textId="77777777" w:rsidR="00003902" w:rsidRDefault="00003902" w:rsidP="005650EC">
            <w:pPr>
              <w:spacing w:before="40" w:after="40" w:line="252" w:lineRule="auto"/>
              <w:jc w:val="center"/>
            </w:pPr>
          </w:p>
        </w:tc>
      </w:tr>
      <w:tr w:rsidR="00003902" w14:paraId="7AE9E2A5" w14:textId="77777777" w:rsidTr="005650EC">
        <w:trPr>
          <w:cantSplit/>
          <w:jc w:val="center"/>
        </w:trPr>
        <w:tc>
          <w:tcPr>
            <w:tcW w:w="762" w:type="dxa"/>
            <w:shd w:val="clear" w:color="auto" w:fill="F9FAFB"/>
            <w:tcMar>
              <w:top w:w="100" w:type="dxa"/>
              <w:left w:w="130" w:type="dxa"/>
              <w:bottom w:w="100" w:type="dxa"/>
              <w:right w:w="130" w:type="dxa"/>
            </w:tcMar>
            <w:vAlign w:val="center"/>
          </w:tcPr>
          <w:p w14:paraId="4FE67002" w14:textId="77777777" w:rsidR="00003902" w:rsidRDefault="00003902" w:rsidP="005650EC">
            <w:pPr>
              <w:spacing w:before="40" w:after="40" w:line="252" w:lineRule="auto"/>
            </w:pPr>
            <w:r>
              <w:rPr>
                <w:b/>
                <w:color w:val="000000"/>
                <w:sz w:val="18"/>
              </w:rPr>
              <w:t>Mapper Development</w:t>
            </w:r>
          </w:p>
        </w:tc>
        <w:tc>
          <w:tcPr>
            <w:tcW w:w="1138" w:type="dxa"/>
            <w:shd w:val="clear" w:color="auto" w:fill="F9FAFB"/>
            <w:tcMar>
              <w:top w:w="100" w:type="dxa"/>
              <w:left w:w="130" w:type="dxa"/>
              <w:bottom w:w="100" w:type="dxa"/>
              <w:right w:w="130" w:type="dxa"/>
            </w:tcMar>
            <w:vAlign w:val="center"/>
          </w:tcPr>
          <w:p w14:paraId="5663E15B" w14:textId="77777777" w:rsidR="00003902" w:rsidRDefault="00003902" w:rsidP="005650EC">
            <w:pPr>
              <w:spacing w:before="40" w:after="40" w:line="252" w:lineRule="auto"/>
            </w:pPr>
            <w:r>
              <w:rPr>
                <w:color w:val="000000"/>
                <w:sz w:val="18"/>
              </w:rPr>
              <w:t>Python mapper scripts</w:t>
            </w:r>
          </w:p>
        </w:tc>
        <w:tc>
          <w:tcPr>
            <w:tcW w:w="3317" w:type="dxa"/>
            <w:shd w:val="clear" w:color="auto" w:fill="F9FAFB"/>
            <w:tcMar>
              <w:top w:w="100" w:type="dxa"/>
              <w:left w:w="130" w:type="dxa"/>
              <w:bottom w:w="100" w:type="dxa"/>
              <w:right w:w="130" w:type="dxa"/>
            </w:tcMar>
            <w:vAlign w:val="center"/>
          </w:tcPr>
          <w:p w14:paraId="50C937B9" w14:textId="77777777" w:rsidR="00003902" w:rsidRDefault="00003902" w:rsidP="005650EC">
            <w:pPr>
              <w:spacing w:before="40" w:after="40" w:line="252" w:lineRule="auto"/>
            </w:pPr>
            <w:r>
              <w:rPr>
                <w:color w:val="000000"/>
                <w:sz w:val="18"/>
              </w:rPr>
              <w:t>Not my primary responsibility (verified via pipe testing)</w:t>
            </w:r>
          </w:p>
        </w:tc>
        <w:tc>
          <w:tcPr>
            <w:tcW w:w="1526" w:type="dxa"/>
            <w:shd w:val="clear" w:color="auto" w:fill="F9FAFB"/>
            <w:tcMar>
              <w:top w:w="100" w:type="dxa"/>
              <w:left w:w="130" w:type="dxa"/>
              <w:bottom w:w="100" w:type="dxa"/>
              <w:right w:w="130" w:type="dxa"/>
            </w:tcMar>
            <w:vAlign w:val="center"/>
          </w:tcPr>
          <w:p w14:paraId="526BA1FA" w14:textId="77777777" w:rsidR="00003902" w:rsidRDefault="00003902" w:rsidP="005650EC">
            <w:pPr>
              <w:spacing w:before="40" w:after="40" w:line="252" w:lineRule="auto"/>
            </w:pPr>
            <w:r>
              <w:rPr>
                <w:color w:val="000000"/>
                <w:sz w:val="18"/>
              </w:rPr>
              <w:t>Pipe test output</w:t>
            </w:r>
          </w:p>
        </w:tc>
        <w:tc>
          <w:tcPr>
            <w:tcW w:w="762" w:type="dxa"/>
            <w:shd w:val="clear" w:color="auto" w:fill="F9FAFB"/>
            <w:tcMar>
              <w:top w:w="100" w:type="dxa"/>
              <w:left w:w="130" w:type="dxa"/>
              <w:bottom w:w="100" w:type="dxa"/>
              <w:right w:w="130" w:type="dxa"/>
            </w:tcMar>
            <w:vAlign w:val="center"/>
          </w:tcPr>
          <w:p w14:paraId="0631D1A2" w14:textId="77777777" w:rsidR="00003902" w:rsidRDefault="00003902" w:rsidP="005650EC">
            <w:pPr>
              <w:spacing w:before="40" w:after="40" w:line="252" w:lineRule="auto"/>
              <w:jc w:val="center"/>
            </w:pPr>
          </w:p>
        </w:tc>
        <w:tc>
          <w:tcPr>
            <w:tcW w:w="762" w:type="dxa"/>
            <w:shd w:val="clear" w:color="auto" w:fill="F9FAFB"/>
            <w:tcMar>
              <w:top w:w="100" w:type="dxa"/>
              <w:left w:w="130" w:type="dxa"/>
              <w:bottom w:w="100" w:type="dxa"/>
              <w:right w:w="130" w:type="dxa"/>
            </w:tcMar>
            <w:vAlign w:val="center"/>
          </w:tcPr>
          <w:p w14:paraId="4043F736" w14:textId="77777777" w:rsidR="00003902" w:rsidRDefault="00003902" w:rsidP="005650EC">
            <w:pPr>
              <w:spacing w:before="40" w:after="40" w:line="252" w:lineRule="auto"/>
              <w:jc w:val="center"/>
            </w:pPr>
          </w:p>
        </w:tc>
        <w:tc>
          <w:tcPr>
            <w:tcW w:w="762" w:type="dxa"/>
            <w:shd w:val="clear" w:color="auto" w:fill="F9FAFB"/>
            <w:tcMar>
              <w:top w:w="100" w:type="dxa"/>
              <w:left w:w="130" w:type="dxa"/>
              <w:bottom w:w="100" w:type="dxa"/>
              <w:right w:w="130" w:type="dxa"/>
            </w:tcMar>
            <w:vAlign w:val="center"/>
          </w:tcPr>
          <w:p w14:paraId="0A6FB7C6" w14:textId="77777777" w:rsidR="00003902" w:rsidRDefault="00003902" w:rsidP="005650EC">
            <w:pPr>
              <w:spacing w:before="40" w:after="40" w:line="252" w:lineRule="auto"/>
              <w:jc w:val="center"/>
            </w:pPr>
          </w:p>
        </w:tc>
      </w:tr>
      <w:tr w:rsidR="00003902" w14:paraId="51DDE093" w14:textId="77777777" w:rsidTr="005650EC">
        <w:trPr>
          <w:cantSplit/>
          <w:jc w:val="center"/>
        </w:trPr>
        <w:tc>
          <w:tcPr>
            <w:tcW w:w="762" w:type="dxa"/>
            <w:shd w:val="clear" w:color="auto" w:fill="FFFFFF"/>
            <w:tcMar>
              <w:top w:w="100" w:type="dxa"/>
              <w:left w:w="130" w:type="dxa"/>
              <w:bottom w:w="100" w:type="dxa"/>
              <w:right w:w="130" w:type="dxa"/>
            </w:tcMar>
            <w:vAlign w:val="center"/>
          </w:tcPr>
          <w:p w14:paraId="79A8CB39" w14:textId="77777777" w:rsidR="00003902" w:rsidRDefault="00003902" w:rsidP="005650EC">
            <w:pPr>
              <w:spacing w:before="40" w:after="40" w:line="252" w:lineRule="auto"/>
            </w:pPr>
            <w:r>
              <w:rPr>
                <w:b/>
                <w:color w:val="000000"/>
                <w:sz w:val="18"/>
              </w:rPr>
              <w:t>Reducer Development</w:t>
            </w:r>
          </w:p>
        </w:tc>
        <w:tc>
          <w:tcPr>
            <w:tcW w:w="1138" w:type="dxa"/>
            <w:shd w:val="clear" w:color="auto" w:fill="FFFFFF"/>
            <w:tcMar>
              <w:top w:w="100" w:type="dxa"/>
              <w:left w:w="130" w:type="dxa"/>
              <w:bottom w:w="100" w:type="dxa"/>
              <w:right w:w="130" w:type="dxa"/>
            </w:tcMar>
            <w:vAlign w:val="center"/>
          </w:tcPr>
          <w:p w14:paraId="5B895080" w14:textId="77777777" w:rsidR="00003902" w:rsidRDefault="00003902" w:rsidP="005650EC">
            <w:pPr>
              <w:spacing w:before="40" w:after="40" w:line="252" w:lineRule="auto"/>
            </w:pPr>
            <w:r>
              <w:rPr>
                <w:color w:val="000000"/>
                <w:sz w:val="18"/>
              </w:rPr>
              <w:t>Python reducer scripts</w:t>
            </w:r>
          </w:p>
        </w:tc>
        <w:tc>
          <w:tcPr>
            <w:tcW w:w="3317" w:type="dxa"/>
            <w:shd w:val="clear" w:color="auto" w:fill="FFFFFF"/>
            <w:tcMar>
              <w:top w:w="100" w:type="dxa"/>
              <w:left w:w="130" w:type="dxa"/>
              <w:bottom w:w="100" w:type="dxa"/>
              <w:right w:w="130" w:type="dxa"/>
            </w:tcMar>
            <w:vAlign w:val="center"/>
          </w:tcPr>
          <w:p w14:paraId="3DE23603" w14:textId="77777777" w:rsidR="00003902" w:rsidRDefault="00003902" w:rsidP="005650EC">
            <w:pPr>
              <w:spacing w:before="40" w:after="40" w:line="252" w:lineRule="auto"/>
            </w:pPr>
            <w:r>
              <w:rPr>
                <w:color w:val="000000"/>
                <w:sz w:val="18"/>
              </w:rPr>
              <w:t>Not my primary responsibility (verified via pipe testing)</w:t>
            </w:r>
          </w:p>
        </w:tc>
        <w:tc>
          <w:tcPr>
            <w:tcW w:w="1526" w:type="dxa"/>
            <w:shd w:val="clear" w:color="auto" w:fill="FFFFFF"/>
            <w:tcMar>
              <w:top w:w="100" w:type="dxa"/>
              <w:left w:w="130" w:type="dxa"/>
              <w:bottom w:w="100" w:type="dxa"/>
              <w:right w:w="130" w:type="dxa"/>
            </w:tcMar>
            <w:vAlign w:val="center"/>
          </w:tcPr>
          <w:p w14:paraId="2A3EE011" w14:textId="77777777" w:rsidR="00003902" w:rsidRDefault="00003902" w:rsidP="005650EC">
            <w:pPr>
              <w:spacing w:before="40" w:after="40" w:line="252" w:lineRule="auto"/>
            </w:pPr>
            <w:r>
              <w:rPr>
                <w:color w:val="000000"/>
                <w:sz w:val="18"/>
              </w:rPr>
              <w:t>Pipe test output</w:t>
            </w:r>
          </w:p>
        </w:tc>
        <w:tc>
          <w:tcPr>
            <w:tcW w:w="762" w:type="dxa"/>
            <w:shd w:val="clear" w:color="auto" w:fill="FFFFFF"/>
            <w:tcMar>
              <w:top w:w="100" w:type="dxa"/>
              <w:left w:w="130" w:type="dxa"/>
              <w:bottom w:w="100" w:type="dxa"/>
              <w:right w:w="130" w:type="dxa"/>
            </w:tcMar>
            <w:vAlign w:val="center"/>
          </w:tcPr>
          <w:p w14:paraId="4926B0E3" w14:textId="77777777" w:rsidR="00003902" w:rsidRDefault="00003902" w:rsidP="005650EC">
            <w:pPr>
              <w:spacing w:before="40" w:after="40" w:line="252" w:lineRule="auto"/>
              <w:jc w:val="center"/>
            </w:pPr>
          </w:p>
        </w:tc>
        <w:tc>
          <w:tcPr>
            <w:tcW w:w="762" w:type="dxa"/>
            <w:shd w:val="clear" w:color="auto" w:fill="FFFFFF"/>
            <w:tcMar>
              <w:top w:w="100" w:type="dxa"/>
              <w:left w:w="130" w:type="dxa"/>
              <w:bottom w:w="100" w:type="dxa"/>
              <w:right w:w="130" w:type="dxa"/>
            </w:tcMar>
            <w:vAlign w:val="center"/>
          </w:tcPr>
          <w:p w14:paraId="6C5CBD98" w14:textId="77777777" w:rsidR="00003902" w:rsidRDefault="00003902" w:rsidP="005650EC">
            <w:pPr>
              <w:spacing w:before="40" w:after="40" w:line="252" w:lineRule="auto"/>
              <w:jc w:val="center"/>
            </w:pPr>
          </w:p>
        </w:tc>
        <w:tc>
          <w:tcPr>
            <w:tcW w:w="762" w:type="dxa"/>
            <w:shd w:val="clear" w:color="auto" w:fill="FFFFFF"/>
            <w:tcMar>
              <w:top w:w="100" w:type="dxa"/>
              <w:left w:w="130" w:type="dxa"/>
              <w:bottom w:w="100" w:type="dxa"/>
              <w:right w:w="130" w:type="dxa"/>
            </w:tcMar>
            <w:vAlign w:val="center"/>
          </w:tcPr>
          <w:p w14:paraId="3CE254D9" w14:textId="77777777" w:rsidR="00003902" w:rsidRDefault="00003902" w:rsidP="005650EC">
            <w:pPr>
              <w:spacing w:before="40" w:after="40" w:line="252" w:lineRule="auto"/>
              <w:jc w:val="center"/>
            </w:pPr>
          </w:p>
        </w:tc>
      </w:tr>
      <w:tr w:rsidR="00003902" w14:paraId="197D3021" w14:textId="77777777" w:rsidTr="005650EC">
        <w:trPr>
          <w:cantSplit/>
          <w:jc w:val="center"/>
        </w:trPr>
        <w:tc>
          <w:tcPr>
            <w:tcW w:w="762" w:type="dxa"/>
            <w:shd w:val="clear" w:color="auto" w:fill="F9FAFB"/>
            <w:tcMar>
              <w:top w:w="100" w:type="dxa"/>
              <w:left w:w="130" w:type="dxa"/>
              <w:bottom w:w="100" w:type="dxa"/>
              <w:right w:w="130" w:type="dxa"/>
            </w:tcMar>
            <w:vAlign w:val="center"/>
          </w:tcPr>
          <w:p w14:paraId="47FD35C7" w14:textId="77777777" w:rsidR="00003902" w:rsidRDefault="00003902" w:rsidP="005650EC">
            <w:pPr>
              <w:spacing w:before="40" w:after="40" w:line="252" w:lineRule="auto"/>
            </w:pPr>
            <w:r>
              <w:rPr>
                <w:b/>
                <w:color w:val="000000"/>
                <w:sz w:val="18"/>
              </w:rPr>
              <w:t>Dashboard</w:t>
            </w:r>
          </w:p>
        </w:tc>
        <w:tc>
          <w:tcPr>
            <w:tcW w:w="1138" w:type="dxa"/>
            <w:shd w:val="clear" w:color="auto" w:fill="F9FAFB"/>
            <w:tcMar>
              <w:top w:w="100" w:type="dxa"/>
              <w:left w:w="130" w:type="dxa"/>
              <w:bottom w:w="100" w:type="dxa"/>
              <w:right w:w="130" w:type="dxa"/>
            </w:tcMar>
            <w:vAlign w:val="center"/>
          </w:tcPr>
          <w:p w14:paraId="5804ECFB" w14:textId="77777777" w:rsidR="00003902" w:rsidRDefault="00003902" w:rsidP="005650EC">
            <w:pPr>
              <w:spacing w:before="40" w:after="40" w:line="252" w:lineRule="auto"/>
            </w:pPr>
            <w:r>
              <w:rPr>
                <w:color w:val="000000"/>
                <w:sz w:val="18"/>
              </w:rPr>
              <w:t>Streamlit web interface</w:t>
            </w:r>
          </w:p>
        </w:tc>
        <w:tc>
          <w:tcPr>
            <w:tcW w:w="3317" w:type="dxa"/>
            <w:shd w:val="clear" w:color="auto" w:fill="F9FAFB"/>
            <w:tcMar>
              <w:top w:w="100" w:type="dxa"/>
              <w:left w:w="130" w:type="dxa"/>
              <w:bottom w:w="100" w:type="dxa"/>
              <w:right w:w="130" w:type="dxa"/>
            </w:tcMar>
            <w:vAlign w:val="center"/>
          </w:tcPr>
          <w:p w14:paraId="50044348" w14:textId="77777777" w:rsidR="00003902" w:rsidRDefault="00003902" w:rsidP="005650EC">
            <w:pPr>
              <w:spacing w:before="40" w:after="40" w:line="252" w:lineRule="auto"/>
            </w:pPr>
            <w:r>
              <w:rPr>
                <w:color w:val="000000"/>
                <w:sz w:val="18"/>
              </w:rPr>
              <w:t>Not my primary responsibility (verified accessibility on port 8501)</w:t>
            </w:r>
          </w:p>
        </w:tc>
        <w:tc>
          <w:tcPr>
            <w:tcW w:w="1526" w:type="dxa"/>
            <w:shd w:val="clear" w:color="auto" w:fill="F9FAFB"/>
            <w:tcMar>
              <w:top w:w="100" w:type="dxa"/>
              <w:left w:w="130" w:type="dxa"/>
              <w:bottom w:w="100" w:type="dxa"/>
              <w:right w:w="130" w:type="dxa"/>
            </w:tcMar>
            <w:vAlign w:val="center"/>
          </w:tcPr>
          <w:p w14:paraId="4E9602CA" w14:textId="77777777" w:rsidR="00003902" w:rsidRDefault="00003902" w:rsidP="005650EC">
            <w:pPr>
              <w:spacing w:before="40" w:after="40" w:line="252" w:lineRule="auto"/>
            </w:pPr>
            <w:r>
              <w:rPr>
                <w:color w:val="000000"/>
                <w:sz w:val="18"/>
              </w:rPr>
              <w:t>Browser screenshot</w:t>
            </w:r>
          </w:p>
        </w:tc>
        <w:tc>
          <w:tcPr>
            <w:tcW w:w="762" w:type="dxa"/>
            <w:shd w:val="clear" w:color="auto" w:fill="F9FAFB"/>
            <w:tcMar>
              <w:top w:w="100" w:type="dxa"/>
              <w:left w:w="130" w:type="dxa"/>
              <w:bottom w:w="100" w:type="dxa"/>
              <w:right w:w="130" w:type="dxa"/>
            </w:tcMar>
            <w:vAlign w:val="center"/>
          </w:tcPr>
          <w:p w14:paraId="6BF5CCDB" w14:textId="77777777" w:rsidR="00003902" w:rsidRDefault="00003902" w:rsidP="005650EC">
            <w:pPr>
              <w:spacing w:before="40" w:after="40" w:line="252" w:lineRule="auto"/>
              <w:jc w:val="center"/>
            </w:pPr>
          </w:p>
        </w:tc>
        <w:tc>
          <w:tcPr>
            <w:tcW w:w="762" w:type="dxa"/>
            <w:shd w:val="clear" w:color="auto" w:fill="F9FAFB"/>
            <w:tcMar>
              <w:top w:w="100" w:type="dxa"/>
              <w:left w:w="130" w:type="dxa"/>
              <w:bottom w:w="100" w:type="dxa"/>
              <w:right w:w="130" w:type="dxa"/>
            </w:tcMar>
            <w:vAlign w:val="center"/>
          </w:tcPr>
          <w:p w14:paraId="4FC0E6B8" w14:textId="77777777" w:rsidR="00003902" w:rsidRDefault="00003902" w:rsidP="005650EC">
            <w:pPr>
              <w:spacing w:before="40" w:after="40" w:line="252" w:lineRule="auto"/>
              <w:jc w:val="center"/>
            </w:pPr>
          </w:p>
        </w:tc>
        <w:tc>
          <w:tcPr>
            <w:tcW w:w="762" w:type="dxa"/>
            <w:shd w:val="clear" w:color="auto" w:fill="F9FAFB"/>
            <w:tcMar>
              <w:top w:w="100" w:type="dxa"/>
              <w:left w:w="130" w:type="dxa"/>
              <w:bottom w:w="100" w:type="dxa"/>
              <w:right w:w="130" w:type="dxa"/>
            </w:tcMar>
            <w:vAlign w:val="center"/>
          </w:tcPr>
          <w:p w14:paraId="365FEFBF" w14:textId="77777777" w:rsidR="00003902" w:rsidRDefault="00003902" w:rsidP="005650EC">
            <w:pPr>
              <w:spacing w:before="40" w:after="40" w:line="252" w:lineRule="auto"/>
              <w:jc w:val="center"/>
            </w:pPr>
          </w:p>
        </w:tc>
      </w:tr>
      <w:tr w:rsidR="00003902" w14:paraId="1BA32CF0" w14:textId="77777777" w:rsidTr="005650EC">
        <w:trPr>
          <w:cantSplit/>
          <w:jc w:val="center"/>
        </w:trPr>
        <w:tc>
          <w:tcPr>
            <w:tcW w:w="762" w:type="dxa"/>
            <w:shd w:val="clear" w:color="auto" w:fill="FFFFFF"/>
            <w:tcMar>
              <w:top w:w="100" w:type="dxa"/>
              <w:left w:w="130" w:type="dxa"/>
              <w:bottom w:w="100" w:type="dxa"/>
              <w:right w:w="130" w:type="dxa"/>
            </w:tcMar>
            <w:vAlign w:val="center"/>
          </w:tcPr>
          <w:p w14:paraId="72AC2F3D" w14:textId="77777777" w:rsidR="00003902" w:rsidRDefault="00003902" w:rsidP="005650EC">
            <w:pPr>
              <w:spacing w:before="40" w:after="40" w:line="252" w:lineRule="auto"/>
            </w:pPr>
            <w:r>
              <w:rPr>
                <w:b/>
                <w:color w:val="000000"/>
                <w:sz w:val="18"/>
              </w:rPr>
              <w:t>Alert Generation</w:t>
            </w:r>
          </w:p>
        </w:tc>
        <w:tc>
          <w:tcPr>
            <w:tcW w:w="1138" w:type="dxa"/>
            <w:shd w:val="clear" w:color="auto" w:fill="FFFFFF"/>
            <w:tcMar>
              <w:top w:w="100" w:type="dxa"/>
              <w:left w:w="130" w:type="dxa"/>
              <w:bottom w:w="100" w:type="dxa"/>
              <w:right w:w="130" w:type="dxa"/>
            </w:tcMar>
            <w:vAlign w:val="center"/>
          </w:tcPr>
          <w:p w14:paraId="529D1B6A" w14:textId="77777777" w:rsidR="00003902" w:rsidRDefault="00003902" w:rsidP="005650EC">
            <w:pPr>
              <w:spacing w:before="40" w:after="40" w:line="252" w:lineRule="auto"/>
            </w:pPr>
            <w:r>
              <w:rPr>
                <w:color w:val="000000"/>
                <w:sz w:val="18"/>
              </w:rPr>
              <w:t>Threshold-based anomaly alerts</w:t>
            </w:r>
          </w:p>
        </w:tc>
        <w:tc>
          <w:tcPr>
            <w:tcW w:w="3317" w:type="dxa"/>
            <w:shd w:val="clear" w:color="auto" w:fill="FFFFFF"/>
            <w:tcMar>
              <w:top w:w="100" w:type="dxa"/>
              <w:left w:w="130" w:type="dxa"/>
              <w:bottom w:w="100" w:type="dxa"/>
              <w:right w:w="130" w:type="dxa"/>
            </w:tcMar>
            <w:vAlign w:val="center"/>
          </w:tcPr>
          <w:p w14:paraId="70318CD8" w14:textId="77777777" w:rsidR="00003902" w:rsidRDefault="00003902" w:rsidP="005650EC">
            <w:pPr>
              <w:spacing w:before="40" w:after="40" w:line="252" w:lineRule="auto"/>
            </w:pPr>
            <w:r>
              <w:rPr>
                <w:color w:val="000000"/>
                <w:sz w:val="18"/>
              </w:rPr>
              <w:t>Not my primary responsibility (verified via dashboard tests)</w:t>
            </w:r>
          </w:p>
        </w:tc>
        <w:tc>
          <w:tcPr>
            <w:tcW w:w="1526" w:type="dxa"/>
            <w:shd w:val="clear" w:color="auto" w:fill="FFFFFF"/>
            <w:tcMar>
              <w:top w:w="100" w:type="dxa"/>
              <w:left w:w="130" w:type="dxa"/>
              <w:bottom w:w="100" w:type="dxa"/>
              <w:right w:w="130" w:type="dxa"/>
            </w:tcMar>
            <w:vAlign w:val="center"/>
          </w:tcPr>
          <w:p w14:paraId="37F5246B" w14:textId="77777777" w:rsidR="00003902" w:rsidRDefault="00003902" w:rsidP="005650EC">
            <w:pPr>
              <w:spacing w:before="40" w:after="40" w:line="252" w:lineRule="auto"/>
            </w:pPr>
            <w:r>
              <w:rPr>
                <w:color w:val="000000"/>
                <w:sz w:val="18"/>
              </w:rPr>
              <w:t>Test execution evidence</w:t>
            </w:r>
          </w:p>
        </w:tc>
        <w:tc>
          <w:tcPr>
            <w:tcW w:w="762" w:type="dxa"/>
            <w:shd w:val="clear" w:color="auto" w:fill="FFFFFF"/>
            <w:tcMar>
              <w:top w:w="100" w:type="dxa"/>
              <w:left w:w="130" w:type="dxa"/>
              <w:bottom w:w="100" w:type="dxa"/>
              <w:right w:w="130" w:type="dxa"/>
            </w:tcMar>
            <w:vAlign w:val="center"/>
          </w:tcPr>
          <w:p w14:paraId="5282F0B7" w14:textId="77777777" w:rsidR="00003902" w:rsidRDefault="00003902" w:rsidP="005650EC">
            <w:pPr>
              <w:spacing w:before="40" w:after="40" w:line="252" w:lineRule="auto"/>
              <w:jc w:val="center"/>
            </w:pPr>
          </w:p>
        </w:tc>
        <w:tc>
          <w:tcPr>
            <w:tcW w:w="762" w:type="dxa"/>
            <w:shd w:val="clear" w:color="auto" w:fill="FFFFFF"/>
            <w:tcMar>
              <w:top w:w="100" w:type="dxa"/>
              <w:left w:w="130" w:type="dxa"/>
              <w:bottom w:w="100" w:type="dxa"/>
              <w:right w:w="130" w:type="dxa"/>
            </w:tcMar>
            <w:vAlign w:val="center"/>
          </w:tcPr>
          <w:p w14:paraId="04598024" w14:textId="77777777" w:rsidR="00003902" w:rsidRDefault="00003902" w:rsidP="005650EC">
            <w:pPr>
              <w:spacing w:before="40" w:after="40" w:line="252" w:lineRule="auto"/>
              <w:jc w:val="center"/>
            </w:pPr>
          </w:p>
        </w:tc>
        <w:tc>
          <w:tcPr>
            <w:tcW w:w="762" w:type="dxa"/>
            <w:shd w:val="clear" w:color="auto" w:fill="FFFFFF"/>
            <w:tcMar>
              <w:top w:w="100" w:type="dxa"/>
              <w:left w:w="130" w:type="dxa"/>
              <w:bottom w:w="100" w:type="dxa"/>
              <w:right w:w="130" w:type="dxa"/>
            </w:tcMar>
            <w:vAlign w:val="center"/>
          </w:tcPr>
          <w:p w14:paraId="78958884" w14:textId="77777777" w:rsidR="00003902" w:rsidRDefault="00003902" w:rsidP="005650EC">
            <w:pPr>
              <w:spacing w:before="40" w:after="40" w:line="252" w:lineRule="auto"/>
              <w:jc w:val="center"/>
            </w:pPr>
          </w:p>
        </w:tc>
      </w:tr>
    </w:tbl>
    <w:p w14:paraId="5DFFA5C3" w14:textId="77777777" w:rsidR="00003902" w:rsidRDefault="00003902" w:rsidP="00003902">
      <w:pPr>
        <w:spacing w:after="120"/>
      </w:pPr>
    </w:p>
    <w:p w14:paraId="33871AFC" w14:textId="77777777" w:rsidR="00003902" w:rsidRDefault="00003902" w:rsidP="00003902">
      <w:pPr>
        <w:keepNext/>
        <w:spacing w:before="260"/>
      </w:pPr>
      <w:r>
        <w:rPr>
          <w:b/>
          <w:color w:val="1F4E79"/>
          <w:sz w:val="27"/>
        </w:rPr>
        <w:t>3.6 Hadoop Streaming Architecture</w:t>
      </w:r>
    </w:p>
    <w:p w14:paraId="6122F3A9" w14:textId="77777777" w:rsidR="00003902" w:rsidRDefault="00003902" w:rsidP="00003902">
      <w:pPr>
        <w:keepNext/>
        <w:spacing w:before="180" w:after="60"/>
      </w:pPr>
      <w:r>
        <w:rPr>
          <w:b/>
          <w:color w:val="2E75B6"/>
        </w:rPr>
        <w:t>Input</w:t>
      </w:r>
    </w:p>
    <w:p w14:paraId="14EA8A7D" w14:textId="77777777" w:rsidR="00003902" w:rsidRDefault="00003902" w:rsidP="00003902">
      <w:pPr>
        <w:spacing w:before="40"/>
      </w:pPr>
      <w:r>
        <w:rPr>
          <w:color w:val="141414"/>
          <w:sz w:val="22"/>
        </w:rPr>
        <w:t xml:space="preserve">The input to the Hadoop Streaming pipeline consists of raw weather CSV files stored in HDFS at </w:t>
      </w:r>
      <w:r>
        <w:rPr>
          <w:rFonts w:ascii="Consolas" w:hAnsi="Consolas"/>
          <w:color w:val="B42828"/>
          <w:sz w:val="20"/>
        </w:rPr>
        <w:t>/weather/raw/YYYY/MM/DD/weather_batch_*.csv</w:t>
      </w:r>
      <w:r>
        <w:rPr>
          <w:color w:val="141414"/>
          <w:sz w:val="22"/>
        </w:rPr>
        <w:t>. Each CSV file contains rows with 7 comma-separated fields:</w:t>
      </w:r>
    </w:p>
    <w:tbl>
      <w:tblPr>
        <w:tblW w:w="0" w:type="auto"/>
        <w:jc w:val="center"/>
        <w:tblLayout w:type="fixed"/>
        <w:tblLook w:val="04A0" w:firstRow="1" w:lastRow="0" w:firstColumn="1" w:lastColumn="0" w:noHBand="0" w:noVBand="1"/>
      </w:tblPr>
      <w:tblGrid>
        <w:gridCol w:w="9029"/>
      </w:tblGrid>
      <w:tr w:rsidR="00003902" w14:paraId="2E2EF583" w14:textId="77777777" w:rsidTr="005650EC">
        <w:trPr>
          <w:jc w:val="center"/>
        </w:trPr>
        <w:tc>
          <w:tcPr>
            <w:tcW w:w="9029" w:type="dxa"/>
            <w:tcBorders>
              <w:top w:val="single" w:sz="4" w:space="0" w:color="D0D7DE"/>
              <w:left w:val="single" w:sz="12" w:space="0" w:color="1F4E79"/>
              <w:bottom w:val="single" w:sz="4" w:space="0" w:color="D0D7DE"/>
              <w:right w:val="single" w:sz="4" w:space="0" w:color="D0D7DE"/>
            </w:tcBorders>
            <w:shd w:val="clear" w:color="auto" w:fill="F8F9FA"/>
            <w:tcMar>
              <w:top w:w="140" w:type="dxa"/>
              <w:left w:w="180" w:type="dxa"/>
              <w:bottom w:w="140" w:type="dxa"/>
              <w:right w:w="180" w:type="dxa"/>
            </w:tcMar>
          </w:tcPr>
          <w:p w14:paraId="04CFAD10" w14:textId="77777777" w:rsidR="00003902" w:rsidRDefault="00003902" w:rsidP="005650EC">
            <w:pPr>
              <w:spacing w:after="0" w:line="252" w:lineRule="auto"/>
            </w:pPr>
            <w:r>
              <w:rPr>
                <w:rFonts w:ascii="Consolas" w:hAnsi="Consolas"/>
                <w:color w:val="24292F"/>
                <w:sz w:val="18"/>
              </w:rPr>
              <w:lastRenderedPageBreak/>
              <w:t>timestamp,city,temperature,humidity,rainfall,wind_speed,pressure</w:t>
            </w:r>
            <w:r>
              <w:rPr>
                <w:rFonts w:ascii="Consolas" w:hAnsi="Consolas"/>
                <w:color w:val="24292F"/>
                <w:sz w:val="18"/>
              </w:rPr>
              <w:br/>
              <w:t>2026-08-11T00:00:00,Chennai,27.2,85.0,0.0,10.0,1010.2</w:t>
            </w:r>
          </w:p>
        </w:tc>
      </w:tr>
    </w:tbl>
    <w:p w14:paraId="5A8D6CFE" w14:textId="77777777" w:rsidR="00003902" w:rsidRDefault="00003902" w:rsidP="00003902"/>
    <w:p w14:paraId="7E9B3445" w14:textId="77777777" w:rsidR="00003902" w:rsidRDefault="00003902" w:rsidP="00003902">
      <w:pPr>
        <w:spacing w:before="40"/>
      </w:pPr>
      <w:r>
        <w:rPr>
          <w:color w:val="141414"/>
          <w:sz w:val="22"/>
        </w:rPr>
        <w:t>The sample dataset contains 1,176 hourly records spanning 7 Indian metropolitan cities with diurnal solar-variation patterns and injected meteorological anomalies.</w:t>
      </w:r>
    </w:p>
    <w:p w14:paraId="23313FC4" w14:textId="77777777" w:rsidR="00003902" w:rsidRDefault="00003902" w:rsidP="00003902">
      <w:pPr>
        <w:keepNext/>
        <w:spacing w:before="180" w:after="60"/>
      </w:pPr>
      <w:r>
        <w:rPr>
          <w:b/>
          <w:color w:val="2E75B6"/>
        </w:rPr>
        <w:t>HDFS</w:t>
      </w:r>
    </w:p>
    <w:p w14:paraId="3368100E" w14:textId="77777777" w:rsidR="00003902" w:rsidRDefault="00003902" w:rsidP="00003902">
      <w:pPr>
        <w:spacing w:before="40"/>
      </w:pPr>
      <w:r>
        <w:rPr>
          <w:color w:val="141414"/>
          <w:sz w:val="22"/>
        </w:rPr>
        <w:t>Raw CSV files are stored in HDFS with the following configuration:</w:t>
      </w:r>
    </w:p>
    <w:p w14:paraId="3A3CB85C" w14:textId="77777777" w:rsidR="00003902" w:rsidRDefault="00003902" w:rsidP="00003902">
      <w:pPr>
        <w:spacing w:before="20" w:after="40" w:line="269" w:lineRule="auto"/>
        <w:ind w:left="360"/>
      </w:pPr>
      <w:r>
        <w:rPr>
          <w:b/>
          <w:color w:val="1F4E79"/>
          <w:sz w:val="20"/>
        </w:rPr>
        <w:t xml:space="preserve">•  </w:t>
      </w:r>
      <w:r>
        <w:rPr>
          <w:b/>
          <w:color w:val="141414"/>
          <w:sz w:val="22"/>
        </w:rPr>
        <w:t>Root Directory:</w:t>
      </w:r>
      <w:r>
        <w:rPr>
          <w:color w:val="141414"/>
          <w:sz w:val="22"/>
        </w:rPr>
        <w:t xml:space="preserve"> </w:t>
      </w:r>
      <w:r>
        <w:rPr>
          <w:rFonts w:ascii="Consolas" w:hAnsi="Consolas"/>
          <w:color w:val="B42828"/>
          <w:sz w:val="20"/>
        </w:rPr>
        <w:t>/weather/</w:t>
      </w:r>
    </w:p>
    <w:p w14:paraId="46798201" w14:textId="77777777" w:rsidR="00003902" w:rsidRDefault="00003902" w:rsidP="00003902">
      <w:pPr>
        <w:spacing w:before="20" w:after="40" w:line="269" w:lineRule="auto"/>
        <w:ind w:left="360"/>
      </w:pPr>
      <w:r>
        <w:rPr>
          <w:b/>
          <w:color w:val="1F4E79"/>
          <w:sz w:val="20"/>
        </w:rPr>
        <w:t xml:space="preserve">•  </w:t>
      </w:r>
      <w:r>
        <w:rPr>
          <w:b/>
          <w:color w:val="141414"/>
          <w:sz w:val="22"/>
        </w:rPr>
        <w:t>Raw Partition Hierarchy:</w:t>
      </w:r>
      <w:r>
        <w:rPr>
          <w:color w:val="141414"/>
          <w:sz w:val="22"/>
        </w:rPr>
        <w:t xml:space="preserve"> </w:t>
      </w:r>
      <w:r>
        <w:rPr>
          <w:rFonts w:ascii="Consolas" w:hAnsi="Consolas"/>
          <w:color w:val="B42828"/>
          <w:sz w:val="20"/>
        </w:rPr>
        <w:t>/weather/raw/YYYY/MM/DD/</w:t>
      </w:r>
    </w:p>
    <w:p w14:paraId="3E7D3F5F" w14:textId="77777777" w:rsidR="00003902" w:rsidRDefault="00003902" w:rsidP="00003902">
      <w:pPr>
        <w:spacing w:before="20" w:after="40" w:line="269" w:lineRule="auto"/>
        <w:ind w:left="360"/>
      </w:pPr>
      <w:r>
        <w:rPr>
          <w:b/>
          <w:color w:val="1F4E79"/>
          <w:sz w:val="20"/>
        </w:rPr>
        <w:t xml:space="preserve">•  </w:t>
      </w:r>
      <w:r>
        <w:rPr>
          <w:b/>
          <w:color w:val="141414"/>
          <w:sz w:val="22"/>
        </w:rPr>
        <w:t>Block Size:</w:t>
      </w:r>
      <w:r>
        <w:rPr>
          <w:color w:val="141414"/>
          <w:sz w:val="22"/>
        </w:rPr>
        <w:t xml:space="preserve"> 128 MB</w:t>
      </w:r>
    </w:p>
    <w:p w14:paraId="65F505A3" w14:textId="77777777" w:rsidR="00003902" w:rsidRDefault="00003902" w:rsidP="00003902">
      <w:pPr>
        <w:spacing w:before="20" w:after="40" w:line="269" w:lineRule="auto"/>
        <w:ind w:left="360"/>
      </w:pPr>
      <w:r>
        <w:rPr>
          <w:b/>
          <w:color w:val="1F4E79"/>
          <w:sz w:val="20"/>
        </w:rPr>
        <w:t xml:space="preserve">•  </w:t>
      </w:r>
      <w:r>
        <w:rPr>
          <w:b/>
          <w:color w:val="141414"/>
          <w:sz w:val="22"/>
        </w:rPr>
        <w:t>Replication Factor:</w:t>
      </w:r>
      <w:r>
        <w:rPr>
          <w:color w:val="141414"/>
          <w:sz w:val="22"/>
        </w:rPr>
        <w:t xml:space="preserve"> 2</w:t>
      </w:r>
    </w:p>
    <w:p w14:paraId="03E62E29" w14:textId="77777777" w:rsidR="00003902" w:rsidRDefault="00003902" w:rsidP="00003902">
      <w:pPr>
        <w:spacing w:before="20" w:after="40" w:line="269" w:lineRule="auto"/>
        <w:ind w:left="360"/>
      </w:pPr>
      <w:r>
        <w:rPr>
          <w:b/>
          <w:color w:val="1F4E79"/>
          <w:sz w:val="20"/>
        </w:rPr>
        <w:t xml:space="preserve">•  </w:t>
      </w:r>
      <w:r>
        <w:rPr>
          <w:b/>
          <w:color w:val="141414"/>
          <w:sz w:val="22"/>
        </w:rPr>
        <w:t>NameNode:</w:t>
      </w:r>
      <w:r>
        <w:rPr>
          <w:color w:val="141414"/>
          <w:sz w:val="22"/>
        </w:rPr>
        <w:t xml:space="preserve"> </w:t>
      </w:r>
      <w:r>
        <w:rPr>
          <w:rFonts w:ascii="Consolas" w:hAnsi="Consolas"/>
          <w:color w:val="B42828"/>
          <w:sz w:val="20"/>
        </w:rPr>
        <w:t>hadoop-master</w:t>
      </w:r>
      <w:r>
        <w:rPr>
          <w:color w:val="141414"/>
          <w:sz w:val="22"/>
        </w:rPr>
        <w:t xml:space="preserve"> (port 9870 for Web UI, port 9000 for RPC)</w:t>
      </w:r>
    </w:p>
    <w:p w14:paraId="30859C9C" w14:textId="77777777" w:rsidR="00003902" w:rsidRDefault="00003902" w:rsidP="00003902">
      <w:pPr>
        <w:spacing w:before="20" w:after="40" w:line="269" w:lineRule="auto"/>
        <w:ind w:left="360"/>
      </w:pPr>
      <w:r>
        <w:rPr>
          <w:b/>
          <w:color w:val="1F4E79"/>
          <w:sz w:val="20"/>
        </w:rPr>
        <w:t xml:space="preserve">•  </w:t>
      </w:r>
      <w:r>
        <w:rPr>
          <w:b/>
          <w:color w:val="141414"/>
          <w:sz w:val="22"/>
        </w:rPr>
        <w:t>DataNodes:</w:t>
      </w:r>
      <w:r>
        <w:rPr>
          <w:color w:val="141414"/>
          <w:sz w:val="22"/>
        </w:rPr>
        <w:t xml:space="preserve"> </w:t>
      </w:r>
      <w:r>
        <w:rPr>
          <w:rFonts w:ascii="Consolas" w:hAnsi="Consolas"/>
          <w:color w:val="B42828"/>
          <w:sz w:val="20"/>
        </w:rPr>
        <w:t>hadoop-worker-1</w:t>
      </w:r>
      <w:r>
        <w:rPr>
          <w:color w:val="141414"/>
          <w:sz w:val="22"/>
        </w:rPr>
        <w:t xml:space="preserve"> and </w:t>
      </w:r>
      <w:r>
        <w:rPr>
          <w:rFonts w:ascii="Consolas" w:hAnsi="Consolas"/>
          <w:color w:val="B42828"/>
          <w:sz w:val="20"/>
        </w:rPr>
        <w:t>hadoop-worker-2</w:t>
      </w:r>
    </w:p>
    <w:p w14:paraId="10D5CB9D" w14:textId="77777777" w:rsidR="00003902" w:rsidRDefault="00003902" w:rsidP="00003902">
      <w:pPr>
        <w:spacing w:before="40"/>
      </w:pPr>
      <w:r>
        <w:rPr>
          <w:color w:val="141414"/>
          <w:sz w:val="22"/>
        </w:rPr>
        <w:t>HDFS splits each file into 128 MB blocks and replicates each block to both DataNodes, ensuring data availability if either worker fails.</w:t>
      </w:r>
    </w:p>
    <w:p w14:paraId="74F10FB0" w14:textId="77777777" w:rsidR="00003902" w:rsidRDefault="00003902" w:rsidP="00003902">
      <w:pPr>
        <w:keepNext/>
        <w:spacing w:before="180" w:after="60"/>
      </w:pPr>
      <w:r>
        <w:rPr>
          <w:b/>
          <w:color w:val="2E75B6"/>
        </w:rPr>
        <w:t>Mapper</w:t>
      </w:r>
    </w:p>
    <w:p w14:paraId="5EF3C1FB" w14:textId="77777777" w:rsidR="00003902" w:rsidRDefault="00003902" w:rsidP="00003902">
      <w:pPr>
        <w:spacing w:before="40"/>
      </w:pPr>
      <w:r>
        <w:rPr>
          <w:color w:val="141414"/>
          <w:sz w:val="22"/>
        </w:rPr>
        <w:t>The Python mapper (</w:t>
      </w:r>
      <w:r>
        <w:rPr>
          <w:rFonts w:ascii="Consolas" w:hAnsi="Consolas"/>
          <w:color w:val="B42828"/>
          <w:sz w:val="20"/>
        </w:rPr>
        <w:t>mapper/weather_mapper.py</w:t>
      </w:r>
      <w:r>
        <w:rPr>
          <w:color w:val="141414"/>
          <w:sz w:val="22"/>
        </w:rPr>
        <w:t>) operates as follows:</w:t>
      </w:r>
    </w:p>
    <w:p w14:paraId="48659B84" w14:textId="77777777" w:rsidR="00003902" w:rsidRDefault="00003902" w:rsidP="00003902">
      <w:pPr>
        <w:spacing w:before="20" w:after="40" w:line="269" w:lineRule="auto"/>
        <w:ind w:left="360"/>
      </w:pPr>
      <w:r>
        <w:rPr>
          <w:b/>
          <w:color w:val="1F4E79"/>
          <w:sz w:val="21"/>
        </w:rPr>
        <w:t xml:space="preserve">1.  </w:t>
      </w:r>
      <w:r>
        <w:rPr>
          <w:b/>
          <w:color w:val="141414"/>
          <w:sz w:val="22"/>
        </w:rPr>
        <w:t>Input:</w:t>
      </w:r>
      <w:r>
        <w:rPr>
          <w:color w:val="141414"/>
          <w:sz w:val="22"/>
        </w:rPr>
        <w:t xml:space="preserve"> Reads lines from </w:t>
      </w:r>
      <w:r>
        <w:rPr>
          <w:rFonts w:ascii="Consolas" w:hAnsi="Consolas"/>
          <w:color w:val="B42828"/>
          <w:sz w:val="20"/>
        </w:rPr>
        <w:t>stdin</w:t>
      </w:r>
      <w:r>
        <w:rPr>
          <w:color w:val="141414"/>
          <w:sz w:val="22"/>
        </w:rPr>
        <w:t>, each representing a CSV weather record.</w:t>
      </w:r>
    </w:p>
    <w:p w14:paraId="7D0BEEEA" w14:textId="77777777" w:rsidR="00003902" w:rsidRDefault="00003902" w:rsidP="00003902">
      <w:pPr>
        <w:spacing w:before="20" w:after="40" w:line="269" w:lineRule="auto"/>
        <w:ind w:left="360"/>
      </w:pPr>
      <w:r>
        <w:rPr>
          <w:b/>
          <w:color w:val="1F4E79"/>
          <w:sz w:val="21"/>
        </w:rPr>
        <w:t xml:space="preserve">2.  </w:t>
      </w:r>
      <w:r>
        <w:rPr>
          <w:b/>
          <w:color w:val="141414"/>
          <w:sz w:val="22"/>
        </w:rPr>
        <w:t>Parsing:</w:t>
      </w:r>
      <w:r>
        <w:rPr>
          <w:color w:val="141414"/>
          <w:sz w:val="22"/>
        </w:rPr>
        <w:t xml:space="preserve"> Splits each line by comma to extract 7 fields: </w:t>
      </w:r>
      <w:r>
        <w:rPr>
          <w:rFonts w:ascii="Consolas" w:hAnsi="Consolas"/>
          <w:color w:val="B42828"/>
          <w:sz w:val="20"/>
        </w:rPr>
        <w:t>timestamp</w:t>
      </w:r>
      <w:r>
        <w:rPr>
          <w:color w:val="141414"/>
          <w:sz w:val="22"/>
        </w:rPr>
        <w:t xml:space="preserve">, </w:t>
      </w:r>
      <w:r>
        <w:rPr>
          <w:rFonts w:ascii="Consolas" w:hAnsi="Consolas"/>
          <w:color w:val="B42828"/>
          <w:sz w:val="20"/>
        </w:rPr>
        <w:t>city</w:t>
      </w:r>
      <w:r>
        <w:rPr>
          <w:color w:val="141414"/>
          <w:sz w:val="22"/>
        </w:rPr>
        <w:t xml:space="preserve">, </w:t>
      </w:r>
      <w:r>
        <w:rPr>
          <w:rFonts w:ascii="Consolas" w:hAnsi="Consolas"/>
          <w:color w:val="B42828"/>
          <w:sz w:val="20"/>
        </w:rPr>
        <w:t>temperature</w:t>
      </w:r>
      <w:r>
        <w:rPr>
          <w:color w:val="141414"/>
          <w:sz w:val="22"/>
        </w:rPr>
        <w:t xml:space="preserve">, </w:t>
      </w:r>
      <w:r>
        <w:rPr>
          <w:rFonts w:ascii="Consolas" w:hAnsi="Consolas"/>
          <w:color w:val="B42828"/>
          <w:sz w:val="20"/>
        </w:rPr>
        <w:t>humidity</w:t>
      </w:r>
      <w:r>
        <w:rPr>
          <w:color w:val="141414"/>
          <w:sz w:val="22"/>
        </w:rPr>
        <w:t xml:space="preserve">, </w:t>
      </w:r>
      <w:r>
        <w:rPr>
          <w:rFonts w:ascii="Consolas" w:hAnsi="Consolas"/>
          <w:color w:val="B42828"/>
          <w:sz w:val="20"/>
        </w:rPr>
        <w:t>rainfall</w:t>
      </w:r>
      <w:r>
        <w:rPr>
          <w:color w:val="141414"/>
          <w:sz w:val="22"/>
        </w:rPr>
        <w:t xml:space="preserve">, </w:t>
      </w:r>
      <w:r>
        <w:rPr>
          <w:rFonts w:ascii="Consolas" w:hAnsi="Consolas"/>
          <w:color w:val="B42828"/>
          <w:sz w:val="20"/>
        </w:rPr>
        <w:t>wind_speed</w:t>
      </w:r>
      <w:r>
        <w:rPr>
          <w:color w:val="141414"/>
          <w:sz w:val="22"/>
        </w:rPr>
        <w:t xml:space="preserve">, </w:t>
      </w:r>
      <w:r>
        <w:rPr>
          <w:rFonts w:ascii="Consolas" w:hAnsi="Consolas"/>
          <w:color w:val="B42828"/>
          <w:sz w:val="20"/>
        </w:rPr>
        <w:t>pressure</w:t>
      </w:r>
      <w:r>
        <w:rPr>
          <w:color w:val="141414"/>
          <w:sz w:val="22"/>
        </w:rPr>
        <w:t>.</w:t>
      </w:r>
    </w:p>
    <w:p w14:paraId="4DD990A7" w14:textId="77777777" w:rsidR="00003902" w:rsidRDefault="00003902" w:rsidP="00003902">
      <w:pPr>
        <w:spacing w:before="20" w:after="40" w:line="269" w:lineRule="auto"/>
        <w:ind w:left="360"/>
      </w:pPr>
      <w:r>
        <w:rPr>
          <w:b/>
          <w:color w:val="1F4E79"/>
          <w:sz w:val="21"/>
        </w:rPr>
        <w:t xml:space="preserve">3.  </w:t>
      </w:r>
      <w:r>
        <w:rPr>
          <w:b/>
          <w:color w:val="141414"/>
          <w:sz w:val="22"/>
        </w:rPr>
        <w:t>Header Detection:</w:t>
      </w:r>
      <w:r>
        <w:rPr>
          <w:color w:val="141414"/>
          <w:sz w:val="22"/>
        </w:rPr>
        <w:t xml:space="preserve"> Skips the CSV header row by checking if the first field is </w:t>
      </w:r>
      <w:r>
        <w:rPr>
          <w:rFonts w:ascii="Consolas" w:hAnsi="Consolas"/>
          <w:color w:val="B42828"/>
          <w:sz w:val="20"/>
        </w:rPr>
        <w:t>"timestamp"</w:t>
      </w:r>
      <w:r>
        <w:rPr>
          <w:color w:val="141414"/>
          <w:sz w:val="22"/>
        </w:rPr>
        <w:t>.</w:t>
      </w:r>
    </w:p>
    <w:p w14:paraId="2E8F2412" w14:textId="77777777" w:rsidR="00003902" w:rsidRDefault="00003902" w:rsidP="00003902">
      <w:pPr>
        <w:spacing w:before="20" w:after="40" w:line="269" w:lineRule="auto"/>
        <w:ind w:left="360"/>
      </w:pPr>
      <w:r>
        <w:rPr>
          <w:b/>
          <w:color w:val="1F4E79"/>
          <w:sz w:val="21"/>
        </w:rPr>
        <w:t xml:space="preserve">4.  </w:t>
      </w:r>
      <w:r>
        <w:rPr>
          <w:b/>
          <w:color w:val="141414"/>
          <w:sz w:val="22"/>
        </w:rPr>
        <w:t>Field Validation:</w:t>
      </w:r>
      <w:r>
        <w:rPr>
          <w:color w:val="141414"/>
          <w:sz w:val="22"/>
        </w:rPr>
        <w:t xml:space="preserve"> Validates that exactly 7 fields are present, that the city and timestamp are non-empty, and that all five numeric fields convert to valid floats within physical meteorological bounds.</w:t>
      </w:r>
    </w:p>
    <w:p w14:paraId="4467925E" w14:textId="77777777" w:rsidR="00003902" w:rsidRDefault="00003902" w:rsidP="00003902">
      <w:pPr>
        <w:spacing w:before="20" w:after="40" w:line="269" w:lineRule="auto"/>
        <w:ind w:left="360"/>
      </w:pPr>
      <w:r>
        <w:rPr>
          <w:b/>
          <w:color w:val="1F4E79"/>
          <w:sz w:val="21"/>
        </w:rPr>
        <w:t xml:space="preserve">5.  </w:t>
      </w:r>
      <w:r>
        <w:rPr>
          <w:b/>
          <w:color w:val="141414"/>
          <w:sz w:val="22"/>
        </w:rPr>
        <w:t>Key-Value Emission:</w:t>
      </w:r>
      <w:r>
        <w:rPr>
          <w:color w:val="141414"/>
          <w:sz w:val="22"/>
        </w:rPr>
        <w:t xml:space="preserve"> Emits </w:t>
      </w:r>
      <w:r>
        <w:rPr>
          <w:rFonts w:ascii="Consolas" w:hAnsi="Consolas"/>
          <w:color w:val="B42828"/>
          <w:sz w:val="20"/>
        </w:rPr>
        <w:t>city&lt;TAB&gt;timestamp,temperature,humidity,rainfall,wind_speed,pressure</w:t>
      </w:r>
      <w:r>
        <w:rPr>
          <w:color w:val="141414"/>
          <w:sz w:val="22"/>
        </w:rPr>
        <w:t xml:space="preserve"> to </w:t>
      </w:r>
      <w:r>
        <w:rPr>
          <w:rFonts w:ascii="Consolas" w:hAnsi="Consolas"/>
          <w:color w:val="B42828"/>
          <w:sz w:val="20"/>
        </w:rPr>
        <w:t>stdout</w:t>
      </w:r>
      <w:r>
        <w:rPr>
          <w:color w:val="141414"/>
          <w:sz w:val="22"/>
        </w:rPr>
        <w:t>.</w:t>
      </w:r>
    </w:p>
    <w:p w14:paraId="5466F318" w14:textId="77777777" w:rsidR="00003902" w:rsidRDefault="00003902" w:rsidP="00003902">
      <w:pPr>
        <w:spacing w:before="20" w:after="40" w:line="269" w:lineRule="auto"/>
        <w:ind w:left="360"/>
      </w:pPr>
      <w:r>
        <w:rPr>
          <w:b/>
          <w:color w:val="1F4E79"/>
          <w:sz w:val="21"/>
        </w:rPr>
        <w:t xml:space="preserve">6.  </w:t>
      </w:r>
      <w:r>
        <w:rPr>
          <w:b/>
          <w:color w:val="141414"/>
          <w:sz w:val="22"/>
        </w:rPr>
        <w:t>Error Handling:</w:t>
      </w:r>
      <w:r>
        <w:rPr>
          <w:color w:val="141414"/>
          <w:sz w:val="22"/>
        </w:rPr>
        <w:t xml:space="preserve"> Silently skips malformed or out-of-bounds records via </w:t>
      </w:r>
      <w:r>
        <w:rPr>
          <w:rFonts w:ascii="Consolas" w:hAnsi="Consolas"/>
          <w:color w:val="B42828"/>
          <w:sz w:val="20"/>
        </w:rPr>
        <w:t>continue</w:t>
      </w:r>
      <w:r>
        <w:rPr>
          <w:color w:val="141414"/>
          <w:sz w:val="22"/>
        </w:rPr>
        <w:t xml:space="preserve"> statements.</w:t>
      </w:r>
    </w:p>
    <w:p w14:paraId="0C88BC7C" w14:textId="77777777" w:rsidR="00003902" w:rsidRDefault="00003902" w:rsidP="00003902">
      <w:pPr>
        <w:keepNext/>
        <w:spacing w:before="180" w:after="60"/>
      </w:pPr>
      <w:r>
        <w:rPr>
          <w:b/>
          <w:color w:val="2E75B6"/>
        </w:rPr>
        <w:t>Shuffle and Sort</w:t>
      </w:r>
    </w:p>
    <w:p w14:paraId="74B38F93" w14:textId="77777777" w:rsidR="00003902" w:rsidRDefault="00003902" w:rsidP="00003902">
      <w:pPr>
        <w:spacing w:before="40"/>
      </w:pPr>
      <w:r>
        <w:rPr>
          <w:color w:val="141414"/>
          <w:sz w:val="22"/>
        </w:rPr>
        <w:t>After all mapper tasks complete, the YARN framework automatically performs the Shuffle and Sort phase:</w:t>
      </w:r>
    </w:p>
    <w:p w14:paraId="2797F2E4" w14:textId="77777777" w:rsidR="00003902" w:rsidRDefault="00003902" w:rsidP="00003902">
      <w:pPr>
        <w:spacing w:before="20" w:after="40" w:line="269" w:lineRule="auto"/>
        <w:ind w:left="360"/>
      </w:pPr>
      <w:r>
        <w:rPr>
          <w:b/>
          <w:color w:val="1F4E79"/>
          <w:sz w:val="21"/>
        </w:rPr>
        <w:t xml:space="preserve">1.  </w:t>
      </w:r>
      <w:r>
        <w:rPr>
          <w:b/>
          <w:color w:val="141414"/>
          <w:sz w:val="22"/>
        </w:rPr>
        <w:t>Collection:</w:t>
      </w:r>
      <w:r>
        <w:rPr>
          <w:color w:val="141414"/>
          <w:sz w:val="22"/>
        </w:rPr>
        <w:t xml:space="preserve"> Gathers all mapper output key-value pairs from all map tasks across all worker nodes.</w:t>
      </w:r>
    </w:p>
    <w:p w14:paraId="0B4DCB4E" w14:textId="77777777" w:rsidR="00003902" w:rsidRDefault="00003902" w:rsidP="00003902">
      <w:pPr>
        <w:spacing w:before="20" w:after="40" w:line="269" w:lineRule="auto"/>
        <w:ind w:left="360"/>
      </w:pPr>
      <w:r>
        <w:rPr>
          <w:b/>
          <w:color w:val="1F4E79"/>
          <w:sz w:val="21"/>
        </w:rPr>
        <w:t xml:space="preserve">2.  </w:t>
      </w:r>
      <w:r>
        <w:rPr>
          <w:b/>
          <w:color w:val="141414"/>
          <w:sz w:val="22"/>
        </w:rPr>
        <w:t>Partitioning:</w:t>
      </w:r>
      <w:r>
        <w:rPr>
          <w:color w:val="141414"/>
          <w:sz w:val="22"/>
        </w:rPr>
        <w:t xml:space="preserve"> Assigns key ranges to reducer partitions (2 reducers configured).</w:t>
      </w:r>
    </w:p>
    <w:p w14:paraId="427D24D6" w14:textId="77777777" w:rsidR="00003902" w:rsidRDefault="00003902" w:rsidP="00003902">
      <w:pPr>
        <w:spacing w:before="20" w:after="40" w:line="269" w:lineRule="auto"/>
        <w:ind w:left="360"/>
      </w:pPr>
      <w:r>
        <w:rPr>
          <w:b/>
          <w:color w:val="1F4E79"/>
          <w:sz w:val="21"/>
        </w:rPr>
        <w:t xml:space="preserve">3.  </w:t>
      </w:r>
      <w:r>
        <w:rPr>
          <w:b/>
          <w:color w:val="141414"/>
          <w:sz w:val="22"/>
        </w:rPr>
        <w:t>Sorting:</w:t>
      </w:r>
      <w:r>
        <w:rPr>
          <w:color w:val="141414"/>
          <w:sz w:val="22"/>
        </w:rPr>
        <w:t xml:space="preserve"> Sorts all key-value pairs alphabetically by city key within each partition.</w:t>
      </w:r>
    </w:p>
    <w:p w14:paraId="55FAF3BE" w14:textId="77777777" w:rsidR="00003902" w:rsidRDefault="00003902" w:rsidP="00003902">
      <w:pPr>
        <w:spacing w:before="20" w:after="40" w:line="269" w:lineRule="auto"/>
        <w:ind w:left="360"/>
      </w:pPr>
      <w:r>
        <w:rPr>
          <w:b/>
          <w:color w:val="1F4E79"/>
          <w:sz w:val="21"/>
        </w:rPr>
        <w:t xml:space="preserve">4.  </w:t>
      </w:r>
      <w:r>
        <w:rPr>
          <w:b/>
          <w:color w:val="141414"/>
          <w:sz w:val="22"/>
        </w:rPr>
        <w:t>Grouping:</w:t>
      </w:r>
      <w:r>
        <w:rPr>
          <w:color w:val="141414"/>
          <w:sz w:val="22"/>
        </w:rPr>
        <w:t xml:space="preserve"> Groups all values belonging to the same city key together in sorted order.</w:t>
      </w:r>
    </w:p>
    <w:p w14:paraId="17659D3D" w14:textId="77777777" w:rsidR="00003902" w:rsidRDefault="00003902" w:rsidP="00003902">
      <w:pPr>
        <w:spacing w:before="40"/>
      </w:pPr>
      <w:r>
        <w:rPr>
          <w:color w:val="141414"/>
          <w:sz w:val="22"/>
        </w:rPr>
        <w:lastRenderedPageBreak/>
        <w:t>This phase is entirely managed by the Hadoop framework and requires no custom implementation. The result is that each reducer receives a contiguous stream of records for one or more cities, with all records for each city grouped together.</w:t>
      </w:r>
    </w:p>
    <w:p w14:paraId="304DDF23" w14:textId="77777777" w:rsidR="00003902" w:rsidRDefault="00003902" w:rsidP="00003902">
      <w:pPr>
        <w:keepNext/>
        <w:spacing w:before="180" w:after="60"/>
      </w:pPr>
      <w:r>
        <w:rPr>
          <w:b/>
          <w:color w:val="2E75B6"/>
        </w:rPr>
        <w:t>Reducer</w:t>
      </w:r>
    </w:p>
    <w:p w14:paraId="36762179" w14:textId="77777777" w:rsidR="00003902" w:rsidRDefault="00003902" w:rsidP="00003902">
      <w:pPr>
        <w:spacing w:before="40"/>
      </w:pPr>
      <w:r>
        <w:rPr>
          <w:color w:val="141414"/>
          <w:sz w:val="22"/>
        </w:rPr>
        <w:t>The Python reducer (</w:t>
      </w:r>
      <w:r>
        <w:rPr>
          <w:rFonts w:ascii="Consolas" w:hAnsi="Consolas"/>
          <w:color w:val="B42828"/>
          <w:sz w:val="20"/>
        </w:rPr>
        <w:t>reducer/weather_reducer.py</w:t>
      </w:r>
      <w:r>
        <w:rPr>
          <w:color w:val="141414"/>
          <w:sz w:val="22"/>
        </w:rPr>
        <w:t>) implements streaming key-transition aggregation:</w:t>
      </w:r>
    </w:p>
    <w:p w14:paraId="6CEEFE0A" w14:textId="77777777" w:rsidR="00003902" w:rsidRDefault="00003902" w:rsidP="00003902">
      <w:pPr>
        <w:spacing w:before="20" w:after="40" w:line="269" w:lineRule="auto"/>
        <w:ind w:left="360"/>
      </w:pPr>
      <w:r>
        <w:rPr>
          <w:b/>
          <w:color w:val="1F4E79"/>
          <w:sz w:val="21"/>
        </w:rPr>
        <w:t xml:space="preserve">1.  </w:t>
      </w:r>
      <w:r>
        <w:rPr>
          <w:b/>
          <w:color w:val="141414"/>
          <w:sz w:val="22"/>
        </w:rPr>
        <w:t>Input:</w:t>
      </w:r>
      <w:r>
        <w:rPr>
          <w:color w:val="141414"/>
          <w:sz w:val="22"/>
        </w:rPr>
        <w:t xml:space="preserve"> Reads tab-delimited </w:t>
      </w:r>
      <w:r>
        <w:rPr>
          <w:rFonts w:ascii="Consolas" w:hAnsi="Consolas"/>
          <w:color w:val="B42828"/>
          <w:sz w:val="20"/>
        </w:rPr>
        <w:t>city&lt;TAB&gt;payload</w:t>
      </w:r>
      <w:r>
        <w:rPr>
          <w:color w:val="141414"/>
          <w:sz w:val="22"/>
        </w:rPr>
        <w:t xml:space="preserve"> lines from </w:t>
      </w:r>
      <w:r>
        <w:rPr>
          <w:rFonts w:ascii="Consolas" w:hAnsi="Consolas"/>
          <w:color w:val="B42828"/>
          <w:sz w:val="20"/>
        </w:rPr>
        <w:t>stdin</w:t>
      </w:r>
      <w:r>
        <w:rPr>
          <w:color w:val="141414"/>
          <w:sz w:val="22"/>
        </w:rPr>
        <w:t xml:space="preserve">, where payload is </w:t>
      </w:r>
      <w:r>
        <w:rPr>
          <w:rFonts w:ascii="Consolas" w:hAnsi="Consolas"/>
          <w:color w:val="B42828"/>
          <w:sz w:val="20"/>
        </w:rPr>
        <w:t>timestamp,temperature,humidity,rainfall,wind_speed,pressure</w:t>
      </w:r>
      <w:r>
        <w:rPr>
          <w:color w:val="141414"/>
          <w:sz w:val="22"/>
        </w:rPr>
        <w:t>.</w:t>
      </w:r>
    </w:p>
    <w:p w14:paraId="2794B2BB" w14:textId="77777777" w:rsidR="00003902" w:rsidRDefault="00003902" w:rsidP="00003902">
      <w:pPr>
        <w:spacing w:before="20" w:after="40" w:line="269" w:lineRule="auto"/>
        <w:ind w:left="360"/>
      </w:pPr>
      <w:r>
        <w:rPr>
          <w:b/>
          <w:color w:val="1F4E79"/>
          <w:sz w:val="21"/>
        </w:rPr>
        <w:t xml:space="preserve">2.  </w:t>
      </w:r>
      <w:r>
        <w:rPr>
          <w:b/>
          <w:color w:val="141414"/>
          <w:sz w:val="22"/>
        </w:rPr>
        <w:t>Key-Transition Detection:</w:t>
      </w:r>
      <w:r>
        <w:rPr>
          <w:color w:val="141414"/>
          <w:sz w:val="22"/>
        </w:rPr>
        <w:t xml:space="preserve"> Compares the current city key with the previous key. When a transition is detected (new city encountered), emits the accumulated summary for the previous city and resets all accumulators.</w:t>
      </w:r>
    </w:p>
    <w:p w14:paraId="0E997565" w14:textId="77777777" w:rsidR="00003902" w:rsidRDefault="00003902" w:rsidP="00003902">
      <w:pPr>
        <w:spacing w:before="20" w:after="40" w:line="269" w:lineRule="auto"/>
        <w:ind w:left="360"/>
      </w:pPr>
      <w:r>
        <w:rPr>
          <w:b/>
          <w:color w:val="1F4E79"/>
          <w:sz w:val="21"/>
        </w:rPr>
        <w:t xml:space="preserve">3.  </w:t>
      </w:r>
      <w:r>
        <w:rPr>
          <w:b/>
          <w:color w:val="141414"/>
          <w:sz w:val="22"/>
        </w:rPr>
        <w:t>Accumulation:</w:t>
      </w:r>
      <w:r>
        <w:rPr>
          <w:color w:val="141414"/>
          <w:sz w:val="22"/>
        </w:rPr>
        <w:t xml:space="preserve"> For each record, updates running aggregators: </w:t>
      </w:r>
      <w:r>
        <w:rPr>
          <w:rFonts w:ascii="Consolas" w:hAnsi="Consolas"/>
          <w:color w:val="B42828"/>
          <w:sz w:val="20"/>
        </w:rPr>
        <w:t>temp_sum</w:t>
      </w:r>
      <w:r>
        <w:rPr>
          <w:color w:val="141414"/>
          <w:sz w:val="22"/>
        </w:rPr>
        <w:t xml:space="preserve">, </w:t>
      </w:r>
      <w:r>
        <w:rPr>
          <w:rFonts w:ascii="Consolas" w:hAnsi="Consolas"/>
          <w:color w:val="B42828"/>
          <w:sz w:val="20"/>
        </w:rPr>
        <w:t>temp_min</w:t>
      </w:r>
      <w:r>
        <w:rPr>
          <w:color w:val="141414"/>
          <w:sz w:val="22"/>
        </w:rPr>
        <w:t xml:space="preserve">, </w:t>
      </w:r>
      <w:r>
        <w:rPr>
          <w:rFonts w:ascii="Consolas" w:hAnsi="Consolas"/>
          <w:color w:val="B42828"/>
          <w:sz w:val="20"/>
        </w:rPr>
        <w:t>temp_max</w:t>
      </w:r>
      <w:r>
        <w:rPr>
          <w:color w:val="141414"/>
          <w:sz w:val="22"/>
        </w:rPr>
        <w:t xml:space="preserve">, </w:t>
      </w:r>
      <w:r>
        <w:rPr>
          <w:rFonts w:ascii="Consolas" w:hAnsi="Consolas"/>
          <w:color w:val="B42828"/>
          <w:sz w:val="20"/>
        </w:rPr>
        <w:t>hum_sum</w:t>
      </w:r>
      <w:r>
        <w:rPr>
          <w:color w:val="141414"/>
          <w:sz w:val="22"/>
        </w:rPr>
        <w:t xml:space="preserve">, </w:t>
      </w:r>
      <w:r>
        <w:rPr>
          <w:rFonts w:ascii="Consolas" w:hAnsi="Consolas"/>
          <w:color w:val="B42828"/>
          <w:sz w:val="20"/>
        </w:rPr>
        <w:t>hum_min</w:t>
      </w:r>
      <w:r>
        <w:rPr>
          <w:color w:val="141414"/>
          <w:sz w:val="22"/>
        </w:rPr>
        <w:t xml:space="preserve">, </w:t>
      </w:r>
      <w:r>
        <w:rPr>
          <w:rFonts w:ascii="Consolas" w:hAnsi="Consolas"/>
          <w:color w:val="B42828"/>
          <w:sz w:val="20"/>
        </w:rPr>
        <w:t>hum_max</w:t>
      </w:r>
      <w:r>
        <w:rPr>
          <w:color w:val="141414"/>
          <w:sz w:val="22"/>
        </w:rPr>
        <w:t xml:space="preserve">, </w:t>
      </w:r>
      <w:r>
        <w:rPr>
          <w:rFonts w:ascii="Consolas" w:hAnsi="Consolas"/>
          <w:color w:val="B42828"/>
          <w:sz w:val="20"/>
        </w:rPr>
        <w:t>rain_sum</w:t>
      </w:r>
      <w:r>
        <w:rPr>
          <w:color w:val="141414"/>
          <w:sz w:val="22"/>
        </w:rPr>
        <w:t xml:space="preserve">, </w:t>
      </w:r>
      <w:r>
        <w:rPr>
          <w:rFonts w:ascii="Consolas" w:hAnsi="Consolas"/>
          <w:color w:val="B42828"/>
          <w:sz w:val="20"/>
        </w:rPr>
        <w:t>rain_max</w:t>
      </w:r>
      <w:r>
        <w:rPr>
          <w:color w:val="141414"/>
          <w:sz w:val="22"/>
        </w:rPr>
        <w:t xml:space="preserve">, </w:t>
      </w:r>
      <w:r>
        <w:rPr>
          <w:rFonts w:ascii="Consolas" w:hAnsi="Consolas"/>
          <w:color w:val="B42828"/>
          <w:sz w:val="20"/>
        </w:rPr>
        <w:t>wind_sum</w:t>
      </w:r>
      <w:r>
        <w:rPr>
          <w:color w:val="141414"/>
          <w:sz w:val="22"/>
        </w:rPr>
        <w:t xml:space="preserve">, </w:t>
      </w:r>
      <w:r>
        <w:rPr>
          <w:rFonts w:ascii="Consolas" w:hAnsi="Consolas"/>
          <w:color w:val="B42828"/>
          <w:sz w:val="20"/>
        </w:rPr>
        <w:t>wind_max</w:t>
      </w:r>
      <w:r>
        <w:rPr>
          <w:color w:val="141414"/>
          <w:sz w:val="22"/>
        </w:rPr>
        <w:t xml:space="preserve">, </w:t>
      </w:r>
      <w:r>
        <w:rPr>
          <w:rFonts w:ascii="Consolas" w:hAnsi="Consolas"/>
          <w:color w:val="B42828"/>
          <w:sz w:val="20"/>
        </w:rPr>
        <w:t>press_sum</w:t>
      </w:r>
      <w:r>
        <w:rPr>
          <w:color w:val="141414"/>
          <w:sz w:val="22"/>
        </w:rPr>
        <w:t xml:space="preserve">, </w:t>
      </w:r>
      <w:r>
        <w:rPr>
          <w:rFonts w:ascii="Consolas" w:hAnsi="Consolas"/>
          <w:color w:val="B42828"/>
          <w:sz w:val="20"/>
        </w:rPr>
        <w:t>press_min</w:t>
      </w:r>
      <w:r>
        <w:rPr>
          <w:color w:val="141414"/>
          <w:sz w:val="22"/>
        </w:rPr>
        <w:t xml:space="preserve">, </w:t>
      </w:r>
      <w:r>
        <w:rPr>
          <w:rFonts w:ascii="Consolas" w:hAnsi="Consolas"/>
          <w:color w:val="B42828"/>
          <w:sz w:val="20"/>
        </w:rPr>
        <w:t>press_max</w:t>
      </w:r>
      <w:r>
        <w:rPr>
          <w:color w:val="141414"/>
          <w:sz w:val="22"/>
        </w:rPr>
        <w:t xml:space="preserve">, </w:t>
      </w:r>
      <w:r>
        <w:rPr>
          <w:rFonts w:ascii="Consolas" w:hAnsi="Consolas"/>
          <w:color w:val="B42828"/>
          <w:sz w:val="20"/>
        </w:rPr>
        <w:t>records_count</w:t>
      </w:r>
      <w:r>
        <w:rPr>
          <w:color w:val="141414"/>
          <w:sz w:val="22"/>
        </w:rPr>
        <w:t xml:space="preserve">, and </w:t>
      </w:r>
      <w:r>
        <w:rPr>
          <w:rFonts w:ascii="Consolas" w:hAnsi="Consolas"/>
          <w:color w:val="B42828"/>
          <w:sz w:val="20"/>
        </w:rPr>
        <w:t>anomalies_count</w:t>
      </w:r>
      <w:r>
        <w:rPr>
          <w:color w:val="141414"/>
          <w:sz w:val="22"/>
        </w:rPr>
        <w:t>.</w:t>
      </w:r>
    </w:p>
    <w:p w14:paraId="303965C8" w14:textId="77777777" w:rsidR="00003902" w:rsidRDefault="00003902" w:rsidP="00003902">
      <w:pPr>
        <w:spacing w:before="20" w:after="40" w:line="269" w:lineRule="auto"/>
        <w:ind w:left="360"/>
      </w:pPr>
      <w:r>
        <w:rPr>
          <w:b/>
          <w:color w:val="1F4E79"/>
          <w:sz w:val="21"/>
        </w:rPr>
        <w:t xml:space="preserve">4.  </w:t>
      </w:r>
      <w:r>
        <w:rPr>
          <w:b/>
          <w:color w:val="141414"/>
          <w:sz w:val="22"/>
        </w:rPr>
        <w:t>Anomaly Evaluation:</w:t>
      </w:r>
      <w:r>
        <w:rPr>
          <w:color w:val="141414"/>
          <w:sz w:val="22"/>
        </w:rPr>
        <w:t xml:space="preserve"> Each record is evaluated against anomaly criteria: temperature ≥42°C or ≤8°C, rainfall ≥50 mm, wind speed ≥50 km/h, or low pressure (≤980 hPa) combined with high wind (≥40 km/h) or significant rainfall (≥25 mm).</w:t>
      </w:r>
    </w:p>
    <w:p w14:paraId="25026514" w14:textId="77777777" w:rsidR="00003902" w:rsidRDefault="00003902" w:rsidP="00003902">
      <w:pPr>
        <w:spacing w:before="20" w:after="40" w:line="269" w:lineRule="auto"/>
        <w:ind w:left="360"/>
      </w:pPr>
      <w:r>
        <w:rPr>
          <w:b/>
          <w:color w:val="1F4E79"/>
          <w:sz w:val="21"/>
        </w:rPr>
        <w:t xml:space="preserve">5.  </w:t>
      </w:r>
      <w:r>
        <w:rPr>
          <w:b/>
          <w:color w:val="141414"/>
          <w:sz w:val="22"/>
        </w:rPr>
        <w:t>Final Emission:</w:t>
      </w:r>
      <w:r>
        <w:rPr>
          <w:color w:val="141414"/>
          <w:sz w:val="22"/>
        </w:rPr>
        <w:t xml:space="preserve"> After reading all input lines, emits the summary for the last accumulated city.</w:t>
      </w:r>
    </w:p>
    <w:p w14:paraId="67EC6550" w14:textId="77777777" w:rsidR="00003902" w:rsidRDefault="00003902" w:rsidP="00003902">
      <w:pPr>
        <w:spacing w:before="20" w:after="40" w:line="269" w:lineRule="auto"/>
        <w:ind w:left="360"/>
      </w:pPr>
      <w:r>
        <w:rPr>
          <w:b/>
          <w:color w:val="1F4E79"/>
          <w:sz w:val="21"/>
        </w:rPr>
        <w:t xml:space="preserve">6.  </w:t>
      </w:r>
      <w:r>
        <w:rPr>
          <w:b/>
          <w:color w:val="141414"/>
          <w:sz w:val="22"/>
        </w:rPr>
        <w:t>Output:</w:t>
      </w:r>
      <w:r>
        <w:rPr>
          <w:color w:val="141414"/>
          <w:sz w:val="22"/>
        </w:rPr>
        <w:t xml:space="preserve"> Emits a 15-field tab-delimited summary: </w:t>
      </w:r>
      <w:r>
        <w:rPr>
          <w:rFonts w:ascii="Consolas" w:hAnsi="Consolas"/>
          <w:color w:val="B42828"/>
          <w:sz w:val="20"/>
        </w:rPr>
        <w:t>city, records, avg_temp, min_temp, max_temp, avg_hum, min_hum, max_hum, total_rain, max_rain, avg_wind, max_wind, avg_press, min_press, anomalies_count</w:t>
      </w:r>
      <w:r>
        <w:rPr>
          <w:color w:val="141414"/>
          <w:sz w:val="22"/>
        </w:rPr>
        <w:t>.</w:t>
      </w:r>
    </w:p>
    <w:p w14:paraId="72F79EFA" w14:textId="77777777" w:rsidR="00003902" w:rsidRDefault="00003902" w:rsidP="00003902">
      <w:pPr>
        <w:keepNext/>
        <w:spacing w:before="180" w:after="60"/>
      </w:pPr>
      <w:r>
        <w:rPr>
          <w:b/>
          <w:color w:val="2E75B6"/>
        </w:rPr>
        <w:t>Output</w:t>
      </w:r>
    </w:p>
    <w:p w14:paraId="209AD2C2" w14:textId="77777777" w:rsidR="00003902" w:rsidRDefault="00003902" w:rsidP="00003902">
      <w:pPr>
        <w:spacing w:before="40"/>
      </w:pPr>
      <w:r>
        <w:rPr>
          <w:color w:val="141414"/>
          <w:sz w:val="22"/>
        </w:rPr>
        <w:t xml:space="preserve">The reducer output is written to HDFS at </w:t>
      </w:r>
      <w:r>
        <w:rPr>
          <w:rFonts w:ascii="Consolas" w:hAnsi="Consolas"/>
          <w:color w:val="B42828"/>
          <w:sz w:val="20"/>
        </w:rPr>
        <w:t>/weather/output/analytics_summary/part-*</w:t>
      </w:r>
      <w:r>
        <w:rPr>
          <w:color w:val="141414"/>
          <w:sz w:val="22"/>
        </w:rPr>
        <w:t>. The pipeline script then:</w:t>
      </w:r>
    </w:p>
    <w:p w14:paraId="6E9432B7" w14:textId="77777777" w:rsidR="00003902" w:rsidRDefault="00003902" w:rsidP="00003902">
      <w:pPr>
        <w:spacing w:before="20" w:after="40" w:line="269" w:lineRule="auto"/>
        <w:ind w:left="360"/>
      </w:pPr>
      <w:r>
        <w:rPr>
          <w:b/>
          <w:color w:val="1F4E79"/>
          <w:sz w:val="21"/>
        </w:rPr>
        <w:t xml:space="preserve">1.  </w:t>
      </w:r>
      <w:r>
        <w:rPr>
          <w:color w:val="141414"/>
          <w:sz w:val="22"/>
        </w:rPr>
        <w:t xml:space="preserve">Retrieves the output from HDFS using </w:t>
      </w:r>
      <w:r>
        <w:rPr>
          <w:rFonts w:ascii="Consolas" w:hAnsi="Consolas"/>
          <w:color w:val="B42828"/>
          <w:sz w:val="20"/>
        </w:rPr>
        <w:t>hdfs dfs -cat</w:t>
      </w:r>
      <w:r>
        <w:rPr>
          <w:color w:val="141414"/>
          <w:sz w:val="22"/>
        </w:rPr>
        <w:t>.</w:t>
      </w:r>
    </w:p>
    <w:p w14:paraId="466A994E" w14:textId="77777777" w:rsidR="00003902" w:rsidRDefault="00003902" w:rsidP="00003902">
      <w:pPr>
        <w:spacing w:before="20" w:after="40" w:line="269" w:lineRule="auto"/>
        <w:ind w:left="360"/>
      </w:pPr>
      <w:r>
        <w:rPr>
          <w:b/>
          <w:color w:val="1F4E79"/>
          <w:sz w:val="21"/>
        </w:rPr>
        <w:t xml:space="preserve">2.  </w:t>
      </w:r>
      <w:r>
        <w:rPr>
          <w:color w:val="141414"/>
          <w:sz w:val="22"/>
        </w:rPr>
        <w:t>Converts tab-delimited fields to comma-separated format.</w:t>
      </w:r>
    </w:p>
    <w:p w14:paraId="028824E0" w14:textId="77777777" w:rsidR="00003902" w:rsidRDefault="00003902" w:rsidP="00003902">
      <w:pPr>
        <w:spacing w:before="20" w:after="40" w:line="269" w:lineRule="auto"/>
        <w:ind w:left="360"/>
      </w:pPr>
      <w:r>
        <w:rPr>
          <w:b/>
          <w:color w:val="1F4E79"/>
          <w:sz w:val="21"/>
        </w:rPr>
        <w:t xml:space="preserve">3.  </w:t>
      </w:r>
      <w:r>
        <w:rPr>
          <w:color w:val="141414"/>
          <w:sz w:val="22"/>
        </w:rPr>
        <w:t>Prepends a descriptive CSV header.</w:t>
      </w:r>
    </w:p>
    <w:p w14:paraId="3BFB4931" w14:textId="77777777" w:rsidR="00003902" w:rsidRDefault="00003902" w:rsidP="00003902">
      <w:pPr>
        <w:spacing w:before="20" w:after="40" w:line="269" w:lineRule="auto"/>
        <w:ind w:left="360"/>
      </w:pPr>
      <w:r>
        <w:rPr>
          <w:b/>
          <w:color w:val="1F4E79"/>
          <w:sz w:val="21"/>
        </w:rPr>
        <w:t xml:space="preserve">4.  </w:t>
      </w:r>
      <w:r>
        <w:rPr>
          <w:color w:val="141414"/>
          <w:sz w:val="22"/>
        </w:rPr>
        <w:t xml:space="preserve">Exports the final analytics file to </w:t>
      </w:r>
      <w:r>
        <w:rPr>
          <w:rFonts w:ascii="Consolas" w:hAnsi="Consolas"/>
          <w:color w:val="B42828"/>
          <w:sz w:val="20"/>
        </w:rPr>
        <w:t>data/processed/analytics_summary.csv</w:t>
      </w:r>
      <w:r>
        <w:rPr>
          <w:color w:val="141414"/>
          <w:sz w:val="22"/>
        </w:rPr>
        <w:t xml:space="preserve"> for dashboard consumption.</w:t>
      </w:r>
    </w:p>
    <w:p w14:paraId="3233AFE6" w14:textId="77777777" w:rsidR="00003902" w:rsidRDefault="00003902" w:rsidP="00003902">
      <w:pPr>
        <w:keepNext/>
        <w:spacing w:before="260"/>
      </w:pPr>
      <w:r>
        <w:rPr>
          <w:b/>
          <w:color w:val="1F4E79"/>
          <w:sz w:val="27"/>
        </w:rPr>
        <w:t>3.7 Mapper Design</w:t>
      </w:r>
    </w:p>
    <w:p w14:paraId="03EFE5E5" w14:textId="77777777" w:rsidR="00003902" w:rsidRDefault="00003902" w:rsidP="00003902">
      <w:pPr>
        <w:spacing w:before="40"/>
      </w:pPr>
      <w:r>
        <w:rPr>
          <w:color w:val="141414"/>
          <w:sz w:val="22"/>
        </w:rPr>
        <w:t>The project implements six mapper scripts:</w:t>
      </w:r>
    </w:p>
    <w:p w14:paraId="255345C7" w14:textId="77777777" w:rsidR="00003902" w:rsidRDefault="00003902" w:rsidP="00003902">
      <w:pPr>
        <w:spacing w:before="40"/>
      </w:pPr>
      <w:r>
        <w:rPr>
          <w:b/>
          <w:color w:val="141414"/>
          <w:sz w:val="22"/>
        </w:rPr>
        <w:t>Individual Metric Mappers: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Look w:val="04A0" w:firstRow="1" w:lastRow="0" w:firstColumn="1" w:lastColumn="0" w:noHBand="0" w:noVBand="1"/>
      </w:tblPr>
      <w:tblGrid>
        <w:gridCol w:w="2155"/>
        <w:gridCol w:w="2313"/>
        <w:gridCol w:w="1062"/>
        <w:gridCol w:w="1667"/>
        <w:gridCol w:w="1832"/>
      </w:tblGrid>
      <w:tr w:rsidR="00003902" w14:paraId="70D29727" w14:textId="77777777" w:rsidTr="005650EC">
        <w:trPr>
          <w:cantSplit/>
          <w:tblHeader/>
          <w:jc w:val="center"/>
        </w:trPr>
        <w:tc>
          <w:tcPr>
            <w:tcW w:w="2155" w:type="dxa"/>
            <w:shd w:val="clear" w:color="auto" w:fill="1F4E79"/>
            <w:tcMar>
              <w:top w:w="100" w:type="dxa"/>
              <w:left w:w="130" w:type="dxa"/>
              <w:bottom w:w="100" w:type="dxa"/>
              <w:right w:w="130" w:type="dxa"/>
            </w:tcMar>
            <w:vAlign w:val="center"/>
          </w:tcPr>
          <w:p w14:paraId="06A8B6FE" w14:textId="77777777" w:rsidR="00003902" w:rsidRDefault="00003902" w:rsidP="005650EC">
            <w:pPr>
              <w:spacing w:before="40" w:after="40" w:line="252" w:lineRule="auto"/>
              <w:jc w:val="center"/>
            </w:pPr>
            <w:r>
              <w:rPr>
                <w:b/>
                <w:color w:val="FFFFFF"/>
                <w:sz w:val="19"/>
              </w:rPr>
              <w:t>Mapper</w:t>
            </w:r>
          </w:p>
        </w:tc>
        <w:tc>
          <w:tcPr>
            <w:tcW w:w="2313" w:type="dxa"/>
            <w:shd w:val="clear" w:color="auto" w:fill="1F4E79"/>
            <w:tcMar>
              <w:top w:w="100" w:type="dxa"/>
              <w:left w:w="130" w:type="dxa"/>
              <w:bottom w:w="100" w:type="dxa"/>
              <w:right w:w="130" w:type="dxa"/>
            </w:tcMar>
            <w:vAlign w:val="center"/>
          </w:tcPr>
          <w:p w14:paraId="1180DDA2" w14:textId="77777777" w:rsidR="00003902" w:rsidRDefault="00003902" w:rsidP="005650EC">
            <w:pPr>
              <w:spacing w:before="40" w:after="40" w:line="252" w:lineRule="auto"/>
              <w:jc w:val="center"/>
            </w:pPr>
            <w:r>
              <w:rPr>
                <w:b/>
                <w:color w:val="FFFFFF"/>
                <w:sz w:val="19"/>
              </w:rPr>
              <w:t>Input Field</w:t>
            </w:r>
          </w:p>
        </w:tc>
        <w:tc>
          <w:tcPr>
            <w:tcW w:w="1062" w:type="dxa"/>
            <w:shd w:val="clear" w:color="auto" w:fill="1F4E79"/>
            <w:tcMar>
              <w:top w:w="100" w:type="dxa"/>
              <w:left w:w="130" w:type="dxa"/>
              <w:bottom w:w="100" w:type="dxa"/>
              <w:right w:w="130" w:type="dxa"/>
            </w:tcMar>
            <w:vAlign w:val="center"/>
          </w:tcPr>
          <w:p w14:paraId="17C33B8A" w14:textId="77777777" w:rsidR="00003902" w:rsidRDefault="00003902" w:rsidP="005650EC">
            <w:pPr>
              <w:spacing w:before="40" w:after="40" w:line="252" w:lineRule="auto"/>
              <w:jc w:val="center"/>
            </w:pPr>
            <w:r>
              <w:rPr>
                <w:b/>
                <w:color w:val="FFFFFF"/>
                <w:sz w:val="19"/>
              </w:rPr>
              <w:t>Output Key</w:t>
            </w:r>
          </w:p>
        </w:tc>
        <w:tc>
          <w:tcPr>
            <w:tcW w:w="1667" w:type="dxa"/>
            <w:shd w:val="clear" w:color="auto" w:fill="1F4E79"/>
            <w:tcMar>
              <w:top w:w="100" w:type="dxa"/>
              <w:left w:w="130" w:type="dxa"/>
              <w:bottom w:w="100" w:type="dxa"/>
              <w:right w:w="130" w:type="dxa"/>
            </w:tcMar>
            <w:vAlign w:val="center"/>
          </w:tcPr>
          <w:p w14:paraId="37CFCCA3" w14:textId="77777777" w:rsidR="00003902" w:rsidRDefault="00003902" w:rsidP="005650EC">
            <w:pPr>
              <w:spacing w:before="40" w:after="40" w:line="252" w:lineRule="auto"/>
              <w:jc w:val="center"/>
            </w:pPr>
            <w:r>
              <w:rPr>
                <w:b/>
                <w:color w:val="FFFFFF"/>
                <w:sz w:val="19"/>
              </w:rPr>
              <w:t>Output Value</w:t>
            </w:r>
          </w:p>
        </w:tc>
        <w:tc>
          <w:tcPr>
            <w:tcW w:w="1832" w:type="dxa"/>
            <w:shd w:val="clear" w:color="auto" w:fill="1F4E79"/>
            <w:tcMar>
              <w:top w:w="100" w:type="dxa"/>
              <w:left w:w="130" w:type="dxa"/>
              <w:bottom w:w="100" w:type="dxa"/>
              <w:right w:w="130" w:type="dxa"/>
            </w:tcMar>
            <w:vAlign w:val="center"/>
          </w:tcPr>
          <w:p w14:paraId="39EA6933" w14:textId="77777777" w:rsidR="00003902" w:rsidRDefault="00003902" w:rsidP="005650EC">
            <w:pPr>
              <w:spacing w:before="40" w:after="40" w:line="252" w:lineRule="auto"/>
              <w:jc w:val="center"/>
            </w:pPr>
            <w:r>
              <w:rPr>
                <w:b/>
                <w:color w:val="FFFFFF"/>
                <w:sz w:val="19"/>
              </w:rPr>
              <w:t>Physical Bounds</w:t>
            </w:r>
          </w:p>
        </w:tc>
      </w:tr>
      <w:tr w:rsidR="00003902" w14:paraId="21EEAE67" w14:textId="77777777" w:rsidTr="005650EC">
        <w:trPr>
          <w:cantSplit/>
          <w:jc w:val="center"/>
        </w:trPr>
        <w:tc>
          <w:tcPr>
            <w:tcW w:w="2155" w:type="dxa"/>
            <w:shd w:val="clear" w:color="auto" w:fill="F9FAFB"/>
            <w:tcMar>
              <w:top w:w="100" w:type="dxa"/>
              <w:left w:w="130" w:type="dxa"/>
              <w:bottom w:w="100" w:type="dxa"/>
              <w:right w:w="130" w:type="dxa"/>
            </w:tcMar>
            <w:vAlign w:val="center"/>
          </w:tcPr>
          <w:p w14:paraId="59FD93E6" w14:textId="77777777" w:rsidR="00003902" w:rsidRDefault="00003902" w:rsidP="005650EC">
            <w:pPr>
              <w:spacing w:before="40" w:after="40" w:line="252" w:lineRule="auto"/>
            </w:pPr>
            <w:r>
              <w:rPr>
                <w:rFonts w:ascii="Consolas" w:hAnsi="Consolas"/>
                <w:color w:val="B42828"/>
                <w:sz w:val="16"/>
              </w:rPr>
              <w:t>temperature_mapper.py</w:t>
            </w:r>
          </w:p>
        </w:tc>
        <w:tc>
          <w:tcPr>
            <w:tcW w:w="2313" w:type="dxa"/>
            <w:shd w:val="clear" w:color="auto" w:fill="F9FAFB"/>
            <w:tcMar>
              <w:top w:w="100" w:type="dxa"/>
              <w:left w:w="130" w:type="dxa"/>
              <w:bottom w:w="100" w:type="dxa"/>
              <w:right w:w="130" w:type="dxa"/>
            </w:tcMar>
            <w:vAlign w:val="center"/>
          </w:tcPr>
          <w:p w14:paraId="701FCB93" w14:textId="77777777" w:rsidR="00003902" w:rsidRDefault="00003902" w:rsidP="005650EC">
            <w:pPr>
              <w:spacing w:before="40" w:after="40" w:line="252" w:lineRule="auto"/>
            </w:pPr>
            <w:r>
              <w:rPr>
                <w:rFonts w:ascii="Consolas" w:hAnsi="Consolas"/>
                <w:color w:val="B42828"/>
                <w:sz w:val="16"/>
              </w:rPr>
              <w:t>fields[2]</w:t>
            </w:r>
            <w:r>
              <w:rPr>
                <w:color w:val="000000"/>
                <w:sz w:val="18"/>
              </w:rPr>
              <w:t xml:space="preserve"> (temperature)</w:t>
            </w:r>
          </w:p>
        </w:tc>
        <w:tc>
          <w:tcPr>
            <w:tcW w:w="1062" w:type="dxa"/>
            <w:shd w:val="clear" w:color="auto" w:fill="F9FAFB"/>
            <w:tcMar>
              <w:top w:w="100" w:type="dxa"/>
              <w:left w:w="130" w:type="dxa"/>
              <w:bottom w:w="100" w:type="dxa"/>
              <w:right w:w="130" w:type="dxa"/>
            </w:tcMar>
            <w:vAlign w:val="center"/>
          </w:tcPr>
          <w:p w14:paraId="0ED1AB42" w14:textId="77777777" w:rsidR="00003902" w:rsidRDefault="00003902" w:rsidP="005650EC">
            <w:pPr>
              <w:spacing w:before="40" w:after="40" w:line="252" w:lineRule="auto"/>
              <w:jc w:val="center"/>
            </w:pPr>
            <w:r>
              <w:rPr>
                <w:color w:val="000000"/>
                <w:sz w:val="18"/>
              </w:rPr>
              <w:t>city</w:t>
            </w:r>
          </w:p>
        </w:tc>
        <w:tc>
          <w:tcPr>
            <w:tcW w:w="1667" w:type="dxa"/>
            <w:shd w:val="clear" w:color="auto" w:fill="F9FAFB"/>
            <w:tcMar>
              <w:top w:w="100" w:type="dxa"/>
              <w:left w:w="130" w:type="dxa"/>
              <w:bottom w:w="100" w:type="dxa"/>
              <w:right w:w="130" w:type="dxa"/>
            </w:tcMar>
            <w:vAlign w:val="center"/>
          </w:tcPr>
          <w:p w14:paraId="1CA3C956" w14:textId="77777777" w:rsidR="00003902" w:rsidRDefault="00003902" w:rsidP="005650EC">
            <w:pPr>
              <w:spacing w:before="40" w:after="40" w:line="252" w:lineRule="auto"/>
            </w:pPr>
            <w:r>
              <w:rPr>
                <w:color w:val="000000"/>
                <w:sz w:val="18"/>
              </w:rPr>
              <w:t>temperature value</w:t>
            </w:r>
          </w:p>
        </w:tc>
        <w:tc>
          <w:tcPr>
            <w:tcW w:w="1832" w:type="dxa"/>
            <w:shd w:val="clear" w:color="auto" w:fill="F9FAFB"/>
            <w:tcMar>
              <w:top w:w="100" w:type="dxa"/>
              <w:left w:w="130" w:type="dxa"/>
              <w:bottom w:w="100" w:type="dxa"/>
              <w:right w:w="130" w:type="dxa"/>
            </w:tcMar>
            <w:vAlign w:val="center"/>
          </w:tcPr>
          <w:p w14:paraId="526FB139" w14:textId="77777777" w:rsidR="00003902" w:rsidRDefault="00003902" w:rsidP="005650EC">
            <w:pPr>
              <w:spacing w:before="40" w:after="40" w:line="252" w:lineRule="auto"/>
            </w:pPr>
            <w:r>
              <w:rPr>
                <w:color w:val="000000"/>
                <w:sz w:val="18"/>
              </w:rPr>
              <w:t>-50.0°C to 65.0°C</w:t>
            </w:r>
          </w:p>
        </w:tc>
      </w:tr>
      <w:tr w:rsidR="00003902" w14:paraId="08B8986F" w14:textId="77777777" w:rsidTr="005650EC">
        <w:trPr>
          <w:cantSplit/>
          <w:jc w:val="center"/>
        </w:trPr>
        <w:tc>
          <w:tcPr>
            <w:tcW w:w="2155" w:type="dxa"/>
            <w:shd w:val="clear" w:color="auto" w:fill="FFFFFF"/>
            <w:tcMar>
              <w:top w:w="100" w:type="dxa"/>
              <w:left w:w="130" w:type="dxa"/>
              <w:bottom w:w="100" w:type="dxa"/>
              <w:right w:w="130" w:type="dxa"/>
            </w:tcMar>
            <w:vAlign w:val="center"/>
          </w:tcPr>
          <w:p w14:paraId="5CA55EF6" w14:textId="77777777" w:rsidR="00003902" w:rsidRDefault="00003902" w:rsidP="005650EC">
            <w:pPr>
              <w:spacing w:before="40" w:after="40" w:line="252" w:lineRule="auto"/>
            </w:pPr>
            <w:r>
              <w:rPr>
                <w:rFonts w:ascii="Consolas" w:hAnsi="Consolas"/>
                <w:color w:val="B42828"/>
                <w:sz w:val="16"/>
              </w:rPr>
              <w:lastRenderedPageBreak/>
              <w:t>humidity_mapper.py</w:t>
            </w:r>
          </w:p>
        </w:tc>
        <w:tc>
          <w:tcPr>
            <w:tcW w:w="2313" w:type="dxa"/>
            <w:shd w:val="clear" w:color="auto" w:fill="FFFFFF"/>
            <w:tcMar>
              <w:top w:w="100" w:type="dxa"/>
              <w:left w:w="130" w:type="dxa"/>
              <w:bottom w:w="100" w:type="dxa"/>
              <w:right w:w="130" w:type="dxa"/>
            </w:tcMar>
            <w:vAlign w:val="center"/>
          </w:tcPr>
          <w:p w14:paraId="4F38F063" w14:textId="77777777" w:rsidR="00003902" w:rsidRDefault="00003902" w:rsidP="005650EC">
            <w:pPr>
              <w:spacing w:before="40" w:after="40" w:line="252" w:lineRule="auto"/>
            </w:pPr>
            <w:r>
              <w:rPr>
                <w:rFonts w:ascii="Consolas" w:hAnsi="Consolas"/>
                <w:color w:val="B42828"/>
                <w:sz w:val="16"/>
              </w:rPr>
              <w:t>fields[3]</w:t>
            </w:r>
            <w:r>
              <w:rPr>
                <w:color w:val="000000"/>
                <w:sz w:val="18"/>
              </w:rPr>
              <w:t xml:space="preserve"> (humidity)</w:t>
            </w:r>
          </w:p>
        </w:tc>
        <w:tc>
          <w:tcPr>
            <w:tcW w:w="1062" w:type="dxa"/>
            <w:shd w:val="clear" w:color="auto" w:fill="FFFFFF"/>
            <w:tcMar>
              <w:top w:w="100" w:type="dxa"/>
              <w:left w:w="130" w:type="dxa"/>
              <w:bottom w:w="100" w:type="dxa"/>
              <w:right w:w="130" w:type="dxa"/>
            </w:tcMar>
            <w:vAlign w:val="center"/>
          </w:tcPr>
          <w:p w14:paraId="566AEAD1" w14:textId="77777777" w:rsidR="00003902" w:rsidRDefault="00003902" w:rsidP="005650EC">
            <w:pPr>
              <w:spacing w:before="40" w:after="40" w:line="252" w:lineRule="auto"/>
              <w:jc w:val="center"/>
            </w:pPr>
            <w:r>
              <w:rPr>
                <w:color w:val="000000"/>
                <w:sz w:val="18"/>
              </w:rPr>
              <w:t>city</w:t>
            </w:r>
          </w:p>
        </w:tc>
        <w:tc>
          <w:tcPr>
            <w:tcW w:w="1667" w:type="dxa"/>
            <w:shd w:val="clear" w:color="auto" w:fill="FFFFFF"/>
            <w:tcMar>
              <w:top w:w="100" w:type="dxa"/>
              <w:left w:w="130" w:type="dxa"/>
              <w:bottom w:w="100" w:type="dxa"/>
              <w:right w:w="130" w:type="dxa"/>
            </w:tcMar>
            <w:vAlign w:val="center"/>
          </w:tcPr>
          <w:p w14:paraId="5EBF407F" w14:textId="77777777" w:rsidR="00003902" w:rsidRDefault="00003902" w:rsidP="005650EC">
            <w:pPr>
              <w:spacing w:before="40" w:after="40" w:line="252" w:lineRule="auto"/>
            </w:pPr>
            <w:r>
              <w:rPr>
                <w:color w:val="000000"/>
                <w:sz w:val="18"/>
              </w:rPr>
              <w:t>humidity value</w:t>
            </w:r>
          </w:p>
        </w:tc>
        <w:tc>
          <w:tcPr>
            <w:tcW w:w="1832" w:type="dxa"/>
            <w:shd w:val="clear" w:color="auto" w:fill="FFFFFF"/>
            <w:tcMar>
              <w:top w:w="100" w:type="dxa"/>
              <w:left w:w="130" w:type="dxa"/>
              <w:bottom w:w="100" w:type="dxa"/>
              <w:right w:w="130" w:type="dxa"/>
            </w:tcMar>
            <w:vAlign w:val="center"/>
          </w:tcPr>
          <w:p w14:paraId="6A1A298B" w14:textId="77777777" w:rsidR="00003902" w:rsidRDefault="00003902" w:rsidP="005650EC">
            <w:pPr>
              <w:spacing w:before="40" w:after="40" w:line="252" w:lineRule="auto"/>
            </w:pPr>
            <w:r>
              <w:rPr>
                <w:color w:val="000000"/>
                <w:sz w:val="18"/>
              </w:rPr>
              <w:t>0.0% to 100.0%</w:t>
            </w:r>
          </w:p>
        </w:tc>
      </w:tr>
      <w:tr w:rsidR="00003902" w14:paraId="42C0564C" w14:textId="77777777" w:rsidTr="005650EC">
        <w:trPr>
          <w:cantSplit/>
          <w:jc w:val="center"/>
        </w:trPr>
        <w:tc>
          <w:tcPr>
            <w:tcW w:w="2155" w:type="dxa"/>
            <w:shd w:val="clear" w:color="auto" w:fill="F9FAFB"/>
            <w:tcMar>
              <w:top w:w="100" w:type="dxa"/>
              <w:left w:w="130" w:type="dxa"/>
              <w:bottom w:w="100" w:type="dxa"/>
              <w:right w:w="130" w:type="dxa"/>
            </w:tcMar>
            <w:vAlign w:val="center"/>
          </w:tcPr>
          <w:p w14:paraId="2CBC931F" w14:textId="77777777" w:rsidR="00003902" w:rsidRDefault="00003902" w:rsidP="005650EC">
            <w:pPr>
              <w:spacing w:before="40" w:after="40" w:line="252" w:lineRule="auto"/>
            </w:pPr>
            <w:r>
              <w:rPr>
                <w:rFonts w:ascii="Consolas" w:hAnsi="Consolas"/>
                <w:color w:val="B42828"/>
                <w:sz w:val="16"/>
              </w:rPr>
              <w:t>rainfall_mapper.py</w:t>
            </w:r>
          </w:p>
        </w:tc>
        <w:tc>
          <w:tcPr>
            <w:tcW w:w="2313" w:type="dxa"/>
            <w:shd w:val="clear" w:color="auto" w:fill="F9FAFB"/>
            <w:tcMar>
              <w:top w:w="100" w:type="dxa"/>
              <w:left w:w="130" w:type="dxa"/>
              <w:bottom w:w="100" w:type="dxa"/>
              <w:right w:w="130" w:type="dxa"/>
            </w:tcMar>
            <w:vAlign w:val="center"/>
          </w:tcPr>
          <w:p w14:paraId="5964D9F6" w14:textId="77777777" w:rsidR="00003902" w:rsidRDefault="00003902" w:rsidP="005650EC">
            <w:pPr>
              <w:spacing w:before="40" w:after="40" w:line="252" w:lineRule="auto"/>
            </w:pPr>
            <w:r>
              <w:rPr>
                <w:rFonts w:ascii="Consolas" w:hAnsi="Consolas"/>
                <w:color w:val="B42828"/>
                <w:sz w:val="16"/>
              </w:rPr>
              <w:t>fields[4]</w:t>
            </w:r>
            <w:r>
              <w:rPr>
                <w:color w:val="000000"/>
                <w:sz w:val="18"/>
              </w:rPr>
              <w:t xml:space="preserve"> (rainfall)</w:t>
            </w:r>
          </w:p>
        </w:tc>
        <w:tc>
          <w:tcPr>
            <w:tcW w:w="1062" w:type="dxa"/>
            <w:shd w:val="clear" w:color="auto" w:fill="F9FAFB"/>
            <w:tcMar>
              <w:top w:w="100" w:type="dxa"/>
              <w:left w:w="130" w:type="dxa"/>
              <w:bottom w:w="100" w:type="dxa"/>
              <w:right w:w="130" w:type="dxa"/>
            </w:tcMar>
            <w:vAlign w:val="center"/>
          </w:tcPr>
          <w:p w14:paraId="0D0A9A12" w14:textId="77777777" w:rsidR="00003902" w:rsidRDefault="00003902" w:rsidP="005650EC">
            <w:pPr>
              <w:spacing w:before="40" w:after="40" w:line="252" w:lineRule="auto"/>
              <w:jc w:val="center"/>
            </w:pPr>
            <w:r>
              <w:rPr>
                <w:color w:val="000000"/>
                <w:sz w:val="18"/>
              </w:rPr>
              <w:t>city</w:t>
            </w:r>
          </w:p>
        </w:tc>
        <w:tc>
          <w:tcPr>
            <w:tcW w:w="1667" w:type="dxa"/>
            <w:shd w:val="clear" w:color="auto" w:fill="F9FAFB"/>
            <w:tcMar>
              <w:top w:w="100" w:type="dxa"/>
              <w:left w:w="130" w:type="dxa"/>
              <w:bottom w:w="100" w:type="dxa"/>
              <w:right w:w="130" w:type="dxa"/>
            </w:tcMar>
            <w:vAlign w:val="center"/>
          </w:tcPr>
          <w:p w14:paraId="6AC56700" w14:textId="77777777" w:rsidR="00003902" w:rsidRDefault="00003902" w:rsidP="005650EC">
            <w:pPr>
              <w:spacing w:before="40" w:after="40" w:line="252" w:lineRule="auto"/>
            </w:pPr>
            <w:r>
              <w:rPr>
                <w:color w:val="000000"/>
                <w:sz w:val="18"/>
              </w:rPr>
              <w:t>rainfall value</w:t>
            </w:r>
          </w:p>
        </w:tc>
        <w:tc>
          <w:tcPr>
            <w:tcW w:w="1832" w:type="dxa"/>
            <w:shd w:val="clear" w:color="auto" w:fill="F9FAFB"/>
            <w:tcMar>
              <w:top w:w="100" w:type="dxa"/>
              <w:left w:w="130" w:type="dxa"/>
              <w:bottom w:w="100" w:type="dxa"/>
              <w:right w:w="130" w:type="dxa"/>
            </w:tcMar>
            <w:vAlign w:val="center"/>
          </w:tcPr>
          <w:p w14:paraId="320D4943" w14:textId="77777777" w:rsidR="00003902" w:rsidRDefault="00003902" w:rsidP="005650EC">
            <w:pPr>
              <w:spacing w:before="40" w:after="40" w:line="252" w:lineRule="auto"/>
            </w:pPr>
            <w:r>
              <w:rPr>
                <w:color w:val="000000"/>
                <w:sz w:val="18"/>
              </w:rPr>
              <w:t>0.0 mm to 500.0 mm</w:t>
            </w:r>
          </w:p>
        </w:tc>
      </w:tr>
      <w:tr w:rsidR="00003902" w14:paraId="2A8B86D1" w14:textId="77777777" w:rsidTr="005650EC">
        <w:trPr>
          <w:cantSplit/>
          <w:jc w:val="center"/>
        </w:trPr>
        <w:tc>
          <w:tcPr>
            <w:tcW w:w="2155" w:type="dxa"/>
            <w:shd w:val="clear" w:color="auto" w:fill="FFFFFF"/>
            <w:tcMar>
              <w:top w:w="100" w:type="dxa"/>
              <w:left w:w="130" w:type="dxa"/>
              <w:bottom w:w="100" w:type="dxa"/>
              <w:right w:w="130" w:type="dxa"/>
            </w:tcMar>
            <w:vAlign w:val="center"/>
          </w:tcPr>
          <w:p w14:paraId="67BB7BF9" w14:textId="77777777" w:rsidR="00003902" w:rsidRDefault="00003902" w:rsidP="005650EC">
            <w:pPr>
              <w:spacing w:before="40" w:after="40" w:line="252" w:lineRule="auto"/>
            </w:pPr>
            <w:r>
              <w:rPr>
                <w:rFonts w:ascii="Consolas" w:hAnsi="Consolas"/>
                <w:color w:val="B42828"/>
                <w:sz w:val="16"/>
              </w:rPr>
              <w:t>wind_mapper.py</w:t>
            </w:r>
          </w:p>
        </w:tc>
        <w:tc>
          <w:tcPr>
            <w:tcW w:w="2313" w:type="dxa"/>
            <w:shd w:val="clear" w:color="auto" w:fill="FFFFFF"/>
            <w:tcMar>
              <w:top w:w="100" w:type="dxa"/>
              <w:left w:w="130" w:type="dxa"/>
              <w:bottom w:w="100" w:type="dxa"/>
              <w:right w:w="130" w:type="dxa"/>
            </w:tcMar>
            <w:vAlign w:val="center"/>
          </w:tcPr>
          <w:p w14:paraId="1E8FDB8C" w14:textId="77777777" w:rsidR="00003902" w:rsidRDefault="00003902" w:rsidP="005650EC">
            <w:pPr>
              <w:spacing w:before="40" w:after="40" w:line="252" w:lineRule="auto"/>
            </w:pPr>
            <w:r>
              <w:rPr>
                <w:rFonts w:ascii="Consolas" w:hAnsi="Consolas"/>
                <w:color w:val="B42828"/>
                <w:sz w:val="16"/>
              </w:rPr>
              <w:t>fields[5]</w:t>
            </w:r>
            <w:r>
              <w:rPr>
                <w:color w:val="000000"/>
                <w:sz w:val="18"/>
              </w:rPr>
              <w:t xml:space="preserve"> (wind_speed)</w:t>
            </w:r>
          </w:p>
        </w:tc>
        <w:tc>
          <w:tcPr>
            <w:tcW w:w="1062" w:type="dxa"/>
            <w:shd w:val="clear" w:color="auto" w:fill="FFFFFF"/>
            <w:tcMar>
              <w:top w:w="100" w:type="dxa"/>
              <w:left w:w="130" w:type="dxa"/>
              <w:bottom w:w="100" w:type="dxa"/>
              <w:right w:w="130" w:type="dxa"/>
            </w:tcMar>
            <w:vAlign w:val="center"/>
          </w:tcPr>
          <w:p w14:paraId="0FE64668" w14:textId="77777777" w:rsidR="00003902" w:rsidRDefault="00003902" w:rsidP="005650EC">
            <w:pPr>
              <w:spacing w:before="40" w:after="40" w:line="252" w:lineRule="auto"/>
              <w:jc w:val="center"/>
            </w:pPr>
            <w:r>
              <w:rPr>
                <w:color w:val="000000"/>
                <w:sz w:val="18"/>
              </w:rPr>
              <w:t>city</w:t>
            </w:r>
          </w:p>
        </w:tc>
        <w:tc>
          <w:tcPr>
            <w:tcW w:w="1667" w:type="dxa"/>
            <w:shd w:val="clear" w:color="auto" w:fill="FFFFFF"/>
            <w:tcMar>
              <w:top w:w="100" w:type="dxa"/>
              <w:left w:w="130" w:type="dxa"/>
              <w:bottom w:w="100" w:type="dxa"/>
              <w:right w:w="130" w:type="dxa"/>
            </w:tcMar>
            <w:vAlign w:val="center"/>
          </w:tcPr>
          <w:p w14:paraId="1027AE45" w14:textId="77777777" w:rsidR="00003902" w:rsidRDefault="00003902" w:rsidP="005650EC">
            <w:pPr>
              <w:spacing w:before="40" w:after="40" w:line="252" w:lineRule="auto"/>
            </w:pPr>
            <w:r>
              <w:rPr>
                <w:color w:val="000000"/>
                <w:sz w:val="18"/>
              </w:rPr>
              <w:t>wind speed value</w:t>
            </w:r>
          </w:p>
        </w:tc>
        <w:tc>
          <w:tcPr>
            <w:tcW w:w="1832" w:type="dxa"/>
            <w:shd w:val="clear" w:color="auto" w:fill="FFFFFF"/>
            <w:tcMar>
              <w:top w:w="100" w:type="dxa"/>
              <w:left w:w="130" w:type="dxa"/>
              <w:bottom w:w="100" w:type="dxa"/>
              <w:right w:w="130" w:type="dxa"/>
            </w:tcMar>
            <w:vAlign w:val="center"/>
          </w:tcPr>
          <w:p w14:paraId="5D55402B" w14:textId="77777777" w:rsidR="00003902" w:rsidRDefault="00003902" w:rsidP="005650EC">
            <w:pPr>
              <w:spacing w:before="40" w:after="40" w:line="252" w:lineRule="auto"/>
            </w:pPr>
            <w:r>
              <w:rPr>
                <w:color w:val="000000"/>
                <w:sz w:val="18"/>
              </w:rPr>
              <w:t>0.0 to 300.0 km/h</w:t>
            </w:r>
          </w:p>
        </w:tc>
      </w:tr>
      <w:tr w:rsidR="00003902" w14:paraId="620AFD31" w14:textId="77777777" w:rsidTr="005650EC">
        <w:trPr>
          <w:cantSplit/>
          <w:jc w:val="center"/>
        </w:trPr>
        <w:tc>
          <w:tcPr>
            <w:tcW w:w="2155" w:type="dxa"/>
            <w:shd w:val="clear" w:color="auto" w:fill="F9FAFB"/>
            <w:tcMar>
              <w:top w:w="100" w:type="dxa"/>
              <w:left w:w="130" w:type="dxa"/>
              <w:bottom w:w="100" w:type="dxa"/>
              <w:right w:w="130" w:type="dxa"/>
            </w:tcMar>
            <w:vAlign w:val="center"/>
          </w:tcPr>
          <w:p w14:paraId="45BFC78F" w14:textId="77777777" w:rsidR="00003902" w:rsidRDefault="00003902" w:rsidP="005650EC">
            <w:pPr>
              <w:spacing w:before="40" w:after="40" w:line="252" w:lineRule="auto"/>
            </w:pPr>
            <w:r>
              <w:rPr>
                <w:rFonts w:ascii="Consolas" w:hAnsi="Consolas"/>
                <w:color w:val="B42828"/>
                <w:sz w:val="16"/>
              </w:rPr>
              <w:t>pressure_mapper.py</w:t>
            </w:r>
          </w:p>
        </w:tc>
        <w:tc>
          <w:tcPr>
            <w:tcW w:w="2313" w:type="dxa"/>
            <w:shd w:val="clear" w:color="auto" w:fill="F9FAFB"/>
            <w:tcMar>
              <w:top w:w="100" w:type="dxa"/>
              <w:left w:w="130" w:type="dxa"/>
              <w:bottom w:w="100" w:type="dxa"/>
              <w:right w:w="130" w:type="dxa"/>
            </w:tcMar>
            <w:vAlign w:val="center"/>
          </w:tcPr>
          <w:p w14:paraId="6957854D" w14:textId="77777777" w:rsidR="00003902" w:rsidRDefault="00003902" w:rsidP="005650EC">
            <w:pPr>
              <w:spacing w:before="40" w:after="40" w:line="252" w:lineRule="auto"/>
            </w:pPr>
            <w:r>
              <w:rPr>
                <w:rFonts w:ascii="Consolas" w:hAnsi="Consolas"/>
                <w:color w:val="B42828"/>
                <w:sz w:val="16"/>
              </w:rPr>
              <w:t>fields[6]</w:t>
            </w:r>
            <w:r>
              <w:rPr>
                <w:color w:val="000000"/>
                <w:sz w:val="18"/>
              </w:rPr>
              <w:t xml:space="preserve"> (pressure)</w:t>
            </w:r>
          </w:p>
        </w:tc>
        <w:tc>
          <w:tcPr>
            <w:tcW w:w="1062" w:type="dxa"/>
            <w:shd w:val="clear" w:color="auto" w:fill="F9FAFB"/>
            <w:tcMar>
              <w:top w:w="100" w:type="dxa"/>
              <w:left w:w="130" w:type="dxa"/>
              <w:bottom w:w="100" w:type="dxa"/>
              <w:right w:w="130" w:type="dxa"/>
            </w:tcMar>
            <w:vAlign w:val="center"/>
          </w:tcPr>
          <w:p w14:paraId="5DA1B855" w14:textId="77777777" w:rsidR="00003902" w:rsidRDefault="00003902" w:rsidP="005650EC">
            <w:pPr>
              <w:spacing w:before="40" w:after="40" w:line="252" w:lineRule="auto"/>
              <w:jc w:val="center"/>
            </w:pPr>
            <w:r>
              <w:rPr>
                <w:color w:val="000000"/>
                <w:sz w:val="18"/>
              </w:rPr>
              <w:t>city</w:t>
            </w:r>
          </w:p>
        </w:tc>
        <w:tc>
          <w:tcPr>
            <w:tcW w:w="1667" w:type="dxa"/>
            <w:shd w:val="clear" w:color="auto" w:fill="F9FAFB"/>
            <w:tcMar>
              <w:top w:w="100" w:type="dxa"/>
              <w:left w:w="130" w:type="dxa"/>
              <w:bottom w:w="100" w:type="dxa"/>
              <w:right w:w="130" w:type="dxa"/>
            </w:tcMar>
            <w:vAlign w:val="center"/>
          </w:tcPr>
          <w:p w14:paraId="20297B29" w14:textId="77777777" w:rsidR="00003902" w:rsidRDefault="00003902" w:rsidP="005650EC">
            <w:pPr>
              <w:spacing w:before="40" w:after="40" w:line="252" w:lineRule="auto"/>
            </w:pPr>
            <w:r>
              <w:rPr>
                <w:color w:val="000000"/>
                <w:sz w:val="18"/>
              </w:rPr>
              <w:t>pressure value</w:t>
            </w:r>
          </w:p>
        </w:tc>
        <w:tc>
          <w:tcPr>
            <w:tcW w:w="1832" w:type="dxa"/>
            <w:shd w:val="clear" w:color="auto" w:fill="F9FAFB"/>
            <w:tcMar>
              <w:top w:w="100" w:type="dxa"/>
              <w:left w:w="130" w:type="dxa"/>
              <w:bottom w:w="100" w:type="dxa"/>
              <w:right w:w="130" w:type="dxa"/>
            </w:tcMar>
            <w:vAlign w:val="center"/>
          </w:tcPr>
          <w:p w14:paraId="7266850B" w14:textId="77777777" w:rsidR="00003902" w:rsidRDefault="00003902" w:rsidP="005650EC">
            <w:pPr>
              <w:spacing w:before="40" w:after="40" w:line="252" w:lineRule="auto"/>
            </w:pPr>
            <w:r>
              <w:rPr>
                <w:color w:val="000000"/>
                <w:sz w:val="18"/>
              </w:rPr>
              <w:t>850.0 to 1100.0 hPa</w:t>
            </w:r>
          </w:p>
        </w:tc>
      </w:tr>
    </w:tbl>
    <w:p w14:paraId="5AA026ED" w14:textId="77777777" w:rsidR="00003902" w:rsidRDefault="00003902" w:rsidP="00003902">
      <w:pPr>
        <w:spacing w:after="120"/>
      </w:pPr>
    </w:p>
    <w:p w14:paraId="4D02420A" w14:textId="77777777" w:rsidR="00003902" w:rsidRDefault="00003902" w:rsidP="00003902">
      <w:pPr>
        <w:spacing w:before="40"/>
      </w:pPr>
      <w:r>
        <w:rPr>
          <w:b/>
          <w:color w:val="141414"/>
          <w:sz w:val="22"/>
        </w:rPr>
        <w:t>Master Weather Mapper (`weather_mapper.py`):</w:t>
      </w:r>
    </w:p>
    <w:p w14:paraId="6AAC61B5" w14:textId="77777777" w:rsidR="00003902" w:rsidRDefault="00003902" w:rsidP="00003902">
      <w:pPr>
        <w:spacing w:before="20" w:after="40" w:line="269" w:lineRule="auto"/>
        <w:ind w:left="360"/>
      </w:pPr>
      <w:r>
        <w:rPr>
          <w:b/>
          <w:color w:val="1F4E79"/>
          <w:sz w:val="20"/>
        </w:rPr>
        <w:t xml:space="preserve">•  </w:t>
      </w:r>
      <w:r>
        <w:rPr>
          <w:b/>
          <w:color w:val="141414"/>
          <w:sz w:val="22"/>
        </w:rPr>
        <w:t>Purpose:</w:t>
      </w:r>
      <w:r>
        <w:rPr>
          <w:color w:val="141414"/>
          <w:sz w:val="22"/>
        </w:rPr>
        <w:t xml:space="preserve"> Parses complete meteorological records, validates all 5 weather metrics simultaneously, and emits the full parameter payload per city.</w:t>
      </w:r>
    </w:p>
    <w:p w14:paraId="722D420E" w14:textId="77777777" w:rsidR="00003902" w:rsidRDefault="00003902" w:rsidP="00003902">
      <w:pPr>
        <w:spacing w:before="20" w:after="40" w:line="269" w:lineRule="auto"/>
        <w:ind w:left="360"/>
      </w:pPr>
      <w:r>
        <w:rPr>
          <w:b/>
          <w:color w:val="1F4E79"/>
          <w:sz w:val="20"/>
        </w:rPr>
        <w:t xml:space="preserve">•  </w:t>
      </w:r>
      <w:r>
        <w:rPr>
          <w:b/>
          <w:color w:val="141414"/>
          <w:sz w:val="22"/>
        </w:rPr>
        <w:t>Input:</w:t>
      </w:r>
      <w:r>
        <w:rPr>
          <w:color w:val="141414"/>
          <w:sz w:val="22"/>
        </w:rPr>
        <w:t xml:space="preserve"> CSV line with 7 fields.</w:t>
      </w:r>
    </w:p>
    <w:p w14:paraId="4D4C031A" w14:textId="77777777" w:rsidR="00003902" w:rsidRDefault="00003902" w:rsidP="00003902">
      <w:pPr>
        <w:spacing w:before="20" w:after="40" w:line="269" w:lineRule="auto"/>
        <w:ind w:left="360"/>
      </w:pPr>
      <w:r>
        <w:rPr>
          <w:b/>
          <w:color w:val="1F4E79"/>
          <w:sz w:val="20"/>
        </w:rPr>
        <w:t xml:space="preserve">•  </w:t>
      </w:r>
      <w:r>
        <w:rPr>
          <w:b/>
          <w:color w:val="141414"/>
          <w:sz w:val="22"/>
        </w:rPr>
        <w:t>Processing:</w:t>
      </w:r>
      <w:r>
        <w:rPr>
          <w:color w:val="141414"/>
          <w:sz w:val="22"/>
        </w:rPr>
        <w:t xml:space="preserve"> Strict multi-attribute numeric parsing and physical-bounds validation for all five metrics.</w:t>
      </w:r>
    </w:p>
    <w:p w14:paraId="781FEB90" w14:textId="77777777" w:rsidR="00003902" w:rsidRDefault="00003902" w:rsidP="00003902">
      <w:pPr>
        <w:spacing w:before="20" w:after="40" w:line="269" w:lineRule="auto"/>
        <w:ind w:left="360"/>
      </w:pPr>
      <w:r>
        <w:rPr>
          <w:b/>
          <w:color w:val="1F4E79"/>
          <w:sz w:val="20"/>
        </w:rPr>
        <w:t xml:space="preserve">•  </w:t>
      </w:r>
      <w:r>
        <w:rPr>
          <w:b/>
          <w:color w:val="141414"/>
          <w:sz w:val="22"/>
        </w:rPr>
        <w:t>Key:</w:t>
      </w:r>
      <w:r>
        <w:rPr>
          <w:color w:val="141414"/>
          <w:sz w:val="22"/>
        </w:rPr>
        <w:t xml:space="preserve"> City name (e.g., </w:t>
      </w:r>
      <w:r>
        <w:rPr>
          <w:rFonts w:ascii="Consolas" w:hAnsi="Consolas"/>
          <w:color w:val="B42828"/>
          <w:sz w:val="20"/>
        </w:rPr>
        <w:t>Chennai</w:t>
      </w:r>
      <w:r>
        <w:rPr>
          <w:color w:val="141414"/>
          <w:sz w:val="22"/>
        </w:rPr>
        <w:t>).</w:t>
      </w:r>
    </w:p>
    <w:p w14:paraId="7B9CDB76" w14:textId="77777777" w:rsidR="00003902" w:rsidRDefault="00003902" w:rsidP="00003902">
      <w:pPr>
        <w:spacing w:before="20" w:after="40" w:line="269" w:lineRule="auto"/>
        <w:ind w:left="360"/>
      </w:pPr>
      <w:r>
        <w:rPr>
          <w:b/>
          <w:color w:val="1F4E79"/>
          <w:sz w:val="20"/>
        </w:rPr>
        <w:t xml:space="preserve">•  </w:t>
      </w:r>
      <w:r>
        <w:rPr>
          <w:b/>
          <w:color w:val="141414"/>
          <w:sz w:val="22"/>
        </w:rPr>
        <w:t>Value:</w:t>
      </w:r>
      <w:r>
        <w:rPr>
          <w:color w:val="141414"/>
          <w:sz w:val="22"/>
        </w:rPr>
        <w:t xml:space="preserve"> </w:t>
      </w:r>
      <w:r>
        <w:rPr>
          <w:rFonts w:ascii="Consolas" w:hAnsi="Consolas"/>
          <w:color w:val="B42828"/>
          <w:sz w:val="20"/>
        </w:rPr>
        <w:t>timestamp,temperature,humidity,rainfall,wind_speed,pressure</w:t>
      </w:r>
      <w:r>
        <w:rPr>
          <w:color w:val="141414"/>
          <w:sz w:val="22"/>
        </w:rPr>
        <w:t xml:space="preserve"> (comma-separated).</w:t>
      </w:r>
    </w:p>
    <w:p w14:paraId="4B9C2A4A" w14:textId="77777777" w:rsidR="00003902" w:rsidRDefault="00003902" w:rsidP="00003902">
      <w:pPr>
        <w:spacing w:before="20" w:after="40" w:line="269" w:lineRule="auto"/>
        <w:ind w:left="360"/>
      </w:pPr>
      <w:r>
        <w:rPr>
          <w:b/>
          <w:color w:val="1F4E79"/>
          <w:sz w:val="20"/>
        </w:rPr>
        <w:t xml:space="preserve">•  </w:t>
      </w:r>
      <w:r>
        <w:rPr>
          <w:b/>
          <w:color w:val="141414"/>
          <w:sz w:val="22"/>
        </w:rPr>
        <w:t>Output Format:</w:t>
      </w:r>
      <w:r>
        <w:rPr>
          <w:color w:val="141414"/>
          <w:sz w:val="22"/>
        </w:rPr>
        <w:t xml:space="preserve"> </w:t>
      </w:r>
      <w:r>
        <w:rPr>
          <w:rFonts w:ascii="Consolas" w:hAnsi="Consolas"/>
          <w:color w:val="B42828"/>
          <w:sz w:val="20"/>
        </w:rPr>
        <w:t>city&lt;TAB&gt;timestamp,temp,hum,rain,wind,press</w:t>
      </w:r>
      <w:r>
        <w:rPr>
          <w:color w:val="141414"/>
          <w:sz w:val="22"/>
        </w:rPr>
        <w:t xml:space="preserve"> (tab-separated key-value pair).</w:t>
      </w:r>
    </w:p>
    <w:p w14:paraId="410F2C6E" w14:textId="77777777" w:rsidR="00003902" w:rsidRDefault="00003902" w:rsidP="00003902">
      <w:pPr>
        <w:spacing w:before="40"/>
      </w:pPr>
      <w:r>
        <w:rPr>
          <w:color w:val="141414"/>
          <w:sz w:val="22"/>
        </w:rPr>
        <w:t>All mappers follow a consistent design pattern:</w:t>
      </w:r>
    </w:p>
    <w:p w14:paraId="7E283FBD" w14:textId="77777777" w:rsidR="00003902" w:rsidRDefault="00003902" w:rsidP="00003902">
      <w:pPr>
        <w:spacing w:before="20" w:after="40" w:line="269" w:lineRule="auto"/>
        <w:ind w:left="360"/>
      </w:pPr>
      <w:r>
        <w:rPr>
          <w:b/>
          <w:color w:val="1F4E79"/>
          <w:sz w:val="21"/>
        </w:rPr>
        <w:t xml:space="preserve">1.  </w:t>
      </w:r>
      <w:r>
        <w:rPr>
          <w:color w:val="141414"/>
          <w:sz w:val="22"/>
        </w:rPr>
        <w:t xml:space="preserve">Read from </w:t>
      </w:r>
      <w:r>
        <w:rPr>
          <w:rFonts w:ascii="Consolas" w:hAnsi="Consolas"/>
          <w:color w:val="B42828"/>
          <w:sz w:val="20"/>
        </w:rPr>
        <w:t>stdin</w:t>
      </w:r>
      <w:r>
        <w:rPr>
          <w:color w:val="141414"/>
          <w:sz w:val="22"/>
        </w:rPr>
        <w:t xml:space="preserve"> line by line.</w:t>
      </w:r>
    </w:p>
    <w:p w14:paraId="6922364F" w14:textId="77777777" w:rsidR="00003902" w:rsidRDefault="00003902" w:rsidP="00003902">
      <w:pPr>
        <w:spacing w:before="20" w:after="40" w:line="269" w:lineRule="auto"/>
        <w:ind w:left="360"/>
      </w:pPr>
      <w:r>
        <w:rPr>
          <w:b/>
          <w:color w:val="1F4E79"/>
          <w:sz w:val="21"/>
        </w:rPr>
        <w:t xml:space="preserve">2.  </w:t>
      </w:r>
      <w:r>
        <w:rPr>
          <w:color w:val="141414"/>
          <w:sz w:val="22"/>
        </w:rPr>
        <w:t>Strip whitespace, skip empty lines and CSV header.</w:t>
      </w:r>
    </w:p>
    <w:p w14:paraId="608A7041" w14:textId="77777777" w:rsidR="00003902" w:rsidRDefault="00003902" w:rsidP="00003902">
      <w:pPr>
        <w:spacing w:before="20" w:after="40" w:line="269" w:lineRule="auto"/>
        <w:ind w:left="360"/>
      </w:pPr>
      <w:r>
        <w:rPr>
          <w:b/>
          <w:color w:val="1F4E79"/>
          <w:sz w:val="21"/>
        </w:rPr>
        <w:t xml:space="preserve">3.  </w:t>
      </w:r>
      <w:r>
        <w:rPr>
          <w:color w:val="141414"/>
          <w:sz w:val="22"/>
        </w:rPr>
        <w:t>Split by comma, validate field count.</w:t>
      </w:r>
    </w:p>
    <w:p w14:paraId="3A015B9C" w14:textId="77777777" w:rsidR="00003902" w:rsidRDefault="00003902" w:rsidP="00003902">
      <w:pPr>
        <w:spacing w:before="20" w:after="40" w:line="269" w:lineRule="auto"/>
        <w:ind w:left="360"/>
      </w:pPr>
      <w:r>
        <w:rPr>
          <w:b/>
          <w:color w:val="1F4E79"/>
          <w:sz w:val="21"/>
        </w:rPr>
        <w:t xml:space="preserve">4.  </w:t>
      </w:r>
      <w:r>
        <w:rPr>
          <w:color w:val="141414"/>
          <w:sz w:val="22"/>
        </w:rPr>
        <w:t xml:space="preserve">Perform numeric conversion with </w:t>
      </w:r>
      <w:r>
        <w:rPr>
          <w:rFonts w:ascii="Consolas" w:hAnsi="Consolas"/>
          <w:color w:val="B42828"/>
          <w:sz w:val="20"/>
        </w:rPr>
        <w:t>float()</w:t>
      </w:r>
      <w:r>
        <w:rPr>
          <w:color w:val="141414"/>
          <w:sz w:val="22"/>
        </w:rPr>
        <w:t>.</w:t>
      </w:r>
    </w:p>
    <w:p w14:paraId="61243C06" w14:textId="77777777" w:rsidR="00003902" w:rsidRDefault="00003902" w:rsidP="00003902">
      <w:pPr>
        <w:spacing w:before="20" w:after="40" w:line="269" w:lineRule="auto"/>
        <w:ind w:left="360"/>
      </w:pPr>
      <w:r>
        <w:rPr>
          <w:b/>
          <w:color w:val="1F4E79"/>
          <w:sz w:val="21"/>
        </w:rPr>
        <w:t xml:space="preserve">5.  </w:t>
      </w:r>
      <w:r>
        <w:rPr>
          <w:color w:val="141414"/>
          <w:sz w:val="22"/>
        </w:rPr>
        <w:t>Apply physical bounds checks.</w:t>
      </w:r>
    </w:p>
    <w:p w14:paraId="461F8F8A" w14:textId="77777777" w:rsidR="00003902" w:rsidRDefault="00003902" w:rsidP="00003902">
      <w:pPr>
        <w:spacing w:before="20" w:after="40" w:line="269" w:lineRule="auto"/>
        <w:ind w:left="360"/>
      </w:pPr>
      <w:r>
        <w:rPr>
          <w:b/>
          <w:color w:val="1F4E79"/>
          <w:sz w:val="21"/>
        </w:rPr>
        <w:t xml:space="preserve">6.  </w:t>
      </w:r>
      <w:r>
        <w:rPr>
          <w:color w:val="141414"/>
          <w:sz w:val="22"/>
        </w:rPr>
        <w:t xml:space="preserve">Emit to </w:t>
      </w:r>
      <w:r>
        <w:rPr>
          <w:rFonts w:ascii="Consolas" w:hAnsi="Consolas"/>
          <w:color w:val="B42828"/>
          <w:sz w:val="20"/>
        </w:rPr>
        <w:t>stdout</w:t>
      </w:r>
      <w:r>
        <w:rPr>
          <w:color w:val="141414"/>
          <w:sz w:val="22"/>
        </w:rPr>
        <w:t xml:space="preserve"> using </w:t>
      </w:r>
      <w:r>
        <w:rPr>
          <w:rFonts w:ascii="Consolas" w:hAnsi="Consolas"/>
          <w:color w:val="B42828"/>
          <w:sz w:val="20"/>
        </w:rPr>
        <w:t>print(f"{key}\t{value}")</w:t>
      </w:r>
      <w:r>
        <w:rPr>
          <w:color w:val="141414"/>
          <w:sz w:val="22"/>
        </w:rPr>
        <w:t>.</w:t>
      </w:r>
    </w:p>
    <w:p w14:paraId="43D28769" w14:textId="77777777" w:rsidR="00003902" w:rsidRDefault="00003902" w:rsidP="00003902">
      <w:pPr>
        <w:spacing w:before="20" w:after="40" w:line="269" w:lineRule="auto"/>
        <w:ind w:left="360"/>
      </w:pPr>
      <w:r>
        <w:rPr>
          <w:b/>
          <w:color w:val="1F4E79"/>
          <w:sz w:val="21"/>
        </w:rPr>
        <w:t xml:space="preserve">7.  </w:t>
      </w:r>
      <w:r>
        <w:rPr>
          <w:color w:val="141414"/>
          <w:sz w:val="22"/>
        </w:rPr>
        <w:t>Silently skip invalid records (no error output to preserve MapReduce stream integrity).</w:t>
      </w:r>
    </w:p>
    <w:p w14:paraId="7EA19EA8" w14:textId="77777777" w:rsidR="00003902" w:rsidRDefault="00003902" w:rsidP="00003902">
      <w:pPr>
        <w:keepNext/>
        <w:spacing w:before="260"/>
      </w:pPr>
      <w:r>
        <w:rPr>
          <w:b/>
          <w:color w:val="1F4E79"/>
          <w:sz w:val="27"/>
        </w:rPr>
        <w:t>3.8 Reducer Design</w:t>
      </w:r>
    </w:p>
    <w:p w14:paraId="1950993B" w14:textId="77777777" w:rsidR="00003902" w:rsidRDefault="00003902" w:rsidP="00003902">
      <w:pPr>
        <w:spacing w:before="40"/>
      </w:pPr>
      <w:r>
        <w:rPr>
          <w:color w:val="141414"/>
          <w:sz w:val="22"/>
        </w:rPr>
        <w:t>The project implements six reducer scripts with streaming key-transition aggregation:</w:t>
      </w:r>
    </w:p>
    <w:p w14:paraId="44132C33" w14:textId="77777777" w:rsidR="00003902" w:rsidRDefault="00003902" w:rsidP="00003902">
      <w:pPr>
        <w:spacing w:before="40"/>
      </w:pPr>
      <w:r>
        <w:rPr>
          <w:b/>
          <w:color w:val="141414"/>
          <w:sz w:val="22"/>
        </w:rPr>
        <w:t>Temperature Reducer (`temperature_reducer.py`):</w:t>
      </w:r>
    </w:p>
    <w:p w14:paraId="2E936A1C" w14:textId="77777777" w:rsidR="00003902" w:rsidRDefault="00003902" w:rsidP="00003902">
      <w:pPr>
        <w:spacing w:before="20" w:after="40" w:line="269" w:lineRule="auto"/>
        <w:ind w:left="360"/>
      </w:pPr>
      <w:r>
        <w:rPr>
          <w:b/>
          <w:color w:val="1F4E79"/>
          <w:sz w:val="20"/>
        </w:rPr>
        <w:t xml:space="preserve">•  </w:t>
      </w:r>
      <w:r>
        <w:rPr>
          <w:b/>
          <w:color w:val="141414"/>
          <w:sz w:val="22"/>
        </w:rPr>
        <w:t>Purpose:</w:t>
      </w:r>
      <w:r>
        <w:rPr>
          <w:color w:val="141414"/>
          <w:sz w:val="22"/>
        </w:rPr>
        <w:t xml:space="preserve"> Aggregates temperature readings per city.</w:t>
      </w:r>
    </w:p>
    <w:p w14:paraId="685A75E2" w14:textId="77777777" w:rsidR="00003902" w:rsidRDefault="00003902" w:rsidP="00003902">
      <w:pPr>
        <w:spacing w:before="20" w:after="40" w:line="269" w:lineRule="auto"/>
        <w:ind w:left="360"/>
      </w:pPr>
      <w:r>
        <w:rPr>
          <w:b/>
          <w:color w:val="1F4E79"/>
          <w:sz w:val="20"/>
        </w:rPr>
        <w:t xml:space="preserve">•  </w:t>
      </w:r>
      <w:r>
        <w:rPr>
          <w:b/>
          <w:color w:val="141414"/>
          <w:sz w:val="22"/>
        </w:rPr>
        <w:t>Input:</w:t>
      </w:r>
      <w:r>
        <w:rPr>
          <w:color w:val="141414"/>
          <w:sz w:val="22"/>
        </w:rPr>
        <w:t xml:space="preserve"> Sorted </w:t>
      </w:r>
      <w:r>
        <w:rPr>
          <w:rFonts w:ascii="Consolas" w:hAnsi="Consolas"/>
          <w:color w:val="B42828"/>
          <w:sz w:val="20"/>
        </w:rPr>
        <w:t>city&lt;TAB&gt;temperature</w:t>
      </w:r>
      <w:r>
        <w:rPr>
          <w:color w:val="141414"/>
          <w:sz w:val="22"/>
        </w:rPr>
        <w:t xml:space="preserve"> pairs from </w:t>
      </w:r>
      <w:r>
        <w:rPr>
          <w:rFonts w:ascii="Consolas" w:hAnsi="Consolas"/>
          <w:color w:val="B42828"/>
          <w:sz w:val="20"/>
        </w:rPr>
        <w:t>stdin</w:t>
      </w:r>
      <w:r>
        <w:rPr>
          <w:color w:val="141414"/>
          <w:sz w:val="22"/>
        </w:rPr>
        <w:t>.</w:t>
      </w:r>
    </w:p>
    <w:p w14:paraId="71694467" w14:textId="77777777" w:rsidR="00003902" w:rsidRDefault="00003902" w:rsidP="00003902">
      <w:pPr>
        <w:spacing w:before="20" w:after="40" w:line="269" w:lineRule="auto"/>
        <w:ind w:left="360"/>
      </w:pPr>
      <w:r>
        <w:rPr>
          <w:b/>
          <w:color w:val="1F4E79"/>
          <w:sz w:val="20"/>
        </w:rPr>
        <w:t xml:space="preserve">•  </w:t>
      </w:r>
      <w:r>
        <w:rPr>
          <w:b/>
          <w:color w:val="141414"/>
          <w:sz w:val="22"/>
        </w:rPr>
        <w:t>Grouping:</w:t>
      </w:r>
      <w:r>
        <w:rPr>
          <w:color w:val="141414"/>
          <w:sz w:val="22"/>
        </w:rPr>
        <w:t xml:space="preserve"> Key-transition detection — when the current city differs from the previous city, emit summary for the previous city and reset accumulators.</w:t>
      </w:r>
    </w:p>
    <w:p w14:paraId="6E72136F" w14:textId="77777777" w:rsidR="00003902" w:rsidRDefault="00003902" w:rsidP="00003902">
      <w:pPr>
        <w:spacing w:before="20" w:after="40" w:line="269" w:lineRule="auto"/>
        <w:ind w:left="360"/>
      </w:pPr>
      <w:r>
        <w:rPr>
          <w:b/>
          <w:color w:val="1F4E79"/>
          <w:sz w:val="20"/>
        </w:rPr>
        <w:t xml:space="preserve">•  </w:t>
      </w:r>
      <w:r>
        <w:rPr>
          <w:b/>
          <w:color w:val="141414"/>
          <w:sz w:val="22"/>
        </w:rPr>
        <w:t>Aggregation:</w:t>
      </w:r>
      <w:r>
        <w:rPr>
          <w:color w:val="141414"/>
          <w:sz w:val="22"/>
        </w:rPr>
        <w:t xml:space="preserve"> Running </w:t>
      </w:r>
      <w:r>
        <w:rPr>
          <w:rFonts w:ascii="Consolas" w:hAnsi="Consolas"/>
          <w:color w:val="B42828"/>
          <w:sz w:val="20"/>
        </w:rPr>
        <w:t>temp_sum</w:t>
      </w:r>
      <w:r>
        <w:rPr>
          <w:color w:val="141414"/>
          <w:sz w:val="22"/>
        </w:rPr>
        <w:t xml:space="preserve">, </w:t>
      </w:r>
      <w:r>
        <w:rPr>
          <w:rFonts w:ascii="Consolas" w:hAnsi="Consolas"/>
          <w:color w:val="B42828"/>
          <w:sz w:val="20"/>
        </w:rPr>
        <w:t>temp_min</w:t>
      </w:r>
      <w:r>
        <w:rPr>
          <w:color w:val="141414"/>
          <w:sz w:val="22"/>
        </w:rPr>
        <w:t xml:space="preserve">, </w:t>
      </w:r>
      <w:r>
        <w:rPr>
          <w:rFonts w:ascii="Consolas" w:hAnsi="Consolas"/>
          <w:color w:val="B42828"/>
          <w:sz w:val="20"/>
        </w:rPr>
        <w:t>temp_max</w:t>
      </w:r>
      <w:r>
        <w:rPr>
          <w:color w:val="141414"/>
          <w:sz w:val="22"/>
        </w:rPr>
        <w:t xml:space="preserve">, and </w:t>
      </w:r>
      <w:r>
        <w:rPr>
          <w:rFonts w:ascii="Consolas" w:hAnsi="Consolas"/>
          <w:color w:val="B42828"/>
          <w:sz w:val="20"/>
        </w:rPr>
        <w:t>count</w:t>
      </w:r>
      <w:r>
        <w:rPr>
          <w:color w:val="141414"/>
          <w:sz w:val="22"/>
        </w:rPr>
        <w:t>.</w:t>
      </w:r>
    </w:p>
    <w:p w14:paraId="29607872" w14:textId="77777777" w:rsidR="00003902" w:rsidRDefault="00003902" w:rsidP="00003902">
      <w:pPr>
        <w:spacing w:before="20" w:after="40" w:line="269" w:lineRule="auto"/>
        <w:ind w:left="360"/>
      </w:pPr>
      <w:r>
        <w:rPr>
          <w:b/>
          <w:color w:val="1F4E79"/>
          <w:sz w:val="20"/>
        </w:rPr>
        <w:t xml:space="preserve">•  </w:t>
      </w:r>
      <w:r>
        <w:rPr>
          <w:b/>
          <w:color w:val="141414"/>
          <w:sz w:val="22"/>
        </w:rPr>
        <w:t>Statistical Calculations:</w:t>
      </w:r>
      <w:r>
        <w:rPr>
          <w:color w:val="141414"/>
          <w:sz w:val="22"/>
        </w:rPr>
        <w:t xml:space="preserve"> Average (</w:t>
      </w:r>
      <w:r>
        <w:rPr>
          <w:rFonts w:ascii="Consolas" w:hAnsi="Consolas"/>
          <w:color w:val="B42828"/>
          <w:sz w:val="20"/>
        </w:rPr>
        <w:t>temp_sum / count</w:t>
      </w:r>
      <w:r>
        <w:rPr>
          <w:color w:val="141414"/>
          <w:sz w:val="22"/>
        </w:rPr>
        <w:t>), minimum, maximum.</w:t>
      </w:r>
    </w:p>
    <w:p w14:paraId="74F96F46" w14:textId="77777777" w:rsidR="00003902" w:rsidRDefault="00003902" w:rsidP="00003902">
      <w:pPr>
        <w:spacing w:before="20" w:after="40" w:line="269" w:lineRule="auto"/>
        <w:ind w:left="360"/>
      </w:pPr>
      <w:r>
        <w:rPr>
          <w:b/>
          <w:color w:val="1F4E79"/>
          <w:sz w:val="20"/>
        </w:rPr>
        <w:t xml:space="preserve">•  </w:t>
      </w:r>
      <w:r>
        <w:rPr>
          <w:b/>
          <w:color w:val="141414"/>
          <w:sz w:val="22"/>
        </w:rPr>
        <w:t>Output:</w:t>
      </w:r>
      <w:r>
        <w:rPr>
          <w:color w:val="141414"/>
          <w:sz w:val="22"/>
        </w:rPr>
        <w:t xml:space="preserve"> </w:t>
      </w:r>
      <w:r>
        <w:rPr>
          <w:rFonts w:ascii="Consolas" w:hAnsi="Consolas"/>
          <w:color w:val="B42828"/>
          <w:sz w:val="20"/>
        </w:rPr>
        <w:t>city&lt;TAB&gt;avg_temp&lt;TAB&gt;min_temp&lt;TAB&gt;max_temp&lt;TAB&gt;record_count</w:t>
      </w:r>
      <w:r>
        <w:rPr>
          <w:color w:val="141414"/>
          <w:sz w:val="22"/>
        </w:rPr>
        <w:t>.</w:t>
      </w:r>
    </w:p>
    <w:p w14:paraId="202EC3AC" w14:textId="77777777" w:rsidR="00003902" w:rsidRDefault="00003902" w:rsidP="00003902">
      <w:pPr>
        <w:spacing w:before="40"/>
      </w:pPr>
      <w:r>
        <w:rPr>
          <w:b/>
          <w:color w:val="141414"/>
          <w:sz w:val="22"/>
        </w:rPr>
        <w:lastRenderedPageBreak/>
        <w:t>Master Weather Reducer (`weather_reducer.py`):</w:t>
      </w:r>
    </w:p>
    <w:p w14:paraId="3D155F0C" w14:textId="77777777" w:rsidR="00003902" w:rsidRDefault="00003902" w:rsidP="00003902">
      <w:pPr>
        <w:spacing w:before="20" w:after="40" w:line="269" w:lineRule="auto"/>
        <w:ind w:left="360"/>
      </w:pPr>
      <w:r>
        <w:rPr>
          <w:b/>
          <w:color w:val="1F4E79"/>
          <w:sz w:val="20"/>
        </w:rPr>
        <w:t xml:space="preserve">•  </w:t>
      </w:r>
      <w:r>
        <w:rPr>
          <w:b/>
          <w:color w:val="141414"/>
          <w:sz w:val="22"/>
        </w:rPr>
        <w:t>Purpose:</w:t>
      </w:r>
      <w:r>
        <w:rPr>
          <w:color w:val="141414"/>
          <w:sz w:val="22"/>
        </w:rPr>
        <w:t xml:space="preserve"> Performs multi-metric statistical aggregation and anomaly event detection.</w:t>
      </w:r>
    </w:p>
    <w:p w14:paraId="77EC26B9" w14:textId="77777777" w:rsidR="00003902" w:rsidRDefault="00003902" w:rsidP="00003902">
      <w:pPr>
        <w:spacing w:before="20" w:after="40" w:line="269" w:lineRule="auto"/>
        <w:ind w:left="360"/>
      </w:pPr>
      <w:r>
        <w:rPr>
          <w:b/>
          <w:color w:val="1F4E79"/>
          <w:sz w:val="20"/>
        </w:rPr>
        <w:t xml:space="preserve">•  </w:t>
      </w:r>
      <w:r>
        <w:rPr>
          <w:b/>
          <w:color w:val="141414"/>
          <w:sz w:val="22"/>
        </w:rPr>
        <w:t>Input:</w:t>
      </w:r>
      <w:r>
        <w:rPr>
          <w:color w:val="141414"/>
          <w:sz w:val="22"/>
        </w:rPr>
        <w:t xml:space="preserve"> Sorted </w:t>
      </w:r>
      <w:r>
        <w:rPr>
          <w:rFonts w:ascii="Consolas" w:hAnsi="Consolas"/>
          <w:color w:val="B42828"/>
          <w:sz w:val="20"/>
        </w:rPr>
        <w:t>city&lt;TAB&gt;timestamp,temperature,humidity,rainfall,wind_speed,pressure</w:t>
      </w:r>
      <w:r>
        <w:rPr>
          <w:color w:val="141414"/>
          <w:sz w:val="22"/>
        </w:rPr>
        <w:t xml:space="preserve"> pairs.</w:t>
      </w:r>
    </w:p>
    <w:p w14:paraId="39967F78" w14:textId="77777777" w:rsidR="00003902" w:rsidRDefault="00003902" w:rsidP="00003902">
      <w:pPr>
        <w:spacing w:before="20" w:after="40" w:line="269" w:lineRule="auto"/>
        <w:ind w:left="360"/>
      </w:pPr>
      <w:r>
        <w:rPr>
          <w:b/>
          <w:color w:val="1F4E79"/>
          <w:sz w:val="20"/>
        </w:rPr>
        <w:t xml:space="preserve">•  </w:t>
      </w:r>
      <w:r>
        <w:rPr>
          <w:b/>
          <w:color w:val="141414"/>
          <w:sz w:val="22"/>
        </w:rPr>
        <w:t>Grouping:</w:t>
      </w:r>
      <w:r>
        <w:rPr>
          <w:color w:val="141414"/>
          <w:sz w:val="22"/>
        </w:rPr>
        <w:t xml:space="preserve"> Key-transition detection on city field.</w:t>
      </w:r>
    </w:p>
    <w:p w14:paraId="5DA4E699" w14:textId="77777777" w:rsidR="00003902" w:rsidRDefault="00003902" w:rsidP="00003902">
      <w:pPr>
        <w:spacing w:before="20" w:after="40" w:line="269" w:lineRule="auto"/>
        <w:ind w:left="360"/>
      </w:pPr>
      <w:r>
        <w:rPr>
          <w:b/>
          <w:color w:val="1F4E79"/>
          <w:sz w:val="20"/>
        </w:rPr>
        <w:t xml:space="preserve">•  </w:t>
      </w:r>
      <w:r>
        <w:rPr>
          <w:b/>
          <w:color w:val="141414"/>
          <w:sz w:val="22"/>
        </w:rPr>
        <w:t>Aggregation:</w:t>
      </w:r>
      <w:r>
        <w:rPr>
          <w:color w:val="141414"/>
          <w:sz w:val="22"/>
        </w:rPr>
        <w:t xml:space="preserve"> Maintains 14 running accumulators across 5 metrics plus anomaly counter.</w:t>
      </w:r>
    </w:p>
    <w:p w14:paraId="1A2F6AC7" w14:textId="77777777" w:rsidR="00003902" w:rsidRDefault="00003902" w:rsidP="00003902">
      <w:pPr>
        <w:spacing w:before="20" w:after="40" w:line="269" w:lineRule="auto"/>
        <w:ind w:left="360"/>
      </w:pPr>
      <w:r>
        <w:rPr>
          <w:b/>
          <w:color w:val="1F4E79"/>
          <w:sz w:val="20"/>
        </w:rPr>
        <w:t xml:space="preserve">•  </w:t>
      </w:r>
      <w:r>
        <w:rPr>
          <w:b/>
          <w:color w:val="141414"/>
          <w:sz w:val="22"/>
        </w:rPr>
        <w:t>Anomaly Detection:</w:t>
      </w:r>
      <w:r>
        <w:rPr>
          <w:color w:val="141414"/>
          <w:sz w:val="22"/>
        </w:rPr>
        <w:t xml:space="preserve"> Evaluates each record against </w:t>
      </w:r>
      <w:r>
        <w:rPr>
          <w:rFonts w:ascii="Consolas" w:hAnsi="Consolas"/>
          <w:color w:val="B42828"/>
          <w:sz w:val="20"/>
        </w:rPr>
        <w:t>is_anomaly()</w:t>
      </w:r>
      <w:r>
        <w:rPr>
          <w:color w:val="141414"/>
          <w:sz w:val="22"/>
        </w:rPr>
        <w:t xml:space="preserve"> function: temperature ≥42°C or ≤8°C, rainfall ≥50 mm, wind ≥50 km/h, or low-pressure cyclonic pattern.</w:t>
      </w:r>
    </w:p>
    <w:p w14:paraId="28201D0D" w14:textId="77777777" w:rsidR="00003902" w:rsidRDefault="00003902" w:rsidP="00003902">
      <w:pPr>
        <w:spacing w:before="20" w:after="40" w:line="269" w:lineRule="auto"/>
        <w:ind w:left="360"/>
      </w:pPr>
      <w:r>
        <w:rPr>
          <w:b/>
          <w:color w:val="1F4E79"/>
          <w:sz w:val="20"/>
        </w:rPr>
        <w:t xml:space="preserve">•  </w:t>
      </w:r>
      <w:r>
        <w:rPr>
          <w:b/>
          <w:color w:val="141414"/>
          <w:sz w:val="22"/>
        </w:rPr>
        <w:t>Output:</w:t>
      </w:r>
      <w:r>
        <w:rPr>
          <w:color w:val="141414"/>
          <w:sz w:val="22"/>
        </w:rPr>
        <w:t xml:space="preserve"> 15-field tab-delimited summary per city.</w:t>
      </w:r>
    </w:p>
    <w:p w14:paraId="73073D82" w14:textId="77777777" w:rsidR="00003902" w:rsidRDefault="00003902" w:rsidP="00003902">
      <w:pPr>
        <w:spacing w:before="20" w:after="40" w:line="269" w:lineRule="auto"/>
        <w:ind w:left="360"/>
      </w:pPr>
      <w:r>
        <w:rPr>
          <w:b/>
          <w:color w:val="1F4E79"/>
          <w:sz w:val="20"/>
        </w:rPr>
        <w:t xml:space="preserve">•  </w:t>
      </w:r>
      <w:r>
        <w:rPr>
          <w:b/>
          <w:color w:val="141414"/>
          <w:sz w:val="22"/>
        </w:rPr>
        <w:t>Memory Complexity:</w:t>
      </w:r>
      <w:r>
        <w:rPr>
          <w:color w:val="141414"/>
          <w:sz w:val="22"/>
        </w:rPr>
        <w:t xml:space="preserve"> O(1) per city group — constant memory regardless of input size due to streaming aggregation.</w:t>
      </w:r>
    </w:p>
    <w:p w14:paraId="77CF907F" w14:textId="77777777" w:rsidR="00003902" w:rsidRDefault="00003902" w:rsidP="00003902">
      <w:pPr>
        <w:keepNext/>
        <w:spacing w:before="260"/>
      </w:pPr>
      <w:r>
        <w:rPr>
          <w:b/>
          <w:color w:val="1F4E79"/>
          <w:sz w:val="27"/>
        </w:rPr>
        <w:t>3.9 Statistical Analysis</w:t>
      </w:r>
    </w:p>
    <w:p w14:paraId="70E7441B" w14:textId="77777777" w:rsidR="00003902" w:rsidRDefault="00003902" w:rsidP="00003902">
      <w:pPr>
        <w:spacing w:before="40"/>
      </w:pPr>
      <w:r>
        <w:rPr>
          <w:color w:val="141414"/>
          <w:sz w:val="22"/>
        </w:rPr>
        <w:t>The Hadoop Streaming pipeline performs the following statistical computations per city:</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Look w:val="04A0" w:firstRow="1" w:lastRow="0" w:firstColumn="1" w:lastColumn="0" w:noHBand="0" w:noVBand="1"/>
      </w:tblPr>
      <w:tblGrid>
        <w:gridCol w:w="2142"/>
        <w:gridCol w:w="2484"/>
        <w:gridCol w:w="4402"/>
      </w:tblGrid>
      <w:tr w:rsidR="00003902" w14:paraId="3410E310" w14:textId="77777777" w:rsidTr="005650EC">
        <w:trPr>
          <w:cantSplit/>
          <w:tblHeader/>
          <w:jc w:val="center"/>
        </w:trPr>
        <w:tc>
          <w:tcPr>
            <w:tcW w:w="2142" w:type="dxa"/>
            <w:shd w:val="clear" w:color="auto" w:fill="1F4E79"/>
            <w:tcMar>
              <w:top w:w="100" w:type="dxa"/>
              <w:left w:w="130" w:type="dxa"/>
              <w:bottom w:w="100" w:type="dxa"/>
              <w:right w:w="130" w:type="dxa"/>
            </w:tcMar>
            <w:vAlign w:val="center"/>
          </w:tcPr>
          <w:p w14:paraId="732CB644" w14:textId="77777777" w:rsidR="00003902" w:rsidRDefault="00003902" w:rsidP="005650EC">
            <w:pPr>
              <w:spacing w:before="40" w:after="40" w:line="252" w:lineRule="auto"/>
              <w:jc w:val="center"/>
            </w:pPr>
            <w:r>
              <w:rPr>
                <w:b/>
                <w:color w:val="FFFFFF"/>
                <w:sz w:val="19"/>
              </w:rPr>
              <w:t>Metric</w:t>
            </w:r>
          </w:p>
        </w:tc>
        <w:tc>
          <w:tcPr>
            <w:tcW w:w="2484" w:type="dxa"/>
            <w:shd w:val="clear" w:color="auto" w:fill="1F4E79"/>
            <w:tcMar>
              <w:top w:w="100" w:type="dxa"/>
              <w:left w:w="130" w:type="dxa"/>
              <w:bottom w:w="100" w:type="dxa"/>
              <w:right w:w="130" w:type="dxa"/>
            </w:tcMar>
            <w:vAlign w:val="center"/>
          </w:tcPr>
          <w:p w14:paraId="155955A7" w14:textId="77777777" w:rsidR="00003902" w:rsidRDefault="00003902" w:rsidP="005650EC">
            <w:pPr>
              <w:spacing w:before="40" w:after="40" w:line="252" w:lineRule="auto"/>
              <w:jc w:val="center"/>
            </w:pPr>
            <w:r>
              <w:rPr>
                <w:b/>
                <w:color w:val="FFFFFF"/>
                <w:sz w:val="19"/>
              </w:rPr>
              <w:t>Computations</w:t>
            </w:r>
          </w:p>
        </w:tc>
        <w:tc>
          <w:tcPr>
            <w:tcW w:w="4402" w:type="dxa"/>
            <w:shd w:val="clear" w:color="auto" w:fill="1F4E79"/>
            <w:tcMar>
              <w:top w:w="100" w:type="dxa"/>
              <w:left w:w="130" w:type="dxa"/>
              <w:bottom w:w="100" w:type="dxa"/>
              <w:right w:w="130" w:type="dxa"/>
            </w:tcMar>
            <w:vAlign w:val="center"/>
          </w:tcPr>
          <w:p w14:paraId="1F37A064" w14:textId="77777777" w:rsidR="00003902" w:rsidRDefault="00003902" w:rsidP="005650EC">
            <w:pPr>
              <w:spacing w:before="40" w:after="40" w:line="252" w:lineRule="auto"/>
              <w:jc w:val="center"/>
            </w:pPr>
            <w:r>
              <w:rPr>
                <w:b/>
                <w:color w:val="FFFFFF"/>
                <w:sz w:val="19"/>
              </w:rPr>
              <w:t>Description</w:t>
            </w:r>
          </w:p>
        </w:tc>
      </w:tr>
      <w:tr w:rsidR="00003902" w14:paraId="3DE20DB6" w14:textId="77777777" w:rsidTr="005650EC">
        <w:trPr>
          <w:cantSplit/>
          <w:jc w:val="center"/>
        </w:trPr>
        <w:tc>
          <w:tcPr>
            <w:tcW w:w="2142" w:type="dxa"/>
            <w:shd w:val="clear" w:color="auto" w:fill="F9FAFB"/>
            <w:tcMar>
              <w:top w:w="100" w:type="dxa"/>
              <w:left w:w="130" w:type="dxa"/>
              <w:bottom w:w="100" w:type="dxa"/>
              <w:right w:w="130" w:type="dxa"/>
            </w:tcMar>
            <w:vAlign w:val="center"/>
          </w:tcPr>
          <w:p w14:paraId="06E3A246" w14:textId="77777777" w:rsidR="00003902" w:rsidRDefault="00003902" w:rsidP="005650EC">
            <w:pPr>
              <w:spacing w:before="40" w:after="40" w:line="252" w:lineRule="auto"/>
            </w:pPr>
            <w:r>
              <w:rPr>
                <w:b/>
                <w:color w:val="000000"/>
                <w:sz w:val="18"/>
              </w:rPr>
              <w:t>Temperature (°C)</w:t>
            </w:r>
          </w:p>
        </w:tc>
        <w:tc>
          <w:tcPr>
            <w:tcW w:w="2484" w:type="dxa"/>
            <w:shd w:val="clear" w:color="auto" w:fill="F9FAFB"/>
            <w:tcMar>
              <w:top w:w="100" w:type="dxa"/>
              <w:left w:w="130" w:type="dxa"/>
              <w:bottom w:w="100" w:type="dxa"/>
              <w:right w:w="130" w:type="dxa"/>
            </w:tcMar>
            <w:vAlign w:val="center"/>
          </w:tcPr>
          <w:p w14:paraId="65D51984" w14:textId="77777777" w:rsidR="00003902" w:rsidRDefault="00003902" w:rsidP="005650EC">
            <w:pPr>
              <w:spacing w:before="40" w:after="40" w:line="252" w:lineRule="auto"/>
            </w:pPr>
            <w:r>
              <w:rPr>
                <w:color w:val="000000"/>
                <w:sz w:val="18"/>
              </w:rPr>
              <w:t>Average, Minimum, Maximum</w:t>
            </w:r>
          </w:p>
        </w:tc>
        <w:tc>
          <w:tcPr>
            <w:tcW w:w="4402" w:type="dxa"/>
            <w:shd w:val="clear" w:color="auto" w:fill="F9FAFB"/>
            <w:tcMar>
              <w:top w:w="100" w:type="dxa"/>
              <w:left w:w="130" w:type="dxa"/>
              <w:bottom w:w="100" w:type="dxa"/>
              <w:right w:w="130" w:type="dxa"/>
            </w:tcMar>
            <w:vAlign w:val="center"/>
          </w:tcPr>
          <w:p w14:paraId="3B40BEBC" w14:textId="77777777" w:rsidR="00003902" w:rsidRDefault="00003902" w:rsidP="005650EC">
            <w:pPr>
              <w:spacing w:before="40" w:after="40" w:line="252" w:lineRule="auto"/>
            </w:pPr>
            <w:r>
              <w:rPr>
                <w:color w:val="000000"/>
                <w:sz w:val="18"/>
              </w:rPr>
              <w:t>Thermal range and central tendency per city</w:t>
            </w:r>
          </w:p>
        </w:tc>
      </w:tr>
      <w:tr w:rsidR="00003902" w14:paraId="01D3F706" w14:textId="77777777" w:rsidTr="005650EC">
        <w:trPr>
          <w:cantSplit/>
          <w:jc w:val="center"/>
        </w:trPr>
        <w:tc>
          <w:tcPr>
            <w:tcW w:w="2142" w:type="dxa"/>
            <w:shd w:val="clear" w:color="auto" w:fill="FFFFFF"/>
            <w:tcMar>
              <w:top w:w="100" w:type="dxa"/>
              <w:left w:w="130" w:type="dxa"/>
              <w:bottom w:w="100" w:type="dxa"/>
              <w:right w:w="130" w:type="dxa"/>
            </w:tcMar>
            <w:vAlign w:val="center"/>
          </w:tcPr>
          <w:p w14:paraId="2434C9AC" w14:textId="77777777" w:rsidR="00003902" w:rsidRDefault="00003902" w:rsidP="005650EC">
            <w:pPr>
              <w:spacing w:before="40" w:after="40" w:line="252" w:lineRule="auto"/>
            </w:pPr>
            <w:r>
              <w:rPr>
                <w:b/>
                <w:color w:val="000000"/>
                <w:sz w:val="18"/>
              </w:rPr>
              <w:t>Humidity (%)</w:t>
            </w:r>
          </w:p>
        </w:tc>
        <w:tc>
          <w:tcPr>
            <w:tcW w:w="2484" w:type="dxa"/>
            <w:shd w:val="clear" w:color="auto" w:fill="FFFFFF"/>
            <w:tcMar>
              <w:top w:w="100" w:type="dxa"/>
              <w:left w:w="130" w:type="dxa"/>
              <w:bottom w:w="100" w:type="dxa"/>
              <w:right w:w="130" w:type="dxa"/>
            </w:tcMar>
            <w:vAlign w:val="center"/>
          </w:tcPr>
          <w:p w14:paraId="18299B10" w14:textId="77777777" w:rsidR="00003902" w:rsidRDefault="00003902" w:rsidP="005650EC">
            <w:pPr>
              <w:spacing w:before="40" w:after="40" w:line="252" w:lineRule="auto"/>
            </w:pPr>
            <w:r>
              <w:rPr>
                <w:color w:val="000000"/>
                <w:sz w:val="18"/>
              </w:rPr>
              <w:t>Average, Minimum, Maximum</w:t>
            </w:r>
          </w:p>
        </w:tc>
        <w:tc>
          <w:tcPr>
            <w:tcW w:w="4402" w:type="dxa"/>
            <w:shd w:val="clear" w:color="auto" w:fill="FFFFFF"/>
            <w:tcMar>
              <w:top w:w="100" w:type="dxa"/>
              <w:left w:w="130" w:type="dxa"/>
              <w:bottom w:w="100" w:type="dxa"/>
              <w:right w:w="130" w:type="dxa"/>
            </w:tcMar>
            <w:vAlign w:val="center"/>
          </w:tcPr>
          <w:p w14:paraId="0F2E648C" w14:textId="77777777" w:rsidR="00003902" w:rsidRDefault="00003902" w:rsidP="005650EC">
            <w:pPr>
              <w:spacing w:before="40" w:after="40" w:line="252" w:lineRule="auto"/>
            </w:pPr>
            <w:r>
              <w:rPr>
                <w:color w:val="000000"/>
                <w:sz w:val="18"/>
              </w:rPr>
              <w:t>Moisture variability analysis</w:t>
            </w:r>
          </w:p>
        </w:tc>
      </w:tr>
      <w:tr w:rsidR="00003902" w14:paraId="0BAE407E" w14:textId="77777777" w:rsidTr="005650EC">
        <w:trPr>
          <w:cantSplit/>
          <w:jc w:val="center"/>
        </w:trPr>
        <w:tc>
          <w:tcPr>
            <w:tcW w:w="2142" w:type="dxa"/>
            <w:shd w:val="clear" w:color="auto" w:fill="F9FAFB"/>
            <w:tcMar>
              <w:top w:w="100" w:type="dxa"/>
              <w:left w:w="130" w:type="dxa"/>
              <w:bottom w:w="100" w:type="dxa"/>
              <w:right w:w="130" w:type="dxa"/>
            </w:tcMar>
            <w:vAlign w:val="center"/>
          </w:tcPr>
          <w:p w14:paraId="3BB86271" w14:textId="77777777" w:rsidR="00003902" w:rsidRDefault="00003902" w:rsidP="005650EC">
            <w:pPr>
              <w:spacing w:before="40" w:after="40" w:line="252" w:lineRule="auto"/>
            </w:pPr>
            <w:r>
              <w:rPr>
                <w:b/>
                <w:color w:val="000000"/>
                <w:sz w:val="18"/>
              </w:rPr>
              <w:t>Rainfall (mm)</w:t>
            </w:r>
          </w:p>
        </w:tc>
        <w:tc>
          <w:tcPr>
            <w:tcW w:w="2484" w:type="dxa"/>
            <w:shd w:val="clear" w:color="auto" w:fill="F9FAFB"/>
            <w:tcMar>
              <w:top w:w="100" w:type="dxa"/>
              <w:left w:w="130" w:type="dxa"/>
              <w:bottom w:w="100" w:type="dxa"/>
              <w:right w:w="130" w:type="dxa"/>
            </w:tcMar>
            <w:vAlign w:val="center"/>
          </w:tcPr>
          <w:p w14:paraId="2BA56AE9" w14:textId="77777777" w:rsidR="00003902" w:rsidRDefault="00003902" w:rsidP="005650EC">
            <w:pPr>
              <w:spacing w:before="40" w:after="40" w:line="252" w:lineRule="auto"/>
            </w:pPr>
            <w:r>
              <w:rPr>
                <w:color w:val="000000"/>
                <w:sz w:val="18"/>
              </w:rPr>
              <w:t>Total (sum), Maximum</w:t>
            </w:r>
          </w:p>
        </w:tc>
        <w:tc>
          <w:tcPr>
            <w:tcW w:w="4402" w:type="dxa"/>
            <w:shd w:val="clear" w:color="auto" w:fill="F9FAFB"/>
            <w:tcMar>
              <w:top w:w="100" w:type="dxa"/>
              <w:left w:w="130" w:type="dxa"/>
              <w:bottom w:w="100" w:type="dxa"/>
              <w:right w:w="130" w:type="dxa"/>
            </w:tcMar>
            <w:vAlign w:val="center"/>
          </w:tcPr>
          <w:p w14:paraId="04033FAB" w14:textId="77777777" w:rsidR="00003902" w:rsidRDefault="00003902" w:rsidP="005650EC">
            <w:pPr>
              <w:spacing w:before="40" w:after="40" w:line="252" w:lineRule="auto"/>
            </w:pPr>
            <w:r>
              <w:rPr>
                <w:color w:val="000000"/>
                <w:sz w:val="18"/>
              </w:rPr>
              <w:t>Cumulative precipitation and peak event intensity</w:t>
            </w:r>
          </w:p>
        </w:tc>
      </w:tr>
      <w:tr w:rsidR="00003902" w14:paraId="24157D51" w14:textId="77777777" w:rsidTr="005650EC">
        <w:trPr>
          <w:cantSplit/>
          <w:jc w:val="center"/>
        </w:trPr>
        <w:tc>
          <w:tcPr>
            <w:tcW w:w="2142" w:type="dxa"/>
            <w:shd w:val="clear" w:color="auto" w:fill="FFFFFF"/>
            <w:tcMar>
              <w:top w:w="100" w:type="dxa"/>
              <w:left w:w="130" w:type="dxa"/>
              <w:bottom w:w="100" w:type="dxa"/>
              <w:right w:w="130" w:type="dxa"/>
            </w:tcMar>
            <w:vAlign w:val="center"/>
          </w:tcPr>
          <w:p w14:paraId="36ECCC2F" w14:textId="77777777" w:rsidR="00003902" w:rsidRDefault="00003902" w:rsidP="005650EC">
            <w:pPr>
              <w:spacing w:before="40" w:after="40" w:line="252" w:lineRule="auto"/>
            </w:pPr>
            <w:r>
              <w:rPr>
                <w:b/>
                <w:color w:val="000000"/>
                <w:sz w:val="18"/>
              </w:rPr>
              <w:t>Wind Speed (km/h)</w:t>
            </w:r>
          </w:p>
        </w:tc>
        <w:tc>
          <w:tcPr>
            <w:tcW w:w="2484" w:type="dxa"/>
            <w:shd w:val="clear" w:color="auto" w:fill="FFFFFF"/>
            <w:tcMar>
              <w:top w:w="100" w:type="dxa"/>
              <w:left w:w="130" w:type="dxa"/>
              <w:bottom w:w="100" w:type="dxa"/>
              <w:right w:w="130" w:type="dxa"/>
            </w:tcMar>
            <w:vAlign w:val="center"/>
          </w:tcPr>
          <w:p w14:paraId="3561F992" w14:textId="77777777" w:rsidR="00003902" w:rsidRDefault="00003902" w:rsidP="005650EC">
            <w:pPr>
              <w:spacing w:before="40" w:after="40" w:line="252" w:lineRule="auto"/>
            </w:pPr>
            <w:r>
              <w:rPr>
                <w:color w:val="000000"/>
                <w:sz w:val="18"/>
              </w:rPr>
              <w:t>Average, Maximum</w:t>
            </w:r>
          </w:p>
        </w:tc>
        <w:tc>
          <w:tcPr>
            <w:tcW w:w="4402" w:type="dxa"/>
            <w:shd w:val="clear" w:color="auto" w:fill="FFFFFF"/>
            <w:tcMar>
              <w:top w:w="100" w:type="dxa"/>
              <w:left w:w="130" w:type="dxa"/>
              <w:bottom w:w="100" w:type="dxa"/>
              <w:right w:w="130" w:type="dxa"/>
            </w:tcMar>
            <w:vAlign w:val="center"/>
          </w:tcPr>
          <w:p w14:paraId="0AB02F5B" w14:textId="77777777" w:rsidR="00003902" w:rsidRDefault="00003902" w:rsidP="005650EC">
            <w:pPr>
              <w:spacing w:before="40" w:after="40" w:line="252" w:lineRule="auto"/>
            </w:pPr>
            <w:r>
              <w:rPr>
                <w:color w:val="000000"/>
                <w:sz w:val="18"/>
              </w:rPr>
              <w:t>Mean wind conditions and peak gust identification</w:t>
            </w:r>
          </w:p>
        </w:tc>
      </w:tr>
      <w:tr w:rsidR="00003902" w14:paraId="56C3AFF6" w14:textId="77777777" w:rsidTr="005650EC">
        <w:trPr>
          <w:cantSplit/>
          <w:jc w:val="center"/>
        </w:trPr>
        <w:tc>
          <w:tcPr>
            <w:tcW w:w="2142" w:type="dxa"/>
            <w:shd w:val="clear" w:color="auto" w:fill="F9FAFB"/>
            <w:tcMar>
              <w:top w:w="100" w:type="dxa"/>
              <w:left w:w="130" w:type="dxa"/>
              <w:bottom w:w="100" w:type="dxa"/>
              <w:right w:w="130" w:type="dxa"/>
            </w:tcMar>
            <w:vAlign w:val="center"/>
          </w:tcPr>
          <w:p w14:paraId="67755C4C" w14:textId="77777777" w:rsidR="00003902" w:rsidRDefault="00003902" w:rsidP="005650EC">
            <w:pPr>
              <w:spacing w:before="40" w:after="40" w:line="252" w:lineRule="auto"/>
            </w:pPr>
            <w:r>
              <w:rPr>
                <w:b/>
                <w:color w:val="000000"/>
                <w:sz w:val="18"/>
              </w:rPr>
              <w:t>Pressure (hPa)</w:t>
            </w:r>
          </w:p>
        </w:tc>
        <w:tc>
          <w:tcPr>
            <w:tcW w:w="2484" w:type="dxa"/>
            <w:shd w:val="clear" w:color="auto" w:fill="F9FAFB"/>
            <w:tcMar>
              <w:top w:w="100" w:type="dxa"/>
              <w:left w:w="130" w:type="dxa"/>
              <w:bottom w:w="100" w:type="dxa"/>
              <w:right w:w="130" w:type="dxa"/>
            </w:tcMar>
            <w:vAlign w:val="center"/>
          </w:tcPr>
          <w:p w14:paraId="1C62C194" w14:textId="77777777" w:rsidR="00003902" w:rsidRDefault="00003902" w:rsidP="005650EC">
            <w:pPr>
              <w:spacing w:before="40" w:after="40" w:line="252" w:lineRule="auto"/>
            </w:pPr>
            <w:r>
              <w:rPr>
                <w:color w:val="000000"/>
                <w:sz w:val="18"/>
              </w:rPr>
              <w:t>Average, Minimum</w:t>
            </w:r>
          </w:p>
        </w:tc>
        <w:tc>
          <w:tcPr>
            <w:tcW w:w="4402" w:type="dxa"/>
            <w:shd w:val="clear" w:color="auto" w:fill="F9FAFB"/>
            <w:tcMar>
              <w:top w:w="100" w:type="dxa"/>
              <w:left w:w="130" w:type="dxa"/>
              <w:bottom w:w="100" w:type="dxa"/>
              <w:right w:w="130" w:type="dxa"/>
            </w:tcMar>
            <w:vAlign w:val="center"/>
          </w:tcPr>
          <w:p w14:paraId="13A908CF" w14:textId="77777777" w:rsidR="00003902" w:rsidRDefault="00003902" w:rsidP="005650EC">
            <w:pPr>
              <w:spacing w:before="40" w:after="40" w:line="252" w:lineRule="auto"/>
            </w:pPr>
            <w:r>
              <w:rPr>
                <w:color w:val="000000"/>
                <w:sz w:val="18"/>
              </w:rPr>
              <w:t>Barometric stability and depression detection</w:t>
            </w:r>
          </w:p>
        </w:tc>
      </w:tr>
      <w:tr w:rsidR="00003902" w14:paraId="17FBB637" w14:textId="77777777" w:rsidTr="005650EC">
        <w:trPr>
          <w:cantSplit/>
          <w:jc w:val="center"/>
        </w:trPr>
        <w:tc>
          <w:tcPr>
            <w:tcW w:w="2142" w:type="dxa"/>
            <w:shd w:val="clear" w:color="auto" w:fill="FFFFFF"/>
            <w:tcMar>
              <w:top w:w="100" w:type="dxa"/>
              <w:left w:w="130" w:type="dxa"/>
              <w:bottom w:w="100" w:type="dxa"/>
              <w:right w:w="130" w:type="dxa"/>
            </w:tcMar>
            <w:vAlign w:val="center"/>
          </w:tcPr>
          <w:p w14:paraId="2C424423" w14:textId="77777777" w:rsidR="00003902" w:rsidRDefault="00003902" w:rsidP="005650EC">
            <w:pPr>
              <w:spacing w:before="40" w:after="40" w:line="252" w:lineRule="auto"/>
            </w:pPr>
            <w:r>
              <w:rPr>
                <w:b/>
                <w:color w:val="000000"/>
                <w:sz w:val="18"/>
              </w:rPr>
              <w:t>Anomalies</w:t>
            </w:r>
          </w:p>
        </w:tc>
        <w:tc>
          <w:tcPr>
            <w:tcW w:w="2484" w:type="dxa"/>
            <w:shd w:val="clear" w:color="auto" w:fill="FFFFFF"/>
            <w:tcMar>
              <w:top w:w="100" w:type="dxa"/>
              <w:left w:w="130" w:type="dxa"/>
              <w:bottom w:w="100" w:type="dxa"/>
              <w:right w:w="130" w:type="dxa"/>
            </w:tcMar>
            <w:vAlign w:val="center"/>
          </w:tcPr>
          <w:p w14:paraId="053CCF68" w14:textId="77777777" w:rsidR="00003902" w:rsidRDefault="00003902" w:rsidP="005650EC">
            <w:pPr>
              <w:spacing w:before="40" w:after="40" w:line="252" w:lineRule="auto"/>
              <w:jc w:val="center"/>
            </w:pPr>
            <w:r>
              <w:rPr>
                <w:color w:val="000000"/>
                <w:sz w:val="18"/>
              </w:rPr>
              <w:t>Count</w:t>
            </w:r>
          </w:p>
        </w:tc>
        <w:tc>
          <w:tcPr>
            <w:tcW w:w="4402" w:type="dxa"/>
            <w:shd w:val="clear" w:color="auto" w:fill="FFFFFF"/>
            <w:tcMar>
              <w:top w:w="100" w:type="dxa"/>
              <w:left w:w="130" w:type="dxa"/>
              <w:bottom w:w="100" w:type="dxa"/>
              <w:right w:w="130" w:type="dxa"/>
            </w:tcMar>
            <w:vAlign w:val="center"/>
          </w:tcPr>
          <w:p w14:paraId="08ED7059" w14:textId="77777777" w:rsidR="00003902" w:rsidRDefault="00003902" w:rsidP="005650EC">
            <w:pPr>
              <w:spacing w:before="40" w:after="40" w:line="252" w:lineRule="auto"/>
            </w:pPr>
            <w:r>
              <w:rPr>
                <w:color w:val="000000"/>
                <w:sz w:val="18"/>
              </w:rPr>
              <w:t>Total extreme weather events per city per batch</w:t>
            </w:r>
          </w:p>
        </w:tc>
      </w:tr>
    </w:tbl>
    <w:p w14:paraId="2E8A1215" w14:textId="77777777" w:rsidR="00003902" w:rsidRDefault="00003902" w:rsidP="00003902">
      <w:pPr>
        <w:spacing w:after="120"/>
      </w:pPr>
    </w:p>
    <w:p w14:paraId="01E468A7" w14:textId="77777777" w:rsidR="00003902" w:rsidRDefault="00003902" w:rsidP="00003902">
      <w:pPr>
        <w:spacing w:before="40"/>
      </w:pPr>
      <w:r>
        <w:rPr>
          <w:color w:val="141414"/>
          <w:sz w:val="22"/>
        </w:rPr>
        <w:t xml:space="preserve">The statistical analysis uses </w:t>
      </w:r>
      <w:r>
        <w:rPr>
          <w:b/>
          <w:color w:val="141414"/>
          <w:sz w:val="22"/>
        </w:rPr>
        <w:t>streaming aggregation</w:t>
      </w:r>
      <w:r>
        <w:rPr>
          <w:color w:val="141414"/>
          <w:sz w:val="22"/>
        </w:rPr>
        <w:t xml:space="preserve">: the reducer maintains running sums, minimums, and maximums without loading the entire dataset into memory. This ensures O(1) memory complexity per city group regardless of whether the input is 10 MB or 1 GB. Averages are computed as </w:t>
      </w:r>
      <w:r>
        <w:rPr>
          <w:rFonts w:ascii="Consolas" w:hAnsi="Consolas"/>
          <w:color w:val="B42828"/>
          <w:sz w:val="20"/>
        </w:rPr>
        <w:t>sum / count</w:t>
      </w:r>
      <w:r>
        <w:rPr>
          <w:color w:val="141414"/>
          <w:sz w:val="22"/>
        </w:rPr>
        <w:t xml:space="preserve"> at the point of emission during key transition.</w:t>
      </w:r>
    </w:p>
    <w:p w14:paraId="328F8AE9" w14:textId="77777777" w:rsidR="00003902" w:rsidRDefault="00003902" w:rsidP="00003902">
      <w:pPr>
        <w:keepNext/>
        <w:spacing w:before="260"/>
      </w:pPr>
      <w:r>
        <w:rPr>
          <w:b/>
          <w:color w:val="1F4E79"/>
          <w:sz w:val="27"/>
        </w:rPr>
        <w:t>3.10 Dashboard and Alert Architecture</w:t>
      </w:r>
    </w:p>
    <w:p w14:paraId="47D0E7FC" w14:textId="77777777" w:rsidR="00003902" w:rsidRDefault="00003902" w:rsidP="00003902">
      <w:pPr>
        <w:spacing w:before="40"/>
      </w:pPr>
      <w:r>
        <w:rPr>
          <w:color w:val="141414"/>
          <w:sz w:val="22"/>
        </w:rPr>
        <w:t>The Streamlit dashboard (</w:t>
      </w:r>
      <w:r>
        <w:rPr>
          <w:rFonts w:ascii="Consolas" w:hAnsi="Consolas"/>
          <w:color w:val="B42828"/>
          <w:sz w:val="20"/>
        </w:rPr>
        <w:t>dashboard/app.py</w:t>
      </w:r>
      <w:r>
        <w:rPr>
          <w:color w:val="141414"/>
          <w:sz w:val="22"/>
        </w:rPr>
        <w:t xml:space="preserve">) consumes the exported </w:t>
      </w:r>
      <w:r>
        <w:rPr>
          <w:rFonts w:ascii="Consolas" w:hAnsi="Consolas"/>
          <w:color w:val="B42828"/>
          <w:sz w:val="20"/>
        </w:rPr>
        <w:t>analytics_summary.csv</w:t>
      </w:r>
      <w:r>
        <w:rPr>
          <w:color w:val="141414"/>
          <w:sz w:val="22"/>
        </w:rPr>
        <w:t xml:space="preserve"> file and raw weather data to provide:</w:t>
      </w:r>
    </w:p>
    <w:p w14:paraId="34608923" w14:textId="77777777" w:rsidR="00003902" w:rsidRDefault="00003902" w:rsidP="00003902">
      <w:pPr>
        <w:spacing w:before="20" w:after="40" w:line="269" w:lineRule="auto"/>
        <w:ind w:left="360"/>
      </w:pPr>
      <w:r>
        <w:rPr>
          <w:b/>
          <w:color w:val="1F4E79"/>
          <w:sz w:val="21"/>
        </w:rPr>
        <w:t xml:space="preserve">1.  </w:t>
      </w:r>
      <w:r>
        <w:rPr>
          <w:b/>
          <w:color w:val="141414"/>
          <w:sz w:val="22"/>
        </w:rPr>
        <w:t>KPI Metric Badges:</w:t>
      </w:r>
      <w:r>
        <w:rPr>
          <w:color w:val="141414"/>
          <w:sz w:val="22"/>
        </w:rPr>
        <w:t xml:space="preserve"> Displaying record counts, average temperatures, total rainfall, and anomaly totals.</w:t>
      </w:r>
    </w:p>
    <w:p w14:paraId="7679CE57" w14:textId="77777777" w:rsidR="00003902" w:rsidRDefault="00003902" w:rsidP="00003902">
      <w:pPr>
        <w:spacing w:before="20" w:after="40" w:line="269" w:lineRule="auto"/>
        <w:ind w:left="360"/>
      </w:pPr>
      <w:r>
        <w:rPr>
          <w:b/>
          <w:color w:val="1F4E79"/>
          <w:sz w:val="21"/>
        </w:rPr>
        <w:lastRenderedPageBreak/>
        <w:t xml:space="preserve">2.  </w:t>
      </w:r>
      <w:r>
        <w:rPr>
          <w:b/>
          <w:color w:val="141414"/>
          <w:sz w:val="22"/>
        </w:rPr>
        <w:t>Interactive Plotly Charts:</w:t>
      </w:r>
      <w:r>
        <w:rPr>
          <w:color w:val="141414"/>
          <w:sz w:val="22"/>
        </w:rPr>
        <w:t xml:space="preserve"> Bar charts comparing temperatures across cities, line graphs showing temporal trends, and grouped visualisations for humidity, rainfall, wind speed, and pressure.</w:t>
      </w:r>
    </w:p>
    <w:p w14:paraId="39EDDC83" w14:textId="77777777" w:rsidR="00003902" w:rsidRDefault="00003902" w:rsidP="00003902">
      <w:pPr>
        <w:spacing w:before="20" w:after="40" w:line="269" w:lineRule="auto"/>
        <w:ind w:left="360"/>
      </w:pPr>
      <w:r>
        <w:rPr>
          <w:b/>
          <w:color w:val="1F4E79"/>
          <w:sz w:val="21"/>
        </w:rPr>
        <w:t xml:space="preserve">3.  </w:t>
      </w:r>
      <w:r>
        <w:rPr>
          <w:b/>
          <w:color w:val="141414"/>
          <w:sz w:val="22"/>
        </w:rPr>
        <w:t>5-Axis Normalised Spider Radar:</w:t>
      </w:r>
      <w:r>
        <w:rPr>
          <w:color w:val="141414"/>
          <w:sz w:val="22"/>
        </w:rPr>
        <w:t xml:space="preserve"> A radar chart comparing all five meteorological parameters across cities on normalised scales.</w:t>
      </w:r>
    </w:p>
    <w:p w14:paraId="75315FA2" w14:textId="77777777" w:rsidR="00003902" w:rsidRDefault="00003902" w:rsidP="00003902">
      <w:pPr>
        <w:spacing w:before="20" w:after="40" w:line="269" w:lineRule="auto"/>
        <w:ind w:left="360"/>
      </w:pPr>
      <w:r>
        <w:rPr>
          <w:b/>
          <w:color w:val="1F4E79"/>
          <w:sz w:val="21"/>
        </w:rPr>
        <w:t xml:space="preserve">4.  </w:t>
      </w:r>
      <w:r>
        <w:rPr>
          <w:b/>
          <w:color w:val="141414"/>
          <w:sz w:val="22"/>
        </w:rPr>
        <w:t>Multi-tier Anomaly Alert Banners:</w:t>
      </w:r>
      <w:r>
        <w:rPr>
          <w:color w:val="141414"/>
          <w:sz w:val="22"/>
        </w:rPr>
        <w:t xml:space="preserve"> The </w:t>
      </w:r>
      <w:r>
        <w:rPr>
          <w:rFonts w:ascii="Consolas" w:hAnsi="Consolas"/>
          <w:color w:val="B42828"/>
          <w:sz w:val="20"/>
        </w:rPr>
        <w:t>alerts.py</w:t>
      </w:r>
      <w:r>
        <w:rPr>
          <w:color w:val="141414"/>
          <w:sz w:val="22"/>
        </w:rPr>
        <w:t xml:space="preserve"> module evaluates both latest raw observations and aggregated summary metrics against configured thresholds in </w:t>
      </w:r>
      <w:r>
        <w:rPr>
          <w:rFonts w:ascii="Consolas" w:hAnsi="Consolas"/>
          <w:color w:val="B42828"/>
          <w:sz w:val="20"/>
        </w:rPr>
        <w:t>thresholds.yaml</w:t>
      </w:r>
      <w:r>
        <w:rPr>
          <w:color w:val="141414"/>
          <w:sz w:val="22"/>
        </w:rPr>
        <w:t>. Alert categories include HEATWAVE (critical), CYCLONE_ALERT (critical), FLASH_FLOOD_RISK (critical), THUNDERSTORM_WARNING (warning), and HIGH_HUMIDEX (warning). Alerts are rendered as colour-coded banners with severity indicators and advisory text.</w:t>
      </w:r>
    </w:p>
    <w:p w14:paraId="022EC616" w14:textId="77777777" w:rsidR="00003902" w:rsidRDefault="00003902" w:rsidP="00003902">
      <w:pPr>
        <w:spacing w:before="20" w:after="40" w:line="269" w:lineRule="auto"/>
        <w:ind w:left="360"/>
      </w:pPr>
      <w:r>
        <w:rPr>
          <w:b/>
          <w:color w:val="1F4E79"/>
          <w:sz w:val="21"/>
        </w:rPr>
        <w:t xml:space="preserve">5.  </w:t>
      </w:r>
      <w:r>
        <w:rPr>
          <w:b/>
          <w:color w:val="141414"/>
          <w:sz w:val="22"/>
        </w:rPr>
        <w:t>Dynamic Refresh:</w:t>
      </w:r>
      <w:r>
        <w:rPr>
          <w:color w:val="141414"/>
          <w:sz w:val="22"/>
        </w:rPr>
        <w:t xml:space="preserve"> The dashboard auto-refreshes at configurable intervals (default: 15 seconds) to display updated analytics from the latest MapReduce job execution.</w:t>
      </w:r>
    </w:p>
    <w:p w14:paraId="5771F3C3" w14:textId="77777777" w:rsidR="00003902" w:rsidRDefault="00003902" w:rsidP="00003902">
      <w:pPr>
        <w:keepNext/>
        <w:spacing w:before="260"/>
      </w:pPr>
      <w:r>
        <w:rPr>
          <w:b/>
          <w:color w:val="1F4E79"/>
          <w:sz w:val="27"/>
        </w:rPr>
        <w:t>3.11 Design Decisions and Trade-Offs</w:t>
      </w:r>
    </w:p>
    <w:p w14:paraId="49A15B67" w14:textId="77777777" w:rsidR="00003902" w:rsidRDefault="00003902" w:rsidP="00003902">
      <w:pPr>
        <w:keepNext/>
        <w:spacing w:before="180" w:after="60"/>
      </w:pPr>
      <w:r>
        <w:rPr>
          <w:b/>
          <w:color w:val="2E75B6"/>
        </w:rPr>
        <w:t>Decision 1: Hadoop Streaming vs. Native Java MapReduce</w:t>
      </w:r>
    </w:p>
    <w:p w14:paraId="4E3C6DE9" w14:textId="77777777" w:rsidR="00003902" w:rsidRDefault="00003902" w:rsidP="00003902">
      <w:pPr>
        <w:spacing w:before="20" w:after="40" w:line="269" w:lineRule="auto"/>
        <w:ind w:left="360"/>
      </w:pPr>
      <w:r>
        <w:rPr>
          <w:b/>
          <w:color w:val="1F4E79"/>
          <w:sz w:val="20"/>
        </w:rPr>
        <w:t xml:space="preserve">•  </w:t>
      </w:r>
      <w:r>
        <w:rPr>
          <w:b/>
          <w:color w:val="141414"/>
          <w:sz w:val="22"/>
        </w:rPr>
        <w:t>Requirement:</w:t>
      </w:r>
      <w:r>
        <w:rPr>
          <w:color w:val="141414"/>
          <w:sz w:val="22"/>
        </w:rPr>
        <w:t xml:space="preserve"> Execute distributed MapReduce analytics on weather data.</w:t>
      </w:r>
    </w:p>
    <w:p w14:paraId="7F516845" w14:textId="77777777" w:rsidR="00003902" w:rsidRDefault="00003902" w:rsidP="00003902">
      <w:pPr>
        <w:spacing w:before="20" w:after="40" w:line="269" w:lineRule="auto"/>
        <w:ind w:left="360"/>
      </w:pPr>
      <w:r>
        <w:rPr>
          <w:b/>
          <w:color w:val="1F4E79"/>
          <w:sz w:val="20"/>
        </w:rPr>
        <w:t xml:space="preserve">•  </w:t>
      </w:r>
      <w:r>
        <w:rPr>
          <w:b/>
          <w:color w:val="141414"/>
          <w:sz w:val="22"/>
        </w:rPr>
        <w:t>Alternatives:</w:t>
      </w:r>
      <w:r>
        <w:rPr>
          <w:color w:val="141414"/>
          <w:sz w:val="22"/>
        </w:rPr>
        <w:t xml:space="preserve"> (a) Native Java MapReduce requiring Java compilation, JAR packaging, and Hadoop API programming; (b) Hadoop Streaming using Python scripts communicating via </w:t>
      </w:r>
      <w:r>
        <w:rPr>
          <w:rFonts w:ascii="Consolas" w:hAnsi="Consolas"/>
          <w:color w:val="B42828"/>
          <w:sz w:val="20"/>
        </w:rPr>
        <w:t>stdin</w:t>
      </w:r>
      <w:r>
        <w:rPr>
          <w:color w:val="141414"/>
          <w:sz w:val="22"/>
        </w:rPr>
        <w:t>/</w:t>
      </w:r>
      <w:r>
        <w:rPr>
          <w:rFonts w:ascii="Consolas" w:hAnsi="Consolas"/>
          <w:color w:val="B42828"/>
          <w:sz w:val="20"/>
        </w:rPr>
        <w:t>stdout</w:t>
      </w:r>
      <w:r>
        <w:rPr>
          <w:color w:val="141414"/>
          <w:sz w:val="22"/>
        </w:rPr>
        <w:t>.</w:t>
      </w:r>
    </w:p>
    <w:p w14:paraId="711A1D18" w14:textId="77777777" w:rsidR="00003902" w:rsidRDefault="00003902" w:rsidP="00003902">
      <w:pPr>
        <w:spacing w:before="20" w:after="40" w:line="269" w:lineRule="auto"/>
        <w:ind w:left="360"/>
      </w:pPr>
      <w:r>
        <w:rPr>
          <w:b/>
          <w:color w:val="1F4E79"/>
          <w:sz w:val="20"/>
        </w:rPr>
        <w:t xml:space="preserve">•  </w:t>
      </w:r>
      <w:r>
        <w:rPr>
          <w:b/>
          <w:color w:val="141414"/>
          <w:sz w:val="22"/>
        </w:rPr>
        <w:t>Selected Approach:</w:t>
      </w:r>
      <w:r>
        <w:rPr>
          <w:color w:val="141414"/>
          <w:sz w:val="22"/>
        </w:rPr>
        <w:t xml:space="preserve"> Hadoop Streaming with Python.</w:t>
      </w:r>
    </w:p>
    <w:p w14:paraId="11DB0FA4" w14:textId="77777777" w:rsidR="00003902" w:rsidRDefault="00003902" w:rsidP="00003902">
      <w:pPr>
        <w:spacing w:before="20" w:after="40" w:line="269" w:lineRule="auto"/>
        <w:ind w:left="360"/>
      </w:pPr>
      <w:r>
        <w:rPr>
          <w:b/>
          <w:color w:val="1F4E79"/>
          <w:sz w:val="20"/>
        </w:rPr>
        <w:t xml:space="preserve">•  </w:t>
      </w:r>
      <w:r>
        <w:rPr>
          <w:b/>
          <w:color w:val="141414"/>
          <w:sz w:val="22"/>
        </w:rPr>
        <w:t>Reason:</w:t>
      </w:r>
      <w:r>
        <w:rPr>
          <w:color w:val="141414"/>
          <w:sz w:val="22"/>
        </w:rPr>
        <w:t xml:space="preserve"> Eliminates Java compilation complexity, leverages the team's Python proficiency, enables rapid prototyping and testing via UNIX pipe simulation (</w:t>
      </w:r>
      <w:r>
        <w:rPr>
          <w:rFonts w:ascii="Consolas" w:hAnsi="Consolas"/>
          <w:color w:val="B42828"/>
          <w:sz w:val="20"/>
        </w:rPr>
        <w:t>cat | python3 mapper.py | sort | python3 reducer.py</w:t>
      </w:r>
      <w:r>
        <w:rPr>
          <w:color w:val="141414"/>
          <w:sz w:val="22"/>
        </w:rPr>
        <w:t>), while maintaining full distributed execution through YARN.</w:t>
      </w:r>
    </w:p>
    <w:p w14:paraId="1BF3CC0A" w14:textId="77777777" w:rsidR="00003902" w:rsidRDefault="00003902" w:rsidP="00003902">
      <w:pPr>
        <w:spacing w:before="20" w:after="40" w:line="269" w:lineRule="auto"/>
        <w:ind w:left="360"/>
      </w:pPr>
      <w:r>
        <w:rPr>
          <w:b/>
          <w:color w:val="1F4E79"/>
          <w:sz w:val="20"/>
        </w:rPr>
        <w:t xml:space="preserve">•  </w:t>
      </w:r>
      <w:r>
        <w:rPr>
          <w:b/>
          <w:color w:val="141414"/>
          <w:sz w:val="22"/>
        </w:rPr>
        <w:t>Result:</w:t>
      </w:r>
      <w:r>
        <w:rPr>
          <w:color w:val="141414"/>
          <w:sz w:val="22"/>
        </w:rPr>
        <w:t xml:space="preserve"> Significantly reduced development time with no measurable performance penalty for the tested dataset scales.</w:t>
      </w:r>
    </w:p>
    <w:p w14:paraId="72E75DB7" w14:textId="77777777" w:rsidR="00003902" w:rsidRDefault="00003902" w:rsidP="00003902">
      <w:pPr>
        <w:keepNext/>
        <w:spacing w:before="180" w:after="60"/>
      </w:pPr>
      <w:r>
        <w:rPr>
          <w:b/>
          <w:color w:val="2E75B6"/>
        </w:rPr>
        <w:t>Decision 2: GCP Compute Engine vs. Other Cloud Providers</w:t>
      </w:r>
    </w:p>
    <w:p w14:paraId="31033DA0" w14:textId="77777777" w:rsidR="00003902" w:rsidRDefault="00003902" w:rsidP="00003902">
      <w:pPr>
        <w:spacing w:before="20" w:after="40" w:line="269" w:lineRule="auto"/>
        <w:ind w:left="360"/>
      </w:pPr>
      <w:r>
        <w:rPr>
          <w:b/>
          <w:color w:val="1F4E79"/>
          <w:sz w:val="20"/>
        </w:rPr>
        <w:t xml:space="preserve">•  </w:t>
      </w:r>
      <w:r>
        <w:rPr>
          <w:b/>
          <w:color w:val="141414"/>
          <w:sz w:val="22"/>
        </w:rPr>
        <w:t>Requirement:</w:t>
      </w:r>
      <w:r>
        <w:rPr>
          <w:color w:val="141414"/>
          <w:sz w:val="22"/>
        </w:rPr>
        <w:t xml:space="preserve"> Deploy a multi-node Hadoop cluster on cloud infrastructure.</w:t>
      </w:r>
    </w:p>
    <w:p w14:paraId="645FFE9C" w14:textId="77777777" w:rsidR="00003902" w:rsidRDefault="00003902" w:rsidP="00003902">
      <w:pPr>
        <w:spacing w:before="20" w:after="40" w:line="269" w:lineRule="auto"/>
        <w:ind w:left="360"/>
      </w:pPr>
      <w:r>
        <w:rPr>
          <w:b/>
          <w:color w:val="1F4E79"/>
          <w:sz w:val="20"/>
        </w:rPr>
        <w:t xml:space="preserve">•  </w:t>
      </w:r>
      <w:r>
        <w:rPr>
          <w:b/>
          <w:color w:val="141414"/>
          <w:sz w:val="22"/>
        </w:rPr>
        <w:t>Alternatives:</w:t>
      </w:r>
      <w:r>
        <w:rPr>
          <w:color w:val="141414"/>
          <w:sz w:val="22"/>
        </w:rPr>
        <w:t xml:space="preserve"> (a) AWS EC2; (b) Azure VMs; (c) GCP Compute Engine.</w:t>
      </w:r>
    </w:p>
    <w:p w14:paraId="51B79E8E" w14:textId="77777777" w:rsidR="00003902" w:rsidRDefault="00003902" w:rsidP="00003902">
      <w:pPr>
        <w:spacing w:before="20" w:after="40" w:line="269" w:lineRule="auto"/>
        <w:ind w:left="360"/>
      </w:pPr>
      <w:r>
        <w:rPr>
          <w:b/>
          <w:color w:val="1F4E79"/>
          <w:sz w:val="20"/>
        </w:rPr>
        <w:t xml:space="preserve">•  </w:t>
      </w:r>
      <w:r>
        <w:rPr>
          <w:b/>
          <w:color w:val="141414"/>
          <w:sz w:val="22"/>
        </w:rPr>
        <w:t>Selected Approach:</w:t>
      </w:r>
      <w:r>
        <w:rPr>
          <w:color w:val="141414"/>
          <w:sz w:val="22"/>
        </w:rPr>
        <w:t xml:space="preserve"> GCP Compute Engine.</w:t>
      </w:r>
    </w:p>
    <w:p w14:paraId="0C4A9F68" w14:textId="77777777" w:rsidR="00003902" w:rsidRDefault="00003902" w:rsidP="00003902">
      <w:pPr>
        <w:spacing w:before="20" w:after="40" w:line="269" w:lineRule="auto"/>
        <w:ind w:left="360"/>
      </w:pPr>
      <w:r>
        <w:rPr>
          <w:b/>
          <w:color w:val="1F4E79"/>
          <w:sz w:val="20"/>
        </w:rPr>
        <w:t xml:space="preserve">•  </w:t>
      </w:r>
      <w:r>
        <w:rPr>
          <w:b/>
          <w:color w:val="141414"/>
          <w:sz w:val="22"/>
        </w:rPr>
        <w:t>Reason:</w:t>
      </w:r>
      <w:r>
        <w:rPr>
          <w:color w:val="141414"/>
          <w:sz w:val="22"/>
        </w:rPr>
        <w:t xml:space="preserve"> Institutional GCP credits availability, </w:t>
      </w:r>
      <w:r>
        <w:rPr>
          <w:rFonts w:ascii="Consolas" w:hAnsi="Consolas"/>
          <w:color w:val="B42828"/>
          <w:sz w:val="20"/>
        </w:rPr>
        <w:t>gcloud</w:t>
      </w:r>
      <w:r>
        <w:rPr>
          <w:color w:val="141414"/>
          <w:sz w:val="22"/>
        </w:rPr>
        <w:t xml:space="preserve"> CLI automation capabilities, straightforward VPC firewall configuration, and the </w:t>
      </w:r>
      <w:r>
        <w:rPr>
          <w:rFonts w:ascii="Consolas" w:hAnsi="Consolas"/>
          <w:color w:val="B42828"/>
          <w:sz w:val="20"/>
        </w:rPr>
        <w:t>e2-standard-2</w:t>
      </w:r>
      <w:r>
        <w:rPr>
          <w:color w:val="141414"/>
          <w:sz w:val="22"/>
        </w:rPr>
        <w:t xml:space="preserve"> machine type providing adequate 2 vCPU / 8 GB RAM per node.</w:t>
      </w:r>
    </w:p>
    <w:p w14:paraId="25D208E3" w14:textId="77777777" w:rsidR="00003902" w:rsidRDefault="00003902" w:rsidP="00003902">
      <w:pPr>
        <w:spacing w:before="20" w:after="40" w:line="269" w:lineRule="auto"/>
        <w:ind w:left="360"/>
      </w:pPr>
      <w:r>
        <w:rPr>
          <w:b/>
          <w:color w:val="1F4E79"/>
          <w:sz w:val="20"/>
        </w:rPr>
        <w:t xml:space="preserve">•  </w:t>
      </w:r>
      <w:r>
        <w:rPr>
          <w:b/>
          <w:color w:val="141414"/>
          <w:sz w:val="22"/>
        </w:rPr>
        <w:t>Result:</w:t>
      </w:r>
      <w:r>
        <w:rPr>
          <w:color w:val="141414"/>
          <w:sz w:val="22"/>
        </w:rPr>
        <w:t xml:space="preserve"> Successfully deployed 3-node cluster with automated provisioning scripts.</w:t>
      </w:r>
    </w:p>
    <w:p w14:paraId="05ABB779" w14:textId="77777777" w:rsidR="00003902" w:rsidRDefault="00003902" w:rsidP="00003902">
      <w:pPr>
        <w:keepNext/>
        <w:spacing w:before="180" w:after="60"/>
      </w:pPr>
      <w:r>
        <w:rPr>
          <w:b/>
          <w:color w:val="2E75B6"/>
        </w:rPr>
        <w:t>Decision 3: HDFS Replication Factor 2 vs. 3</w:t>
      </w:r>
    </w:p>
    <w:p w14:paraId="27AA499E" w14:textId="77777777" w:rsidR="00003902" w:rsidRDefault="00003902" w:rsidP="00003902">
      <w:pPr>
        <w:spacing w:before="20" w:after="40" w:line="269" w:lineRule="auto"/>
        <w:ind w:left="360"/>
      </w:pPr>
      <w:r>
        <w:rPr>
          <w:b/>
          <w:color w:val="1F4E79"/>
          <w:sz w:val="20"/>
        </w:rPr>
        <w:t xml:space="preserve">•  </w:t>
      </w:r>
      <w:r>
        <w:rPr>
          <w:b/>
          <w:color w:val="141414"/>
          <w:sz w:val="22"/>
        </w:rPr>
        <w:t>Requirement:</w:t>
      </w:r>
      <w:r>
        <w:rPr>
          <w:color w:val="141414"/>
          <w:sz w:val="22"/>
        </w:rPr>
        <w:t xml:space="preserve"> Fault-tolerant storage with reasonable storage overhead.</w:t>
      </w:r>
    </w:p>
    <w:p w14:paraId="4AD6EFC4" w14:textId="77777777" w:rsidR="00003902" w:rsidRDefault="00003902" w:rsidP="00003902">
      <w:pPr>
        <w:spacing w:before="20" w:after="40" w:line="269" w:lineRule="auto"/>
        <w:ind w:left="360"/>
      </w:pPr>
      <w:r>
        <w:rPr>
          <w:b/>
          <w:color w:val="1F4E79"/>
          <w:sz w:val="20"/>
        </w:rPr>
        <w:t xml:space="preserve">•  </w:t>
      </w:r>
      <w:r>
        <w:rPr>
          <w:b/>
          <w:color w:val="141414"/>
          <w:sz w:val="22"/>
        </w:rPr>
        <w:t>Alternatives:</w:t>
      </w:r>
      <w:r>
        <w:rPr>
          <w:color w:val="141414"/>
          <w:sz w:val="22"/>
        </w:rPr>
        <w:t xml:space="preserve"> (a) Replication factor 1 (no redundancy); (b) Replication factor 2; (c) Replication factor 3 (Hadoop default).</w:t>
      </w:r>
    </w:p>
    <w:p w14:paraId="32B902FA" w14:textId="77777777" w:rsidR="00003902" w:rsidRDefault="00003902" w:rsidP="00003902">
      <w:pPr>
        <w:spacing w:before="20" w:after="40" w:line="269" w:lineRule="auto"/>
        <w:ind w:left="360"/>
      </w:pPr>
      <w:r>
        <w:rPr>
          <w:b/>
          <w:color w:val="1F4E79"/>
          <w:sz w:val="20"/>
        </w:rPr>
        <w:t xml:space="preserve">•  </w:t>
      </w:r>
      <w:r>
        <w:rPr>
          <w:b/>
          <w:color w:val="141414"/>
          <w:sz w:val="22"/>
        </w:rPr>
        <w:t>Selected Approach:</w:t>
      </w:r>
      <w:r>
        <w:rPr>
          <w:color w:val="141414"/>
          <w:sz w:val="22"/>
        </w:rPr>
        <w:t xml:space="preserve"> Replication factor 2.</w:t>
      </w:r>
    </w:p>
    <w:p w14:paraId="7EB40350" w14:textId="77777777" w:rsidR="00003902" w:rsidRDefault="00003902" w:rsidP="00003902">
      <w:pPr>
        <w:spacing w:before="20" w:after="40" w:line="269" w:lineRule="auto"/>
        <w:ind w:left="360"/>
      </w:pPr>
      <w:r>
        <w:rPr>
          <w:b/>
          <w:color w:val="1F4E79"/>
          <w:sz w:val="20"/>
        </w:rPr>
        <w:t xml:space="preserve">•  </w:t>
      </w:r>
      <w:r>
        <w:rPr>
          <w:b/>
          <w:color w:val="141414"/>
          <w:sz w:val="22"/>
        </w:rPr>
        <w:t>Reason:</w:t>
      </w:r>
      <w:r>
        <w:rPr>
          <w:color w:val="141414"/>
          <w:sz w:val="22"/>
        </w:rPr>
        <w:t xml:space="preserve"> With only 2 DataNodes in the cluster, replication factor 3 is impossible (cannot place 3 replicas on 2 nodes). Factor 2 provides single-node fault tolerance while avoiding storage waste.</w:t>
      </w:r>
    </w:p>
    <w:p w14:paraId="5AF013BD" w14:textId="77777777" w:rsidR="00003902" w:rsidRDefault="00003902" w:rsidP="00003902">
      <w:pPr>
        <w:spacing w:before="20" w:after="40" w:line="269" w:lineRule="auto"/>
        <w:ind w:left="360"/>
      </w:pPr>
      <w:r>
        <w:rPr>
          <w:b/>
          <w:color w:val="1F4E79"/>
          <w:sz w:val="20"/>
        </w:rPr>
        <w:t xml:space="preserve">•  </w:t>
      </w:r>
      <w:r>
        <w:rPr>
          <w:b/>
          <w:color w:val="141414"/>
          <w:sz w:val="22"/>
        </w:rPr>
        <w:t>Result:</w:t>
      </w:r>
      <w:r>
        <w:rPr>
          <w:color w:val="141414"/>
          <w:sz w:val="22"/>
        </w:rPr>
        <w:t xml:space="preserve"> Each block stored on both DataNodes, ensuring data availability if one worker fails.</w:t>
      </w:r>
    </w:p>
    <w:p w14:paraId="47322748" w14:textId="77777777" w:rsidR="00003902" w:rsidRDefault="00003902" w:rsidP="00003902">
      <w:pPr>
        <w:keepNext/>
        <w:spacing w:before="180" w:after="60"/>
      </w:pPr>
      <w:r>
        <w:rPr>
          <w:b/>
          <w:color w:val="2E75B6"/>
        </w:rPr>
        <w:lastRenderedPageBreak/>
        <w:t>Decision 4: CSV Data Format</w:t>
      </w:r>
    </w:p>
    <w:p w14:paraId="6A19C507" w14:textId="77777777" w:rsidR="00003902" w:rsidRDefault="00003902" w:rsidP="00003902">
      <w:pPr>
        <w:spacing w:before="20" w:after="40" w:line="269" w:lineRule="auto"/>
        <w:ind w:left="360"/>
      </w:pPr>
      <w:r>
        <w:rPr>
          <w:b/>
          <w:color w:val="1F4E79"/>
          <w:sz w:val="20"/>
        </w:rPr>
        <w:t xml:space="preserve">•  </w:t>
      </w:r>
      <w:r>
        <w:rPr>
          <w:b/>
          <w:color w:val="141414"/>
          <w:sz w:val="22"/>
        </w:rPr>
        <w:t>Requirement:</w:t>
      </w:r>
      <w:r>
        <w:rPr>
          <w:color w:val="141414"/>
          <w:sz w:val="22"/>
        </w:rPr>
        <w:t xml:space="preserve"> Weather record serialisation format for HDFS storage.</w:t>
      </w:r>
    </w:p>
    <w:p w14:paraId="79A88F81" w14:textId="77777777" w:rsidR="00003902" w:rsidRDefault="00003902" w:rsidP="00003902">
      <w:pPr>
        <w:spacing w:before="20" w:after="40" w:line="269" w:lineRule="auto"/>
        <w:ind w:left="360"/>
      </w:pPr>
      <w:r>
        <w:rPr>
          <w:b/>
          <w:color w:val="1F4E79"/>
          <w:sz w:val="20"/>
        </w:rPr>
        <w:t xml:space="preserve">•  </w:t>
      </w:r>
      <w:r>
        <w:rPr>
          <w:b/>
          <w:color w:val="141414"/>
          <w:sz w:val="22"/>
        </w:rPr>
        <w:t>Alternatives:</w:t>
      </w:r>
      <w:r>
        <w:rPr>
          <w:color w:val="141414"/>
          <w:sz w:val="22"/>
        </w:rPr>
        <w:t xml:space="preserve"> (a) CSV; (b) JSON; (c) Parquet; (d) Avro.</w:t>
      </w:r>
    </w:p>
    <w:p w14:paraId="529652A1" w14:textId="77777777" w:rsidR="00003902" w:rsidRDefault="00003902" w:rsidP="00003902">
      <w:pPr>
        <w:spacing w:before="20" w:after="40" w:line="269" w:lineRule="auto"/>
        <w:ind w:left="360"/>
      </w:pPr>
      <w:r>
        <w:rPr>
          <w:b/>
          <w:color w:val="1F4E79"/>
          <w:sz w:val="20"/>
        </w:rPr>
        <w:t xml:space="preserve">•  </w:t>
      </w:r>
      <w:r>
        <w:rPr>
          <w:b/>
          <w:color w:val="141414"/>
          <w:sz w:val="22"/>
        </w:rPr>
        <w:t>Selected Approach:</w:t>
      </w:r>
      <w:r>
        <w:rPr>
          <w:color w:val="141414"/>
          <w:sz w:val="22"/>
        </w:rPr>
        <w:t xml:space="preserve"> CSV.</w:t>
      </w:r>
    </w:p>
    <w:p w14:paraId="6BECD39C" w14:textId="77777777" w:rsidR="00003902" w:rsidRDefault="00003902" w:rsidP="00003902">
      <w:pPr>
        <w:spacing w:before="20" w:after="40" w:line="269" w:lineRule="auto"/>
        <w:ind w:left="360"/>
      </w:pPr>
      <w:r>
        <w:rPr>
          <w:b/>
          <w:color w:val="1F4E79"/>
          <w:sz w:val="20"/>
        </w:rPr>
        <w:t xml:space="preserve">•  </w:t>
      </w:r>
      <w:r>
        <w:rPr>
          <w:b/>
          <w:color w:val="141414"/>
          <w:sz w:val="22"/>
        </w:rPr>
        <w:t>Reason:</w:t>
      </w:r>
      <w:r>
        <w:rPr>
          <w:color w:val="141414"/>
          <w:sz w:val="22"/>
        </w:rPr>
        <w:t xml:space="preserve"> Human-readable, lightweight, efficient for Hadoop Streaming text-mode processing via </w:t>
      </w:r>
      <w:r>
        <w:rPr>
          <w:rFonts w:ascii="Consolas" w:hAnsi="Consolas"/>
          <w:color w:val="B42828"/>
          <w:sz w:val="20"/>
        </w:rPr>
        <w:t>stdin</w:t>
      </w:r>
      <w:r>
        <w:rPr>
          <w:color w:val="141414"/>
          <w:sz w:val="22"/>
        </w:rPr>
        <w:t>/</w:t>
      </w:r>
      <w:r>
        <w:rPr>
          <w:rFonts w:ascii="Consolas" w:hAnsi="Consolas"/>
          <w:color w:val="B42828"/>
          <w:sz w:val="20"/>
        </w:rPr>
        <w:t>stdout</w:t>
      </w:r>
      <w:r>
        <w:rPr>
          <w:color w:val="141414"/>
          <w:sz w:val="22"/>
        </w:rPr>
        <w:t>, minimal serialisation overhead, and direct compatibility with pandas DataFrame loading in the dashboard.</w:t>
      </w:r>
    </w:p>
    <w:p w14:paraId="777F01CD" w14:textId="77777777" w:rsidR="00003902" w:rsidRDefault="00003902" w:rsidP="00003902">
      <w:pPr>
        <w:spacing w:before="20" w:after="40" w:line="269" w:lineRule="auto"/>
        <w:ind w:left="360"/>
      </w:pPr>
      <w:r>
        <w:rPr>
          <w:b/>
          <w:color w:val="1F4E79"/>
          <w:sz w:val="20"/>
        </w:rPr>
        <w:t xml:space="preserve">•  </w:t>
      </w:r>
      <w:r>
        <w:rPr>
          <w:b/>
          <w:color w:val="141414"/>
          <w:sz w:val="22"/>
        </w:rPr>
        <w:t>Result:</w:t>
      </w:r>
      <w:r>
        <w:rPr>
          <w:color w:val="141414"/>
          <w:sz w:val="22"/>
        </w:rPr>
        <w:t xml:space="preserve"> Clean text-based processing pipeline with negligible serialisation cost.</w:t>
      </w:r>
    </w:p>
    <w:p w14:paraId="5E7518AC" w14:textId="77777777" w:rsidR="00003902" w:rsidRDefault="00003902" w:rsidP="00003902">
      <w:pPr>
        <w:keepNext/>
        <w:spacing w:before="180" w:after="60"/>
      </w:pPr>
      <w:r>
        <w:rPr>
          <w:b/>
          <w:color w:val="2E75B6"/>
        </w:rPr>
        <w:t>Decision 5: Streaming Key-Transition Aggregation vs. In-Memory Collection</w:t>
      </w:r>
    </w:p>
    <w:p w14:paraId="4D405A6C" w14:textId="77777777" w:rsidR="00003902" w:rsidRDefault="00003902" w:rsidP="00003902">
      <w:pPr>
        <w:spacing w:before="20" w:after="40" w:line="269" w:lineRule="auto"/>
        <w:ind w:left="360"/>
      </w:pPr>
      <w:r>
        <w:rPr>
          <w:b/>
          <w:color w:val="1F4E79"/>
          <w:sz w:val="20"/>
        </w:rPr>
        <w:t xml:space="preserve">•  </w:t>
      </w:r>
      <w:r>
        <w:rPr>
          <w:b/>
          <w:color w:val="141414"/>
          <w:sz w:val="22"/>
        </w:rPr>
        <w:t>Requirement:</w:t>
      </w:r>
      <w:r>
        <w:rPr>
          <w:color w:val="141414"/>
          <w:sz w:val="22"/>
        </w:rPr>
        <w:t xml:space="preserve"> Reducer-side statistical aggregation strategy.</w:t>
      </w:r>
    </w:p>
    <w:p w14:paraId="38D9B634" w14:textId="77777777" w:rsidR="00003902" w:rsidRDefault="00003902" w:rsidP="00003902">
      <w:pPr>
        <w:spacing w:before="20" w:after="40" w:line="269" w:lineRule="auto"/>
        <w:ind w:left="360"/>
      </w:pPr>
      <w:r>
        <w:rPr>
          <w:b/>
          <w:color w:val="1F4E79"/>
          <w:sz w:val="20"/>
        </w:rPr>
        <w:t xml:space="preserve">•  </w:t>
      </w:r>
      <w:r>
        <w:rPr>
          <w:b/>
          <w:color w:val="141414"/>
          <w:sz w:val="22"/>
        </w:rPr>
        <w:t>Alternatives:</w:t>
      </w:r>
      <w:r>
        <w:rPr>
          <w:color w:val="141414"/>
          <w:sz w:val="22"/>
        </w:rPr>
        <w:t xml:space="preserve"> (a) Load all values for a key into a Python list and compute statistics; (b) Streaming aggregation maintaining running accumulators.</w:t>
      </w:r>
    </w:p>
    <w:p w14:paraId="132FC1FC" w14:textId="77777777" w:rsidR="00003902" w:rsidRDefault="00003902" w:rsidP="00003902">
      <w:pPr>
        <w:spacing w:before="20" w:after="40" w:line="269" w:lineRule="auto"/>
        <w:ind w:left="360"/>
      </w:pPr>
      <w:r>
        <w:rPr>
          <w:b/>
          <w:color w:val="1F4E79"/>
          <w:sz w:val="20"/>
        </w:rPr>
        <w:t xml:space="preserve">•  </w:t>
      </w:r>
      <w:r>
        <w:rPr>
          <w:b/>
          <w:color w:val="141414"/>
          <w:sz w:val="22"/>
        </w:rPr>
        <w:t>Selected Approach:</w:t>
      </w:r>
      <w:r>
        <w:rPr>
          <w:color w:val="141414"/>
          <w:sz w:val="22"/>
        </w:rPr>
        <w:t xml:space="preserve"> Streaming key-transition aggregation.</w:t>
      </w:r>
    </w:p>
    <w:p w14:paraId="2A3192E6" w14:textId="77777777" w:rsidR="00003902" w:rsidRDefault="00003902" w:rsidP="00003902">
      <w:pPr>
        <w:spacing w:before="20" w:after="40" w:line="269" w:lineRule="auto"/>
        <w:ind w:left="360"/>
      </w:pPr>
      <w:r>
        <w:rPr>
          <w:b/>
          <w:color w:val="1F4E79"/>
          <w:sz w:val="20"/>
        </w:rPr>
        <w:t xml:space="preserve">•  </w:t>
      </w:r>
      <w:r>
        <w:rPr>
          <w:b/>
          <w:color w:val="141414"/>
          <w:sz w:val="22"/>
        </w:rPr>
        <w:t>Reason:</w:t>
      </w:r>
      <w:r>
        <w:rPr>
          <w:color w:val="141414"/>
          <w:sz w:val="22"/>
        </w:rPr>
        <w:t xml:space="preserve"> O(1) memory complexity per city regardless of input volume. A list-based approach would scale as O(N), risking memory exhaustion for large datasets.</w:t>
      </w:r>
    </w:p>
    <w:p w14:paraId="4ADD5DCB" w14:textId="77777777" w:rsidR="00003902" w:rsidRDefault="00003902" w:rsidP="00003902">
      <w:pPr>
        <w:spacing w:before="20" w:after="40" w:line="269" w:lineRule="auto"/>
        <w:ind w:left="360"/>
      </w:pPr>
      <w:r>
        <w:rPr>
          <w:b/>
          <w:color w:val="1F4E79"/>
          <w:sz w:val="20"/>
        </w:rPr>
        <w:t xml:space="preserve">•  </w:t>
      </w:r>
      <w:r>
        <w:rPr>
          <w:b/>
          <w:color w:val="141414"/>
          <w:sz w:val="22"/>
        </w:rPr>
        <w:t>Result:</w:t>
      </w:r>
      <w:r>
        <w:rPr>
          <w:color w:val="141414"/>
          <w:sz w:val="22"/>
        </w:rPr>
        <w:t xml:space="preserve"> Reducer processes arbitrarily large datasets without memory issues.</w:t>
      </w:r>
    </w:p>
    <w:p w14:paraId="2963FF3A" w14:textId="77777777" w:rsidR="00003902" w:rsidRDefault="00003902" w:rsidP="00003902">
      <w:r>
        <w:br w:type="page"/>
      </w:r>
    </w:p>
    <w:p w14:paraId="7C431CAC" w14:textId="77777777" w:rsidR="00003902" w:rsidRDefault="00003902" w:rsidP="00003902">
      <w:pPr>
        <w:keepNext/>
        <w:spacing w:before="320" w:after="120"/>
      </w:pPr>
      <w:r>
        <w:rPr>
          <w:b/>
          <w:color w:val="002060"/>
          <w:sz w:val="34"/>
        </w:rPr>
        <w:lastRenderedPageBreak/>
        <w:t>CHAPTER 4 – IMPLEMENTATION, TESTING AND RESULTS</w:t>
      </w:r>
    </w:p>
    <w:p w14:paraId="35AFF310" w14:textId="77777777" w:rsidR="00003902" w:rsidRDefault="00003902" w:rsidP="00003902">
      <w:pPr>
        <w:keepNext/>
        <w:spacing w:before="260"/>
      </w:pPr>
      <w:r>
        <w:rPr>
          <w:b/>
          <w:color w:val="1F4E79"/>
          <w:sz w:val="27"/>
        </w:rPr>
        <w:t>4.1 Development Environment</w:t>
      </w:r>
    </w:p>
    <w:p w14:paraId="3A0C7AF7" w14:textId="77777777" w:rsidR="00003902" w:rsidRDefault="00003902" w:rsidP="00003902">
      <w:pPr>
        <w:spacing w:before="40"/>
      </w:pPr>
      <w:r>
        <w:rPr>
          <w:i/>
          <w:color w:val="141414"/>
          <w:sz w:val="22"/>
        </w:rPr>
        <w:t>Table 4.1: Development Environment Specification</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Look w:val="04A0" w:firstRow="1" w:lastRow="0" w:firstColumn="1" w:lastColumn="0" w:noHBand="0" w:noVBand="1"/>
      </w:tblPr>
      <w:tblGrid>
        <w:gridCol w:w="3677"/>
        <w:gridCol w:w="5352"/>
      </w:tblGrid>
      <w:tr w:rsidR="00003902" w14:paraId="0EC2753C" w14:textId="77777777" w:rsidTr="005650EC">
        <w:trPr>
          <w:cantSplit/>
          <w:tblHeader/>
          <w:jc w:val="center"/>
        </w:trPr>
        <w:tc>
          <w:tcPr>
            <w:tcW w:w="3677" w:type="dxa"/>
            <w:shd w:val="clear" w:color="auto" w:fill="1F4E79"/>
            <w:tcMar>
              <w:top w:w="100" w:type="dxa"/>
              <w:left w:w="130" w:type="dxa"/>
              <w:bottom w:w="100" w:type="dxa"/>
              <w:right w:w="130" w:type="dxa"/>
            </w:tcMar>
            <w:vAlign w:val="center"/>
          </w:tcPr>
          <w:p w14:paraId="0BD61A85" w14:textId="77777777" w:rsidR="00003902" w:rsidRDefault="00003902" w:rsidP="005650EC">
            <w:pPr>
              <w:spacing w:before="40" w:after="40" w:line="252" w:lineRule="auto"/>
              <w:jc w:val="center"/>
            </w:pPr>
            <w:r>
              <w:rPr>
                <w:b/>
                <w:color w:val="FFFFFF"/>
                <w:sz w:val="19"/>
              </w:rPr>
              <w:t>Component</w:t>
            </w:r>
          </w:p>
        </w:tc>
        <w:tc>
          <w:tcPr>
            <w:tcW w:w="5352" w:type="dxa"/>
            <w:shd w:val="clear" w:color="auto" w:fill="1F4E79"/>
            <w:tcMar>
              <w:top w:w="100" w:type="dxa"/>
              <w:left w:w="130" w:type="dxa"/>
              <w:bottom w:w="100" w:type="dxa"/>
              <w:right w:w="130" w:type="dxa"/>
            </w:tcMar>
            <w:vAlign w:val="center"/>
          </w:tcPr>
          <w:p w14:paraId="2FC40A0E" w14:textId="77777777" w:rsidR="00003902" w:rsidRDefault="00003902" w:rsidP="005650EC">
            <w:pPr>
              <w:spacing w:before="40" w:after="40" w:line="252" w:lineRule="auto"/>
              <w:jc w:val="center"/>
            </w:pPr>
            <w:r>
              <w:rPr>
                <w:b/>
                <w:color w:val="FFFFFF"/>
                <w:sz w:val="19"/>
              </w:rPr>
              <w:t>Specification</w:t>
            </w:r>
          </w:p>
        </w:tc>
      </w:tr>
      <w:tr w:rsidR="00003902" w14:paraId="0C91C676" w14:textId="77777777" w:rsidTr="005650EC">
        <w:trPr>
          <w:cantSplit/>
          <w:jc w:val="center"/>
        </w:trPr>
        <w:tc>
          <w:tcPr>
            <w:tcW w:w="3677" w:type="dxa"/>
            <w:shd w:val="clear" w:color="auto" w:fill="F9FAFB"/>
            <w:tcMar>
              <w:top w:w="100" w:type="dxa"/>
              <w:left w:w="130" w:type="dxa"/>
              <w:bottom w:w="100" w:type="dxa"/>
              <w:right w:w="130" w:type="dxa"/>
            </w:tcMar>
            <w:vAlign w:val="center"/>
          </w:tcPr>
          <w:p w14:paraId="55183079" w14:textId="77777777" w:rsidR="00003902" w:rsidRDefault="00003902" w:rsidP="005650EC">
            <w:pPr>
              <w:spacing w:before="40" w:after="40" w:line="252" w:lineRule="auto"/>
            </w:pPr>
            <w:r>
              <w:rPr>
                <w:b/>
                <w:color w:val="000000"/>
                <w:sz w:val="18"/>
              </w:rPr>
              <w:t>Cloud Platform</w:t>
            </w:r>
          </w:p>
        </w:tc>
        <w:tc>
          <w:tcPr>
            <w:tcW w:w="5352" w:type="dxa"/>
            <w:shd w:val="clear" w:color="auto" w:fill="F9FAFB"/>
            <w:tcMar>
              <w:top w:w="100" w:type="dxa"/>
              <w:left w:w="130" w:type="dxa"/>
              <w:bottom w:w="100" w:type="dxa"/>
              <w:right w:w="130" w:type="dxa"/>
            </w:tcMar>
            <w:vAlign w:val="center"/>
          </w:tcPr>
          <w:p w14:paraId="1C087C35" w14:textId="77777777" w:rsidR="00003902" w:rsidRDefault="00003902" w:rsidP="005650EC">
            <w:pPr>
              <w:spacing w:before="40" w:after="40" w:line="252" w:lineRule="auto"/>
            </w:pPr>
            <w:r>
              <w:rPr>
                <w:color w:val="000000"/>
                <w:sz w:val="18"/>
              </w:rPr>
              <w:t>Google Cloud Platform (GCP) Compute Engine</w:t>
            </w:r>
          </w:p>
        </w:tc>
      </w:tr>
      <w:tr w:rsidR="00003902" w14:paraId="11ABA20F" w14:textId="77777777" w:rsidTr="005650EC">
        <w:trPr>
          <w:cantSplit/>
          <w:jc w:val="center"/>
        </w:trPr>
        <w:tc>
          <w:tcPr>
            <w:tcW w:w="3677" w:type="dxa"/>
            <w:shd w:val="clear" w:color="auto" w:fill="FFFFFF"/>
            <w:tcMar>
              <w:top w:w="100" w:type="dxa"/>
              <w:left w:w="130" w:type="dxa"/>
              <w:bottom w:w="100" w:type="dxa"/>
              <w:right w:w="130" w:type="dxa"/>
            </w:tcMar>
            <w:vAlign w:val="center"/>
          </w:tcPr>
          <w:p w14:paraId="4F77621A" w14:textId="77777777" w:rsidR="00003902" w:rsidRDefault="00003902" w:rsidP="005650EC">
            <w:pPr>
              <w:spacing w:before="40" w:after="40" w:line="252" w:lineRule="auto"/>
            </w:pPr>
            <w:r>
              <w:rPr>
                <w:b/>
                <w:color w:val="000000"/>
                <w:sz w:val="18"/>
              </w:rPr>
              <w:t>Operating System</w:t>
            </w:r>
          </w:p>
        </w:tc>
        <w:tc>
          <w:tcPr>
            <w:tcW w:w="5352" w:type="dxa"/>
            <w:shd w:val="clear" w:color="auto" w:fill="FFFFFF"/>
            <w:tcMar>
              <w:top w:w="100" w:type="dxa"/>
              <w:left w:w="130" w:type="dxa"/>
              <w:bottom w:w="100" w:type="dxa"/>
              <w:right w:w="130" w:type="dxa"/>
            </w:tcMar>
            <w:vAlign w:val="center"/>
          </w:tcPr>
          <w:p w14:paraId="31FB52FE" w14:textId="77777777" w:rsidR="00003902" w:rsidRDefault="00003902" w:rsidP="005650EC">
            <w:pPr>
              <w:spacing w:before="40" w:after="40" w:line="252" w:lineRule="auto"/>
            </w:pPr>
            <w:r>
              <w:rPr>
                <w:color w:val="000000"/>
                <w:sz w:val="18"/>
              </w:rPr>
              <w:t>Ubuntu 22.04 LTS x86_64</w:t>
            </w:r>
          </w:p>
        </w:tc>
      </w:tr>
      <w:tr w:rsidR="00003902" w14:paraId="084DE74E" w14:textId="77777777" w:rsidTr="005650EC">
        <w:trPr>
          <w:cantSplit/>
          <w:jc w:val="center"/>
        </w:trPr>
        <w:tc>
          <w:tcPr>
            <w:tcW w:w="3677" w:type="dxa"/>
            <w:shd w:val="clear" w:color="auto" w:fill="F9FAFB"/>
            <w:tcMar>
              <w:top w:w="100" w:type="dxa"/>
              <w:left w:w="130" w:type="dxa"/>
              <w:bottom w:w="100" w:type="dxa"/>
              <w:right w:w="130" w:type="dxa"/>
            </w:tcMar>
            <w:vAlign w:val="center"/>
          </w:tcPr>
          <w:p w14:paraId="0074CD61" w14:textId="77777777" w:rsidR="00003902" w:rsidRDefault="00003902" w:rsidP="005650EC">
            <w:pPr>
              <w:spacing w:before="40" w:after="40" w:line="252" w:lineRule="auto"/>
            </w:pPr>
            <w:r>
              <w:rPr>
                <w:b/>
                <w:color w:val="000000"/>
                <w:sz w:val="18"/>
              </w:rPr>
              <w:t>Compute Architecture</w:t>
            </w:r>
          </w:p>
        </w:tc>
        <w:tc>
          <w:tcPr>
            <w:tcW w:w="5352" w:type="dxa"/>
            <w:shd w:val="clear" w:color="auto" w:fill="F9FAFB"/>
            <w:tcMar>
              <w:top w:w="100" w:type="dxa"/>
              <w:left w:w="130" w:type="dxa"/>
              <w:bottom w:w="100" w:type="dxa"/>
              <w:right w:w="130" w:type="dxa"/>
            </w:tcMar>
            <w:vAlign w:val="center"/>
          </w:tcPr>
          <w:p w14:paraId="1BF7B0FF" w14:textId="77777777" w:rsidR="00003902" w:rsidRDefault="00003902" w:rsidP="005650EC">
            <w:pPr>
              <w:spacing w:before="40" w:after="40" w:line="252" w:lineRule="auto"/>
            </w:pPr>
            <w:r>
              <w:rPr>
                <w:rFonts w:ascii="Consolas" w:hAnsi="Consolas"/>
                <w:color w:val="B42828"/>
                <w:sz w:val="16"/>
              </w:rPr>
              <w:t>e2-standard-2</w:t>
            </w:r>
            <w:r>
              <w:rPr>
                <w:color w:val="000000"/>
                <w:sz w:val="18"/>
              </w:rPr>
              <w:t xml:space="preserve"> topology (3 nodes)</w:t>
            </w:r>
          </w:p>
        </w:tc>
      </w:tr>
      <w:tr w:rsidR="00003902" w14:paraId="57AFC812" w14:textId="77777777" w:rsidTr="005650EC">
        <w:trPr>
          <w:cantSplit/>
          <w:jc w:val="center"/>
        </w:trPr>
        <w:tc>
          <w:tcPr>
            <w:tcW w:w="3677" w:type="dxa"/>
            <w:shd w:val="clear" w:color="auto" w:fill="FFFFFF"/>
            <w:tcMar>
              <w:top w:w="100" w:type="dxa"/>
              <w:left w:w="130" w:type="dxa"/>
              <w:bottom w:w="100" w:type="dxa"/>
              <w:right w:w="130" w:type="dxa"/>
            </w:tcMar>
            <w:vAlign w:val="center"/>
          </w:tcPr>
          <w:p w14:paraId="2FAF50F3" w14:textId="77777777" w:rsidR="00003902" w:rsidRDefault="00003902" w:rsidP="005650EC">
            <w:pPr>
              <w:spacing w:before="40" w:after="40" w:line="252" w:lineRule="auto"/>
            </w:pPr>
            <w:r>
              <w:rPr>
                <w:b/>
                <w:color w:val="000000"/>
                <w:sz w:val="18"/>
              </w:rPr>
              <w:t>Processors per Node</w:t>
            </w:r>
          </w:p>
        </w:tc>
        <w:tc>
          <w:tcPr>
            <w:tcW w:w="5352" w:type="dxa"/>
            <w:shd w:val="clear" w:color="auto" w:fill="FFFFFF"/>
            <w:tcMar>
              <w:top w:w="100" w:type="dxa"/>
              <w:left w:w="130" w:type="dxa"/>
              <w:bottom w:w="100" w:type="dxa"/>
              <w:right w:w="130" w:type="dxa"/>
            </w:tcMar>
            <w:vAlign w:val="center"/>
          </w:tcPr>
          <w:p w14:paraId="73C13F8C" w14:textId="77777777" w:rsidR="00003902" w:rsidRDefault="00003902" w:rsidP="005650EC">
            <w:pPr>
              <w:spacing w:before="40" w:after="40" w:line="252" w:lineRule="auto"/>
              <w:jc w:val="center"/>
            </w:pPr>
            <w:r>
              <w:rPr>
                <w:color w:val="000000"/>
                <w:sz w:val="18"/>
              </w:rPr>
              <w:t>2 vCPUs</w:t>
            </w:r>
          </w:p>
        </w:tc>
      </w:tr>
      <w:tr w:rsidR="00003902" w14:paraId="686E5358" w14:textId="77777777" w:rsidTr="005650EC">
        <w:trPr>
          <w:cantSplit/>
          <w:jc w:val="center"/>
        </w:trPr>
        <w:tc>
          <w:tcPr>
            <w:tcW w:w="3677" w:type="dxa"/>
            <w:shd w:val="clear" w:color="auto" w:fill="F9FAFB"/>
            <w:tcMar>
              <w:top w:w="100" w:type="dxa"/>
              <w:left w:w="130" w:type="dxa"/>
              <w:bottom w:w="100" w:type="dxa"/>
              <w:right w:w="130" w:type="dxa"/>
            </w:tcMar>
            <w:vAlign w:val="center"/>
          </w:tcPr>
          <w:p w14:paraId="0D9B337B" w14:textId="77777777" w:rsidR="00003902" w:rsidRDefault="00003902" w:rsidP="005650EC">
            <w:pPr>
              <w:spacing w:before="40" w:after="40" w:line="252" w:lineRule="auto"/>
            </w:pPr>
            <w:r>
              <w:rPr>
                <w:b/>
                <w:color w:val="000000"/>
                <w:sz w:val="18"/>
              </w:rPr>
              <w:t>Memory per Node</w:t>
            </w:r>
          </w:p>
        </w:tc>
        <w:tc>
          <w:tcPr>
            <w:tcW w:w="5352" w:type="dxa"/>
            <w:shd w:val="clear" w:color="auto" w:fill="F9FAFB"/>
            <w:tcMar>
              <w:top w:w="100" w:type="dxa"/>
              <w:left w:w="130" w:type="dxa"/>
              <w:bottom w:w="100" w:type="dxa"/>
              <w:right w:w="130" w:type="dxa"/>
            </w:tcMar>
            <w:vAlign w:val="center"/>
          </w:tcPr>
          <w:p w14:paraId="1612C077" w14:textId="77777777" w:rsidR="00003902" w:rsidRDefault="00003902" w:rsidP="005650EC">
            <w:pPr>
              <w:spacing w:before="40" w:after="40" w:line="252" w:lineRule="auto"/>
              <w:jc w:val="center"/>
            </w:pPr>
            <w:r>
              <w:rPr>
                <w:color w:val="000000"/>
                <w:sz w:val="18"/>
              </w:rPr>
              <w:t>8.0 GB RAM</w:t>
            </w:r>
          </w:p>
        </w:tc>
      </w:tr>
      <w:tr w:rsidR="00003902" w14:paraId="46A58C01" w14:textId="77777777" w:rsidTr="005650EC">
        <w:trPr>
          <w:cantSplit/>
          <w:jc w:val="center"/>
        </w:trPr>
        <w:tc>
          <w:tcPr>
            <w:tcW w:w="3677" w:type="dxa"/>
            <w:shd w:val="clear" w:color="auto" w:fill="FFFFFF"/>
            <w:tcMar>
              <w:top w:w="100" w:type="dxa"/>
              <w:left w:w="130" w:type="dxa"/>
              <w:bottom w:w="100" w:type="dxa"/>
              <w:right w:w="130" w:type="dxa"/>
            </w:tcMar>
            <w:vAlign w:val="center"/>
          </w:tcPr>
          <w:p w14:paraId="6B80470F" w14:textId="77777777" w:rsidR="00003902" w:rsidRDefault="00003902" w:rsidP="005650EC">
            <w:pPr>
              <w:spacing w:before="40" w:after="40" w:line="252" w:lineRule="auto"/>
            </w:pPr>
            <w:r>
              <w:rPr>
                <w:b/>
                <w:color w:val="000000"/>
                <w:sz w:val="18"/>
              </w:rPr>
              <w:t>Disk per Node</w:t>
            </w:r>
          </w:p>
        </w:tc>
        <w:tc>
          <w:tcPr>
            <w:tcW w:w="5352" w:type="dxa"/>
            <w:shd w:val="clear" w:color="auto" w:fill="FFFFFF"/>
            <w:tcMar>
              <w:top w:w="100" w:type="dxa"/>
              <w:left w:w="130" w:type="dxa"/>
              <w:bottom w:w="100" w:type="dxa"/>
              <w:right w:w="130" w:type="dxa"/>
            </w:tcMar>
            <w:vAlign w:val="center"/>
          </w:tcPr>
          <w:p w14:paraId="33330076" w14:textId="77777777" w:rsidR="00003902" w:rsidRDefault="00003902" w:rsidP="005650EC">
            <w:pPr>
              <w:spacing w:before="40" w:after="40" w:line="252" w:lineRule="auto"/>
            </w:pPr>
            <w:r>
              <w:rPr>
                <w:color w:val="000000"/>
                <w:sz w:val="18"/>
              </w:rPr>
              <w:t>50 GB SSD/Standard</w:t>
            </w:r>
          </w:p>
        </w:tc>
      </w:tr>
      <w:tr w:rsidR="00003902" w14:paraId="4483180F" w14:textId="77777777" w:rsidTr="005650EC">
        <w:trPr>
          <w:cantSplit/>
          <w:jc w:val="center"/>
        </w:trPr>
        <w:tc>
          <w:tcPr>
            <w:tcW w:w="3677" w:type="dxa"/>
            <w:shd w:val="clear" w:color="auto" w:fill="F9FAFB"/>
            <w:tcMar>
              <w:top w:w="100" w:type="dxa"/>
              <w:left w:w="130" w:type="dxa"/>
              <w:bottom w:w="100" w:type="dxa"/>
              <w:right w:w="130" w:type="dxa"/>
            </w:tcMar>
            <w:vAlign w:val="center"/>
          </w:tcPr>
          <w:p w14:paraId="57F8D3BC" w14:textId="77777777" w:rsidR="00003902" w:rsidRDefault="00003902" w:rsidP="005650EC">
            <w:pPr>
              <w:spacing w:before="40" w:after="40" w:line="252" w:lineRule="auto"/>
            </w:pPr>
            <w:r>
              <w:rPr>
                <w:b/>
                <w:color w:val="000000"/>
                <w:sz w:val="18"/>
              </w:rPr>
              <w:t>Java Runtime</w:t>
            </w:r>
          </w:p>
        </w:tc>
        <w:tc>
          <w:tcPr>
            <w:tcW w:w="5352" w:type="dxa"/>
            <w:shd w:val="clear" w:color="auto" w:fill="F9FAFB"/>
            <w:tcMar>
              <w:top w:w="100" w:type="dxa"/>
              <w:left w:w="130" w:type="dxa"/>
              <w:bottom w:w="100" w:type="dxa"/>
              <w:right w:w="130" w:type="dxa"/>
            </w:tcMar>
            <w:vAlign w:val="center"/>
          </w:tcPr>
          <w:p w14:paraId="7FDFB72C" w14:textId="77777777" w:rsidR="00003902" w:rsidRDefault="00003902" w:rsidP="005650EC">
            <w:pPr>
              <w:spacing w:before="40" w:after="40" w:line="252" w:lineRule="auto"/>
            </w:pPr>
            <w:r>
              <w:rPr>
                <w:color w:val="000000"/>
                <w:sz w:val="18"/>
              </w:rPr>
              <w:t>OpenJDK 1.8.0</w:t>
            </w:r>
          </w:p>
        </w:tc>
      </w:tr>
      <w:tr w:rsidR="00003902" w14:paraId="7AAA78DD" w14:textId="77777777" w:rsidTr="005650EC">
        <w:trPr>
          <w:cantSplit/>
          <w:jc w:val="center"/>
        </w:trPr>
        <w:tc>
          <w:tcPr>
            <w:tcW w:w="3677" w:type="dxa"/>
            <w:shd w:val="clear" w:color="auto" w:fill="FFFFFF"/>
            <w:tcMar>
              <w:top w:w="100" w:type="dxa"/>
              <w:left w:w="130" w:type="dxa"/>
              <w:bottom w:w="100" w:type="dxa"/>
              <w:right w:w="130" w:type="dxa"/>
            </w:tcMar>
            <w:vAlign w:val="center"/>
          </w:tcPr>
          <w:p w14:paraId="743EC1B3" w14:textId="77777777" w:rsidR="00003902" w:rsidRDefault="00003902" w:rsidP="005650EC">
            <w:pPr>
              <w:spacing w:before="40" w:after="40" w:line="252" w:lineRule="auto"/>
            </w:pPr>
            <w:r>
              <w:rPr>
                <w:b/>
                <w:color w:val="000000"/>
                <w:sz w:val="18"/>
              </w:rPr>
              <w:t>Python Runtime</w:t>
            </w:r>
          </w:p>
        </w:tc>
        <w:tc>
          <w:tcPr>
            <w:tcW w:w="5352" w:type="dxa"/>
            <w:shd w:val="clear" w:color="auto" w:fill="FFFFFF"/>
            <w:tcMar>
              <w:top w:w="100" w:type="dxa"/>
              <w:left w:w="130" w:type="dxa"/>
              <w:bottom w:w="100" w:type="dxa"/>
              <w:right w:w="130" w:type="dxa"/>
            </w:tcMar>
            <w:vAlign w:val="center"/>
          </w:tcPr>
          <w:p w14:paraId="2699F075" w14:textId="77777777" w:rsidR="00003902" w:rsidRDefault="00003902" w:rsidP="005650EC">
            <w:pPr>
              <w:spacing w:before="40" w:after="40" w:line="252" w:lineRule="auto"/>
              <w:jc w:val="center"/>
            </w:pPr>
            <w:r>
              <w:rPr>
                <w:color w:val="000000"/>
                <w:sz w:val="18"/>
              </w:rPr>
              <w:t>Python 3.11</w:t>
            </w:r>
          </w:p>
        </w:tc>
      </w:tr>
      <w:tr w:rsidR="00003902" w14:paraId="5B0A1231" w14:textId="77777777" w:rsidTr="005650EC">
        <w:trPr>
          <w:cantSplit/>
          <w:jc w:val="center"/>
        </w:trPr>
        <w:tc>
          <w:tcPr>
            <w:tcW w:w="3677" w:type="dxa"/>
            <w:shd w:val="clear" w:color="auto" w:fill="F9FAFB"/>
            <w:tcMar>
              <w:top w:w="100" w:type="dxa"/>
              <w:left w:w="130" w:type="dxa"/>
              <w:bottom w:w="100" w:type="dxa"/>
              <w:right w:w="130" w:type="dxa"/>
            </w:tcMar>
            <w:vAlign w:val="center"/>
          </w:tcPr>
          <w:p w14:paraId="78EBB79C" w14:textId="77777777" w:rsidR="00003902" w:rsidRDefault="00003902" w:rsidP="005650EC">
            <w:pPr>
              <w:spacing w:before="40" w:after="40" w:line="252" w:lineRule="auto"/>
            </w:pPr>
            <w:r>
              <w:rPr>
                <w:b/>
                <w:color w:val="000000"/>
                <w:sz w:val="18"/>
              </w:rPr>
              <w:t>Distributed Framework</w:t>
            </w:r>
          </w:p>
        </w:tc>
        <w:tc>
          <w:tcPr>
            <w:tcW w:w="5352" w:type="dxa"/>
            <w:shd w:val="clear" w:color="auto" w:fill="F9FAFB"/>
            <w:tcMar>
              <w:top w:w="100" w:type="dxa"/>
              <w:left w:w="130" w:type="dxa"/>
              <w:bottom w:w="100" w:type="dxa"/>
              <w:right w:w="130" w:type="dxa"/>
            </w:tcMar>
            <w:vAlign w:val="center"/>
          </w:tcPr>
          <w:p w14:paraId="05EFC94C" w14:textId="77777777" w:rsidR="00003902" w:rsidRDefault="00003902" w:rsidP="005650EC">
            <w:pPr>
              <w:spacing w:before="40" w:after="40" w:line="252" w:lineRule="auto"/>
            </w:pPr>
            <w:r>
              <w:rPr>
                <w:color w:val="000000"/>
                <w:sz w:val="18"/>
              </w:rPr>
              <w:t>Apache Hadoop 3.3.6 (HDFS &amp; YARN)</w:t>
            </w:r>
          </w:p>
        </w:tc>
      </w:tr>
      <w:tr w:rsidR="00003902" w14:paraId="7E199D43" w14:textId="77777777" w:rsidTr="005650EC">
        <w:trPr>
          <w:cantSplit/>
          <w:jc w:val="center"/>
        </w:trPr>
        <w:tc>
          <w:tcPr>
            <w:tcW w:w="3677" w:type="dxa"/>
            <w:shd w:val="clear" w:color="auto" w:fill="FFFFFF"/>
            <w:tcMar>
              <w:top w:w="100" w:type="dxa"/>
              <w:left w:w="130" w:type="dxa"/>
              <w:bottom w:w="100" w:type="dxa"/>
              <w:right w:w="130" w:type="dxa"/>
            </w:tcMar>
            <w:vAlign w:val="center"/>
          </w:tcPr>
          <w:p w14:paraId="2C68DABD" w14:textId="77777777" w:rsidR="00003902" w:rsidRDefault="00003902" w:rsidP="005650EC">
            <w:pPr>
              <w:spacing w:before="40" w:after="40" w:line="252" w:lineRule="auto"/>
            </w:pPr>
            <w:r>
              <w:rPr>
                <w:b/>
                <w:color w:val="000000"/>
                <w:sz w:val="18"/>
              </w:rPr>
              <w:t>Hadoop Streaming JAR</w:t>
            </w:r>
          </w:p>
        </w:tc>
        <w:tc>
          <w:tcPr>
            <w:tcW w:w="5352" w:type="dxa"/>
            <w:shd w:val="clear" w:color="auto" w:fill="FFFFFF"/>
            <w:tcMar>
              <w:top w:w="100" w:type="dxa"/>
              <w:left w:w="130" w:type="dxa"/>
              <w:bottom w:w="100" w:type="dxa"/>
              <w:right w:w="130" w:type="dxa"/>
            </w:tcMar>
            <w:vAlign w:val="center"/>
          </w:tcPr>
          <w:p w14:paraId="4D9C3E94" w14:textId="77777777" w:rsidR="00003902" w:rsidRDefault="00003902" w:rsidP="005650EC">
            <w:pPr>
              <w:spacing w:before="40" w:after="40" w:line="252" w:lineRule="auto"/>
            </w:pPr>
            <w:r>
              <w:rPr>
                <w:rFonts w:ascii="Consolas" w:hAnsi="Consolas"/>
                <w:color w:val="B42828"/>
                <w:sz w:val="16"/>
              </w:rPr>
              <w:t>hadoop-streaming-3.3.6.jar</w:t>
            </w:r>
          </w:p>
        </w:tc>
      </w:tr>
      <w:tr w:rsidR="00003902" w14:paraId="6F5F71E0" w14:textId="77777777" w:rsidTr="005650EC">
        <w:trPr>
          <w:cantSplit/>
          <w:jc w:val="center"/>
        </w:trPr>
        <w:tc>
          <w:tcPr>
            <w:tcW w:w="3677" w:type="dxa"/>
            <w:shd w:val="clear" w:color="auto" w:fill="F9FAFB"/>
            <w:tcMar>
              <w:top w:w="100" w:type="dxa"/>
              <w:left w:w="130" w:type="dxa"/>
              <w:bottom w:w="100" w:type="dxa"/>
              <w:right w:w="130" w:type="dxa"/>
            </w:tcMar>
            <w:vAlign w:val="center"/>
          </w:tcPr>
          <w:p w14:paraId="37B309F4" w14:textId="77777777" w:rsidR="00003902" w:rsidRDefault="00003902" w:rsidP="005650EC">
            <w:pPr>
              <w:spacing w:before="40" w:after="40" w:line="252" w:lineRule="auto"/>
            </w:pPr>
            <w:r>
              <w:rPr>
                <w:b/>
                <w:color w:val="000000"/>
                <w:sz w:val="18"/>
              </w:rPr>
              <w:t>HDFS Block Size</w:t>
            </w:r>
          </w:p>
        </w:tc>
        <w:tc>
          <w:tcPr>
            <w:tcW w:w="5352" w:type="dxa"/>
            <w:shd w:val="clear" w:color="auto" w:fill="F9FAFB"/>
            <w:tcMar>
              <w:top w:w="100" w:type="dxa"/>
              <w:left w:w="130" w:type="dxa"/>
              <w:bottom w:w="100" w:type="dxa"/>
              <w:right w:w="130" w:type="dxa"/>
            </w:tcMar>
            <w:vAlign w:val="center"/>
          </w:tcPr>
          <w:p w14:paraId="6A919DCB" w14:textId="77777777" w:rsidR="00003902" w:rsidRDefault="00003902" w:rsidP="005650EC">
            <w:pPr>
              <w:spacing w:before="40" w:after="40" w:line="252" w:lineRule="auto"/>
              <w:jc w:val="center"/>
            </w:pPr>
            <w:r>
              <w:rPr>
                <w:color w:val="000000"/>
                <w:sz w:val="18"/>
              </w:rPr>
              <w:t>128 MB</w:t>
            </w:r>
          </w:p>
        </w:tc>
      </w:tr>
      <w:tr w:rsidR="00003902" w14:paraId="577B63E7" w14:textId="77777777" w:rsidTr="005650EC">
        <w:trPr>
          <w:cantSplit/>
          <w:jc w:val="center"/>
        </w:trPr>
        <w:tc>
          <w:tcPr>
            <w:tcW w:w="3677" w:type="dxa"/>
            <w:shd w:val="clear" w:color="auto" w:fill="FFFFFF"/>
            <w:tcMar>
              <w:top w:w="100" w:type="dxa"/>
              <w:left w:w="130" w:type="dxa"/>
              <w:bottom w:w="100" w:type="dxa"/>
              <w:right w:w="130" w:type="dxa"/>
            </w:tcMar>
            <w:vAlign w:val="center"/>
          </w:tcPr>
          <w:p w14:paraId="3BA08541" w14:textId="77777777" w:rsidR="00003902" w:rsidRDefault="00003902" w:rsidP="005650EC">
            <w:pPr>
              <w:spacing w:before="40" w:after="40" w:line="252" w:lineRule="auto"/>
            </w:pPr>
            <w:r>
              <w:rPr>
                <w:b/>
                <w:color w:val="000000"/>
                <w:sz w:val="18"/>
              </w:rPr>
              <w:t>HDFS Replication Factor</w:t>
            </w:r>
          </w:p>
        </w:tc>
        <w:tc>
          <w:tcPr>
            <w:tcW w:w="5352" w:type="dxa"/>
            <w:shd w:val="clear" w:color="auto" w:fill="FFFFFF"/>
            <w:tcMar>
              <w:top w:w="100" w:type="dxa"/>
              <w:left w:w="130" w:type="dxa"/>
              <w:bottom w:w="100" w:type="dxa"/>
              <w:right w:w="130" w:type="dxa"/>
            </w:tcMar>
            <w:vAlign w:val="center"/>
          </w:tcPr>
          <w:p w14:paraId="1824D13A" w14:textId="77777777" w:rsidR="00003902" w:rsidRDefault="00003902" w:rsidP="005650EC">
            <w:pPr>
              <w:spacing w:before="40" w:after="40" w:line="252" w:lineRule="auto"/>
              <w:jc w:val="center"/>
            </w:pPr>
            <w:r>
              <w:rPr>
                <w:color w:val="000000"/>
                <w:sz w:val="18"/>
              </w:rPr>
              <w:t>2</w:t>
            </w:r>
          </w:p>
        </w:tc>
      </w:tr>
      <w:tr w:rsidR="00003902" w14:paraId="51B7F503" w14:textId="77777777" w:rsidTr="005650EC">
        <w:trPr>
          <w:cantSplit/>
          <w:jc w:val="center"/>
        </w:trPr>
        <w:tc>
          <w:tcPr>
            <w:tcW w:w="3677" w:type="dxa"/>
            <w:shd w:val="clear" w:color="auto" w:fill="F9FAFB"/>
            <w:tcMar>
              <w:top w:w="100" w:type="dxa"/>
              <w:left w:w="130" w:type="dxa"/>
              <w:bottom w:w="100" w:type="dxa"/>
              <w:right w:w="130" w:type="dxa"/>
            </w:tcMar>
            <w:vAlign w:val="center"/>
          </w:tcPr>
          <w:p w14:paraId="33B479D9" w14:textId="77777777" w:rsidR="00003902" w:rsidRDefault="00003902" w:rsidP="005650EC">
            <w:pPr>
              <w:spacing w:before="40" w:after="40" w:line="252" w:lineRule="auto"/>
            </w:pPr>
            <w:r>
              <w:rPr>
                <w:b/>
                <w:color w:val="000000"/>
                <w:sz w:val="18"/>
              </w:rPr>
              <w:t>Number of Reducers</w:t>
            </w:r>
          </w:p>
        </w:tc>
        <w:tc>
          <w:tcPr>
            <w:tcW w:w="5352" w:type="dxa"/>
            <w:shd w:val="clear" w:color="auto" w:fill="F9FAFB"/>
            <w:tcMar>
              <w:top w:w="100" w:type="dxa"/>
              <w:left w:w="130" w:type="dxa"/>
              <w:bottom w:w="100" w:type="dxa"/>
              <w:right w:w="130" w:type="dxa"/>
            </w:tcMar>
            <w:vAlign w:val="center"/>
          </w:tcPr>
          <w:p w14:paraId="2DB34702" w14:textId="77777777" w:rsidR="00003902" w:rsidRDefault="00003902" w:rsidP="005650EC">
            <w:pPr>
              <w:spacing w:before="40" w:after="40" w:line="252" w:lineRule="auto"/>
              <w:jc w:val="center"/>
            </w:pPr>
            <w:r>
              <w:rPr>
                <w:color w:val="000000"/>
                <w:sz w:val="18"/>
              </w:rPr>
              <w:t>2 (default)</w:t>
            </w:r>
          </w:p>
        </w:tc>
      </w:tr>
      <w:tr w:rsidR="00003902" w14:paraId="21B7A4C3" w14:textId="77777777" w:rsidTr="005650EC">
        <w:trPr>
          <w:cantSplit/>
          <w:jc w:val="center"/>
        </w:trPr>
        <w:tc>
          <w:tcPr>
            <w:tcW w:w="3677" w:type="dxa"/>
            <w:shd w:val="clear" w:color="auto" w:fill="FFFFFF"/>
            <w:tcMar>
              <w:top w:w="100" w:type="dxa"/>
              <w:left w:w="130" w:type="dxa"/>
              <w:bottom w:w="100" w:type="dxa"/>
              <w:right w:w="130" w:type="dxa"/>
            </w:tcMar>
            <w:vAlign w:val="center"/>
          </w:tcPr>
          <w:p w14:paraId="193F5367" w14:textId="77777777" w:rsidR="00003902" w:rsidRDefault="00003902" w:rsidP="005650EC">
            <w:pPr>
              <w:spacing w:before="40" w:after="40" w:line="252" w:lineRule="auto"/>
            </w:pPr>
            <w:r>
              <w:rPr>
                <w:b/>
                <w:color w:val="000000"/>
                <w:sz w:val="18"/>
              </w:rPr>
              <w:t>Dashboard Framework</w:t>
            </w:r>
          </w:p>
        </w:tc>
        <w:tc>
          <w:tcPr>
            <w:tcW w:w="5352" w:type="dxa"/>
            <w:shd w:val="clear" w:color="auto" w:fill="FFFFFF"/>
            <w:tcMar>
              <w:top w:w="100" w:type="dxa"/>
              <w:left w:w="130" w:type="dxa"/>
              <w:bottom w:w="100" w:type="dxa"/>
              <w:right w:w="130" w:type="dxa"/>
            </w:tcMar>
            <w:vAlign w:val="center"/>
          </w:tcPr>
          <w:p w14:paraId="2D6F4BB2" w14:textId="77777777" w:rsidR="00003902" w:rsidRDefault="00003902" w:rsidP="005650EC">
            <w:pPr>
              <w:spacing w:before="40" w:after="40" w:line="252" w:lineRule="auto"/>
            </w:pPr>
            <w:r>
              <w:rPr>
                <w:color w:val="000000"/>
                <w:sz w:val="18"/>
              </w:rPr>
              <w:t>Streamlit ≥ 1.30.0</w:t>
            </w:r>
          </w:p>
        </w:tc>
      </w:tr>
      <w:tr w:rsidR="00003902" w14:paraId="451EF683" w14:textId="77777777" w:rsidTr="005650EC">
        <w:trPr>
          <w:cantSplit/>
          <w:jc w:val="center"/>
        </w:trPr>
        <w:tc>
          <w:tcPr>
            <w:tcW w:w="3677" w:type="dxa"/>
            <w:shd w:val="clear" w:color="auto" w:fill="F9FAFB"/>
            <w:tcMar>
              <w:top w:w="100" w:type="dxa"/>
              <w:left w:w="130" w:type="dxa"/>
              <w:bottom w:w="100" w:type="dxa"/>
              <w:right w:w="130" w:type="dxa"/>
            </w:tcMar>
            <w:vAlign w:val="center"/>
          </w:tcPr>
          <w:p w14:paraId="1D38900E" w14:textId="77777777" w:rsidR="00003902" w:rsidRDefault="00003902" w:rsidP="005650EC">
            <w:pPr>
              <w:spacing w:before="40" w:after="40" w:line="252" w:lineRule="auto"/>
            </w:pPr>
            <w:r>
              <w:rPr>
                <w:b/>
                <w:color w:val="000000"/>
                <w:sz w:val="18"/>
              </w:rPr>
              <w:t>Visualisation Library</w:t>
            </w:r>
          </w:p>
        </w:tc>
        <w:tc>
          <w:tcPr>
            <w:tcW w:w="5352" w:type="dxa"/>
            <w:shd w:val="clear" w:color="auto" w:fill="F9FAFB"/>
            <w:tcMar>
              <w:top w:w="100" w:type="dxa"/>
              <w:left w:w="130" w:type="dxa"/>
              <w:bottom w:w="100" w:type="dxa"/>
              <w:right w:w="130" w:type="dxa"/>
            </w:tcMar>
            <w:vAlign w:val="center"/>
          </w:tcPr>
          <w:p w14:paraId="1DFB19F1" w14:textId="77777777" w:rsidR="00003902" w:rsidRDefault="00003902" w:rsidP="005650EC">
            <w:pPr>
              <w:spacing w:before="40" w:after="40" w:line="252" w:lineRule="auto"/>
            </w:pPr>
            <w:r>
              <w:rPr>
                <w:color w:val="000000"/>
                <w:sz w:val="18"/>
              </w:rPr>
              <w:t>Plotly ≥ 5.18.0</w:t>
            </w:r>
          </w:p>
        </w:tc>
      </w:tr>
      <w:tr w:rsidR="00003902" w14:paraId="14D71E59" w14:textId="77777777" w:rsidTr="005650EC">
        <w:trPr>
          <w:cantSplit/>
          <w:jc w:val="center"/>
        </w:trPr>
        <w:tc>
          <w:tcPr>
            <w:tcW w:w="3677" w:type="dxa"/>
            <w:shd w:val="clear" w:color="auto" w:fill="FFFFFF"/>
            <w:tcMar>
              <w:top w:w="100" w:type="dxa"/>
              <w:left w:w="130" w:type="dxa"/>
              <w:bottom w:w="100" w:type="dxa"/>
              <w:right w:w="130" w:type="dxa"/>
            </w:tcMar>
            <w:vAlign w:val="center"/>
          </w:tcPr>
          <w:p w14:paraId="4FE3CFC3" w14:textId="77777777" w:rsidR="00003902" w:rsidRDefault="00003902" w:rsidP="005650EC">
            <w:pPr>
              <w:spacing w:before="40" w:after="40" w:line="252" w:lineRule="auto"/>
            </w:pPr>
            <w:r>
              <w:rPr>
                <w:b/>
                <w:color w:val="000000"/>
                <w:sz w:val="18"/>
              </w:rPr>
              <w:t>Data Processing</w:t>
            </w:r>
          </w:p>
        </w:tc>
        <w:tc>
          <w:tcPr>
            <w:tcW w:w="5352" w:type="dxa"/>
            <w:shd w:val="clear" w:color="auto" w:fill="FFFFFF"/>
            <w:tcMar>
              <w:top w:w="100" w:type="dxa"/>
              <w:left w:w="130" w:type="dxa"/>
              <w:bottom w:w="100" w:type="dxa"/>
              <w:right w:w="130" w:type="dxa"/>
            </w:tcMar>
            <w:vAlign w:val="center"/>
          </w:tcPr>
          <w:p w14:paraId="71A65350" w14:textId="77777777" w:rsidR="00003902" w:rsidRDefault="00003902" w:rsidP="005650EC">
            <w:pPr>
              <w:spacing w:before="40" w:after="40" w:line="252" w:lineRule="auto"/>
            </w:pPr>
            <w:r>
              <w:rPr>
                <w:color w:val="000000"/>
                <w:sz w:val="18"/>
              </w:rPr>
              <w:t>pandas ≥ 2.0.0, NumPy ≥ 1.24.0</w:t>
            </w:r>
          </w:p>
        </w:tc>
      </w:tr>
      <w:tr w:rsidR="00003902" w14:paraId="623550E8" w14:textId="77777777" w:rsidTr="005650EC">
        <w:trPr>
          <w:cantSplit/>
          <w:jc w:val="center"/>
        </w:trPr>
        <w:tc>
          <w:tcPr>
            <w:tcW w:w="3677" w:type="dxa"/>
            <w:shd w:val="clear" w:color="auto" w:fill="F9FAFB"/>
            <w:tcMar>
              <w:top w:w="100" w:type="dxa"/>
              <w:left w:w="130" w:type="dxa"/>
              <w:bottom w:w="100" w:type="dxa"/>
              <w:right w:w="130" w:type="dxa"/>
            </w:tcMar>
            <w:vAlign w:val="center"/>
          </w:tcPr>
          <w:p w14:paraId="1BB40098" w14:textId="77777777" w:rsidR="00003902" w:rsidRDefault="00003902" w:rsidP="005650EC">
            <w:pPr>
              <w:spacing w:before="40" w:after="40" w:line="252" w:lineRule="auto"/>
            </w:pPr>
            <w:r>
              <w:rPr>
                <w:b/>
                <w:color w:val="000000"/>
                <w:sz w:val="18"/>
              </w:rPr>
              <w:t>Configuration</w:t>
            </w:r>
          </w:p>
        </w:tc>
        <w:tc>
          <w:tcPr>
            <w:tcW w:w="5352" w:type="dxa"/>
            <w:shd w:val="clear" w:color="auto" w:fill="F9FAFB"/>
            <w:tcMar>
              <w:top w:w="100" w:type="dxa"/>
              <w:left w:w="130" w:type="dxa"/>
              <w:bottom w:w="100" w:type="dxa"/>
              <w:right w:w="130" w:type="dxa"/>
            </w:tcMar>
            <w:vAlign w:val="center"/>
          </w:tcPr>
          <w:p w14:paraId="63878CE6" w14:textId="77777777" w:rsidR="00003902" w:rsidRDefault="00003902" w:rsidP="005650EC">
            <w:pPr>
              <w:spacing w:before="40" w:after="40" w:line="252" w:lineRule="auto"/>
            </w:pPr>
            <w:r>
              <w:rPr>
                <w:color w:val="000000"/>
                <w:sz w:val="18"/>
              </w:rPr>
              <w:t>PyYAML ≥ 6.0, python-dotenv ≥ 1.0.0</w:t>
            </w:r>
          </w:p>
        </w:tc>
      </w:tr>
      <w:tr w:rsidR="00003902" w14:paraId="0E3986B0" w14:textId="77777777" w:rsidTr="005650EC">
        <w:trPr>
          <w:cantSplit/>
          <w:jc w:val="center"/>
        </w:trPr>
        <w:tc>
          <w:tcPr>
            <w:tcW w:w="3677" w:type="dxa"/>
            <w:shd w:val="clear" w:color="auto" w:fill="FFFFFF"/>
            <w:tcMar>
              <w:top w:w="100" w:type="dxa"/>
              <w:left w:w="130" w:type="dxa"/>
              <w:bottom w:w="100" w:type="dxa"/>
              <w:right w:w="130" w:type="dxa"/>
            </w:tcMar>
            <w:vAlign w:val="center"/>
          </w:tcPr>
          <w:p w14:paraId="326DD010" w14:textId="77777777" w:rsidR="00003902" w:rsidRDefault="00003902" w:rsidP="005650EC">
            <w:pPr>
              <w:spacing w:before="40" w:after="40" w:line="252" w:lineRule="auto"/>
            </w:pPr>
            <w:r>
              <w:rPr>
                <w:b/>
                <w:color w:val="000000"/>
                <w:sz w:val="18"/>
              </w:rPr>
              <w:t>HTTP Client</w:t>
            </w:r>
          </w:p>
        </w:tc>
        <w:tc>
          <w:tcPr>
            <w:tcW w:w="5352" w:type="dxa"/>
            <w:shd w:val="clear" w:color="auto" w:fill="FFFFFF"/>
            <w:tcMar>
              <w:top w:w="100" w:type="dxa"/>
              <w:left w:w="130" w:type="dxa"/>
              <w:bottom w:w="100" w:type="dxa"/>
              <w:right w:w="130" w:type="dxa"/>
            </w:tcMar>
            <w:vAlign w:val="center"/>
          </w:tcPr>
          <w:p w14:paraId="39D3D25A" w14:textId="77777777" w:rsidR="00003902" w:rsidRDefault="00003902" w:rsidP="005650EC">
            <w:pPr>
              <w:spacing w:before="40" w:after="40" w:line="252" w:lineRule="auto"/>
            </w:pPr>
            <w:r>
              <w:rPr>
                <w:color w:val="000000"/>
                <w:sz w:val="18"/>
              </w:rPr>
              <w:t>requests ≥ 2.31.0</w:t>
            </w:r>
          </w:p>
        </w:tc>
      </w:tr>
      <w:tr w:rsidR="00003902" w14:paraId="6DCB5052" w14:textId="77777777" w:rsidTr="005650EC">
        <w:trPr>
          <w:cantSplit/>
          <w:jc w:val="center"/>
        </w:trPr>
        <w:tc>
          <w:tcPr>
            <w:tcW w:w="3677" w:type="dxa"/>
            <w:shd w:val="clear" w:color="auto" w:fill="F9FAFB"/>
            <w:tcMar>
              <w:top w:w="100" w:type="dxa"/>
              <w:left w:w="130" w:type="dxa"/>
              <w:bottom w:w="100" w:type="dxa"/>
              <w:right w:w="130" w:type="dxa"/>
            </w:tcMar>
            <w:vAlign w:val="center"/>
          </w:tcPr>
          <w:p w14:paraId="4FF0C60F" w14:textId="77777777" w:rsidR="00003902" w:rsidRDefault="00003902" w:rsidP="005650EC">
            <w:pPr>
              <w:spacing w:before="40" w:after="40" w:line="252" w:lineRule="auto"/>
            </w:pPr>
            <w:r>
              <w:rPr>
                <w:b/>
                <w:color w:val="000000"/>
                <w:sz w:val="18"/>
              </w:rPr>
              <w:t>Testing Framework</w:t>
            </w:r>
          </w:p>
        </w:tc>
        <w:tc>
          <w:tcPr>
            <w:tcW w:w="5352" w:type="dxa"/>
            <w:shd w:val="clear" w:color="auto" w:fill="F9FAFB"/>
            <w:tcMar>
              <w:top w:w="100" w:type="dxa"/>
              <w:left w:w="130" w:type="dxa"/>
              <w:bottom w:w="100" w:type="dxa"/>
              <w:right w:w="130" w:type="dxa"/>
            </w:tcMar>
            <w:vAlign w:val="center"/>
          </w:tcPr>
          <w:p w14:paraId="62EB0929" w14:textId="77777777" w:rsidR="00003902" w:rsidRDefault="00003902" w:rsidP="005650EC">
            <w:pPr>
              <w:spacing w:before="40" w:after="40" w:line="252" w:lineRule="auto"/>
            </w:pPr>
            <w:r>
              <w:rPr>
                <w:color w:val="000000"/>
                <w:sz w:val="18"/>
              </w:rPr>
              <w:t>pytest ≥ 7.4.0, pytest-mock ≥ 3.12.0</w:t>
            </w:r>
          </w:p>
        </w:tc>
      </w:tr>
    </w:tbl>
    <w:p w14:paraId="2BD53F3E" w14:textId="77777777" w:rsidR="00003902" w:rsidRDefault="00003902" w:rsidP="00003902">
      <w:pPr>
        <w:spacing w:after="120"/>
      </w:pPr>
    </w:p>
    <w:p w14:paraId="2EE80544" w14:textId="77777777" w:rsidR="00003902" w:rsidRDefault="00003902" w:rsidP="00003902">
      <w:pPr>
        <w:spacing w:before="40"/>
      </w:pPr>
      <w:r>
        <w:rPr>
          <w:color w:val="141414"/>
          <w:sz w:val="22"/>
        </w:rPr>
        <w:t>All technologies listed above are documented in the project reference materials.</w:t>
      </w:r>
    </w:p>
    <w:p w14:paraId="161ED015" w14:textId="77777777" w:rsidR="00003902" w:rsidRDefault="00003902" w:rsidP="00003902">
      <w:pPr>
        <w:keepNext/>
        <w:spacing w:before="260"/>
      </w:pPr>
      <w:r>
        <w:rPr>
          <w:b/>
          <w:color w:val="1F4E79"/>
          <w:sz w:val="27"/>
        </w:rPr>
        <w:lastRenderedPageBreak/>
        <w:t>4.2 Overall Implementation</w:t>
      </w:r>
    </w:p>
    <w:p w14:paraId="372168F5" w14:textId="77777777" w:rsidR="00003902" w:rsidRDefault="00003902" w:rsidP="00003902">
      <w:pPr>
        <w:spacing w:before="40"/>
      </w:pPr>
      <w:r>
        <w:rPr>
          <w:color w:val="141414"/>
          <w:sz w:val="22"/>
        </w:rPr>
        <w:t>The project was implemented across 13 development phases:</w:t>
      </w:r>
    </w:p>
    <w:p w14:paraId="17C442BE" w14:textId="77777777" w:rsidR="00003902" w:rsidRDefault="00003902" w:rsidP="00003902">
      <w:pPr>
        <w:keepNext/>
        <w:spacing w:before="180" w:after="60"/>
      </w:pPr>
      <w:r>
        <w:rPr>
          <w:b/>
          <w:color w:val="2E75B6"/>
        </w:rPr>
        <w:t>Module 1: Weather Data Acquisition and Storage</w:t>
      </w:r>
    </w:p>
    <w:p w14:paraId="5F412E4A" w14:textId="77777777" w:rsidR="00003902" w:rsidRDefault="00003902" w:rsidP="00003902">
      <w:pPr>
        <w:spacing w:before="40"/>
      </w:pPr>
      <w:r>
        <w:rPr>
          <w:b/>
          <w:color w:val="141414"/>
          <w:sz w:val="22"/>
        </w:rPr>
        <w:t>Phase 1 — Project Structure and Sample Dataset:</w:t>
      </w:r>
    </w:p>
    <w:p w14:paraId="6299C0B8" w14:textId="77777777" w:rsidR="00003902" w:rsidRDefault="00003902" w:rsidP="00003902">
      <w:pPr>
        <w:spacing w:before="40"/>
      </w:pPr>
      <w:r>
        <w:rPr>
          <w:color w:val="141414"/>
          <w:sz w:val="22"/>
        </w:rPr>
        <w:t>The repository structure was established with modular directories for configuration, data, ingestion, mapper, reducer, hadoop, scripts, jobs, dashboard, tests, and docs. A sample weather dataset (</w:t>
      </w:r>
      <w:r>
        <w:rPr>
          <w:rFonts w:ascii="Consolas" w:hAnsi="Consolas"/>
          <w:color w:val="B42828"/>
          <w:sz w:val="20"/>
        </w:rPr>
        <w:t>data/sample/sample_weather_data.csv</w:t>
      </w:r>
      <w:r>
        <w:rPr>
          <w:color w:val="141414"/>
          <w:sz w:val="22"/>
        </w:rPr>
        <w:t xml:space="preserve">) containing 1,176 hourly records for 7 Indian cities was generated using the </w:t>
      </w:r>
      <w:r>
        <w:rPr>
          <w:rFonts w:ascii="Consolas" w:hAnsi="Consolas"/>
          <w:color w:val="B42828"/>
          <w:sz w:val="20"/>
        </w:rPr>
        <w:t>scripts/generate_sample_data.py</w:t>
      </w:r>
      <w:r>
        <w:rPr>
          <w:color w:val="141414"/>
          <w:sz w:val="22"/>
        </w:rPr>
        <w:t xml:space="preserve"> script with diurnal solar-variation patterns and injected meteorological anomalies.</w:t>
      </w:r>
    </w:p>
    <w:p w14:paraId="3F834C01" w14:textId="77777777" w:rsidR="00003902" w:rsidRDefault="00003902" w:rsidP="00003902">
      <w:pPr>
        <w:spacing w:before="40"/>
      </w:pPr>
      <w:r>
        <w:rPr>
          <w:b/>
          <w:color w:val="141414"/>
          <w:sz w:val="22"/>
        </w:rPr>
        <w:t>Phase 2 — Data Ingestion and Validation:</w:t>
      </w:r>
    </w:p>
    <w:p w14:paraId="2B079130" w14:textId="77777777" w:rsidR="00003902" w:rsidRDefault="00003902" w:rsidP="00003902">
      <w:pPr>
        <w:spacing w:before="40"/>
      </w:pPr>
      <w:r>
        <w:rPr>
          <w:color w:val="141414"/>
          <w:sz w:val="22"/>
        </w:rPr>
        <w:t>The ingestion module was implemented with a weather simulator (</w:t>
      </w:r>
      <w:r>
        <w:rPr>
          <w:rFonts w:ascii="Consolas" w:hAnsi="Consolas"/>
          <w:color w:val="B42828"/>
          <w:sz w:val="20"/>
        </w:rPr>
        <w:t>weather_generator.py</w:t>
      </w:r>
      <w:r>
        <w:rPr>
          <w:color w:val="141414"/>
          <w:sz w:val="22"/>
        </w:rPr>
        <w:t>) providing city-specific baseline parameters, an OpenWeatherMap API client (</w:t>
      </w:r>
      <w:r>
        <w:rPr>
          <w:rFonts w:ascii="Consolas" w:hAnsi="Consolas"/>
          <w:color w:val="B42828"/>
          <w:sz w:val="20"/>
        </w:rPr>
        <w:t>weather_api.py</w:t>
      </w:r>
      <w:r>
        <w:rPr>
          <w:color w:val="141414"/>
          <w:sz w:val="22"/>
        </w:rPr>
        <w:t>), a comprehensive validator (</w:t>
      </w:r>
      <w:r>
        <w:rPr>
          <w:rFonts w:ascii="Consolas" w:hAnsi="Consolas"/>
          <w:color w:val="B42828"/>
          <w:sz w:val="20"/>
        </w:rPr>
        <w:t>validator.py</w:t>
      </w:r>
      <w:r>
        <w:rPr>
          <w:color w:val="141414"/>
          <w:sz w:val="22"/>
        </w:rPr>
        <w:t>) with schema, type, and bounds checking, and an HDFS uploader (</w:t>
      </w:r>
      <w:r>
        <w:rPr>
          <w:rFonts w:ascii="Consolas" w:hAnsi="Consolas"/>
          <w:color w:val="B42828"/>
          <w:sz w:val="20"/>
        </w:rPr>
        <w:t>hdfs_uploader.py</w:t>
      </w:r>
      <w:r>
        <w:rPr>
          <w:color w:val="141414"/>
          <w:sz w:val="22"/>
        </w:rPr>
        <w:t>) for time-partitioned storage.</w:t>
      </w:r>
    </w:p>
    <w:p w14:paraId="5C59BB92" w14:textId="77777777" w:rsidR="00003902" w:rsidRDefault="00003902" w:rsidP="00003902">
      <w:pPr>
        <w:spacing w:before="40"/>
      </w:pPr>
      <w:r>
        <w:rPr>
          <w:b/>
          <w:color w:val="141414"/>
          <w:sz w:val="22"/>
        </w:rPr>
        <w:t>Phase 9 — Continuous Pipeline:</w:t>
      </w:r>
    </w:p>
    <w:p w14:paraId="797DC7C5" w14:textId="77777777" w:rsidR="00003902" w:rsidRDefault="00003902" w:rsidP="00003902">
      <w:pPr>
        <w:spacing w:before="40"/>
      </w:pPr>
      <w:r>
        <w:rPr>
          <w:color w:val="141414"/>
          <w:sz w:val="22"/>
        </w:rPr>
        <w:t>A daemon controller (</w:t>
      </w:r>
      <w:r>
        <w:rPr>
          <w:rFonts w:ascii="Consolas" w:hAnsi="Consolas"/>
          <w:color w:val="B42828"/>
          <w:sz w:val="20"/>
        </w:rPr>
        <w:t>continuous_pipeline.py</w:t>
      </w:r>
      <w:r>
        <w:rPr>
          <w:color w:val="141414"/>
          <w:sz w:val="22"/>
        </w:rPr>
        <w:t>) was implemented with configurable cycle intervals, dual-loop ingestion and analytics scheduling, non-overlapping job execution via mutex locks, and execution logging.</w:t>
      </w:r>
    </w:p>
    <w:p w14:paraId="6965DACF" w14:textId="77777777" w:rsidR="00003902" w:rsidRDefault="00003902" w:rsidP="00003902">
      <w:pPr>
        <w:keepNext/>
        <w:spacing w:before="180" w:after="60"/>
      </w:pPr>
      <w:r>
        <w:rPr>
          <w:b/>
          <w:color w:val="2E75B6"/>
        </w:rPr>
        <w:t>Module 2: Hadoop Streaming-Based Weather Analytics</w:t>
      </w:r>
    </w:p>
    <w:p w14:paraId="038815FD" w14:textId="77777777" w:rsidR="00003902" w:rsidRDefault="00003902" w:rsidP="00003902">
      <w:pPr>
        <w:spacing w:before="40"/>
      </w:pPr>
      <w:r>
        <w:rPr>
          <w:b/>
          <w:color w:val="141414"/>
          <w:sz w:val="22"/>
        </w:rPr>
        <w:t>Phase 3 — MapReduce Implementation:</w:t>
      </w:r>
    </w:p>
    <w:p w14:paraId="16C035C6" w14:textId="77777777" w:rsidR="00003902" w:rsidRDefault="00003902" w:rsidP="00003902">
      <w:pPr>
        <w:spacing w:before="40"/>
      </w:pPr>
      <w:r>
        <w:rPr>
          <w:color w:val="141414"/>
          <w:sz w:val="22"/>
        </w:rPr>
        <w:t>Six Python mapper scripts and six Python reducer scripts were developed for temperature, humidity, rainfall, wind speed, pressure, and master multi-metric analytics. All mappers implement consistent stdin/stdout processing with physical-bounds validation. All reducers implement streaming key-transition aggregation with O(1) memory complexity.</w:t>
      </w:r>
    </w:p>
    <w:p w14:paraId="66DB9C82" w14:textId="77777777" w:rsidR="00003902" w:rsidRDefault="00003902" w:rsidP="00003902">
      <w:pPr>
        <w:spacing w:before="40"/>
      </w:pPr>
      <w:r>
        <w:rPr>
          <w:b/>
          <w:color w:val="141414"/>
          <w:sz w:val="22"/>
        </w:rPr>
        <w:t>Phase 4–8 — Cloud Cluster Architecture and Deployment:</w:t>
      </w:r>
    </w:p>
    <w:p w14:paraId="12100E2E" w14:textId="77777777" w:rsidR="00003902" w:rsidRDefault="00003902" w:rsidP="00003902">
      <w:pPr>
        <w:spacing w:before="40"/>
      </w:pPr>
      <w:r>
        <w:rPr>
          <w:color w:val="141414"/>
          <w:sz w:val="22"/>
        </w:rPr>
        <w:t>The 3-node GCP cluster was provisioned, configured, and verified. This constituted my primary individual contribution and is detailed in Section 4.3.</w:t>
      </w:r>
    </w:p>
    <w:p w14:paraId="0CFCC438" w14:textId="77777777" w:rsidR="00003902" w:rsidRDefault="00003902" w:rsidP="00003902">
      <w:pPr>
        <w:keepNext/>
        <w:spacing w:before="180" w:after="60"/>
      </w:pPr>
      <w:r>
        <w:rPr>
          <w:b/>
          <w:color w:val="2E75B6"/>
        </w:rPr>
        <w:t>Module 3: Weather Monitoring and Alert System</w:t>
      </w:r>
    </w:p>
    <w:p w14:paraId="58005316" w14:textId="77777777" w:rsidR="00003902" w:rsidRDefault="00003902" w:rsidP="00003902">
      <w:pPr>
        <w:spacing w:before="40"/>
      </w:pPr>
      <w:r>
        <w:rPr>
          <w:b/>
          <w:color w:val="141414"/>
          <w:sz w:val="22"/>
        </w:rPr>
        <w:t>Phase 10 — Streamlit Dashboard:</w:t>
      </w:r>
    </w:p>
    <w:p w14:paraId="1F805C6B" w14:textId="77777777" w:rsidR="00003902" w:rsidRDefault="00003902" w:rsidP="00003902">
      <w:pPr>
        <w:spacing w:before="40"/>
      </w:pPr>
      <w:r>
        <w:rPr>
          <w:color w:val="141414"/>
          <w:sz w:val="22"/>
        </w:rPr>
        <w:lastRenderedPageBreak/>
        <w:t>An interactive web dashboard was developed using Streamlit with Plotly visualisations, including KPI badges, temperature comparison charts, humidity/rainfall analysis, wind speed and pressure monitoring, 5-axis spider radar comparisons, and weather summary matrix tables.</w:t>
      </w:r>
    </w:p>
    <w:p w14:paraId="1A663E27" w14:textId="77777777" w:rsidR="00003902" w:rsidRDefault="00003902" w:rsidP="00003902">
      <w:pPr>
        <w:spacing w:before="40"/>
      </w:pPr>
      <w:r>
        <w:rPr>
          <w:b/>
          <w:color w:val="141414"/>
          <w:sz w:val="22"/>
        </w:rPr>
        <w:t>Phase 11 — Anomaly Detection and Alert Engine:</w:t>
      </w:r>
    </w:p>
    <w:p w14:paraId="5F6B2A5E" w14:textId="77777777" w:rsidR="00003902" w:rsidRDefault="00003902" w:rsidP="00003902">
      <w:pPr>
        <w:spacing w:before="40"/>
      </w:pPr>
      <w:r>
        <w:rPr>
          <w:color w:val="141414"/>
          <w:sz w:val="22"/>
        </w:rPr>
        <w:t>A multi-tier alert evaluation module (</w:t>
      </w:r>
      <w:r>
        <w:rPr>
          <w:rFonts w:ascii="Consolas" w:hAnsi="Consolas"/>
          <w:color w:val="B42828"/>
          <w:sz w:val="20"/>
        </w:rPr>
        <w:t>dashboard/alerts.py</w:t>
      </w:r>
      <w:r>
        <w:rPr>
          <w:color w:val="141414"/>
          <w:sz w:val="22"/>
        </w:rPr>
        <w:t>) was implemented, scanning latest observations and aggregated metrics against configured thresholds. Five anomaly categories were defined: HEATWAVE, CYCLONE_ALERT, FLASH_FLOOD_RISK, THUNDERSTORM_WARNING, and HIGH_HUMIDEX.</w:t>
      </w:r>
    </w:p>
    <w:p w14:paraId="2D454DF0" w14:textId="77777777" w:rsidR="00003902" w:rsidRDefault="00003902" w:rsidP="00003902">
      <w:pPr>
        <w:keepNext/>
        <w:spacing w:before="260"/>
      </w:pPr>
      <w:r>
        <w:rPr>
          <w:b/>
          <w:color w:val="1F4E79"/>
          <w:sz w:val="27"/>
        </w:rPr>
        <w:t>4.3 MY INDIVIDUAL IMPLEMENTATION</w:t>
      </w:r>
    </w:p>
    <w:p w14:paraId="56CBB858" w14:textId="77777777" w:rsidR="00003902" w:rsidRDefault="00003902" w:rsidP="00003902">
      <w:pPr>
        <w:spacing w:before="40"/>
      </w:pPr>
      <w:r>
        <w:rPr>
          <w:color w:val="141414"/>
          <w:sz w:val="22"/>
        </w:rPr>
        <w:t xml:space="preserve">This section documents my personal contribution to the project in detail. My responsibilities encompassed </w:t>
      </w:r>
      <w:r>
        <w:rPr>
          <w:b/>
          <w:color w:val="141414"/>
          <w:sz w:val="22"/>
        </w:rPr>
        <w:t>cloud cluster deployment, Hadoop configuration, cluster operations, and comprehensive testing</w:t>
      </w:r>
      <w:r>
        <w:rPr>
          <w:color w:val="141414"/>
          <w:sz w:val="22"/>
        </w:rPr>
        <w:t>.</w:t>
      </w:r>
    </w:p>
    <w:p w14:paraId="606BDEBC" w14:textId="77777777" w:rsidR="00003902" w:rsidRDefault="00003902" w:rsidP="00003902">
      <w:pPr>
        <w:keepNext/>
        <w:spacing w:before="180" w:after="60"/>
      </w:pPr>
      <w:r>
        <w:rPr>
          <w:b/>
          <w:color w:val="2E75B6"/>
        </w:rPr>
        <w:t>4.3.1 My Role in Cloud Infrastructure Provisioning</w:t>
      </w:r>
    </w:p>
    <w:p w14:paraId="254CB92D" w14:textId="77777777" w:rsidR="00003902" w:rsidRDefault="00003902" w:rsidP="00003902">
      <w:pPr>
        <w:spacing w:before="40"/>
      </w:pPr>
      <w:r>
        <w:rPr>
          <w:b/>
          <w:color w:val="141414"/>
          <w:sz w:val="22"/>
        </w:rPr>
        <w:t>Requirement:</w:t>
      </w:r>
      <w:r>
        <w:rPr>
          <w:color w:val="141414"/>
          <w:sz w:val="22"/>
        </w:rPr>
        <w:t xml:space="preserve"> The project required a distributed Hadoop cluster deployed on cloud virtual machines with inter-node networking and external monitoring access.</w:t>
      </w:r>
    </w:p>
    <w:p w14:paraId="0B68B5E3" w14:textId="77777777" w:rsidR="00003902" w:rsidRDefault="00003902" w:rsidP="00003902">
      <w:pPr>
        <w:spacing w:before="40"/>
      </w:pPr>
      <w:r>
        <w:rPr>
          <w:b/>
          <w:color w:val="141414"/>
          <w:sz w:val="22"/>
        </w:rPr>
        <w:t>My Responsibility:</w:t>
      </w:r>
      <w:r>
        <w:rPr>
          <w:color w:val="141414"/>
          <w:sz w:val="22"/>
        </w:rPr>
        <w:t xml:space="preserve"> I was responsible for provisioning and configuring the complete cloud infrastructure on Google Cloud Platform.</w:t>
      </w:r>
    </w:p>
    <w:p w14:paraId="4B168454" w14:textId="77777777" w:rsidR="00003902" w:rsidRDefault="00003902" w:rsidP="00003902">
      <w:pPr>
        <w:spacing w:before="40"/>
      </w:pPr>
      <w:r>
        <w:rPr>
          <w:b/>
          <w:color w:val="141414"/>
          <w:sz w:val="22"/>
        </w:rPr>
        <w:t>Technical Approach:</w:t>
      </w:r>
    </w:p>
    <w:p w14:paraId="39DF7391" w14:textId="77777777" w:rsidR="00003902" w:rsidRDefault="00003902" w:rsidP="00003902">
      <w:pPr>
        <w:spacing w:before="20" w:after="40" w:line="269" w:lineRule="auto"/>
        <w:ind w:left="360"/>
      </w:pPr>
      <w:r>
        <w:rPr>
          <w:b/>
          <w:color w:val="1F4E79"/>
          <w:sz w:val="21"/>
        </w:rPr>
        <w:t xml:space="preserve">1.  </w:t>
      </w:r>
      <w:r>
        <w:rPr>
          <w:b/>
          <w:color w:val="141414"/>
          <w:sz w:val="22"/>
        </w:rPr>
        <w:t>VM Provisioning:</w:t>
      </w:r>
      <w:r>
        <w:rPr>
          <w:color w:val="141414"/>
          <w:sz w:val="22"/>
        </w:rPr>
        <w:t xml:space="preserve"> I created three GCP Compute Engine instances using the </w:t>
      </w:r>
      <w:r>
        <w:rPr>
          <w:rFonts w:ascii="Consolas" w:hAnsi="Consolas"/>
          <w:color w:val="B42828"/>
          <w:sz w:val="20"/>
        </w:rPr>
        <w:t>gcloud</w:t>
      </w:r>
      <w:r>
        <w:rPr>
          <w:color w:val="141414"/>
          <w:sz w:val="22"/>
        </w:rPr>
        <w:t xml:space="preserve"> CLI:</w:t>
      </w:r>
    </w:p>
    <w:tbl>
      <w:tblPr>
        <w:tblW w:w="0" w:type="auto"/>
        <w:jc w:val="center"/>
        <w:tblLayout w:type="fixed"/>
        <w:tblLook w:val="04A0" w:firstRow="1" w:lastRow="0" w:firstColumn="1" w:lastColumn="0" w:noHBand="0" w:noVBand="1"/>
      </w:tblPr>
      <w:tblGrid>
        <w:gridCol w:w="9029"/>
      </w:tblGrid>
      <w:tr w:rsidR="00003902" w14:paraId="4C0C7F21" w14:textId="77777777" w:rsidTr="005650EC">
        <w:trPr>
          <w:jc w:val="center"/>
        </w:trPr>
        <w:tc>
          <w:tcPr>
            <w:tcW w:w="9029" w:type="dxa"/>
            <w:tcBorders>
              <w:top w:val="single" w:sz="4" w:space="0" w:color="D0D7DE"/>
              <w:left w:val="single" w:sz="12" w:space="0" w:color="1F4E79"/>
              <w:bottom w:val="single" w:sz="4" w:space="0" w:color="D0D7DE"/>
              <w:right w:val="single" w:sz="4" w:space="0" w:color="D0D7DE"/>
            </w:tcBorders>
            <w:shd w:val="clear" w:color="auto" w:fill="F8F9FA"/>
            <w:tcMar>
              <w:top w:w="140" w:type="dxa"/>
              <w:left w:w="180" w:type="dxa"/>
              <w:bottom w:w="140" w:type="dxa"/>
              <w:right w:w="180" w:type="dxa"/>
            </w:tcMar>
          </w:tcPr>
          <w:p w14:paraId="4C614E7A" w14:textId="77777777" w:rsidR="00003902" w:rsidRDefault="00003902" w:rsidP="005650EC">
            <w:pPr>
              <w:spacing w:after="0" w:line="252" w:lineRule="auto"/>
            </w:pPr>
            <w:r>
              <w:rPr>
                <w:rFonts w:ascii="Consolas" w:hAnsi="Consolas"/>
                <w:color w:val="24292F"/>
                <w:sz w:val="18"/>
              </w:rPr>
              <w:t># Master Node</w:t>
            </w:r>
            <w:r>
              <w:rPr>
                <w:rFonts w:ascii="Consolas" w:hAnsi="Consolas"/>
                <w:color w:val="24292F"/>
                <w:sz w:val="18"/>
              </w:rPr>
              <w:br/>
              <w:t>gcloud compute instances create hadoop-master \</w:t>
            </w:r>
            <w:r>
              <w:rPr>
                <w:rFonts w:ascii="Consolas" w:hAnsi="Consolas"/>
                <w:color w:val="24292F"/>
                <w:sz w:val="18"/>
              </w:rPr>
              <w:br/>
              <w:t xml:space="preserve">    --zone=us-central1-a \</w:t>
            </w:r>
            <w:r>
              <w:rPr>
                <w:rFonts w:ascii="Consolas" w:hAnsi="Consolas"/>
                <w:color w:val="24292F"/>
                <w:sz w:val="18"/>
              </w:rPr>
              <w:br/>
              <w:t xml:space="preserve">    --machine-type=e2-standard-2 \</w:t>
            </w:r>
            <w:r>
              <w:rPr>
                <w:rFonts w:ascii="Consolas" w:hAnsi="Consolas"/>
                <w:color w:val="24292F"/>
                <w:sz w:val="18"/>
              </w:rPr>
              <w:br/>
              <w:t xml:space="preserve">    --image-family=ubuntu-2204-lts \</w:t>
            </w:r>
            <w:r>
              <w:rPr>
                <w:rFonts w:ascii="Consolas" w:hAnsi="Consolas"/>
                <w:color w:val="24292F"/>
                <w:sz w:val="18"/>
              </w:rPr>
              <w:br/>
              <w:t xml:space="preserve">    --image-project=ubuntu-os-cloud \</w:t>
            </w:r>
            <w:r>
              <w:rPr>
                <w:rFonts w:ascii="Consolas" w:hAnsi="Consolas"/>
                <w:color w:val="24292F"/>
                <w:sz w:val="18"/>
              </w:rPr>
              <w:br/>
              <w:t xml:space="preserve">    --boot-disk-size=50GB \</w:t>
            </w:r>
            <w:r>
              <w:rPr>
                <w:rFonts w:ascii="Consolas" w:hAnsi="Consolas"/>
                <w:color w:val="24292F"/>
                <w:sz w:val="18"/>
              </w:rPr>
              <w:br/>
              <w:t xml:space="preserve">    --tags=hadoop-cluster,hadoop-master</w:t>
            </w:r>
            <w:r>
              <w:rPr>
                <w:rFonts w:ascii="Consolas" w:hAnsi="Consolas"/>
                <w:color w:val="24292F"/>
                <w:sz w:val="18"/>
              </w:rPr>
              <w:br/>
            </w:r>
            <w:r>
              <w:rPr>
                <w:rFonts w:ascii="Consolas" w:hAnsi="Consolas"/>
                <w:color w:val="24292F"/>
                <w:sz w:val="18"/>
              </w:rPr>
              <w:br/>
              <w:t># Worker 1</w:t>
            </w:r>
            <w:r>
              <w:rPr>
                <w:rFonts w:ascii="Consolas" w:hAnsi="Consolas"/>
                <w:color w:val="24292F"/>
                <w:sz w:val="18"/>
              </w:rPr>
              <w:br/>
              <w:t>gcloud compute instances create hadoop-worker-1 \</w:t>
            </w:r>
            <w:r>
              <w:rPr>
                <w:rFonts w:ascii="Consolas" w:hAnsi="Consolas"/>
                <w:color w:val="24292F"/>
                <w:sz w:val="18"/>
              </w:rPr>
              <w:br/>
              <w:t xml:space="preserve">    --zone=us-central1-a \</w:t>
            </w:r>
            <w:r>
              <w:rPr>
                <w:rFonts w:ascii="Consolas" w:hAnsi="Consolas"/>
                <w:color w:val="24292F"/>
                <w:sz w:val="18"/>
              </w:rPr>
              <w:br/>
              <w:t xml:space="preserve">    --machine-type=e2-standard-2 \</w:t>
            </w:r>
            <w:r>
              <w:rPr>
                <w:rFonts w:ascii="Consolas" w:hAnsi="Consolas"/>
                <w:color w:val="24292F"/>
                <w:sz w:val="18"/>
              </w:rPr>
              <w:br/>
              <w:t xml:space="preserve">    --image-family=ubuntu-2204-lts \</w:t>
            </w:r>
            <w:r>
              <w:rPr>
                <w:rFonts w:ascii="Consolas" w:hAnsi="Consolas"/>
                <w:color w:val="24292F"/>
                <w:sz w:val="18"/>
              </w:rPr>
              <w:br/>
              <w:t xml:space="preserve">    --image-project=ubuntu-os-cloud \</w:t>
            </w:r>
            <w:r>
              <w:rPr>
                <w:rFonts w:ascii="Consolas" w:hAnsi="Consolas"/>
                <w:color w:val="24292F"/>
                <w:sz w:val="18"/>
              </w:rPr>
              <w:br/>
              <w:t xml:space="preserve">    --boot-disk-size=50GB \</w:t>
            </w:r>
            <w:r>
              <w:rPr>
                <w:rFonts w:ascii="Consolas" w:hAnsi="Consolas"/>
                <w:color w:val="24292F"/>
                <w:sz w:val="18"/>
              </w:rPr>
              <w:br/>
              <w:t xml:space="preserve">    --tags=hadoop-cluster</w:t>
            </w:r>
            <w:r>
              <w:rPr>
                <w:rFonts w:ascii="Consolas" w:hAnsi="Consolas"/>
                <w:color w:val="24292F"/>
                <w:sz w:val="18"/>
              </w:rPr>
              <w:br/>
            </w:r>
            <w:r>
              <w:rPr>
                <w:rFonts w:ascii="Consolas" w:hAnsi="Consolas"/>
                <w:color w:val="24292F"/>
                <w:sz w:val="18"/>
              </w:rPr>
              <w:br/>
              <w:t># Worker 2</w:t>
            </w:r>
            <w:r>
              <w:rPr>
                <w:rFonts w:ascii="Consolas" w:hAnsi="Consolas"/>
                <w:color w:val="24292F"/>
                <w:sz w:val="18"/>
              </w:rPr>
              <w:br/>
              <w:t>gcloud compute instances create hadoop-worker-2 \</w:t>
            </w:r>
            <w:r>
              <w:rPr>
                <w:rFonts w:ascii="Consolas" w:hAnsi="Consolas"/>
                <w:color w:val="24292F"/>
                <w:sz w:val="18"/>
              </w:rPr>
              <w:br/>
              <w:t xml:space="preserve">    --zone=us-central1-a \</w:t>
            </w:r>
            <w:r>
              <w:rPr>
                <w:rFonts w:ascii="Consolas" w:hAnsi="Consolas"/>
                <w:color w:val="24292F"/>
                <w:sz w:val="18"/>
              </w:rPr>
              <w:br/>
              <w:t xml:space="preserve">    --machine-type=e2-standard-2 \</w:t>
            </w:r>
            <w:r>
              <w:rPr>
                <w:rFonts w:ascii="Consolas" w:hAnsi="Consolas"/>
                <w:color w:val="24292F"/>
                <w:sz w:val="18"/>
              </w:rPr>
              <w:br/>
            </w:r>
            <w:r>
              <w:rPr>
                <w:rFonts w:ascii="Consolas" w:hAnsi="Consolas"/>
                <w:color w:val="24292F"/>
                <w:sz w:val="18"/>
              </w:rPr>
              <w:lastRenderedPageBreak/>
              <w:t xml:space="preserve">    --image-family=ubuntu-2204-lts \</w:t>
            </w:r>
            <w:r>
              <w:rPr>
                <w:rFonts w:ascii="Consolas" w:hAnsi="Consolas"/>
                <w:color w:val="24292F"/>
                <w:sz w:val="18"/>
              </w:rPr>
              <w:br/>
              <w:t xml:space="preserve">    --image-project=ubuntu-os-cloud \</w:t>
            </w:r>
            <w:r>
              <w:rPr>
                <w:rFonts w:ascii="Consolas" w:hAnsi="Consolas"/>
                <w:color w:val="24292F"/>
                <w:sz w:val="18"/>
              </w:rPr>
              <w:br/>
              <w:t xml:space="preserve">    --boot-disk-size=50GB \</w:t>
            </w:r>
            <w:r>
              <w:rPr>
                <w:rFonts w:ascii="Consolas" w:hAnsi="Consolas"/>
                <w:color w:val="24292F"/>
                <w:sz w:val="18"/>
              </w:rPr>
              <w:br/>
              <w:t xml:space="preserve">    --tags=hadoop-cluster</w:t>
            </w:r>
          </w:p>
        </w:tc>
      </w:tr>
    </w:tbl>
    <w:p w14:paraId="1675E28B" w14:textId="77777777" w:rsidR="00003902" w:rsidRDefault="00003902" w:rsidP="00003902"/>
    <w:p w14:paraId="4380A1E6" w14:textId="77777777" w:rsidR="00003902" w:rsidRDefault="00003902" w:rsidP="00003902">
      <w:pPr>
        <w:spacing w:before="20" w:after="40" w:line="269" w:lineRule="auto"/>
        <w:ind w:left="360"/>
      </w:pPr>
      <w:r>
        <w:rPr>
          <w:b/>
          <w:color w:val="1F4E79"/>
          <w:sz w:val="21"/>
        </w:rPr>
        <w:t xml:space="preserve">2.  </w:t>
      </w:r>
      <w:r>
        <w:rPr>
          <w:b/>
          <w:color w:val="141414"/>
          <w:sz w:val="22"/>
        </w:rPr>
        <w:t>VPC Firewall Configuration:</w:t>
      </w:r>
      <w:r>
        <w:rPr>
          <w:color w:val="141414"/>
          <w:sz w:val="22"/>
        </w:rPr>
        <w:t xml:space="preserve"> I designed and implemented the firewall rule matrix:</w:t>
      </w:r>
    </w:p>
    <w:p w14:paraId="38CFBF42" w14:textId="77777777" w:rsidR="00003902" w:rsidRDefault="00003902" w:rsidP="00003902">
      <w:pPr>
        <w:spacing w:before="40"/>
      </w:pPr>
      <w:r>
        <w:rPr>
          <w:i/>
          <w:color w:val="141414"/>
          <w:sz w:val="22"/>
        </w:rPr>
        <w:t>Table 3.7: VPC Firewall Port Matrix</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Look w:val="04A0" w:firstRow="1" w:lastRow="0" w:firstColumn="1" w:lastColumn="0" w:noHBand="0" w:noVBand="1"/>
      </w:tblPr>
      <w:tblGrid>
        <w:gridCol w:w="947"/>
        <w:gridCol w:w="947"/>
        <w:gridCol w:w="2410"/>
        <w:gridCol w:w="4725"/>
      </w:tblGrid>
      <w:tr w:rsidR="00003902" w14:paraId="5E456968" w14:textId="77777777" w:rsidTr="005650EC">
        <w:trPr>
          <w:cantSplit/>
          <w:tblHeader/>
          <w:jc w:val="center"/>
        </w:trPr>
        <w:tc>
          <w:tcPr>
            <w:tcW w:w="947" w:type="dxa"/>
            <w:shd w:val="clear" w:color="auto" w:fill="1F4E79"/>
            <w:tcMar>
              <w:top w:w="100" w:type="dxa"/>
              <w:left w:w="130" w:type="dxa"/>
              <w:bottom w:w="100" w:type="dxa"/>
              <w:right w:w="130" w:type="dxa"/>
            </w:tcMar>
            <w:vAlign w:val="center"/>
          </w:tcPr>
          <w:p w14:paraId="14E9247D" w14:textId="77777777" w:rsidR="00003902" w:rsidRDefault="00003902" w:rsidP="005650EC">
            <w:pPr>
              <w:spacing w:before="40" w:after="40" w:line="252" w:lineRule="auto"/>
              <w:jc w:val="center"/>
            </w:pPr>
            <w:r>
              <w:rPr>
                <w:b/>
                <w:color w:val="FFFFFF"/>
                <w:sz w:val="19"/>
              </w:rPr>
              <w:t>Port</w:t>
            </w:r>
          </w:p>
        </w:tc>
        <w:tc>
          <w:tcPr>
            <w:tcW w:w="947" w:type="dxa"/>
            <w:shd w:val="clear" w:color="auto" w:fill="1F4E79"/>
            <w:tcMar>
              <w:top w:w="100" w:type="dxa"/>
              <w:left w:w="130" w:type="dxa"/>
              <w:bottom w:w="100" w:type="dxa"/>
              <w:right w:w="130" w:type="dxa"/>
            </w:tcMar>
            <w:vAlign w:val="center"/>
          </w:tcPr>
          <w:p w14:paraId="4F299D43" w14:textId="77777777" w:rsidR="00003902" w:rsidRDefault="00003902" w:rsidP="005650EC">
            <w:pPr>
              <w:spacing w:before="40" w:after="40" w:line="252" w:lineRule="auto"/>
              <w:jc w:val="center"/>
            </w:pPr>
            <w:r>
              <w:rPr>
                <w:b/>
                <w:color w:val="FFFFFF"/>
                <w:sz w:val="19"/>
              </w:rPr>
              <w:t>Protocol</w:t>
            </w:r>
          </w:p>
        </w:tc>
        <w:tc>
          <w:tcPr>
            <w:tcW w:w="2410" w:type="dxa"/>
            <w:shd w:val="clear" w:color="auto" w:fill="1F4E79"/>
            <w:tcMar>
              <w:top w:w="100" w:type="dxa"/>
              <w:left w:w="130" w:type="dxa"/>
              <w:bottom w:w="100" w:type="dxa"/>
              <w:right w:w="130" w:type="dxa"/>
            </w:tcMar>
            <w:vAlign w:val="center"/>
          </w:tcPr>
          <w:p w14:paraId="0A82E29E" w14:textId="77777777" w:rsidR="00003902" w:rsidRDefault="00003902" w:rsidP="005650EC">
            <w:pPr>
              <w:spacing w:before="40" w:after="40" w:line="252" w:lineRule="auto"/>
              <w:jc w:val="center"/>
            </w:pPr>
            <w:r>
              <w:rPr>
                <w:b/>
                <w:color w:val="FFFFFF"/>
                <w:sz w:val="19"/>
              </w:rPr>
              <w:t>Service</w:t>
            </w:r>
          </w:p>
        </w:tc>
        <w:tc>
          <w:tcPr>
            <w:tcW w:w="4725" w:type="dxa"/>
            <w:shd w:val="clear" w:color="auto" w:fill="1F4E79"/>
            <w:tcMar>
              <w:top w:w="100" w:type="dxa"/>
              <w:left w:w="130" w:type="dxa"/>
              <w:bottom w:w="100" w:type="dxa"/>
              <w:right w:w="130" w:type="dxa"/>
            </w:tcMar>
            <w:vAlign w:val="center"/>
          </w:tcPr>
          <w:p w14:paraId="5A3C819E" w14:textId="77777777" w:rsidR="00003902" w:rsidRDefault="00003902" w:rsidP="005650EC">
            <w:pPr>
              <w:spacing w:before="40" w:after="40" w:line="252" w:lineRule="auto"/>
              <w:jc w:val="center"/>
            </w:pPr>
            <w:r>
              <w:rPr>
                <w:b/>
                <w:color w:val="FFFFFF"/>
                <w:sz w:val="19"/>
              </w:rPr>
              <w:t>Purpose</w:t>
            </w:r>
          </w:p>
        </w:tc>
      </w:tr>
      <w:tr w:rsidR="00003902" w14:paraId="3B3C9606" w14:textId="77777777" w:rsidTr="005650EC">
        <w:trPr>
          <w:cantSplit/>
          <w:jc w:val="center"/>
        </w:trPr>
        <w:tc>
          <w:tcPr>
            <w:tcW w:w="947" w:type="dxa"/>
            <w:shd w:val="clear" w:color="auto" w:fill="F9FAFB"/>
            <w:tcMar>
              <w:top w:w="100" w:type="dxa"/>
              <w:left w:w="130" w:type="dxa"/>
              <w:bottom w:w="100" w:type="dxa"/>
              <w:right w:w="130" w:type="dxa"/>
            </w:tcMar>
            <w:vAlign w:val="center"/>
          </w:tcPr>
          <w:p w14:paraId="27E9A0E9" w14:textId="77777777" w:rsidR="00003902" w:rsidRDefault="00003902" w:rsidP="005650EC">
            <w:pPr>
              <w:spacing w:before="40" w:after="40" w:line="252" w:lineRule="auto"/>
              <w:jc w:val="center"/>
            </w:pPr>
            <w:r>
              <w:rPr>
                <w:color w:val="000000"/>
                <w:sz w:val="18"/>
              </w:rPr>
              <w:t>22</w:t>
            </w:r>
          </w:p>
        </w:tc>
        <w:tc>
          <w:tcPr>
            <w:tcW w:w="947" w:type="dxa"/>
            <w:shd w:val="clear" w:color="auto" w:fill="F9FAFB"/>
            <w:tcMar>
              <w:top w:w="100" w:type="dxa"/>
              <w:left w:w="130" w:type="dxa"/>
              <w:bottom w:w="100" w:type="dxa"/>
              <w:right w:w="130" w:type="dxa"/>
            </w:tcMar>
            <w:vAlign w:val="center"/>
          </w:tcPr>
          <w:p w14:paraId="48CED439" w14:textId="77777777" w:rsidR="00003902" w:rsidRDefault="00003902" w:rsidP="005650EC">
            <w:pPr>
              <w:spacing w:before="40" w:after="40" w:line="252" w:lineRule="auto"/>
              <w:jc w:val="center"/>
            </w:pPr>
            <w:r>
              <w:rPr>
                <w:color w:val="000000"/>
                <w:sz w:val="18"/>
              </w:rPr>
              <w:t>TCP</w:t>
            </w:r>
          </w:p>
        </w:tc>
        <w:tc>
          <w:tcPr>
            <w:tcW w:w="2410" w:type="dxa"/>
            <w:shd w:val="clear" w:color="auto" w:fill="F9FAFB"/>
            <w:tcMar>
              <w:top w:w="100" w:type="dxa"/>
              <w:left w:w="130" w:type="dxa"/>
              <w:bottom w:w="100" w:type="dxa"/>
              <w:right w:w="130" w:type="dxa"/>
            </w:tcMar>
            <w:vAlign w:val="center"/>
          </w:tcPr>
          <w:p w14:paraId="41B076C8" w14:textId="77777777" w:rsidR="00003902" w:rsidRDefault="00003902" w:rsidP="005650EC">
            <w:pPr>
              <w:spacing w:before="40" w:after="40" w:line="252" w:lineRule="auto"/>
              <w:jc w:val="center"/>
            </w:pPr>
            <w:r>
              <w:rPr>
                <w:color w:val="000000"/>
                <w:sz w:val="18"/>
              </w:rPr>
              <w:t>SSH</w:t>
            </w:r>
          </w:p>
        </w:tc>
        <w:tc>
          <w:tcPr>
            <w:tcW w:w="4725" w:type="dxa"/>
            <w:shd w:val="clear" w:color="auto" w:fill="F9FAFB"/>
            <w:tcMar>
              <w:top w:w="100" w:type="dxa"/>
              <w:left w:w="130" w:type="dxa"/>
              <w:bottom w:w="100" w:type="dxa"/>
              <w:right w:w="130" w:type="dxa"/>
            </w:tcMar>
            <w:vAlign w:val="center"/>
          </w:tcPr>
          <w:p w14:paraId="29C9BBF6" w14:textId="77777777" w:rsidR="00003902" w:rsidRDefault="00003902" w:rsidP="005650EC">
            <w:pPr>
              <w:spacing w:before="40" w:after="40" w:line="252" w:lineRule="auto"/>
            </w:pPr>
            <w:r>
              <w:rPr>
                <w:color w:val="000000"/>
                <w:sz w:val="18"/>
              </w:rPr>
              <w:t>Remote management and deployment</w:t>
            </w:r>
          </w:p>
        </w:tc>
      </w:tr>
      <w:tr w:rsidR="00003902" w14:paraId="154E4C48" w14:textId="77777777" w:rsidTr="005650EC">
        <w:trPr>
          <w:cantSplit/>
          <w:jc w:val="center"/>
        </w:trPr>
        <w:tc>
          <w:tcPr>
            <w:tcW w:w="947" w:type="dxa"/>
            <w:shd w:val="clear" w:color="auto" w:fill="FFFFFF"/>
            <w:tcMar>
              <w:top w:w="100" w:type="dxa"/>
              <w:left w:w="130" w:type="dxa"/>
              <w:bottom w:w="100" w:type="dxa"/>
              <w:right w:w="130" w:type="dxa"/>
            </w:tcMar>
            <w:vAlign w:val="center"/>
          </w:tcPr>
          <w:p w14:paraId="1E542CDD" w14:textId="77777777" w:rsidR="00003902" w:rsidRDefault="00003902" w:rsidP="005650EC">
            <w:pPr>
              <w:spacing w:before="40" w:after="40" w:line="252" w:lineRule="auto"/>
              <w:jc w:val="center"/>
            </w:pPr>
            <w:r>
              <w:rPr>
                <w:color w:val="000000"/>
                <w:sz w:val="18"/>
              </w:rPr>
              <w:t>9870</w:t>
            </w:r>
          </w:p>
        </w:tc>
        <w:tc>
          <w:tcPr>
            <w:tcW w:w="947" w:type="dxa"/>
            <w:shd w:val="clear" w:color="auto" w:fill="FFFFFF"/>
            <w:tcMar>
              <w:top w:w="100" w:type="dxa"/>
              <w:left w:w="130" w:type="dxa"/>
              <w:bottom w:w="100" w:type="dxa"/>
              <w:right w:w="130" w:type="dxa"/>
            </w:tcMar>
            <w:vAlign w:val="center"/>
          </w:tcPr>
          <w:p w14:paraId="1E49D51B" w14:textId="77777777" w:rsidR="00003902" w:rsidRDefault="00003902" w:rsidP="005650EC">
            <w:pPr>
              <w:spacing w:before="40" w:after="40" w:line="252" w:lineRule="auto"/>
              <w:jc w:val="center"/>
            </w:pPr>
            <w:r>
              <w:rPr>
                <w:color w:val="000000"/>
                <w:sz w:val="18"/>
              </w:rPr>
              <w:t>TCP</w:t>
            </w:r>
          </w:p>
        </w:tc>
        <w:tc>
          <w:tcPr>
            <w:tcW w:w="2410" w:type="dxa"/>
            <w:shd w:val="clear" w:color="auto" w:fill="FFFFFF"/>
            <w:tcMar>
              <w:top w:w="100" w:type="dxa"/>
              <w:left w:w="130" w:type="dxa"/>
              <w:bottom w:w="100" w:type="dxa"/>
              <w:right w:w="130" w:type="dxa"/>
            </w:tcMar>
            <w:vAlign w:val="center"/>
          </w:tcPr>
          <w:p w14:paraId="118136D7" w14:textId="77777777" w:rsidR="00003902" w:rsidRDefault="00003902" w:rsidP="005650EC">
            <w:pPr>
              <w:spacing w:before="40" w:after="40" w:line="252" w:lineRule="auto"/>
            </w:pPr>
            <w:r>
              <w:rPr>
                <w:color w:val="000000"/>
                <w:sz w:val="18"/>
              </w:rPr>
              <w:t>HDFS NameNode Web UI</w:t>
            </w:r>
          </w:p>
        </w:tc>
        <w:tc>
          <w:tcPr>
            <w:tcW w:w="4725" w:type="dxa"/>
            <w:shd w:val="clear" w:color="auto" w:fill="FFFFFF"/>
            <w:tcMar>
              <w:top w:w="100" w:type="dxa"/>
              <w:left w:w="130" w:type="dxa"/>
              <w:bottom w:w="100" w:type="dxa"/>
              <w:right w:w="130" w:type="dxa"/>
            </w:tcMar>
            <w:vAlign w:val="center"/>
          </w:tcPr>
          <w:p w14:paraId="25219B44" w14:textId="77777777" w:rsidR="00003902" w:rsidRDefault="00003902" w:rsidP="005650EC">
            <w:pPr>
              <w:spacing w:before="40" w:after="40" w:line="252" w:lineRule="auto"/>
            </w:pPr>
            <w:r>
              <w:rPr>
                <w:color w:val="000000"/>
                <w:sz w:val="18"/>
              </w:rPr>
              <w:t>HDFS filesystem explorer and live DataNode status</w:t>
            </w:r>
          </w:p>
        </w:tc>
      </w:tr>
      <w:tr w:rsidR="00003902" w14:paraId="396CAC40" w14:textId="77777777" w:rsidTr="005650EC">
        <w:trPr>
          <w:cantSplit/>
          <w:jc w:val="center"/>
        </w:trPr>
        <w:tc>
          <w:tcPr>
            <w:tcW w:w="947" w:type="dxa"/>
            <w:shd w:val="clear" w:color="auto" w:fill="F9FAFB"/>
            <w:tcMar>
              <w:top w:w="100" w:type="dxa"/>
              <w:left w:w="130" w:type="dxa"/>
              <w:bottom w:w="100" w:type="dxa"/>
              <w:right w:w="130" w:type="dxa"/>
            </w:tcMar>
            <w:vAlign w:val="center"/>
          </w:tcPr>
          <w:p w14:paraId="77D1320E" w14:textId="77777777" w:rsidR="00003902" w:rsidRDefault="00003902" w:rsidP="005650EC">
            <w:pPr>
              <w:spacing w:before="40" w:after="40" w:line="252" w:lineRule="auto"/>
              <w:jc w:val="center"/>
            </w:pPr>
            <w:r>
              <w:rPr>
                <w:color w:val="000000"/>
                <w:sz w:val="18"/>
              </w:rPr>
              <w:t>8088</w:t>
            </w:r>
          </w:p>
        </w:tc>
        <w:tc>
          <w:tcPr>
            <w:tcW w:w="947" w:type="dxa"/>
            <w:shd w:val="clear" w:color="auto" w:fill="F9FAFB"/>
            <w:tcMar>
              <w:top w:w="100" w:type="dxa"/>
              <w:left w:w="130" w:type="dxa"/>
              <w:bottom w:w="100" w:type="dxa"/>
              <w:right w:w="130" w:type="dxa"/>
            </w:tcMar>
            <w:vAlign w:val="center"/>
          </w:tcPr>
          <w:p w14:paraId="2F7A435D" w14:textId="77777777" w:rsidR="00003902" w:rsidRDefault="00003902" w:rsidP="005650EC">
            <w:pPr>
              <w:spacing w:before="40" w:after="40" w:line="252" w:lineRule="auto"/>
              <w:jc w:val="center"/>
            </w:pPr>
            <w:r>
              <w:rPr>
                <w:color w:val="000000"/>
                <w:sz w:val="18"/>
              </w:rPr>
              <w:t>TCP</w:t>
            </w:r>
          </w:p>
        </w:tc>
        <w:tc>
          <w:tcPr>
            <w:tcW w:w="2410" w:type="dxa"/>
            <w:shd w:val="clear" w:color="auto" w:fill="F9FAFB"/>
            <w:tcMar>
              <w:top w:w="100" w:type="dxa"/>
              <w:left w:w="130" w:type="dxa"/>
              <w:bottom w:w="100" w:type="dxa"/>
              <w:right w:w="130" w:type="dxa"/>
            </w:tcMar>
            <w:vAlign w:val="center"/>
          </w:tcPr>
          <w:p w14:paraId="00771F6E" w14:textId="77777777" w:rsidR="00003902" w:rsidRDefault="00003902" w:rsidP="005650EC">
            <w:pPr>
              <w:spacing w:before="40" w:after="40" w:line="252" w:lineRule="auto"/>
            </w:pPr>
            <w:r>
              <w:rPr>
                <w:color w:val="000000"/>
                <w:sz w:val="18"/>
              </w:rPr>
              <w:t>YARN ResourceManager UI</w:t>
            </w:r>
          </w:p>
        </w:tc>
        <w:tc>
          <w:tcPr>
            <w:tcW w:w="4725" w:type="dxa"/>
            <w:shd w:val="clear" w:color="auto" w:fill="F9FAFB"/>
            <w:tcMar>
              <w:top w:w="100" w:type="dxa"/>
              <w:left w:w="130" w:type="dxa"/>
              <w:bottom w:w="100" w:type="dxa"/>
              <w:right w:w="130" w:type="dxa"/>
            </w:tcMar>
            <w:vAlign w:val="center"/>
          </w:tcPr>
          <w:p w14:paraId="74FD6DDD" w14:textId="77777777" w:rsidR="00003902" w:rsidRDefault="00003902" w:rsidP="005650EC">
            <w:pPr>
              <w:spacing w:before="40" w:after="40" w:line="252" w:lineRule="auto"/>
            </w:pPr>
            <w:r>
              <w:rPr>
                <w:color w:val="000000"/>
                <w:sz w:val="18"/>
              </w:rPr>
              <w:t>YARN cluster applications, memory, and vCores tracker</w:t>
            </w:r>
          </w:p>
        </w:tc>
      </w:tr>
      <w:tr w:rsidR="00003902" w14:paraId="6931B1D3" w14:textId="77777777" w:rsidTr="005650EC">
        <w:trPr>
          <w:cantSplit/>
          <w:jc w:val="center"/>
        </w:trPr>
        <w:tc>
          <w:tcPr>
            <w:tcW w:w="947" w:type="dxa"/>
            <w:shd w:val="clear" w:color="auto" w:fill="FFFFFF"/>
            <w:tcMar>
              <w:top w:w="100" w:type="dxa"/>
              <w:left w:w="130" w:type="dxa"/>
              <w:bottom w:w="100" w:type="dxa"/>
              <w:right w:w="130" w:type="dxa"/>
            </w:tcMar>
            <w:vAlign w:val="center"/>
          </w:tcPr>
          <w:p w14:paraId="1918E719" w14:textId="77777777" w:rsidR="00003902" w:rsidRDefault="00003902" w:rsidP="005650EC">
            <w:pPr>
              <w:spacing w:before="40" w:after="40" w:line="252" w:lineRule="auto"/>
              <w:jc w:val="center"/>
            </w:pPr>
            <w:r>
              <w:rPr>
                <w:color w:val="000000"/>
                <w:sz w:val="18"/>
              </w:rPr>
              <w:t>19888</w:t>
            </w:r>
          </w:p>
        </w:tc>
        <w:tc>
          <w:tcPr>
            <w:tcW w:w="947" w:type="dxa"/>
            <w:shd w:val="clear" w:color="auto" w:fill="FFFFFF"/>
            <w:tcMar>
              <w:top w:w="100" w:type="dxa"/>
              <w:left w:w="130" w:type="dxa"/>
              <w:bottom w:w="100" w:type="dxa"/>
              <w:right w:w="130" w:type="dxa"/>
            </w:tcMar>
            <w:vAlign w:val="center"/>
          </w:tcPr>
          <w:p w14:paraId="6B66675F" w14:textId="77777777" w:rsidR="00003902" w:rsidRDefault="00003902" w:rsidP="005650EC">
            <w:pPr>
              <w:spacing w:before="40" w:after="40" w:line="252" w:lineRule="auto"/>
              <w:jc w:val="center"/>
            </w:pPr>
            <w:r>
              <w:rPr>
                <w:color w:val="000000"/>
                <w:sz w:val="18"/>
              </w:rPr>
              <w:t>TCP</w:t>
            </w:r>
          </w:p>
        </w:tc>
        <w:tc>
          <w:tcPr>
            <w:tcW w:w="2410" w:type="dxa"/>
            <w:shd w:val="clear" w:color="auto" w:fill="FFFFFF"/>
            <w:tcMar>
              <w:top w:w="100" w:type="dxa"/>
              <w:left w:w="130" w:type="dxa"/>
              <w:bottom w:w="100" w:type="dxa"/>
              <w:right w:w="130" w:type="dxa"/>
            </w:tcMar>
            <w:vAlign w:val="center"/>
          </w:tcPr>
          <w:p w14:paraId="529897AE" w14:textId="77777777" w:rsidR="00003902" w:rsidRDefault="00003902" w:rsidP="005650EC">
            <w:pPr>
              <w:spacing w:before="40" w:after="40" w:line="252" w:lineRule="auto"/>
            </w:pPr>
            <w:r>
              <w:rPr>
                <w:color w:val="000000"/>
                <w:sz w:val="18"/>
              </w:rPr>
              <w:t>JobHistory Server Web UI</w:t>
            </w:r>
          </w:p>
        </w:tc>
        <w:tc>
          <w:tcPr>
            <w:tcW w:w="4725" w:type="dxa"/>
            <w:shd w:val="clear" w:color="auto" w:fill="FFFFFF"/>
            <w:tcMar>
              <w:top w:w="100" w:type="dxa"/>
              <w:left w:w="130" w:type="dxa"/>
              <w:bottom w:w="100" w:type="dxa"/>
              <w:right w:w="130" w:type="dxa"/>
            </w:tcMar>
            <w:vAlign w:val="center"/>
          </w:tcPr>
          <w:p w14:paraId="42FFC4E7" w14:textId="77777777" w:rsidR="00003902" w:rsidRDefault="00003902" w:rsidP="005650EC">
            <w:pPr>
              <w:spacing w:before="40" w:after="40" w:line="252" w:lineRule="auto"/>
            </w:pPr>
            <w:r>
              <w:rPr>
                <w:color w:val="000000"/>
                <w:sz w:val="18"/>
              </w:rPr>
              <w:t>Historical MapReduce execution analytics</w:t>
            </w:r>
          </w:p>
        </w:tc>
      </w:tr>
      <w:tr w:rsidR="00003902" w14:paraId="22B47AE7" w14:textId="77777777" w:rsidTr="005650EC">
        <w:trPr>
          <w:cantSplit/>
          <w:jc w:val="center"/>
        </w:trPr>
        <w:tc>
          <w:tcPr>
            <w:tcW w:w="947" w:type="dxa"/>
            <w:shd w:val="clear" w:color="auto" w:fill="F9FAFB"/>
            <w:tcMar>
              <w:top w:w="100" w:type="dxa"/>
              <w:left w:w="130" w:type="dxa"/>
              <w:bottom w:w="100" w:type="dxa"/>
              <w:right w:w="130" w:type="dxa"/>
            </w:tcMar>
            <w:vAlign w:val="center"/>
          </w:tcPr>
          <w:p w14:paraId="327FD8AD" w14:textId="77777777" w:rsidR="00003902" w:rsidRDefault="00003902" w:rsidP="005650EC">
            <w:pPr>
              <w:spacing w:before="40" w:after="40" w:line="252" w:lineRule="auto"/>
              <w:jc w:val="center"/>
            </w:pPr>
            <w:r>
              <w:rPr>
                <w:color w:val="000000"/>
                <w:sz w:val="18"/>
              </w:rPr>
              <w:t>8501</w:t>
            </w:r>
          </w:p>
        </w:tc>
        <w:tc>
          <w:tcPr>
            <w:tcW w:w="947" w:type="dxa"/>
            <w:shd w:val="clear" w:color="auto" w:fill="F9FAFB"/>
            <w:tcMar>
              <w:top w:w="100" w:type="dxa"/>
              <w:left w:w="130" w:type="dxa"/>
              <w:bottom w:w="100" w:type="dxa"/>
              <w:right w:w="130" w:type="dxa"/>
            </w:tcMar>
            <w:vAlign w:val="center"/>
          </w:tcPr>
          <w:p w14:paraId="6DA82356" w14:textId="77777777" w:rsidR="00003902" w:rsidRDefault="00003902" w:rsidP="005650EC">
            <w:pPr>
              <w:spacing w:before="40" w:after="40" w:line="252" w:lineRule="auto"/>
              <w:jc w:val="center"/>
            </w:pPr>
            <w:r>
              <w:rPr>
                <w:color w:val="000000"/>
                <w:sz w:val="18"/>
              </w:rPr>
              <w:t>TCP</w:t>
            </w:r>
          </w:p>
        </w:tc>
        <w:tc>
          <w:tcPr>
            <w:tcW w:w="2410" w:type="dxa"/>
            <w:shd w:val="clear" w:color="auto" w:fill="F9FAFB"/>
            <w:tcMar>
              <w:top w:w="100" w:type="dxa"/>
              <w:left w:w="130" w:type="dxa"/>
              <w:bottom w:w="100" w:type="dxa"/>
              <w:right w:w="130" w:type="dxa"/>
            </w:tcMar>
            <w:vAlign w:val="center"/>
          </w:tcPr>
          <w:p w14:paraId="666086D0" w14:textId="77777777" w:rsidR="00003902" w:rsidRDefault="00003902" w:rsidP="005650EC">
            <w:pPr>
              <w:spacing w:before="40" w:after="40" w:line="252" w:lineRule="auto"/>
            </w:pPr>
            <w:r>
              <w:rPr>
                <w:color w:val="000000"/>
                <w:sz w:val="18"/>
              </w:rPr>
              <w:t>Streamlit Dashboard</w:t>
            </w:r>
          </w:p>
        </w:tc>
        <w:tc>
          <w:tcPr>
            <w:tcW w:w="4725" w:type="dxa"/>
            <w:shd w:val="clear" w:color="auto" w:fill="F9FAFB"/>
            <w:tcMar>
              <w:top w:w="100" w:type="dxa"/>
              <w:left w:w="130" w:type="dxa"/>
              <w:bottom w:w="100" w:type="dxa"/>
              <w:right w:w="130" w:type="dxa"/>
            </w:tcMar>
            <w:vAlign w:val="center"/>
          </w:tcPr>
          <w:p w14:paraId="2020BB0C" w14:textId="77777777" w:rsidR="00003902" w:rsidRDefault="00003902" w:rsidP="005650EC">
            <w:pPr>
              <w:spacing w:before="40" w:after="40" w:line="252" w:lineRule="auto"/>
            </w:pPr>
            <w:r>
              <w:rPr>
                <w:color w:val="000000"/>
                <w:sz w:val="18"/>
              </w:rPr>
              <w:t>Weather analytics and real-time alert web interface</w:t>
            </w:r>
          </w:p>
        </w:tc>
      </w:tr>
      <w:tr w:rsidR="00003902" w14:paraId="3548DB3D" w14:textId="77777777" w:rsidTr="005650EC">
        <w:trPr>
          <w:cantSplit/>
          <w:jc w:val="center"/>
        </w:trPr>
        <w:tc>
          <w:tcPr>
            <w:tcW w:w="947" w:type="dxa"/>
            <w:shd w:val="clear" w:color="auto" w:fill="FFFFFF"/>
            <w:tcMar>
              <w:top w:w="100" w:type="dxa"/>
              <w:left w:w="130" w:type="dxa"/>
              <w:bottom w:w="100" w:type="dxa"/>
              <w:right w:w="130" w:type="dxa"/>
            </w:tcMar>
            <w:vAlign w:val="center"/>
          </w:tcPr>
          <w:p w14:paraId="00DBA499" w14:textId="77777777" w:rsidR="00003902" w:rsidRDefault="00003902" w:rsidP="005650EC">
            <w:pPr>
              <w:spacing w:before="40" w:after="40" w:line="252" w:lineRule="auto"/>
              <w:jc w:val="center"/>
            </w:pPr>
            <w:r>
              <w:rPr>
                <w:color w:val="000000"/>
                <w:sz w:val="18"/>
              </w:rPr>
              <w:t>9864</w:t>
            </w:r>
          </w:p>
        </w:tc>
        <w:tc>
          <w:tcPr>
            <w:tcW w:w="947" w:type="dxa"/>
            <w:shd w:val="clear" w:color="auto" w:fill="FFFFFF"/>
            <w:tcMar>
              <w:top w:w="100" w:type="dxa"/>
              <w:left w:w="130" w:type="dxa"/>
              <w:bottom w:w="100" w:type="dxa"/>
              <w:right w:w="130" w:type="dxa"/>
            </w:tcMar>
            <w:vAlign w:val="center"/>
          </w:tcPr>
          <w:p w14:paraId="0546294C" w14:textId="77777777" w:rsidR="00003902" w:rsidRDefault="00003902" w:rsidP="005650EC">
            <w:pPr>
              <w:spacing w:before="40" w:after="40" w:line="252" w:lineRule="auto"/>
              <w:jc w:val="center"/>
            </w:pPr>
            <w:r>
              <w:rPr>
                <w:color w:val="000000"/>
                <w:sz w:val="18"/>
              </w:rPr>
              <w:t>TCP</w:t>
            </w:r>
          </w:p>
        </w:tc>
        <w:tc>
          <w:tcPr>
            <w:tcW w:w="2410" w:type="dxa"/>
            <w:shd w:val="clear" w:color="auto" w:fill="FFFFFF"/>
            <w:tcMar>
              <w:top w:w="100" w:type="dxa"/>
              <w:left w:w="130" w:type="dxa"/>
              <w:bottom w:w="100" w:type="dxa"/>
              <w:right w:w="130" w:type="dxa"/>
            </w:tcMar>
            <w:vAlign w:val="center"/>
          </w:tcPr>
          <w:p w14:paraId="6FAB066C" w14:textId="77777777" w:rsidR="00003902" w:rsidRDefault="00003902" w:rsidP="005650EC">
            <w:pPr>
              <w:spacing w:before="40" w:after="40" w:line="252" w:lineRule="auto"/>
            </w:pPr>
            <w:r>
              <w:rPr>
                <w:color w:val="000000"/>
                <w:sz w:val="18"/>
              </w:rPr>
              <w:t>HDFS DataNode Web UI</w:t>
            </w:r>
          </w:p>
        </w:tc>
        <w:tc>
          <w:tcPr>
            <w:tcW w:w="4725" w:type="dxa"/>
            <w:shd w:val="clear" w:color="auto" w:fill="FFFFFF"/>
            <w:tcMar>
              <w:top w:w="100" w:type="dxa"/>
              <w:left w:w="130" w:type="dxa"/>
              <w:bottom w:w="100" w:type="dxa"/>
              <w:right w:w="130" w:type="dxa"/>
            </w:tcMar>
            <w:vAlign w:val="center"/>
          </w:tcPr>
          <w:p w14:paraId="0F226351" w14:textId="77777777" w:rsidR="00003902" w:rsidRDefault="00003902" w:rsidP="005650EC">
            <w:pPr>
              <w:spacing w:before="40" w:after="40" w:line="252" w:lineRule="auto"/>
            </w:pPr>
            <w:r>
              <w:rPr>
                <w:color w:val="000000"/>
                <w:sz w:val="18"/>
              </w:rPr>
              <w:t>DataNode HTTP block viewer</w:t>
            </w:r>
          </w:p>
        </w:tc>
      </w:tr>
    </w:tbl>
    <w:p w14:paraId="470F9192" w14:textId="77777777" w:rsidR="00003902" w:rsidRDefault="00003902" w:rsidP="00003902">
      <w:pPr>
        <w:spacing w:after="120"/>
      </w:pPr>
    </w:p>
    <w:p w14:paraId="3B5062C9" w14:textId="77777777" w:rsidR="00003902" w:rsidRDefault="00003902" w:rsidP="00003902">
      <w:pPr>
        <w:spacing w:before="40"/>
      </w:pPr>
      <w:r>
        <w:rPr>
          <w:color w:val="141414"/>
          <w:sz w:val="22"/>
        </w:rPr>
        <w:t>Internal cluster communications were enabled for all TCP/UDP/ICMP traffic within the VPC subnet CIDR.</w:t>
      </w:r>
    </w:p>
    <w:tbl>
      <w:tblPr>
        <w:tblW w:w="0" w:type="auto"/>
        <w:jc w:val="center"/>
        <w:tblLayout w:type="fixed"/>
        <w:tblLook w:val="04A0" w:firstRow="1" w:lastRow="0" w:firstColumn="1" w:lastColumn="0" w:noHBand="0" w:noVBand="1"/>
      </w:tblPr>
      <w:tblGrid>
        <w:gridCol w:w="9029"/>
      </w:tblGrid>
      <w:tr w:rsidR="00003902" w14:paraId="5FD218F8" w14:textId="77777777" w:rsidTr="005650EC">
        <w:trPr>
          <w:jc w:val="center"/>
        </w:trPr>
        <w:tc>
          <w:tcPr>
            <w:tcW w:w="9029" w:type="dxa"/>
            <w:tcBorders>
              <w:top w:val="single" w:sz="4" w:space="0" w:color="D0D7DE"/>
              <w:left w:val="single" w:sz="12" w:space="0" w:color="1F4E79"/>
              <w:bottom w:val="single" w:sz="4" w:space="0" w:color="D0D7DE"/>
              <w:right w:val="single" w:sz="4" w:space="0" w:color="D0D7DE"/>
            </w:tcBorders>
            <w:shd w:val="clear" w:color="auto" w:fill="F8F9FA"/>
            <w:tcMar>
              <w:top w:w="140" w:type="dxa"/>
              <w:left w:w="180" w:type="dxa"/>
              <w:bottom w:w="140" w:type="dxa"/>
              <w:right w:w="180" w:type="dxa"/>
            </w:tcMar>
          </w:tcPr>
          <w:p w14:paraId="15EA7D35" w14:textId="77777777" w:rsidR="00003902" w:rsidRDefault="00003902" w:rsidP="005650EC">
            <w:pPr>
              <w:spacing w:after="0" w:line="252" w:lineRule="auto"/>
            </w:pPr>
            <w:r>
              <w:rPr>
                <w:rFonts w:ascii="Consolas" w:hAnsi="Consolas"/>
                <w:color w:val="24292F"/>
                <w:sz w:val="18"/>
              </w:rPr>
              <w:t>gcloud compute firewall-rules create allow-hadoop-web-monitoring \</w:t>
            </w:r>
            <w:r>
              <w:rPr>
                <w:rFonts w:ascii="Consolas" w:hAnsi="Consolas"/>
                <w:color w:val="24292F"/>
                <w:sz w:val="18"/>
              </w:rPr>
              <w:br/>
              <w:t xml:space="preserve">    --network=default \</w:t>
            </w:r>
            <w:r>
              <w:rPr>
                <w:rFonts w:ascii="Consolas" w:hAnsi="Consolas"/>
                <w:color w:val="24292F"/>
                <w:sz w:val="18"/>
              </w:rPr>
              <w:br/>
              <w:t xml:space="preserve">    --allow=tcp:22,tcp:9870,tcp:8088,tcp:19888,tcp:8501 \</w:t>
            </w:r>
            <w:r>
              <w:rPr>
                <w:rFonts w:ascii="Consolas" w:hAnsi="Consolas"/>
                <w:color w:val="24292F"/>
                <w:sz w:val="18"/>
              </w:rPr>
              <w:br/>
              <w:t xml:space="preserve">    --source-ranges=0.0.0.0/0 \</w:t>
            </w:r>
            <w:r>
              <w:rPr>
                <w:rFonts w:ascii="Consolas" w:hAnsi="Consolas"/>
                <w:color w:val="24292F"/>
                <w:sz w:val="18"/>
              </w:rPr>
              <w:br/>
              <w:t xml:space="preserve">    --target-tags=hadoop-master</w:t>
            </w:r>
          </w:p>
        </w:tc>
      </w:tr>
    </w:tbl>
    <w:p w14:paraId="1A14BD36" w14:textId="77777777" w:rsidR="00003902" w:rsidRDefault="00003902" w:rsidP="00003902"/>
    <w:p w14:paraId="28AB6F4D" w14:textId="77777777" w:rsidR="00003902" w:rsidRDefault="00003902" w:rsidP="00003902">
      <w:pPr>
        <w:spacing w:before="20" w:after="40" w:line="269" w:lineRule="auto"/>
        <w:ind w:left="360"/>
      </w:pPr>
      <w:r>
        <w:rPr>
          <w:b/>
          <w:color w:val="1F4E79"/>
          <w:sz w:val="21"/>
        </w:rPr>
        <w:t xml:space="preserve">3.  </w:t>
      </w:r>
      <w:r>
        <w:rPr>
          <w:b/>
          <w:color w:val="141414"/>
          <w:sz w:val="22"/>
        </w:rPr>
        <w:t>Environment Configuration:</w:t>
      </w:r>
      <w:r>
        <w:rPr>
          <w:color w:val="141414"/>
          <w:sz w:val="22"/>
        </w:rPr>
        <w:t xml:space="preserve"> I recorded private IPs from </w:t>
      </w:r>
      <w:r>
        <w:rPr>
          <w:rFonts w:ascii="Consolas" w:hAnsi="Consolas"/>
          <w:color w:val="B42828"/>
          <w:sz w:val="20"/>
        </w:rPr>
        <w:t>gcloud compute instances list</w:t>
      </w:r>
      <w:r>
        <w:rPr>
          <w:color w:val="141414"/>
          <w:sz w:val="22"/>
        </w:rPr>
        <w:t xml:space="preserve"> and configured the </w:t>
      </w:r>
      <w:r>
        <w:rPr>
          <w:rFonts w:ascii="Consolas" w:hAnsi="Consolas"/>
          <w:color w:val="B42828"/>
          <w:sz w:val="20"/>
        </w:rPr>
        <w:t>.env</w:t>
      </w:r>
      <w:r>
        <w:rPr>
          <w:color w:val="141414"/>
          <w:sz w:val="22"/>
        </w:rPr>
        <w:t xml:space="preserve"> file on all three nodes:</w:t>
      </w:r>
    </w:p>
    <w:tbl>
      <w:tblPr>
        <w:tblW w:w="0" w:type="auto"/>
        <w:jc w:val="center"/>
        <w:tblLayout w:type="fixed"/>
        <w:tblLook w:val="04A0" w:firstRow="1" w:lastRow="0" w:firstColumn="1" w:lastColumn="0" w:noHBand="0" w:noVBand="1"/>
      </w:tblPr>
      <w:tblGrid>
        <w:gridCol w:w="9029"/>
      </w:tblGrid>
      <w:tr w:rsidR="00003902" w14:paraId="5D75F2B7" w14:textId="77777777" w:rsidTr="005650EC">
        <w:trPr>
          <w:jc w:val="center"/>
        </w:trPr>
        <w:tc>
          <w:tcPr>
            <w:tcW w:w="9029" w:type="dxa"/>
            <w:tcBorders>
              <w:top w:val="single" w:sz="4" w:space="0" w:color="D0D7DE"/>
              <w:left w:val="single" w:sz="12" w:space="0" w:color="1F4E79"/>
              <w:bottom w:val="single" w:sz="4" w:space="0" w:color="D0D7DE"/>
              <w:right w:val="single" w:sz="4" w:space="0" w:color="D0D7DE"/>
            </w:tcBorders>
            <w:shd w:val="clear" w:color="auto" w:fill="F8F9FA"/>
            <w:tcMar>
              <w:top w:w="140" w:type="dxa"/>
              <w:left w:w="180" w:type="dxa"/>
              <w:bottom w:w="140" w:type="dxa"/>
              <w:right w:w="180" w:type="dxa"/>
            </w:tcMar>
          </w:tcPr>
          <w:p w14:paraId="53D996AB" w14:textId="77777777" w:rsidR="00003902" w:rsidRDefault="00003902" w:rsidP="005650EC">
            <w:pPr>
              <w:spacing w:after="0" w:line="252" w:lineRule="auto"/>
            </w:pPr>
            <w:r>
              <w:rPr>
                <w:rFonts w:ascii="Consolas" w:hAnsi="Consolas"/>
                <w:color w:val="24292F"/>
                <w:sz w:val="18"/>
              </w:rPr>
              <w:t>MASTER_PRIVATE_IP=10.128.0.2</w:t>
            </w:r>
            <w:r>
              <w:rPr>
                <w:rFonts w:ascii="Consolas" w:hAnsi="Consolas"/>
                <w:color w:val="24292F"/>
                <w:sz w:val="18"/>
              </w:rPr>
              <w:br/>
              <w:t>WORKER1_PRIVATE_IP=10.128.0.3</w:t>
            </w:r>
            <w:r>
              <w:rPr>
                <w:rFonts w:ascii="Consolas" w:hAnsi="Consolas"/>
                <w:color w:val="24292F"/>
                <w:sz w:val="18"/>
              </w:rPr>
              <w:br/>
              <w:t>WORKER2_PRIVATE_IP=10.128.0.4</w:t>
            </w:r>
          </w:p>
        </w:tc>
      </w:tr>
    </w:tbl>
    <w:p w14:paraId="10ED3318" w14:textId="77777777" w:rsidR="00003902" w:rsidRDefault="00003902" w:rsidP="00003902"/>
    <w:p w14:paraId="76CDE6AC" w14:textId="77777777" w:rsidR="00003902" w:rsidRDefault="00003902" w:rsidP="00003902">
      <w:pPr>
        <w:spacing w:before="40"/>
      </w:pPr>
      <w:r>
        <w:rPr>
          <w:b/>
          <w:color w:val="141414"/>
          <w:sz w:val="22"/>
        </w:rPr>
        <w:t>Challenges:</w:t>
      </w:r>
      <w:r>
        <w:rPr>
          <w:color w:val="141414"/>
          <w:sz w:val="22"/>
        </w:rPr>
        <w:t xml:space="preserve"> Initial VM provisioning required careful region/zone selection to ensure all nodes were in the same availability zone for minimal inter-node latency. Firewall rules needed to balance security (restricting external access) with functionality (exposing monitoring UIs).</w:t>
      </w:r>
    </w:p>
    <w:p w14:paraId="54175536" w14:textId="77777777" w:rsidR="00003902" w:rsidRDefault="00003902" w:rsidP="00003902">
      <w:pPr>
        <w:spacing w:before="40"/>
      </w:pPr>
      <w:r>
        <w:rPr>
          <w:b/>
          <w:color w:val="141414"/>
          <w:sz w:val="22"/>
        </w:rPr>
        <w:t>Result:</w:t>
      </w:r>
      <w:r>
        <w:rPr>
          <w:color w:val="141414"/>
          <w:sz w:val="22"/>
        </w:rPr>
        <w:t xml:space="preserve"> Three operational GCP VMs with correctly configured networking and firewall rules, ready for Hadoop installation.</w:t>
      </w:r>
    </w:p>
    <w:p w14:paraId="38EEA00A" w14:textId="77777777" w:rsidR="00003902" w:rsidRDefault="00003902" w:rsidP="00003902">
      <w:pPr>
        <w:keepNext/>
        <w:spacing w:before="180" w:after="60"/>
      </w:pPr>
      <w:r>
        <w:rPr>
          <w:b/>
          <w:color w:val="2E75B6"/>
        </w:rPr>
        <w:lastRenderedPageBreak/>
        <w:t>4.3.2 My Role in Hadoop Cluster Deployment</w:t>
      </w:r>
    </w:p>
    <w:p w14:paraId="357E683D" w14:textId="77777777" w:rsidR="00003902" w:rsidRDefault="00003902" w:rsidP="00003902">
      <w:pPr>
        <w:spacing w:before="40"/>
      </w:pPr>
      <w:r>
        <w:rPr>
          <w:b/>
          <w:color w:val="141414"/>
          <w:sz w:val="22"/>
        </w:rPr>
        <w:t>Requirement:</w:t>
      </w:r>
      <w:r>
        <w:rPr>
          <w:color w:val="141414"/>
          <w:sz w:val="22"/>
        </w:rPr>
        <w:t xml:space="preserve"> Apache Hadoop 3.3.6 needed to be installed and configured across all three cluster nodes with correctly deployed XML configuration files, passwordless SSH, and HDFS/YARN daemon topology.</w:t>
      </w:r>
    </w:p>
    <w:p w14:paraId="4D71C660" w14:textId="77777777" w:rsidR="00003902" w:rsidRDefault="00003902" w:rsidP="00003902">
      <w:pPr>
        <w:spacing w:before="40"/>
      </w:pPr>
      <w:r>
        <w:rPr>
          <w:b/>
          <w:color w:val="141414"/>
          <w:sz w:val="22"/>
        </w:rPr>
        <w:t>My Responsibility:</w:t>
      </w:r>
      <w:r>
        <w:rPr>
          <w:color w:val="141414"/>
          <w:sz w:val="22"/>
        </w:rPr>
        <w:t xml:space="preserve"> I developed and executed the automated deployment scripts and configured all Hadoop XML files.</w:t>
      </w:r>
    </w:p>
    <w:p w14:paraId="20D41F07" w14:textId="77777777" w:rsidR="00003902" w:rsidRDefault="00003902" w:rsidP="00003902">
      <w:pPr>
        <w:spacing w:before="40"/>
      </w:pPr>
      <w:r>
        <w:rPr>
          <w:b/>
          <w:color w:val="141414"/>
          <w:sz w:val="22"/>
        </w:rPr>
        <w:t>Technical Approach:</w:t>
      </w:r>
    </w:p>
    <w:p w14:paraId="04B71455" w14:textId="77777777" w:rsidR="00003902" w:rsidRDefault="00003902" w:rsidP="00003902">
      <w:pPr>
        <w:spacing w:before="20" w:after="40" w:line="269" w:lineRule="auto"/>
        <w:ind w:left="360"/>
      </w:pPr>
      <w:r>
        <w:rPr>
          <w:b/>
          <w:color w:val="1F4E79"/>
          <w:sz w:val="21"/>
        </w:rPr>
        <w:t xml:space="preserve">1.  </w:t>
      </w:r>
      <w:r>
        <w:rPr>
          <w:b/>
          <w:color w:val="141414"/>
          <w:sz w:val="22"/>
        </w:rPr>
        <w:t>Master Node Setup (`setup_master.sh`):</w:t>
      </w:r>
    </w:p>
    <w:p w14:paraId="7E93AA9C" w14:textId="77777777" w:rsidR="00003902" w:rsidRDefault="00003902" w:rsidP="00003902">
      <w:pPr>
        <w:spacing w:before="40"/>
      </w:pPr>
      <w:r>
        <w:rPr>
          <w:color w:val="141414"/>
          <w:sz w:val="22"/>
        </w:rPr>
        <w:t>The setup script I executed on the master node performed the following automated steps:</w:t>
      </w:r>
    </w:p>
    <w:p w14:paraId="0205298C" w14:textId="77777777" w:rsidR="00003902" w:rsidRDefault="00003902" w:rsidP="00003902">
      <w:pPr>
        <w:spacing w:before="20" w:after="40" w:line="269" w:lineRule="auto"/>
        <w:ind w:left="360"/>
      </w:pPr>
      <w:r>
        <w:rPr>
          <w:b/>
          <w:color w:val="1F4E79"/>
          <w:sz w:val="20"/>
        </w:rPr>
        <w:t xml:space="preserve">•  </w:t>
      </w:r>
      <w:r>
        <w:rPr>
          <w:color w:val="141414"/>
          <w:sz w:val="22"/>
        </w:rPr>
        <w:t>Installed Java 8 OpenJDK, wget, curl, pdsh, and python3.</w:t>
      </w:r>
    </w:p>
    <w:p w14:paraId="1B17918A" w14:textId="77777777" w:rsidR="00003902" w:rsidRDefault="00003902" w:rsidP="00003902">
      <w:pPr>
        <w:spacing w:before="20" w:after="40" w:line="269" w:lineRule="auto"/>
        <w:ind w:left="360"/>
      </w:pPr>
      <w:r>
        <w:rPr>
          <w:b/>
          <w:color w:val="1F4E79"/>
          <w:sz w:val="20"/>
        </w:rPr>
        <w:t xml:space="preserve">•  </w:t>
      </w:r>
      <w:r>
        <w:rPr>
          <w:color w:val="141414"/>
          <w:sz w:val="22"/>
        </w:rPr>
        <w:t xml:space="preserve">Downloaded Apache Hadoop 3.3.6 and installed it to </w:t>
      </w:r>
      <w:r>
        <w:rPr>
          <w:rFonts w:ascii="Consolas" w:hAnsi="Consolas"/>
          <w:color w:val="B42828"/>
          <w:sz w:val="20"/>
        </w:rPr>
        <w:t>/usr/local/hadoop</w:t>
      </w:r>
      <w:r>
        <w:rPr>
          <w:color w:val="141414"/>
          <w:sz w:val="22"/>
        </w:rPr>
        <w:t>.</w:t>
      </w:r>
    </w:p>
    <w:p w14:paraId="72371F04" w14:textId="77777777" w:rsidR="00003902" w:rsidRDefault="00003902" w:rsidP="00003902">
      <w:pPr>
        <w:spacing w:before="20" w:after="40" w:line="269" w:lineRule="auto"/>
        <w:ind w:left="360"/>
      </w:pPr>
      <w:r>
        <w:rPr>
          <w:b/>
          <w:color w:val="1F4E79"/>
          <w:sz w:val="20"/>
        </w:rPr>
        <w:t xml:space="preserve">•  </w:t>
      </w:r>
      <w:r>
        <w:rPr>
          <w:color w:val="141414"/>
          <w:sz w:val="22"/>
        </w:rPr>
        <w:t xml:space="preserve">Configured </w:t>
      </w:r>
      <w:r>
        <w:rPr>
          <w:rFonts w:ascii="Consolas" w:hAnsi="Consolas"/>
          <w:color w:val="B42828"/>
          <w:sz w:val="20"/>
        </w:rPr>
        <w:t>/etc/hosts</w:t>
      </w:r>
      <w:r>
        <w:rPr>
          <w:color w:val="141414"/>
          <w:sz w:val="22"/>
        </w:rPr>
        <w:t xml:space="preserve"> with cluster private IP mappings for hostname resolution.</w:t>
      </w:r>
    </w:p>
    <w:p w14:paraId="47ADE306" w14:textId="77777777" w:rsidR="00003902" w:rsidRDefault="00003902" w:rsidP="00003902">
      <w:pPr>
        <w:spacing w:before="20" w:after="40" w:line="269" w:lineRule="auto"/>
        <w:ind w:left="360"/>
      </w:pPr>
      <w:r>
        <w:rPr>
          <w:b/>
          <w:color w:val="1F4E79"/>
          <w:sz w:val="20"/>
        </w:rPr>
        <w:t xml:space="preserve">•  </w:t>
      </w:r>
      <w:r>
        <w:rPr>
          <w:color w:val="141414"/>
          <w:sz w:val="22"/>
        </w:rPr>
        <w:t>Generated passwordless SSH keys (</w:t>
      </w:r>
      <w:r>
        <w:rPr>
          <w:rFonts w:ascii="Consolas" w:hAnsi="Consolas"/>
          <w:color w:val="B42828"/>
          <w:sz w:val="20"/>
        </w:rPr>
        <w:t>~/.ssh/id_rsa</w:t>
      </w:r>
      <w:r>
        <w:rPr>
          <w:color w:val="141414"/>
          <w:sz w:val="22"/>
        </w:rPr>
        <w:t>).</w:t>
      </w:r>
    </w:p>
    <w:p w14:paraId="74EB3FB5" w14:textId="77777777" w:rsidR="00003902" w:rsidRDefault="00003902" w:rsidP="00003902">
      <w:pPr>
        <w:spacing w:before="20" w:after="40" w:line="269" w:lineRule="auto"/>
        <w:ind w:left="360"/>
      </w:pPr>
      <w:r>
        <w:rPr>
          <w:b/>
          <w:color w:val="1F4E79"/>
          <w:sz w:val="20"/>
        </w:rPr>
        <w:t xml:space="preserve">•  </w:t>
      </w:r>
      <w:r>
        <w:rPr>
          <w:color w:val="141414"/>
          <w:sz w:val="22"/>
        </w:rPr>
        <w:t>Deployed the four core Hadoop XML configuration files.</w:t>
      </w:r>
    </w:p>
    <w:p w14:paraId="7FF7FD7C" w14:textId="77777777" w:rsidR="00003902" w:rsidRDefault="00003902" w:rsidP="00003902">
      <w:pPr>
        <w:spacing w:before="20" w:after="40" w:line="269" w:lineRule="auto"/>
        <w:ind w:left="360"/>
      </w:pPr>
      <w:r>
        <w:rPr>
          <w:b/>
          <w:color w:val="1F4E79"/>
          <w:sz w:val="20"/>
        </w:rPr>
        <w:t xml:space="preserve">•  </w:t>
      </w:r>
      <w:r>
        <w:rPr>
          <w:color w:val="141414"/>
          <w:sz w:val="22"/>
        </w:rPr>
        <w:t>Formatted the HDFS NameNode metadata.</w:t>
      </w:r>
    </w:p>
    <w:p w14:paraId="67C46C44" w14:textId="77777777" w:rsidR="00003902" w:rsidRDefault="00003902" w:rsidP="00003902">
      <w:pPr>
        <w:spacing w:before="20" w:after="40" w:line="269" w:lineRule="auto"/>
        <w:ind w:left="360"/>
      </w:pPr>
      <w:r>
        <w:rPr>
          <w:b/>
          <w:color w:val="1F4E79"/>
          <w:sz w:val="20"/>
        </w:rPr>
        <w:t xml:space="preserve">•  </w:t>
      </w:r>
      <w:r>
        <w:rPr>
          <w:color w:val="141414"/>
          <w:sz w:val="22"/>
        </w:rPr>
        <w:t>Printed the Master's public SSH key for distribution to workers.</w:t>
      </w:r>
    </w:p>
    <w:p w14:paraId="757A4E08" w14:textId="77777777" w:rsidR="00003902" w:rsidRDefault="00003902" w:rsidP="00003902">
      <w:pPr>
        <w:spacing w:before="20" w:after="40" w:line="269" w:lineRule="auto"/>
        <w:ind w:left="360"/>
      </w:pPr>
      <w:r>
        <w:rPr>
          <w:b/>
          <w:color w:val="1F4E79"/>
          <w:sz w:val="21"/>
        </w:rPr>
        <w:t xml:space="preserve">2.  </w:t>
      </w:r>
      <w:r>
        <w:rPr>
          <w:b/>
          <w:color w:val="141414"/>
          <w:sz w:val="22"/>
        </w:rPr>
        <w:t>Worker Node Setup (`setup_worker.sh`):</w:t>
      </w:r>
    </w:p>
    <w:p w14:paraId="7010873C" w14:textId="77777777" w:rsidR="00003902" w:rsidRDefault="00003902" w:rsidP="00003902">
      <w:pPr>
        <w:spacing w:before="40"/>
      </w:pPr>
      <w:r>
        <w:rPr>
          <w:color w:val="141414"/>
          <w:sz w:val="22"/>
        </w:rPr>
        <w:t>On each worker node, I executed the setup script that:</w:t>
      </w:r>
    </w:p>
    <w:p w14:paraId="4520EC3A" w14:textId="77777777" w:rsidR="00003902" w:rsidRDefault="00003902" w:rsidP="00003902">
      <w:pPr>
        <w:spacing w:before="20" w:after="40" w:line="269" w:lineRule="auto"/>
        <w:ind w:left="360"/>
      </w:pPr>
      <w:r>
        <w:rPr>
          <w:b/>
          <w:color w:val="1F4E79"/>
          <w:sz w:val="20"/>
        </w:rPr>
        <w:t xml:space="preserve">•  </w:t>
      </w:r>
      <w:r>
        <w:rPr>
          <w:color w:val="141414"/>
          <w:sz w:val="22"/>
        </w:rPr>
        <w:t>Installed Java 8 OpenJDK and Python 3.</w:t>
      </w:r>
    </w:p>
    <w:p w14:paraId="1B134869" w14:textId="77777777" w:rsidR="00003902" w:rsidRDefault="00003902" w:rsidP="00003902">
      <w:pPr>
        <w:spacing w:before="20" w:after="40" w:line="269" w:lineRule="auto"/>
        <w:ind w:left="360"/>
      </w:pPr>
      <w:r>
        <w:rPr>
          <w:b/>
          <w:color w:val="1F4E79"/>
          <w:sz w:val="20"/>
        </w:rPr>
        <w:t xml:space="preserve">•  </w:t>
      </w:r>
      <w:r>
        <w:rPr>
          <w:color w:val="141414"/>
          <w:sz w:val="22"/>
        </w:rPr>
        <w:t>Downloaded and installed Hadoop 3.3.6.</w:t>
      </w:r>
    </w:p>
    <w:p w14:paraId="4DCDA7BB" w14:textId="77777777" w:rsidR="00003902" w:rsidRDefault="00003902" w:rsidP="00003902">
      <w:pPr>
        <w:spacing w:before="20" w:after="40" w:line="269" w:lineRule="auto"/>
        <w:ind w:left="360"/>
      </w:pPr>
      <w:r>
        <w:rPr>
          <w:b/>
          <w:color w:val="1F4E79"/>
          <w:sz w:val="20"/>
        </w:rPr>
        <w:t xml:space="preserve">•  </w:t>
      </w:r>
      <w:r>
        <w:rPr>
          <w:color w:val="141414"/>
          <w:sz w:val="22"/>
        </w:rPr>
        <w:t xml:space="preserve">Configured </w:t>
      </w:r>
      <w:r>
        <w:rPr>
          <w:rFonts w:ascii="Consolas" w:hAnsi="Consolas"/>
          <w:color w:val="B42828"/>
          <w:sz w:val="20"/>
        </w:rPr>
        <w:t>/etc/hosts</w:t>
      </w:r>
      <w:r>
        <w:rPr>
          <w:color w:val="141414"/>
          <w:sz w:val="22"/>
        </w:rPr>
        <w:t xml:space="preserve"> with cluster hostname mappings.</w:t>
      </w:r>
    </w:p>
    <w:p w14:paraId="65A884A0" w14:textId="77777777" w:rsidR="00003902" w:rsidRDefault="00003902" w:rsidP="00003902">
      <w:pPr>
        <w:spacing w:before="20" w:after="40" w:line="269" w:lineRule="auto"/>
        <w:ind w:left="360"/>
      </w:pPr>
      <w:r>
        <w:rPr>
          <w:b/>
          <w:color w:val="1F4E79"/>
          <w:sz w:val="20"/>
        </w:rPr>
        <w:t xml:space="preserve">•  </w:t>
      </w:r>
      <w:r>
        <w:rPr>
          <w:color w:val="141414"/>
          <w:sz w:val="22"/>
        </w:rPr>
        <w:t>Prepared the node for DataNode and NodeManager operation.</w:t>
      </w:r>
    </w:p>
    <w:p w14:paraId="0CF4EA36" w14:textId="77777777" w:rsidR="00003902" w:rsidRDefault="00003902" w:rsidP="00003902">
      <w:pPr>
        <w:spacing w:before="20" w:after="40" w:line="269" w:lineRule="auto"/>
        <w:ind w:left="360"/>
      </w:pPr>
      <w:r>
        <w:rPr>
          <w:b/>
          <w:color w:val="1F4E79"/>
          <w:sz w:val="21"/>
        </w:rPr>
        <w:t xml:space="preserve">3.  </w:t>
      </w:r>
      <w:r>
        <w:rPr>
          <w:b/>
          <w:color w:val="141414"/>
          <w:sz w:val="22"/>
        </w:rPr>
        <w:t>SSH Key Exchange:</w:t>
      </w:r>
    </w:p>
    <w:p w14:paraId="2AC9C54D" w14:textId="77777777" w:rsidR="00003902" w:rsidRDefault="00003902" w:rsidP="00003902">
      <w:pPr>
        <w:spacing w:before="40"/>
      </w:pPr>
      <w:r>
        <w:rPr>
          <w:color w:val="141414"/>
          <w:sz w:val="22"/>
        </w:rPr>
        <w:t xml:space="preserve">I copied the master's public SSH key to </w:t>
      </w:r>
      <w:r>
        <w:rPr>
          <w:rFonts w:ascii="Consolas" w:hAnsi="Consolas"/>
          <w:color w:val="B42828"/>
          <w:sz w:val="20"/>
        </w:rPr>
        <w:t>~/.ssh/authorized_keys</w:t>
      </w:r>
      <w:r>
        <w:rPr>
          <w:color w:val="141414"/>
          <w:sz w:val="22"/>
        </w:rPr>
        <w:t xml:space="preserve"> on both workers and verified passwordless connectivity:</w:t>
      </w:r>
    </w:p>
    <w:tbl>
      <w:tblPr>
        <w:tblW w:w="0" w:type="auto"/>
        <w:jc w:val="center"/>
        <w:tblLayout w:type="fixed"/>
        <w:tblLook w:val="04A0" w:firstRow="1" w:lastRow="0" w:firstColumn="1" w:lastColumn="0" w:noHBand="0" w:noVBand="1"/>
      </w:tblPr>
      <w:tblGrid>
        <w:gridCol w:w="9029"/>
      </w:tblGrid>
      <w:tr w:rsidR="00003902" w14:paraId="1AFE4817" w14:textId="77777777" w:rsidTr="005650EC">
        <w:trPr>
          <w:jc w:val="center"/>
        </w:trPr>
        <w:tc>
          <w:tcPr>
            <w:tcW w:w="9029" w:type="dxa"/>
            <w:tcBorders>
              <w:top w:val="single" w:sz="4" w:space="0" w:color="D0D7DE"/>
              <w:left w:val="single" w:sz="12" w:space="0" w:color="1F4E79"/>
              <w:bottom w:val="single" w:sz="4" w:space="0" w:color="D0D7DE"/>
              <w:right w:val="single" w:sz="4" w:space="0" w:color="D0D7DE"/>
            </w:tcBorders>
            <w:shd w:val="clear" w:color="auto" w:fill="F8F9FA"/>
            <w:tcMar>
              <w:top w:w="140" w:type="dxa"/>
              <w:left w:w="180" w:type="dxa"/>
              <w:bottom w:w="140" w:type="dxa"/>
              <w:right w:w="180" w:type="dxa"/>
            </w:tcMar>
          </w:tcPr>
          <w:p w14:paraId="19A2F0D8" w14:textId="77777777" w:rsidR="00003902" w:rsidRDefault="00003902" w:rsidP="005650EC">
            <w:pPr>
              <w:spacing w:after="0" w:line="252" w:lineRule="auto"/>
            </w:pPr>
            <w:r>
              <w:rPr>
                <w:rFonts w:ascii="Consolas" w:hAnsi="Consolas"/>
                <w:color w:val="24292F"/>
                <w:sz w:val="18"/>
              </w:rPr>
              <w:t>ssh hadoop-worker-1 "echo '[OK] Connected to Worker 1'"</w:t>
            </w:r>
            <w:r>
              <w:rPr>
                <w:rFonts w:ascii="Consolas" w:hAnsi="Consolas"/>
                <w:color w:val="24292F"/>
                <w:sz w:val="18"/>
              </w:rPr>
              <w:br/>
              <w:t>ssh hadoop-worker-2 "echo '[OK] Connected to Worker 2'"</w:t>
            </w:r>
          </w:p>
        </w:tc>
      </w:tr>
    </w:tbl>
    <w:p w14:paraId="282067FC" w14:textId="77777777" w:rsidR="00003902" w:rsidRDefault="00003902" w:rsidP="00003902"/>
    <w:p w14:paraId="7E41E8EA" w14:textId="77777777" w:rsidR="00003902" w:rsidRDefault="00003902" w:rsidP="00003902">
      <w:pPr>
        <w:spacing w:before="20" w:after="40" w:line="269" w:lineRule="auto"/>
        <w:ind w:left="360"/>
      </w:pPr>
      <w:r>
        <w:rPr>
          <w:b/>
          <w:color w:val="1F4E79"/>
          <w:sz w:val="21"/>
        </w:rPr>
        <w:t xml:space="preserve">4.  </w:t>
      </w:r>
      <w:r>
        <w:rPr>
          <w:b/>
          <w:color w:val="141414"/>
          <w:sz w:val="22"/>
        </w:rPr>
        <w:t>Hadoop XML Configuration:</w:t>
      </w:r>
    </w:p>
    <w:p w14:paraId="419145F4" w14:textId="77777777" w:rsidR="00003902" w:rsidRDefault="00003902" w:rsidP="00003902">
      <w:pPr>
        <w:spacing w:before="40"/>
      </w:pPr>
      <w:r>
        <w:rPr>
          <w:b/>
          <w:color w:val="141414"/>
          <w:sz w:val="22"/>
        </w:rPr>
        <w:t>`core-site.xml`:</w:t>
      </w:r>
      <w:r>
        <w:rPr>
          <w:color w:val="141414"/>
          <w:sz w:val="22"/>
        </w:rPr>
        <w:t xml:space="preserve"> Configured the HDFS NameNode address (</w:t>
      </w:r>
      <w:r>
        <w:rPr>
          <w:rFonts w:ascii="Consolas" w:hAnsi="Consolas"/>
          <w:color w:val="B42828"/>
          <w:sz w:val="20"/>
        </w:rPr>
        <w:t>hdfs://hadoop-master:9000</w:t>
      </w:r>
      <w:r>
        <w:rPr>
          <w:color w:val="141414"/>
          <w:sz w:val="22"/>
        </w:rPr>
        <w:t>) as the default filesystem.</w:t>
      </w:r>
    </w:p>
    <w:p w14:paraId="7D357FAC" w14:textId="77777777" w:rsidR="00003902" w:rsidRDefault="00003902" w:rsidP="00003902">
      <w:pPr>
        <w:spacing w:before="40"/>
      </w:pPr>
      <w:r>
        <w:rPr>
          <w:b/>
          <w:color w:val="141414"/>
          <w:sz w:val="22"/>
        </w:rPr>
        <w:t>`hdfs-site.xml`:</w:t>
      </w:r>
      <w:r>
        <w:rPr>
          <w:color w:val="141414"/>
          <w:sz w:val="22"/>
        </w:rPr>
        <w:t xml:space="preserve"> Set replication factor to 2, block size to 128 MB, configured NameNode and DataNode storage directories.</w:t>
      </w:r>
    </w:p>
    <w:p w14:paraId="086FE81E" w14:textId="77777777" w:rsidR="00003902" w:rsidRDefault="00003902" w:rsidP="00003902">
      <w:pPr>
        <w:spacing w:before="40"/>
      </w:pPr>
      <w:r>
        <w:rPr>
          <w:b/>
          <w:color w:val="141414"/>
          <w:sz w:val="22"/>
        </w:rPr>
        <w:t>`mapred-site.xml`:</w:t>
      </w:r>
      <w:r>
        <w:rPr>
          <w:color w:val="141414"/>
          <w:sz w:val="22"/>
        </w:rPr>
        <w:t xml:space="preserve"> Set the MapReduce framework to YARN.</w:t>
      </w:r>
    </w:p>
    <w:p w14:paraId="4828797A" w14:textId="77777777" w:rsidR="00003902" w:rsidRDefault="00003902" w:rsidP="00003902">
      <w:pPr>
        <w:spacing w:before="40"/>
      </w:pPr>
      <w:r>
        <w:rPr>
          <w:b/>
          <w:color w:val="141414"/>
          <w:sz w:val="22"/>
        </w:rPr>
        <w:lastRenderedPageBreak/>
        <w:t>`yarn-site.xml`:</w:t>
      </w:r>
      <w:r>
        <w:rPr>
          <w:color w:val="141414"/>
          <w:sz w:val="22"/>
        </w:rPr>
        <w:t xml:space="preserve"> Configured the ResourceManager hostname (</w:t>
      </w:r>
      <w:r>
        <w:rPr>
          <w:rFonts w:ascii="Consolas" w:hAnsi="Consolas"/>
          <w:color w:val="B42828"/>
          <w:sz w:val="20"/>
        </w:rPr>
        <w:t>hadoop-master</w:t>
      </w:r>
      <w:r>
        <w:rPr>
          <w:color w:val="141414"/>
          <w:sz w:val="22"/>
        </w:rPr>
        <w:t>), NodeManager resource settings, and auxiliary services for MapReduce shuffle.</w:t>
      </w:r>
    </w:p>
    <w:p w14:paraId="53C90819" w14:textId="77777777" w:rsidR="00003902" w:rsidRDefault="00003902" w:rsidP="00003902">
      <w:pPr>
        <w:spacing w:before="40"/>
      </w:pPr>
      <w:r>
        <w:rPr>
          <w:b/>
          <w:color w:val="141414"/>
          <w:sz w:val="22"/>
        </w:rPr>
        <w:t>`workers` file:</w:t>
      </w:r>
      <w:r>
        <w:rPr>
          <w:color w:val="141414"/>
          <w:sz w:val="22"/>
        </w:rPr>
        <w:t xml:space="preserve"> Listed </w:t>
      </w:r>
      <w:r>
        <w:rPr>
          <w:rFonts w:ascii="Consolas" w:hAnsi="Consolas"/>
          <w:color w:val="B42828"/>
          <w:sz w:val="20"/>
        </w:rPr>
        <w:t>hadoop-worker-1</w:t>
      </w:r>
      <w:r>
        <w:rPr>
          <w:color w:val="141414"/>
          <w:sz w:val="22"/>
        </w:rPr>
        <w:t xml:space="preserve"> and </w:t>
      </w:r>
      <w:r>
        <w:rPr>
          <w:rFonts w:ascii="Consolas" w:hAnsi="Consolas"/>
          <w:color w:val="B42828"/>
          <w:sz w:val="20"/>
        </w:rPr>
        <w:t>hadoop-worker-2</w:t>
      </w:r>
      <w:r>
        <w:rPr>
          <w:color w:val="141414"/>
          <w:sz w:val="22"/>
        </w:rPr>
        <w:t xml:space="preserve"> as cluster workers.</w:t>
      </w:r>
    </w:p>
    <w:p w14:paraId="62488B8F" w14:textId="77777777" w:rsidR="00003902" w:rsidRDefault="00003902" w:rsidP="00003902">
      <w:pPr>
        <w:spacing w:before="20" w:after="40" w:line="269" w:lineRule="auto"/>
        <w:ind w:left="360"/>
      </w:pPr>
      <w:r>
        <w:rPr>
          <w:b/>
          <w:color w:val="1F4E79"/>
          <w:sz w:val="21"/>
        </w:rPr>
        <w:t xml:space="preserve">5.  </w:t>
      </w:r>
      <w:r>
        <w:rPr>
          <w:b/>
          <w:color w:val="141414"/>
          <w:sz w:val="22"/>
        </w:rPr>
        <w:t>HDFS NameNode Formatting:</w:t>
      </w:r>
    </w:p>
    <w:tbl>
      <w:tblPr>
        <w:tblW w:w="0" w:type="auto"/>
        <w:jc w:val="center"/>
        <w:tblLayout w:type="fixed"/>
        <w:tblLook w:val="04A0" w:firstRow="1" w:lastRow="0" w:firstColumn="1" w:lastColumn="0" w:noHBand="0" w:noVBand="1"/>
      </w:tblPr>
      <w:tblGrid>
        <w:gridCol w:w="9029"/>
      </w:tblGrid>
      <w:tr w:rsidR="00003902" w14:paraId="7F12BEA4" w14:textId="77777777" w:rsidTr="005650EC">
        <w:trPr>
          <w:jc w:val="center"/>
        </w:trPr>
        <w:tc>
          <w:tcPr>
            <w:tcW w:w="9029" w:type="dxa"/>
            <w:tcBorders>
              <w:top w:val="single" w:sz="4" w:space="0" w:color="D0D7DE"/>
              <w:left w:val="single" w:sz="12" w:space="0" w:color="1F4E79"/>
              <w:bottom w:val="single" w:sz="4" w:space="0" w:color="D0D7DE"/>
              <w:right w:val="single" w:sz="4" w:space="0" w:color="D0D7DE"/>
            </w:tcBorders>
            <w:shd w:val="clear" w:color="auto" w:fill="F8F9FA"/>
            <w:tcMar>
              <w:top w:w="140" w:type="dxa"/>
              <w:left w:w="180" w:type="dxa"/>
              <w:bottom w:w="140" w:type="dxa"/>
              <w:right w:w="180" w:type="dxa"/>
            </w:tcMar>
          </w:tcPr>
          <w:p w14:paraId="141EDD0C" w14:textId="77777777" w:rsidR="00003902" w:rsidRDefault="00003902" w:rsidP="005650EC">
            <w:pPr>
              <w:spacing w:after="0" w:line="252" w:lineRule="auto"/>
            </w:pPr>
            <w:r>
              <w:rPr>
                <w:rFonts w:ascii="Consolas" w:hAnsi="Consolas"/>
                <w:color w:val="24292F"/>
                <w:sz w:val="18"/>
              </w:rPr>
              <w:t>hdfs namenode -format</w:t>
            </w:r>
          </w:p>
        </w:tc>
      </w:tr>
    </w:tbl>
    <w:p w14:paraId="0D289D01" w14:textId="77777777" w:rsidR="00003902" w:rsidRDefault="00003902" w:rsidP="00003902"/>
    <w:p w14:paraId="6A1BF9EA" w14:textId="77777777" w:rsidR="00003902" w:rsidRDefault="00003902" w:rsidP="00003902">
      <w:pPr>
        <w:spacing w:before="40"/>
      </w:pPr>
      <w:r>
        <w:rPr>
          <w:b/>
          <w:color w:val="141414"/>
          <w:sz w:val="22"/>
        </w:rPr>
        <w:t>Challenges:</w:t>
      </w:r>
      <w:r>
        <w:rPr>
          <w:color w:val="141414"/>
          <w:sz w:val="22"/>
        </w:rPr>
        <w:t xml:space="preserve"> Initial NameNode formatting failures due to stale data directories from previous attempts required manual cleanup before re-formatting. SSH key exchange required careful permission management (</w:t>
      </w:r>
      <w:r>
        <w:rPr>
          <w:rFonts w:ascii="Consolas" w:hAnsi="Consolas"/>
          <w:color w:val="B42828"/>
          <w:sz w:val="20"/>
        </w:rPr>
        <w:t>chmod 600 ~/.ssh/authorized_keys</w:t>
      </w:r>
      <w:r>
        <w:rPr>
          <w:color w:val="141414"/>
          <w:sz w:val="22"/>
        </w:rPr>
        <w:t>) to satisfy OpenSSH's strict permission requirements. Hadoop environment variable configuration (</w:t>
      </w:r>
      <w:r>
        <w:rPr>
          <w:rFonts w:ascii="Consolas" w:hAnsi="Consolas"/>
          <w:color w:val="B42828"/>
          <w:sz w:val="20"/>
        </w:rPr>
        <w:t>HADOOP_HOME</w:t>
      </w:r>
      <w:r>
        <w:rPr>
          <w:color w:val="141414"/>
          <w:sz w:val="22"/>
        </w:rPr>
        <w:t xml:space="preserve">, </w:t>
      </w:r>
      <w:r>
        <w:rPr>
          <w:rFonts w:ascii="Consolas" w:hAnsi="Consolas"/>
          <w:color w:val="B42828"/>
          <w:sz w:val="20"/>
        </w:rPr>
        <w:t>JAVA_HOME</w:t>
      </w:r>
      <w:r>
        <w:rPr>
          <w:color w:val="141414"/>
          <w:sz w:val="22"/>
        </w:rPr>
        <w:t xml:space="preserve">, </w:t>
      </w:r>
      <w:r>
        <w:rPr>
          <w:rFonts w:ascii="Consolas" w:hAnsi="Consolas"/>
          <w:color w:val="B42828"/>
          <w:sz w:val="20"/>
        </w:rPr>
        <w:t>PATH</w:t>
      </w:r>
      <w:r>
        <w:rPr>
          <w:color w:val="141414"/>
          <w:sz w:val="22"/>
        </w:rPr>
        <w:t>) needed to be set consistently across all nodes.</w:t>
      </w:r>
    </w:p>
    <w:p w14:paraId="4E4F7BF2" w14:textId="77777777" w:rsidR="00003902" w:rsidRDefault="00003902" w:rsidP="00003902">
      <w:pPr>
        <w:spacing w:before="40"/>
      </w:pPr>
      <w:r>
        <w:rPr>
          <w:b/>
          <w:color w:val="141414"/>
          <w:sz w:val="22"/>
        </w:rPr>
        <w:t>Result:</w:t>
      </w:r>
      <w:r>
        <w:rPr>
          <w:color w:val="141414"/>
          <w:sz w:val="22"/>
        </w:rPr>
        <w:t xml:space="preserve"> Fully configured 3-node Hadoop 3.3.6 cluster with operational HDFS and YARN daemons.</w:t>
      </w:r>
    </w:p>
    <w:p w14:paraId="34F62041" w14:textId="77777777" w:rsidR="00003902" w:rsidRDefault="00003902" w:rsidP="00003902">
      <w:pPr>
        <w:keepNext/>
        <w:spacing w:before="180" w:after="60"/>
      </w:pPr>
      <w:r>
        <w:rPr>
          <w:b/>
          <w:color w:val="2E75B6"/>
        </w:rPr>
        <w:t>4.3.3 My Role in HDFS Initialisation and Verification</w:t>
      </w:r>
    </w:p>
    <w:p w14:paraId="61401EE0" w14:textId="77777777" w:rsidR="00003902" w:rsidRDefault="00003902" w:rsidP="00003902">
      <w:pPr>
        <w:spacing w:before="40"/>
      </w:pPr>
      <w:r>
        <w:rPr>
          <w:b/>
          <w:color w:val="141414"/>
          <w:sz w:val="22"/>
        </w:rPr>
        <w:t>Requirement:</w:t>
      </w:r>
      <w:r>
        <w:rPr>
          <w:color w:val="141414"/>
          <w:sz w:val="22"/>
        </w:rPr>
        <w:t xml:space="preserve"> The HDFS filesystem needed to be operational with both DataNodes registered, correct replication settings, and the required directory hierarchy created.</w:t>
      </w:r>
    </w:p>
    <w:p w14:paraId="73ED593A" w14:textId="77777777" w:rsidR="00003902" w:rsidRDefault="00003902" w:rsidP="00003902">
      <w:pPr>
        <w:spacing w:before="40"/>
      </w:pPr>
      <w:r>
        <w:rPr>
          <w:b/>
          <w:color w:val="141414"/>
          <w:sz w:val="22"/>
        </w:rPr>
        <w:t>My Responsibility:</w:t>
      </w:r>
      <w:r>
        <w:rPr>
          <w:color w:val="141414"/>
          <w:sz w:val="22"/>
        </w:rPr>
        <w:t xml:space="preserve"> I initialised HDFS, verified DataNode registration, and created the weather data directory hierarchy.</w:t>
      </w:r>
    </w:p>
    <w:p w14:paraId="73850ED0" w14:textId="77777777" w:rsidR="00003902" w:rsidRDefault="00003902" w:rsidP="00003902">
      <w:pPr>
        <w:spacing w:before="40"/>
      </w:pPr>
      <w:r>
        <w:rPr>
          <w:b/>
          <w:color w:val="141414"/>
          <w:sz w:val="22"/>
        </w:rPr>
        <w:t>Technical Approach:</w:t>
      </w:r>
    </w:p>
    <w:p w14:paraId="52962E6F" w14:textId="77777777" w:rsidR="00003902" w:rsidRDefault="00003902" w:rsidP="00003902">
      <w:pPr>
        <w:spacing w:before="20" w:after="40" w:line="269" w:lineRule="auto"/>
        <w:ind w:left="360"/>
      </w:pPr>
      <w:r>
        <w:rPr>
          <w:b/>
          <w:color w:val="1F4E79"/>
          <w:sz w:val="21"/>
        </w:rPr>
        <w:t xml:space="preserve">1.  </w:t>
      </w:r>
      <w:r>
        <w:rPr>
          <w:b/>
          <w:color w:val="141414"/>
          <w:sz w:val="22"/>
        </w:rPr>
        <w:t>Cluster Startup:</w:t>
      </w:r>
      <w:r>
        <w:rPr>
          <w:color w:val="141414"/>
          <w:sz w:val="22"/>
        </w:rPr>
        <w:t xml:space="preserve"> I executed the </w:t>
      </w:r>
      <w:r>
        <w:rPr>
          <w:rFonts w:ascii="Consolas" w:hAnsi="Consolas"/>
          <w:color w:val="B42828"/>
          <w:sz w:val="20"/>
        </w:rPr>
        <w:t>start_cluster.sh</w:t>
      </w:r>
      <w:r>
        <w:rPr>
          <w:color w:val="141414"/>
          <w:sz w:val="22"/>
        </w:rPr>
        <w:t xml:space="preserve"> script on the master node, which starts HDFS NameNode, SecondaryNameNode, and remote DataNodes, then starts YARN ResourceManager and remote NodeManagers, followed by the MapReduce JobHistory Server.</w:t>
      </w:r>
    </w:p>
    <w:p w14:paraId="66802F50" w14:textId="77777777" w:rsidR="00003902" w:rsidRDefault="00003902" w:rsidP="00003902">
      <w:pPr>
        <w:spacing w:before="20" w:after="40" w:line="269" w:lineRule="auto"/>
        <w:ind w:left="360"/>
      </w:pPr>
      <w:r>
        <w:rPr>
          <w:b/>
          <w:color w:val="1F4E79"/>
          <w:sz w:val="21"/>
        </w:rPr>
        <w:t xml:space="preserve">2.  </w:t>
      </w:r>
      <w:r>
        <w:rPr>
          <w:b/>
          <w:color w:val="141414"/>
          <w:sz w:val="22"/>
        </w:rPr>
        <w:t>HDFS Directory Hierarchy Creation:</w:t>
      </w:r>
    </w:p>
    <w:tbl>
      <w:tblPr>
        <w:tblW w:w="0" w:type="auto"/>
        <w:jc w:val="center"/>
        <w:tblLayout w:type="fixed"/>
        <w:tblLook w:val="04A0" w:firstRow="1" w:lastRow="0" w:firstColumn="1" w:lastColumn="0" w:noHBand="0" w:noVBand="1"/>
      </w:tblPr>
      <w:tblGrid>
        <w:gridCol w:w="9029"/>
      </w:tblGrid>
      <w:tr w:rsidR="00003902" w14:paraId="56673A01" w14:textId="77777777" w:rsidTr="005650EC">
        <w:trPr>
          <w:jc w:val="center"/>
        </w:trPr>
        <w:tc>
          <w:tcPr>
            <w:tcW w:w="9029" w:type="dxa"/>
            <w:tcBorders>
              <w:top w:val="single" w:sz="4" w:space="0" w:color="D0D7DE"/>
              <w:left w:val="single" w:sz="12" w:space="0" w:color="1F4E79"/>
              <w:bottom w:val="single" w:sz="4" w:space="0" w:color="D0D7DE"/>
              <w:right w:val="single" w:sz="4" w:space="0" w:color="D0D7DE"/>
            </w:tcBorders>
            <w:shd w:val="clear" w:color="auto" w:fill="F8F9FA"/>
            <w:tcMar>
              <w:top w:w="140" w:type="dxa"/>
              <w:left w:w="180" w:type="dxa"/>
              <w:bottom w:w="140" w:type="dxa"/>
              <w:right w:w="180" w:type="dxa"/>
            </w:tcMar>
          </w:tcPr>
          <w:p w14:paraId="5EA40BD8" w14:textId="77777777" w:rsidR="00003902" w:rsidRDefault="00003902" w:rsidP="005650EC">
            <w:pPr>
              <w:spacing w:after="0" w:line="252" w:lineRule="auto"/>
            </w:pPr>
            <w:r>
              <w:rPr>
                <w:rFonts w:ascii="Consolas" w:hAnsi="Consolas"/>
                <w:color w:val="24292F"/>
                <w:sz w:val="18"/>
              </w:rPr>
              <w:t>hdfs dfs -mkdir -p /weather/raw</w:t>
            </w:r>
            <w:r>
              <w:rPr>
                <w:rFonts w:ascii="Consolas" w:hAnsi="Consolas"/>
                <w:color w:val="24292F"/>
                <w:sz w:val="18"/>
              </w:rPr>
              <w:br/>
              <w:t>hdfs dfs -mkdir -p /weather/processed</w:t>
            </w:r>
            <w:r>
              <w:rPr>
                <w:rFonts w:ascii="Consolas" w:hAnsi="Consolas"/>
                <w:color w:val="24292F"/>
                <w:sz w:val="18"/>
              </w:rPr>
              <w:br/>
              <w:t>hdfs dfs -mkdir -p /weather/output</w:t>
            </w:r>
            <w:r>
              <w:rPr>
                <w:rFonts w:ascii="Consolas" w:hAnsi="Consolas"/>
                <w:color w:val="24292F"/>
                <w:sz w:val="18"/>
              </w:rPr>
              <w:br/>
              <w:t>hdfs dfs -mkdir -p /weather/archive</w:t>
            </w:r>
            <w:r>
              <w:rPr>
                <w:rFonts w:ascii="Consolas" w:hAnsi="Consolas"/>
                <w:color w:val="24292F"/>
                <w:sz w:val="18"/>
              </w:rPr>
              <w:br/>
              <w:t>hdfs dfs -mkdir -p /weather/logs</w:t>
            </w:r>
          </w:p>
        </w:tc>
      </w:tr>
    </w:tbl>
    <w:p w14:paraId="51291EB7" w14:textId="77777777" w:rsidR="00003902" w:rsidRDefault="00003902" w:rsidP="00003902"/>
    <w:p w14:paraId="318C30F7" w14:textId="77777777" w:rsidR="00003902" w:rsidRDefault="00003902" w:rsidP="00003902">
      <w:pPr>
        <w:spacing w:before="20" w:after="40" w:line="269" w:lineRule="auto"/>
        <w:ind w:left="360"/>
      </w:pPr>
      <w:r>
        <w:rPr>
          <w:b/>
          <w:color w:val="1F4E79"/>
          <w:sz w:val="21"/>
        </w:rPr>
        <w:t xml:space="preserve">3.  </w:t>
      </w:r>
      <w:r>
        <w:rPr>
          <w:b/>
          <w:color w:val="141414"/>
          <w:sz w:val="22"/>
        </w:rPr>
        <w:t>DataNode Verification:</w:t>
      </w:r>
    </w:p>
    <w:tbl>
      <w:tblPr>
        <w:tblW w:w="0" w:type="auto"/>
        <w:jc w:val="center"/>
        <w:tblLayout w:type="fixed"/>
        <w:tblLook w:val="04A0" w:firstRow="1" w:lastRow="0" w:firstColumn="1" w:lastColumn="0" w:noHBand="0" w:noVBand="1"/>
      </w:tblPr>
      <w:tblGrid>
        <w:gridCol w:w="9029"/>
      </w:tblGrid>
      <w:tr w:rsidR="00003902" w14:paraId="19D7887B" w14:textId="77777777" w:rsidTr="005650EC">
        <w:trPr>
          <w:jc w:val="center"/>
        </w:trPr>
        <w:tc>
          <w:tcPr>
            <w:tcW w:w="9029" w:type="dxa"/>
            <w:tcBorders>
              <w:top w:val="single" w:sz="4" w:space="0" w:color="D0D7DE"/>
              <w:left w:val="single" w:sz="12" w:space="0" w:color="1F4E79"/>
              <w:bottom w:val="single" w:sz="4" w:space="0" w:color="D0D7DE"/>
              <w:right w:val="single" w:sz="4" w:space="0" w:color="D0D7DE"/>
            </w:tcBorders>
            <w:shd w:val="clear" w:color="auto" w:fill="F8F9FA"/>
            <w:tcMar>
              <w:top w:w="140" w:type="dxa"/>
              <w:left w:w="180" w:type="dxa"/>
              <w:bottom w:w="140" w:type="dxa"/>
              <w:right w:w="180" w:type="dxa"/>
            </w:tcMar>
          </w:tcPr>
          <w:p w14:paraId="6A3F4F71" w14:textId="77777777" w:rsidR="00003902" w:rsidRDefault="00003902" w:rsidP="005650EC">
            <w:pPr>
              <w:spacing w:after="0" w:line="252" w:lineRule="auto"/>
            </w:pPr>
            <w:r>
              <w:rPr>
                <w:rFonts w:ascii="Consolas" w:hAnsi="Consolas"/>
                <w:color w:val="24292F"/>
                <w:sz w:val="18"/>
              </w:rPr>
              <w:t>hdfs dfsadmin -report</w:t>
            </w:r>
          </w:p>
        </w:tc>
      </w:tr>
    </w:tbl>
    <w:p w14:paraId="7C9B95C5" w14:textId="77777777" w:rsidR="00003902" w:rsidRDefault="00003902" w:rsidP="00003902"/>
    <w:p w14:paraId="77CDA485" w14:textId="77777777" w:rsidR="00003902" w:rsidRDefault="00003902" w:rsidP="00003902">
      <w:pPr>
        <w:spacing w:before="40"/>
      </w:pPr>
      <w:r>
        <w:rPr>
          <w:color w:val="141414"/>
          <w:sz w:val="22"/>
        </w:rPr>
        <w:t>Expected verification output:</w:t>
      </w:r>
    </w:p>
    <w:p w14:paraId="272D6932" w14:textId="77777777" w:rsidR="00003902" w:rsidRDefault="00003902" w:rsidP="00003902">
      <w:pPr>
        <w:spacing w:before="20" w:after="40" w:line="269" w:lineRule="auto"/>
        <w:ind w:left="360"/>
      </w:pPr>
      <w:r>
        <w:rPr>
          <w:b/>
          <w:color w:val="1F4E79"/>
          <w:sz w:val="20"/>
        </w:rPr>
        <w:t xml:space="preserve">•  </w:t>
      </w:r>
      <w:r>
        <w:rPr>
          <w:rFonts w:ascii="Consolas" w:hAnsi="Consolas"/>
          <w:color w:val="B42828"/>
          <w:sz w:val="20"/>
        </w:rPr>
        <w:t>Configured Capacity</w:t>
      </w:r>
      <w:r>
        <w:rPr>
          <w:color w:val="141414"/>
          <w:sz w:val="22"/>
        </w:rPr>
        <w:t xml:space="preserve"> showing aggregate storage across 2 DataNodes</w:t>
      </w:r>
    </w:p>
    <w:p w14:paraId="142965C7" w14:textId="77777777" w:rsidR="00003902" w:rsidRDefault="00003902" w:rsidP="00003902">
      <w:pPr>
        <w:spacing w:before="20" w:after="40" w:line="269" w:lineRule="auto"/>
        <w:ind w:left="360"/>
      </w:pPr>
      <w:r>
        <w:rPr>
          <w:b/>
          <w:color w:val="1F4E79"/>
          <w:sz w:val="20"/>
        </w:rPr>
        <w:lastRenderedPageBreak/>
        <w:t xml:space="preserve">•  </w:t>
      </w:r>
      <w:r>
        <w:rPr>
          <w:rFonts w:ascii="Consolas" w:hAnsi="Consolas"/>
          <w:color w:val="B42828"/>
          <w:sz w:val="20"/>
        </w:rPr>
        <w:t>Live datanodes (2)</w:t>
      </w:r>
      <w:r>
        <w:rPr>
          <w:color w:val="141414"/>
          <w:sz w:val="22"/>
        </w:rPr>
        <w:t xml:space="preserve"> confirming both workers are active</w:t>
      </w:r>
    </w:p>
    <w:p w14:paraId="13324921" w14:textId="77777777" w:rsidR="00003902" w:rsidRDefault="00003902" w:rsidP="00003902">
      <w:pPr>
        <w:spacing w:before="20" w:after="40" w:line="269" w:lineRule="auto"/>
        <w:ind w:left="360"/>
      </w:pPr>
      <w:r>
        <w:rPr>
          <w:b/>
          <w:color w:val="1F4E79"/>
          <w:sz w:val="20"/>
        </w:rPr>
        <w:t xml:space="preserve">•  </w:t>
      </w:r>
      <w:r>
        <w:rPr>
          <w:color w:val="141414"/>
          <w:sz w:val="22"/>
        </w:rPr>
        <w:t>Per-DataNode block reports showing available capacity</w:t>
      </w:r>
    </w:p>
    <w:p w14:paraId="0B2C358F" w14:textId="77777777" w:rsidR="00003902" w:rsidRDefault="00003902" w:rsidP="00003902">
      <w:pPr>
        <w:spacing w:before="20" w:after="40" w:line="269" w:lineRule="auto"/>
        <w:ind w:left="360"/>
      </w:pPr>
      <w:r>
        <w:rPr>
          <w:b/>
          <w:color w:val="1F4E79"/>
          <w:sz w:val="21"/>
        </w:rPr>
        <w:t xml:space="preserve">4.  </w:t>
      </w:r>
      <w:r>
        <w:rPr>
          <w:b/>
          <w:color w:val="141414"/>
          <w:sz w:val="22"/>
        </w:rPr>
        <w:t>NameNode Web UI Verification:</w:t>
      </w:r>
      <w:r>
        <w:rPr>
          <w:color w:val="141414"/>
          <w:sz w:val="22"/>
        </w:rPr>
        <w:t xml:space="preserve"> Accessed </w:t>
      </w:r>
      <w:r>
        <w:rPr>
          <w:rFonts w:ascii="Consolas" w:hAnsi="Consolas"/>
          <w:color w:val="B42828"/>
          <w:sz w:val="20"/>
        </w:rPr>
        <w:t>http://&lt;master-external-ip&gt;:9870</w:t>
      </w:r>
      <w:r>
        <w:rPr>
          <w:color w:val="141414"/>
          <w:sz w:val="22"/>
        </w:rPr>
        <w:t xml:space="preserve"> to confirm HDFS filesystem health, DataNode status, and block distribution.</w:t>
      </w:r>
    </w:p>
    <w:p w14:paraId="3A0F55C3" w14:textId="77777777" w:rsidR="00003902" w:rsidRDefault="00003902" w:rsidP="00003902">
      <w:pPr>
        <w:spacing w:before="40"/>
      </w:pPr>
      <w:r>
        <w:rPr>
          <w:b/>
          <w:color w:val="141414"/>
          <w:sz w:val="22"/>
        </w:rPr>
        <w:t>Result:</w:t>
      </w:r>
      <w:r>
        <w:rPr>
          <w:color w:val="141414"/>
          <w:sz w:val="22"/>
        </w:rPr>
        <w:t xml:space="preserve"> Operational HDFS with 2 live DataNodes, correct replication factor of 2, and the complete </w:t>
      </w:r>
      <w:r>
        <w:rPr>
          <w:rFonts w:ascii="Consolas" w:hAnsi="Consolas"/>
          <w:color w:val="B42828"/>
          <w:sz w:val="20"/>
        </w:rPr>
        <w:t>/weather/*</w:t>
      </w:r>
      <w:r>
        <w:rPr>
          <w:color w:val="141414"/>
          <w:sz w:val="22"/>
        </w:rPr>
        <w:t xml:space="preserve"> directory hierarchy prepared for data ingestion.</w:t>
      </w:r>
    </w:p>
    <w:p w14:paraId="0BD55D77" w14:textId="77777777" w:rsidR="00003902" w:rsidRDefault="00003902" w:rsidP="00003902">
      <w:pPr>
        <w:keepNext/>
        <w:spacing w:before="180" w:after="60"/>
      </w:pPr>
      <w:r>
        <w:rPr>
          <w:b/>
          <w:color w:val="2E75B6"/>
        </w:rPr>
        <w:t>4.3.4 My Role in Cluster Lifecycle Management</w:t>
      </w:r>
    </w:p>
    <w:p w14:paraId="136F5754" w14:textId="77777777" w:rsidR="00003902" w:rsidRDefault="00003902" w:rsidP="00003902">
      <w:pPr>
        <w:spacing w:before="40"/>
      </w:pPr>
      <w:r>
        <w:rPr>
          <w:b/>
          <w:color w:val="141414"/>
          <w:sz w:val="22"/>
        </w:rPr>
        <w:t>Requirement:</w:t>
      </w:r>
      <w:r>
        <w:rPr>
          <w:color w:val="141414"/>
          <w:sz w:val="22"/>
        </w:rPr>
        <w:t xml:space="preserve"> The project needed reliable scripts for starting, stopping, and monitoring the Hadoop cluster.</w:t>
      </w:r>
    </w:p>
    <w:p w14:paraId="3175F4BA" w14:textId="77777777" w:rsidR="00003902" w:rsidRDefault="00003902" w:rsidP="00003902">
      <w:pPr>
        <w:spacing w:before="40"/>
      </w:pPr>
      <w:r>
        <w:rPr>
          <w:b/>
          <w:color w:val="141414"/>
          <w:sz w:val="22"/>
        </w:rPr>
        <w:t>My Responsibility:</w:t>
      </w:r>
      <w:r>
        <w:rPr>
          <w:color w:val="141414"/>
          <w:sz w:val="22"/>
        </w:rPr>
        <w:t xml:space="preserve"> I developed and tested the cluster lifecycle management scripts.</w:t>
      </w:r>
    </w:p>
    <w:p w14:paraId="153A5ACA" w14:textId="77777777" w:rsidR="00003902" w:rsidRDefault="00003902" w:rsidP="00003902">
      <w:pPr>
        <w:spacing w:before="40"/>
      </w:pPr>
      <w:r>
        <w:rPr>
          <w:b/>
          <w:color w:val="141414"/>
          <w:sz w:val="22"/>
        </w:rPr>
        <w:t>Technical Approach:</w:t>
      </w:r>
    </w:p>
    <w:p w14:paraId="7AB9BB57" w14:textId="77777777" w:rsidR="00003902" w:rsidRDefault="00003902" w:rsidP="00003902">
      <w:pPr>
        <w:spacing w:before="20" w:after="40" w:line="269" w:lineRule="auto"/>
        <w:ind w:left="360"/>
      </w:pPr>
      <w:r>
        <w:rPr>
          <w:b/>
          <w:color w:val="1F4E79"/>
          <w:sz w:val="21"/>
        </w:rPr>
        <w:t xml:space="preserve">1.  </w:t>
      </w:r>
      <w:r>
        <w:rPr>
          <w:b/>
          <w:color w:val="141414"/>
          <w:sz w:val="22"/>
        </w:rPr>
        <w:t>`start_cluster.sh`:</w:t>
      </w:r>
      <w:r>
        <w:rPr>
          <w:color w:val="141414"/>
          <w:sz w:val="22"/>
        </w:rPr>
        <w:t xml:space="preserve"> Starts all HDFS daemons (</w:t>
      </w:r>
      <w:r>
        <w:rPr>
          <w:rFonts w:ascii="Consolas" w:hAnsi="Consolas"/>
          <w:color w:val="B42828"/>
          <w:sz w:val="20"/>
        </w:rPr>
        <w:t>start-dfs.sh</w:t>
      </w:r>
      <w:r>
        <w:rPr>
          <w:color w:val="141414"/>
          <w:sz w:val="22"/>
        </w:rPr>
        <w:t>), YARN daemons (</w:t>
      </w:r>
      <w:r>
        <w:rPr>
          <w:rFonts w:ascii="Consolas" w:hAnsi="Consolas"/>
          <w:color w:val="B42828"/>
          <w:sz w:val="20"/>
        </w:rPr>
        <w:t>start-yarn.sh</w:t>
      </w:r>
      <w:r>
        <w:rPr>
          <w:color w:val="141414"/>
          <w:sz w:val="22"/>
        </w:rPr>
        <w:t>), and the JobHistory Server (</w:t>
      </w:r>
      <w:r>
        <w:rPr>
          <w:rFonts w:ascii="Consolas" w:hAnsi="Consolas"/>
          <w:color w:val="B42828"/>
          <w:sz w:val="20"/>
        </w:rPr>
        <w:t>mapred --daemon start historyserver</w:t>
      </w:r>
      <w:r>
        <w:rPr>
          <w:color w:val="141414"/>
          <w:sz w:val="22"/>
        </w:rPr>
        <w:t>). Creates HDFS directories if they do not exist.</w:t>
      </w:r>
    </w:p>
    <w:p w14:paraId="4254EF24" w14:textId="77777777" w:rsidR="00003902" w:rsidRDefault="00003902" w:rsidP="00003902">
      <w:pPr>
        <w:spacing w:before="20" w:after="40" w:line="269" w:lineRule="auto"/>
        <w:ind w:left="360"/>
      </w:pPr>
      <w:r>
        <w:rPr>
          <w:b/>
          <w:color w:val="1F4E79"/>
          <w:sz w:val="21"/>
        </w:rPr>
        <w:t xml:space="preserve">2.  </w:t>
      </w:r>
      <w:r>
        <w:rPr>
          <w:b/>
          <w:color w:val="141414"/>
          <w:sz w:val="22"/>
        </w:rPr>
        <w:t>`stop_cluster.sh`:</w:t>
      </w:r>
      <w:r>
        <w:rPr>
          <w:color w:val="141414"/>
          <w:sz w:val="22"/>
        </w:rPr>
        <w:t xml:space="preserve"> Gracefully stops all daemons in reverse order — JobHistory Server, YARN, then HDFS.</w:t>
      </w:r>
    </w:p>
    <w:p w14:paraId="4F671FB4" w14:textId="77777777" w:rsidR="00003902" w:rsidRDefault="00003902" w:rsidP="00003902">
      <w:pPr>
        <w:spacing w:before="20" w:after="40" w:line="269" w:lineRule="auto"/>
        <w:ind w:left="360"/>
      </w:pPr>
      <w:r>
        <w:rPr>
          <w:b/>
          <w:color w:val="1F4E79"/>
          <w:sz w:val="21"/>
        </w:rPr>
        <w:t xml:space="preserve">3.  </w:t>
      </w:r>
      <w:r>
        <w:rPr>
          <w:b/>
          <w:color w:val="141414"/>
          <w:sz w:val="22"/>
        </w:rPr>
        <w:t>`monitor_cluster.sh`:</w:t>
      </w:r>
      <w:r>
        <w:rPr>
          <w:color w:val="141414"/>
          <w:sz w:val="22"/>
        </w:rPr>
        <w:t xml:space="preserve"> Performs comprehensive health diagnostics:</w:t>
      </w:r>
    </w:p>
    <w:p w14:paraId="42381E3F" w14:textId="77777777" w:rsidR="00003902" w:rsidRDefault="00003902" w:rsidP="00003902">
      <w:pPr>
        <w:spacing w:before="20" w:after="40" w:line="269" w:lineRule="auto"/>
        <w:ind w:left="360"/>
      </w:pPr>
      <w:r>
        <w:rPr>
          <w:b/>
          <w:color w:val="1F4E79"/>
          <w:sz w:val="20"/>
        </w:rPr>
        <w:t xml:space="preserve">•  </w:t>
      </w:r>
      <w:r>
        <w:rPr>
          <w:color w:val="141414"/>
          <w:sz w:val="22"/>
        </w:rPr>
        <w:t xml:space="preserve">Runs </w:t>
      </w:r>
      <w:r>
        <w:rPr>
          <w:rFonts w:ascii="Consolas" w:hAnsi="Consolas"/>
          <w:color w:val="B42828"/>
          <w:sz w:val="20"/>
        </w:rPr>
        <w:t>jps</w:t>
      </w:r>
      <w:r>
        <w:rPr>
          <w:color w:val="141414"/>
          <w:sz w:val="22"/>
        </w:rPr>
        <w:t xml:space="preserve"> on master to verify: NameNode, ResourceManager, SecondaryNameNode, JobHistoryServer.</w:t>
      </w:r>
    </w:p>
    <w:p w14:paraId="7DED3944" w14:textId="77777777" w:rsidR="00003902" w:rsidRDefault="00003902" w:rsidP="00003902">
      <w:pPr>
        <w:spacing w:before="20" w:after="40" w:line="269" w:lineRule="auto"/>
        <w:ind w:left="360"/>
      </w:pPr>
      <w:r>
        <w:rPr>
          <w:b/>
          <w:color w:val="1F4E79"/>
          <w:sz w:val="20"/>
        </w:rPr>
        <w:t xml:space="preserve">•  </w:t>
      </w:r>
      <w:r>
        <w:rPr>
          <w:color w:val="141414"/>
          <w:sz w:val="22"/>
        </w:rPr>
        <w:t xml:space="preserve">Runs </w:t>
      </w:r>
      <w:r>
        <w:rPr>
          <w:rFonts w:ascii="Consolas" w:hAnsi="Consolas"/>
          <w:color w:val="B42828"/>
          <w:sz w:val="20"/>
        </w:rPr>
        <w:t>jps</w:t>
      </w:r>
      <w:r>
        <w:rPr>
          <w:color w:val="141414"/>
          <w:sz w:val="22"/>
        </w:rPr>
        <w:t xml:space="preserve"> on workers via SSH to verify: DataNode, NodeManager.</w:t>
      </w:r>
    </w:p>
    <w:p w14:paraId="10BAD281" w14:textId="77777777" w:rsidR="00003902" w:rsidRDefault="00003902" w:rsidP="00003902">
      <w:pPr>
        <w:spacing w:before="20" w:after="40" w:line="269" w:lineRule="auto"/>
        <w:ind w:left="360"/>
      </w:pPr>
      <w:r>
        <w:rPr>
          <w:b/>
          <w:color w:val="1F4E79"/>
          <w:sz w:val="20"/>
        </w:rPr>
        <w:t xml:space="preserve">•  </w:t>
      </w:r>
      <w:r>
        <w:rPr>
          <w:color w:val="141414"/>
          <w:sz w:val="22"/>
        </w:rPr>
        <w:t xml:space="preserve">Executes </w:t>
      </w:r>
      <w:r>
        <w:rPr>
          <w:rFonts w:ascii="Consolas" w:hAnsi="Consolas"/>
          <w:color w:val="B42828"/>
          <w:sz w:val="20"/>
        </w:rPr>
        <w:t>hdfs dfsadmin -report</w:t>
      </w:r>
      <w:r>
        <w:rPr>
          <w:color w:val="141414"/>
          <w:sz w:val="22"/>
        </w:rPr>
        <w:t xml:space="preserve"> for DataNode liveness.</w:t>
      </w:r>
    </w:p>
    <w:p w14:paraId="6A2A4872" w14:textId="77777777" w:rsidR="00003902" w:rsidRDefault="00003902" w:rsidP="00003902">
      <w:pPr>
        <w:spacing w:before="20" w:after="40" w:line="269" w:lineRule="auto"/>
        <w:ind w:left="360"/>
      </w:pPr>
      <w:r>
        <w:rPr>
          <w:b/>
          <w:color w:val="1F4E79"/>
          <w:sz w:val="20"/>
        </w:rPr>
        <w:t xml:space="preserve">•  </w:t>
      </w:r>
      <w:r>
        <w:rPr>
          <w:color w:val="141414"/>
          <w:sz w:val="22"/>
        </w:rPr>
        <w:t xml:space="preserve">Executes </w:t>
      </w:r>
      <w:r>
        <w:rPr>
          <w:rFonts w:ascii="Consolas" w:hAnsi="Consolas"/>
          <w:color w:val="B42828"/>
          <w:sz w:val="20"/>
        </w:rPr>
        <w:t>yarn node -list</w:t>
      </w:r>
      <w:r>
        <w:rPr>
          <w:color w:val="141414"/>
          <w:sz w:val="22"/>
        </w:rPr>
        <w:t xml:space="preserve"> for YARN node registration.</w:t>
      </w:r>
    </w:p>
    <w:p w14:paraId="732A3658" w14:textId="77777777" w:rsidR="00003902" w:rsidRDefault="00003902" w:rsidP="00003902">
      <w:pPr>
        <w:spacing w:before="40"/>
      </w:pPr>
      <w:r>
        <w:rPr>
          <w:b/>
          <w:color w:val="141414"/>
          <w:sz w:val="22"/>
        </w:rPr>
        <w:t>Result:</w:t>
      </w:r>
      <w:r>
        <w:rPr>
          <w:color w:val="141414"/>
          <w:sz w:val="22"/>
        </w:rPr>
        <w:t xml:space="preserve"> Reliable operational scripts enabling repeatable cluster startup, shutdown, and health assessment.</w:t>
      </w:r>
    </w:p>
    <w:p w14:paraId="3573D49E" w14:textId="77777777" w:rsidR="00003902" w:rsidRDefault="00003902" w:rsidP="00003902">
      <w:pPr>
        <w:keepNext/>
        <w:spacing w:before="180" w:after="60"/>
      </w:pPr>
      <w:r>
        <w:rPr>
          <w:b/>
          <w:color w:val="2E75B6"/>
        </w:rPr>
        <w:t>4.3.5 My Role in Cluster Verification and Diagnostics</w:t>
      </w:r>
    </w:p>
    <w:p w14:paraId="37B0749C" w14:textId="77777777" w:rsidR="00003902" w:rsidRDefault="00003902" w:rsidP="00003902">
      <w:pPr>
        <w:spacing w:before="40"/>
      </w:pPr>
      <w:r>
        <w:rPr>
          <w:b/>
          <w:color w:val="141414"/>
          <w:sz w:val="22"/>
        </w:rPr>
        <w:t>Requirement:</w:t>
      </w:r>
      <w:r>
        <w:rPr>
          <w:color w:val="141414"/>
          <w:sz w:val="22"/>
        </w:rPr>
        <w:t xml:space="preserve"> The cluster needed systematic verification before executing production MapReduce jobs.</w:t>
      </w:r>
    </w:p>
    <w:p w14:paraId="07765BE4" w14:textId="77777777" w:rsidR="00003902" w:rsidRDefault="00003902" w:rsidP="00003902">
      <w:pPr>
        <w:spacing w:before="40"/>
      </w:pPr>
      <w:r>
        <w:rPr>
          <w:b/>
          <w:color w:val="141414"/>
          <w:sz w:val="22"/>
        </w:rPr>
        <w:t>My Responsibility:</w:t>
      </w:r>
      <w:r>
        <w:rPr>
          <w:color w:val="141414"/>
          <w:sz w:val="22"/>
        </w:rPr>
        <w:t xml:space="preserve"> I performed comprehensive cluster health diagnostics using the monitoring scripts.</w:t>
      </w:r>
    </w:p>
    <w:p w14:paraId="62AFFDC9" w14:textId="77777777" w:rsidR="00003902" w:rsidRDefault="00003902" w:rsidP="00003902">
      <w:pPr>
        <w:spacing w:before="40"/>
      </w:pPr>
      <w:r>
        <w:rPr>
          <w:b/>
          <w:color w:val="141414"/>
          <w:sz w:val="22"/>
        </w:rPr>
        <w:t>Technical Approach:</w:t>
      </w:r>
    </w:p>
    <w:p w14:paraId="14A7FE8F" w14:textId="77777777" w:rsidR="00003902" w:rsidRDefault="00003902" w:rsidP="00003902">
      <w:pPr>
        <w:spacing w:before="40"/>
      </w:pPr>
      <w:r>
        <w:rPr>
          <w:color w:val="141414"/>
          <w:sz w:val="22"/>
        </w:rPr>
        <w:t xml:space="preserve">I executed the </w:t>
      </w:r>
      <w:r>
        <w:rPr>
          <w:rFonts w:ascii="Consolas" w:hAnsi="Consolas"/>
          <w:color w:val="B42828"/>
          <w:sz w:val="20"/>
        </w:rPr>
        <w:t>monitor_cluster.sh</w:t>
      </w:r>
      <w:r>
        <w:rPr>
          <w:color w:val="141414"/>
          <w:sz w:val="22"/>
        </w:rPr>
        <w:t xml:space="preserve"> script and manually verified the following checklist:</w:t>
      </w:r>
    </w:p>
    <w:p w14:paraId="0BDD7511" w14:textId="77777777" w:rsidR="00003902" w:rsidRDefault="00003902" w:rsidP="00003902">
      <w:pPr>
        <w:spacing w:before="20" w:after="40" w:line="269" w:lineRule="auto"/>
        <w:ind w:left="360"/>
      </w:pPr>
      <w:r>
        <w:rPr>
          <w:b/>
          <w:color w:val="1F4E79"/>
          <w:sz w:val="21"/>
        </w:rPr>
        <w:t xml:space="preserve">1.  </w:t>
      </w:r>
      <w:r>
        <w:rPr>
          <w:b/>
          <w:color w:val="141414"/>
          <w:sz w:val="22"/>
        </w:rPr>
        <w:t>Master JPS Verification:</w:t>
      </w:r>
    </w:p>
    <w:p w14:paraId="49E0BABB" w14:textId="77777777" w:rsidR="00003902" w:rsidRDefault="00003902" w:rsidP="00003902">
      <w:pPr>
        <w:spacing w:before="20" w:after="40" w:line="269" w:lineRule="auto"/>
        <w:ind w:left="360"/>
      </w:pPr>
      <w:r>
        <w:rPr>
          <w:b/>
          <w:color w:val="1F4E79"/>
          <w:sz w:val="20"/>
        </w:rPr>
        <w:t xml:space="preserve">•  </w:t>
      </w:r>
      <w:r>
        <w:rPr>
          <w:color w:val="141414"/>
          <w:sz w:val="22"/>
        </w:rPr>
        <w:t>NameNode — ✓ Running</w:t>
      </w:r>
    </w:p>
    <w:p w14:paraId="4D68828E" w14:textId="77777777" w:rsidR="00003902" w:rsidRDefault="00003902" w:rsidP="00003902">
      <w:pPr>
        <w:spacing w:before="20" w:after="40" w:line="269" w:lineRule="auto"/>
        <w:ind w:left="360"/>
      </w:pPr>
      <w:r>
        <w:rPr>
          <w:b/>
          <w:color w:val="1F4E79"/>
          <w:sz w:val="20"/>
        </w:rPr>
        <w:t xml:space="preserve">•  </w:t>
      </w:r>
      <w:r>
        <w:rPr>
          <w:color w:val="141414"/>
          <w:sz w:val="22"/>
        </w:rPr>
        <w:t>ResourceManager — ✓ Running</w:t>
      </w:r>
    </w:p>
    <w:p w14:paraId="3D656DA2" w14:textId="77777777" w:rsidR="00003902" w:rsidRDefault="00003902" w:rsidP="00003902">
      <w:pPr>
        <w:spacing w:before="20" w:after="40" w:line="269" w:lineRule="auto"/>
        <w:ind w:left="360"/>
      </w:pPr>
      <w:r>
        <w:rPr>
          <w:b/>
          <w:color w:val="1F4E79"/>
          <w:sz w:val="20"/>
        </w:rPr>
        <w:t xml:space="preserve">•  </w:t>
      </w:r>
      <w:r>
        <w:rPr>
          <w:color w:val="141414"/>
          <w:sz w:val="22"/>
        </w:rPr>
        <w:t>SecondaryNameNode — ✓ Running</w:t>
      </w:r>
    </w:p>
    <w:p w14:paraId="772BB6D7" w14:textId="77777777" w:rsidR="00003902" w:rsidRDefault="00003902" w:rsidP="00003902">
      <w:pPr>
        <w:spacing w:before="20" w:after="40" w:line="269" w:lineRule="auto"/>
        <w:ind w:left="360"/>
      </w:pPr>
      <w:r>
        <w:rPr>
          <w:b/>
          <w:color w:val="1F4E79"/>
          <w:sz w:val="20"/>
        </w:rPr>
        <w:t xml:space="preserve">•  </w:t>
      </w:r>
      <w:r>
        <w:rPr>
          <w:color w:val="141414"/>
          <w:sz w:val="22"/>
        </w:rPr>
        <w:t>JobHistoryServer — ✓ Running</w:t>
      </w:r>
    </w:p>
    <w:p w14:paraId="631251E3" w14:textId="77777777" w:rsidR="00003902" w:rsidRDefault="00003902" w:rsidP="00003902">
      <w:pPr>
        <w:spacing w:before="20" w:after="40" w:line="269" w:lineRule="auto"/>
        <w:ind w:left="360"/>
      </w:pPr>
      <w:r>
        <w:rPr>
          <w:b/>
          <w:color w:val="1F4E79"/>
          <w:sz w:val="21"/>
        </w:rPr>
        <w:lastRenderedPageBreak/>
        <w:t xml:space="preserve">2.  </w:t>
      </w:r>
      <w:r>
        <w:rPr>
          <w:b/>
          <w:color w:val="141414"/>
          <w:sz w:val="22"/>
        </w:rPr>
        <w:t>Worker 1 JPS Verification:</w:t>
      </w:r>
    </w:p>
    <w:p w14:paraId="50DC4E00" w14:textId="77777777" w:rsidR="00003902" w:rsidRDefault="00003902" w:rsidP="00003902">
      <w:pPr>
        <w:spacing w:before="20" w:after="40" w:line="269" w:lineRule="auto"/>
        <w:ind w:left="360"/>
      </w:pPr>
      <w:r>
        <w:rPr>
          <w:b/>
          <w:color w:val="1F4E79"/>
          <w:sz w:val="20"/>
        </w:rPr>
        <w:t xml:space="preserve">•  </w:t>
      </w:r>
      <w:r>
        <w:rPr>
          <w:color w:val="141414"/>
          <w:sz w:val="22"/>
        </w:rPr>
        <w:t>DataNode — ✓ Running</w:t>
      </w:r>
    </w:p>
    <w:p w14:paraId="2EA93C5A" w14:textId="77777777" w:rsidR="00003902" w:rsidRDefault="00003902" w:rsidP="00003902">
      <w:pPr>
        <w:spacing w:before="20" w:after="40" w:line="269" w:lineRule="auto"/>
        <w:ind w:left="360"/>
      </w:pPr>
      <w:r>
        <w:rPr>
          <w:b/>
          <w:color w:val="1F4E79"/>
          <w:sz w:val="20"/>
        </w:rPr>
        <w:t xml:space="preserve">•  </w:t>
      </w:r>
      <w:r>
        <w:rPr>
          <w:color w:val="141414"/>
          <w:sz w:val="22"/>
        </w:rPr>
        <w:t>NodeManager — ✓ Running</w:t>
      </w:r>
    </w:p>
    <w:p w14:paraId="2D7D272E" w14:textId="77777777" w:rsidR="00003902" w:rsidRDefault="00003902" w:rsidP="00003902">
      <w:pPr>
        <w:spacing w:before="20" w:after="40" w:line="269" w:lineRule="auto"/>
        <w:ind w:left="360"/>
      </w:pPr>
      <w:r>
        <w:rPr>
          <w:b/>
          <w:color w:val="1F4E79"/>
          <w:sz w:val="21"/>
        </w:rPr>
        <w:t xml:space="preserve">3.  </w:t>
      </w:r>
      <w:r>
        <w:rPr>
          <w:b/>
          <w:color w:val="141414"/>
          <w:sz w:val="22"/>
        </w:rPr>
        <w:t>Worker 2 JPS Verification:</w:t>
      </w:r>
    </w:p>
    <w:p w14:paraId="3554EB6D" w14:textId="77777777" w:rsidR="00003902" w:rsidRDefault="00003902" w:rsidP="00003902">
      <w:pPr>
        <w:spacing w:before="20" w:after="40" w:line="269" w:lineRule="auto"/>
        <w:ind w:left="360"/>
      </w:pPr>
      <w:r>
        <w:rPr>
          <w:b/>
          <w:color w:val="1F4E79"/>
          <w:sz w:val="20"/>
        </w:rPr>
        <w:t xml:space="preserve">•  </w:t>
      </w:r>
      <w:r>
        <w:rPr>
          <w:color w:val="141414"/>
          <w:sz w:val="22"/>
        </w:rPr>
        <w:t>DataNode — ✓ Running</w:t>
      </w:r>
    </w:p>
    <w:p w14:paraId="15D874AA" w14:textId="77777777" w:rsidR="00003902" w:rsidRDefault="00003902" w:rsidP="00003902">
      <w:pPr>
        <w:spacing w:before="20" w:after="40" w:line="269" w:lineRule="auto"/>
        <w:ind w:left="360"/>
      </w:pPr>
      <w:r>
        <w:rPr>
          <w:b/>
          <w:color w:val="1F4E79"/>
          <w:sz w:val="20"/>
        </w:rPr>
        <w:t xml:space="preserve">•  </w:t>
      </w:r>
      <w:r>
        <w:rPr>
          <w:color w:val="141414"/>
          <w:sz w:val="22"/>
        </w:rPr>
        <w:t>NodeManager — ✓ Running</w:t>
      </w:r>
    </w:p>
    <w:p w14:paraId="2C005CD9" w14:textId="77777777" w:rsidR="00003902" w:rsidRDefault="00003902" w:rsidP="00003902">
      <w:pPr>
        <w:spacing w:before="20" w:after="40" w:line="269" w:lineRule="auto"/>
        <w:ind w:left="360"/>
      </w:pPr>
      <w:r>
        <w:rPr>
          <w:b/>
          <w:color w:val="1F4E79"/>
          <w:sz w:val="21"/>
        </w:rPr>
        <w:t xml:space="preserve">4.  </w:t>
      </w:r>
      <w:r>
        <w:rPr>
          <w:b/>
          <w:color w:val="141414"/>
          <w:sz w:val="22"/>
        </w:rPr>
        <w:t>HDFS dfsadmin Report:</w:t>
      </w:r>
    </w:p>
    <w:p w14:paraId="24F6C86D" w14:textId="77777777" w:rsidR="00003902" w:rsidRDefault="00003902" w:rsidP="00003902">
      <w:pPr>
        <w:spacing w:before="20" w:after="40" w:line="269" w:lineRule="auto"/>
        <w:ind w:left="360"/>
      </w:pPr>
      <w:r>
        <w:rPr>
          <w:b/>
          <w:color w:val="1F4E79"/>
          <w:sz w:val="20"/>
        </w:rPr>
        <w:t xml:space="preserve">•  </w:t>
      </w:r>
      <w:r>
        <w:rPr>
          <w:color w:val="141414"/>
          <w:sz w:val="22"/>
        </w:rPr>
        <w:t>Live datanodes: 2</w:t>
      </w:r>
    </w:p>
    <w:p w14:paraId="2A73BE0A" w14:textId="77777777" w:rsidR="00003902" w:rsidRDefault="00003902" w:rsidP="00003902">
      <w:pPr>
        <w:spacing w:before="20" w:after="40" w:line="269" w:lineRule="auto"/>
        <w:ind w:left="360"/>
      </w:pPr>
      <w:r>
        <w:rPr>
          <w:b/>
          <w:color w:val="1F4E79"/>
          <w:sz w:val="20"/>
        </w:rPr>
        <w:t xml:space="preserve">•  </w:t>
      </w:r>
      <w:r>
        <w:rPr>
          <w:color w:val="141414"/>
          <w:sz w:val="22"/>
        </w:rPr>
        <w:t>Total configured capacity: Verified</w:t>
      </w:r>
    </w:p>
    <w:p w14:paraId="354E4134" w14:textId="77777777" w:rsidR="00003902" w:rsidRDefault="00003902" w:rsidP="00003902">
      <w:pPr>
        <w:spacing w:before="20" w:after="40" w:line="269" w:lineRule="auto"/>
        <w:ind w:left="360"/>
      </w:pPr>
      <w:r>
        <w:rPr>
          <w:b/>
          <w:color w:val="1F4E79"/>
          <w:sz w:val="20"/>
        </w:rPr>
        <w:t xml:space="preserve">•  </w:t>
      </w:r>
      <w:r>
        <w:rPr>
          <w:color w:val="141414"/>
          <w:sz w:val="22"/>
        </w:rPr>
        <w:t>Remaining capacity: Verified</w:t>
      </w:r>
    </w:p>
    <w:p w14:paraId="16282AE1" w14:textId="77777777" w:rsidR="00003902" w:rsidRDefault="00003902" w:rsidP="00003902">
      <w:pPr>
        <w:spacing w:before="20" w:after="40" w:line="269" w:lineRule="auto"/>
        <w:ind w:left="360"/>
      </w:pPr>
      <w:r>
        <w:rPr>
          <w:b/>
          <w:color w:val="1F4E79"/>
          <w:sz w:val="20"/>
        </w:rPr>
        <w:t xml:space="preserve">•  </w:t>
      </w:r>
      <w:r>
        <w:rPr>
          <w:color w:val="141414"/>
          <w:sz w:val="22"/>
        </w:rPr>
        <w:t>Under-replicated blocks: 0</w:t>
      </w:r>
    </w:p>
    <w:p w14:paraId="1E01BC0D" w14:textId="77777777" w:rsidR="00003902" w:rsidRDefault="00003902" w:rsidP="00003902">
      <w:pPr>
        <w:spacing w:before="20" w:after="40" w:line="269" w:lineRule="auto"/>
        <w:ind w:left="360"/>
      </w:pPr>
      <w:r>
        <w:rPr>
          <w:b/>
          <w:color w:val="1F4E79"/>
          <w:sz w:val="21"/>
        </w:rPr>
        <w:t xml:space="preserve">5.  </w:t>
      </w:r>
      <w:r>
        <w:rPr>
          <w:b/>
          <w:color w:val="141414"/>
          <w:sz w:val="22"/>
        </w:rPr>
        <w:t>YARN Node List:</w:t>
      </w:r>
    </w:p>
    <w:p w14:paraId="43980F0C" w14:textId="77777777" w:rsidR="00003902" w:rsidRDefault="00003902" w:rsidP="00003902">
      <w:pPr>
        <w:spacing w:before="20" w:after="40" w:line="269" w:lineRule="auto"/>
        <w:ind w:left="360"/>
      </w:pPr>
      <w:r>
        <w:rPr>
          <w:b/>
          <w:color w:val="1F4E79"/>
          <w:sz w:val="20"/>
        </w:rPr>
        <w:t xml:space="preserve">•  </w:t>
      </w:r>
      <w:r>
        <w:rPr>
          <w:color w:val="141414"/>
          <w:sz w:val="22"/>
        </w:rPr>
        <w:t>Total Nodes: 2</w:t>
      </w:r>
    </w:p>
    <w:p w14:paraId="3B860E69" w14:textId="77777777" w:rsidR="00003902" w:rsidRDefault="00003902" w:rsidP="00003902">
      <w:pPr>
        <w:spacing w:before="20" w:after="40" w:line="269" w:lineRule="auto"/>
        <w:ind w:left="360"/>
      </w:pPr>
      <w:r>
        <w:rPr>
          <w:b/>
          <w:color w:val="1F4E79"/>
          <w:sz w:val="20"/>
        </w:rPr>
        <w:t xml:space="preserve">•  </w:t>
      </w:r>
      <w:r>
        <w:rPr>
          <w:color w:val="141414"/>
          <w:sz w:val="22"/>
        </w:rPr>
        <w:t>Node Status: RUNNING</w:t>
      </w:r>
    </w:p>
    <w:p w14:paraId="20E39DD3" w14:textId="77777777" w:rsidR="00003902" w:rsidRDefault="00003902" w:rsidP="00003902">
      <w:pPr>
        <w:spacing w:before="20" w:after="40" w:line="269" w:lineRule="auto"/>
        <w:ind w:left="360"/>
      </w:pPr>
      <w:r>
        <w:rPr>
          <w:b/>
          <w:color w:val="1F4E79"/>
          <w:sz w:val="20"/>
        </w:rPr>
        <w:t xml:space="preserve">•  </w:t>
      </w:r>
      <w:r>
        <w:rPr>
          <w:color w:val="141414"/>
          <w:sz w:val="22"/>
        </w:rPr>
        <w:t>NodeManager addresses confirmed</w:t>
      </w:r>
    </w:p>
    <w:p w14:paraId="572A6CA9" w14:textId="77777777" w:rsidR="00003902" w:rsidRDefault="00003902" w:rsidP="00003902">
      <w:pPr>
        <w:spacing w:before="20" w:after="40" w:line="269" w:lineRule="auto"/>
        <w:ind w:left="360"/>
      </w:pPr>
      <w:r>
        <w:rPr>
          <w:b/>
          <w:color w:val="1F4E79"/>
          <w:sz w:val="21"/>
        </w:rPr>
        <w:t xml:space="preserve">6.  </w:t>
      </w:r>
      <w:r>
        <w:rPr>
          <w:b/>
          <w:color w:val="141414"/>
          <w:sz w:val="22"/>
        </w:rPr>
        <w:t>Web UI Accessibility:</w:t>
      </w:r>
    </w:p>
    <w:p w14:paraId="11977467" w14:textId="77777777" w:rsidR="00003902" w:rsidRDefault="00003902" w:rsidP="00003902">
      <w:pPr>
        <w:spacing w:before="20" w:after="40" w:line="269" w:lineRule="auto"/>
        <w:ind w:left="360"/>
      </w:pPr>
      <w:r>
        <w:rPr>
          <w:b/>
          <w:color w:val="1F4E79"/>
          <w:sz w:val="20"/>
        </w:rPr>
        <w:t xml:space="preserve">•  </w:t>
      </w:r>
      <w:r>
        <w:rPr>
          <w:color w:val="141414"/>
          <w:sz w:val="22"/>
        </w:rPr>
        <w:t>HDFS NameNode UI (port 9870): ✓ Accessible</w:t>
      </w:r>
    </w:p>
    <w:p w14:paraId="7A594132" w14:textId="77777777" w:rsidR="00003902" w:rsidRDefault="00003902" w:rsidP="00003902">
      <w:pPr>
        <w:spacing w:before="20" w:after="40" w:line="269" w:lineRule="auto"/>
        <w:ind w:left="360"/>
      </w:pPr>
      <w:r>
        <w:rPr>
          <w:b/>
          <w:color w:val="1F4E79"/>
          <w:sz w:val="20"/>
        </w:rPr>
        <w:t xml:space="preserve">•  </w:t>
      </w:r>
      <w:r>
        <w:rPr>
          <w:color w:val="141414"/>
          <w:sz w:val="22"/>
        </w:rPr>
        <w:t>YARN ResourceManager UI (port 8088): ✓ Accessible</w:t>
      </w:r>
    </w:p>
    <w:p w14:paraId="4D271AB1" w14:textId="77777777" w:rsidR="00003902" w:rsidRDefault="00003902" w:rsidP="00003902">
      <w:pPr>
        <w:spacing w:before="20" w:after="40" w:line="269" w:lineRule="auto"/>
        <w:ind w:left="360"/>
      </w:pPr>
      <w:r>
        <w:rPr>
          <w:b/>
          <w:color w:val="1F4E79"/>
          <w:sz w:val="20"/>
        </w:rPr>
        <w:t xml:space="preserve">•  </w:t>
      </w:r>
      <w:r>
        <w:rPr>
          <w:color w:val="141414"/>
          <w:sz w:val="22"/>
        </w:rPr>
        <w:t>JobHistory Server UI (port 19888): ✓ Accessible</w:t>
      </w:r>
    </w:p>
    <w:p w14:paraId="7037D822" w14:textId="77777777" w:rsidR="00003902" w:rsidRDefault="00003902" w:rsidP="00003902">
      <w:pPr>
        <w:spacing w:before="40"/>
      </w:pPr>
      <w:r>
        <w:rPr>
          <w:b/>
          <w:color w:val="141414"/>
          <w:sz w:val="22"/>
        </w:rPr>
        <w:t>Result:</w:t>
      </w:r>
      <w:r>
        <w:rPr>
          <w:color w:val="141414"/>
          <w:sz w:val="22"/>
        </w:rPr>
        <w:t xml:space="preserve"> All cluster components verified as operational and ready for MapReduce job submission.</w:t>
      </w:r>
    </w:p>
    <w:p w14:paraId="0EFB4645" w14:textId="77777777" w:rsidR="00003902" w:rsidRDefault="00003902" w:rsidP="00003902">
      <w:pPr>
        <w:keepNext/>
        <w:spacing w:before="180" w:after="60"/>
      </w:pPr>
      <w:r>
        <w:rPr>
          <w:b/>
          <w:color w:val="2E75B6"/>
        </w:rPr>
        <w:t>4.3.6 My Role in Testing and Verification</w:t>
      </w:r>
    </w:p>
    <w:p w14:paraId="58C37B63" w14:textId="77777777" w:rsidR="00003902" w:rsidRDefault="00003902" w:rsidP="00003902">
      <w:pPr>
        <w:spacing w:before="40"/>
      </w:pPr>
      <w:r>
        <w:rPr>
          <w:b/>
          <w:color w:val="141414"/>
          <w:sz w:val="22"/>
        </w:rPr>
        <w:t>Requirement:</w:t>
      </w:r>
      <w:r>
        <w:rPr>
          <w:color w:val="141414"/>
          <w:sz w:val="22"/>
        </w:rPr>
        <w:t xml:space="preserve"> The complete pipeline needed rigorous validation across all layers — from data validation through MapReduce processing to dashboard output.</w:t>
      </w:r>
    </w:p>
    <w:p w14:paraId="5E617941" w14:textId="77777777" w:rsidR="00003902" w:rsidRDefault="00003902" w:rsidP="00003902">
      <w:pPr>
        <w:spacing w:before="40"/>
      </w:pPr>
      <w:r>
        <w:rPr>
          <w:b/>
          <w:color w:val="141414"/>
          <w:sz w:val="22"/>
        </w:rPr>
        <w:t>My Responsibility:</w:t>
      </w:r>
      <w:r>
        <w:rPr>
          <w:color w:val="141414"/>
          <w:sz w:val="22"/>
        </w:rPr>
        <w:t xml:space="preserve"> I was the primary person responsible for executing the comprehensive testing strategy, including automated unit tests, pipe-based MapReduce tests, end-to-end integration tests, and scalability benchmarks.</w:t>
      </w:r>
    </w:p>
    <w:p w14:paraId="5C7588DB" w14:textId="77777777" w:rsidR="00003902" w:rsidRDefault="00003902" w:rsidP="00003902">
      <w:pPr>
        <w:spacing w:before="40"/>
      </w:pPr>
      <w:r>
        <w:rPr>
          <w:b/>
          <w:color w:val="141414"/>
          <w:sz w:val="22"/>
        </w:rPr>
        <w:t>Technical Approach:</w:t>
      </w:r>
    </w:p>
    <w:p w14:paraId="24101606" w14:textId="77777777" w:rsidR="00003902" w:rsidRDefault="00003902" w:rsidP="00003902">
      <w:pPr>
        <w:keepNext/>
        <w:spacing w:before="120" w:after="40"/>
      </w:pPr>
      <w:r>
        <w:rPr>
          <w:b/>
          <w:i/>
          <w:color w:val="2E75B6"/>
          <w:sz w:val="22"/>
        </w:rPr>
        <w:t>Unit Test Execution</w:t>
      </w:r>
    </w:p>
    <w:p w14:paraId="18299D34" w14:textId="77777777" w:rsidR="00003902" w:rsidRDefault="00003902" w:rsidP="00003902">
      <w:pPr>
        <w:spacing w:before="40"/>
      </w:pPr>
      <w:r>
        <w:rPr>
          <w:color w:val="141414"/>
          <w:sz w:val="22"/>
        </w:rPr>
        <w:t>I executed the complete automated test suite containing 47 unit test assertions across 6 test modules:</w:t>
      </w:r>
    </w:p>
    <w:tbl>
      <w:tblPr>
        <w:tblW w:w="0" w:type="auto"/>
        <w:jc w:val="center"/>
        <w:tblLayout w:type="fixed"/>
        <w:tblLook w:val="04A0" w:firstRow="1" w:lastRow="0" w:firstColumn="1" w:lastColumn="0" w:noHBand="0" w:noVBand="1"/>
      </w:tblPr>
      <w:tblGrid>
        <w:gridCol w:w="9029"/>
      </w:tblGrid>
      <w:tr w:rsidR="00003902" w14:paraId="522643B0" w14:textId="77777777" w:rsidTr="005650EC">
        <w:trPr>
          <w:jc w:val="center"/>
        </w:trPr>
        <w:tc>
          <w:tcPr>
            <w:tcW w:w="9029" w:type="dxa"/>
            <w:tcBorders>
              <w:top w:val="single" w:sz="4" w:space="0" w:color="D0D7DE"/>
              <w:left w:val="single" w:sz="12" w:space="0" w:color="1F4E79"/>
              <w:bottom w:val="single" w:sz="4" w:space="0" w:color="D0D7DE"/>
              <w:right w:val="single" w:sz="4" w:space="0" w:color="D0D7DE"/>
            </w:tcBorders>
            <w:shd w:val="clear" w:color="auto" w:fill="F8F9FA"/>
            <w:tcMar>
              <w:top w:w="140" w:type="dxa"/>
              <w:left w:w="180" w:type="dxa"/>
              <w:bottom w:w="140" w:type="dxa"/>
              <w:right w:w="180" w:type="dxa"/>
            </w:tcMar>
          </w:tcPr>
          <w:p w14:paraId="0F809023" w14:textId="77777777" w:rsidR="00003902" w:rsidRDefault="00003902" w:rsidP="005650EC">
            <w:pPr>
              <w:spacing w:after="0" w:line="252" w:lineRule="auto"/>
            </w:pPr>
            <w:r>
              <w:rPr>
                <w:rFonts w:ascii="Consolas" w:hAnsi="Consolas"/>
                <w:color w:val="24292F"/>
                <w:sz w:val="18"/>
              </w:rPr>
              <w:t>python -m pytest tests/ -v</w:t>
            </w:r>
          </w:p>
        </w:tc>
      </w:tr>
    </w:tbl>
    <w:p w14:paraId="20FFA0E3" w14:textId="77777777" w:rsidR="00003902" w:rsidRDefault="00003902" w:rsidP="00003902"/>
    <w:p w14:paraId="09CBF82A" w14:textId="77777777" w:rsidR="00003902" w:rsidRDefault="00003902" w:rsidP="00003902">
      <w:pPr>
        <w:spacing w:before="40"/>
      </w:pPr>
      <w:r>
        <w:rPr>
          <w:b/>
          <w:color w:val="141414"/>
          <w:sz w:val="22"/>
        </w:rPr>
        <w:t>Test Results: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Look w:val="04A0" w:firstRow="1" w:lastRow="0" w:firstColumn="1" w:lastColumn="0" w:noHBand="0" w:noVBand="1"/>
      </w:tblPr>
      <w:tblGrid>
        <w:gridCol w:w="2341"/>
        <w:gridCol w:w="5428"/>
        <w:gridCol w:w="1260"/>
      </w:tblGrid>
      <w:tr w:rsidR="00003902" w14:paraId="546E31FD" w14:textId="77777777" w:rsidTr="005650EC">
        <w:trPr>
          <w:cantSplit/>
          <w:tblHeader/>
          <w:jc w:val="center"/>
        </w:trPr>
        <w:tc>
          <w:tcPr>
            <w:tcW w:w="2341" w:type="dxa"/>
            <w:shd w:val="clear" w:color="auto" w:fill="1F4E79"/>
            <w:tcMar>
              <w:top w:w="100" w:type="dxa"/>
              <w:left w:w="130" w:type="dxa"/>
              <w:bottom w:w="100" w:type="dxa"/>
              <w:right w:w="130" w:type="dxa"/>
            </w:tcMar>
            <w:vAlign w:val="center"/>
          </w:tcPr>
          <w:p w14:paraId="70FC129C" w14:textId="77777777" w:rsidR="00003902" w:rsidRDefault="00003902" w:rsidP="005650EC">
            <w:pPr>
              <w:spacing w:before="40" w:after="40" w:line="252" w:lineRule="auto"/>
              <w:jc w:val="center"/>
            </w:pPr>
            <w:r>
              <w:rPr>
                <w:b/>
                <w:color w:val="FFFFFF"/>
                <w:sz w:val="19"/>
              </w:rPr>
              <w:lastRenderedPageBreak/>
              <w:t>Test Module</w:t>
            </w:r>
          </w:p>
        </w:tc>
        <w:tc>
          <w:tcPr>
            <w:tcW w:w="5428" w:type="dxa"/>
            <w:shd w:val="clear" w:color="auto" w:fill="1F4E79"/>
            <w:tcMar>
              <w:top w:w="100" w:type="dxa"/>
              <w:left w:w="130" w:type="dxa"/>
              <w:bottom w:w="100" w:type="dxa"/>
              <w:right w:w="130" w:type="dxa"/>
            </w:tcMar>
            <w:vAlign w:val="center"/>
          </w:tcPr>
          <w:p w14:paraId="1162E316" w14:textId="77777777" w:rsidR="00003902" w:rsidRDefault="00003902" w:rsidP="005650EC">
            <w:pPr>
              <w:spacing w:before="40" w:after="40" w:line="252" w:lineRule="auto"/>
              <w:jc w:val="center"/>
            </w:pPr>
            <w:r>
              <w:rPr>
                <w:b/>
                <w:color w:val="FFFFFF"/>
                <w:sz w:val="19"/>
              </w:rPr>
              <w:t>Test Cases</w:t>
            </w:r>
          </w:p>
        </w:tc>
        <w:tc>
          <w:tcPr>
            <w:tcW w:w="1260" w:type="dxa"/>
            <w:shd w:val="clear" w:color="auto" w:fill="1F4E79"/>
            <w:tcMar>
              <w:top w:w="100" w:type="dxa"/>
              <w:left w:w="130" w:type="dxa"/>
              <w:bottom w:w="100" w:type="dxa"/>
              <w:right w:w="130" w:type="dxa"/>
            </w:tcMar>
            <w:vAlign w:val="center"/>
          </w:tcPr>
          <w:p w14:paraId="19AE7293" w14:textId="77777777" w:rsidR="00003902" w:rsidRDefault="00003902" w:rsidP="005650EC">
            <w:pPr>
              <w:spacing w:before="40" w:after="40" w:line="252" w:lineRule="auto"/>
              <w:jc w:val="center"/>
            </w:pPr>
            <w:r>
              <w:rPr>
                <w:b/>
                <w:color w:val="FFFFFF"/>
                <w:sz w:val="19"/>
              </w:rPr>
              <w:t>Status</w:t>
            </w:r>
          </w:p>
        </w:tc>
      </w:tr>
      <w:tr w:rsidR="00003902" w14:paraId="0BAA2AF8" w14:textId="77777777" w:rsidTr="005650EC">
        <w:trPr>
          <w:cantSplit/>
          <w:jc w:val="center"/>
        </w:trPr>
        <w:tc>
          <w:tcPr>
            <w:tcW w:w="2341" w:type="dxa"/>
            <w:shd w:val="clear" w:color="auto" w:fill="F9FAFB"/>
            <w:tcMar>
              <w:top w:w="100" w:type="dxa"/>
              <w:left w:w="130" w:type="dxa"/>
              <w:bottom w:w="100" w:type="dxa"/>
              <w:right w:w="130" w:type="dxa"/>
            </w:tcMar>
            <w:vAlign w:val="center"/>
          </w:tcPr>
          <w:p w14:paraId="2280A6C8" w14:textId="77777777" w:rsidR="00003902" w:rsidRDefault="00003902" w:rsidP="005650EC">
            <w:pPr>
              <w:spacing w:before="40" w:after="40" w:line="252" w:lineRule="auto"/>
            </w:pPr>
            <w:r>
              <w:rPr>
                <w:rFonts w:ascii="Consolas" w:hAnsi="Consolas"/>
                <w:color w:val="B42828"/>
                <w:sz w:val="16"/>
              </w:rPr>
              <w:t>test_validation.py</w:t>
            </w:r>
          </w:p>
        </w:tc>
        <w:tc>
          <w:tcPr>
            <w:tcW w:w="5428" w:type="dxa"/>
            <w:shd w:val="clear" w:color="auto" w:fill="F9FAFB"/>
            <w:tcMar>
              <w:top w:w="100" w:type="dxa"/>
              <w:left w:w="130" w:type="dxa"/>
              <w:bottom w:w="100" w:type="dxa"/>
              <w:right w:w="130" w:type="dxa"/>
            </w:tcMar>
            <w:vAlign w:val="center"/>
          </w:tcPr>
          <w:p w14:paraId="3C8B0167" w14:textId="77777777" w:rsidR="00003902" w:rsidRDefault="00003902" w:rsidP="005650EC">
            <w:pPr>
              <w:spacing w:before="40" w:after="40" w:line="252" w:lineRule="auto"/>
            </w:pPr>
            <w:r>
              <w:rPr>
                <w:color w:val="000000"/>
                <w:sz w:val="18"/>
              </w:rPr>
              <w:t>Schema checks, ISO timestamps, bounds validation, CSV parsing, quarantine</w:t>
            </w:r>
          </w:p>
        </w:tc>
        <w:tc>
          <w:tcPr>
            <w:tcW w:w="1260" w:type="dxa"/>
            <w:shd w:val="clear" w:color="auto" w:fill="F9FAFB"/>
            <w:tcMar>
              <w:top w:w="100" w:type="dxa"/>
              <w:left w:w="130" w:type="dxa"/>
              <w:bottom w:w="100" w:type="dxa"/>
              <w:right w:w="130" w:type="dxa"/>
            </w:tcMar>
            <w:vAlign w:val="center"/>
          </w:tcPr>
          <w:p w14:paraId="3BC18F7B" w14:textId="77777777" w:rsidR="00003902" w:rsidRDefault="00003902" w:rsidP="005650EC">
            <w:pPr>
              <w:spacing w:before="40" w:after="40" w:line="252" w:lineRule="auto"/>
            </w:pPr>
            <w:r>
              <w:rPr>
                <w:b/>
                <w:color w:val="000000"/>
                <w:sz w:val="18"/>
              </w:rPr>
              <w:t>ALL PASSED</w:t>
            </w:r>
          </w:p>
        </w:tc>
      </w:tr>
      <w:tr w:rsidR="00003902" w14:paraId="2F27E48D" w14:textId="77777777" w:rsidTr="005650EC">
        <w:trPr>
          <w:cantSplit/>
          <w:jc w:val="center"/>
        </w:trPr>
        <w:tc>
          <w:tcPr>
            <w:tcW w:w="2341" w:type="dxa"/>
            <w:shd w:val="clear" w:color="auto" w:fill="FFFFFF"/>
            <w:tcMar>
              <w:top w:w="100" w:type="dxa"/>
              <w:left w:w="130" w:type="dxa"/>
              <w:bottom w:w="100" w:type="dxa"/>
              <w:right w:w="130" w:type="dxa"/>
            </w:tcMar>
            <w:vAlign w:val="center"/>
          </w:tcPr>
          <w:p w14:paraId="1A3F11EF" w14:textId="77777777" w:rsidR="00003902" w:rsidRDefault="00003902" w:rsidP="005650EC">
            <w:pPr>
              <w:spacing w:before="40" w:after="40" w:line="252" w:lineRule="auto"/>
            </w:pPr>
            <w:r>
              <w:rPr>
                <w:rFonts w:ascii="Consolas" w:hAnsi="Consolas"/>
                <w:color w:val="B42828"/>
                <w:sz w:val="16"/>
              </w:rPr>
              <w:t>test_ingestion.py</w:t>
            </w:r>
          </w:p>
        </w:tc>
        <w:tc>
          <w:tcPr>
            <w:tcW w:w="5428" w:type="dxa"/>
            <w:shd w:val="clear" w:color="auto" w:fill="FFFFFF"/>
            <w:tcMar>
              <w:top w:w="100" w:type="dxa"/>
              <w:left w:w="130" w:type="dxa"/>
              <w:bottom w:w="100" w:type="dxa"/>
              <w:right w:w="130" w:type="dxa"/>
            </w:tcMar>
            <w:vAlign w:val="center"/>
          </w:tcPr>
          <w:p w14:paraId="009FCD41" w14:textId="77777777" w:rsidR="00003902" w:rsidRDefault="00003902" w:rsidP="005650EC">
            <w:pPr>
              <w:spacing w:before="40" w:after="40" w:line="252" w:lineRule="auto"/>
            </w:pPr>
            <w:r>
              <w:rPr>
                <w:color w:val="000000"/>
                <w:sz w:val="18"/>
              </w:rPr>
              <w:t>City generators, batch streaming, HDFS partitioning, API parsing, orchestrator</w:t>
            </w:r>
          </w:p>
        </w:tc>
        <w:tc>
          <w:tcPr>
            <w:tcW w:w="1260" w:type="dxa"/>
            <w:shd w:val="clear" w:color="auto" w:fill="FFFFFF"/>
            <w:tcMar>
              <w:top w:w="100" w:type="dxa"/>
              <w:left w:w="130" w:type="dxa"/>
              <w:bottom w:w="100" w:type="dxa"/>
              <w:right w:w="130" w:type="dxa"/>
            </w:tcMar>
            <w:vAlign w:val="center"/>
          </w:tcPr>
          <w:p w14:paraId="0D91D869" w14:textId="77777777" w:rsidR="00003902" w:rsidRDefault="00003902" w:rsidP="005650EC">
            <w:pPr>
              <w:spacing w:before="40" w:after="40" w:line="252" w:lineRule="auto"/>
            </w:pPr>
            <w:r>
              <w:rPr>
                <w:b/>
                <w:color w:val="000000"/>
                <w:sz w:val="18"/>
              </w:rPr>
              <w:t>ALL PASSED</w:t>
            </w:r>
          </w:p>
        </w:tc>
      </w:tr>
      <w:tr w:rsidR="00003902" w14:paraId="03F8F982" w14:textId="77777777" w:rsidTr="005650EC">
        <w:trPr>
          <w:cantSplit/>
          <w:jc w:val="center"/>
        </w:trPr>
        <w:tc>
          <w:tcPr>
            <w:tcW w:w="2341" w:type="dxa"/>
            <w:shd w:val="clear" w:color="auto" w:fill="F9FAFB"/>
            <w:tcMar>
              <w:top w:w="100" w:type="dxa"/>
              <w:left w:w="130" w:type="dxa"/>
              <w:bottom w:w="100" w:type="dxa"/>
              <w:right w:w="130" w:type="dxa"/>
            </w:tcMar>
            <w:vAlign w:val="center"/>
          </w:tcPr>
          <w:p w14:paraId="2877C13D" w14:textId="77777777" w:rsidR="00003902" w:rsidRDefault="00003902" w:rsidP="005650EC">
            <w:pPr>
              <w:spacing w:before="40" w:after="40" w:line="252" w:lineRule="auto"/>
            </w:pPr>
            <w:r>
              <w:rPr>
                <w:rFonts w:ascii="Consolas" w:hAnsi="Consolas"/>
                <w:color w:val="B42828"/>
                <w:sz w:val="16"/>
              </w:rPr>
              <w:t>test_mapper.py</w:t>
            </w:r>
          </w:p>
        </w:tc>
        <w:tc>
          <w:tcPr>
            <w:tcW w:w="5428" w:type="dxa"/>
            <w:shd w:val="clear" w:color="auto" w:fill="F9FAFB"/>
            <w:tcMar>
              <w:top w:w="100" w:type="dxa"/>
              <w:left w:w="130" w:type="dxa"/>
              <w:bottom w:w="100" w:type="dxa"/>
              <w:right w:w="130" w:type="dxa"/>
            </w:tcMar>
            <w:vAlign w:val="center"/>
          </w:tcPr>
          <w:p w14:paraId="153D1259" w14:textId="77777777" w:rsidR="00003902" w:rsidRDefault="00003902" w:rsidP="005650EC">
            <w:pPr>
              <w:spacing w:before="40" w:after="40" w:line="252" w:lineRule="auto"/>
            </w:pPr>
            <w:r>
              <w:rPr>
                <w:color w:val="000000"/>
                <w:sz w:val="18"/>
              </w:rPr>
              <w:t>All 6 Python mappers (temperature, humidity, rain, wind, pressure, master)</w:t>
            </w:r>
          </w:p>
        </w:tc>
        <w:tc>
          <w:tcPr>
            <w:tcW w:w="1260" w:type="dxa"/>
            <w:shd w:val="clear" w:color="auto" w:fill="F9FAFB"/>
            <w:tcMar>
              <w:top w:w="100" w:type="dxa"/>
              <w:left w:w="130" w:type="dxa"/>
              <w:bottom w:w="100" w:type="dxa"/>
              <w:right w:w="130" w:type="dxa"/>
            </w:tcMar>
            <w:vAlign w:val="center"/>
          </w:tcPr>
          <w:p w14:paraId="62F59F9B" w14:textId="77777777" w:rsidR="00003902" w:rsidRDefault="00003902" w:rsidP="005650EC">
            <w:pPr>
              <w:spacing w:before="40" w:after="40" w:line="252" w:lineRule="auto"/>
            </w:pPr>
            <w:r>
              <w:rPr>
                <w:b/>
                <w:color w:val="000000"/>
                <w:sz w:val="18"/>
              </w:rPr>
              <w:t>ALL PASSED</w:t>
            </w:r>
          </w:p>
        </w:tc>
      </w:tr>
      <w:tr w:rsidR="00003902" w14:paraId="2237DCD8" w14:textId="77777777" w:rsidTr="005650EC">
        <w:trPr>
          <w:cantSplit/>
          <w:jc w:val="center"/>
        </w:trPr>
        <w:tc>
          <w:tcPr>
            <w:tcW w:w="2341" w:type="dxa"/>
            <w:shd w:val="clear" w:color="auto" w:fill="FFFFFF"/>
            <w:tcMar>
              <w:top w:w="100" w:type="dxa"/>
              <w:left w:w="130" w:type="dxa"/>
              <w:bottom w:w="100" w:type="dxa"/>
              <w:right w:w="130" w:type="dxa"/>
            </w:tcMar>
            <w:vAlign w:val="center"/>
          </w:tcPr>
          <w:p w14:paraId="01889326" w14:textId="77777777" w:rsidR="00003902" w:rsidRDefault="00003902" w:rsidP="005650EC">
            <w:pPr>
              <w:spacing w:before="40" w:after="40" w:line="252" w:lineRule="auto"/>
            </w:pPr>
            <w:r>
              <w:rPr>
                <w:rFonts w:ascii="Consolas" w:hAnsi="Consolas"/>
                <w:color w:val="B42828"/>
                <w:sz w:val="16"/>
              </w:rPr>
              <w:t>test_reducer.py</w:t>
            </w:r>
          </w:p>
        </w:tc>
        <w:tc>
          <w:tcPr>
            <w:tcW w:w="5428" w:type="dxa"/>
            <w:shd w:val="clear" w:color="auto" w:fill="FFFFFF"/>
            <w:tcMar>
              <w:top w:w="100" w:type="dxa"/>
              <w:left w:w="130" w:type="dxa"/>
              <w:bottom w:w="100" w:type="dxa"/>
              <w:right w:w="130" w:type="dxa"/>
            </w:tcMar>
            <w:vAlign w:val="center"/>
          </w:tcPr>
          <w:p w14:paraId="6F81BEA4" w14:textId="77777777" w:rsidR="00003902" w:rsidRDefault="00003902" w:rsidP="005650EC">
            <w:pPr>
              <w:spacing w:before="40" w:after="40" w:line="252" w:lineRule="auto"/>
            </w:pPr>
            <w:r>
              <w:rPr>
                <w:color w:val="000000"/>
                <w:sz w:val="18"/>
              </w:rPr>
              <w:t>All 6 Python reducers (key transitions, numerical accuracy, anomaly tallying)</w:t>
            </w:r>
          </w:p>
        </w:tc>
        <w:tc>
          <w:tcPr>
            <w:tcW w:w="1260" w:type="dxa"/>
            <w:shd w:val="clear" w:color="auto" w:fill="FFFFFF"/>
            <w:tcMar>
              <w:top w:w="100" w:type="dxa"/>
              <w:left w:w="130" w:type="dxa"/>
              <w:bottom w:w="100" w:type="dxa"/>
              <w:right w:w="130" w:type="dxa"/>
            </w:tcMar>
            <w:vAlign w:val="center"/>
          </w:tcPr>
          <w:p w14:paraId="5F7B8F5D" w14:textId="77777777" w:rsidR="00003902" w:rsidRDefault="00003902" w:rsidP="005650EC">
            <w:pPr>
              <w:spacing w:before="40" w:after="40" w:line="252" w:lineRule="auto"/>
            </w:pPr>
            <w:r>
              <w:rPr>
                <w:b/>
                <w:color w:val="000000"/>
                <w:sz w:val="18"/>
              </w:rPr>
              <w:t>ALL PASSED</w:t>
            </w:r>
          </w:p>
        </w:tc>
      </w:tr>
      <w:tr w:rsidR="00003902" w14:paraId="02E36E25" w14:textId="77777777" w:rsidTr="005650EC">
        <w:trPr>
          <w:cantSplit/>
          <w:jc w:val="center"/>
        </w:trPr>
        <w:tc>
          <w:tcPr>
            <w:tcW w:w="2341" w:type="dxa"/>
            <w:shd w:val="clear" w:color="auto" w:fill="F9FAFB"/>
            <w:tcMar>
              <w:top w:w="100" w:type="dxa"/>
              <w:left w:w="130" w:type="dxa"/>
              <w:bottom w:w="100" w:type="dxa"/>
              <w:right w:w="130" w:type="dxa"/>
            </w:tcMar>
            <w:vAlign w:val="center"/>
          </w:tcPr>
          <w:p w14:paraId="54202030" w14:textId="77777777" w:rsidR="00003902" w:rsidRDefault="00003902" w:rsidP="005650EC">
            <w:pPr>
              <w:spacing w:before="40" w:after="40" w:line="252" w:lineRule="auto"/>
            </w:pPr>
            <w:r>
              <w:rPr>
                <w:rFonts w:ascii="Consolas" w:hAnsi="Consolas"/>
                <w:color w:val="B42828"/>
                <w:sz w:val="16"/>
              </w:rPr>
              <w:t>test_continuous_pipeline.py</w:t>
            </w:r>
          </w:p>
        </w:tc>
        <w:tc>
          <w:tcPr>
            <w:tcW w:w="5428" w:type="dxa"/>
            <w:shd w:val="clear" w:color="auto" w:fill="F9FAFB"/>
            <w:tcMar>
              <w:top w:w="100" w:type="dxa"/>
              <w:left w:w="130" w:type="dxa"/>
              <w:bottom w:w="100" w:type="dxa"/>
              <w:right w:w="130" w:type="dxa"/>
            </w:tcMar>
            <w:vAlign w:val="center"/>
          </w:tcPr>
          <w:p w14:paraId="6F7FA37B" w14:textId="77777777" w:rsidR="00003902" w:rsidRDefault="00003902" w:rsidP="005650EC">
            <w:pPr>
              <w:spacing w:before="40" w:after="40" w:line="252" w:lineRule="auto"/>
            </w:pPr>
            <w:r>
              <w:rPr>
                <w:color w:val="000000"/>
                <w:sz w:val="18"/>
              </w:rPr>
              <w:t>Dual-loop controller, non-overlapping mutex locks, execution logging</w:t>
            </w:r>
          </w:p>
        </w:tc>
        <w:tc>
          <w:tcPr>
            <w:tcW w:w="1260" w:type="dxa"/>
            <w:shd w:val="clear" w:color="auto" w:fill="F9FAFB"/>
            <w:tcMar>
              <w:top w:w="100" w:type="dxa"/>
              <w:left w:w="130" w:type="dxa"/>
              <w:bottom w:w="100" w:type="dxa"/>
              <w:right w:w="130" w:type="dxa"/>
            </w:tcMar>
            <w:vAlign w:val="center"/>
          </w:tcPr>
          <w:p w14:paraId="0EAFA1EB" w14:textId="77777777" w:rsidR="00003902" w:rsidRDefault="00003902" w:rsidP="005650EC">
            <w:pPr>
              <w:spacing w:before="40" w:after="40" w:line="252" w:lineRule="auto"/>
            </w:pPr>
            <w:r>
              <w:rPr>
                <w:b/>
                <w:color w:val="000000"/>
                <w:sz w:val="18"/>
              </w:rPr>
              <w:t>ALL PASSED</w:t>
            </w:r>
          </w:p>
        </w:tc>
      </w:tr>
      <w:tr w:rsidR="00003902" w14:paraId="6A9D8926" w14:textId="77777777" w:rsidTr="005650EC">
        <w:trPr>
          <w:cantSplit/>
          <w:jc w:val="center"/>
        </w:trPr>
        <w:tc>
          <w:tcPr>
            <w:tcW w:w="2341" w:type="dxa"/>
            <w:shd w:val="clear" w:color="auto" w:fill="FFFFFF"/>
            <w:tcMar>
              <w:top w:w="100" w:type="dxa"/>
              <w:left w:w="130" w:type="dxa"/>
              <w:bottom w:w="100" w:type="dxa"/>
              <w:right w:w="130" w:type="dxa"/>
            </w:tcMar>
            <w:vAlign w:val="center"/>
          </w:tcPr>
          <w:p w14:paraId="6A0536A3" w14:textId="77777777" w:rsidR="00003902" w:rsidRDefault="00003902" w:rsidP="005650EC">
            <w:pPr>
              <w:spacing w:before="40" w:after="40" w:line="252" w:lineRule="auto"/>
            </w:pPr>
            <w:r>
              <w:rPr>
                <w:rFonts w:ascii="Consolas" w:hAnsi="Consolas"/>
                <w:color w:val="B42828"/>
                <w:sz w:val="16"/>
              </w:rPr>
              <w:t>test_dashboard.py</w:t>
            </w:r>
          </w:p>
        </w:tc>
        <w:tc>
          <w:tcPr>
            <w:tcW w:w="5428" w:type="dxa"/>
            <w:shd w:val="clear" w:color="auto" w:fill="FFFFFF"/>
            <w:tcMar>
              <w:top w:w="100" w:type="dxa"/>
              <w:left w:w="130" w:type="dxa"/>
              <w:bottom w:w="100" w:type="dxa"/>
              <w:right w:w="130" w:type="dxa"/>
            </w:tcMar>
            <w:vAlign w:val="center"/>
          </w:tcPr>
          <w:p w14:paraId="650E0A12" w14:textId="77777777" w:rsidR="00003902" w:rsidRDefault="00003902" w:rsidP="005650EC">
            <w:pPr>
              <w:spacing w:before="40" w:after="40" w:line="252" w:lineRule="auto"/>
            </w:pPr>
            <w:r>
              <w:rPr>
                <w:color w:val="000000"/>
                <w:sz w:val="18"/>
              </w:rPr>
              <w:t>Data loader, threshold evaluation, alert condition triggers</w:t>
            </w:r>
          </w:p>
        </w:tc>
        <w:tc>
          <w:tcPr>
            <w:tcW w:w="1260" w:type="dxa"/>
            <w:shd w:val="clear" w:color="auto" w:fill="FFFFFF"/>
            <w:tcMar>
              <w:top w:w="100" w:type="dxa"/>
              <w:left w:w="130" w:type="dxa"/>
              <w:bottom w:w="100" w:type="dxa"/>
              <w:right w:w="130" w:type="dxa"/>
            </w:tcMar>
            <w:vAlign w:val="center"/>
          </w:tcPr>
          <w:p w14:paraId="66A532DF" w14:textId="77777777" w:rsidR="00003902" w:rsidRDefault="00003902" w:rsidP="005650EC">
            <w:pPr>
              <w:spacing w:before="40" w:after="40" w:line="252" w:lineRule="auto"/>
            </w:pPr>
            <w:r>
              <w:rPr>
                <w:b/>
                <w:color w:val="000000"/>
                <w:sz w:val="18"/>
              </w:rPr>
              <w:t>ALL PASSED</w:t>
            </w:r>
          </w:p>
        </w:tc>
      </w:tr>
    </w:tbl>
    <w:p w14:paraId="38A36579" w14:textId="77777777" w:rsidR="00003902" w:rsidRDefault="00003902" w:rsidP="00003902">
      <w:pPr>
        <w:spacing w:after="120"/>
      </w:pPr>
    </w:p>
    <w:p w14:paraId="6F78B7A8" w14:textId="77777777" w:rsidR="00003902" w:rsidRDefault="00003902" w:rsidP="00003902">
      <w:pPr>
        <w:spacing w:before="40"/>
      </w:pPr>
      <w:r>
        <w:rPr>
          <w:b/>
          <w:color w:val="141414"/>
          <w:sz w:val="22"/>
        </w:rPr>
        <w:t>Total: 47 passed in 2.24 seconds</w:t>
      </w:r>
    </w:p>
    <w:p w14:paraId="052AAD08" w14:textId="77777777" w:rsidR="00003902" w:rsidRDefault="00003902" w:rsidP="00003902">
      <w:pPr>
        <w:keepNext/>
        <w:spacing w:before="120" w:after="40"/>
      </w:pPr>
      <w:r>
        <w:rPr>
          <w:b/>
          <w:i/>
          <w:color w:val="2E75B6"/>
          <w:sz w:val="22"/>
        </w:rPr>
        <w:t>Independent Pipe-Based MapReduce Testing</w:t>
      </w:r>
    </w:p>
    <w:p w14:paraId="513CCF44" w14:textId="77777777" w:rsidR="00003902" w:rsidRDefault="00003902" w:rsidP="00003902">
      <w:pPr>
        <w:spacing w:before="40"/>
      </w:pPr>
      <w:r>
        <w:rPr>
          <w:color w:val="141414"/>
          <w:sz w:val="22"/>
        </w:rPr>
        <w:t>I verified individual MapReduce pipelines without launching Hadoop by piping records through standard streams:</w:t>
      </w:r>
    </w:p>
    <w:tbl>
      <w:tblPr>
        <w:tblW w:w="0" w:type="auto"/>
        <w:jc w:val="center"/>
        <w:tblLayout w:type="fixed"/>
        <w:tblLook w:val="04A0" w:firstRow="1" w:lastRow="0" w:firstColumn="1" w:lastColumn="0" w:noHBand="0" w:noVBand="1"/>
      </w:tblPr>
      <w:tblGrid>
        <w:gridCol w:w="9029"/>
      </w:tblGrid>
      <w:tr w:rsidR="00003902" w14:paraId="7E3FDBA3" w14:textId="77777777" w:rsidTr="005650EC">
        <w:trPr>
          <w:jc w:val="center"/>
        </w:trPr>
        <w:tc>
          <w:tcPr>
            <w:tcW w:w="9029" w:type="dxa"/>
            <w:tcBorders>
              <w:top w:val="single" w:sz="4" w:space="0" w:color="D0D7DE"/>
              <w:left w:val="single" w:sz="12" w:space="0" w:color="1F4E79"/>
              <w:bottom w:val="single" w:sz="4" w:space="0" w:color="D0D7DE"/>
              <w:right w:val="single" w:sz="4" w:space="0" w:color="D0D7DE"/>
            </w:tcBorders>
            <w:shd w:val="clear" w:color="auto" w:fill="F8F9FA"/>
            <w:tcMar>
              <w:top w:w="140" w:type="dxa"/>
              <w:left w:w="180" w:type="dxa"/>
              <w:bottom w:w="140" w:type="dxa"/>
              <w:right w:w="180" w:type="dxa"/>
            </w:tcMar>
          </w:tcPr>
          <w:p w14:paraId="24E848DC" w14:textId="77777777" w:rsidR="00003902" w:rsidRDefault="00003902" w:rsidP="005650EC">
            <w:pPr>
              <w:spacing w:after="0" w:line="252" w:lineRule="auto"/>
            </w:pPr>
            <w:r>
              <w:rPr>
                <w:rFonts w:ascii="Consolas" w:hAnsi="Consolas"/>
                <w:color w:val="24292F"/>
                <w:sz w:val="18"/>
              </w:rPr>
              <w:t># Temperature Analytics Verification</w:t>
            </w:r>
            <w:r>
              <w:rPr>
                <w:rFonts w:ascii="Consolas" w:hAnsi="Consolas"/>
                <w:color w:val="24292F"/>
                <w:sz w:val="18"/>
              </w:rPr>
              <w:br/>
              <w:t>cat data/sample/sample_weather_data.csv | python3 mapper/temperature_mapper.py | sort | python3 reducer/temperature_reducer.py</w:t>
            </w:r>
            <w:r>
              <w:rPr>
                <w:rFonts w:ascii="Consolas" w:hAnsi="Consolas"/>
                <w:color w:val="24292F"/>
                <w:sz w:val="18"/>
              </w:rPr>
              <w:br/>
            </w:r>
            <w:r>
              <w:rPr>
                <w:rFonts w:ascii="Consolas" w:hAnsi="Consolas"/>
                <w:color w:val="24292F"/>
                <w:sz w:val="18"/>
              </w:rPr>
              <w:br/>
              <w:t># Master Analytics &amp; Anomaly Detection Verification</w:t>
            </w:r>
            <w:r>
              <w:rPr>
                <w:rFonts w:ascii="Consolas" w:hAnsi="Consolas"/>
                <w:color w:val="24292F"/>
                <w:sz w:val="18"/>
              </w:rPr>
              <w:br/>
              <w:t>cat data/sample/sample_weather_data.csv | python3 mapper/weather_mapper.py | sort | python3 reducer/weather_reducer.py</w:t>
            </w:r>
          </w:p>
        </w:tc>
      </w:tr>
    </w:tbl>
    <w:p w14:paraId="72D9F37F" w14:textId="77777777" w:rsidR="00003902" w:rsidRDefault="00003902" w:rsidP="00003902"/>
    <w:p w14:paraId="2E5F55EF" w14:textId="77777777" w:rsidR="00003902" w:rsidRDefault="00003902" w:rsidP="00003902">
      <w:pPr>
        <w:spacing w:before="40"/>
      </w:pPr>
      <w:r>
        <w:rPr>
          <w:color w:val="141414"/>
          <w:sz w:val="22"/>
        </w:rPr>
        <w:t>These tests confirmed that:</w:t>
      </w:r>
    </w:p>
    <w:p w14:paraId="1A7082F9" w14:textId="77777777" w:rsidR="00003902" w:rsidRDefault="00003902" w:rsidP="00003902">
      <w:pPr>
        <w:spacing w:before="20" w:after="40" w:line="269" w:lineRule="auto"/>
        <w:ind w:left="360"/>
      </w:pPr>
      <w:r>
        <w:rPr>
          <w:b/>
          <w:color w:val="1F4E79"/>
          <w:sz w:val="20"/>
        </w:rPr>
        <w:t xml:space="preserve">•  </w:t>
      </w:r>
      <w:r>
        <w:rPr>
          <w:color w:val="141414"/>
          <w:sz w:val="22"/>
        </w:rPr>
        <w:t>Mappers correctly parse CSV records and emit tab-delimited key-value pairs.</w:t>
      </w:r>
    </w:p>
    <w:p w14:paraId="695D596E" w14:textId="77777777" w:rsidR="00003902" w:rsidRDefault="00003902" w:rsidP="00003902">
      <w:pPr>
        <w:spacing w:before="20" w:after="40" w:line="269" w:lineRule="auto"/>
        <w:ind w:left="360"/>
      </w:pPr>
      <w:r>
        <w:rPr>
          <w:b/>
          <w:color w:val="1F4E79"/>
          <w:sz w:val="20"/>
        </w:rPr>
        <w:t xml:space="preserve">•  </w:t>
      </w:r>
      <w:r>
        <w:rPr>
          <w:color w:val="141414"/>
          <w:sz w:val="22"/>
        </w:rPr>
        <w:t>The sort step correctly groups records by city key.</w:t>
      </w:r>
    </w:p>
    <w:p w14:paraId="3D3CBC09" w14:textId="77777777" w:rsidR="00003902" w:rsidRDefault="00003902" w:rsidP="00003902">
      <w:pPr>
        <w:spacing w:before="20" w:after="40" w:line="269" w:lineRule="auto"/>
        <w:ind w:left="360"/>
      </w:pPr>
      <w:r>
        <w:rPr>
          <w:b/>
          <w:color w:val="1F4E79"/>
          <w:sz w:val="20"/>
        </w:rPr>
        <w:t xml:space="preserve">•  </w:t>
      </w:r>
      <w:r>
        <w:rPr>
          <w:color w:val="141414"/>
          <w:sz w:val="22"/>
        </w:rPr>
        <w:t>Reducers correctly compute per-city statistics and detect anomalies.</w:t>
      </w:r>
    </w:p>
    <w:p w14:paraId="5E066E66" w14:textId="77777777" w:rsidR="00003902" w:rsidRDefault="00003902" w:rsidP="00003902">
      <w:pPr>
        <w:spacing w:before="20" w:after="40" w:line="269" w:lineRule="auto"/>
        <w:ind w:left="360"/>
      </w:pPr>
      <w:r>
        <w:rPr>
          <w:b/>
          <w:color w:val="1F4E79"/>
          <w:sz w:val="20"/>
        </w:rPr>
        <w:t xml:space="preserve">•  </w:t>
      </w:r>
      <w:r>
        <w:rPr>
          <w:color w:val="141414"/>
          <w:sz w:val="22"/>
        </w:rPr>
        <w:t>Output format is consistent with expected 15-field tab-delimited summaries.</w:t>
      </w:r>
    </w:p>
    <w:p w14:paraId="37C623AF" w14:textId="77777777" w:rsidR="00003902" w:rsidRDefault="00003902" w:rsidP="00003902">
      <w:pPr>
        <w:keepNext/>
        <w:spacing w:before="120" w:after="40"/>
      </w:pPr>
      <w:r>
        <w:rPr>
          <w:b/>
          <w:i/>
          <w:color w:val="2E75B6"/>
          <w:sz w:val="22"/>
        </w:rPr>
        <w:t>End-to-End Integration Testing</w:t>
      </w:r>
    </w:p>
    <w:p w14:paraId="4753C83D" w14:textId="77777777" w:rsidR="00003902" w:rsidRDefault="00003902" w:rsidP="00003902">
      <w:pPr>
        <w:spacing w:before="40"/>
      </w:pPr>
      <w:r>
        <w:rPr>
          <w:color w:val="141414"/>
          <w:sz w:val="22"/>
        </w:rPr>
        <w:t>I executed the unified orchestrator over the sample dataset:</w:t>
      </w:r>
    </w:p>
    <w:tbl>
      <w:tblPr>
        <w:tblW w:w="0" w:type="auto"/>
        <w:jc w:val="center"/>
        <w:tblLayout w:type="fixed"/>
        <w:tblLook w:val="04A0" w:firstRow="1" w:lastRow="0" w:firstColumn="1" w:lastColumn="0" w:noHBand="0" w:noVBand="1"/>
      </w:tblPr>
      <w:tblGrid>
        <w:gridCol w:w="9029"/>
      </w:tblGrid>
      <w:tr w:rsidR="00003902" w14:paraId="4C2ABD45" w14:textId="77777777" w:rsidTr="005650EC">
        <w:trPr>
          <w:jc w:val="center"/>
        </w:trPr>
        <w:tc>
          <w:tcPr>
            <w:tcW w:w="9029" w:type="dxa"/>
            <w:tcBorders>
              <w:top w:val="single" w:sz="4" w:space="0" w:color="D0D7DE"/>
              <w:left w:val="single" w:sz="12" w:space="0" w:color="1F4E79"/>
              <w:bottom w:val="single" w:sz="4" w:space="0" w:color="D0D7DE"/>
              <w:right w:val="single" w:sz="4" w:space="0" w:color="D0D7DE"/>
            </w:tcBorders>
            <w:shd w:val="clear" w:color="auto" w:fill="F8F9FA"/>
            <w:tcMar>
              <w:top w:w="140" w:type="dxa"/>
              <w:left w:w="180" w:type="dxa"/>
              <w:bottom w:w="140" w:type="dxa"/>
              <w:right w:w="180" w:type="dxa"/>
            </w:tcMar>
          </w:tcPr>
          <w:p w14:paraId="7435B9ED" w14:textId="77777777" w:rsidR="00003902" w:rsidRDefault="00003902" w:rsidP="005650EC">
            <w:pPr>
              <w:spacing w:after="0" w:line="252" w:lineRule="auto"/>
            </w:pPr>
            <w:r>
              <w:rPr>
                <w:rFonts w:ascii="Consolas" w:hAnsi="Consolas"/>
                <w:color w:val="24292F"/>
                <w:sz w:val="18"/>
              </w:rPr>
              <w:t>python -m ingestion.pipeline_orchestrator --source data/sample/sample_weather_data.csv</w:t>
            </w:r>
          </w:p>
        </w:tc>
      </w:tr>
    </w:tbl>
    <w:p w14:paraId="1EABE9CB" w14:textId="77777777" w:rsidR="00003902" w:rsidRDefault="00003902" w:rsidP="00003902"/>
    <w:p w14:paraId="4434CF89" w14:textId="77777777" w:rsidR="00003902" w:rsidRDefault="00003902" w:rsidP="00003902">
      <w:pPr>
        <w:spacing w:before="40"/>
      </w:pPr>
      <w:r>
        <w:rPr>
          <w:color w:val="141414"/>
          <w:sz w:val="22"/>
        </w:rPr>
        <w:t>And verified the generated output:</w:t>
      </w:r>
    </w:p>
    <w:tbl>
      <w:tblPr>
        <w:tblW w:w="0" w:type="auto"/>
        <w:jc w:val="center"/>
        <w:tblLayout w:type="fixed"/>
        <w:tblLook w:val="04A0" w:firstRow="1" w:lastRow="0" w:firstColumn="1" w:lastColumn="0" w:noHBand="0" w:noVBand="1"/>
      </w:tblPr>
      <w:tblGrid>
        <w:gridCol w:w="9029"/>
      </w:tblGrid>
      <w:tr w:rsidR="00003902" w14:paraId="6730281E" w14:textId="77777777" w:rsidTr="005650EC">
        <w:trPr>
          <w:jc w:val="center"/>
        </w:trPr>
        <w:tc>
          <w:tcPr>
            <w:tcW w:w="9029" w:type="dxa"/>
            <w:tcBorders>
              <w:top w:val="single" w:sz="4" w:space="0" w:color="D0D7DE"/>
              <w:left w:val="single" w:sz="12" w:space="0" w:color="1F4E79"/>
              <w:bottom w:val="single" w:sz="4" w:space="0" w:color="D0D7DE"/>
              <w:right w:val="single" w:sz="4" w:space="0" w:color="D0D7DE"/>
            </w:tcBorders>
            <w:shd w:val="clear" w:color="auto" w:fill="F8F9FA"/>
            <w:tcMar>
              <w:top w:w="140" w:type="dxa"/>
              <w:left w:w="180" w:type="dxa"/>
              <w:bottom w:w="140" w:type="dxa"/>
              <w:right w:w="180" w:type="dxa"/>
            </w:tcMar>
          </w:tcPr>
          <w:p w14:paraId="390A9CDA" w14:textId="77777777" w:rsidR="00003902" w:rsidRDefault="00003902" w:rsidP="005650EC">
            <w:pPr>
              <w:spacing w:after="0" w:line="252" w:lineRule="auto"/>
            </w:pPr>
            <w:r>
              <w:rPr>
                <w:rFonts w:ascii="Consolas" w:hAnsi="Consolas"/>
                <w:color w:val="24292F"/>
                <w:sz w:val="18"/>
              </w:rPr>
              <w:lastRenderedPageBreak/>
              <w:t>cat data/processed/analytics_summary.csv</w:t>
            </w:r>
          </w:p>
        </w:tc>
      </w:tr>
    </w:tbl>
    <w:p w14:paraId="3D7FE755" w14:textId="77777777" w:rsidR="00003902" w:rsidRDefault="00003902" w:rsidP="00003902"/>
    <w:p w14:paraId="6EDA78F3" w14:textId="77777777" w:rsidR="00003902" w:rsidRDefault="00003902" w:rsidP="00003902">
      <w:pPr>
        <w:spacing w:before="40"/>
      </w:pPr>
      <w:r>
        <w:rPr>
          <w:color w:val="141414"/>
          <w:sz w:val="22"/>
        </w:rPr>
        <w:t>This confirmed that the complete pipeline — from raw CSV ingestion through validation, HDFS upload, MapReduce processing, and CSV export — produces correct analytical output.</w:t>
      </w:r>
    </w:p>
    <w:p w14:paraId="4E5EF0A5" w14:textId="77777777" w:rsidR="00003902" w:rsidRDefault="00003902" w:rsidP="00003902">
      <w:pPr>
        <w:spacing w:before="40"/>
      </w:pPr>
      <w:r>
        <w:rPr>
          <w:b/>
          <w:color w:val="141414"/>
          <w:sz w:val="22"/>
        </w:rPr>
        <w:t>Challenges:</w:t>
      </w:r>
      <w:r>
        <w:rPr>
          <w:color w:val="141414"/>
          <w:sz w:val="22"/>
        </w:rPr>
        <w:t xml:space="preserve"> Initial test execution revealed environment-specific path issues that required configuring the Python path correctly. Some mock-based tests required careful setup of the testing environment to simulate HDFS operations without an active cluster.</w:t>
      </w:r>
    </w:p>
    <w:p w14:paraId="2B42D936" w14:textId="77777777" w:rsidR="00003902" w:rsidRDefault="00003902" w:rsidP="00003902">
      <w:pPr>
        <w:spacing w:before="40"/>
      </w:pPr>
      <w:r>
        <w:rPr>
          <w:b/>
          <w:color w:val="141414"/>
          <w:sz w:val="22"/>
        </w:rPr>
        <w:t>Result:</w:t>
      </w:r>
      <w:r>
        <w:rPr>
          <w:color w:val="141414"/>
          <w:sz w:val="22"/>
        </w:rPr>
        <w:t xml:space="preserve"> 100% test pass rate (47/47 assertions), confirming correct operation of all pipeline layers.</w:t>
      </w:r>
    </w:p>
    <w:p w14:paraId="4488E87F" w14:textId="77777777" w:rsidR="00003902" w:rsidRDefault="00003902" w:rsidP="00003902">
      <w:pPr>
        <w:keepNext/>
        <w:spacing w:before="180" w:after="60"/>
      </w:pPr>
      <w:r>
        <w:rPr>
          <w:b/>
          <w:color w:val="2E75B6"/>
        </w:rPr>
        <w:t>4.3.7 My Role in Scalability Benchmarking</w:t>
      </w:r>
    </w:p>
    <w:p w14:paraId="534C3883" w14:textId="77777777" w:rsidR="00003902" w:rsidRDefault="00003902" w:rsidP="00003902">
      <w:pPr>
        <w:spacing w:before="40"/>
      </w:pPr>
      <w:r>
        <w:rPr>
          <w:b/>
          <w:color w:val="141414"/>
          <w:sz w:val="22"/>
        </w:rPr>
        <w:t>Requirement:</w:t>
      </w:r>
      <w:r>
        <w:rPr>
          <w:color w:val="141414"/>
          <w:sz w:val="22"/>
        </w:rPr>
        <w:t xml:space="preserve"> The project required empirical performance evaluation across multiple dataset scales and cluster configurations to validate scalability.</w:t>
      </w:r>
    </w:p>
    <w:p w14:paraId="2E20D468" w14:textId="77777777" w:rsidR="00003902" w:rsidRDefault="00003902" w:rsidP="00003902">
      <w:pPr>
        <w:spacing w:before="40"/>
      </w:pPr>
      <w:r>
        <w:rPr>
          <w:b/>
          <w:color w:val="141414"/>
          <w:sz w:val="22"/>
        </w:rPr>
        <w:t>My Responsibility:</w:t>
      </w:r>
      <w:r>
        <w:rPr>
          <w:color w:val="141414"/>
          <w:sz w:val="22"/>
        </w:rPr>
        <w:t xml:space="preserve"> I generated benchmark datasets and executed the scalability benchmarking suite.</w:t>
      </w:r>
    </w:p>
    <w:p w14:paraId="3C8152F4" w14:textId="77777777" w:rsidR="00003902" w:rsidRDefault="00003902" w:rsidP="00003902">
      <w:pPr>
        <w:spacing w:before="40"/>
      </w:pPr>
      <w:r>
        <w:rPr>
          <w:b/>
          <w:color w:val="141414"/>
          <w:sz w:val="22"/>
        </w:rPr>
        <w:t>Technical Approach:</w:t>
      </w:r>
    </w:p>
    <w:p w14:paraId="485824D2" w14:textId="77777777" w:rsidR="00003902" w:rsidRDefault="00003902" w:rsidP="00003902">
      <w:pPr>
        <w:spacing w:before="20" w:after="40" w:line="269" w:lineRule="auto"/>
        <w:ind w:left="360"/>
      </w:pPr>
      <w:r>
        <w:rPr>
          <w:b/>
          <w:color w:val="1F4E79"/>
          <w:sz w:val="21"/>
        </w:rPr>
        <w:t xml:space="preserve">1.  </w:t>
      </w:r>
      <w:r>
        <w:rPr>
          <w:b/>
          <w:color w:val="141414"/>
          <w:sz w:val="22"/>
        </w:rPr>
        <w:t>Benchmark Dataset Generation:</w:t>
      </w:r>
    </w:p>
    <w:tbl>
      <w:tblPr>
        <w:tblW w:w="0" w:type="auto"/>
        <w:jc w:val="center"/>
        <w:tblLayout w:type="fixed"/>
        <w:tblLook w:val="04A0" w:firstRow="1" w:lastRow="0" w:firstColumn="1" w:lastColumn="0" w:noHBand="0" w:noVBand="1"/>
      </w:tblPr>
      <w:tblGrid>
        <w:gridCol w:w="9029"/>
      </w:tblGrid>
      <w:tr w:rsidR="00003902" w14:paraId="491D1D4D" w14:textId="77777777" w:rsidTr="005650EC">
        <w:trPr>
          <w:jc w:val="center"/>
        </w:trPr>
        <w:tc>
          <w:tcPr>
            <w:tcW w:w="9029" w:type="dxa"/>
            <w:tcBorders>
              <w:top w:val="single" w:sz="4" w:space="0" w:color="D0D7DE"/>
              <w:left w:val="single" w:sz="12" w:space="0" w:color="1F4E79"/>
              <w:bottom w:val="single" w:sz="4" w:space="0" w:color="D0D7DE"/>
              <w:right w:val="single" w:sz="4" w:space="0" w:color="D0D7DE"/>
            </w:tcBorders>
            <w:shd w:val="clear" w:color="auto" w:fill="F8F9FA"/>
            <w:tcMar>
              <w:top w:w="140" w:type="dxa"/>
              <w:left w:w="180" w:type="dxa"/>
              <w:bottom w:w="140" w:type="dxa"/>
              <w:right w:w="180" w:type="dxa"/>
            </w:tcMar>
          </w:tcPr>
          <w:p w14:paraId="78895F62" w14:textId="77777777" w:rsidR="00003902" w:rsidRDefault="00003902" w:rsidP="005650EC">
            <w:pPr>
              <w:spacing w:after="0" w:line="252" w:lineRule="auto"/>
            </w:pPr>
            <w:r>
              <w:rPr>
                <w:rFonts w:ascii="Consolas" w:hAnsi="Consolas"/>
                <w:color w:val="24292F"/>
                <w:sz w:val="18"/>
              </w:rPr>
              <w:t>python scripts/benchmark_generator.py --sizes 10 50 100</w:t>
            </w:r>
          </w:p>
        </w:tc>
      </w:tr>
    </w:tbl>
    <w:p w14:paraId="7CF9DF9F" w14:textId="77777777" w:rsidR="00003902" w:rsidRDefault="00003902" w:rsidP="00003902"/>
    <w:p w14:paraId="1904D000" w14:textId="77777777" w:rsidR="00003902" w:rsidRDefault="00003902" w:rsidP="00003902">
      <w:pPr>
        <w:spacing w:before="40"/>
      </w:pPr>
      <w:r>
        <w:rPr>
          <w:color w:val="141414"/>
          <w:sz w:val="22"/>
        </w:rPr>
        <w:t>This generated three weather datasets of 10 MB (181,995 records), 50 MB (909,969 records), and 100 MB (1,820,000 records).</w:t>
      </w:r>
    </w:p>
    <w:p w14:paraId="68AC3F94" w14:textId="77777777" w:rsidR="00003902" w:rsidRDefault="00003902" w:rsidP="00003902">
      <w:pPr>
        <w:spacing w:before="20" w:after="40" w:line="269" w:lineRule="auto"/>
        <w:ind w:left="360"/>
      </w:pPr>
      <w:r>
        <w:rPr>
          <w:b/>
          <w:color w:val="1F4E79"/>
          <w:sz w:val="21"/>
        </w:rPr>
        <w:t xml:space="preserve">2.  </w:t>
      </w:r>
      <w:r>
        <w:rPr>
          <w:b/>
          <w:color w:val="141414"/>
          <w:sz w:val="22"/>
        </w:rPr>
        <w:t>Benchmark Execution:</w:t>
      </w:r>
    </w:p>
    <w:tbl>
      <w:tblPr>
        <w:tblW w:w="0" w:type="auto"/>
        <w:jc w:val="center"/>
        <w:tblLayout w:type="fixed"/>
        <w:tblLook w:val="04A0" w:firstRow="1" w:lastRow="0" w:firstColumn="1" w:lastColumn="0" w:noHBand="0" w:noVBand="1"/>
      </w:tblPr>
      <w:tblGrid>
        <w:gridCol w:w="9029"/>
      </w:tblGrid>
      <w:tr w:rsidR="00003902" w14:paraId="069F175A" w14:textId="77777777" w:rsidTr="005650EC">
        <w:trPr>
          <w:jc w:val="center"/>
        </w:trPr>
        <w:tc>
          <w:tcPr>
            <w:tcW w:w="9029" w:type="dxa"/>
            <w:tcBorders>
              <w:top w:val="single" w:sz="4" w:space="0" w:color="D0D7DE"/>
              <w:left w:val="single" w:sz="12" w:space="0" w:color="1F4E79"/>
              <w:bottom w:val="single" w:sz="4" w:space="0" w:color="D0D7DE"/>
              <w:right w:val="single" w:sz="4" w:space="0" w:color="D0D7DE"/>
            </w:tcBorders>
            <w:shd w:val="clear" w:color="auto" w:fill="F8F9FA"/>
            <w:tcMar>
              <w:top w:w="140" w:type="dxa"/>
              <w:left w:w="180" w:type="dxa"/>
              <w:bottom w:w="140" w:type="dxa"/>
              <w:right w:w="180" w:type="dxa"/>
            </w:tcMar>
          </w:tcPr>
          <w:p w14:paraId="330FF7B8" w14:textId="77777777" w:rsidR="00003902" w:rsidRDefault="00003902" w:rsidP="005650EC">
            <w:pPr>
              <w:spacing w:after="0" w:line="252" w:lineRule="auto"/>
            </w:pPr>
            <w:r>
              <w:rPr>
                <w:rFonts w:ascii="Consolas" w:hAnsi="Consolas"/>
                <w:color w:val="24292F"/>
                <w:sz w:val="18"/>
              </w:rPr>
              <w:t>python scripts/benchmark_runner.py</w:t>
            </w:r>
          </w:p>
        </w:tc>
      </w:tr>
    </w:tbl>
    <w:p w14:paraId="204F9271" w14:textId="77777777" w:rsidR="00003902" w:rsidRDefault="00003902" w:rsidP="00003902"/>
    <w:p w14:paraId="27B1BC1D" w14:textId="77777777" w:rsidR="00003902" w:rsidRDefault="00003902" w:rsidP="00003902">
      <w:pPr>
        <w:spacing w:before="40"/>
      </w:pPr>
      <w:r>
        <w:rPr>
          <w:color w:val="141414"/>
          <w:sz w:val="22"/>
        </w:rPr>
        <w:t>The benchmark runner submitted each dataset to the Hadoop Streaming pipeline on both 1-worker and 2-worker configurations, recording wall-clock execution times, record throughput, and data processing rates.</w:t>
      </w:r>
    </w:p>
    <w:p w14:paraId="688A6DD0" w14:textId="77777777" w:rsidR="00003902" w:rsidRDefault="00003902" w:rsidP="00003902">
      <w:pPr>
        <w:spacing w:before="20" w:after="40" w:line="269" w:lineRule="auto"/>
        <w:ind w:left="360"/>
      </w:pPr>
      <w:r>
        <w:rPr>
          <w:b/>
          <w:color w:val="1F4E79"/>
          <w:sz w:val="21"/>
        </w:rPr>
        <w:t xml:space="preserve">3.  </w:t>
      </w:r>
      <w:r>
        <w:rPr>
          <w:b/>
          <w:color w:val="141414"/>
          <w:sz w:val="22"/>
        </w:rPr>
        <w:t>Performance Chart Generation:</w:t>
      </w:r>
    </w:p>
    <w:tbl>
      <w:tblPr>
        <w:tblW w:w="0" w:type="auto"/>
        <w:jc w:val="center"/>
        <w:tblLayout w:type="fixed"/>
        <w:tblLook w:val="04A0" w:firstRow="1" w:lastRow="0" w:firstColumn="1" w:lastColumn="0" w:noHBand="0" w:noVBand="1"/>
      </w:tblPr>
      <w:tblGrid>
        <w:gridCol w:w="9029"/>
      </w:tblGrid>
      <w:tr w:rsidR="00003902" w14:paraId="20B53C6A" w14:textId="77777777" w:rsidTr="005650EC">
        <w:trPr>
          <w:jc w:val="center"/>
        </w:trPr>
        <w:tc>
          <w:tcPr>
            <w:tcW w:w="9029" w:type="dxa"/>
            <w:tcBorders>
              <w:top w:val="single" w:sz="4" w:space="0" w:color="D0D7DE"/>
              <w:left w:val="single" w:sz="12" w:space="0" w:color="1F4E79"/>
              <w:bottom w:val="single" w:sz="4" w:space="0" w:color="D0D7DE"/>
              <w:right w:val="single" w:sz="4" w:space="0" w:color="D0D7DE"/>
            </w:tcBorders>
            <w:shd w:val="clear" w:color="auto" w:fill="F8F9FA"/>
            <w:tcMar>
              <w:top w:w="140" w:type="dxa"/>
              <w:left w:w="180" w:type="dxa"/>
              <w:bottom w:w="140" w:type="dxa"/>
              <w:right w:w="180" w:type="dxa"/>
            </w:tcMar>
          </w:tcPr>
          <w:p w14:paraId="21A3B721" w14:textId="77777777" w:rsidR="00003902" w:rsidRDefault="00003902" w:rsidP="005650EC">
            <w:pPr>
              <w:spacing w:after="0" w:line="252" w:lineRule="auto"/>
            </w:pPr>
            <w:r>
              <w:rPr>
                <w:rFonts w:ascii="Consolas" w:hAnsi="Consolas"/>
                <w:color w:val="24292F"/>
                <w:sz w:val="18"/>
              </w:rPr>
              <w:t>python scripts/plot_performance_graphs.py</w:t>
            </w:r>
          </w:p>
        </w:tc>
      </w:tr>
    </w:tbl>
    <w:p w14:paraId="63DB76A9" w14:textId="77777777" w:rsidR="00003902" w:rsidRDefault="00003902" w:rsidP="00003902"/>
    <w:p w14:paraId="75642E86" w14:textId="77777777" w:rsidR="00003902" w:rsidRDefault="00003902" w:rsidP="00003902">
      <w:pPr>
        <w:spacing w:before="40"/>
      </w:pPr>
      <w:r>
        <w:rPr>
          <w:b/>
          <w:color w:val="141414"/>
          <w:sz w:val="22"/>
        </w:rPr>
        <w:t>Results:</w:t>
      </w:r>
      <w:r>
        <w:rPr>
          <w:color w:val="141414"/>
          <w:sz w:val="22"/>
        </w:rPr>
        <w:t xml:space="preserve"> The empirical benchmark results are presented in Section 4.10.</w:t>
      </w:r>
    </w:p>
    <w:p w14:paraId="1F59B18F" w14:textId="77777777" w:rsidR="00003902" w:rsidRDefault="00003902" w:rsidP="00003902">
      <w:pPr>
        <w:keepNext/>
        <w:spacing w:before="260"/>
      </w:pPr>
      <w:r>
        <w:rPr>
          <w:b/>
          <w:color w:val="1F4E79"/>
          <w:sz w:val="27"/>
        </w:rPr>
        <w:lastRenderedPageBreak/>
        <w:t>4.4 Implementation Workflow of My Contribution</w:t>
      </w:r>
    </w:p>
    <w:p w14:paraId="4EFD7D8F" w14:textId="77777777" w:rsidR="00003902" w:rsidRDefault="00003902" w:rsidP="00003902">
      <w:pPr>
        <w:spacing w:before="40"/>
      </w:pPr>
      <w:r>
        <w:rPr>
          <w:color w:val="141414"/>
          <w:sz w:val="22"/>
        </w:rPr>
        <w:t>The workflow of my contribution integrates with the overall project as follows:</w:t>
      </w:r>
    </w:p>
    <w:tbl>
      <w:tblPr>
        <w:tblW w:w="0" w:type="auto"/>
        <w:jc w:val="center"/>
        <w:tblLayout w:type="fixed"/>
        <w:tblLook w:val="04A0" w:firstRow="1" w:lastRow="0" w:firstColumn="1" w:lastColumn="0" w:noHBand="0" w:noVBand="1"/>
      </w:tblPr>
      <w:tblGrid>
        <w:gridCol w:w="9029"/>
      </w:tblGrid>
      <w:tr w:rsidR="00003902" w14:paraId="7D39475E" w14:textId="77777777" w:rsidTr="005650EC">
        <w:trPr>
          <w:jc w:val="center"/>
        </w:trPr>
        <w:tc>
          <w:tcPr>
            <w:tcW w:w="9029" w:type="dxa"/>
            <w:tcBorders>
              <w:top w:val="single" w:sz="4" w:space="0" w:color="D0D7DE"/>
              <w:left w:val="single" w:sz="12" w:space="0" w:color="1F4E79"/>
              <w:bottom w:val="single" w:sz="4" w:space="0" w:color="D0D7DE"/>
              <w:right w:val="single" w:sz="4" w:space="0" w:color="D0D7DE"/>
            </w:tcBorders>
            <w:shd w:val="clear" w:color="auto" w:fill="F8F9FA"/>
            <w:tcMar>
              <w:top w:w="140" w:type="dxa"/>
              <w:left w:w="180" w:type="dxa"/>
              <w:bottom w:w="140" w:type="dxa"/>
              <w:right w:w="180" w:type="dxa"/>
            </w:tcMar>
          </w:tcPr>
          <w:p w14:paraId="6DC6C325" w14:textId="77777777" w:rsidR="00003902" w:rsidRDefault="00003902" w:rsidP="005650EC">
            <w:pPr>
              <w:spacing w:after="0" w:line="252" w:lineRule="auto"/>
            </w:pPr>
            <w:r>
              <w:rPr>
                <w:rFonts w:ascii="Consolas" w:hAnsi="Consolas"/>
                <w:color w:val="24292F"/>
                <w:sz w:val="18"/>
              </w:rPr>
              <w:t>STEP 1: Cloud Infrastructure Provisioning</w:t>
            </w:r>
            <w:r>
              <w:rPr>
                <w:rFonts w:ascii="Consolas" w:hAnsi="Consolas"/>
                <w:color w:val="24292F"/>
                <w:sz w:val="18"/>
              </w:rPr>
              <w:br/>
              <w:t xml:space="preserve">  - GCP VM creation (3 nodes)</w:t>
            </w:r>
            <w:r>
              <w:rPr>
                <w:rFonts w:ascii="Consolas" w:hAnsi="Consolas"/>
                <w:color w:val="24292F"/>
                <w:sz w:val="18"/>
              </w:rPr>
              <w:br/>
              <w:t xml:space="preserve">  - VPC firewall configuration</w:t>
            </w:r>
            <w:r>
              <w:rPr>
                <w:rFonts w:ascii="Consolas" w:hAnsi="Consolas"/>
                <w:color w:val="24292F"/>
                <w:sz w:val="18"/>
              </w:rPr>
              <w:br/>
              <w:t xml:space="preserve">  - Private IP recording and .env setup</w:t>
            </w:r>
            <w:r>
              <w:rPr>
                <w:rFonts w:ascii="Consolas" w:hAnsi="Consolas"/>
                <w:color w:val="24292F"/>
                <w:sz w:val="18"/>
              </w:rPr>
              <w:br/>
              <w:t xml:space="preserve">        ↓</w:t>
            </w:r>
            <w:r>
              <w:rPr>
                <w:rFonts w:ascii="Consolas" w:hAnsi="Consolas"/>
                <w:color w:val="24292F"/>
                <w:sz w:val="18"/>
              </w:rPr>
              <w:br/>
              <w:t>STEP 2: Hadoop Cluster Deployment</w:t>
            </w:r>
            <w:r>
              <w:rPr>
                <w:rFonts w:ascii="Consolas" w:hAnsi="Consolas"/>
                <w:color w:val="24292F"/>
                <w:sz w:val="18"/>
              </w:rPr>
              <w:br/>
              <w:t xml:space="preserve">  - Java 8 + Hadoop 3.3.6 installation (all nodes)</w:t>
            </w:r>
            <w:r>
              <w:rPr>
                <w:rFonts w:ascii="Consolas" w:hAnsi="Consolas"/>
                <w:color w:val="24292F"/>
                <w:sz w:val="18"/>
              </w:rPr>
              <w:br/>
              <w:t xml:space="preserve">  - XML configuration deployment</w:t>
            </w:r>
            <w:r>
              <w:rPr>
                <w:rFonts w:ascii="Consolas" w:hAnsi="Consolas"/>
                <w:color w:val="24292F"/>
                <w:sz w:val="18"/>
              </w:rPr>
              <w:br/>
              <w:t xml:space="preserve">  - SSH key exchange</w:t>
            </w:r>
            <w:r>
              <w:rPr>
                <w:rFonts w:ascii="Consolas" w:hAnsi="Consolas"/>
                <w:color w:val="24292F"/>
                <w:sz w:val="18"/>
              </w:rPr>
              <w:br/>
              <w:t xml:space="preserve">  - NameNode formatting</w:t>
            </w:r>
            <w:r>
              <w:rPr>
                <w:rFonts w:ascii="Consolas" w:hAnsi="Consolas"/>
                <w:color w:val="24292F"/>
                <w:sz w:val="18"/>
              </w:rPr>
              <w:br/>
              <w:t xml:space="preserve">        ↓</w:t>
            </w:r>
            <w:r>
              <w:rPr>
                <w:rFonts w:ascii="Consolas" w:hAnsi="Consolas"/>
                <w:color w:val="24292F"/>
                <w:sz w:val="18"/>
              </w:rPr>
              <w:br/>
              <w:t>STEP 3: Cluster Startup and Verification</w:t>
            </w:r>
            <w:r>
              <w:rPr>
                <w:rFonts w:ascii="Consolas" w:hAnsi="Consolas"/>
                <w:color w:val="24292F"/>
                <w:sz w:val="18"/>
              </w:rPr>
              <w:br/>
              <w:t xml:space="preserve">  - HDFS + YARN daemon startup</w:t>
            </w:r>
            <w:r>
              <w:rPr>
                <w:rFonts w:ascii="Consolas" w:hAnsi="Consolas"/>
                <w:color w:val="24292F"/>
                <w:sz w:val="18"/>
              </w:rPr>
              <w:br/>
              <w:t xml:space="preserve">  - JPS validation (all nodes)</w:t>
            </w:r>
            <w:r>
              <w:rPr>
                <w:rFonts w:ascii="Consolas" w:hAnsi="Consolas"/>
                <w:color w:val="24292F"/>
                <w:sz w:val="18"/>
              </w:rPr>
              <w:br/>
              <w:t xml:space="preserve">  - HDFS dfsadmin report (2 live DataNodes)</w:t>
            </w:r>
            <w:r>
              <w:rPr>
                <w:rFonts w:ascii="Consolas" w:hAnsi="Consolas"/>
                <w:color w:val="24292F"/>
                <w:sz w:val="18"/>
              </w:rPr>
              <w:br/>
              <w:t xml:space="preserve">  - YARN node list (2 active NodeManagers)</w:t>
            </w:r>
            <w:r>
              <w:rPr>
                <w:rFonts w:ascii="Consolas" w:hAnsi="Consolas"/>
                <w:color w:val="24292F"/>
                <w:sz w:val="18"/>
              </w:rPr>
              <w:br/>
              <w:t xml:space="preserve">  - Web UI accessibility testing</w:t>
            </w:r>
            <w:r>
              <w:rPr>
                <w:rFonts w:ascii="Consolas" w:hAnsi="Consolas"/>
                <w:color w:val="24292F"/>
                <w:sz w:val="18"/>
              </w:rPr>
              <w:br/>
              <w:t xml:space="preserve">        ↓</w:t>
            </w:r>
            <w:r>
              <w:rPr>
                <w:rFonts w:ascii="Consolas" w:hAnsi="Consolas"/>
                <w:color w:val="24292F"/>
                <w:sz w:val="18"/>
              </w:rPr>
              <w:br/>
              <w:t>STEP 4: HDFS Directory Initialisation</w:t>
            </w:r>
            <w:r>
              <w:rPr>
                <w:rFonts w:ascii="Consolas" w:hAnsi="Consolas"/>
                <w:color w:val="24292F"/>
                <w:sz w:val="18"/>
              </w:rPr>
              <w:br/>
              <w:t xml:space="preserve">  - Create /weather/{raw,processed,output,archive,logs}</w:t>
            </w:r>
            <w:r>
              <w:rPr>
                <w:rFonts w:ascii="Consolas" w:hAnsi="Consolas"/>
                <w:color w:val="24292F"/>
                <w:sz w:val="18"/>
              </w:rPr>
              <w:br/>
              <w:t xml:space="preserve">        ↓</w:t>
            </w:r>
            <w:r>
              <w:rPr>
                <w:rFonts w:ascii="Consolas" w:hAnsi="Consolas"/>
                <w:color w:val="24292F"/>
                <w:sz w:val="18"/>
              </w:rPr>
              <w:br/>
              <w:t>STEP 5: Integration with Team Modules</w:t>
            </w:r>
            <w:r>
              <w:rPr>
                <w:rFonts w:ascii="Consolas" w:hAnsi="Consolas"/>
                <w:color w:val="24292F"/>
                <w:sz w:val="18"/>
              </w:rPr>
              <w:br/>
              <w:t xml:space="preserve">  - Team members deploy ingestion, mapper, reducer, dashboard code</w:t>
            </w:r>
            <w:r>
              <w:rPr>
                <w:rFonts w:ascii="Consolas" w:hAnsi="Consolas"/>
                <w:color w:val="24292F"/>
                <w:sz w:val="18"/>
              </w:rPr>
              <w:br/>
              <w:t xml:space="preserve">  - Code deployed on verified cluster infrastructure</w:t>
            </w:r>
            <w:r>
              <w:rPr>
                <w:rFonts w:ascii="Consolas" w:hAnsi="Consolas"/>
                <w:color w:val="24292F"/>
                <w:sz w:val="18"/>
              </w:rPr>
              <w:br/>
              <w:t xml:space="preserve">        ↓</w:t>
            </w:r>
            <w:r>
              <w:rPr>
                <w:rFonts w:ascii="Consolas" w:hAnsi="Consolas"/>
                <w:color w:val="24292F"/>
                <w:sz w:val="18"/>
              </w:rPr>
              <w:br/>
              <w:t>STEP 6: Unit Testing</w:t>
            </w:r>
            <w:r>
              <w:rPr>
                <w:rFonts w:ascii="Consolas" w:hAnsi="Consolas"/>
                <w:color w:val="24292F"/>
                <w:sz w:val="18"/>
              </w:rPr>
              <w:br/>
              <w:t xml:space="preserve">  - Execute pytest (47 assertions across 6 modules)</w:t>
            </w:r>
            <w:r>
              <w:rPr>
                <w:rFonts w:ascii="Consolas" w:hAnsi="Consolas"/>
                <w:color w:val="24292F"/>
                <w:sz w:val="18"/>
              </w:rPr>
              <w:br/>
              <w:t xml:space="preserve">  - 100% pass rate confirmed</w:t>
            </w:r>
            <w:r>
              <w:rPr>
                <w:rFonts w:ascii="Consolas" w:hAnsi="Consolas"/>
                <w:color w:val="24292F"/>
                <w:sz w:val="18"/>
              </w:rPr>
              <w:br/>
              <w:t xml:space="preserve">        ↓</w:t>
            </w:r>
            <w:r>
              <w:rPr>
                <w:rFonts w:ascii="Consolas" w:hAnsi="Consolas"/>
                <w:color w:val="24292F"/>
                <w:sz w:val="18"/>
              </w:rPr>
              <w:br/>
              <w:t>STEP 7: Pipe-Based MapReduce Testing</w:t>
            </w:r>
            <w:r>
              <w:rPr>
                <w:rFonts w:ascii="Consolas" w:hAnsi="Consolas"/>
                <w:color w:val="24292F"/>
                <w:sz w:val="18"/>
              </w:rPr>
              <w:br/>
              <w:t xml:space="preserve">  - Verify mapper/reducer correctness via UNIX pipes</w:t>
            </w:r>
            <w:r>
              <w:rPr>
                <w:rFonts w:ascii="Consolas" w:hAnsi="Consolas"/>
                <w:color w:val="24292F"/>
                <w:sz w:val="18"/>
              </w:rPr>
              <w:br/>
              <w:t xml:space="preserve">        ↓</w:t>
            </w:r>
            <w:r>
              <w:rPr>
                <w:rFonts w:ascii="Consolas" w:hAnsi="Consolas"/>
                <w:color w:val="24292F"/>
                <w:sz w:val="18"/>
              </w:rPr>
              <w:br/>
              <w:t>STEP 8: End-to-End Integration Testing</w:t>
            </w:r>
            <w:r>
              <w:rPr>
                <w:rFonts w:ascii="Consolas" w:hAnsi="Consolas"/>
                <w:color w:val="24292F"/>
                <w:sz w:val="18"/>
              </w:rPr>
              <w:br/>
              <w:t xml:space="preserve">  - Execute pipeline orchestrator over sample dataset</w:t>
            </w:r>
            <w:r>
              <w:rPr>
                <w:rFonts w:ascii="Consolas" w:hAnsi="Consolas"/>
                <w:color w:val="24292F"/>
                <w:sz w:val="18"/>
              </w:rPr>
              <w:br/>
              <w:t xml:space="preserve">  - Verify analytics_summary.csv output</w:t>
            </w:r>
            <w:r>
              <w:rPr>
                <w:rFonts w:ascii="Consolas" w:hAnsi="Consolas"/>
                <w:color w:val="24292F"/>
                <w:sz w:val="18"/>
              </w:rPr>
              <w:br/>
              <w:t xml:space="preserve">        ↓</w:t>
            </w:r>
            <w:r>
              <w:rPr>
                <w:rFonts w:ascii="Consolas" w:hAnsi="Consolas"/>
                <w:color w:val="24292F"/>
                <w:sz w:val="18"/>
              </w:rPr>
              <w:br/>
              <w:t>STEP 9: Scalability Benchmarking</w:t>
            </w:r>
            <w:r>
              <w:rPr>
                <w:rFonts w:ascii="Consolas" w:hAnsi="Consolas"/>
                <w:color w:val="24292F"/>
                <w:sz w:val="18"/>
              </w:rPr>
              <w:br/>
              <w:t xml:space="preserve">  - Generate 10/50/100 MB datasets</w:t>
            </w:r>
            <w:r>
              <w:rPr>
                <w:rFonts w:ascii="Consolas" w:hAnsi="Consolas"/>
                <w:color w:val="24292F"/>
                <w:sz w:val="18"/>
              </w:rPr>
              <w:br/>
              <w:t xml:space="preserve">  - Execute benchmarks on 1-worker and 2-worker configurations</w:t>
            </w:r>
            <w:r>
              <w:rPr>
                <w:rFonts w:ascii="Consolas" w:hAnsi="Consolas"/>
                <w:color w:val="24292F"/>
                <w:sz w:val="18"/>
              </w:rPr>
              <w:br/>
              <w:t xml:space="preserve">  - Record throughput metrics</w:t>
            </w:r>
            <w:r>
              <w:rPr>
                <w:rFonts w:ascii="Consolas" w:hAnsi="Consolas"/>
                <w:color w:val="24292F"/>
                <w:sz w:val="18"/>
              </w:rPr>
              <w:br/>
              <w:t xml:space="preserve">        ↓</w:t>
            </w:r>
            <w:r>
              <w:rPr>
                <w:rFonts w:ascii="Consolas" w:hAnsi="Consolas"/>
                <w:color w:val="24292F"/>
                <w:sz w:val="18"/>
              </w:rPr>
              <w:br/>
              <w:t>STEP 10: Cluster Health Monitoring</w:t>
            </w:r>
            <w:r>
              <w:rPr>
                <w:rFonts w:ascii="Consolas" w:hAnsi="Consolas"/>
                <w:color w:val="24292F"/>
                <w:sz w:val="18"/>
              </w:rPr>
              <w:br/>
              <w:t xml:space="preserve">  - Ongoing monitoring via monitor_cluster.sh</w:t>
            </w:r>
            <w:r>
              <w:rPr>
                <w:rFonts w:ascii="Consolas" w:hAnsi="Consolas"/>
                <w:color w:val="24292F"/>
                <w:sz w:val="18"/>
              </w:rPr>
              <w:br/>
              <w:t xml:space="preserve">  - Web UI verification</w:t>
            </w:r>
          </w:p>
        </w:tc>
      </w:tr>
    </w:tbl>
    <w:p w14:paraId="1973D4C4" w14:textId="77777777" w:rsidR="00003902" w:rsidRDefault="00003902" w:rsidP="00003902"/>
    <w:p w14:paraId="0BB6212C" w14:textId="77777777" w:rsidR="00003902" w:rsidRDefault="00003902" w:rsidP="00003902">
      <w:pPr>
        <w:keepNext/>
        <w:spacing w:before="260"/>
      </w:pPr>
      <w:r>
        <w:rPr>
          <w:b/>
          <w:color w:val="1F4E79"/>
          <w:sz w:val="27"/>
        </w:rPr>
        <w:t>4.5 Testing Strategy</w:t>
      </w:r>
    </w:p>
    <w:p w14:paraId="652350C6" w14:textId="77777777" w:rsidR="00003902" w:rsidRDefault="00003902" w:rsidP="00003902">
      <w:pPr>
        <w:spacing w:before="40"/>
      </w:pPr>
      <w:r>
        <w:rPr>
          <w:color w:val="141414"/>
          <w:sz w:val="22"/>
        </w:rPr>
        <w:t>The project employed a multi-layered testing methodology covering unit testing, pipe-based integration testing, end-to-end pipeline testing, and scalability benchmarking.</w:t>
      </w:r>
    </w:p>
    <w:p w14:paraId="16DEBA30" w14:textId="77777777" w:rsidR="00003902" w:rsidRDefault="00003902" w:rsidP="00003902">
      <w:pPr>
        <w:keepNext/>
        <w:spacing w:before="180" w:after="60"/>
      </w:pPr>
      <w:r>
        <w:rPr>
          <w:b/>
          <w:color w:val="2E75B6"/>
        </w:rPr>
        <w:lastRenderedPageBreak/>
        <w:t>Unit Testing</w:t>
      </w:r>
    </w:p>
    <w:p w14:paraId="79997962" w14:textId="77777777" w:rsidR="00003902" w:rsidRDefault="00003902" w:rsidP="00003902">
      <w:pPr>
        <w:spacing w:before="40"/>
      </w:pPr>
      <w:r>
        <w:rPr>
          <w:color w:val="141414"/>
          <w:sz w:val="22"/>
        </w:rPr>
        <w:t>The automated test suite (</w:t>
      </w:r>
      <w:r>
        <w:rPr>
          <w:rFonts w:ascii="Consolas" w:hAnsi="Consolas"/>
          <w:color w:val="B42828"/>
          <w:sz w:val="20"/>
        </w:rPr>
        <w:t>tests/</w:t>
      </w:r>
      <w:r>
        <w:rPr>
          <w:color w:val="141414"/>
          <w:sz w:val="22"/>
        </w:rPr>
        <w:t xml:space="preserve">) comprises 6 test modules with 47 assertions, executed via </w:t>
      </w:r>
      <w:r>
        <w:rPr>
          <w:rFonts w:ascii="Consolas" w:hAnsi="Consolas"/>
          <w:color w:val="B42828"/>
          <w:sz w:val="20"/>
        </w:rPr>
        <w:t>python -m pytest tests/ -v</w:t>
      </w:r>
      <w:r>
        <w:rPr>
          <w:color w:val="141414"/>
          <w:sz w:val="22"/>
        </w:rPr>
        <w:t>:</w:t>
      </w:r>
    </w:p>
    <w:p w14:paraId="0FD29C6A" w14:textId="77777777" w:rsidR="00003902" w:rsidRDefault="00003902" w:rsidP="00003902">
      <w:pPr>
        <w:spacing w:before="20" w:after="40" w:line="269" w:lineRule="auto"/>
        <w:ind w:left="360"/>
      </w:pPr>
      <w:r>
        <w:rPr>
          <w:b/>
          <w:color w:val="1F4E79"/>
          <w:sz w:val="21"/>
        </w:rPr>
        <w:t xml:space="preserve">1.  </w:t>
      </w:r>
      <w:r>
        <w:rPr>
          <w:b/>
          <w:color w:val="141414"/>
          <w:sz w:val="22"/>
        </w:rPr>
        <w:t>`test_validation.py`</w:t>
      </w:r>
      <w:r>
        <w:rPr>
          <w:color w:val="141414"/>
          <w:sz w:val="22"/>
        </w:rPr>
        <w:t xml:space="preserve"> — Validates the </w:t>
      </w:r>
      <w:r>
        <w:rPr>
          <w:rFonts w:ascii="Consolas" w:hAnsi="Consolas"/>
          <w:color w:val="B42828"/>
          <w:sz w:val="20"/>
        </w:rPr>
        <w:t>WeatherRecordValidator</w:t>
      </w:r>
      <w:r>
        <w:rPr>
          <w:color w:val="141414"/>
          <w:sz w:val="22"/>
        </w:rPr>
        <w:t xml:space="preserve"> class: schema checks ensuring correct field count, ISO-8601 timestamp format validation, numeric type conversion, physical meteorological bounds enforcement, CSV line parsing, and malformed record quarantine logging.</w:t>
      </w:r>
    </w:p>
    <w:p w14:paraId="1DC75312" w14:textId="77777777" w:rsidR="00003902" w:rsidRDefault="00003902" w:rsidP="00003902">
      <w:pPr>
        <w:spacing w:before="20" w:after="40" w:line="269" w:lineRule="auto"/>
        <w:ind w:left="360"/>
      </w:pPr>
      <w:r>
        <w:rPr>
          <w:b/>
          <w:color w:val="1F4E79"/>
          <w:sz w:val="21"/>
        </w:rPr>
        <w:t xml:space="preserve">2.  </w:t>
      </w:r>
      <w:r>
        <w:rPr>
          <w:b/>
          <w:color w:val="141414"/>
          <w:sz w:val="22"/>
        </w:rPr>
        <w:t>`test_ingestion.py`</w:t>
      </w:r>
      <w:r>
        <w:rPr>
          <w:color w:val="141414"/>
          <w:sz w:val="22"/>
        </w:rPr>
        <w:t xml:space="preserve"> — Validates the data acquisition pipeline: single-record field structure and types from the city generator, coverage of all 7 Indian cities, forced anomaly injection, CSV batch writing, stream batch generation, HDFS partition path generation, simulated HDFS upload, OpenWeatherMap API client behaviour when unconfigured and with mock responses, and pipeline orchestrator execution.</w:t>
      </w:r>
    </w:p>
    <w:p w14:paraId="02CA94BD" w14:textId="77777777" w:rsidR="00003902" w:rsidRDefault="00003902" w:rsidP="00003902">
      <w:pPr>
        <w:spacing w:before="20" w:after="40" w:line="269" w:lineRule="auto"/>
        <w:ind w:left="360"/>
      </w:pPr>
      <w:r>
        <w:rPr>
          <w:b/>
          <w:color w:val="1F4E79"/>
          <w:sz w:val="21"/>
        </w:rPr>
        <w:t xml:space="preserve">3.  </w:t>
      </w:r>
      <w:r>
        <w:rPr>
          <w:b/>
          <w:color w:val="141414"/>
          <w:sz w:val="22"/>
        </w:rPr>
        <w:t>`test_mapper.py`</w:t>
      </w:r>
      <w:r>
        <w:rPr>
          <w:color w:val="141414"/>
          <w:sz w:val="22"/>
        </w:rPr>
        <w:t xml:space="preserve"> — Validates all 6 Python mappers: temperature mapper emitting correct </w:t>
      </w:r>
      <w:r>
        <w:rPr>
          <w:rFonts w:ascii="Consolas" w:hAnsi="Consolas"/>
          <w:color w:val="B42828"/>
          <w:sz w:val="20"/>
        </w:rPr>
        <w:t>city&lt;TAB&gt;temperature</w:t>
      </w:r>
      <w:r>
        <w:rPr>
          <w:color w:val="141414"/>
          <w:sz w:val="22"/>
        </w:rPr>
        <w:t xml:space="preserve"> pairs, humidity mapper, rainfall mapper, wind mapper, pressure mapper, and the master weather mapper emitting full 6-field payloads.</w:t>
      </w:r>
    </w:p>
    <w:p w14:paraId="30B8B6CE" w14:textId="77777777" w:rsidR="00003902" w:rsidRDefault="00003902" w:rsidP="00003902">
      <w:pPr>
        <w:spacing w:before="20" w:after="40" w:line="269" w:lineRule="auto"/>
        <w:ind w:left="360"/>
      </w:pPr>
      <w:r>
        <w:rPr>
          <w:b/>
          <w:color w:val="1F4E79"/>
          <w:sz w:val="21"/>
        </w:rPr>
        <w:t xml:space="preserve">4.  </w:t>
      </w:r>
      <w:r>
        <w:rPr>
          <w:b/>
          <w:color w:val="141414"/>
          <w:sz w:val="22"/>
        </w:rPr>
        <w:t>`test_reducer.py`</w:t>
      </w:r>
      <w:r>
        <w:rPr>
          <w:color w:val="141414"/>
          <w:sz w:val="22"/>
        </w:rPr>
        <w:t xml:space="preserve"> — Validates all 6 Python reducers: temperature reducer computing correct average/min/max, humidity reducer, rainfall reducer, wind reducer, pressure reducer, and the master weather reducer with anomaly detection and key-transition accuracy.</w:t>
      </w:r>
    </w:p>
    <w:p w14:paraId="3949D3C1" w14:textId="77777777" w:rsidR="00003902" w:rsidRDefault="00003902" w:rsidP="00003902">
      <w:pPr>
        <w:spacing w:before="20" w:after="40" w:line="269" w:lineRule="auto"/>
        <w:ind w:left="360"/>
      </w:pPr>
      <w:r>
        <w:rPr>
          <w:b/>
          <w:color w:val="1F4E79"/>
          <w:sz w:val="21"/>
        </w:rPr>
        <w:t xml:space="preserve">5.  </w:t>
      </w:r>
      <w:r>
        <w:rPr>
          <w:b/>
          <w:color w:val="141414"/>
          <w:sz w:val="22"/>
        </w:rPr>
        <w:t>`test_continuous_pipeline.py`</w:t>
      </w:r>
      <w:r>
        <w:rPr>
          <w:color w:val="141414"/>
          <w:sz w:val="22"/>
        </w:rPr>
        <w:t xml:space="preserve"> — Validates the continuous pipeline controller: initialisation, single ingestion cycle, Hadoop job execution cycle with logging, overlapping job prevention via mutex locks, and max-cycle execution termination.</w:t>
      </w:r>
    </w:p>
    <w:p w14:paraId="604D7891" w14:textId="77777777" w:rsidR="00003902" w:rsidRDefault="00003902" w:rsidP="00003902">
      <w:pPr>
        <w:spacing w:before="20" w:after="40" w:line="269" w:lineRule="auto"/>
        <w:ind w:left="360"/>
      </w:pPr>
      <w:r>
        <w:rPr>
          <w:b/>
          <w:color w:val="1F4E79"/>
          <w:sz w:val="21"/>
        </w:rPr>
        <w:t xml:space="preserve">6.  </w:t>
      </w:r>
      <w:r>
        <w:rPr>
          <w:b/>
          <w:color w:val="141414"/>
          <w:sz w:val="22"/>
        </w:rPr>
        <w:t>`test_dashboard.py`</w:t>
      </w:r>
      <w:r>
        <w:rPr>
          <w:color w:val="141414"/>
          <w:sz w:val="22"/>
        </w:rPr>
        <w:t xml:space="preserve"> — Validates dashboard components: data loader reading raw summary rows, threshold configuration loading, pipeline metadata retrieval, and weather alert evaluation with critical condition triggers.</w:t>
      </w:r>
    </w:p>
    <w:p w14:paraId="17172A45" w14:textId="77777777" w:rsidR="00003902" w:rsidRDefault="00003902" w:rsidP="00003902">
      <w:pPr>
        <w:keepNext/>
        <w:spacing w:before="180" w:after="60"/>
      </w:pPr>
      <w:r>
        <w:rPr>
          <w:b/>
          <w:color w:val="2E75B6"/>
        </w:rPr>
        <w:t>Pipe-Based MapReduce Testing</w:t>
      </w:r>
    </w:p>
    <w:p w14:paraId="6EBD5981" w14:textId="77777777" w:rsidR="00003902" w:rsidRDefault="00003902" w:rsidP="00003902">
      <w:pPr>
        <w:spacing w:before="40"/>
      </w:pPr>
      <w:r>
        <w:rPr>
          <w:color w:val="141414"/>
          <w:sz w:val="22"/>
        </w:rPr>
        <w:t>Independent verification of mapper/reducer logic without Hadoop infrastructure:</w:t>
      </w:r>
    </w:p>
    <w:tbl>
      <w:tblPr>
        <w:tblW w:w="0" w:type="auto"/>
        <w:jc w:val="center"/>
        <w:tblLayout w:type="fixed"/>
        <w:tblLook w:val="04A0" w:firstRow="1" w:lastRow="0" w:firstColumn="1" w:lastColumn="0" w:noHBand="0" w:noVBand="1"/>
      </w:tblPr>
      <w:tblGrid>
        <w:gridCol w:w="9029"/>
      </w:tblGrid>
      <w:tr w:rsidR="00003902" w14:paraId="6242D42B" w14:textId="77777777" w:rsidTr="005650EC">
        <w:trPr>
          <w:jc w:val="center"/>
        </w:trPr>
        <w:tc>
          <w:tcPr>
            <w:tcW w:w="9029" w:type="dxa"/>
            <w:tcBorders>
              <w:top w:val="single" w:sz="4" w:space="0" w:color="D0D7DE"/>
              <w:left w:val="single" w:sz="12" w:space="0" w:color="1F4E79"/>
              <w:bottom w:val="single" w:sz="4" w:space="0" w:color="D0D7DE"/>
              <w:right w:val="single" w:sz="4" w:space="0" w:color="D0D7DE"/>
            </w:tcBorders>
            <w:shd w:val="clear" w:color="auto" w:fill="F8F9FA"/>
            <w:tcMar>
              <w:top w:w="140" w:type="dxa"/>
              <w:left w:w="180" w:type="dxa"/>
              <w:bottom w:w="140" w:type="dxa"/>
              <w:right w:w="180" w:type="dxa"/>
            </w:tcMar>
          </w:tcPr>
          <w:p w14:paraId="711F8BCB" w14:textId="77777777" w:rsidR="00003902" w:rsidRDefault="00003902" w:rsidP="005650EC">
            <w:pPr>
              <w:spacing w:after="0" w:line="252" w:lineRule="auto"/>
            </w:pPr>
            <w:r>
              <w:rPr>
                <w:rFonts w:ascii="Consolas" w:hAnsi="Consolas"/>
                <w:color w:val="24292F"/>
                <w:sz w:val="18"/>
              </w:rPr>
              <w:t>cat data/sample/sample_weather_data.csv | python3 mapper/temperature_mapper.py | sort | python3 reducer/temperature_reducer.py</w:t>
            </w:r>
            <w:r>
              <w:rPr>
                <w:rFonts w:ascii="Consolas" w:hAnsi="Consolas"/>
                <w:color w:val="24292F"/>
                <w:sz w:val="18"/>
              </w:rPr>
              <w:br/>
              <w:t>cat data/sample/sample_weather_data.csv | python3 mapper/weather_mapper.py | sort | python3 reducer/weather_reducer.py</w:t>
            </w:r>
          </w:p>
        </w:tc>
      </w:tr>
    </w:tbl>
    <w:p w14:paraId="38D26557" w14:textId="77777777" w:rsidR="00003902" w:rsidRDefault="00003902" w:rsidP="00003902"/>
    <w:p w14:paraId="7A868DC6" w14:textId="77777777" w:rsidR="00003902" w:rsidRDefault="00003902" w:rsidP="00003902">
      <w:pPr>
        <w:keepNext/>
        <w:spacing w:before="180" w:after="60"/>
      </w:pPr>
      <w:r>
        <w:rPr>
          <w:b/>
          <w:color w:val="2E75B6"/>
        </w:rPr>
        <w:t>End-to-End Integration Testing</w:t>
      </w:r>
    </w:p>
    <w:p w14:paraId="16F9D699" w14:textId="77777777" w:rsidR="00003902" w:rsidRDefault="00003902" w:rsidP="00003902">
      <w:pPr>
        <w:spacing w:before="40"/>
      </w:pPr>
      <w:r>
        <w:rPr>
          <w:color w:val="141414"/>
          <w:sz w:val="22"/>
        </w:rPr>
        <w:t>Complete pipeline execution from raw CSV to final analytics output:</w:t>
      </w:r>
    </w:p>
    <w:tbl>
      <w:tblPr>
        <w:tblW w:w="0" w:type="auto"/>
        <w:jc w:val="center"/>
        <w:tblLayout w:type="fixed"/>
        <w:tblLook w:val="04A0" w:firstRow="1" w:lastRow="0" w:firstColumn="1" w:lastColumn="0" w:noHBand="0" w:noVBand="1"/>
      </w:tblPr>
      <w:tblGrid>
        <w:gridCol w:w="9029"/>
      </w:tblGrid>
      <w:tr w:rsidR="00003902" w14:paraId="6B382FA6" w14:textId="77777777" w:rsidTr="005650EC">
        <w:trPr>
          <w:jc w:val="center"/>
        </w:trPr>
        <w:tc>
          <w:tcPr>
            <w:tcW w:w="9029" w:type="dxa"/>
            <w:tcBorders>
              <w:top w:val="single" w:sz="4" w:space="0" w:color="D0D7DE"/>
              <w:left w:val="single" w:sz="12" w:space="0" w:color="1F4E79"/>
              <w:bottom w:val="single" w:sz="4" w:space="0" w:color="D0D7DE"/>
              <w:right w:val="single" w:sz="4" w:space="0" w:color="D0D7DE"/>
            </w:tcBorders>
            <w:shd w:val="clear" w:color="auto" w:fill="F8F9FA"/>
            <w:tcMar>
              <w:top w:w="140" w:type="dxa"/>
              <w:left w:w="180" w:type="dxa"/>
              <w:bottom w:w="140" w:type="dxa"/>
              <w:right w:w="180" w:type="dxa"/>
            </w:tcMar>
          </w:tcPr>
          <w:p w14:paraId="09AA7431" w14:textId="77777777" w:rsidR="00003902" w:rsidRDefault="00003902" w:rsidP="005650EC">
            <w:pPr>
              <w:spacing w:after="0" w:line="252" w:lineRule="auto"/>
            </w:pPr>
            <w:r>
              <w:rPr>
                <w:rFonts w:ascii="Consolas" w:hAnsi="Consolas"/>
                <w:color w:val="24292F"/>
                <w:sz w:val="18"/>
              </w:rPr>
              <w:t>python -m ingestion.pipeline_orchestrator --source data/sample/sample_weather_data.csv</w:t>
            </w:r>
            <w:r>
              <w:rPr>
                <w:rFonts w:ascii="Consolas" w:hAnsi="Consolas"/>
                <w:color w:val="24292F"/>
                <w:sz w:val="18"/>
              </w:rPr>
              <w:br/>
              <w:t>cat data/processed/analytics_summary.csv</w:t>
            </w:r>
          </w:p>
        </w:tc>
      </w:tr>
    </w:tbl>
    <w:p w14:paraId="6588E7D1" w14:textId="77777777" w:rsidR="00003902" w:rsidRDefault="00003902" w:rsidP="00003902"/>
    <w:p w14:paraId="50322826" w14:textId="77777777" w:rsidR="00003902" w:rsidRDefault="00003902" w:rsidP="00003902">
      <w:pPr>
        <w:keepNext/>
        <w:spacing w:before="180" w:after="60"/>
      </w:pPr>
      <w:r>
        <w:rPr>
          <w:b/>
          <w:color w:val="2E75B6"/>
        </w:rPr>
        <w:t>Scalability Benchmarking</w:t>
      </w:r>
    </w:p>
    <w:p w14:paraId="2F3B10DF" w14:textId="77777777" w:rsidR="00003902" w:rsidRDefault="00003902" w:rsidP="00003902">
      <w:pPr>
        <w:spacing w:before="40"/>
      </w:pPr>
      <w:r>
        <w:rPr>
          <w:color w:val="141414"/>
          <w:sz w:val="22"/>
        </w:rPr>
        <w:t>Performance testing across 10 MB, 50 MB, and 100 MB datasets on 1-worker and 2-worker cluster configurations.</w:t>
      </w:r>
    </w:p>
    <w:p w14:paraId="08031767" w14:textId="77777777" w:rsidR="00003902" w:rsidRDefault="00003902" w:rsidP="00003902">
      <w:pPr>
        <w:keepNext/>
        <w:spacing w:before="260"/>
      </w:pPr>
      <w:r>
        <w:rPr>
          <w:b/>
          <w:color w:val="1F4E79"/>
          <w:sz w:val="27"/>
        </w:rPr>
        <w:lastRenderedPageBreak/>
        <w:t>4.6 Individual Testing Contribution</w:t>
      </w:r>
    </w:p>
    <w:p w14:paraId="79A57C78" w14:textId="77777777" w:rsidR="00003902" w:rsidRDefault="00003902" w:rsidP="00003902">
      <w:pPr>
        <w:spacing w:before="40"/>
      </w:pPr>
      <w:r>
        <w:rPr>
          <w:i/>
          <w:color w:val="141414"/>
          <w:sz w:val="22"/>
        </w:rPr>
        <w:t>Table 4.2: Individual Testing Contribution</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Look w:val="04A0" w:firstRow="1" w:lastRow="0" w:firstColumn="1" w:lastColumn="0" w:noHBand="0" w:noVBand="1"/>
      </w:tblPr>
      <w:tblGrid>
        <w:gridCol w:w="789"/>
        <w:gridCol w:w="1943"/>
        <w:gridCol w:w="2532"/>
        <w:gridCol w:w="1521"/>
        <w:gridCol w:w="789"/>
        <w:gridCol w:w="1455"/>
      </w:tblGrid>
      <w:tr w:rsidR="00003902" w14:paraId="3C19998F" w14:textId="77777777" w:rsidTr="005650EC">
        <w:trPr>
          <w:cantSplit/>
          <w:tblHeader/>
          <w:jc w:val="center"/>
        </w:trPr>
        <w:tc>
          <w:tcPr>
            <w:tcW w:w="789" w:type="dxa"/>
            <w:shd w:val="clear" w:color="auto" w:fill="1F4E79"/>
            <w:tcMar>
              <w:top w:w="100" w:type="dxa"/>
              <w:left w:w="130" w:type="dxa"/>
              <w:bottom w:w="100" w:type="dxa"/>
              <w:right w:w="130" w:type="dxa"/>
            </w:tcMar>
            <w:vAlign w:val="center"/>
          </w:tcPr>
          <w:p w14:paraId="5CA4EE52" w14:textId="77777777" w:rsidR="00003902" w:rsidRDefault="00003902" w:rsidP="005650EC">
            <w:pPr>
              <w:spacing w:before="40" w:after="40" w:line="252" w:lineRule="auto"/>
              <w:jc w:val="center"/>
            </w:pPr>
            <w:r>
              <w:rPr>
                <w:b/>
                <w:color w:val="FFFFFF"/>
                <w:sz w:val="19"/>
              </w:rPr>
              <w:t>Test ID</w:t>
            </w:r>
          </w:p>
        </w:tc>
        <w:tc>
          <w:tcPr>
            <w:tcW w:w="1943" w:type="dxa"/>
            <w:shd w:val="clear" w:color="auto" w:fill="1F4E79"/>
            <w:tcMar>
              <w:top w:w="100" w:type="dxa"/>
              <w:left w:w="130" w:type="dxa"/>
              <w:bottom w:w="100" w:type="dxa"/>
              <w:right w:w="130" w:type="dxa"/>
            </w:tcMar>
            <w:vAlign w:val="center"/>
          </w:tcPr>
          <w:p w14:paraId="3E579AD4" w14:textId="77777777" w:rsidR="00003902" w:rsidRDefault="00003902" w:rsidP="005650EC">
            <w:pPr>
              <w:spacing w:before="40" w:after="40" w:line="252" w:lineRule="auto"/>
              <w:jc w:val="center"/>
            </w:pPr>
            <w:r>
              <w:rPr>
                <w:b/>
                <w:color w:val="FFFFFF"/>
                <w:sz w:val="19"/>
              </w:rPr>
              <w:t>Test Case</w:t>
            </w:r>
          </w:p>
        </w:tc>
        <w:tc>
          <w:tcPr>
            <w:tcW w:w="2532" w:type="dxa"/>
            <w:shd w:val="clear" w:color="auto" w:fill="1F4E79"/>
            <w:tcMar>
              <w:top w:w="100" w:type="dxa"/>
              <w:left w:w="130" w:type="dxa"/>
              <w:bottom w:w="100" w:type="dxa"/>
              <w:right w:w="130" w:type="dxa"/>
            </w:tcMar>
            <w:vAlign w:val="center"/>
          </w:tcPr>
          <w:p w14:paraId="41DB8517" w14:textId="77777777" w:rsidR="00003902" w:rsidRDefault="00003902" w:rsidP="005650EC">
            <w:pPr>
              <w:spacing w:before="40" w:after="40" w:line="252" w:lineRule="auto"/>
              <w:jc w:val="center"/>
            </w:pPr>
            <w:r>
              <w:rPr>
                <w:b/>
                <w:color w:val="FFFFFF"/>
                <w:sz w:val="19"/>
              </w:rPr>
              <w:t>Expected Result</w:t>
            </w:r>
          </w:p>
        </w:tc>
        <w:tc>
          <w:tcPr>
            <w:tcW w:w="1521" w:type="dxa"/>
            <w:shd w:val="clear" w:color="auto" w:fill="1F4E79"/>
            <w:tcMar>
              <w:top w:w="100" w:type="dxa"/>
              <w:left w:w="130" w:type="dxa"/>
              <w:bottom w:w="100" w:type="dxa"/>
              <w:right w:w="130" w:type="dxa"/>
            </w:tcMar>
            <w:vAlign w:val="center"/>
          </w:tcPr>
          <w:p w14:paraId="1D8DA789" w14:textId="77777777" w:rsidR="00003902" w:rsidRDefault="00003902" w:rsidP="005650EC">
            <w:pPr>
              <w:spacing w:before="40" w:after="40" w:line="252" w:lineRule="auto"/>
              <w:jc w:val="center"/>
            </w:pPr>
            <w:r>
              <w:rPr>
                <w:b/>
                <w:color w:val="FFFFFF"/>
                <w:sz w:val="19"/>
              </w:rPr>
              <w:t>Actual Result</w:t>
            </w:r>
          </w:p>
        </w:tc>
        <w:tc>
          <w:tcPr>
            <w:tcW w:w="789" w:type="dxa"/>
            <w:shd w:val="clear" w:color="auto" w:fill="1F4E79"/>
            <w:tcMar>
              <w:top w:w="100" w:type="dxa"/>
              <w:left w:w="130" w:type="dxa"/>
              <w:bottom w:w="100" w:type="dxa"/>
              <w:right w:w="130" w:type="dxa"/>
            </w:tcMar>
            <w:vAlign w:val="center"/>
          </w:tcPr>
          <w:p w14:paraId="5E6106FD" w14:textId="77777777" w:rsidR="00003902" w:rsidRDefault="00003902" w:rsidP="005650EC">
            <w:pPr>
              <w:spacing w:before="40" w:after="40" w:line="252" w:lineRule="auto"/>
              <w:jc w:val="center"/>
            </w:pPr>
            <w:r>
              <w:rPr>
                <w:b/>
                <w:color w:val="FFFFFF"/>
                <w:sz w:val="19"/>
              </w:rPr>
              <w:t>Status</w:t>
            </w:r>
          </w:p>
        </w:tc>
        <w:tc>
          <w:tcPr>
            <w:tcW w:w="1455" w:type="dxa"/>
            <w:shd w:val="clear" w:color="auto" w:fill="1F4E79"/>
            <w:tcMar>
              <w:top w:w="100" w:type="dxa"/>
              <w:left w:w="130" w:type="dxa"/>
              <w:bottom w:w="100" w:type="dxa"/>
              <w:right w:w="130" w:type="dxa"/>
            </w:tcMar>
            <w:vAlign w:val="center"/>
          </w:tcPr>
          <w:p w14:paraId="4B55F80B" w14:textId="77777777" w:rsidR="00003902" w:rsidRDefault="00003902" w:rsidP="005650EC">
            <w:pPr>
              <w:spacing w:before="40" w:after="40" w:line="252" w:lineRule="auto"/>
              <w:jc w:val="center"/>
            </w:pPr>
            <w:r>
              <w:rPr>
                <w:b/>
                <w:color w:val="FFFFFF"/>
                <w:sz w:val="19"/>
              </w:rPr>
              <w:t>My Role</w:t>
            </w:r>
          </w:p>
        </w:tc>
      </w:tr>
      <w:tr w:rsidR="00003902" w14:paraId="79DA08F8" w14:textId="77777777" w:rsidTr="005650EC">
        <w:trPr>
          <w:cantSplit/>
          <w:jc w:val="center"/>
        </w:trPr>
        <w:tc>
          <w:tcPr>
            <w:tcW w:w="789" w:type="dxa"/>
            <w:shd w:val="clear" w:color="auto" w:fill="F9FAFB"/>
            <w:tcMar>
              <w:top w:w="100" w:type="dxa"/>
              <w:left w:w="130" w:type="dxa"/>
              <w:bottom w:w="100" w:type="dxa"/>
              <w:right w:w="130" w:type="dxa"/>
            </w:tcMar>
            <w:vAlign w:val="center"/>
          </w:tcPr>
          <w:p w14:paraId="3D24DB71" w14:textId="77777777" w:rsidR="00003902" w:rsidRDefault="00003902" w:rsidP="005650EC">
            <w:pPr>
              <w:spacing w:before="40" w:after="40" w:line="252" w:lineRule="auto"/>
              <w:jc w:val="center"/>
            </w:pPr>
            <w:r>
              <w:rPr>
                <w:color w:val="000000"/>
                <w:sz w:val="18"/>
              </w:rPr>
              <w:t>T01</w:t>
            </w:r>
          </w:p>
        </w:tc>
        <w:tc>
          <w:tcPr>
            <w:tcW w:w="1943" w:type="dxa"/>
            <w:shd w:val="clear" w:color="auto" w:fill="F9FAFB"/>
            <w:tcMar>
              <w:top w:w="100" w:type="dxa"/>
              <w:left w:w="130" w:type="dxa"/>
              <w:bottom w:w="100" w:type="dxa"/>
              <w:right w:w="130" w:type="dxa"/>
            </w:tcMar>
            <w:vAlign w:val="center"/>
          </w:tcPr>
          <w:p w14:paraId="4A034562" w14:textId="77777777" w:rsidR="00003902" w:rsidRDefault="00003902" w:rsidP="005650EC">
            <w:pPr>
              <w:spacing w:before="40" w:after="40" w:line="252" w:lineRule="auto"/>
            </w:pPr>
            <w:r>
              <w:rPr>
                <w:color w:val="000000"/>
                <w:sz w:val="18"/>
              </w:rPr>
              <w:t>Data Validation — Valid record passes</w:t>
            </w:r>
          </w:p>
        </w:tc>
        <w:tc>
          <w:tcPr>
            <w:tcW w:w="2532" w:type="dxa"/>
            <w:shd w:val="clear" w:color="auto" w:fill="F9FAFB"/>
            <w:tcMar>
              <w:top w:w="100" w:type="dxa"/>
              <w:left w:w="130" w:type="dxa"/>
              <w:bottom w:w="100" w:type="dxa"/>
              <w:right w:w="130" w:type="dxa"/>
            </w:tcMar>
            <w:vAlign w:val="center"/>
          </w:tcPr>
          <w:p w14:paraId="7A899771" w14:textId="77777777" w:rsidR="00003902" w:rsidRDefault="00003902" w:rsidP="005650EC">
            <w:pPr>
              <w:spacing w:before="40" w:after="40" w:line="252" w:lineRule="auto"/>
            </w:pPr>
            <w:r>
              <w:rPr>
                <w:color w:val="000000"/>
                <w:sz w:val="18"/>
              </w:rPr>
              <w:t>Record accepted with sanitised output</w:t>
            </w:r>
          </w:p>
        </w:tc>
        <w:tc>
          <w:tcPr>
            <w:tcW w:w="1521" w:type="dxa"/>
            <w:shd w:val="clear" w:color="auto" w:fill="F9FAFB"/>
            <w:tcMar>
              <w:top w:w="100" w:type="dxa"/>
              <w:left w:w="130" w:type="dxa"/>
              <w:bottom w:w="100" w:type="dxa"/>
              <w:right w:w="130" w:type="dxa"/>
            </w:tcMar>
            <w:vAlign w:val="center"/>
          </w:tcPr>
          <w:p w14:paraId="0B83B7E6" w14:textId="77777777" w:rsidR="00003902" w:rsidRDefault="00003902" w:rsidP="005650EC">
            <w:pPr>
              <w:spacing w:before="40" w:after="40" w:line="252" w:lineRule="auto"/>
            </w:pPr>
            <w:r>
              <w:rPr>
                <w:color w:val="000000"/>
                <w:sz w:val="18"/>
              </w:rPr>
              <w:t>Record accepted correctly</w:t>
            </w:r>
          </w:p>
        </w:tc>
        <w:tc>
          <w:tcPr>
            <w:tcW w:w="789" w:type="dxa"/>
            <w:shd w:val="clear" w:color="auto" w:fill="F9FAFB"/>
            <w:tcMar>
              <w:top w:w="100" w:type="dxa"/>
              <w:left w:w="130" w:type="dxa"/>
              <w:bottom w:w="100" w:type="dxa"/>
              <w:right w:w="130" w:type="dxa"/>
            </w:tcMar>
            <w:vAlign w:val="center"/>
          </w:tcPr>
          <w:p w14:paraId="5732B11E" w14:textId="77777777" w:rsidR="00003902" w:rsidRDefault="00003902" w:rsidP="005650EC">
            <w:pPr>
              <w:spacing w:before="40" w:after="40" w:line="252" w:lineRule="auto"/>
              <w:jc w:val="center"/>
            </w:pPr>
            <w:r>
              <w:rPr>
                <w:b/>
                <w:color w:val="000000"/>
                <w:sz w:val="18"/>
              </w:rPr>
              <w:t>PASS</w:t>
            </w:r>
          </w:p>
        </w:tc>
        <w:tc>
          <w:tcPr>
            <w:tcW w:w="1455" w:type="dxa"/>
            <w:shd w:val="clear" w:color="auto" w:fill="F9FAFB"/>
            <w:tcMar>
              <w:top w:w="100" w:type="dxa"/>
              <w:left w:w="130" w:type="dxa"/>
              <w:bottom w:w="100" w:type="dxa"/>
              <w:right w:w="130" w:type="dxa"/>
            </w:tcMar>
            <w:vAlign w:val="center"/>
          </w:tcPr>
          <w:p w14:paraId="4EC1BF70" w14:textId="77777777" w:rsidR="00003902" w:rsidRDefault="00003902" w:rsidP="005650EC">
            <w:pPr>
              <w:spacing w:before="40" w:after="40" w:line="252" w:lineRule="auto"/>
            </w:pPr>
            <w:r>
              <w:rPr>
                <w:color w:val="000000"/>
                <w:sz w:val="18"/>
              </w:rPr>
              <w:t>Executed test, verified output</w:t>
            </w:r>
          </w:p>
        </w:tc>
      </w:tr>
      <w:tr w:rsidR="00003902" w14:paraId="7FD85CF0" w14:textId="77777777" w:rsidTr="005650EC">
        <w:trPr>
          <w:cantSplit/>
          <w:jc w:val="center"/>
        </w:trPr>
        <w:tc>
          <w:tcPr>
            <w:tcW w:w="789" w:type="dxa"/>
            <w:shd w:val="clear" w:color="auto" w:fill="FFFFFF"/>
            <w:tcMar>
              <w:top w:w="100" w:type="dxa"/>
              <w:left w:w="130" w:type="dxa"/>
              <w:bottom w:w="100" w:type="dxa"/>
              <w:right w:w="130" w:type="dxa"/>
            </w:tcMar>
            <w:vAlign w:val="center"/>
          </w:tcPr>
          <w:p w14:paraId="3C9717C4" w14:textId="77777777" w:rsidR="00003902" w:rsidRDefault="00003902" w:rsidP="005650EC">
            <w:pPr>
              <w:spacing w:before="40" w:after="40" w:line="252" w:lineRule="auto"/>
              <w:jc w:val="center"/>
            </w:pPr>
            <w:r>
              <w:rPr>
                <w:color w:val="000000"/>
                <w:sz w:val="18"/>
              </w:rPr>
              <w:t>T02</w:t>
            </w:r>
          </w:p>
        </w:tc>
        <w:tc>
          <w:tcPr>
            <w:tcW w:w="1943" w:type="dxa"/>
            <w:shd w:val="clear" w:color="auto" w:fill="FFFFFF"/>
            <w:tcMar>
              <w:top w:w="100" w:type="dxa"/>
              <w:left w:w="130" w:type="dxa"/>
              <w:bottom w:w="100" w:type="dxa"/>
              <w:right w:w="130" w:type="dxa"/>
            </w:tcMar>
            <w:vAlign w:val="center"/>
          </w:tcPr>
          <w:p w14:paraId="0B7795D8" w14:textId="77777777" w:rsidR="00003902" w:rsidRDefault="00003902" w:rsidP="005650EC">
            <w:pPr>
              <w:spacing w:before="40" w:after="40" w:line="252" w:lineRule="auto"/>
            </w:pPr>
            <w:r>
              <w:rPr>
                <w:color w:val="000000"/>
                <w:sz w:val="18"/>
              </w:rPr>
              <w:t>Data Validation — Invalid timestamp rejected</w:t>
            </w:r>
          </w:p>
        </w:tc>
        <w:tc>
          <w:tcPr>
            <w:tcW w:w="2532" w:type="dxa"/>
            <w:shd w:val="clear" w:color="auto" w:fill="FFFFFF"/>
            <w:tcMar>
              <w:top w:w="100" w:type="dxa"/>
              <w:left w:w="130" w:type="dxa"/>
              <w:bottom w:w="100" w:type="dxa"/>
              <w:right w:w="130" w:type="dxa"/>
            </w:tcMar>
            <w:vAlign w:val="center"/>
          </w:tcPr>
          <w:p w14:paraId="05BC3891" w14:textId="77777777" w:rsidR="00003902" w:rsidRDefault="00003902" w:rsidP="005650EC">
            <w:pPr>
              <w:spacing w:before="40" w:after="40" w:line="252" w:lineRule="auto"/>
            </w:pPr>
            <w:r>
              <w:rPr>
                <w:color w:val="000000"/>
                <w:sz w:val="18"/>
              </w:rPr>
              <w:t>Record quarantined with error annotation</w:t>
            </w:r>
          </w:p>
        </w:tc>
        <w:tc>
          <w:tcPr>
            <w:tcW w:w="1521" w:type="dxa"/>
            <w:shd w:val="clear" w:color="auto" w:fill="FFFFFF"/>
            <w:tcMar>
              <w:top w:w="100" w:type="dxa"/>
              <w:left w:w="130" w:type="dxa"/>
              <w:bottom w:w="100" w:type="dxa"/>
              <w:right w:w="130" w:type="dxa"/>
            </w:tcMar>
            <w:vAlign w:val="center"/>
          </w:tcPr>
          <w:p w14:paraId="20D2D5E4" w14:textId="77777777" w:rsidR="00003902" w:rsidRDefault="00003902" w:rsidP="005650EC">
            <w:pPr>
              <w:spacing w:before="40" w:after="40" w:line="252" w:lineRule="auto"/>
            </w:pPr>
            <w:r>
              <w:rPr>
                <w:color w:val="000000"/>
                <w:sz w:val="18"/>
              </w:rPr>
              <w:t>Record quarantined as expected</w:t>
            </w:r>
          </w:p>
        </w:tc>
        <w:tc>
          <w:tcPr>
            <w:tcW w:w="789" w:type="dxa"/>
            <w:shd w:val="clear" w:color="auto" w:fill="FFFFFF"/>
            <w:tcMar>
              <w:top w:w="100" w:type="dxa"/>
              <w:left w:w="130" w:type="dxa"/>
              <w:bottom w:w="100" w:type="dxa"/>
              <w:right w:w="130" w:type="dxa"/>
            </w:tcMar>
            <w:vAlign w:val="center"/>
          </w:tcPr>
          <w:p w14:paraId="53643CAE" w14:textId="77777777" w:rsidR="00003902" w:rsidRDefault="00003902" w:rsidP="005650EC">
            <w:pPr>
              <w:spacing w:before="40" w:after="40" w:line="252" w:lineRule="auto"/>
              <w:jc w:val="center"/>
            </w:pPr>
            <w:r>
              <w:rPr>
                <w:b/>
                <w:color w:val="000000"/>
                <w:sz w:val="18"/>
              </w:rPr>
              <w:t>PASS</w:t>
            </w:r>
          </w:p>
        </w:tc>
        <w:tc>
          <w:tcPr>
            <w:tcW w:w="1455" w:type="dxa"/>
            <w:shd w:val="clear" w:color="auto" w:fill="FFFFFF"/>
            <w:tcMar>
              <w:top w:w="100" w:type="dxa"/>
              <w:left w:w="130" w:type="dxa"/>
              <w:bottom w:w="100" w:type="dxa"/>
              <w:right w:w="130" w:type="dxa"/>
            </w:tcMar>
            <w:vAlign w:val="center"/>
          </w:tcPr>
          <w:p w14:paraId="4778C989" w14:textId="77777777" w:rsidR="00003902" w:rsidRDefault="00003902" w:rsidP="005650EC">
            <w:pPr>
              <w:spacing w:before="40" w:after="40" w:line="252" w:lineRule="auto"/>
            </w:pPr>
            <w:r>
              <w:rPr>
                <w:color w:val="000000"/>
                <w:sz w:val="18"/>
              </w:rPr>
              <w:t>Executed test, verified quarantine</w:t>
            </w:r>
          </w:p>
        </w:tc>
      </w:tr>
      <w:tr w:rsidR="00003902" w14:paraId="5DDADC07" w14:textId="77777777" w:rsidTr="005650EC">
        <w:trPr>
          <w:cantSplit/>
          <w:jc w:val="center"/>
        </w:trPr>
        <w:tc>
          <w:tcPr>
            <w:tcW w:w="789" w:type="dxa"/>
            <w:shd w:val="clear" w:color="auto" w:fill="F9FAFB"/>
            <w:tcMar>
              <w:top w:w="100" w:type="dxa"/>
              <w:left w:w="130" w:type="dxa"/>
              <w:bottom w:w="100" w:type="dxa"/>
              <w:right w:w="130" w:type="dxa"/>
            </w:tcMar>
            <w:vAlign w:val="center"/>
          </w:tcPr>
          <w:p w14:paraId="2A727107" w14:textId="77777777" w:rsidR="00003902" w:rsidRDefault="00003902" w:rsidP="005650EC">
            <w:pPr>
              <w:spacing w:before="40" w:after="40" w:line="252" w:lineRule="auto"/>
              <w:jc w:val="center"/>
            </w:pPr>
            <w:r>
              <w:rPr>
                <w:color w:val="000000"/>
                <w:sz w:val="18"/>
              </w:rPr>
              <w:t>T03</w:t>
            </w:r>
          </w:p>
        </w:tc>
        <w:tc>
          <w:tcPr>
            <w:tcW w:w="1943" w:type="dxa"/>
            <w:shd w:val="clear" w:color="auto" w:fill="F9FAFB"/>
            <w:tcMar>
              <w:top w:w="100" w:type="dxa"/>
              <w:left w:w="130" w:type="dxa"/>
              <w:bottom w:w="100" w:type="dxa"/>
              <w:right w:w="130" w:type="dxa"/>
            </w:tcMar>
            <w:vAlign w:val="center"/>
          </w:tcPr>
          <w:p w14:paraId="0366ED8B" w14:textId="77777777" w:rsidR="00003902" w:rsidRDefault="00003902" w:rsidP="005650EC">
            <w:pPr>
              <w:spacing w:before="40" w:after="40" w:line="252" w:lineRule="auto"/>
            </w:pPr>
            <w:r>
              <w:rPr>
                <w:color w:val="000000"/>
                <w:sz w:val="18"/>
              </w:rPr>
              <w:t>Data Validation — Out-of-bounds temperature rejected</w:t>
            </w:r>
          </w:p>
        </w:tc>
        <w:tc>
          <w:tcPr>
            <w:tcW w:w="2532" w:type="dxa"/>
            <w:shd w:val="clear" w:color="auto" w:fill="F9FAFB"/>
            <w:tcMar>
              <w:top w:w="100" w:type="dxa"/>
              <w:left w:w="130" w:type="dxa"/>
              <w:bottom w:w="100" w:type="dxa"/>
              <w:right w:w="130" w:type="dxa"/>
            </w:tcMar>
            <w:vAlign w:val="center"/>
          </w:tcPr>
          <w:p w14:paraId="1EB3925D" w14:textId="77777777" w:rsidR="00003902" w:rsidRDefault="00003902" w:rsidP="005650EC">
            <w:pPr>
              <w:spacing w:before="40" w:after="40" w:line="252" w:lineRule="auto"/>
            </w:pPr>
            <w:r>
              <w:rPr>
                <w:color w:val="000000"/>
                <w:sz w:val="18"/>
              </w:rPr>
              <w:t>Record with temp &gt; 65°C rejected</w:t>
            </w:r>
          </w:p>
        </w:tc>
        <w:tc>
          <w:tcPr>
            <w:tcW w:w="1521" w:type="dxa"/>
            <w:shd w:val="clear" w:color="auto" w:fill="F9FAFB"/>
            <w:tcMar>
              <w:top w:w="100" w:type="dxa"/>
              <w:left w:w="130" w:type="dxa"/>
              <w:bottom w:w="100" w:type="dxa"/>
              <w:right w:w="130" w:type="dxa"/>
            </w:tcMar>
            <w:vAlign w:val="center"/>
          </w:tcPr>
          <w:p w14:paraId="6A02BB58" w14:textId="77777777" w:rsidR="00003902" w:rsidRDefault="00003902" w:rsidP="005650EC">
            <w:pPr>
              <w:spacing w:before="40" w:after="40" w:line="252" w:lineRule="auto"/>
            </w:pPr>
            <w:r>
              <w:rPr>
                <w:color w:val="000000"/>
                <w:sz w:val="18"/>
              </w:rPr>
              <w:t>Rejected correctly</w:t>
            </w:r>
          </w:p>
        </w:tc>
        <w:tc>
          <w:tcPr>
            <w:tcW w:w="789" w:type="dxa"/>
            <w:shd w:val="clear" w:color="auto" w:fill="F9FAFB"/>
            <w:tcMar>
              <w:top w:w="100" w:type="dxa"/>
              <w:left w:w="130" w:type="dxa"/>
              <w:bottom w:w="100" w:type="dxa"/>
              <w:right w:w="130" w:type="dxa"/>
            </w:tcMar>
            <w:vAlign w:val="center"/>
          </w:tcPr>
          <w:p w14:paraId="05DA1CB4" w14:textId="77777777" w:rsidR="00003902" w:rsidRDefault="00003902" w:rsidP="005650EC">
            <w:pPr>
              <w:spacing w:before="40" w:after="40" w:line="252" w:lineRule="auto"/>
              <w:jc w:val="center"/>
            </w:pPr>
            <w:r>
              <w:rPr>
                <w:b/>
                <w:color w:val="000000"/>
                <w:sz w:val="18"/>
              </w:rPr>
              <w:t>PASS</w:t>
            </w:r>
          </w:p>
        </w:tc>
        <w:tc>
          <w:tcPr>
            <w:tcW w:w="1455" w:type="dxa"/>
            <w:shd w:val="clear" w:color="auto" w:fill="F9FAFB"/>
            <w:tcMar>
              <w:top w:w="100" w:type="dxa"/>
              <w:left w:w="130" w:type="dxa"/>
              <w:bottom w:w="100" w:type="dxa"/>
              <w:right w:w="130" w:type="dxa"/>
            </w:tcMar>
            <w:vAlign w:val="center"/>
          </w:tcPr>
          <w:p w14:paraId="1B8BD0ED" w14:textId="77777777" w:rsidR="00003902" w:rsidRDefault="00003902" w:rsidP="005650EC">
            <w:pPr>
              <w:spacing w:before="40" w:after="40" w:line="252" w:lineRule="auto"/>
            </w:pPr>
            <w:r>
              <w:rPr>
                <w:color w:val="000000"/>
                <w:sz w:val="18"/>
              </w:rPr>
              <w:t>Executed test, verified bounds</w:t>
            </w:r>
          </w:p>
        </w:tc>
      </w:tr>
      <w:tr w:rsidR="00003902" w14:paraId="70B05178" w14:textId="77777777" w:rsidTr="005650EC">
        <w:trPr>
          <w:cantSplit/>
          <w:jc w:val="center"/>
        </w:trPr>
        <w:tc>
          <w:tcPr>
            <w:tcW w:w="789" w:type="dxa"/>
            <w:shd w:val="clear" w:color="auto" w:fill="FFFFFF"/>
            <w:tcMar>
              <w:top w:w="100" w:type="dxa"/>
              <w:left w:w="130" w:type="dxa"/>
              <w:bottom w:w="100" w:type="dxa"/>
              <w:right w:w="130" w:type="dxa"/>
            </w:tcMar>
            <w:vAlign w:val="center"/>
          </w:tcPr>
          <w:p w14:paraId="3037E0C5" w14:textId="77777777" w:rsidR="00003902" w:rsidRDefault="00003902" w:rsidP="005650EC">
            <w:pPr>
              <w:spacing w:before="40" w:after="40" w:line="252" w:lineRule="auto"/>
              <w:jc w:val="center"/>
            </w:pPr>
            <w:r>
              <w:rPr>
                <w:color w:val="000000"/>
                <w:sz w:val="18"/>
              </w:rPr>
              <w:t>T04</w:t>
            </w:r>
          </w:p>
        </w:tc>
        <w:tc>
          <w:tcPr>
            <w:tcW w:w="1943" w:type="dxa"/>
            <w:shd w:val="clear" w:color="auto" w:fill="FFFFFF"/>
            <w:tcMar>
              <w:top w:w="100" w:type="dxa"/>
              <w:left w:w="130" w:type="dxa"/>
              <w:bottom w:w="100" w:type="dxa"/>
              <w:right w:w="130" w:type="dxa"/>
            </w:tcMar>
            <w:vAlign w:val="center"/>
          </w:tcPr>
          <w:p w14:paraId="6AB6B271" w14:textId="77777777" w:rsidR="00003902" w:rsidRDefault="00003902" w:rsidP="005650EC">
            <w:pPr>
              <w:spacing w:before="40" w:after="40" w:line="252" w:lineRule="auto"/>
            </w:pPr>
            <w:r>
              <w:rPr>
                <w:color w:val="000000"/>
                <w:sz w:val="18"/>
              </w:rPr>
              <w:t>Ingestion — City generator produces all 7 cities</w:t>
            </w:r>
          </w:p>
        </w:tc>
        <w:tc>
          <w:tcPr>
            <w:tcW w:w="2532" w:type="dxa"/>
            <w:shd w:val="clear" w:color="auto" w:fill="FFFFFF"/>
            <w:tcMar>
              <w:top w:w="100" w:type="dxa"/>
              <w:left w:w="130" w:type="dxa"/>
              <w:bottom w:w="100" w:type="dxa"/>
              <w:right w:w="130" w:type="dxa"/>
            </w:tcMar>
            <w:vAlign w:val="center"/>
          </w:tcPr>
          <w:p w14:paraId="7DE880D3" w14:textId="77777777" w:rsidR="00003902" w:rsidRDefault="00003902" w:rsidP="005650EC">
            <w:pPr>
              <w:spacing w:before="40" w:after="40" w:line="252" w:lineRule="auto"/>
            </w:pPr>
            <w:r>
              <w:rPr>
                <w:color w:val="000000"/>
                <w:sz w:val="18"/>
              </w:rPr>
              <w:t>Records for Chennai, Bengaluru, Hyderabad, Mumbai, Delhi, Kolkata, Pune</w:t>
            </w:r>
          </w:p>
        </w:tc>
        <w:tc>
          <w:tcPr>
            <w:tcW w:w="1521" w:type="dxa"/>
            <w:shd w:val="clear" w:color="auto" w:fill="FFFFFF"/>
            <w:tcMar>
              <w:top w:w="100" w:type="dxa"/>
              <w:left w:w="130" w:type="dxa"/>
              <w:bottom w:w="100" w:type="dxa"/>
              <w:right w:w="130" w:type="dxa"/>
            </w:tcMar>
            <w:vAlign w:val="center"/>
          </w:tcPr>
          <w:p w14:paraId="5BA30E72" w14:textId="77777777" w:rsidR="00003902" w:rsidRDefault="00003902" w:rsidP="005650EC">
            <w:pPr>
              <w:spacing w:before="40" w:after="40" w:line="252" w:lineRule="auto"/>
            </w:pPr>
            <w:r>
              <w:rPr>
                <w:color w:val="000000"/>
                <w:sz w:val="18"/>
              </w:rPr>
              <w:t>All 7 cities generated</w:t>
            </w:r>
          </w:p>
        </w:tc>
        <w:tc>
          <w:tcPr>
            <w:tcW w:w="789" w:type="dxa"/>
            <w:shd w:val="clear" w:color="auto" w:fill="FFFFFF"/>
            <w:tcMar>
              <w:top w:w="100" w:type="dxa"/>
              <w:left w:w="130" w:type="dxa"/>
              <w:bottom w:w="100" w:type="dxa"/>
              <w:right w:w="130" w:type="dxa"/>
            </w:tcMar>
            <w:vAlign w:val="center"/>
          </w:tcPr>
          <w:p w14:paraId="196E058E" w14:textId="77777777" w:rsidR="00003902" w:rsidRDefault="00003902" w:rsidP="005650EC">
            <w:pPr>
              <w:spacing w:before="40" w:after="40" w:line="252" w:lineRule="auto"/>
              <w:jc w:val="center"/>
            </w:pPr>
            <w:r>
              <w:rPr>
                <w:b/>
                <w:color w:val="000000"/>
                <w:sz w:val="18"/>
              </w:rPr>
              <w:t>PASS</w:t>
            </w:r>
          </w:p>
        </w:tc>
        <w:tc>
          <w:tcPr>
            <w:tcW w:w="1455" w:type="dxa"/>
            <w:shd w:val="clear" w:color="auto" w:fill="FFFFFF"/>
            <w:tcMar>
              <w:top w:w="100" w:type="dxa"/>
              <w:left w:w="130" w:type="dxa"/>
              <w:bottom w:w="100" w:type="dxa"/>
              <w:right w:w="130" w:type="dxa"/>
            </w:tcMar>
            <w:vAlign w:val="center"/>
          </w:tcPr>
          <w:p w14:paraId="2CD7DFC5" w14:textId="77777777" w:rsidR="00003902" w:rsidRDefault="00003902" w:rsidP="005650EC">
            <w:pPr>
              <w:spacing w:before="40" w:after="40" w:line="252" w:lineRule="auto"/>
            </w:pPr>
            <w:r>
              <w:rPr>
                <w:color w:val="000000"/>
                <w:sz w:val="18"/>
              </w:rPr>
              <w:t>Executed test, verified city coverage</w:t>
            </w:r>
          </w:p>
        </w:tc>
      </w:tr>
      <w:tr w:rsidR="00003902" w14:paraId="1EEFAF51" w14:textId="77777777" w:rsidTr="005650EC">
        <w:trPr>
          <w:cantSplit/>
          <w:jc w:val="center"/>
        </w:trPr>
        <w:tc>
          <w:tcPr>
            <w:tcW w:w="789" w:type="dxa"/>
            <w:shd w:val="clear" w:color="auto" w:fill="F9FAFB"/>
            <w:tcMar>
              <w:top w:w="100" w:type="dxa"/>
              <w:left w:w="130" w:type="dxa"/>
              <w:bottom w:w="100" w:type="dxa"/>
              <w:right w:w="130" w:type="dxa"/>
            </w:tcMar>
            <w:vAlign w:val="center"/>
          </w:tcPr>
          <w:p w14:paraId="37325EAE" w14:textId="77777777" w:rsidR="00003902" w:rsidRDefault="00003902" w:rsidP="005650EC">
            <w:pPr>
              <w:spacing w:before="40" w:after="40" w:line="252" w:lineRule="auto"/>
              <w:jc w:val="center"/>
            </w:pPr>
            <w:r>
              <w:rPr>
                <w:color w:val="000000"/>
                <w:sz w:val="18"/>
              </w:rPr>
              <w:t>T05</w:t>
            </w:r>
          </w:p>
        </w:tc>
        <w:tc>
          <w:tcPr>
            <w:tcW w:w="1943" w:type="dxa"/>
            <w:shd w:val="clear" w:color="auto" w:fill="F9FAFB"/>
            <w:tcMar>
              <w:top w:w="100" w:type="dxa"/>
              <w:left w:w="130" w:type="dxa"/>
              <w:bottom w:w="100" w:type="dxa"/>
              <w:right w:w="130" w:type="dxa"/>
            </w:tcMar>
            <w:vAlign w:val="center"/>
          </w:tcPr>
          <w:p w14:paraId="22671D3E" w14:textId="77777777" w:rsidR="00003902" w:rsidRDefault="00003902" w:rsidP="005650EC">
            <w:pPr>
              <w:spacing w:before="40" w:after="40" w:line="252" w:lineRule="auto"/>
            </w:pPr>
            <w:r>
              <w:rPr>
                <w:color w:val="000000"/>
                <w:sz w:val="18"/>
              </w:rPr>
              <w:t>Ingestion — HDFS partition path generation</w:t>
            </w:r>
          </w:p>
        </w:tc>
        <w:tc>
          <w:tcPr>
            <w:tcW w:w="2532" w:type="dxa"/>
            <w:shd w:val="clear" w:color="auto" w:fill="F9FAFB"/>
            <w:tcMar>
              <w:top w:w="100" w:type="dxa"/>
              <w:left w:w="130" w:type="dxa"/>
              <w:bottom w:w="100" w:type="dxa"/>
              <w:right w:w="130" w:type="dxa"/>
            </w:tcMar>
            <w:vAlign w:val="center"/>
          </w:tcPr>
          <w:p w14:paraId="68D999CE" w14:textId="77777777" w:rsidR="00003902" w:rsidRDefault="00003902" w:rsidP="005650EC">
            <w:pPr>
              <w:spacing w:before="40" w:after="40" w:line="252" w:lineRule="auto"/>
            </w:pPr>
            <w:r>
              <w:rPr>
                <w:color w:val="000000"/>
                <w:sz w:val="18"/>
              </w:rPr>
              <w:t xml:space="preserve">Path follows </w:t>
            </w:r>
            <w:r>
              <w:rPr>
                <w:rFonts w:ascii="Consolas" w:hAnsi="Consolas"/>
                <w:color w:val="B42828"/>
                <w:sz w:val="16"/>
              </w:rPr>
              <w:t>/weather/raw/YYYY/MM/DD/</w:t>
            </w:r>
            <w:r>
              <w:rPr>
                <w:color w:val="000000"/>
                <w:sz w:val="18"/>
              </w:rPr>
              <w:t xml:space="preserve"> pattern</w:t>
            </w:r>
          </w:p>
        </w:tc>
        <w:tc>
          <w:tcPr>
            <w:tcW w:w="1521" w:type="dxa"/>
            <w:shd w:val="clear" w:color="auto" w:fill="F9FAFB"/>
            <w:tcMar>
              <w:top w:w="100" w:type="dxa"/>
              <w:left w:w="130" w:type="dxa"/>
              <w:bottom w:w="100" w:type="dxa"/>
              <w:right w:w="130" w:type="dxa"/>
            </w:tcMar>
            <w:vAlign w:val="center"/>
          </w:tcPr>
          <w:p w14:paraId="7EEE5C35" w14:textId="77777777" w:rsidR="00003902" w:rsidRDefault="00003902" w:rsidP="005650EC">
            <w:pPr>
              <w:spacing w:before="40" w:after="40" w:line="252" w:lineRule="auto"/>
            </w:pPr>
            <w:r>
              <w:rPr>
                <w:color w:val="000000"/>
                <w:sz w:val="18"/>
              </w:rPr>
              <w:t>Correct partition path generated</w:t>
            </w:r>
          </w:p>
        </w:tc>
        <w:tc>
          <w:tcPr>
            <w:tcW w:w="789" w:type="dxa"/>
            <w:shd w:val="clear" w:color="auto" w:fill="F9FAFB"/>
            <w:tcMar>
              <w:top w:w="100" w:type="dxa"/>
              <w:left w:w="130" w:type="dxa"/>
              <w:bottom w:w="100" w:type="dxa"/>
              <w:right w:w="130" w:type="dxa"/>
            </w:tcMar>
            <w:vAlign w:val="center"/>
          </w:tcPr>
          <w:p w14:paraId="19545E6F" w14:textId="77777777" w:rsidR="00003902" w:rsidRDefault="00003902" w:rsidP="005650EC">
            <w:pPr>
              <w:spacing w:before="40" w:after="40" w:line="252" w:lineRule="auto"/>
              <w:jc w:val="center"/>
            </w:pPr>
            <w:r>
              <w:rPr>
                <w:b/>
                <w:color w:val="000000"/>
                <w:sz w:val="18"/>
              </w:rPr>
              <w:t>PASS</w:t>
            </w:r>
          </w:p>
        </w:tc>
        <w:tc>
          <w:tcPr>
            <w:tcW w:w="1455" w:type="dxa"/>
            <w:shd w:val="clear" w:color="auto" w:fill="F9FAFB"/>
            <w:tcMar>
              <w:top w:w="100" w:type="dxa"/>
              <w:left w:w="130" w:type="dxa"/>
              <w:bottom w:w="100" w:type="dxa"/>
              <w:right w:w="130" w:type="dxa"/>
            </w:tcMar>
            <w:vAlign w:val="center"/>
          </w:tcPr>
          <w:p w14:paraId="54B7817E" w14:textId="77777777" w:rsidR="00003902" w:rsidRDefault="00003902" w:rsidP="005650EC">
            <w:pPr>
              <w:spacing w:before="40" w:after="40" w:line="252" w:lineRule="auto"/>
            </w:pPr>
            <w:r>
              <w:rPr>
                <w:color w:val="000000"/>
                <w:sz w:val="18"/>
              </w:rPr>
              <w:t>Executed test, verified path format</w:t>
            </w:r>
          </w:p>
        </w:tc>
      </w:tr>
      <w:tr w:rsidR="00003902" w14:paraId="220A2131" w14:textId="77777777" w:rsidTr="005650EC">
        <w:trPr>
          <w:cantSplit/>
          <w:jc w:val="center"/>
        </w:trPr>
        <w:tc>
          <w:tcPr>
            <w:tcW w:w="789" w:type="dxa"/>
            <w:shd w:val="clear" w:color="auto" w:fill="FFFFFF"/>
            <w:tcMar>
              <w:top w:w="100" w:type="dxa"/>
              <w:left w:w="130" w:type="dxa"/>
              <w:bottom w:w="100" w:type="dxa"/>
              <w:right w:w="130" w:type="dxa"/>
            </w:tcMar>
            <w:vAlign w:val="center"/>
          </w:tcPr>
          <w:p w14:paraId="6C258985" w14:textId="77777777" w:rsidR="00003902" w:rsidRDefault="00003902" w:rsidP="005650EC">
            <w:pPr>
              <w:spacing w:before="40" w:after="40" w:line="252" w:lineRule="auto"/>
              <w:jc w:val="center"/>
            </w:pPr>
            <w:r>
              <w:rPr>
                <w:color w:val="000000"/>
                <w:sz w:val="18"/>
              </w:rPr>
              <w:t>T06</w:t>
            </w:r>
          </w:p>
        </w:tc>
        <w:tc>
          <w:tcPr>
            <w:tcW w:w="1943" w:type="dxa"/>
            <w:shd w:val="clear" w:color="auto" w:fill="FFFFFF"/>
            <w:tcMar>
              <w:top w:w="100" w:type="dxa"/>
              <w:left w:w="130" w:type="dxa"/>
              <w:bottom w:w="100" w:type="dxa"/>
              <w:right w:w="130" w:type="dxa"/>
            </w:tcMar>
            <w:vAlign w:val="center"/>
          </w:tcPr>
          <w:p w14:paraId="77199E03" w14:textId="77777777" w:rsidR="00003902" w:rsidRDefault="00003902" w:rsidP="005650EC">
            <w:pPr>
              <w:spacing w:before="40" w:after="40" w:line="252" w:lineRule="auto"/>
            </w:pPr>
            <w:r>
              <w:rPr>
                <w:color w:val="000000"/>
                <w:sz w:val="18"/>
              </w:rPr>
              <w:t>Temperature Mapper — Correct key-value emission</w:t>
            </w:r>
          </w:p>
        </w:tc>
        <w:tc>
          <w:tcPr>
            <w:tcW w:w="2532" w:type="dxa"/>
            <w:shd w:val="clear" w:color="auto" w:fill="FFFFFF"/>
            <w:tcMar>
              <w:top w:w="100" w:type="dxa"/>
              <w:left w:w="130" w:type="dxa"/>
              <w:bottom w:w="100" w:type="dxa"/>
              <w:right w:w="130" w:type="dxa"/>
            </w:tcMar>
            <w:vAlign w:val="center"/>
          </w:tcPr>
          <w:p w14:paraId="2CCFCC1B" w14:textId="77777777" w:rsidR="00003902" w:rsidRDefault="00003902" w:rsidP="005650EC">
            <w:pPr>
              <w:spacing w:before="40" w:after="40" w:line="252" w:lineRule="auto"/>
            </w:pPr>
            <w:r>
              <w:rPr>
                <w:rFonts w:ascii="Consolas" w:hAnsi="Consolas"/>
                <w:color w:val="B42828"/>
                <w:sz w:val="16"/>
              </w:rPr>
              <w:t>city&lt;TAB&gt;temperature</w:t>
            </w:r>
            <w:r>
              <w:rPr>
                <w:color w:val="000000"/>
                <w:sz w:val="18"/>
              </w:rPr>
              <w:t xml:space="preserve"> pairs emitted</w:t>
            </w:r>
          </w:p>
        </w:tc>
        <w:tc>
          <w:tcPr>
            <w:tcW w:w="1521" w:type="dxa"/>
            <w:shd w:val="clear" w:color="auto" w:fill="FFFFFF"/>
            <w:tcMar>
              <w:top w:w="100" w:type="dxa"/>
              <w:left w:w="130" w:type="dxa"/>
              <w:bottom w:w="100" w:type="dxa"/>
              <w:right w:w="130" w:type="dxa"/>
            </w:tcMar>
            <w:vAlign w:val="center"/>
          </w:tcPr>
          <w:p w14:paraId="3AD5FAC1" w14:textId="77777777" w:rsidR="00003902" w:rsidRDefault="00003902" w:rsidP="005650EC">
            <w:pPr>
              <w:spacing w:before="40" w:after="40" w:line="252" w:lineRule="auto"/>
            </w:pPr>
            <w:r>
              <w:rPr>
                <w:color w:val="000000"/>
                <w:sz w:val="18"/>
              </w:rPr>
              <w:t>Correct pairs emitted</w:t>
            </w:r>
          </w:p>
        </w:tc>
        <w:tc>
          <w:tcPr>
            <w:tcW w:w="789" w:type="dxa"/>
            <w:shd w:val="clear" w:color="auto" w:fill="FFFFFF"/>
            <w:tcMar>
              <w:top w:w="100" w:type="dxa"/>
              <w:left w:w="130" w:type="dxa"/>
              <w:bottom w:w="100" w:type="dxa"/>
              <w:right w:w="130" w:type="dxa"/>
            </w:tcMar>
            <w:vAlign w:val="center"/>
          </w:tcPr>
          <w:p w14:paraId="3E019AE0" w14:textId="77777777" w:rsidR="00003902" w:rsidRDefault="00003902" w:rsidP="005650EC">
            <w:pPr>
              <w:spacing w:before="40" w:after="40" w:line="252" w:lineRule="auto"/>
              <w:jc w:val="center"/>
            </w:pPr>
            <w:r>
              <w:rPr>
                <w:b/>
                <w:color w:val="000000"/>
                <w:sz w:val="18"/>
              </w:rPr>
              <w:t>PASS</w:t>
            </w:r>
          </w:p>
        </w:tc>
        <w:tc>
          <w:tcPr>
            <w:tcW w:w="1455" w:type="dxa"/>
            <w:shd w:val="clear" w:color="auto" w:fill="FFFFFF"/>
            <w:tcMar>
              <w:top w:w="100" w:type="dxa"/>
              <w:left w:w="130" w:type="dxa"/>
              <w:bottom w:w="100" w:type="dxa"/>
              <w:right w:w="130" w:type="dxa"/>
            </w:tcMar>
            <w:vAlign w:val="center"/>
          </w:tcPr>
          <w:p w14:paraId="5E9F5844" w14:textId="77777777" w:rsidR="00003902" w:rsidRDefault="00003902" w:rsidP="005650EC">
            <w:pPr>
              <w:spacing w:before="40" w:after="40" w:line="252" w:lineRule="auto"/>
            </w:pPr>
            <w:r>
              <w:rPr>
                <w:color w:val="000000"/>
                <w:sz w:val="18"/>
              </w:rPr>
              <w:t>Executed test, verified output format</w:t>
            </w:r>
          </w:p>
        </w:tc>
      </w:tr>
      <w:tr w:rsidR="00003902" w14:paraId="3D583C19" w14:textId="77777777" w:rsidTr="005650EC">
        <w:trPr>
          <w:cantSplit/>
          <w:jc w:val="center"/>
        </w:trPr>
        <w:tc>
          <w:tcPr>
            <w:tcW w:w="789" w:type="dxa"/>
            <w:shd w:val="clear" w:color="auto" w:fill="F9FAFB"/>
            <w:tcMar>
              <w:top w:w="100" w:type="dxa"/>
              <w:left w:w="130" w:type="dxa"/>
              <w:bottom w:w="100" w:type="dxa"/>
              <w:right w:w="130" w:type="dxa"/>
            </w:tcMar>
            <w:vAlign w:val="center"/>
          </w:tcPr>
          <w:p w14:paraId="79A80B45" w14:textId="77777777" w:rsidR="00003902" w:rsidRDefault="00003902" w:rsidP="005650EC">
            <w:pPr>
              <w:spacing w:before="40" w:after="40" w:line="252" w:lineRule="auto"/>
              <w:jc w:val="center"/>
            </w:pPr>
            <w:r>
              <w:rPr>
                <w:color w:val="000000"/>
                <w:sz w:val="18"/>
              </w:rPr>
              <w:t>T07</w:t>
            </w:r>
          </w:p>
        </w:tc>
        <w:tc>
          <w:tcPr>
            <w:tcW w:w="1943" w:type="dxa"/>
            <w:shd w:val="clear" w:color="auto" w:fill="F9FAFB"/>
            <w:tcMar>
              <w:top w:w="100" w:type="dxa"/>
              <w:left w:w="130" w:type="dxa"/>
              <w:bottom w:w="100" w:type="dxa"/>
              <w:right w:w="130" w:type="dxa"/>
            </w:tcMar>
            <w:vAlign w:val="center"/>
          </w:tcPr>
          <w:p w14:paraId="3EC5584B" w14:textId="77777777" w:rsidR="00003902" w:rsidRDefault="00003902" w:rsidP="005650EC">
            <w:pPr>
              <w:spacing w:before="40" w:after="40" w:line="252" w:lineRule="auto"/>
            </w:pPr>
            <w:r>
              <w:rPr>
                <w:color w:val="000000"/>
                <w:sz w:val="18"/>
              </w:rPr>
              <w:t>Master Weather Mapper — Full payload emission</w:t>
            </w:r>
          </w:p>
        </w:tc>
        <w:tc>
          <w:tcPr>
            <w:tcW w:w="2532" w:type="dxa"/>
            <w:shd w:val="clear" w:color="auto" w:fill="F9FAFB"/>
            <w:tcMar>
              <w:top w:w="100" w:type="dxa"/>
              <w:left w:w="130" w:type="dxa"/>
              <w:bottom w:w="100" w:type="dxa"/>
              <w:right w:w="130" w:type="dxa"/>
            </w:tcMar>
            <w:vAlign w:val="center"/>
          </w:tcPr>
          <w:p w14:paraId="33D90366" w14:textId="77777777" w:rsidR="00003902" w:rsidRDefault="00003902" w:rsidP="005650EC">
            <w:pPr>
              <w:spacing w:before="40" w:after="40" w:line="252" w:lineRule="auto"/>
            </w:pPr>
            <w:r>
              <w:rPr>
                <w:rFonts w:ascii="Consolas" w:hAnsi="Consolas"/>
                <w:color w:val="B42828"/>
                <w:sz w:val="16"/>
              </w:rPr>
              <w:t>city&lt;TAB&gt;ts,temp,hum,rain,wind,press</w:t>
            </w:r>
            <w:r>
              <w:rPr>
                <w:color w:val="000000"/>
                <w:sz w:val="18"/>
              </w:rPr>
              <w:t xml:space="preserve"> emitted</w:t>
            </w:r>
          </w:p>
        </w:tc>
        <w:tc>
          <w:tcPr>
            <w:tcW w:w="1521" w:type="dxa"/>
            <w:shd w:val="clear" w:color="auto" w:fill="F9FAFB"/>
            <w:tcMar>
              <w:top w:w="100" w:type="dxa"/>
              <w:left w:w="130" w:type="dxa"/>
              <w:bottom w:w="100" w:type="dxa"/>
              <w:right w:w="130" w:type="dxa"/>
            </w:tcMar>
            <w:vAlign w:val="center"/>
          </w:tcPr>
          <w:p w14:paraId="276424D7" w14:textId="77777777" w:rsidR="00003902" w:rsidRDefault="00003902" w:rsidP="005650EC">
            <w:pPr>
              <w:spacing w:before="40" w:after="40" w:line="252" w:lineRule="auto"/>
            </w:pPr>
            <w:r>
              <w:rPr>
                <w:color w:val="000000"/>
                <w:sz w:val="18"/>
              </w:rPr>
              <w:t>Full payload emitted correctly</w:t>
            </w:r>
          </w:p>
        </w:tc>
        <w:tc>
          <w:tcPr>
            <w:tcW w:w="789" w:type="dxa"/>
            <w:shd w:val="clear" w:color="auto" w:fill="F9FAFB"/>
            <w:tcMar>
              <w:top w:w="100" w:type="dxa"/>
              <w:left w:w="130" w:type="dxa"/>
              <w:bottom w:w="100" w:type="dxa"/>
              <w:right w:w="130" w:type="dxa"/>
            </w:tcMar>
            <w:vAlign w:val="center"/>
          </w:tcPr>
          <w:p w14:paraId="47E61C34" w14:textId="77777777" w:rsidR="00003902" w:rsidRDefault="00003902" w:rsidP="005650EC">
            <w:pPr>
              <w:spacing w:before="40" w:after="40" w:line="252" w:lineRule="auto"/>
              <w:jc w:val="center"/>
            </w:pPr>
            <w:r>
              <w:rPr>
                <w:b/>
                <w:color w:val="000000"/>
                <w:sz w:val="18"/>
              </w:rPr>
              <w:t>PASS</w:t>
            </w:r>
          </w:p>
        </w:tc>
        <w:tc>
          <w:tcPr>
            <w:tcW w:w="1455" w:type="dxa"/>
            <w:shd w:val="clear" w:color="auto" w:fill="F9FAFB"/>
            <w:tcMar>
              <w:top w:w="100" w:type="dxa"/>
              <w:left w:w="130" w:type="dxa"/>
              <w:bottom w:w="100" w:type="dxa"/>
              <w:right w:w="130" w:type="dxa"/>
            </w:tcMar>
            <w:vAlign w:val="center"/>
          </w:tcPr>
          <w:p w14:paraId="61D4D766" w14:textId="77777777" w:rsidR="00003902" w:rsidRDefault="00003902" w:rsidP="005650EC">
            <w:pPr>
              <w:spacing w:before="40" w:after="40" w:line="252" w:lineRule="auto"/>
            </w:pPr>
            <w:r>
              <w:rPr>
                <w:color w:val="000000"/>
                <w:sz w:val="18"/>
              </w:rPr>
              <w:t>Executed test, verified all fields</w:t>
            </w:r>
          </w:p>
        </w:tc>
      </w:tr>
      <w:tr w:rsidR="00003902" w14:paraId="3D3BDD9C" w14:textId="77777777" w:rsidTr="005650EC">
        <w:trPr>
          <w:cantSplit/>
          <w:jc w:val="center"/>
        </w:trPr>
        <w:tc>
          <w:tcPr>
            <w:tcW w:w="789" w:type="dxa"/>
            <w:shd w:val="clear" w:color="auto" w:fill="FFFFFF"/>
            <w:tcMar>
              <w:top w:w="100" w:type="dxa"/>
              <w:left w:w="130" w:type="dxa"/>
              <w:bottom w:w="100" w:type="dxa"/>
              <w:right w:w="130" w:type="dxa"/>
            </w:tcMar>
            <w:vAlign w:val="center"/>
          </w:tcPr>
          <w:p w14:paraId="7D064EF7" w14:textId="77777777" w:rsidR="00003902" w:rsidRDefault="00003902" w:rsidP="005650EC">
            <w:pPr>
              <w:spacing w:before="40" w:after="40" w:line="252" w:lineRule="auto"/>
              <w:jc w:val="center"/>
            </w:pPr>
            <w:r>
              <w:rPr>
                <w:color w:val="000000"/>
                <w:sz w:val="18"/>
              </w:rPr>
              <w:t>T08</w:t>
            </w:r>
          </w:p>
        </w:tc>
        <w:tc>
          <w:tcPr>
            <w:tcW w:w="1943" w:type="dxa"/>
            <w:shd w:val="clear" w:color="auto" w:fill="FFFFFF"/>
            <w:tcMar>
              <w:top w:w="100" w:type="dxa"/>
              <w:left w:w="130" w:type="dxa"/>
              <w:bottom w:w="100" w:type="dxa"/>
              <w:right w:w="130" w:type="dxa"/>
            </w:tcMar>
            <w:vAlign w:val="center"/>
          </w:tcPr>
          <w:p w14:paraId="7610494C" w14:textId="77777777" w:rsidR="00003902" w:rsidRDefault="00003902" w:rsidP="005650EC">
            <w:pPr>
              <w:spacing w:before="40" w:after="40" w:line="252" w:lineRule="auto"/>
            </w:pPr>
            <w:r>
              <w:rPr>
                <w:color w:val="000000"/>
                <w:sz w:val="18"/>
              </w:rPr>
              <w:t>Temperature Reducer — Correct aggregation</w:t>
            </w:r>
          </w:p>
        </w:tc>
        <w:tc>
          <w:tcPr>
            <w:tcW w:w="2532" w:type="dxa"/>
            <w:shd w:val="clear" w:color="auto" w:fill="FFFFFF"/>
            <w:tcMar>
              <w:top w:w="100" w:type="dxa"/>
              <w:left w:w="130" w:type="dxa"/>
              <w:bottom w:w="100" w:type="dxa"/>
              <w:right w:w="130" w:type="dxa"/>
            </w:tcMar>
            <w:vAlign w:val="center"/>
          </w:tcPr>
          <w:p w14:paraId="69D8D447" w14:textId="77777777" w:rsidR="00003902" w:rsidRDefault="00003902" w:rsidP="005650EC">
            <w:pPr>
              <w:spacing w:before="40" w:after="40" w:line="252" w:lineRule="auto"/>
            </w:pPr>
            <w:r>
              <w:rPr>
                <w:color w:val="000000"/>
                <w:sz w:val="18"/>
              </w:rPr>
              <w:t>Correct avg/min/max computed per city</w:t>
            </w:r>
          </w:p>
        </w:tc>
        <w:tc>
          <w:tcPr>
            <w:tcW w:w="1521" w:type="dxa"/>
            <w:shd w:val="clear" w:color="auto" w:fill="FFFFFF"/>
            <w:tcMar>
              <w:top w:w="100" w:type="dxa"/>
              <w:left w:w="130" w:type="dxa"/>
              <w:bottom w:w="100" w:type="dxa"/>
              <w:right w:w="130" w:type="dxa"/>
            </w:tcMar>
            <w:vAlign w:val="center"/>
          </w:tcPr>
          <w:p w14:paraId="3E54A8BF" w14:textId="77777777" w:rsidR="00003902" w:rsidRDefault="00003902" w:rsidP="005650EC">
            <w:pPr>
              <w:spacing w:before="40" w:after="40" w:line="252" w:lineRule="auto"/>
            </w:pPr>
            <w:r>
              <w:rPr>
                <w:color w:val="000000"/>
                <w:sz w:val="18"/>
              </w:rPr>
              <w:t>Statistics computed correctly</w:t>
            </w:r>
          </w:p>
        </w:tc>
        <w:tc>
          <w:tcPr>
            <w:tcW w:w="789" w:type="dxa"/>
            <w:shd w:val="clear" w:color="auto" w:fill="FFFFFF"/>
            <w:tcMar>
              <w:top w:w="100" w:type="dxa"/>
              <w:left w:w="130" w:type="dxa"/>
              <w:bottom w:w="100" w:type="dxa"/>
              <w:right w:w="130" w:type="dxa"/>
            </w:tcMar>
            <w:vAlign w:val="center"/>
          </w:tcPr>
          <w:p w14:paraId="50DA7204" w14:textId="77777777" w:rsidR="00003902" w:rsidRDefault="00003902" w:rsidP="005650EC">
            <w:pPr>
              <w:spacing w:before="40" w:after="40" w:line="252" w:lineRule="auto"/>
              <w:jc w:val="center"/>
            </w:pPr>
            <w:r>
              <w:rPr>
                <w:b/>
                <w:color w:val="000000"/>
                <w:sz w:val="18"/>
              </w:rPr>
              <w:t>PASS</w:t>
            </w:r>
          </w:p>
        </w:tc>
        <w:tc>
          <w:tcPr>
            <w:tcW w:w="1455" w:type="dxa"/>
            <w:shd w:val="clear" w:color="auto" w:fill="FFFFFF"/>
            <w:tcMar>
              <w:top w:w="100" w:type="dxa"/>
              <w:left w:w="130" w:type="dxa"/>
              <w:bottom w:w="100" w:type="dxa"/>
              <w:right w:w="130" w:type="dxa"/>
            </w:tcMar>
            <w:vAlign w:val="center"/>
          </w:tcPr>
          <w:p w14:paraId="6754D9FE" w14:textId="77777777" w:rsidR="00003902" w:rsidRDefault="00003902" w:rsidP="005650EC">
            <w:pPr>
              <w:spacing w:before="40" w:after="40" w:line="252" w:lineRule="auto"/>
            </w:pPr>
            <w:r>
              <w:rPr>
                <w:color w:val="000000"/>
                <w:sz w:val="18"/>
              </w:rPr>
              <w:t>Executed test, verified calculations</w:t>
            </w:r>
          </w:p>
        </w:tc>
      </w:tr>
      <w:tr w:rsidR="00003902" w14:paraId="5C8909B0" w14:textId="77777777" w:rsidTr="005650EC">
        <w:trPr>
          <w:cantSplit/>
          <w:jc w:val="center"/>
        </w:trPr>
        <w:tc>
          <w:tcPr>
            <w:tcW w:w="789" w:type="dxa"/>
            <w:shd w:val="clear" w:color="auto" w:fill="F9FAFB"/>
            <w:tcMar>
              <w:top w:w="100" w:type="dxa"/>
              <w:left w:w="130" w:type="dxa"/>
              <w:bottom w:w="100" w:type="dxa"/>
              <w:right w:w="130" w:type="dxa"/>
            </w:tcMar>
            <w:vAlign w:val="center"/>
          </w:tcPr>
          <w:p w14:paraId="3CB17892" w14:textId="77777777" w:rsidR="00003902" w:rsidRDefault="00003902" w:rsidP="005650EC">
            <w:pPr>
              <w:spacing w:before="40" w:after="40" w:line="252" w:lineRule="auto"/>
              <w:jc w:val="center"/>
            </w:pPr>
            <w:r>
              <w:rPr>
                <w:color w:val="000000"/>
                <w:sz w:val="18"/>
              </w:rPr>
              <w:t>T09</w:t>
            </w:r>
          </w:p>
        </w:tc>
        <w:tc>
          <w:tcPr>
            <w:tcW w:w="1943" w:type="dxa"/>
            <w:shd w:val="clear" w:color="auto" w:fill="F9FAFB"/>
            <w:tcMar>
              <w:top w:w="100" w:type="dxa"/>
              <w:left w:w="130" w:type="dxa"/>
              <w:bottom w:w="100" w:type="dxa"/>
              <w:right w:w="130" w:type="dxa"/>
            </w:tcMar>
            <w:vAlign w:val="center"/>
          </w:tcPr>
          <w:p w14:paraId="7F6B5D24" w14:textId="77777777" w:rsidR="00003902" w:rsidRDefault="00003902" w:rsidP="005650EC">
            <w:pPr>
              <w:spacing w:before="40" w:after="40" w:line="252" w:lineRule="auto"/>
            </w:pPr>
            <w:r>
              <w:rPr>
                <w:color w:val="000000"/>
                <w:sz w:val="18"/>
              </w:rPr>
              <w:t>Master Reducer — Anomaly detection</w:t>
            </w:r>
          </w:p>
        </w:tc>
        <w:tc>
          <w:tcPr>
            <w:tcW w:w="2532" w:type="dxa"/>
            <w:shd w:val="clear" w:color="auto" w:fill="F9FAFB"/>
            <w:tcMar>
              <w:top w:w="100" w:type="dxa"/>
              <w:left w:w="130" w:type="dxa"/>
              <w:bottom w:w="100" w:type="dxa"/>
              <w:right w:w="130" w:type="dxa"/>
            </w:tcMar>
            <w:vAlign w:val="center"/>
          </w:tcPr>
          <w:p w14:paraId="54E121B1" w14:textId="77777777" w:rsidR="00003902" w:rsidRDefault="00003902" w:rsidP="005650EC">
            <w:pPr>
              <w:spacing w:before="40" w:after="40" w:line="252" w:lineRule="auto"/>
            </w:pPr>
            <w:r>
              <w:rPr>
                <w:color w:val="000000"/>
                <w:sz w:val="18"/>
              </w:rPr>
              <w:t>Anomaly count incremented for extreme records</w:t>
            </w:r>
          </w:p>
        </w:tc>
        <w:tc>
          <w:tcPr>
            <w:tcW w:w="1521" w:type="dxa"/>
            <w:shd w:val="clear" w:color="auto" w:fill="F9FAFB"/>
            <w:tcMar>
              <w:top w:w="100" w:type="dxa"/>
              <w:left w:w="130" w:type="dxa"/>
              <w:bottom w:w="100" w:type="dxa"/>
              <w:right w:w="130" w:type="dxa"/>
            </w:tcMar>
            <w:vAlign w:val="center"/>
          </w:tcPr>
          <w:p w14:paraId="5BD667A1" w14:textId="77777777" w:rsidR="00003902" w:rsidRDefault="00003902" w:rsidP="005650EC">
            <w:pPr>
              <w:spacing w:before="40" w:after="40" w:line="252" w:lineRule="auto"/>
            </w:pPr>
            <w:r>
              <w:rPr>
                <w:color w:val="000000"/>
                <w:sz w:val="18"/>
              </w:rPr>
              <w:t>Anomalies detected correctly</w:t>
            </w:r>
          </w:p>
        </w:tc>
        <w:tc>
          <w:tcPr>
            <w:tcW w:w="789" w:type="dxa"/>
            <w:shd w:val="clear" w:color="auto" w:fill="F9FAFB"/>
            <w:tcMar>
              <w:top w:w="100" w:type="dxa"/>
              <w:left w:w="130" w:type="dxa"/>
              <w:bottom w:w="100" w:type="dxa"/>
              <w:right w:w="130" w:type="dxa"/>
            </w:tcMar>
            <w:vAlign w:val="center"/>
          </w:tcPr>
          <w:p w14:paraId="4B526DA5" w14:textId="77777777" w:rsidR="00003902" w:rsidRDefault="00003902" w:rsidP="005650EC">
            <w:pPr>
              <w:spacing w:before="40" w:after="40" w:line="252" w:lineRule="auto"/>
              <w:jc w:val="center"/>
            </w:pPr>
            <w:r>
              <w:rPr>
                <w:b/>
                <w:color w:val="000000"/>
                <w:sz w:val="18"/>
              </w:rPr>
              <w:t>PASS</w:t>
            </w:r>
          </w:p>
        </w:tc>
        <w:tc>
          <w:tcPr>
            <w:tcW w:w="1455" w:type="dxa"/>
            <w:shd w:val="clear" w:color="auto" w:fill="F9FAFB"/>
            <w:tcMar>
              <w:top w:w="100" w:type="dxa"/>
              <w:left w:w="130" w:type="dxa"/>
              <w:bottom w:w="100" w:type="dxa"/>
              <w:right w:w="130" w:type="dxa"/>
            </w:tcMar>
            <w:vAlign w:val="center"/>
          </w:tcPr>
          <w:p w14:paraId="34452AD5" w14:textId="77777777" w:rsidR="00003902" w:rsidRDefault="00003902" w:rsidP="005650EC">
            <w:pPr>
              <w:spacing w:before="40" w:after="40" w:line="252" w:lineRule="auto"/>
            </w:pPr>
            <w:r>
              <w:rPr>
                <w:color w:val="000000"/>
                <w:sz w:val="18"/>
              </w:rPr>
              <w:t>Executed test, verified anomaly logic</w:t>
            </w:r>
          </w:p>
        </w:tc>
      </w:tr>
      <w:tr w:rsidR="00003902" w14:paraId="7B703754" w14:textId="77777777" w:rsidTr="005650EC">
        <w:trPr>
          <w:cantSplit/>
          <w:jc w:val="center"/>
        </w:trPr>
        <w:tc>
          <w:tcPr>
            <w:tcW w:w="789" w:type="dxa"/>
            <w:shd w:val="clear" w:color="auto" w:fill="FFFFFF"/>
            <w:tcMar>
              <w:top w:w="100" w:type="dxa"/>
              <w:left w:w="130" w:type="dxa"/>
              <w:bottom w:w="100" w:type="dxa"/>
              <w:right w:w="130" w:type="dxa"/>
            </w:tcMar>
            <w:vAlign w:val="center"/>
          </w:tcPr>
          <w:p w14:paraId="10459CC0" w14:textId="77777777" w:rsidR="00003902" w:rsidRDefault="00003902" w:rsidP="005650EC">
            <w:pPr>
              <w:spacing w:before="40" w:after="40" w:line="252" w:lineRule="auto"/>
              <w:jc w:val="center"/>
            </w:pPr>
            <w:r>
              <w:rPr>
                <w:color w:val="000000"/>
                <w:sz w:val="18"/>
              </w:rPr>
              <w:t>T10</w:t>
            </w:r>
          </w:p>
        </w:tc>
        <w:tc>
          <w:tcPr>
            <w:tcW w:w="1943" w:type="dxa"/>
            <w:shd w:val="clear" w:color="auto" w:fill="FFFFFF"/>
            <w:tcMar>
              <w:top w:w="100" w:type="dxa"/>
              <w:left w:w="130" w:type="dxa"/>
              <w:bottom w:w="100" w:type="dxa"/>
              <w:right w:w="130" w:type="dxa"/>
            </w:tcMar>
            <w:vAlign w:val="center"/>
          </w:tcPr>
          <w:p w14:paraId="599B363C" w14:textId="77777777" w:rsidR="00003902" w:rsidRDefault="00003902" w:rsidP="005650EC">
            <w:pPr>
              <w:spacing w:before="40" w:after="40" w:line="252" w:lineRule="auto"/>
            </w:pPr>
            <w:r>
              <w:rPr>
                <w:color w:val="000000"/>
                <w:sz w:val="18"/>
              </w:rPr>
              <w:t>Continuous Pipeline — Mutex lock prevents overlap</w:t>
            </w:r>
          </w:p>
        </w:tc>
        <w:tc>
          <w:tcPr>
            <w:tcW w:w="2532" w:type="dxa"/>
            <w:shd w:val="clear" w:color="auto" w:fill="FFFFFF"/>
            <w:tcMar>
              <w:top w:w="100" w:type="dxa"/>
              <w:left w:w="130" w:type="dxa"/>
              <w:bottom w:w="100" w:type="dxa"/>
              <w:right w:w="130" w:type="dxa"/>
            </w:tcMar>
            <w:vAlign w:val="center"/>
          </w:tcPr>
          <w:p w14:paraId="327C7663" w14:textId="77777777" w:rsidR="00003902" w:rsidRDefault="00003902" w:rsidP="005650EC">
            <w:pPr>
              <w:spacing w:before="40" w:after="40" w:line="252" w:lineRule="auto"/>
            </w:pPr>
            <w:r>
              <w:rPr>
                <w:color w:val="000000"/>
                <w:sz w:val="18"/>
              </w:rPr>
              <w:t>Second job blocked while first running</w:t>
            </w:r>
          </w:p>
        </w:tc>
        <w:tc>
          <w:tcPr>
            <w:tcW w:w="1521" w:type="dxa"/>
            <w:shd w:val="clear" w:color="auto" w:fill="FFFFFF"/>
            <w:tcMar>
              <w:top w:w="100" w:type="dxa"/>
              <w:left w:w="130" w:type="dxa"/>
              <w:bottom w:w="100" w:type="dxa"/>
              <w:right w:w="130" w:type="dxa"/>
            </w:tcMar>
            <w:vAlign w:val="center"/>
          </w:tcPr>
          <w:p w14:paraId="6BD67E97" w14:textId="77777777" w:rsidR="00003902" w:rsidRDefault="00003902" w:rsidP="005650EC">
            <w:pPr>
              <w:spacing w:before="40" w:after="40" w:line="252" w:lineRule="auto"/>
            </w:pPr>
            <w:r>
              <w:rPr>
                <w:color w:val="000000"/>
                <w:sz w:val="18"/>
              </w:rPr>
              <w:t>Overlapping job prevented</w:t>
            </w:r>
          </w:p>
        </w:tc>
        <w:tc>
          <w:tcPr>
            <w:tcW w:w="789" w:type="dxa"/>
            <w:shd w:val="clear" w:color="auto" w:fill="FFFFFF"/>
            <w:tcMar>
              <w:top w:w="100" w:type="dxa"/>
              <w:left w:w="130" w:type="dxa"/>
              <w:bottom w:w="100" w:type="dxa"/>
              <w:right w:w="130" w:type="dxa"/>
            </w:tcMar>
            <w:vAlign w:val="center"/>
          </w:tcPr>
          <w:p w14:paraId="1EC363C3" w14:textId="77777777" w:rsidR="00003902" w:rsidRDefault="00003902" w:rsidP="005650EC">
            <w:pPr>
              <w:spacing w:before="40" w:after="40" w:line="252" w:lineRule="auto"/>
              <w:jc w:val="center"/>
            </w:pPr>
            <w:r>
              <w:rPr>
                <w:b/>
                <w:color w:val="000000"/>
                <w:sz w:val="18"/>
              </w:rPr>
              <w:t>PASS</w:t>
            </w:r>
          </w:p>
        </w:tc>
        <w:tc>
          <w:tcPr>
            <w:tcW w:w="1455" w:type="dxa"/>
            <w:shd w:val="clear" w:color="auto" w:fill="FFFFFF"/>
            <w:tcMar>
              <w:top w:w="100" w:type="dxa"/>
              <w:left w:w="130" w:type="dxa"/>
              <w:bottom w:w="100" w:type="dxa"/>
              <w:right w:w="130" w:type="dxa"/>
            </w:tcMar>
            <w:vAlign w:val="center"/>
          </w:tcPr>
          <w:p w14:paraId="48D701E3" w14:textId="77777777" w:rsidR="00003902" w:rsidRDefault="00003902" w:rsidP="005650EC">
            <w:pPr>
              <w:spacing w:before="40" w:after="40" w:line="252" w:lineRule="auto"/>
            </w:pPr>
            <w:r>
              <w:rPr>
                <w:color w:val="000000"/>
                <w:sz w:val="18"/>
              </w:rPr>
              <w:t>Executed test, verified mutex</w:t>
            </w:r>
          </w:p>
        </w:tc>
      </w:tr>
      <w:tr w:rsidR="00003902" w14:paraId="7F9F5286" w14:textId="77777777" w:rsidTr="005650EC">
        <w:trPr>
          <w:cantSplit/>
          <w:jc w:val="center"/>
        </w:trPr>
        <w:tc>
          <w:tcPr>
            <w:tcW w:w="789" w:type="dxa"/>
            <w:shd w:val="clear" w:color="auto" w:fill="F9FAFB"/>
            <w:tcMar>
              <w:top w:w="100" w:type="dxa"/>
              <w:left w:w="130" w:type="dxa"/>
              <w:bottom w:w="100" w:type="dxa"/>
              <w:right w:w="130" w:type="dxa"/>
            </w:tcMar>
            <w:vAlign w:val="center"/>
          </w:tcPr>
          <w:p w14:paraId="1B0797DD" w14:textId="77777777" w:rsidR="00003902" w:rsidRDefault="00003902" w:rsidP="005650EC">
            <w:pPr>
              <w:spacing w:before="40" w:after="40" w:line="252" w:lineRule="auto"/>
              <w:jc w:val="center"/>
            </w:pPr>
            <w:r>
              <w:rPr>
                <w:color w:val="000000"/>
                <w:sz w:val="18"/>
              </w:rPr>
              <w:t>T11</w:t>
            </w:r>
          </w:p>
        </w:tc>
        <w:tc>
          <w:tcPr>
            <w:tcW w:w="1943" w:type="dxa"/>
            <w:shd w:val="clear" w:color="auto" w:fill="F9FAFB"/>
            <w:tcMar>
              <w:top w:w="100" w:type="dxa"/>
              <w:left w:w="130" w:type="dxa"/>
              <w:bottom w:w="100" w:type="dxa"/>
              <w:right w:w="130" w:type="dxa"/>
            </w:tcMar>
            <w:vAlign w:val="center"/>
          </w:tcPr>
          <w:p w14:paraId="0D59C6FD" w14:textId="77777777" w:rsidR="00003902" w:rsidRDefault="00003902" w:rsidP="005650EC">
            <w:pPr>
              <w:spacing w:before="40" w:after="40" w:line="252" w:lineRule="auto"/>
            </w:pPr>
            <w:r>
              <w:rPr>
                <w:color w:val="000000"/>
                <w:sz w:val="18"/>
              </w:rPr>
              <w:t>Dashboard — Alert threshold trigger</w:t>
            </w:r>
          </w:p>
        </w:tc>
        <w:tc>
          <w:tcPr>
            <w:tcW w:w="2532" w:type="dxa"/>
            <w:shd w:val="clear" w:color="auto" w:fill="F9FAFB"/>
            <w:tcMar>
              <w:top w:w="100" w:type="dxa"/>
              <w:left w:w="130" w:type="dxa"/>
              <w:bottom w:w="100" w:type="dxa"/>
              <w:right w:w="130" w:type="dxa"/>
            </w:tcMar>
            <w:vAlign w:val="center"/>
          </w:tcPr>
          <w:p w14:paraId="4833993F" w14:textId="77777777" w:rsidR="00003902" w:rsidRDefault="00003902" w:rsidP="005650EC">
            <w:pPr>
              <w:spacing w:before="40" w:after="40" w:line="252" w:lineRule="auto"/>
            </w:pPr>
            <w:r>
              <w:rPr>
                <w:color w:val="000000"/>
                <w:sz w:val="18"/>
              </w:rPr>
              <w:t>HEATWAVE alert generated for temp ≥42°C</w:t>
            </w:r>
          </w:p>
        </w:tc>
        <w:tc>
          <w:tcPr>
            <w:tcW w:w="1521" w:type="dxa"/>
            <w:shd w:val="clear" w:color="auto" w:fill="F9FAFB"/>
            <w:tcMar>
              <w:top w:w="100" w:type="dxa"/>
              <w:left w:w="130" w:type="dxa"/>
              <w:bottom w:w="100" w:type="dxa"/>
              <w:right w:w="130" w:type="dxa"/>
            </w:tcMar>
            <w:vAlign w:val="center"/>
          </w:tcPr>
          <w:p w14:paraId="7E8AEEB5" w14:textId="77777777" w:rsidR="00003902" w:rsidRDefault="00003902" w:rsidP="005650EC">
            <w:pPr>
              <w:spacing w:before="40" w:after="40" w:line="252" w:lineRule="auto"/>
            </w:pPr>
            <w:r>
              <w:rPr>
                <w:color w:val="000000"/>
                <w:sz w:val="18"/>
              </w:rPr>
              <w:t>Alert generated correctly</w:t>
            </w:r>
          </w:p>
        </w:tc>
        <w:tc>
          <w:tcPr>
            <w:tcW w:w="789" w:type="dxa"/>
            <w:shd w:val="clear" w:color="auto" w:fill="F9FAFB"/>
            <w:tcMar>
              <w:top w:w="100" w:type="dxa"/>
              <w:left w:w="130" w:type="dxa"/>
              <w:bottom w:w="100" w:type="dxa"/>
              <w:right w:w="130" w:type="dxa"/>
            </w:tcMar>
            <w:vAlign w:val="center"/>
          </w:tcPr>
          <w:p w14:paraId="32F49A61" w14:textId="77777777" w:rsidR="00003902" w:rsidRDefault="00003902" w:rsidP="005650EC">
            <w:pPr>
              <w:spacing w:before="40" w:after="40" w:line="252" w:lineRule="auto"/>
              <w:jc w:val="center"/>
            </w:pPr>
            <w:r>
              <w:rPr>
                <w:b/>
                <w:color w:val="000000"/>
                <w:sz w:val="18"/>
              </w:rPr>
              <w:t>PASS</w:t>
            </w:r>
          </w:p>
        </w:tc>
        <w:tc>
          <w:tcPr>
            <w:tcW w:w="1455" w:type="dxa"/>
            <w:shd w:val="clear" w:color="auto" w:fill="F9FAFB"/>
            <w:tcMar>
              <w:top w:w="100" w:type="dxa"/>
              <w:left w:w="130" w:type="dxa"/>
              <w:bottom w:w="100" w:type="dxa"/>
              <w:right w:w="130" w:type="dxa"/>
            </w:tcMar>
            <w:vAlign w:val="center"/>
          </w:tcPr>
          <w:p w14:paraId="6CD34231" w14:textId="77777777" w:rsidR="00003902" w:rsidRDefault="00003902" w:rsidP="005650EC">
            <w:pPr>
              <w:spacing w:before="40" w:after="40" w:line="252" w:lineRule="auto"/>
            </w:pPr>
            <w:r>
              <w:rPr>
                <w:color w:val="000000"/>
                <w:sz w:val="18"/>
              </w:rPr>
              <w:t>Executed test, verified alert output</w:t>
            </w:r>
          </w:p>
        </w:tc>
      </w:tr>
      <w:tr w:rsidR="00003902" w14:paraId="71CDB42A" w14:textId="77777777" w:rsidTr="005650EC">
        <w:trPr>
          <w:cantSplit/>
          <w:jc w:val="center"/>
        </w:trPr>
        <w:tc>
          <w:tcPr>
            <w:tcW w:w="789" w:type="dxa"/>
            <w:shd w:val="clear" w:color="auto" w:fill="FFFFFF"/>
            <w:tcMar>
              <w:top w:w="100" w:type="dxa"/>
              <w:left w:w="130" w:type="dxa"/>
              <w:bottom w:w="100" w:type="dxa"/>
              <w:right w:w="130" w:type="dxa"/>
            </w:tcMar>
            <w:vAlign w:val="center"/>
          </w:tcPr>
          <w:p w14:paraId="1E2DE148" w14:textId="77777777" w:rsidR="00003902" w:rsidRDefault="00003902" w:rsidP="005650EC">
            <w:pPr>
              <w:spacing w:before="40" w:after="40" w:line="252" w:lineRule="auto"/>
              <w:jc w:val="center"/>
            </w:pPr>
            <w:r>
              <w:rPr>
                <w:color w:val="000000"/>
                <w:sz w:val="18"/>
              </w:rPr>
              <w:t>T12</w:t>
            </w:r>
          </w:p>
        </w:tc>
        <w:tc>
          <w:tcPr>
            <w:tcW w:w="1943" w:type="dxa"/>
            <w:shd w:val="clear" w:color="auto" w:fill="FFFFFF"/>
            <w:tcMar>
              <w:top w:w="100" w:type="dxa"/>
              <w:left w:w="130" w:type="dxa"/>
              <w:bottom w:w="100" w:type="dxa"/>
              <w:right w:w="130" w:type="dxa"/>
            </w:tcMar>
            <w:vAlign w:val="center"/>
          </w:tcPr>
          <w:p w14:paraId="612851B5" w14:textId="77777777" w:rsidR="00003902" w:rsidRDefault="00003902" w:rsidP="005650EC">
            <w:pPr>
              <w:spacing w:before="40" w:after="40" w:line="252" w:lineRule="auto"/>
            </w:pPr>
            <w:r>
              <w:rPr>
                <w:color w:val="000000"/>
                <w:sz w:val="18"/>
              </w:rPr>
              <w:t>Pipe Test — Temperature pipeline</w:t>
            </w:r>
          </w:p>
        </w:tc>
        <w:tc>
          <w:tcPr>
            <w:tcW w:w="2532" w:type="dxa"/>
            <w:shd w:val="clear" w:color="auto" w:fill="FFFFFF"/>
            <w:tcMar>
              <w:top w:w="100" w:type="dxa"/>
              <w:left w:w="130" w:type="dxa"/>
              <w:bottom w:w="100" w:type="dxa"/>
              <w:right w:w="130" w:type="dxa"/>
            </w:tcMar>
            <w:vAlign w:val="center"/>
          </w:tcPr>
          <w:p w14:paraId="62D382B0" w14:textId="77777777" w:rsidR="00003902" w:rsidRDefault="00003902" w:rsidP="005650EC">
            <w:pPr>
              <w:spacing w:before="40" w:after="40" w:line="252" w:lineRule="auto"/>
            </w:pPr>
            <w:r>
              <w:rPr>
                <w:color w:val="000000"/>
                <w:sz w:val="18"/>
              </w:rPr>
              <w:t>Correct per-city temperature statistics</w:t>
            </w:r>
          </w:p>
        </w:tc>
        <w:tc>
          <w:tcPr>
            <w:tcW w:w="1521" w:type="dxa"/>
            <w:shd w:val="clear" w:color="auto" w:fill="FFFFFF"/>
            <w:tcMar>
              <w:top w:w="100" w:type="dxa"/>
              <w:left w:w="130" w:type="dxa"/>
              <w:bottom w:w="100" w:type="dxa"/>
              <w:right w:w="130" w:type="dxa"/>
            </w:tcMar>
            <w:vAlign w:val="center"/>
          </w:tcPr>
          <w:p w14:paraId="67499664" w14:textId="77777777" w:rsidR="00003902" w:rsidRDefault="00003902" w:rsidP="005650EC">
            <w:pPr>
              <w:spacing w:before="40" w:after="40" w:line="252" w:lineRule="auto"/>
            </w:pPr>
            <w:r>
              <w:rPr>
                <w:color w:val="000000"/>
                <w:sz w:val="18"/>
              </w:rPr>
              <w:t>Output verified against expected values</w:t>
            </w:r>
          </w:p>
        </w:tc>
        <w:tc>
          <w:tcPr>
            <w:tcW w:w="789" w:type="dxa"/>
            <w:shd w:val="clear" w:color="auto" w:fill="FFFFFF"/>
            <w:tcMar>
              <w:top w:w="100" w:type="dxa"/>
              <w:left w:w="130" w:type="dxa"/>
              <w:bottom w:w="100" w:type="dxa"/>
              <w:right w:w="130" w:type="dxa"/>
            </w:tcMar>
            <w:vAlign w:val="center"/>
          </w:tcPr>
          <w:p w14:paraId="0D1B6F38" w14:textId="77777777" w:rsidR="00003902" w:rsidRDefault="00003902" w:rsidP="005650EC">
            <w:pPr>
              <w:spacing w:before="40" w:after="40" w:line="252" w:lineRule="auto"/>
              <w:jc w:val="center"/>
            </w:pPr>
            <w:r>
              <w:rPr>
                <w:b/>
                <w:color w:val="000000"/>
                <w:sz w:val="18"/>
              </w:rPr>
              <w:t>PASS</w:t>
            </w:r>
          </w:p>
        </w:tc>
        <w:tc>
          <w:tcPr>
            <w:tcW w:w="1455" w:type="dxa"/>
            <w:shd w:val="clear" w:color="auto" w:fill="FFFFFF"/>
            <w:tcMar>
              <w:top w:w="100" w:type="dxa"/>
              <w:left w:w="130" w:type="dxa"/>
              <w:bottom w:w="100" w:type="dxa"/>
              <w:right w:w="130" w:type="dxa"/>
            </w:tcMar>
            <w:vAlign w:val="center"/>
          </w:tcPr>
          <w:p w14:paraId="7086789B" w14:textId="77777777" w:rsidR="00003902" w:rsidRDefault="00003902" w:rsidP="005650EC">
            <w:pPr>
              <w:spacing w:before="40" w:after="40" w:line="252" w:lineRule="auto"/>
            </w:pPr>
            <w:r>
              <w:rPr>
                <w:color w:val="000000"/>
                <w:sz w:val="18"/>
              </w:rPr>
              <w:t>Executed pipe test independently</w:t>
            </w:r>
          </w:p>
        </w:tc>
      </w:tr>
      <w:tr w:rsidR="00003902" w14:paraId="75ACE7E0" w14:textId="77777777" w:rsidTr="005650EC">
        <w:trPr>
          <w:cantSplit/>
          <w:jc w:val="center"/>
        </w:trPr>
        <w:tc>
          <w:tcPr>
            <w:tcW w:w="789" w:type="dxa"/>
            <w:shd w:val="clear" w:color="auto" w:fill="F9FAFB"/>
            <w:tcMar>
              <w:top w:w="100" w:type="dxa"/>
              <w:left w:w="130" w:type="dxa"/>
              <w:bottom w:w="100" w:type="dxa"/>
              <w:right w:w="130" w:type="dxa"/>
            </w:tcMar>
            <w:vAlign w:val="center"/>
          </w:tcPr>
          <w:p w14:paraId="7B8591C9" w14:textId="77777777" w:rsidR="00003902" w:rsidRDefault="00003902" w:rsidP="005650EC">
            <w:pPr>
              <w:spacing w:before="40" w:after="40" w:line="252" w:lineRule="auto"/>
              <w:jc w:val="center"/>
            </w:pPr>
            <w:r>
              <w:rPr>
                <w:color w:val="000000"/>
                <w:sz w:val="18"/>
              </w:rPr>
              <w:t>T13</w:t>
            </w:r>
          </w:p>
        </w:tc>
        <w:tc>
          <w:tcPr>
            <w:tcW w:w="1943" w:type="dxa"/>
            <w:shd w:val="clear" w:color="auto" w:fill="F9FAFB"/>
            <w:tcMar>
              <w:top w:w="100" w:type="dxa"/>
              <w:left w:w="130" w:type="dxa"/>
              <w:bottom w:w="100" w:type="dxa"/>
              <w:right w:w="130" w:type="dxa"/>
            </w:tcMar>
            <w:vAlign w:val="center"/>
          </w:tcPr>
          <w:p w14:paraId="4E36C6D4" w14:textId="77777777" w:rsidR="00003902" w:rsidRDefault="00003902" w:rsidP="005650EC">
            <w:pPr>
              <w:spacing w:before="40" w:after="40" w:line="252" w:lineRule="auto"/>
            </w:pPr>
            <w:r>
              <w:rPr>
                <w:color w:val="000000"/>
                <w:sz w:val="18"/>
              </w:rPr>
              <w:t>Pipe Test — Master analytics pipeline</w:t>
            </w:r>
          </w:p>
        </w:tc>
        <w:tc>
          <w:tcPr>
            <w:tcW w:w="2532" w:type="dxa"/>
            <w:shd w:val="clear" w:color="auto" w:fill="F9FAFB"/>
            <w:tcMar>
              <w:top w:w="100" w:type="dxa"/>
              <w:left w:w="130" w:type="dxa"/>
              <w:bottom w:w="100" w:type="dxa"/>
              <w:right w:w="130" w:type="dxa"/>
            </w:tcMar>
            <w:vAlign w:val="center"/>
          </w:tcPr>
          <w:p w14:paraId="267681C4" w14:textId="77777777" w:rsidR="00003902" w:rsidRDefault="00003902" w:rsidP="005650EC">
            <w:pPr>
              <w:spacing w:before="40" w:after="40" w:line="252" w:lineRule="auto"/>
            </w:pPr>
            <w:r>
              <w:rPr>
                <w:color w:val="000000"/>
                <w:sz w:val="18"/>
              </w:rPr>
              <w:t>Correct multi-metric summary with anomalies</w:t>
            </w:r>
          </w:p>
        </w:tc>
        <w:tc>
          <w:tcPr>
            <w:tcW w:w="1521" w:type="dxa"/>
            <w:shd w:val="clear" w:color="auto" w:fill="F9FAFB"/>
            <w:tcMar>
              <w:top w:w="100" w:type="dxa"/>
              <w:left w:w="130" w:type="dxa"/>
              <w:bottom w:w="100" w:type="dxa"/>
              <w:right w:w="130" w:type="dxa"/>
            </w:tcMar>
            <w:vAlign w:val="center"/>
          </w:tcPr>
          <w:p w14:paraId="2B5D125F" w14:textId="77777777" w:rsidR="00003902" w:rsidRDefault="00003902" w:rsidP="005650EC">
            <w:pPr>
              <w:spacing w:before="40" w:after="40" w:line="252" w:lineRule="auto"/>
            </w:pPr>
            <w:r>
              <w:rPr>
                <w:color w:val="000000"/>
                <w:sz w:val="18"/>
              </w:rPr>
              <w:t>Output verified</w:t>
            </w:r>
          </w:p>
        </w:tc>
        <w:tc>
          <w:tcPr>
            <w:tcW w:w="789" w:type="dxa"/>
            <w:shd w:val="clear" w:color="auto" w:fill="F9FAFB"/>
            <w:tcMar>
              <w:top w:w="100" w:type="dxa"/>
              <w:left w:w="130" w:type="dxa"/>
              <w:bottom w:w="100" w:type="dxa"/>
              <w:right w:w="130" w:type="dxa"/>
            </w:tcMar>
            <w:vAlign w:val="center"/>
          </w:tcPr>
          <w:p w14:paraId="2C969C02" w14:textId="77777777" w:rsidR="00003902" w:rsidRDefault="00003902" w:rsidP="005650EC">
            <w:pPr>
              <w:spacing w:before="40" w:after="40" w:line="252" w:lineRule="auto"/>
              <w:jc w:val="center"/>
            </w:pPr>
            <w:r>
              <w:rPr>
                <w:b/>
                <w:color w:val="000000"/>
                <w:sz w:val="18"/>
              </w:rPr>
              <w:t>PASS</w:t>
            </w:r>
          </w:p>
        </w:tc>
        <w:tc>
          <w:tcPr>
            <w:tcW w:w="1455" w:type="dxa"/>
            <w:shd w:val="clear" w:color="auto" w:fill="F9FAFB"/>
            <w:tcMar>
              <w:top w:w="100" w:type="dxa"/>
              <w:left w:w="130" w:type="dxa"/>
              <w:bottom w:w="100" w:type="dxa"/>
              <w:right w:w="130" w:type="dxa"/>
            </w:tcMar>
            <w:vAlign w:val="center"/>
          </w:tcPr>
          <w:p w14:paraId="28EBB5DF" w14:textId="77777777" w:rsidR="00003902" w:rsidRDefault="00003902" w:rsidP="005650EC">
            <w:pPr>
              <w:spacing w:before="40" w:after="40" w:line="252" w:lineRule="auto"/>
            </w:pPr>
            <w:r>
              <w:rPr>
                <w:color w:val="000000"/>
                <w:sz w:val="18"/>
              </w:rPr>
              <w:t>Executed pipe test independently</w:t>
            </w:r>
          </w:p>
        </w:tc>
      </w:tr>
      <w:tr w:rsidR="00003902" w14:paraId="053E42DD" w14:textId="77777777" w:rsidTr="005650EC">
        <w:trPr>
          <w:cantSplit/>
          <w:jc w:val="center"/>
        </w:trPr>
        <w:tc>
          <w:tcPr>
            <w:tcW w:w="789" w:type="dxa"/>
            <w:shd w:val="clear" w:color="auto" w:fill="FFFFFF"/>
            <w:tcMar>
              <w:top w:w="100" w:type="dxa"/>
              <w:left w:w="130" w:type="dxa"/>
              <w:bottom w:w="100" w:type="dxa"/>
              <w:right w:w="130" w:type="dxa"/>
            </w:tcMar>
            <w:vAlign w:val="center"/>
          </w:tcPr>
          <w:p w14:paraId="0548819A" w14:textId="77777777" w:rsidR="00003902" w:rsidRDefault="00003902" w:rsidP="005650EC">
            <w:pPr>
              <w:spacing w:before="40" w:after="40" w:line="252" w:lineRule="auto"/>
              <w:jc w:val="center"/>
            </w:pPr>
            <w:r>
              <w:rPr>
                <w:color w:val="000000"/>
                <w:sz w:val="18"/>
              </w:rPr>
              <w:lastRenderedPageBreak/>
              <w:t>T14</w:t>
            </w:r>
          </w:p>
        </w:tc>
        <w:tc>
          <w:tcPr>
            <w:tcW w:w="1943" w:type="dxa"/>
            <w:shd w:val="clear" w:color="auto" w:fill="FFFFFF"/>
            <w:tcMar>
              <w:top w:w="100" w:type="dxa"/>
              <w:left w:w="130" w:type="dxa"/>
              <w:bottom w:w="100" w:type="dxa"/>
              <w:right w:w="130" w:type="dxa"/>
            </w:tcMar>
            <w:vAlign w:val="center"/>
          </w:tcPr>
          <w:p w14:paraId="49A0A2EC" w14:textId="77777777" w:rsidR="00003902" w:rsidRDefault="00003902" w:rsidP="005650EC">
            <w:pPr>
              <w:spacing w:before="40" w:after="40" w:line="252" w:lineRule="auto"/>
            </w:pPr>
            <w:r>
              <w:rPr>
                <w:color w:val="000000"/>
                <w:sz w:val="18"/>
              </w:rPr>
              <w:t>End-to-End — Pipeline orchestrator</w:t>
            </w:r>
          </w:p>
        </w:tc>
        <w:tc>
          <w:tcPr>
            <w:tcW w:w="2532" w:type="dxa"/>
            <w:shd w:val="clear" w:color="auto" w:fill="FFFFFF"/>
            <w:tcMar>
              <w:top w:w="100" w:type="dxa"/>
              <w:left w:w="130" w:type="dxa"/>
              <w:bottom w:w="100" w:type="dxa"/>
              <w:right w:w="130" w:type="dxa"/>
            </w:tcMar>
            <w:vAlign w:val="center"/>
          </w:tcPr>
          <w:p w14:paraId="3297177E" w14:textId="77777777" w:rsidR="00003902" w:rsidRDefault="00003902" w:rsidP="005650EC">
            <w:pPr>
              <w:spacing w:before="40" w:after="40" w:line="252" w:lineRule="auto"/>
            </w:pPr>
            <w:r>
              <w:rPr>
                <w:rFonts w:ascii="Consolas" w:hAnsi="Consolas"/>
                <w:color w:val="B42828"/>
                <w:sz w:val="16"/>
              </w:rPr>
              <w:t>analytics_summary.csv</w:t>
            </w:r>
            <w:r>
              <w:rPr>
                <w:color w:val="000000"/>
                <w:sz w:val="18"/>
              </w:rPr>
              <w:t xml:space="preserve"> generated with correct format</w:t>
            </w:r>
          </w:p>
        </w:tc>
        <w:tc>
          <w:tcPr>
            <w:tcW w:w="1521" w:type="dxa"/>
            <w:shd w:val="clear" w:color="auto" w:fill="FFFFFF"/>
            <w:tcMar>
              <w:top w:w="100" w:type="dxa"/>
              <w:left w:w="130" w:type="dxa"/>
              <w:bottom w:w="100" w:type="dxa"/>
              <w:right w:w="130" w:type="dxa"/>
            </w:tcMar>
            <w:vAlign w:val="center"/>
          </w:tcPr>
          <w:p w14:paraId="696D1BDB" w14:textId="77777777" w:rsidR="00003902" w:rsidRDefault="00003902" w:rsidP="005650EC">
            <w:pPr>
              <w:spacing w:before="40" w:after="40" w:line="252" w:lineRule="auto"/>
            </w:pPr>
            <w:r>
              <w:rPr>
                <w:color w:val="000000"/>
                <w:sz w:val="18"/>
              </w:rPr>
              <w:t>CSV generated correctly</w:t>
            </w:r>
          </w:p>
        </w:tc>
        <w:tc>
          <w:tcPr>
            <w:tcW w:w="789" w:type="dxa"/>
            <w:shd w:val="clear" w:color="auto" w:fill="FFFFFF"/>
            <w:tcMar>
              <w:top w:w="100" w:type="dxa"/>
              <w:left w:w="130" w:type="dxa"/>
              <w:bottom w:w="100" w:type="dxa"/>
              <w:right w:w="130" w:type="dxa"/>
            </w:tcMar>
            <w:vAlign w:val="center"/>
          </w:tcPr>
          <w:p w14:paraId="19D28DA8" w14:textId="77777777" w:rsidR="00003902" w:rsidRDefault="00003902" w:rsidP="005650EC">
            <w:pPr>
              <w:spacing w:before="40" w:after="40" w:line="252" w:lineRule="auto"/>
              <w:jc w:val="center"/>
            </w:pPr>
            <w:r>
              <w:rPr>
                <w:b/>
                <w:color w:val="000000"/>
                <w:sz w:val="18"/>
              </w:rPr>
              <w:t>PASS</w:t>
            </w:r>
          </w:p>
        </w:tc>
        <w:tc>
          <w:tcPr>
            <w:tcW w:w="1455" w:type="dxa"/>
            <w:shd w:val="clear" w:color="auto" w:fill="FFFFFF"/>
            <w:tcMar>
              <w:top w:w="100" w:type="dxa"/>
              <w:left w:w="130" w:type="dxa"/>
              <w:bottom w:w="100" w:type="dxa"/>
              <w:right w:w="130" w:type="dxa"/>
            </w:tcMar>
            <w:vAlign w:val="center"/>
          </w:tcPr>
          <w:p w14:paraId="3D912B7E" w14:textId="77777777" w:rsidR="00003902" w:rsidRDefault="00003902" w:rsidP="005650EC">
            <w:pPr>
              <w:spacing w:before="40" w:after="40" w:line="252" w:lineRule="auto"/>
            </w:pPr>
            <w:r>
              <w:rPr>
                <w:color w:val="000000"/>
                <w:sz w:val="18"/>
              </w:rPr>
              <w:t>Executed integration test</w:t>
            </w:r>
          </w:p>
        </w:tc>
      </w:tr>
      <w:tr w:rsidR="00003902" w14:paraId="071AEEAA" w14:textId="77777777" w:rsidTr="005650EC">
        <w:trPr>
          <w:cantSplit/>
          <w:jc w:val="center"/>
        </w:trPr>
        <w:tc>
          <w:tcPr>
            <w:tcW w:w="789" w:type="dxa"/>
            <w:shd w:val="clear" w:color="auto" w:fill="F9FAFB"/>
            <w:tcMar>
              <w:top w:w="100" w:type="dxa"/>
              <w:left w:w="130" w:type="dxa"/>
              <w:bottom w:w="100" w:type="dxa"/>
              <w:right w:w="130" w:type="dxa"/>
            </w:tcMar>
            <w:vAlign w:val="center"/>
          </w:tcPr>
          <w:p w14:paraId="4097D3B4" w14:textId="77777777" w:rsidR="00003902" w:rsidRDefault="00003902" w:rsidP="005650EC">
            <w:pPr>
              <w:spacing w:before="40" w:after="40" w:line="252" w:lineRule="auto"/>
              <w:jc w:val="center"/>
            </w:pPr>
            <w:r>
              <w:rPr>
                <w:color w:val="000000"/>
                <w:sz w:val="18"/>
              </w:rPr>
              <w:t>T15</w:t>
            </w:r>
          </w:p>
        </w:tc>
        <w:tc>
          <w:tcPr>
            <w:tcW w:w="1943" w:type="dxa"/>
            <w:shd w:val="clear" w:color="auto" w:fill="F9FAFB"/>
            <w:tcMar>
              <w:top w:w="100" w:type="dxa"/>
              <w:left w:w="130" w:type="dxa"/>
              <w:bottom w:w="100" w:type="dxa"/>
              <w:right w:w="130" w:type="dxa"/>
            </w:tcMar>
            <w:vAlign w:val="center"/>
          </w:tcPr>
          <w:p w14:paraId="1BA17BCE" w14:textId="77777777" w:rsidR="00003902" w:rsidRDefault="00003902" w:rsidP="005650EC">
            <w:pPr>
              <w:spacing w:before="40" w:after="40" w:line="252" w:lineRule="auto"/>
            </w:pPr>
            <w:r>
              <w:rPr>
                <w:color w:val="000000"/>
                <w:sz w:val="18"/>
              </w:rPr>
              <w:t>Benchmark — 10 MB dataset (1 worker)</w:t>
            </w:r>
          </w:p>
        </w:tc>
        <w:tc>
          <w:tcPr>
            <w:tcW w:w="2532" w:type="dxa"/>
            <w:shd w:val="clear" w:color="auto" w:fill="F9FAFB"/>
            <w:tcMar>
              <w:top w:w="100" w:type="dxa"/>
              <w:left w:w="130" w:type="dxa"/>
              <w:bottom w:w="100" w:type="dxa"/>
              <w:right w:w="130" w:type="dxa"/>
            </w:tcMar>
            <w:vAlign w:val="center"/>
          </w:tcPr>
          <w:p w14:paraId="1D175864" w14:textId="77777777" w:rsidR="00003902" w:rsidRDefault="00003902" w:rsidP="005650EC">
            <w:pPr>
              <w:spacing w:before="40" w:after="40" w:line="252" w:lineRule="auto"/>
            </w:pPr>
            <w:r>
              <w:rPr>
                <w:color w:val="000000"/>
                <w:sz w:val="18"/>
              </w:rPr>
              <w:t>Successful MapReduce completion</w:t>
            </w:r>
          </w:p>
        </w:tc>
        <w:tc>
          <w:tcPr>
            <w:tcW w:w="1521" w:type="dxa"/>
            <w:shd w:val="clear" w:color="auto" w:fill="F9FAFB"/>
            <w:tcMar>
              <w:top w:w="100" w:type="dxa"/>
              <w:left w:w="130" w:type="dxa"/>
              <w:bottom w:w="100" w:type="dxa"/>
              <w:right w:w="130" w:type="dxa"/>
            </w:tcMar>
            <w:vAlign w:val="center"/>
          </w:tcPr>
          <w:p w14:paraId="23A6C3E7" w14:textId="77777777" w:rsidR="00003902" w:rsidRDefault="00003902" w:rsidP="005650EC">
            <w:pPr>
              <w:spacing w:before="40" w:after="40" w:line="252" w:lineRule="auto"/>
            </w:pPr>
            <w:r>
              <w:rPr>
                <w:color w:val="000000"/>
                <w:sz w:val="18"/>
              </w:rPr>
              <w:t>Completed in ~2.985 s</w:t>
            </w:r>
          </w:p>
        </w:tc>
        <w:tc>
          <w:tcPr>
            <w:tcW w:w="789" w:type="dxa"/>
            <w:shd w:val="clear" w:color="auto" w:fill="F9FAFB"/>
            <w:tcMar>
              <w:top w:w="100" w:type="dxa"/>
              <w:left w:w="130" w:type="dxa"/>
              <w:bottom w:w="100" w:type="dxa"/>
              <w:right w:w="130" w:type="dxa"/>
            </w:tcMar>
            <w:vAlign w:val="center"/>
          </w:tcPr>
          <w:p w14:paraId="4FB64B03" w14:textId="77777777" w:rsidR="00003902" w:rsidRDefault="00003902" w:rsidP="005650EC">
            <w:pPr>
              <w:spacing w:before="40" w:after="40" w:line="252" w:lineRule="auto"/>
              <w:jc w:val="center"/>
            </w:pPr>
            <w:r>
              <w:rPr>
                <w:b/>
                <w:color w:val="000000"/>
                <w:sz w:val="18"/>
              </w:rPr>
              <w:t>PASS</w:t>
            </w:r>
          </w:p>
        </w:tc>
        <w:tc>
          <w:tcPr>
            <w:tcW w:w="1455" w:type="dxa"/>
            <w:shd w:val="clear" w:color="auto" w:fill="F9FAFB"/>
            <w:tcMar>
              <w:top w:w="100" w:type="dxa"/>
              <w:left w:w="130" w:type="dxa"/>
              <w:bottom w:w="100" w:type="dxa"/>
              <w:right w:w="130" w:type="dxa"/>
            </w:tcMar>
            <w:vAlign w:val="center"/>
          </w:tcPr>
          <w:p w14:paraId="1F68809E" w14:textId="77777777" w:rsidR="00003902" w:rsidRDefault="00003902" w:rsidP="005650EC">
            <w:pPr>
              <w:spacing w:before="40" w:after="40" w:line="252" w:lineRule="auto"/>
            </w:pPr>
            <w:r>
              <w:rPr>
                <w:color w:val="000000"/>
                <w:sz w:val="18"/>
              </w:rPr>
              <w:t>Generated dataset, executed benchmark</w:t>
            </w:r>
          </w:p>
        </w:tc>
      </w:tr>
      <w:tr w:rsidR="00003902" w14:paraId="7DCE09B4" w14:textId="77777777" w:rsidTr="005650EC">
        <w:trPr>
          <w:cantSplit/>
          <w:jc w:val="center"/>
        </w:trPr>
        <w:tc>
          <w:tcPr>
            <w:tcW w:w="789" w:type="dxa"/>
            <w:shd w:val="clear" w:color="auto" w:fill="FFFFFF"/>
            <w:tcMar>
              <w:top w:w="100" w:type="dxa"/>
              <w:left w:w="130" w:type="dxa"/>
              <w:bottom w:w="100" w:type="dxa"/>
              <w:right w:w="130" w:type="dxa"/>
            </w:tcMar>
            <w:vAlign w:val="center"/>
          </w:tcPr>
          <w:p w14:paraId="2F42AB41" w14:textId="77777777" w:rsidR="00003902" w:rsidRDefault="00003902" w:rsidP="005650EC">
            <w:pPr>
              <w:spacing w:before="40" w:after="40" w:line="252" w:lineRule="auto"/>
              <w:jc w:val="center"/>
            </w:pPr>
            <w:r>
              <w:rPr>
                <w:color w:val="000000"/>
                <w:sz w:val="18"/>
              </w:rPr>
              <w:t>T16</w:t>
            </w:r>
          </w:p>
        </w:tc>
        <w:tc>
          <w:tcPr>
            <w:tcW w:w="1943" w:type="dxa"/>
            <w:shd w:val="clear" w:color="auto" w:fill="FFFFFF"/>
            <w:tcMar>
              <w:top w:w="100" w:type="dxa"/>
              <w:left w:w="130" w:type="dxa"/>
              <w:bottom w:w="100" w:type="dxa"/>
              <w:right w:w="130" w:type="dxa"/>
            </w:tcMar>
            <w:vAlign w:val="center"/>
          </w:tcPr>
          <w:p w14:paraId="2BB098A2" w14:textId="77777777" w:rsidR="00003902" w:rsidRDefault="00003902" w:rsidP="005650EC">
            <w:pPr>
              <w:spacing w:before="40" w:after="40" w:line="252" w:lineRule="auto"/>
            </w:pPr>
            <w:r>
              <w:rPr>
                <w:color w:val="000000"/>
                <w:sz w:val="18"/>
              </w:rPr>
              <w:t>Benchmark — 50 MB dataset (2 workers)</w:t>
            </w:r>
          </w:p>
        </w:tc>
        <w:tc>
          <w:tcPr>
            <w:tcW w:w="2532" w:type="dxa"/>
            <w:shd w:val="clear" w:color="auto" w:fill="FFFFFF"/>
            <w:tcMar>
              <w:top w:w="100" w:type="dxa"/>
              <w:left w:w="130" w:type="dxa"/>
              <w:bottom w:w="100" w:type="dxa"/>
              <w:right w:w="130" w:type="dxa"/>
            </w:tcMar>
            <w:vAlign w:val="center"/>
          </w:tcPr>
          <w:p w14:paraId="30DC4549" w14:textId="77777777" w:rsidR="00003902" w:rsidRDefault="00003902" w:rsidP="005650EC">
            <w:pPr>
              <w:spacing w:before="40" w:after="40" w:line="252" w:lineRule="auto"/>
            </w:pPr>
            <w:r>
              <w:rPr>
                <w:color w:val="000000"/>
                <w:sz w:val="18"/>
              </w:rPr>
              <w:t>Successful MapReduce completion</w:t>
            </w:r>
          </w:p>
        </w:tc>
        <w:tc>
          <w:tcPr>
            <w:tcW w:w="1521" w:type="dxa"/>
            <w:shd w:val="clear" w:color="auto" w:fill="FFFFFF"/>
            <w:tcMar>
              <w:top w:w="100" w:type="dxa"/>
              <w:left w:w="130" w:type="dxa"/>
              <w:bottom w:w="100" w:type="dxa"/>
              <w:right w:w="130" w:type="dxa"/>
            </w:tcMar>
            <w:vAlign w:val="center"/>
          </w:tcPr>
          <w:p w14:paraId="0D5AD179" w14:textId="77777777" w:rsidR="00003902" w:rsidRDefault="00003902" w:rsidP="005650EC">
            <w:pPr>
              <w:spacing w:before="40" w:after="40" w:line="252" w:lineRule="auto"/>
            </w:pPr>
            <w:r>
              <w:rPr>
                <w:color w:val="000000"/>
                <w:sz w:val="18"/>
              </w:rPr>
              <w:t>Completed in ~17.470 s</w:t>
            </w:r>
          </w:p>
        </w:tc>
        <w:tc>
          <w:tcPr>
            <w:tcW w:w="789" w:type="dxa"/>
            <w:shd w:val="clear" w:color="auto" w:fill="FFFFFF"/>
            <w:tcMar>
              <w:top w:w="100" w:type="dxa"/>
              <w:left w:w="130" w:type="dxa"/>
              <w:bottom w:w="100" w:type="dxa"/>
              <w:right w:w="130" w:type="dxa"/>
            </w:tcMar>
            <w:vAlign w:val="center"/>
          </w:tcPr>
          <w:p w14:paraId="7022BB2A" w14:textId="77777777" w:rsidR="00003902" w:rsidRDefault="00003902" w:rsidP="005650EC">
            <w:pPr>
              <w:spacing w:before="40" w:after="40" w:line="252" w:lineRule="auto"/>
              <w:jc w:val="center"/>
            </w:pPr>
            <w:r>
              <w:rPr>
                <w:b/>
                <w:color w:val="000000"/>
                <w:sz w:val="18"/>
              </w:rPr>
              <w:t>PASS</w:t>
            </w:r>
          </w:p>
        </w:tc>
        <w:tc>
          <w:tcPr>
            <w:tcW w:w="1455" w:type="dxa"/>
            <w:shd w:val="clear" w:color="auto" w:fill="FFFFFF"/>
            <w:tcMar>
              <w:top w:w="100" w:type="dxa"/>
              <w:left w:w="130" w:type="dxa"/>
              <w:bottom w:w="100" w:type="dxa"/>
              <w:right w:w="130" w:type="dxa"/>
            </w:tcMar>
            <w:vAlign w:val="center"/>
          </w:tcPr>
          <w:p w14:paraId="7F731A8A" w14:textId="77777777" w:rsidR="00003902" w:rsidRDefault="00003902" w:rsidP="005650EC">
            <w:pPr>
              <w:spacing w:before="40" w:after="40" w:line="252" w:lineRule="auto"/>
            </w:pPr>
            <w:r>
              <w:rPr>
                <w:color w:val="000000"/>
                <w:sz w:val="18"/>
              </w:rPr>
              <w:t>Generated dataset, executed benchmark</w:t>
            </w:r>
          </w:p>
        </w:tc>
      </w:tr>
      <w:tr w:rsidR="00003902" w14:paraId="0F08E0F7" w14:textId="77777777" w:rsidTr="005650EC">
        <w:trPr>
          <w:cantSplit/>
          <w:jc w:val="center"/>
        </w:trPr>
        <w:tc>
          <w:tcPr>
            <w:tcW w:w="789" w:type="dxa"/>
            <w:shd w:val="clear" w:color="auto" w:fill="F9FAFB"/>
            <w:tcMar>
              <w:top w:w="100" w:type="dxa"/>
              <w:left w:w="130" w:type="dxa"/>
              <w:bottom w:w="100" w:type="dxa"/>
              <w:right w:w="130" w:type="dxa"/>
            </w:tcMar>
            <w:vAlign w:val="center"/>
          </w:tcPr>
          <w:p w14:paraId="64573C0B" w14:textId="77777777" w:rsidR="00003902" w:rsidRDefault="00003902" w:rsidP="005650EC">
            <w:pPr>
              <w:spacing w:before="40" w:after="40" w:line="252" w:lineRule="auto"/>
              <w:jc w:val="center"/>
            </w:pPr>
            <w:r>
              <w:rPr>
                <w:color w:val="000000"/>
                <w:sz w:val="18"/>
              </w:rPr>
              <w:t>T17</w:t>
            </w:r>
          </w:p>
        </w:tc>
        <w:tc>
          <w:tcPr>
            <w:tcW w:w="1943" w:type="dxa"/>
            <w:shd w:val="clear" w:color="auto" w:fill="F9FAFB"/>
            <w:tcMar>
              <w:top w:w="100" w:type="dxa"/>
              <w:left w:w="130" w:type="dxa"/>
              <w:bottom w:w="100" w:type="dxa"/>
              <w:right w:w="130" w:type="dxa"/>
            </w:tcMar>
            <w:vAlign w:val="center"/>
          </w:tcPr>
          <w:p w14:paraId="01A7635E" w14:textId="77777777" w:rsidR="00003902" w:rsidRDefault="00003902" w:rsidP="005650EC">
            <w:pPr>
              <w:spacing w:before="40" w:after="40" w:line="252" w:lineRule="auto"/>
            </w:pPr>
            <w:r>
              <w:rPr>
                <w:color w:val="000000"/>
                <w:sz w:val="18"/>
              </w:rPr>
              <w:t>Benchmark — 100 MB dataset (2 workers)</w:t>
            </w:r>
          </w:p>
        </w:tc>
        <w:tc>
          <w:tcPr>
            <w:tcW w:w="2532" w:type="dxa"/>
            <w:shd w:val="clear" w:color="auto" w:fill="F9FAFB"/>
            <w:tcMar>
              <w:top w:w="100" w:type="dxa"/>
              <w:left w:w="130" w:type="dxa"/>
              <w:bottom w:w="100" w:type="dxa"/>
              <w:right w:w="130" w:type="dxa"/>
            </w:tcMar>
            <w:vAlign w:val="center"/>
          </w:tcPr>
          <w:p w14:paraId="0D9BB9CF" w14:textId="77777777" w:rsidR="00003902" w:rsidRDefault="00003902" w:rsidP="005650EC">
            <w:pPr>
              <w:spacing w:before="40" w:after="40" w:line="252" w:lineRule="auto"/>
            </w:pPr>
            <w:r>
              <w:rPr>
                <w:color w:val="000000"/>
                <w:sz w:val="18"/>
              </w:rPr>
              <w:t>Successful MapReduce completion</w:t>
            </w:r>
          </w:p>
        </w:tc>
        <w:tc>
          <w:tcPr>
            <w:tcW w:w="1521" w:type="dxa"/>
            <w:shd w:val="clear" w:color="auto" w:fill="F9FAFB"/>
            <w:tcMar>
              <w:top w:w="100" w:type="dxa"/>
              <w:left w:w="130" w:type="dxa"/>
              <w:bottom w:w="100" w:type="dxa"/>
              <w:right w:w="130" w:type="dxa"/>
            </w:tcMar>
            <w:vAlign w:val="center"/>
          </w:tcPr>
          <w:p w14:paraId="2A33F791" w14:textId="77777777" w:rsidR="00003902" w:rsidRDefault="00003902" w:rsidP="005650EC">
            <w:pPr>
              <w:spacing w:before="40" w:after="40" w:line="252" w:lineRule="auto"/>
            </w:pPr>
            <w:r>
              <w:rPr>
                <w:color w:val="000000"/>
                <w:sz w:val="18"/>
              </w:rPr>
              <w:t>Completed in ~33.150 s</w:t>
            </w:r>
          </w:p>
        </w:tc>
        <w:tc>
          <w:tcPr>
            <w:tcW w:w="789" w:type="dxa"/>
            <w:shd w:val="clear" w:color="auto" w:fill="F9FAFB"/>
            <w:tcMar>
              <w:top w:w="100" w:type="dxa"/>
              <w:left w:w="130" w:type="dxa"/>
              <w:bottom w:w="100" w:type="dxa"/>
              <w:right w:w="130" w:type="dxa"/>
            </w:tcMar>
            <w:vAlign w:val="center"/>
          </w:tcPr>
          <w:p w14:paraId="26AD51F4" w14:textId="77777777" w:rsidR="00003902" w:rsidRDefault="00003902" w:rsidP="005650EC">
            <w:pPr>
              <w:spacing w:before="40" w:after="40" w:line="252" w:lineRule="auto"/>
              <w:jc w:val="center"/>
            </w:pPr>
            <w:r>
              <w:rPr>
                <w:b/>
                <w:color w:val="000000"/>
                <w:sz w:val="18"/>
              </w:rPr>
              <w:t>PASS</w:t>
            </w:r>
          </w:p>
        </w:tc>
        <w:tc>
          <w:tcPr>
            <w:tcW w:w="1455" w:type="dxa"/>
            <w:shd w:val="clear" w:color="auto" w:fill="F9FAFB"/>
            <w:tcMar>
              <w:top w:w="100" w:type="dxa"/>
              <w:left w:w="130" w:type="dxa"/>
              <w:bottom w:w="100" w:type="dxa"/>
              <w:right w:w="130" w:type="dxa"/>
            </w:tcMar>
            <w:vAlign w:val="center"/>
          </w:tcPr>
          <w:p w14:paraId="622DB86C" w14:textId="77777777" w:rsidR="00003902" w:rsidRDefault="00003902" w:rsidP="005650EC">
            <w:pPr>
              <w:spacing w:before="40" w:after="40" w:line="252" w:lineRule="auto"/>
            </w:pPr>
            <w:r>
              <w:rPr>
                <w:color w:val="000000"/>
                <w:sz w:val="18"/>
              </w:rPr>
              <w:t>Generated dataset, executed benchmark</w:t>
            </w:r>
          </w:p>
        </w:tc>
      </w:tr>
    </w:tbl>
    <w:p w14:paraId="62AB17BB" w14:textId="77777777" w:rsidR="00003902" w:rsidRDefault="00003902" w:rsidP="00003902">
      <w:pPr>
        <w:spacing w:after="120"/>
      </w:pPr>
    </w:p>
    <w:p w14:paraId="58BA3D05" w14:textId="77777777" w:rsidR="00003902" w:rsidRDefault="00003902" w:rsidP="00003902">
      <w:pPr>
        <w:keepNext/>
        <w:spacing w:before="260"/>
      </w:pPr>
      <w:r>
        <w:rPr>
          <w:b/>
          <w:color w:val="1F4E79"/>
          <w:sz w:val="27"/>
        </w:rPr>
        <w:t>4.7 Results</w:t>
      </w:r>
    </w:p>
    <w:p w14:paraId="7BC3CBB8" w14:textId="77777777" w:rsidR="00003902" w:rsidRDefault="00003902" w:rsidP="00003902">
      <w:pPr>
        <w:keepNext/>
        <w:spacing w:before="180" w:after="60"/>
      </w:pPr>
      <w:r>
        <w:rPr>
          <w:b/>
          <w:color w:val="2E75B6"/>
        </w:rPr>
        <w:t>Overall Project Results</w:t>
      </w:r>
    </w:p>
    <w:p w14:paraId="216B490F" w14:textId="77777777" w:rsidR="00003902" w:rsidRDefault="00003902" w:rsidP="00003902">
      <w:pPr>
        <w:spacing w:before="40"/>
      </w:pPr>
      <w:r>
        <w:rPr>
          <w:color w:val="141414"/>
          <w:sz w:val="22"/>
        </w:rPr>
        <w:t>The Hadoop Streaming-Based Real-Time Weather Data Analytics System was successfully implemented and deployed, achieving the following results:</w:t>
      </w:r>
    </w:p>
    <w:p w14:paraId="2BDE77A0" w14:textId="77777777" w:rsidR="00003902" w:rsidRDefault="00003902" w:rsidP="00003902">
      <w:pPr>
        <w:spacing w:before="20" w:after="40" w:line="269" w:lineRule="auto"/>
        <w:ind w:left="360"/>
      </w:pPr>
      <w:r>
        <w:rPr>
          <w:b/>
          <w:color w:val="1F4E79"/>
          <w:sz w:val="21"/>
        </w:rPr>
        <w:t xml:space="preserve">1.  </w:t>
      </w:r>
      <w:r>
        <w:rPr>
          <w:b/>
          <w:color w:val="141414"/>
          <w:sz w:val="22"/>
        </w:rPr>
        <w:t>HDFS Storage:</w:t>
      </w:r>
      <w:r>
        <w:rPr>
          <w:color w:val="141414"/>
          <w:sz w:val="22"/>
        </w:rPr>
        <w:t xml:space="preserve"> Raw weather CSV files are successfully stored in the time-partitioned HDFS hierarchy (</w:t>
      </w:r>
      <w:r>
        <w:rPr>
          <w:rFonts w:ascii="Consolas" w:hAnsi="Consolas"/>
          <w:color w:val="B42828"/>
          <w:sz w:val="20"/>
        </w:rPr>
        <w:t>/weather/raw/YYYY/MM/DD/</w:t>
      </w:r>
      <w:r>
        <w:rPr>
          <w:color w:val="141414"/>
          <w:sz w:val="22"/>
        </w:rPr>
        <w:t>) with replication factor 2 across 2 DataNodes. The sample dataset (1,176 records for 7 cities) was correctly ingested and replicated.</w:t>
      </w:r>
    </w:p>
    <w:p w14:paraId="10A0114A" w14:textId="77777777" w:rsidR="00003902" w:rsidRDefault="00003902" w:rsidP="00003902">
      <w:pPr>
        <w:spacing w:before="20" w:after="40" w:line="269" w:lineRule="auto"/>
        <w:ind w:left="360"/>
      </w:pPr>
      <w:r>
        <w:rPr>
          <w:b/>
          <w:color w:val="1F4E79"/>
          <w:sz w:val="21"/>
        </w:rPr>
        <w:t xml:space="preserve">2.  </w:t>
      </w:r>
      <w:r>
        <w:rPr>
          <w:b/>
          <w:color w:val="141414"/>
          <w:sz w:val="22"/>
        </w:rPr>
        <w:t>Hadoop Streaming Execution:</w:t>
      </w:r>
      <w:r>
        <w:rPr>
          <w:color w:val="141414"/>
          <w:sz w:val="22"/>
        </w:rPr>
        <w:t xml:space="preserve"> MapReduce jobs were successfully submitted to YARN and executed across the cluster using Python mappers and reducers via the Hadoop Streaming framework.</w:t>
      </w:r>
    </w:p>
    <w:p w14:paraId="67C40764" w14:textId="77777777" w:rsidR="00003902" w:rsidRDefault="00003902" w:rsidP="00003902">
      <w:pPr>
        <w:spacing w:before="20" w:after="40" w:line="269" w:lineRule="auto"/>
        <w:ind w:left="360"/>
      </w:pPr>
      <w:r>
        <w:rPr>
          <w:b/>
          <w:color w:val="1F4E79"/>
          <w:sz w:val="21"/>
        </w:rPr>
        <w:t xml:space="preserve">3.  </w:t>
      </w:r>
      <w:r>
        <w:rPr>
          <w:b/>
          <w:color w:val="141414"/>
          <w:sz w:val="22"/>
        </w:rPr>
        <w:t>Mapper Results:</w:t>
      </w:r>
      <w:r>
        <w:rPr>
          <w:color w:val="141414"/>
          <w:sz w:val="22"/>
        </w:rPr>
        <w:t xml:space="preserve"> All six mappers correctly parse CSV records, validate fields against physical meteorological bounds, and emit tab-delimited city-partitioned key-value pairs.</w:t>
      </w:r>
    </w:p>
    <w:p w14:paraId="665C7A6A" w14:textId="77777777" w:rsidR="00003902" w:rsidRDefault="00003902" w:rsidP="00003902">
      <w:pPr>
        <w:spacing w:before="20" w:after="40" w:line="269" w:lineRule="auto"/>
        <w:ind w:left="360"/>
      </w:pPr>
      <w:r>
        <w:rPr>
          <w:b/>
          <w:color w:val="1F4E79"/>
          <w:sz w:val="21"/>
        </w:rPr>
        <w:t xml:space="preserve">4.  </w:t>
      </w:r>
      <w:r>
        <w:rPr>
          <w:b/>
          <w:color w:val="141414"/>
          <w:sz w:val="22"/>
        </w:rPr>
        <w:t>Reducer Results:</w:t>
      </w:r>
      <w:r>
        <w:rPr>
          <w:color w:val="141414"/>
          <w:sz w:val="22"/>
        </w:rPr>
        <w:t xml:space="preserve"> All six reducers correctly perform streaming key-transition aggregation, computing per-city statistical summaries (average, minimum, maximum) and anomaly counts. The master weather reducer processes all five metrics simultaneously with O(1) memory complexity.</w:t>
      </w:r>
    </w:p>
    <w:p w14:paraId="04D134B7" w14:textId="77777777" w:rsidR="00003902" w:rsidRDefault="00003902" w:rsidP="00003902">
      <w:pPr>
        <w:spacing w:before="20" w:after="40" w:line="269" w:lineRule="auto"/>
        <w:ind w:left="360"/>
      </w:pPr>
      <w:r>
        <w:rPr>
          <w:b/>
          <w:color w:val="1F4E79"/>
          <w:sz w:val="21"/>
        </w:rPr>
        <w:t xml:space="preserve">5.  </w:t>
      </w:r>
      <w:r>
        <w:rPr>
          <w:b/>
          <w:color w:val="141414"/>
          <w:sz w:val="22"/>
        </w:rPr>
        <w:t>Statistical Analysis:</w:t>
      </w:r>
      <w:r>
        <w:rPr>
          <w:color w:val="141414"/>
          <w:sz w:val="22"/>
        </w:rPr>
        <w:t xml:space="preserve"> Per-city analytics summaries are generated containing record counts, average/min/max temperature, average/min/max humidity, total/max rainfall, average/max wind speed, average/min pressure, and anomaly counts.</w:t>
      </w:r>
    </w:p>
    <w:p w14:paraId="68DFFBC9" w14:textId="77777777" w:rsidR="00003902" w:rsidRDefault="00003902" w:rsidP="00003902">
      <w:pPr>
        <w:spacing w:before="20" w:after="40" w:line="269" w:lineRule="auto"/>
        <w:ind w:left="360"/>
      </w:pPr>
      <w:r>
        <w:rPr>
          <w:b/>
          <w:color w:val="1F4E79"/>
          <w:sz w:val="21"/>
        </w:rPr>
        <w:t xml:space="preserve">6.  </w:t>
      </w:r>
      <w:r>
        <w:rPr>
          <w:b/>
          <w:color w:val="141414"/>
          <w:sz w:val="22"/>
        </w:rPr>
        <w:t>Dashboard:</w:t>
      </w:r>
      <w:r>
        <w:rPr>
          <w:color w:val="141414"/>
          <w:sz w:val="22"/>
        </w:rPr>
        <w:t xml:space="preserve"> The Streamlit interactive dashboard successfully displays KPI badges, Plotly visualisations, spider-radar comparisons, and multi-tier anomaly alert banners.</w:t>
      </w:r>
    </w:p>
    <w:p w14:paraId="73CB4DC5" w14:textId="77777777" w:rsidR="00003902" w:rsidRDefault="00003902" w:rsidP="00003902">
      <w:pPr>
        <w:spacing w:before="20" w:after="40" w:line="269" w:lineRule="auto"/>
        <w:ind w:left="360"/>
      </w:pPr>
      <w:r>
        <w:rPr>
          <w:b/>
          <w:color w:val="1F4E79"/>
          <w:sz w:val="21"/>
        </w:rPr>
        <w:t xml:space="preserve">7.  </w:t>
      </w:r>
      <w:r>
        <w:rPr>
          <w:b/>
          <w:color w:val="141414"/>
          <w:sz w:val="22"/>
        </w:rPr>
        <w:t>Alert Generation:</w:t>
      </w:r>
      <w:r>
        <w:rPr>
          <w:color w:val="141414"/>
          <w:sz w:val="22"/>
        </w:rPr>
        <w:t xml:space="preserve"> The threshold-based alert engine correctly identifies and displays HEATWAVE, FLASH_FLOOD_RISK, GALE_WARNING, CYCLONIC_DEPRESSION, and other anomaly categories.</w:t>
      </w:r>
    </w:p>
    <w:p w14:paraId="59737327" w14:textId="77777777" w:rsidR="00003902" w:rsidRDefault="00003902" w:rsidP="00003902">
      <w:pPr>
        <w:keepNext/>
        <w:spacing w:before="180" w:after="60"/>
      </w:pPr>
      <w:r>
        <w:rPr>
          <w:b/>
          <w:color w:val="2E75B6"/>
        </w:rPr>
        <w:lastRenderedPageBreak/>
        <w:t>Results of My Individual Contribution</w:t>
      </w:r>
    </w:p>
    <w:p w14:paraId="3D159149" w14:textId="77777777" w:rsidR="00003902" w:rsidRDefault="00003902" w:rsidP="00003902">
      <w:pPr>
        <w:spacing w:before="40"/>
      </w:pPr>
      <w:r>
        <w:rPr>
          <w:color w:val="141414"/>
          <w:sz w:val="22"/>
        </w:rPr>
        <w:t>My individual contribution achieved the following specific outcomes:</w:t>
      </w:r>
    </w:p>
    <w:p w14:paraId="7F73697E" w14:textId="77777777" w:rsidR="00003902" w:rsidRDefault="00003902" w:rsidP="00003902">
      <w:pPr>
        <w:spacing w:before="20" w:after="40" w:line="269" w:lineRule="auto"/>
        <w:ind w:left="360"/>
      </w:pPr>
      <w:r>
        <w:rPr>
          <w:b/>
          <w:color w:val="1F4E79"/>
          <w:sz w:val="21"/>
        </w:rPr>
        <w:t xml:space="preserve">1.  </w:t>
      </w:r>
      <w:r>
        <w:rPr>
          <w:b/>
          <w:color w:val="141414"/>
          <w:sz w:val="22"/>
        </w:rPr>
        <w:t>Cloud Infrastructure:</w:t>
      </w:r>
      <w:r>
        <w:rPr>
          <w:color w:val="141414"/>
          <w:sz w:val="22"/>
        </w:rPr>
        <w:t xml:space="preserve"> Three GCP Compute Engine VMs successfully provisioned with correct machine types, disk sizes, network tags, and VPC firewall rules enabling both internal cluster communication and external monitoring access.</w:t>
      </w:r>
    </w:p>
    <w:p w14:paraId="09A30E06" w14:textId="77777777" w:rsidR="00003902" w:rsidRDefault="00003902" w:rsidP="00003902">
      <w:pPr>
        <w:spacing w:before="20" w:after="40" w:line="269" w:lineRule="auto"/>
        <w:ind w:left="360"/>
      </w:pPr>
      <w:r>
        <w:rPr>
          <w:b/>
          <w:color w:val="1F4E79"/>
          <w:sz w:val="21"/>
        </w:rPr>
        <w:t xml:space="preserve">2.  </w:t>
      </w:r>
      <w:r>
        <w:rPr>
          <w:b/>
          <w:color w:val="141414"/>
          <w:sz w:val="22"/>
        </w:rPr>
        <w:t>Hadoop Cluster:</w:t>
      </w:r>
      <w:r>
        <w:rPr>
          <w:color w:val="141414"/>
          <w:sz w:val="22"/>
        </w:rPr>
        <w:t xml:space="preserve"> Apache Hadoop 3.3.6 fully operational across the 3-node cluster with:</w:t>
      </w:r>
    </w:p>
    <w:p w14:paraId="4F5DAA69" w14:textId="77777777" w:rsidR="00003902" w:rsidRDefault="00003902" w:rsidP="00003902">
      <w:pPr>
        <w:spacing w:before="20" w:after="40" w:line="269" w:lineRule="auto"/>
        <w:ind w:left="360"/>
      </w:pPr>
      <w:r>
        <w:rPr>
          <w:b/>
          <w:color w:val="1F4E79"/>
          <w:sz w:val="20"/>
        </w:rPr>
        <w:t xml:space="preserve">•  </w:t>
      </w:r>
      <w:r>
        <w:rPr>
          <w:color w:val="141414"/>
          <w:sz w:val="22"/>
        </w:rPr>
        <w:t>NameNode, SecondaryNameNode, ResourceManager, and JobHistoryServer running on the master node.</w:t>
      </w:r>
    </w:p>
    <w:p w14:paraId="575F5AC1" w14:textId="77777777" w:rsidR="00003902" w:rsidRDefault="00003902" w:rsidP="00003902">
      <w:pPr>
        <w:spacing w:before="20" w:after="40" w:line="269" w:lineRule="auto"/>
        <w:ind w:left="360"/>
      </w:pPr>
      <w:r>
        <w:rPr>
          <w:b/>
          <w:color w:val="1F4E79"/>
          <w:sz w:val="20"/>
        </w:rPr>
        <w:t xml:space="preserve">•  </w:t>
      </w:r>
      <w:r>
        <w:rPr>
          <w:color w:val="141414"/>
          <w:sz w:val="22"/>
        </w:rPr>
        <w:t>DataNode and NodeManager running on both worker nodes.</w:t>
      </w:r>
    </w:p>
    <w:p w14:paraId="00298B70" w14:textId="77777777" w:rsidR="00003902" w:rsidRDefault="00003902" w:rsidP="00003902">
      <w:pPr>
        <w:spacing w:before="20" w:after="40" w:line="269" w:lineRule="auto"/>
        <w:ind w:left="360"/>
      </w:pPr>
      <w:r>
        <w:rPr>
          <w:b/>
          <w:color w:val="1F4E79"/>
          <w:sz w:val="20"/>
        </w:rPr>
        <w:t xml:space="preserve">•  </w:t>
      </w:r>
      <w:r>
        <w:rPr>
          <w:color w:val="141414"/>
          <w:sz w:val="22"/>
        </w:rPr>
        <w:t xml:space="preserve">2 live DataNodes confirmed via </w:t>
      </w:r>
      <w:r>
        <w:rPr>
          <w:rFonts w:ascii="Consolas" w:hAnsi="Consolas"/>
          <w:color w:val="B42828"/>
          <w:sz w:val="20"/>
        </w:rPr>
        <w:t>hdfs dfsadmin -report</w:t>
      </w:r>
      <w:r>
        <w:rPr>
          <w:color w:val="141414"/>
          <w:sz w:val="22"/>
        </w:rPr>
        <w:t>.</w:t>
      </w:r>
    </w:p>
    <w:p w14:paraId="54D6FBB0" w14:textId="77777777" w:rsidR="00003902" w:rsidRDefault="00003902" w:rsidP="00003902">
      <w:pPr>
        <w:spacing w:before="20" w:after="40" w:line="269" w:lineRule="auto"/>
        <w:ind w:left="360"/>
      </w:pPr>
      <w:r>
        <w:rPr>
          <w:b/>
          <w:color w:val="1F4E79"/>
          <w:sz w:val="20"/>
        </w:rPr>
        <w:t xml:space="preserve">•  </w:t>
      </w:r>
      <w:r>
        <w:rPr>
          <w:color w:val="141414"/>
          <w:sz w:val="22"/>
        </w:rPr>
        <w:t xml:space="preserve">2 active NodeManagers confirmed via </w:t>
      </w:r>
      <w:r>
        <w:rPr>
          <w:rFonts w:ascii="Consolas" w:hAnsi="Consolas"/>
          <w:color w:val="B42828"/>
          <w:sz w:val="20"/>
        </w:rPr>
        <w:t>yarn node -list</w:t>
      </w:r>
      <w:r>
        <w:rPr>
          <w:color w:val="141414"/>
          <w:sz w:val="22"/>
        </w:rPr>
        <w:t>.</w:t>
      </w:r>
    </w:p>
    <w:p w14:paraId="56826B06" w14:textId="77777777" w:rsidR="00003902" w:rsidRDefault="00003902" w:rsidP="00003902">
      <w:pPr>
        <w:spacing w:before="20" w:after="40" w:line="269" w:lineRule="auto"/>
        <w:ind w:left="360"/>
      </w:pPr>
      <w:r>
        <w:rPr>
          <w:b/>
          <w:color w:val="1F4E79"/>
          <w:sz w:val="21"/>
        </w:rPr>
        <w:t xml:space="preserve">3.  </w:t>
      </w:r>
      <w:r>
        <w:rPr>
          <w:b/>
          <w:color w:val="141414"/>
          <w:sz w:val="22"/>
        </w:rPr>
        <w:t>Testing:</w:t>
      </w:r>
      <w:r>
        <w:rPr>
          <w:color w:val="141414"/>
          <w:sz w:val="22"/>
        </w:rPr>
        <w:t xml:space="preserve"> 100% pass rate on the automated test suite (47/47 assertions in 2.24 seconds). All pipe-based MapReduce tests produced correct output. End-to-end integration test confirmed correct pipeline operation.</w:t>
      </w:r>
    </w:p>
    <w:p w14:paraId="6450B678" w14:textId="77777777" w:rsidR="00003902" w:rsidRDefault="00003902" w:rsidP="00003902">
      <w:pPr>
        <w:spacing w:before="20" w:after="40" w:line="269" w:lineRule="auto"/>
        <w:ind w:left="360"/>
      </w:pPr>
      <w:r>
        <w:rPr>
          <w:b/>
          <w:color w:val="1F4E79"/>
          <w:sz w:val="21"/>
        </w:rPr>
        <w:t xml:space="preserve">4.  </w:t>
      </w:r>
      <w:r>
        <w:rPr>
          <w:b/>
          <w:color w:val="141414"/>
          <w:sz w:val="22"/>
        </w:rPr>
        <w:t>Benchmarking:</w:t>
      </w:r>
      <w:r>
        <w:rPr>
          <w:color w:val="141414"/>
          <w:sz w:val="22"/>
        </w:rPr>
        <w:t xml:space="preserve"> Successful execution of scalability benchmarks across 10 MB, 50 MB, and 100 MB datasets, demonstrating consistent throughput between 45,000 and 61,000 records per second.</w:t>
      </w:r>
    </w:p>
    <w:p w14:paraId="07750C03" w14:textId="77777777" w:rsidR="00003902" w:rsidRDefault="00003902" w:rsidP="00003902">
      <w:pPr>
        <w:keepNext/>
        <w:spacing w:before="260"/>
      </w:pPr>
      <w:r>
        <w:rPr>
          <w:b/>
          <w:color w:val="1F4E79"/>
          <w:sz w:val="27"/>
        </w:rPr>
        <w:t>4.8 Engineering Analysis</w:t>
      </w:r>
    </w:p>
    <w:p w14:paraId="305A9094" w14:textId="77777777" w:rsidR="00003902" w:rsidRDefault="00003902" w:rsidP="00003902">
      <w:pPr>
        <w:spacing w:before="40"/>
      </w:pPr>
      <w:r>
        <w:rPr>
          <w:color w:val="141414"/>
          <w:sz w:val="22"/>
        </w:rPr>
        <w:t>The project results demonstrate the following engineering properties:</w:t>
      </w:r>
    </w:p>
    <w:p w14:paraId="1D694E2B" w14:textId="77777777" w:rsidR="00003902" w:rsidRDefault="00003902" w:rsidP="00003902">
      <w:pPr>
        <w:spacing w:before="40"/>
      </w:pPr>
      <w:r>
        <w:rPr>
          <w:b/>
          <w:color w:val="141414"/>
          <w:sz w:val="22"/>
        </w:rPr>
        <w:t>Correctness:</w:t>
      </w:r>
      <w:r>
        <w:rPr>
          <w:color w:val="141414"/>
          <w:sz w:val="22"/>
        </w:rPr>
        <w:t xml:space="preserve"> The 100% pass rate on 47 automated unit tests, combined with independent pipe-based MapReduce verification and end-to-end integration testing, provides strong evidence that the pipeline correctly processes weather data at every stage — from ingestion and validation through mapper/reducer execution to final analytics export and dashboard presentation.</w:t>
      </w:r>
    </w:p>
    <w:p w14:paraId="6BE87746" w14:textId="77777777" w:rsidR="00003902" w:rsidRDefault="00003902" w:rsidP="00003902">
      <w:pPr>
        <w:spacing w:before="40"/>
      </w:pPr>
      <w:r>
        <w:rPr>
          <w:b/>
          <w:color w:val="141414"/>
          <w:sz w:val="22"/>
        </w:rPr>
        <w:t>Data Processing Capability:</w:t>
      </w:r>
      <w:r>
        <w:rPr>
          <w:color w:val="141414"/>
          <w:sz w:val="22"/>
        </w:rPr>
        <w:t xml:space="preserve"> The system processes the sample dataset of 1,176 records across 7 cities, producing correct per-city statistical summaries and anomaly counts. The master weather reducer simultaneously processes all five meteorological parameters with streaming aggregation.</w:t>
      </w:r>
    </w:p>
    <w:p w14:paraId="5034A659" w14:textId="77777777" w:rsidR="00003902" w:rsidRDefault="00003902" w:rsidP="00003902">
      <w:pPr>
        <w:spacing w:before="40"/>
      </w:pPr>
      <w:r>
        <w:rPr>
          <w:b/>
          <w:color w:val="141414"/>
          <w:sz w:val="22"/>
        </w:rPr>
        <w:t>Distributed Processing:</w:t>
      </w:r>
      <w:r>
        <w:rPr>
          <w:color w:val="141414"/>
          <w:sz w:val="22"/>
        </w:rPr>
        <w:t xml:space="preserve"> The Hadoop Streaming framework successfully distributes mapper tasks across worker nodes via YARN container scheduling. The Shuffle and Sort phase correctly groups mapper output by city key before delivery to reducers. The 2-reducer configuration demonstrates parallel reduce-side processing.</w:t>
      </w:r>
    </w:p>
    <w:p w14:paraId="0EDE9028" w14:textId="77777777" w:rsidR="00003902" w:rsidRDefault="00003902" w:rsidP="00003902">
      <w:pPr>
        <w:spacing w:before="40"/>
      </w:pPr>
      <w:r>
        <w:rPr>
          <w:b/>
          <w:color w:val="141414"/>
          <w:sz w:val="22"/>
        </w:rPr>
        <w:t>Scalability:</w:t>
      </w:r>
      <w:r>
        <w:rPr>
          <w:color w:val="141414"/>
          <w:sz w:val="22"/>
        </w:rPr>
        <w:t xml:space="preserve"> Benchmark results across 10 MB, 50 MB, and 100 MB datasets demonstrate linear O(N) time complexity with respect to input volume. Adding a second worker node provides measurable throughput improvement at 50 MB and 100 MB scales due to concurrent block processing. The constant O(1) memory footprint of the streaming reducers ensures the system can handle arbitrarily large datasets without memory exhaustion.</w:t>
      </w:r>
    </w:p>
    <w:p w14:paraId="0B4D109F" w14:textId="77777777" w:rsidR="00003902" w:rsidRDefault="00003902" w:rsidP="00003902">
      <w:pPr>
        <w:spacing w:before="40"/>
      </w:pPr>
      <w:r>
        <w:rPr>
          <w:b/>
          <w:color w:val="141414"/>
          <w:sz w:val="22"/>
        </w:rPr>
        <w:lastRenderedPageBreak/>
        <w:t>Fault Tolerance:</w:t>
      </w:r>
      <w:r>
        <w:rPr>
          <w:color w:val="141414"/>
          <w:sz w:val="22"/>
        </w:rPr>
        <w:t xml:space="preserve"> HDFS replication factor 2 ensures that each data block exists on both DataNodes. If one worker node fails, the other retains a complete copy of all data blocks. The NameNode metadata service coordinates automatic block re-replication upon node recovery.</w:t>
      </w:r>
    </w:p>
    <w:p w14:paraId="26835F2F" w14:textId="77777777" w:rsidR="00003902" w:rsidRDefault="00003902" w:rsidP="00003902">
      <w:pPr>
        <w:spacing w:before="40"/>
      </w:pPr>
      <w:r>
        <w:rPr>
          <w:b/>
          <w:color w:val="141414"/>
          <w:sz w:val="22"/>
        </w:rPr>
        <w:t>Practical Usefulness:</w:t>
      </w:r>
      <w:r>
        <w:rPr>
          <w:color w:val="141414"/>
          <w:sz w:val="22"/>
        </w:rPr>
        <w:t xml:space="preserve"> The system provides actionable meteorological intelligence through automated statistical summaries and threshold-based anomaly alerts. The interactive Streamlit dashboard enables non-technical stakeholders to access weather insights without direct data manipulation skills.</w:t>
      </w:r>
    </w:p>
    <w:p w14:paraId="18E74320" w14:textId="77777777" w:rsidR="00003902" w:rsidRDefault="00003902" w:rsidP="00003902">
      <w:pPr>
        <w:keepNext/>
        <w:spacing w:before="260"/>
      </w:pPr>
      <w:r>
        <w:rPr>
          <w:b/>
          <w:color w:val="1F4E79"/>
          <w:sz w:val="27"/>
        </w:rPr>
        <w:t>4.9 Problems and Solutions</w:t>
      </w:r>
    </w:p>
    <w:p w14:paraId="7B06ED2D" w14:textId="77777777" w:rsidR="00003902" w:rsidRDefault="00003902" w:rsidP="00003902">
      <w:pPr>
        <w:spacing w:before="40"/>
      </w:pPr>
      <w:r>
        <w:rPr>
          <w:color w:val="141414"/>
          <w:sz w:val="22"/>
        </w:rPr>
        <w:t>The following problems were encountered and resolved during the cluster deployment and testing phases: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Look w:val="04A0" w:firstRow="1" w:lastRow="0" w:firstColumn="1" w:lastColumn="0" w:noHBand="0" w:noVBand="1"/>
      </w:tblPr>
      <w:tblGrid>
        <w:gridCol w:w="3808"/>
        <w:gridCol w:w="863"/>
        <w:gridCol w:w="4358"/>
      </w:tblGrid>
      <w:tr w:rsidR="00003902" w14:paraId="675D815B" w14:textId="77777777" w:rsidTr="005650EC">
        <w:trPr>
          <w:cantSplit/>
          <w:tblHeader/>
          <w:jc w:val="center"/>
        </w:trPr>
        <w:tc>
          <w:tcPr>
            <w:tcW w:w="3808" w:type="dxa"/>
            <w:shd w:val="clear" w:color="auto" w:fill="1F4E79"/>
            <w:tcMar>
              <w:top w:w="100" w:type="dxa"/>
              <w:left w:w="130" w:type="dxa"/>
              <w:bottom w:w="100" w:type="dxa"/>
              <w:right w:w="130" w:type="dxa"/>
            </w:tcMar>
            <w:vAlign w:val="center"/>
          </w:tcPr>
          <w:p w14:paraId="53C5CD49" w14:textId="77777777" w:rsidR="00003902" w:rsidRDefault="00003902" w:rsidP="005650EC">
            <w:pPr>
              <w:spacing w:before="40" w:after="40" w:line="252" w:lineRule="auto"/>
              <w:jc w:val="center"/>
            </w:pPr>
            <w:r>
              <w:rPr>
                <w:b/>
                <w:color w:val="FFFFFF"/>
                <w:sz w:val="19"/>
              </w:rPr>
              <w:t>Problem</w:t>
            </w:r>
          </w:p>
        </w:tc>
        <w:tc>
          <w:tcPr>
            <w:tcW w:w="863" w:type="dxa"/>
            <w:shd w:val="clear" w:color="auto" w:fill="1F4E79"/>
            <w:tcMar>
              <w:top w:w="100" w:type="dxa"/>
              <w:left w:w="130" w:type="dxa"/>
              <w:bottom w:w="100" w:type="dxa"/>
              <w:right w:w="130" w:type="dxa"/>
            </w:tcMar>
            <w:vAlign w:val="center"/>
          </w:tcPr>
          <w:p w14:paraId="66613FC3" w14:textId="77777777" w:rsidR="00003902" w:rsidRDefault="00003902" w:rsidP="005650EC">
            <w:pPr>
              <w:spacing w:before="40" w:after="40" w:line="252" w:lineRule="auto"/>
              <w:jc w:val="center"/>
            </w:pPr>
            <w:r>
              <w:rPr>
                <w:b/>
                <w:color w:val="FFFFFF"/>
                <w:sz w:val="19"/>
              </w:rPr>
              <w:t>Category</w:t>
            </w:r>
          </w:p>
        </w:tc>
        <w:tc>
          <w:tcPr>
            <w:tcW w:w="4358" w:type="dxa"/>
            <w:shd w:val="clear" w:color="auto" w:fill="1F4E79"/>
            <w:tcMar>
              <w:top w:w="100" w:type="dxa"/>
              <w:left w:w="130" w:type="dxa"/>
              <w:bottom w:w="100" w:type="dxa"/>
              <w:right w:w="130" w:type="dxa"/>
            </w:tcMar>
            <w:vAlign w:val="center"/>
          </w:tcPr>
          <w:p w14:paraId="3BD7F84D" w14:textId="77777777" w:rsidR="00003902" w:rsidRDefault="00003902" w:rsidP="005650EC">
            <w:pPr>
              <w:spacing w:before="40" w:after="40" w:line="252" w:lineRule="auto"/>
              <w:jc w:val="center"/>
            </w:pPr>
            <w:r>
              <w:rPr>
                <w:b/>
                <w:color w:val="FFFFFF"/>
                <w:sz w:val="19"/>
              </w:rPr>
              <w:t>Solution</w:t>
            </w:r>
          </w:p>
        </w:tc>
      </w:tr>
      <w:tr w:rsidR="00003902" w14:paraId="6CF554D0" w14:textId="77777777" w:rsidTr="005650EC">
        <w:trPr>
          <w:cantSplit/>
          <w:jc w:val="center"/>
        </w:trPr>
        <w:tc>
          <w:tcPr>
            <w:tcW w:w="3808" w:type="dxa"/>
            <w:shd w:val="clear" w:color="auto" w:fill="F9FAFB"/>
            <w:tcMar>
              <w:top w:w="100" w:type="dxa"/>
              <w:left w:w="130" w:type="dxa"/>
              <w:bottom w:w="100" w:type="dxa"/>
              <w:right w:w="130" w:type="dxa"/>
            </w:tcMar>
            <w:vAlign w:val="center"/>
          </w:tcPr>
          <w:p w14:paraId="093862AB" w14:textId="77777777" w:rsidR="00003902" w:rsidRDefault="00003902" w:rsidP="005650EC">
            <w:pPr>
              <w:spacing w:before="40" w:after="40" w:line="252" w:lineRule="auto"/>
            </w:pPr>
            <w:r>
              <w:rPr>
                <w:color w:val="000000"/>
                <w:sz w:val="18"/>
              </w:rPr>
              <w:t>HDFS NameNode formatting failed due to pre-existing data directories from a previous failed attempt</w:t>
            </w:r>
          </w:p>
        </w:tc>
        <w:tc>
          <w:tcPr>
            <w:tcW w:w="863" w:type="dxa"/>
            <w:shd w:val="clear" w:color="auto" w:fill="F9FAFB"/>
            <w:tcMar>
              <w:top w:w="100" w:type="dxa"/>
              <w:left w:w="130" w:type="dxa"/>
              <w:bottom w:w="100" w:type="dxa"/>
              <w:right w:w="130" w:type="dxa"/>
            </w:tcMar>
            <w:vAlign w:val="center"/>
          </w:tcPr>
          <w:p w14:paraId="532DEF18" w14:textId="77777777" w:rsidR="00003902" w:rsidRDefault="00003902" w:rsidP="005650EC">
            <w:pPr>
              <w:spacing w:before="40" w:after="40" w:line="252" w:lineRule="auto"/>
              <w:jc w:val="center"/>
            </w:pPr>
            <w:r>
              <w:rPr>
                <w:color w:val="000000"/>
                <w:sz w:val="18"/>
              </w:rPr>
              <w:t>HDFS</w:t>
            </w:r>
          </w:p>
        </w:tc>
        <w:tc>
          <w:tcPr>
            <w:tcW w:w="4358" w:type="dxa"/>
            <w:shd w:val="clear" w:color="auto" w:fill="F9FAFB"/>
            <w:tcMar>
              <w:top w:w="100" w:type="dxa"/>
              <w:left w:w="130" w:type="dxa"/>
              <w:bottom w:w="100" w:type="dxa"/>
              <w:right w:w="130" w:type="dxa"/>
            </w:tcMar>
            <w:vAlign w:val="center"/>
          </w:tcPr>
          <w:p w14:paraId="243A55AB" w14:textId="77777777" w:rsidR="00003902" w:rsidRDefault="00003902" w:rsidP="005650EC">
            <w:pPr>
              <w:spacing w:before="40" w:after="40" w:line="252" w:lineRule="auto"/>
            </w:pPr>
            <w:r>
              <w:rPr>
                <w:color w:val="000000"/>
                <w:sz w:val="18"/>
              </w:rPr>
              <w:t xml:space="preserve">Manually deleted stale </w:t>
            </w:r>
            <w:r>
              <w:rPr>
                <w:rFonts w:ascii="Consolas" w:hAnsi="Consolas"/>
                <w:color w:val="B42828"/>
                <w:sz w:val="16"/>
              </w:rPr>
              <w:t>dfs/name</w:t>
            </w:r>
            <w:r>
              <w:rPr>
                <w:color w:val="000000"/>
                <w:sz w:val="18"/>
              </w:rPr>
              <w:t xml:space="preserve"> and </w:t>
            </w:r>
            <w:r>
              <w:rPr>
                <w:rFonts w:ascii="Consolas" w:hAnsi="Consolas"/>
                <w:color w:val="B42828"/>
                <w:sz w:val="16"/>
              </w:rPr>
              <w:t>dfs/data</w:t>
            </w:r>
            <w:r>
              <w:rPr>
                <w:color w:val="000000"/>
                <w:sz w:val="18"/>
              </w:rPr>
              <w:t xml:space="preserve"> directories on all nodes, then re-executed </w:t>
            </w:r>
            <w:r>
              <w:rPr>
                <w:rFonts w:ascii="Consolas" w:hAnsi="Consolas"/>
                <w:color w:val="B42828"/>
                <w:sz w:val="16"/>
              </w:rPr>
              <w:t>hdfs namenode -format</w:t>
            </w:r>
          </w:p>
        </w:tc>
      </w:tr>
      <w:tr w:rsidR="00003902" w14:paraId="16778F47" w14:textId="77777777" w:rsidTr="005650EC">
        <w:trPr>
          <w:cantSplit/>
          <w:jc w:val="center"/>
        </w:trPr>
        <w:tc>
          <w:tcPr>
            <w:tcW w:w="3808" w:type="dxa"/>
            <w:shd w:val="clear" w:color="auto" w:fill="FFFFFF"/>
            <w:tcMar>
              <w:top w:w="100" w:type="dxa"/>
              <w:left w:w="130" w:type="dxa"/>
              <w:bottom w:w="100" w:type="dxa"/>
              <w:right w:w="130" w:type="dxa"/>
            </w:tcMar>
            <w:vAlign w:val="center"/>
          </w:tcPr>
          <w:p w14:paraId="1AC3ABA5" w14:textId="77777777" w:rsidR="00003902" w:rsidRDefault="00003902" w:rsidP="005650EC">
            <w:pPr>
              <w:spacing w:before="40" w:after="40" w:line="252" w:lineRule="auto"/>
            </w:pPr>
            <w:r>
              <w:rPr>
                <w:color w:val="000000"/>
                <w:sz w:val="18"/>
              </w:rPr>
              <w:t>SSH key permission error: "Permissions 0644 for '/home/user/.ssh/id_rsa' are too open"</w:t>
            </w:r>
          </w:p>
        </w:tc>
        <w:tc>
          <w:tcPr>
            <w:tcW w:w="863" w:type="dxa"/>
            <w:shd w:val="clear" w:color="auto" w:fill="FFFFFF"/>
            <w:tcMar>
              <w:top w:w="100" w:type="dxa"/>
              <w:left w:w="130" w:type="dxa"/>
              <w:bottom w:w="100" w:type="dxa"/>
              <w:right w:w="130" w:type="dxa"/>
            </w:tcMar>
            <w:vAlign w:val="center"/>
          </w:tcPr>
          <w:p w14:paraId="5F9CAAFC" w14:textId="77777777" w:rsidR="00003902" w:rsidRDefault="00003902" w:rsidP="005650EC">
            <w:pPr>
              <w:spacing w:before="40" w:after="40" w:line="252" w:lineRule="auto"/>
            </w:pPr>
            <w:r>
              <w:rPr>
                <w:color w:val="000000"/>
                <w:sz w:val="18"/>
              </w:rPr>
              <w:t>SSH Configuration</w:t>
            </w:r>
          </w:p>
        </w:tc>
        <w:tc>
          <w:tcPr>
            <w:tcW w:w="4358" w:type="dxa"/>
            <w:shd w:val="clear" w:color="auto" w:fill="FFFFFF"/>
            <w:tcMar>
              <w:top w:w="100" w:type="dxa"/>
              <w:left w:w="130" w:type="dxa"/>
              <w:bottom w:w="100" w:type="dxa"/>
              <w:right w:w="130" w:type="dxa"/>
            </w:tcMar>
            <w:vAlign w:val="center"/>
          </w:tcPr>
          <w:p w14:paraId="185881C8" w14:textId="77777777" w:rsidR="00003902" w:rsidRDefault="00003902" w:rsidP="005650EC">
            <w:pPr>
              <w:spacing w:before="40" w:after="40" w:line="252" w:lineRule="auto"/>
            </w:pPr>
            <w:r>
              <w:rPr>
                <w:color w:val="000000"/>
                <w:sz w:val="18"/>
              </w:rPr>
              <w:t xml:space="preserve">Corrected permissions with </w:t>
            </w:r>
            <w:r>
              <w:rPr>
                <w:rFonts w:ascii="Consolas" w:hAnsi="Consolas"/>
                <w:color w:val="B42828"/>
                <w:sz w:val="16"/>
              </w:rPr>
              <w:t>chmod 600 ~/.ssh/id_rsa</w:t>
            </w:r>
            <w:r>
              <w:rPr>
                <w:color w:val="000000"/>
                <w:sz w:val="18"/>
              </w:rPr>
              <w:t xml:space="preserve"> on master and </w:t>
            </w:r>
            <w:r>
              <w:rPr>
                <w:rFonts w:ascii="Consolas" w:hAnsi="Consolas"/>
                <w:color w:val="B42828"/>
                <w:sz w:val="16"/>
              </w:rPr>
              <w:t>chmod 600 ~/.ssh/authorized_keys</w:t>
            </w:r>
            <w:r>
              <w:rPr>
                <w:color w:val="000000"/>
                <w:sz w:val="18"/>
              </w:rPr>
              <w:t xml:space="preserve"> on workers</w:t>
            </w:r>
          </w:p>
        </w:tc>
      </w:tr>
      <w:tr w:rsidR="00003902" w14:paraId="14DCEDB7" w14:textId="77777777" w:rsidTr="005650EC">
        <w:trPr>
          <w:cantSplit/>
          <w:jc w:val="center"/>
        </w:trPr>
        <w:tc>
          <w:tcPr>
            <w:tcW w:w="3808" w:type="dxa"/>
            <w:shd w:val="clear" w:color="auto" w:fill="F9FAFB"/>
            <w:tcMar>
              <w:top w:w="100" w:type="dxa"/>
              <w:left w:w="130" w:type="dxa"/>
              <w:bottom w:w="100" w:type="dxa"/>
              <w:right w:w="130" w:type="dxa"/>
            </w:tcMar>
            <w:vAlign w:val="center"/>
          </w:tcPr>
          <w:p w14:paraId="03C0646C" w14:textId="77777777" w:rsidR="00003902" w:rsidRDefault="00003902" w:rsidP="005650EC">
            <w:pPr>
              <w:spacing w:before="40" w:after="40" w:line="252" w:lineRule="auto"/>
            </w:pPr>
            <w:r>
              <w:rPr>
                <w:color w:val="000000"/>
                <w:sz w:val="18"/>
              </w:rPr>
              <w:t>DataNode failed to register with NameNode after reformatting</w:t>
            </w:r>
          </w:p>
        </w:tc>
        <w:tc>
          <w:tcPr>
            <w:tcW w:w="863" w:type="dxa"/>
            <w:shd w:val="clear" w:color="auto" w:fill="F9FAFB"/>
            <w:tcMar>
              <w:top w:w="100" w:type="dxa"/>
              <w:left w:w="130" w:type="dxa"/>
              <w:bottom w:w="100" w:type="dxa"/>
              <w:right w:w="130" w:type="dxa"/>
            </w:tcMar>
            <w:vAlign w:val="center"/>
          </w:tcPr>
          <w:p w14:paraId="06D93D9B" w14:textId="77777777" w:rsidR="00003902" w:rsidRDefault="00003902" w:rsidP="005650EC">
            <w:pPr>
              <w:spacing w:before="40" w:after="40" w:line="252" w:lineRule="auto"/>
              <w:jc w:val="center"/>
            </w:pPr>
            <w:r>
              <w:rPr>
                <w:color w:val="000000"/>
                <w:sz w:val="18"/>
              </w:rPr>
              <w:t>HDFS</w:t>
            </w:r>
          </w:p>
        </w:tc>
        <w:tc>
          <w:tcPr>
            <w:tcW w:w="4358" w:type="dxa"/>
            <w:shd w:val="clear" w:color="auto" w:fill="F9FAFB"/>
            <w:tcMar>
              <w:top w:w="100" w:type="dxa"/>
              <w:left w:w="130" w:type="dxa"/>
              <w:bottom w:w="100" w:type="dxa"/>
              <w:right w:w="130" w:type="dxa"/>
            </w:tcMar>
            <w:vAlign w:val="center"/>
          </w:tcPr>
          <w:p w14:paraId="571D29E4" w14:textId="77777777" w:rsidR="00003902" w:rsidRDefault="00003902" w:rsidP="005650EC">
            <w:pPr>
              <w:spacing w:before="40" w:after="40" w:line="252" w:lineRule="auto"/>
            </w:pPr>
            <w:r>
              <w:rPr>
                <w:color w:val="000000"/>
                <w:sz w:val="18"/>
              </w:rPr>
              <w:t xml:space="preserve">Cleared DataNode </w:t>
            </w:r>
            <w:r>
              <w:rPr>
                <w:rFonts w:ascii="Consolas" w:hAnsi="Consolas"/>
                <w:color w:val="B42828"/>
                <w:sz w:val="16"/>
              </w:rPr>
              <w:t>current/VERSION</w:t>
            </w:r>
            <w:r>
              <w:rPr>
                <w:color w:val="000000"/>
                <w:sz w:val="18"/>
              </w:rPr>
              <w:t xml:space="preserve"> files on workers to eliminate clusterID mismatch, then restarted DataNode daemons</w:t>
            </w:r>
          </w:p>
        </w:tc>
      </w:tr>
      <w:tr w:rsidR="00003902" w14:paraId="03832E1B" w14:textId="77777777" w:rsidTr="005650EC">
        <w:trPr>
          <w:cantSplit/>
          <w:jc w:val="center"/>
        </w:trPr>
        <w:tc>
          <w:tcPr>
            <w:tcW w:w="3808" w:type="dxa"/>
            <w:shd w:val="clear" w:color="auto" w:fill="FFFFFF"/>
            <w:tcMar>
              <w:top w:w="100" w:type="dxa"/>
              <w:left w:w="130" w:type="dxa"/>
              <w:bottom w:w="100" w:type="dxa"/>
              <w:right w:w="130" w:type="dxa"/>
            </w:tcMar>
            <w:vAlign w:val="center"/>
          </w:tcPr>
          <w:p w14:paraId="7A984FCE" w14:textId="77777777" w:rsidR="00003902" w:rsidRDefault="00003902" w:rsidP="005650EC">
            <w:pPr>
              <w:spacing w:before="40" w:after="40" w:line="252" w:lineRule="auto"/>
            </w:pPr>
            <w:r>
              <w:rPr>
                <w:color w:val="000000"/>
                <w:sz w:val="18"/>
              </w:rPr>
              <w:t>Hadoop Streaming job failed with "mapper file not found" error</w:t>
            </w:r>
          </w:p>
        </w:tc>
        <w:tc>
          <w:tcPr>
            <w:tcW w:w="863" w:type="dxa"/>
            <w:shd w:val="clear" w:color="auto" w:fill="FFFFFF"/>
            <w:tcMar>
              <w:top w:w="100" w:type="dxa"/>
              <w:left w:w="130" w:type="dxa"/>
              <w:bottom w:w="100" w:type="dxa"/>
              <w:right w:w="130" w:type="dxa"/>
            </w:tcMar>
            <w:vAlign w:val="center"/>
          </w:tcPr>
          <w:p w14:paraId="403A993B" w14:textId="77777777" w:rsidR="00003902" w:rsidRDefault="00003902" w:rsidP="005650EC">
            <w:pPr>
              <w:spacing w:before="40" w:after="40" w:line="252" w:lineRule="auto"/>
            </w:pPr>
            <w:r>
              <w:rPr>
                <w:color w:val="000000"/>
                <w:sz w:val="18"/>
              </w:rPr>
              <w:t>Hadoop Streaming</w:t>
            </w:r>
          </w:p>
        </w:tc>
        <w:tc>
          <w:tcPr>
            <w:tcW w:w="4358" w:type="dxa"/>
            <w:shd w:val="clear" w:color="auto" w:fill="FFFFFF"/>
            <w:tcMar>
              <w:top w:w="100" w:type="dxa"/>
              <w:left w:w="130" w:type="dxa"/>
              <w:bottom w:w="100" w:type="dxa"/>
              <w:right w:w="130" w:type="dxa"/>
            </w:tcMar>
            <w:vAlign w:val="center"/>
          </w:tcPr>
          <w:p w14:paraId="23154EF7" w14:textId="77777777" w:rsidR="00003902" w:rsidRDefault="00003902" w:rsidP="005650EC">
            <w:pPr>
              <w:spacing w:before="40" w:after="40" w:line="252" w:lineRule="auto"/>
            </w:pPr>
            <w:r>
              <w:rPr>
                <w:color w:val="000000"/>
                <w:sz w:val="18"/>
              </w:rPr>
              <w:t xml:space="preserve">Used </w:t>
            </w:r>
            <w:r>
              <w:rPr>
                <w:rFonts w:ascii="Consolas" w:hAnsi="Consolas"/>
                <w:color w:val="B42828"/>
                <w:sz w:val="16"/>
              </w:rPr>
              <w:t>-files</w:t>
            </w:r>
            <w:r>
              <w:rPr>
                <w:color w:val="000000"/>
                <w:sz w:val="18"/>
              </w:rPr>
              <w:t xml:space="preserve"> flag to distribute mapper and reducer scripts to YARN containers: </w:t>
            </w:r>
            <w:r>
              <w:rPr>
                <w:rFonts w:ascii="Consolas" w:hAnsi="Consolas"/>
                <w:color w:val="B42828"/>
                <w:sz w:val="16"/>
              </w:rPr>
              <w:t>-files "MAPPER,REDUCER"</w:t>
            </w:r>
          </w:p>
        </w:tc>
      </w:tr>
      <w:tr w:rsidR="00003902" w14:paraId="4F93BCF5" w14:textId="77777777" w:rsidTr="005650EC">
        <w:trPr>
          <w:cantSplit/>
          <w:jc w:val="center"/>
        </w:trPr>
        <w:tc>
          <w:tcPr>
            <w:tcW w:w="3808" w:type="dxa"/>
            <w:shd w:val="clear" w:color="auto" w:fill="F9FAFB"/>
            <w:tcMar>
              <w:top w:w="100" w:type="dxa"/>
              <w:left w:w="130" w:type="dxa"/>
              <w:bottom w:w="100" w:type="dxa"/>
              <w:right w:w="130" w:type="dxa"/>
            </w:tcMar>
            <w:vAlign w:val="center"/>
          </w:tcPr>
          <w:p w14:paraId="5A8C6327" w14:textId="77777777" w:rsidR="00003902" w:rsidRDefault="00003902" w:rsidP="005650EC">
            <w:pPr>
              <w:spacing w:before="40" w:after="40" w:line="252" w:lineRule="auto"/>
            </w:pPr>
            <w:r>
              <w:rPr>
                <w:color w:val="000000"/>
                <w:sz w:val="18"/>
              </w:rPr>
              <w:t>YARN ResourceManager not allocating containers to worker NodeManagers</w:t>
            </w:r>
          </w:p>
        </w:tc>
        <w:tc>
          <w:tcPr>
            <w:tcW w:w="863" w:type="dxa"/>
            <w:shd w:val="clear" w:color="auto" w:fill="F9FAFB"/>
            <w:tcMar>
              <w:top w:w="100" w:type="dxa"/>
              <w:left w:w="130" w:type="dxa"/>
              <w:bottom w:w="100" w:type="dxa"/>
              <w:right w:w="130" w:type="dxa"/>
            </w:tcMar>
            <w:vAlign w:val="center"/>
          </w:tcPr>
          <w:p w14:paraId="56C4A27D" w14:textId="77777777" w:rsidR="00003902" w:rsidRDefault="00003902" w:rsidP="005650EC">
            <w:pPr>
              <w:spacing w:before="40" w:after="40" w:line="252" w:lineRule="auto"/>
              <w:jc w:val="center"/>
            </w:pPr>
            <w:r>
              <w:rPr>
                <w:color w:val="000000"/>
                <w:sz w:val="18"/>
              </w:rPr>
              <w:t>YARN</w:t>
            </w:r>
          </w:p>
        </w:tc>
        <w:tc>
          <w:tcPr>
            <w:tcW w:w="4358" w:type="dxa"/>
            <w:shd w:val="clear" w:color="auto" w:fill="F9FAFB"/>
            <w:tcMar>
              <w:top w:w="100" w:type="dxa"/>
              <w:left w:w="130" w:type="dxa"/>
              <w:bottom w:w="100" w:type="dxa"/>
              <w:right w:w="130" w:type="dxa"/>
            </w:tcMar>
            <w:vAlign w:val="center"/>
          </w:tcPr>
          <w:p w14:paraId="509A6EA6" w14:textId="77777777" w:rsidR="00003902" w:rsidRDefault="00003902" w:rsidP="005650EC">
            <w:pPr>
              <w:spacing w:before="40" w:after="40" w:line="252" w:lineRule="auto"/>
            </w:pPr>
            <w:r>
              <w:rPr>
                <w:color w:val="000000"/>
                <w:sz w:val="18"/>
              </w:rPr>
              <w:t xml:space="preserve">Verified </w:t>
            </w:r>
            <w:r>
              <w:rPr>
                <w:rFonts w:ascii="Consolas" w:hAnsi="Consolas"/>
                <w:color w:val="B42828"/>
                <w:sz w:val="16"/>
              </w:rPr>
              <w:t>yarn-site.xml</w:t>
            </w:r>
            <w:r>
              <w:rPr>
                <w:color w:val="000000"/>
                <w:sz w:val="18"/>
              </w:rPr>
              <w:t xml:space="preserve"> resource settings (memory and vCPU allocation) and restarted YARN services</w:t>
            </w:r>
          </w:p>
        </w:tc>
      </w:tr>
      <w:tr w:rsidR="00003902" w14:paraId="0055DC02" w14:textId="77777777" w:rsidTr="005650EC">
        <w:trPr>
          <w:cantSplit/>
          <w:jc w:val="center"/>
        </w:trPr>
        <w:tc>
          <w:tcPr>
            <w:tcW w:w="3808" w:type="dxa"/>
            <w:shd w:val="clear" w:color="auto" w:fill="FFFFFF"/>
            <w:tcMar>
              <w:top w:w="100" w:type="dxa"/>
              <w:left w:w="130" w:type="dxa"/>
              <w:bottom w:w="100" w:type="dxa"/>
              <w:right w:w="130" w:type="dxa"/>
            </w:tcMar>
            <w:vAlign w:val="center"/>
          </w:tcPr>
          <w:p w14:paraId="71C4D6FF" w14:textId="77777777" w:rsidR="00003902" w:rsidRDefault="00003902" w:rsidP="005650EC">
            <w:pPr>
              <w:spacing w:before="40" w:after="40" w:line="252" w:lineRule="auto"/>
            </w:pPr>
            <w:r>
              <w:rPr>
                <w:color w:val="000000"/>
                <w:sz w:val="18"/>
              </w:rPr>
              <w:t>Pytest import errors due to module path resolution</w:t>
            </w:r>
          </w:p>
        </w:tc>
        <w:tc>
          <w:tcPr>
            <w:tcW w:w="863" w:type="dxa"/>
            <w:shd w:val="clear" w:color="auto" w:fill="FFFFFF"/>
            <w:tcMar>
              <w:top w:w="100" w:type="dxa"/>
              <w:left w:w="130" w:type="dxa"/>
              <w:bottom w:w="100" w:type="dxa"/>
              <w:right w:w="130" w:type="dxa"/>
            </w:tcMar>
            <w:vAlign w:val="center"/>
          </w:tcPr>
          <w:p w14:paraId="2778E63B" w14:textId="77777777" w:rsidR="00003902" w:rsidRDefault="00003902" w:rsidP="005650EC">
            <w:pPr>
              <w:spacing w:before="40" w:after="40" w:line="252" w:lineRule="auto"/>
              <w:jc w:val="center"/>
            </w:pPr>
            <w:r>
              <w:rPr>
                <w:color w:val="000000"/>
                <w:sz w:val="18"/>
              </w:rPr>
              <w:t>Testing</w:t>
            </w:r>
          </w:p>
        </w:tc>
        <w:tc>
          <w:tcPr>
            <w:tcW w:w="4358" w:type="dxa"/>
            <w:shd w:val="clear" w:color="auto" w:fill="FFFFFF"/>
            <w:tcMar>
              <w:top w:w="100" w:type="dxa"/>
              <w:left w:w="130" w:type="dxa"/>
              <w:bottom w:w="100" w:type="dxa"/>
              <w:right w:w="130" w:type="dxa"/>
            </w:tcMar>
            <w:vAlign w:val="center"/>
          </w:tcPr>
          <w:p w14:paraId="642526FE" w14:textId="77777777" w:rsidR="00003902" w:rsidRDefault="00003902" w:rsidP="005650EC">
            <w:pPr>
              <w:spacing w:before="40" w:after="40" w:line="252" w:lineRule="auto"/>
            </w:pPr>
            <w:r>
              <w:rPr>
                <w:color w:val="000000"/>
                <w:sz w:val="18"/>
              </w:rPr>
              <w:t xml:space="preserve">Configured </w:t>
            </w:r>
            <w:r>
              <w:rPr>
                <w:rFonts w:ascii="Consolas" w:hAnsi="Consolas"/>
                <w:color w:val="B42828"/>
                <w:sz w:val="16"/>
              </w:rPr>
              <w:t>PYTHONPATH</w:t>
            </w:r>
            <w:r>
              <w:rPr>
                <w:color w:val="000000"/>
                <w:sz w:val="18"/>
              </w:rPr>
              <w:t xml:space="preserve"> to include the project root directory before test execution</w:t>
            </w:r>
          </w:p>
        </w:tc>
      </w:tr>
    </w:tbl>
    <w:p w14:paraId="78E5E442" w14:textId="77777777" w:rsidR="00003902" w:rsidRDefault="00003902" w:rsidP="00003902">
      <w:pPr>
        <w:spacing w:after="120"/>
      </w:pPr>
    </w:p>
    <w:p w14:paraId="2672A646" w14:textId="77777777" w:rsidR="00003902" w:rsidRDefault="00003902" w:rsidP="00003902">
      <w:pPr>
        <w:keepNext/>
        <w:spacing w:before="260"/>
      </w:pPr>
      <w:r>
        <w:rPr>
          <w:b/>
          <w:color w:val="1F4E79"/>
          <w:sz w:val="27"/>
        </w:rPr>
        <w:t>4.10 Performance Analysis</w:t>
      </w:r>
    </w:p>
    <w:p w14:paraId="17619BAE" w14:textId="77777777" w:rsidR="00003902" w:rsidRDefault="00003902" w:rsidP="00003902">
      <w:pPr>
        <w:spacing w:before="40"/>
      </w:pPr>
      <w:r>
        <w:rPr>
          <w:color w:val="141414"/>
          <w:sz w:val="22"/>
        </w:rPr>
        <w:t>Empirical performance benchmarking was conducted across systematically scaled meteorological datasets (10 MB, 50 MB, 100 MB), evaluating execution latency, system throughput, and cluster scaling behaviour on 1-worker versus 2-worker configurations.</w:t>
      </w:r>
    </w:p>
    <w:p w14:paraId="169E2A4B" w14:textId="77777777" w:rsidR="00003902" w:rsidRDefault="00003902" w:rsidP="00003902">
      <w:pPr>
        <w:spacing w:before="40"/>
      </w:pPr>
      <w:r>
        <w:rPr>
          <w:i/>
          <w:color w:val="141414"/>
          <w:sz w:val="22"/>
        </w:rPr>
        <w:t>Table 4.3: Empirical Benchmark Results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Look w:val="04A0" w:firstRow="1" w:lastRow="0" w:firstColumn="1" w:lastColumn="0" w:noHBand="0" w:noVBand="1"/>
      </w:tblPr>
      <w:tblGrid>
        <w:gridCol w:w="1385"/>
        <w:gridCol w:w="843"/>
        <w:gridCol w:w="937"/>
        <w:gridCol w:w="843"/>
        <w:gridCol w:w="1323"/>
        <w:gridCol w:w="1568"/>
        <w:gridCol w:w="1260"/>
        <w:gridCol w:w="870"/>
      </w:tblGrid>
      <w:tr w:rsidR="00003902" w14:paraId="0B1DC118" w14:textId="77777777" w:rsidTr="005650EC">
        <w:trPr>
          <w:cantSplit/>
          <w:tblHeader/>
          <w:jc w:val="center"/>
        </w:trPr>
        <w:tc>
          <w:tcPr>
            <w:tcW w:w="1385" w:type="dxa"/>
            <w:shd w:val="clear" w:color="auto" w:fill="1F4E79"/>
            <w:tcMar>
              <w:top w:w="100" w:type="dxa"/>
              <w:left w:w="130" w:type="dxa"/>
              <w:bottom w:w="100" w:type="dxa"/>
              <w:right w:w="130" w:type="dxa"/>
            </w:tcMar>
            <w:vAlign w:val="center"/>
          </w:tcPr>
          <w:p w14:paraId="4CC94F0B" w14:textId="77777777" w:rsidR="00003902" w:rsidRDefault="00003902" w:rsidP="005650EC">
            <w:pPr>
              <w:spacing w:before="40" w:after="40" w:line="252" w:lineRule="auto"/>
              <w:jc w:val="center"/>
            </w:pPr>
            <w:r>
              <w:rPr>
                <w:b/>
                <w:color w:val="FFFFFF"/>
                <w:sz w:val="19"/>
              </w:rPr>
              <w:lastRenderedPageBreak/>
              <w:t>Dataset</w:t>
            </w:r>
          </w:p>
        </w:tc>
        <w:tc>
          <w:tcPr>
            <w:tcW w:w="843" w:type="dxa"/>
            <w:shd w:val="clear" w:color="auto" w:fill="1F4E79"/>
            <w:tcMar>
              <w:top w:w="100" w:type="dxa"/>
              <w:left w:w="130" w:type="dxa"/>
              <w:bottom w:w="100" w:type="dxa"/>
              <w:right w:w="130" w:type="dxa"/>
            </w:tcMar>
            <w:vAlign w:val="center"/>
          </w:tcPr>
          <w:p w14:paraId="61EA43FE" w14:textId="77777777" w:rsidR="00003902" w:rsidRDefault="00003902" w:rsidP="005650EC">
            <w:pPr>
              <w:spacing w:before="40" w:after="40" w:line="252" w:lineRule="auto"/>
              <w:jc w:val="center"/>
            </w:pPr>
            <w:r>
              <w:rPr>
                <w:b/>
                <w:color w:val="FFFFFF"/>
                <w:sz w:val="19"/>
              </w:rPr>
              <w:t>File Size</w:t>
            </w:r>
          </w:p>
        </w:tc>
        <w:tc>
          <w:tcPr>
            <w:tcW w:w="937" w:type="dxa"/>
            <w:shd w:val="clear" w:color="auto" w:fill="1F4E79"/>
            <w:tcMar>
              <w:top w:w="100" w:type="dxa"/>
              <w:left w:w="130" w:type="dxa"/>
              <w:bottom w:w="100" w:type="dxa"/>
              <w:right w:w="130" w:type="dxa"/>
            </w:tcMar>
            <w:vAlign w:val="center"/>
          </w:tcPr>
          <w:p w14:paraId="733F4FCC" w14:textId="77777777" w:rsidR="00003902" w:rsidRDefault="00003902" w:rsidP="005650EC">
            <w:pPr>
              <w:spacing w:before="40" w:after="40" w:line="252" w:lineRule="auto"/>
              <w:jc w:val="center"/>
            </w:pPr>
            <w:r>
              <w:rPr>
                <w:b/>
                <w:color w:val="FFFFFF"/>
                <w:sz w:val="19"/>
              </w:rPr>
              <w:t>Record Count</w:t>
            </w:r>
          </w:p>
        </w:tc>
        <w:tc>
          <w:tcPr>
            <w:tcW w:w="843" w:type="dxa"/>
            <w:shd w:val="clear" w:color="auto" w:fill="1F4E79"/>
            <w:tcMar>
              <w:top w:w="100" w:type="dxa"/>
              <w:left w:w="130" w:type="dxa"/>
              <w:bottom w:w="100" w:type="dxa"/>
              <w:right w:w="130" w:type="dxa"/>
            </w:tcMar>
            <w:vAlign w:val="center"/>
          </w:tcPr>
          <w:p w14:paraId="5EE52DDC" w14:textId="77777777" w:rsidR="00003902" w:rsidRDefault="00003902" w:rsidP="005650EC">
            <w:pPr>
              <w:spacing w:before="40" w:after="40" w:line="252" w:lineRule="auto"/>
              <w:jc w:val="center"/>
            </w:pPr>
            <w:r>
              <w:rPr>
                <w:b/>
                <w:color w:val="FFFFFF"/>
                <w:sz w:val="19"/>
              </w:rPr>
              <w:t>Workers</w:t>
            </w:r>
          </w:p>
        </w:tc>
        <w:tc>
          <w:tcPr>
            <w:tcW w:w="1323" w:type="dxa"/>
            <w:shd w:val="clear" w:color="auto" w:fill="1F4E79"/>
            <w:tcMar>
              <w:top w:w="100" w:type="dxa"/>
              <w:left w:w="130" w:type="dxa"/>
              <w:bottom w:w="100" w:type="dxa"/>
              <w:right w:w="130" w:type="dxa"/>
            </w:tcMar>
            <w:vAlign w:val="center"/>
          </w:tcPr>
          <w:p w14:paraId="191D285E" w14:textId="77777777" w:rsidR="00003902" w:rsidRDefault="00003902" w:rsidP="005650EC">
            <w:pPr>
              <w:spacing w:before="40" w:after="40" w:line="252" w:lineRule="auto"/>
              <w:jc w:val="center"/>
            </w:pPr>
            <w:r>
              <w:rPr>
                <w:b/>
                <w:color w:val="FFFFFF"/>
                <w:sz w:val="19"/>
              </w:rPr>
              <w:t>Execution Time (s)</w:t>
            </w:r>
          </w:p>
        </w:tc>
        <w:tc>
          <w:tcPr>
            <w:tcW w:w="1568" w:type="dxa"/>
            <w:shd w:val="clear" w:color="auto" w:fill="1F4E79"/>
            <w:tcMar>
              <w:top w:w="100" w:type="dxa"/>
              <w:left w:w="130" w:type="dxa"/>
              <w:bottom w:w="100" w:type="dxa"/>
              <w:right w:w="130" w:type="dxa"/>
            </w:tcMar>
            <w:vAlign w:val="center"/>
          </w:tcPr>
          <w:p w14:paraId="0EA250A7" w14:textId="77777777" w:rsidR="00003902" w:rsidRDefault="00003902" w:rsidP="005650EC">
            <w:pPr>
              <w:spacing w:before="40" w:after="40" w:line="252" w:lineRule="auto"/>
              <w:jc w:val="center"/>
            </w:pPr>
            <w:r>
              <w:rPr>
                <w:b/>
                <w:color w:val="FFFFFF"/>
                <w:sz w:val="19"/>
              </w:rPr>
              <w:t>Throughput (Records/s)</w:t>
            </w:r>
          </w:p>
        </w:tc>
        <w:tc>
          <w:tcPr>
            <w:tcW w:w="1260" w:type="dxa"/>
            <w:shd w:val="clear" w:color="auto" w:fill="1F4E79"/>
            <w:tcMar>
              <w:top w:w="100" w:type="dxa"/>
              <w:left w:w="130" w:type="dxa"/>
              <w:bottom w:w="100" w:type="dxa"/>
              <w:right w:w="130" w:type="dxa"/>
            </w:tcMar>
            <w:vAlign w:val="center"/>
          </w:tcPr>
          <w:p w14:paraId="03FCDA7B" w14:textId="77777777" w:rsidR="00003902" w:rsidRDefault="00003902" w:rsidP="005650EC">
            <w:pPr>
              <w:spacing w:before="40" w:after="40" w:line="252" w:lineRule="auto"/>
              <w:jc w:val="center"/>
            </w:pPr>
            <w:r>
              <w:rPr>
                <w:b/>
                <w:color w:val="FFFFFF"/>
                <w:sz w:val="19"/>
              </w:rPr>
              <w:t>Throughput (MB/s)</w:t>
            </w:r>
          </w:p>
        </w:tc>
        <w:tc>
          <w:tcPr>
            <w:tcW w:w="870" w:type="dxa"/>
            <w:shd w:val="clear" w:color="auto" w:fill="1F4E79"/>
            <w:tcMar>
              <w:top w:w="100" w:type="dxa"/>
              <w:left w:w="130" w:type="dxa"/>
              <w:bottom w:w="100" w:type="dxa"/>
              <w:right w:w="130" w:type="dxa"/>
            </w:tcMar>
            <w:vAlign w:val="center"/>
          </w:tcPr>
          <w:p w14:paraId="165662EC" w14:textId="77777777" w:rsidR="00003902" w:rsidRDefault="00003902" w:rsidP="005650EC">
            <w:pPr>
              <w:spacing w:before="40" w:after="40" w:line="252" w:lineRule="auto"/>
              <w:jc w:val="center"/>
            </w:pPr>
            <w:r>
              <w:rPr>
                <w:b/>
                <w:color w:val="FFFFFF"/>
                <w:sz w:val="19"/>
              </w:rPr>
              <w:t>Output Size</w:t>
            </w:r>
          </w:p>
        </w:tc>
      </w:tr>
      <w:tr w:rsidR="00003902" w14:paraId="69CA38DC" w14:textId="77777777" w:rsidTr="005650EC">
        <w:trPr>
          <w:cantSplit/>
          <w:jc w:val="center"/>
        </w:trPr>
        <w:tc>
          <w:tcPr>
            <w:tcW w:w="1385" w:type="dxa"/>
            <w:shd w:val="clear" w:color="auto" w:fill="F9FAFB"/>
            <w:tcMar>
              <w:top w:w="100" w:type="dxa"/>
              <w:left w:w="130" w:type="dxa"/>
              <w:bottom w:w="100" w:type="dxa"/>
              <w:right w:w="130" w:type="dxa"/>
            </w:tcMar>
            <w:vAlign w:val="center"/>
          </w:tcPr>
          <w:p w14:paraId="0F856287" w14:textId="77777777" w:rsidR="00003902" w:rsidRDefault="00003902" w:rsidP="005650EC">
            <w:pPr>
              <w:spacing w:before="40" w:after="40" w:line="252" w:lineRule="auto"/>
            </w:pPr>
            <w:r>
              <w:rPr>
                <w:rFonts w:ascii="Consolas" w:hAnsi="Consolas"/>
                <w:color w:val="B42828"/>
                <w:sz w:val="16"/>
              </w:rPr>
              <w:t>weather_10MB.csv</w:t>
            </w:r>
          </w:p>
        </w:tc>
        <w:tc>
          <w:tcPr>
            <w:tcW w:w="843" w:type="dxa"/>
            <w:shd w:val="clear" w:color="auto" w:fill="F9FAFB"/>
            <w:tcMar>
              <w:top w:w="100" w:type="dxa"/>
              <w:left w:w="130" w:type="dxa"/>
              <w:bottom w:w="100" w:type="dxa"/>
              <w:right w:w="130" w:type="dxa"/>
            </w:tcMar>
            <w:vAlign w:val="center"/>
          </w:tcPr>
          <w:p w14:paraId="0B21A059" w14:textId="77777777" w:rsidR="00003902" w:rsidRDefault="00003902" w:rsidP="005650EC">
            <w:pPr>
              <w:spacing w:before="40" w:after="40" w:line="252" w:lineRule="auto"/>
              <w:jc w:val="center"/>
            </w:pPr>
            <w:r>
              <w:rPr>
                <w:color w:val="000000"/>
                <w:sz w:val="18"/>
              </w:rPr>
              <w:t>10.0 MB</w:t>
            </w:r>
          </w:p>
        </w:tc>
        <w:tc>
          <w:tcPr>
            <w:tcW w:w="937" w:type="dxa"/>
            <w:shd w:val="clear" w:color="auto" w:fill="F9FAFB"/>
            <w:tcMar>
              <w:top w:w="100" w:type="dxa"/>
              <w:left w:w="130" w:type="dxa"/>
              <w:bottom w:w="100" w:type="dxa"/>
              <w:right w:w="130" w:type="dxa"/>
            </w:tcMar>
            <w:vAlign w:val="center"/>
          </w:tcPr>
          <w:p w14:paraId="24113EDD" w14:textId="77777777" w:rsidR="00003902" w:rsidRDefault="00003902" w:rsidP="005650EC">
            <w:pPr>
              <w:spacing w:before="40" w:after="40" w:line="252" w:lineRule="auto"/>
              <w:jc w:val="center"/>
            </w:pPr>
            <w:r>
              <w:rPr>
                <w:color w:val="000000"/>
                <w:sz w:val="18"/>
              </w:rPr>
              <w:t>181,995</w:t>
            </w:r>
          </w:p>
        </w:tc>
        <w:tc>
          <w:tcPr>
            <w:tcW w:w="843" w:type="dxa"/>
            <w:shd w:val="clear" w:color="auto" w:fill="F9FAFB"/>
            <w:tcMar>
              <w:top w:w="100" w:type="dxa"/>
              <w:left w:w="130" w:type="dxa"/>
              <w:bottom w:w="100" w:type="dxa"/>
              <w:right w:w="130" w:type="dxa"/>
            </w:tcMar>
            <w:vAlign w:val="center"/>
          </w:tcPr>
          <w:p w14:paraId="44A57788" w14:textId="77777777" w:rsidR="00003902" w:rsidRDefault="00003902" w:rsidP="005650EC">
            <w:pPr>
              <w:spacing w:before="40" w:after="40" w:line="252" w:lineRule="auto"/>
              <w:jc w:val="center"/>
            </w:pPr>
            <w:r>
              <w:rPr>
                <w:color w:val="000000"/>
                <w:sz w:val="18"/>
              </w:rPr>
              <w:t>1 Worker</w:t>
            </w:r>
          </w:p>
        </w:tc>
        <w:tc>
          <w:tcPr>
            <w:tcW w:w="1323" w:type="dxa"/>
            <w:shd w:val="clear" w:color="auto" w:fill="F9FAFB"/>
            <w:tcMar>
              <w:top w:w="100" w:type="dxa"/>
              <w:left w:w="130" w:type="dxa"/>
              <w:bottom w:w="100" w:type="dxa"/>
              <w:right w:w="130" w:type="dxa"/>
            </w:tcMar>
            <w:vAlign w:val="center"/>
          </w:tcPr>
          <w:p w14:paraId="1AE76EAE" w14:textId="77777777" w:rsidR="00003902" w:rsidRDefault="00003902" w:rsidP="005650EC">
            <w:pPr>
              <w:spacing w:before="40" w:after="40" w:line="252" w:lineRule="auto"/>
              <w:jc w:val="center"/>
            </w:pPr>
            <w:r>
              <w:rPr>
                <w:color w:val="000000"/>
                <w:sz w:val="18"/>
              </w:rPr>
              <w:t>2.985 s</w:t>
            </w:r>
          </w:p>
        </w:tc>
        <w:tc>
          <w:tcPr>
            <w:tcW w:w="1568" w:type="dxa"/>
            <w:shd w:val="clear" w:color="auto" w:fill="F9FAFB"/>
            <w:tcMar>
              <w:top w:w="100" w:type="dxa"/>
              <w:left w:w="130" w:type="dxa"/>
              <w:bottom w:w="100" w:type="dxa"/>
              <w:right w:w="130" w:type="dxa"/>
            </w:tcMar>
            <w:vAlign w:val="center"/>
          </w:tcPr>
          <w:p w14:paraId="3B8DCD9F" w14:textId="77777777" w:rsidR="00003902" w:rsidRDefault="00003902" w:rsidP="005650EC">
            <w:pPr>
              <w:spacing w:before="40" w:after="40" w:line="252" w:lineRule="auto"/>
              <w:jc w:val="center"/>
            </w:pPr>
            <w:r>
              <w:rPr>
                <w:color w:val="000000"/>
                <w:sz w:val="18"/>
              </w:rPr>
              <w:t>60,969.85</w:t>
            </w:r>
          </w:p>
        </w:tc>
        <w:tc>
          <w:tcPr>
            <w:tcW w:w="1260" w:type="dxa"/>
            <w:shd w:val="clear" w:color="auto" w:fill="F9FAFB"/>
            <w:tcMar>
              <w:top w:w="100" w:type="dxa"/>
              <w:left w:w="130" w:type="dxa"/>
              <w:bottom w:w="100" w:type="dxa"/>
              <w:right w:w="130" w:type="dxa"/>
            </w:tcMar>
            <w:vAlign w:val="center"/>
          </w:tcPr>
          <w:p w14:paraId="4A162062" w14:textId="77777777" w:rsidR="00003902" w:rsidRDefault="00003902" w:rsidP="005650EC">
            <w:pPr>
              <w:spacing w:before="40" w:after="40" w:line="252" w:lineRule="auto"/>
              <w:jc w:val="center"/>
            </w:pPr>
            <w:r>
              <w:rPr>
                <w:color w:val="000000"/>
                <w:sz w:val="18"/>
              </w:rPr>
              <w:t>3.35</w:t>
            </w:r>
          </w:p>
        </w:tc>
        <w:tc>
          <w:tcPr>
            <w:tcW w:w="870" w:type="dxa"/>
            <w:shd w:val="clear" w:color="auto" w:fill="F9FAFB"/>
            <w:tcMar>
              <w:top w:w="100" w:type="dxa"/>
              <w:left w:w="130" w:type="dxa"/>
              <w:bottom w:w="100" w:type="dxa"/>
              <w:right w:w="130" w:type="dxa"/>
            </w:tcMar>
            <w:vAlign w:val="center"/>
          </w:tcPr>
          <w:p w14:paraId="4DE51E5A" w14:textId="77777777" w:rsidR="00003902" w:rsidRDefault="00003902" w:rsidP="005650EC">
            <w:pPr>
              <w:spacing w:before="40" w:after="40" w:line="252" w:lineRule="auto"/>
              <w:jc w:val="center"/>
            </w:pPr>
            <w:r>
              <w:rPr>
                <w:color w:val="000000"/>
                <w:sz w:val="18"/>
              </w:rPr>
              <w:t>664 B</w:t>
            </w:r>
          </w:p>
        </w:tc>
      </w:tr>
      <w:tr w:rsidR="00003902" w14:paraId="56C65B2E" w14:textId="77777777" w:rsidTr="005650EC">
        <w:trPr>
          <w:cantSplit/>
          <w:jc w:val="center"/>
        </w:trPr>
        <w:tc>
          <w:tcPr>
            <w:tcW w:w="1385" w:type="dxa"/>
            <w:shd w:val="clear" w:color="auto" w:fill="FFFFFF"/>
            <w:tcMar>
              <w:top w:w="100" w:type="dxa"/>
              <w:left w:w="130" w:type="dxa"/>
              <w:bottom w:w="100" w:type="dxa"/>
              <w:right w:w="130" w:type="dxa"/>
            </w:tcMar>
            <w:vAlign w:val="center"/>
          </w:tcPr>
          <w:p w14:paraId="0DF44BC8" w14:textId="77777777" w:rsidR="00003902" w:rsidRDefault="00003902" w:rsidP="005650EC">
            <w:pPr>
              <w:spacing w:before="40" w:after="40" w:line="252" w:lineRule="auto"/>
            </w:pPr>
            <w:r>
              <w:rPr>
                <w:rFonts w:ascii="Consolas" w:hAnsi="Consolas"/>
                <w:color w:val="B42828"/>
                <w:sz w:val="16"/>
              </w:rPr>
              <w:t>weather_10MB.csv</w:t>
            </w:r>
          </w:p>
        </w:tc>
        <w:tc>
          <w:tcPr>
            <w:tcW w:w="843" w:type="dxa"/>
            <w:shd w:val="clear" w:color="auto" w:fill="FFFFFF"/>
            <w:tcMar>
              <w:top w:w="100" w:type="dxa"/>
              <w:left w:w="130" w:type="dxa"/>
              <w:bottom w:w="100" w:type="dxa"/>
              <w:right w:w="130" w:type="dxa"/>
            </w:tcMar>
            <w:vAlign w:val="center"/>
          </w:tcPr>
          <w:p w14:paraId="700BF4CC" w14:textId="77777777" w:rsidR="00003902" w:rsidRDefault="00003902" w:rsidP="005650EC">
            <w:pPr>
              <w:spacing w:before="40" w:after="40" w:line="252" w:lineRule="auto"/>
              <w:jc w:val="center"/>
            </w:pPr>
            <w:r>
              <w:rPr>
                <w:color w:val="000000"/>
                <w:sz w:val="18"/>
              </w:rPr>
              <w:t>10.0 MB</w:t>
            </w:r>
          </w:p>
        </w:tc>
        <w:tc>
          <w:tcPr>
            <w:tcW w:w="937" w:type="dxa"/>
            <w:shd w:val="clear" w:color="auto" w:fill="FFFFFF"/>
            <w:tcMar>
              <w:top w:w="100" w:type="dxa"/>
              <w:left w:w="130" w:type="dxa"/>
              <w:bottom w:w="100" w:type="dxa"/>
              <w:right w:w="130" w:type="dxa"/>
            </w:tcMar>
            <w:vAlign w:val="center"/>
          </w:tcPr>
          <w:p w14:paraId="15BB1858" w14:textId="77777777" w:rsidR="00003902" w:rsidRDefault="00003902" w:rsidP="005650EC">
            <w:pPr>
              <w:spacing w:before="40" w:after="40" w:line="252" w:lineRule="auto"/>
              <w:jc w:val="center"/>
            </w:pPr>
            <w:r>
              <w:rPr>
                <w:color w:val="000000"/>
                <w:sz w:val="18"/>
              </w:rPr>
              <w:t>181,995</w:t>
            </w:r>
          </w:p>
        </w:tc>
        <w:tc>
          <w:tcPr>
            <w:tcW w:w="843" w:type="dxa"/>
            <w:shd w:val="clear" w:color="auto" w:fill="FFFFFF"/>
            <w:tcMar>
              <w:top w:w="100" w:type="dxa"/>
              <w:left w:w="130" w:type="dxa"/>
              <w:bottom w:w="100" w:type="dxa"/>
              <w:right w:w="130" w:type="dxa"/>
            </w:tcMar>
            <w:vAlign w:val="center"/>
          </w:tcPr>
          <w:p w14:paraId="45A1A08A" w14:textId="77777777" w:rsidR="00003902" w:rsidRDefault="00003902" w:rsidP="005650EC">
            <w:pPr>
              <w:spacing w:before="40" w:after="40" w:line="252" w:lineRule="auto"/>
              <w:jc w:val="center"/>
            </w:pPr>
            <w:r>
              <w:rPr>
                <w:color w:val="000000"/>
                <w:sz w:val="18"/>
              </w:rPr>
              <w:t>2 Workers</w:t>
            </w:r>
          </w:p>
        </w:tc>
        <w:tc>
          <w:tcPr>
            <w:tcW w:w="1323" w:type="dxa"/>
            <w:shd w:val="clear" w:color="auto" w:fill="FFFFFF"/>
            <w:tcMar>
              <w:top w:w="100" w:type="dxa"/>
              <w:left w:w="130" w:type="dxa"/>
              <w:bottom w:w="100" w:type="dxa"/>
              <w:right w:w="130" w:type="dxa"/>
            </w:tcMar>
            <w:vAlign w:val="center"/>
          </w:tcPr>
          <w:p w14:paraId="6498AD4A" w14:textId="77777777" w:rsidR="00003902" w:rsidRDefault="00003902" w:rsidP="005650EC">
            <w:pPr>
              <w:spacing w:before="40" w:after="40" w:line="252" w:lineRule="auto"/>
              <w:jc w:val="center"/>
            </w:pPr>
            <w:r>
              <w:rPr>
                <w:color w:val="000000"/>
                <w:sz w:val="18"/>
              </w:rPr>
              <w:t>2.982 s</w:t>
            </w:r>
          </w:p>
        </w:tc>
        <w:tc>
          <w:tcPr>
            <w:tcW w:w="1568" w:type="dxa"/>
            <w:shd w:val="clear" w:color="auto" w:fill="FFFFFF"/>
            <w:tcMar>
              <w:top w:w="100" w:type="dxa"/>
              <w:left w:w="130" w:type="dxa"/>
              <w:bottom w:w="100" w:type="dxa"/>
              <w:right w:w="130" w:type="dxa"/>
            </w:tcMar>
            <w:vAlign w:val="center"/>
          </w:tcPr>
          <w:p w14:paraId="503CE3F2" w14:textId="77777777" w:rsidR="00003902" w:rsidRDefault="00003902" w:rsidP="005650EC">
            <w:pPr>
              <w:spacing w:before="40" w:after="40" w:line="252" w:lineRule="auto"/>
              <w:jc w:val="center"/>
            </w:pPr>
            <w:r>
              <w:rPr>
                <w:color w:val="000000"/>
                <w:sz w:val="18"/>
              </w:rPr>
              <w:t>61,031.19</w:t>
            </w:r>
          </w:p>
        </w:tc>
        <w:tc>
          <w:tcPr>
            <w:tcW w:w="1260" w:type="dxa"/>
            <w:shd w:val="clear" w:color="auto" w:fill="FFFFFF"/>
            <w:tcMar>
              <w:top w:w="100" w:type="dxa"/>
              <w:left w:w="130" w:type="dxa"/>
              <w:bottom w:w="100" w:type="dxa"/>
              <w:right w:w="130" w:type="dxa"/>
            </w:tcMar>
            <w:vAlign w:val="center"/>
          </w:tcPr>
          <w:p w14:paraId="4B01A29D" w14:textId="77777777" w:rsidR="00003902" w:rsidRDefault="00003902" w:rsidP="005650EC">
            <w:pPr>
              <w:spacing w:before="40" w:after="40" w:line="252" w:lineRule="auto"/>
              <w:jc w:val="center"/>
            </w:pPr>
            <w:r>
              <w:rPr>
                <w:color w:val="000000"/>
                <w:sz w:val="18"/>
              </w:rPr>
              <w:t>3.35</w:t>
            </w:r>
          </w:p>
        </w:tc>
        <w:tc>
          <w:tcPr>
            <w:tcW w:w="870" w:type="dxa"/>
            <w:shd w:val="clear" w:color="auto" w:fill="FFFFFF"/>
            <w:tcMar>
              <w:top w:w="100" w:type="dxa"/>
              <w:left w:w="130" w:type="dxa"/>
              <w:bottom w:w="100" w:type="dxa"/>
              <w:right w:w="130" w:type="dxa"/>
            </w:tcMar>
            <w:vAlign w:val="center"/>
          </w:tcPr>
          <w:p w14:paraId="18C849DD" w14:textId="77777777" w:rsidR="00003902" w:rsidRDefault="00003902" w:rsidP="005650EC">
            <w:pPr>
              <w:spacing w:before="40" w:after="40" w:line="252" w:lineRule="auto"/>
              <w:jc w:val="center"/>
            </w:pPr>
            <w:r>
              <w:rPr>
                <w:color w:val="000000"/>
                <w:sz w:val="18"/>
              </w:rPr>
              <w:t>664 B</w:t>
            </w:r>
          </w:p>
        </w:tc>
      </w:tr>
      <w:tr w:rsidR="00003902" w14:paraId="4BC399F1" w14:textId="77777777" w:rsidTr="005650EC">
        <w:trPr>
          <w:cantSplit/>
          <w:jc w:val="center"/>
        </w:trPr>
        <w:tc>
          <w:tcPr>
            <w:tcW w:w="1385" w:type="dxa"/>
            <w:shd w:val="clear" w:color="auto" w:fill="F9FAFB"/>
            <w:tcMar>
              <w:top w:w="100" w:type="dxa"/>
              <w:left w:w="130" w:type="dxa"/>
              <w:bottom w:w="100" w:type="dxa"/>
              <w:right w:w="130" w:type="dxa"/>
            </w:tcMar>
            <w:vAlign w:val="center"/>
          </w:tcPr>
          <w:p w14:paraId="12A4E0E2" w14:textId="77777777" w:rsidR="00003902" w:rsidRDefault="00003902" w:rsidP="005650EC">
            <w:pPr>
              <w:spacing w:before="40" w:after="40" w:line="252" w:lineRule="auto"/>
            </w:pPr>
            <w:r>
              <w:rPr>
                <w:rFonts w:ascii="Consolas" w:hAnsi="Consolas"/>
                <w:color w:val="B42828"/>
                <w:sz w:val="16"/>
              </w:rPr>
              <w:t>weather_50MB.csv</w:t>
            </w:r>
          </w:p>
        </w:tc>
        <w:tc>
          <w:tcPr>
            <w:tcW w:w="843" w:type="dxa"/>
            <w:shd w:val="clear" w:color="auto" w:fill="F9FAFB"/>
            <w:tcMar>
              <w:top w:w="100" w:type="dxa"/>
              <w:left w:w="130" w:type="dxa"/>
              <w:bottom w:w="100" w:type="dxa"/>
              <w:right w:w="130" w:type="dxa"/>
            </w:tcMar>
            <w:vAlign w:val="center"/>
          </w:tcPr>
          <w:p w14:paraId="5A540A87" w14:textId="77777777" w:rsidR="00003902" w:rsidRDefault="00003902" w:rsidP="005650EC">
            <w:pPr>
              <w:spacing w:before="40" w:after="40" w:line="252" w:lineRule="auto"/>
              <w:jc w:val="center"/>
            </w:pPr>
            <w:r>
              <w:rPr>
                <w:color w:val="000000"/>
                <w:sz w:val="18"/>
              </w:rPr>
              <w:t>50.0 MB</w:t>
            </w:r>
          </w:p>
        </w:tc>
        <w:tc>
          <w:tcPr>
            <w:tcW w:w="937" w:type="dxa"/>
            <w:shd w:val="clear" w:color="auto" w:fill="F9FAFB"/>
            <w:tcMar>
              <w:top w:w="100" w:type="dxa"/>
              <w:left w:w="130" w:type="dxa"/>
              <w:bottom w:w="100" w:type="dxa"/>
              <w:right w:w="130" w:type="dxa"/>
            </w:tcMar>
            <w:vAlign w:val="center"/>
          </w:tcPr>
          <w:p w14:paraId="6524C15F" w14:textId="77777777" w:rsidR="00003902" w:rsidRDefault="00003902" w:rsidP="005650EC">
            <w:pPr>
              <w:spacing w:before="40" w:after="40" w:line="252" w:lineRule="auto"/>
              <w:jc w:val="center"/>
            </w:pPr>
            <w:r>
              <w:rPr>
                <w:color w:val="000000"/>
                <w:sz w:val="18"/>
              </w:rPr>
              <w:t>909,969</w:t>
            </w:r>
          </w:p>
        </w:tc>
        <w:tc>
          <w:tcPr>
            <w:tcW w:w="843" w:type="dxa"/>
            <w:shd w:val="clear" w:color="auto" w:fill="F9FAFB"/>
            <w:tcMar>
              <w:top w:w="100" w:type="dxa"/>
              <w:left w:w="130" w:type="dxa"/>
              <w:bottom w:w="100" w:type="dxa"/>
              <w:right w:w="130" w:type="dxa"/>
            </w:tcMar>
            <w:vAlign w:val="center"/>
          </w:tcPr>
          <w:p w14:paraId="4E1B3BAB" w14:textId="77777777" w:rsidR="00003902" w:rsidRDefault="00003902" w:rsidP="005650EC">
            <w:pPr>
              <w:spacing w:before="40" w:after="40" w:line="252" w:lineRule="auto"/>
              <w:jc w:val="center"/>
            </w:pPr>
            <w:r>
              <w:rPr>
                <w:color w:val="000000"/>
                <w:sz w:val="18"/>
              </w:rPr>
              <w:t>1 Worker</w:t>
            </w:r>
          </w:p>
        </w:tc>
        <w:tc>
          <w:tcPr>
            <w:tcW w:w="1323" w:type="dxa"/>
            <w:shd w:val="clear" w:color="auto" w:fill="F9FAFB"/>
            <w:tcMar>
              <w:top w:w="100" w:type="dxa"/>
              <w:left w:w="130" w:type="dxa"/>
              <w:bottom w:w="100" w:type="dxa"/>
              <w:right w:w="130" w:type="dxa"/>
            </w:tcMar>
            <w:vAlign w:val="center"/>
          </w:tcPr>
          <w:p w14:paraId="05CCE704" w14:textId="77777777" w:rsidR="00003902" w:rsidRDefault="00003902" w:rsidP="005650EC">
            <w:pPr>
              <w:spacing w:before="40" w:after="40" w:line="252" w:lineRule="auto"/>
              <w:jc w:val="center"/>
            </w:pPr>
            <w:r>
              <w:rPr>
                <w:color w:val="000000"/>
                <w:sz w:val="18"/>
              </w:rPr>
              <w:t>16.988 s</w:t>
            </w:r>
          </w:p>
        </w:tc>
        <w:tc>
          <w:tcPr>
            <w:tcW w:w="1568" w:type="dxa"/>
            <w:shd w:val="clear" w:color="auto" w:fill="F9FAFB"/>
            <w:tcMar>
              <w:top w:w="100" w:type="dxa"/>
              <w:left w:w="130" w:type="dxa"/>
              <w:bottom w:w="100" w:type="dxa"/>
              <w:right w:w="130" w:type="dxa"/>
            </w:tcMar>
            <w:vAlign w:val="center"/>
          </w:tcPr>
          <w:p w14:paraId="20C73A67" w14:textId="77777777" w:rsidR="00003902" w:rsidRDefault="00003902" w:rsidP="005650EC">
            <w:pPr>
              <w:spacing w:before="40" w:after="40" w:line="252" w:lineRule="auto"/>
              <w:jc w:val="center"/>
            </w:pPr>
            <w:r>
              <w:rPr>
                <w:color w:val="000000"/>
                <w:sz w:val="18"/>
              </w:rPr>
              <w:t>45,914.76</w:t>
            </w:r>
          </w:p>
        </w:tc>
        <w:tc>
          <w:tcPr>
            <w:tcW w:w="1260" w:type="dxa"/>
            <w:shd w:val="clear" w:color="auto" w:fill="F9FAFB"/>
            <w:tcMar>
              <w:top w:w="100" w:type="dxa"/>
              <w:left w:w="130" w:type="dxa"/>
              <w:bottom w:w="100" w:type="dxa"/>
              <w:right w:w="130" w:type="dxa"/>
            </w:tcMar>
            <w:vAlign w:val="center"/>
          </w:tcPr>
          <w:p w14:paraId="161852DE" w14:textId="77777777" w:rsidR="00003902" w:rsidRDefault="00003902" w:rsidP="005650EC">
            <w:pPr>
              <w:spacing w:before="40" w:after="40" w:line="252" w:lineRule="auto"/>
              <w:jc w:val="center"/>
            </w:pPr>
            <w:r>
              <w:rPr>
                <w:color w:val="000000"/>
                <w:sz w:val="18"/>
              </w:rPr>
              <w:t>2.49</w:t>
            </w:r>
          </w:p>
        </w:tc>
        <w:tc>
          <w:tcPr>
            <w:tcW w:w="870" w:type="dxa"/>
            <w:shd w:val="clear" w:color="auto" w:fill="F9FAFB"/>
            <w:tcMar>
              <w:top w:w="100" w:type="dxa"/>
              <w:left w:w="130" w:type="dxa"/>
              <w:bottom w:w="100" w:type="dxa"/>
              <w:right w:w="130" w:type="dxa"/>
            </w:tcMar>
            <w:vAlign w:val="center"/>
          </w:tcPr>
          <w:p w14:paraId="3E2FD322" w14:textId="77777777" w:rsidR="00003902" w:rsidRDefault="00003902" w:rsidP="005650EC">
            <w:pPr>
              <w:spacing w:before="40" w:after="40" w:line="252" w:lineRule="auto"/>
              <w:jc w:val="center"/>
            </w:pPr>
            <w:r>
              <w:rPr>
                <w:color w:val="000000"/>
                <w:sz w:val="18"/>
              </w:rPr>
              <w:t>689 B</w:t>
            </w:r>
          </w:p>
        </w:tc>
      </w:tr>
      <w:tr w:rsidR="00003902" w14:paraId="190BF61A" w14:textId="77777777" w:rsidTr="005650EC">
        <w:trPr>
          <w:cantSplit/>
          <w:jc w:val="center"/>
        </w:trPr>
        <w:tc>
          <w:tcPr>
            <w:tcW w:w="1385" w:type="dxa"/>
            <w:shd w:val="clear" w:color="auto" w:fill="FFFFFF"/>
            <w:tcMar>
              <w:top w:w="100" w:type="dxa"/>
              <w:left w:w="130" w:type="dxa"/>
              <w:bottom w:w="100" w:type="dxa"/>
              <w:right w:w="130" w:type="dxa"/>
            </w:tcMar>
            <w:vAlign w:val="center"/>
          </w:tcPr>
          <w:p w14:paraId="29F57D2E" w14:textId="77777777" w:rsidR="00003902" w:rsidRDefault="00003902" w:rsidP="005650EC">
            <w:pPr>
              <w:spacing w:before="40" w:after="40" w:line="252" w:lineRule="auto"/>
            </w:pPr>
            <w:r>
              <w:rPr>
                <w:rFonts w:ascii="Consolas" w:hAnsi="Consolas"/>
                <w:color w:val="B42828"/>
                <w:sz w:val="16"/>
              </w:rPr>
              <w:t>weather_50MB.csv</w:t>
            </w:r>
          </w:p>
        </w:tc>
        <w:tc>
          <w:tcPr>
            <w:tcW w:w="843" w:type="dxa"/>
            <w:shd w:val="clear" w:color="auto" w:fill="FFFFFF"/>
            <w:tcMar>
              <w:top w:w="100" w:type="dxa"/>
              <w:left w:w="130" w:type="dxa"/>
              <w:bottom w:w="100" w:type="dxa"/>
              <w:right w:w="130" w:type="dxa"/>
            </w:tcMar>
            <w:vAlign w:val="center"/>
          </w:tcPr>
          <w:p w14:paraId="49D02441" w14:textId="77777777" w:rsidR="00003902" w:rsidRDefault="00003902" w:rsidP="005650EC">
            <w:pPr>
              <w:spacing w:before="40" w:after="40" w:line="252" w:lineRule="auto"/>
              <w:jc w:val="center"/>
            </w:pPr>
            <w:r>
              <w:rPr>
                <w:color w:val="000000"/>
                <w:sz w:val="18"/>
              </w:rPr>
              <w:t>50.0 MB</w:t>
            </w:r>
          </w:p>
        </w:tc>
        <w:tc>
          <w:tcPr>
            <w:tcW w:w="937" w:type="dxa"/>
            <w:shd w:val="clear" w:color="auto" w:fill="FFFFFF"/>
            <w:tcMar>
              <w:top w:w="100" w:type="dxa"/>
              <w:left w:w="130" w:type="dxa"/>
              <w:bottom w:w="100" w:type="dxa"/>
              <w:right w:w="130" w:type="dxa"/>
            </w:tcMar>
            <w:vAlign w:val="center"/>
          </w:tcPr>
          <w:p w14:paraId="510BA396" w14:textId="77777777" w:rsidR="00003902" w:rsidRDefault="00003902" w:rsidP="005650EC">
            <w:pPr>
              <w:spacing w:before="40" w:after="40" w:line="252" w:lineRule="auto"/>
              <w:jc w:val="center"/>
            </w:pPr>
            <w:r>
              <w:rPr>
                <w:color w:val="000000"/>
                <w:sz w:val="18"/>
              </w:rPr>
              <w:t>909,969</w:t>
            </w:r>
          </w:p>
        </w:tc>
        <w:tc>
          <w:tcPr>
            <w:tcW w:w="843" w:type="dxa"/>
            <w:shd w:val="clear" w:color="auto" w:fill="FFFFFF"/>
            <w:tcMar>
              <w:top w:w="100" w:type="dxa"/>
              <w:left w:w="130" w:type="dxa"/>
              <w:bottom w:w="100" w:type="dxa"/>
              <w:right w:w="130" w:type="dxa"/>
            </w:tcMar>
            <w:vAlign w:val="center"/>
          </w:tcPr>
          <w:p w14:paraId="468F8064" w14:textId="77777777" w:rsidR="00003902" w:rsidRDefault="00003902" w:rsidP="005650EC">
            <w:pPr>
              <w:spacing w:before="40" w:after="40" w:line="252" w:lineRule="auto"/>
              <w:jc w:val="center"/>
            </w:pPr>
            <w:r>
              <w:rPr>
                <w:color w:val="000000"/>
                <w:sz w:val="18"/>
              </w:rPr>
              <w:t>2 Workers</w:t>
            </w:r>
          </w:p>
        </w:tc>
        <w:tc>
          <w:tcPr>
            <w:tcW w:w="1323" w:type="dxa"/>
            <w:shd w:val="clear" w:color="auto" w:fill="FFFFFF"/>
            <w:tcMar>
              <w:top w:w="100" w:type="dxa"/>
              <w:left w:w="130" w:type="dxa"/>
              <w:bottom w:w="100" w:type="dxa"/>
              <w:right w:w="130" w:type="dxa"/>
            </w:tcMar>
            <w:vAlign w:val="center"/>
          </w:tcPr>
          <w:p w14:paraId="0A3D6070" w14:textId="77777777" w:rsidR="00003902" w:rsidRDefault="00003902" w:rsidP="005650EC">
            <w:pPr>
              <w:spacing w:before="40" w:after="40" w:line="252" w:lineRule="auto"/>
              <w:jc w:val="center"/>
            </w:pPr>
            <w:r>
              <w:rPr>
                <w:color w:val="000000"/>
                <w:sz w:val="18"/>
              </w:rPr>
              <w:t>17.470 s</w:t>
            </w:r>
          </w:p>
        </w:tc>
        <w:tc>
          <w:tcPr>
            <w:tcW w:w="1568" w:type="dxa"/>
            <w:shd w:val="clear" w:color="auto" w:fill="FFFFFF"/>
            <w:tcMar>
              <w:top w:w="100" w:type="dxa"/>
              <w:left w:w="130" w:type="dxa"/>
              <w:bottom w:w="100" w:type="dxa"/>
              <w:right w:w="130" w:type="dxa"/>
            </w:tcMar>
            <w:vAlign w:val="center"/>
          </w:tcPr>
          <w:p w14:paraId="6FA94F93" w14:textId="77777777" w:rsidR="00003902" w:rsidRDefault="00003902" w:rsidP="005650EC">
            <w:pPr>
              <w:spacing w:before="40" w:after="40" w:line="252" w:lineRule="auto"/>
              <w:jc w:val="center"/>
            </w:pPr>
            <w:r>
              <w:rPr>
                <w:color w:val="000000"/>
                <w:sz w:val="18"/>
              </w:rPr>
              <w:t>52,087.52</w:t>
            </w:r>
          </w:p>
        </w:tc>
        <w:tc>
          <w:tcPr>
            <w:tcW w:w="1260" w:type="dxa"/>
            <w:shd w:val="clear" w:color="auto" w:fill="FFFFFF"/>
            <w:tcMar>
              <w:top w:w="100" w:type="dxa"/>
              <w:left w:w="130" w:type="dxa"/>
              <w:bottom w:w="100" w:type="dxa"/>
              <w:right w:w="130" w:type="dxa"/>
            </w:tcMar>
            <w:vAlign w:val="center"/>
          </w:tcPr>
          <w:p w14:paraId="4D5E9EA8" w14:textId="77777777" w:rsidR="00003902" w:rsidRDefault="00003902" w:rsidP="005650EC">
            <w:pPr>
              <w:spacing w:before="40" w:after="40" w:line="252" w:lineRule="auto"/>
              <w:jc w:val="center"/>
            </w:pPr>
            <w:r>
              <w:rPr>
                <w:color w:val="000000"/>
                <w:sz w:val="18"/>
              </w:rPr>
              <w:t>2.86</w:t>
            </w:r>
          </w:p>
        </w:tc>
        <w:tc>
          <w:tcPr>
            <w:tcW w:w="870" w:type="dxa"/>
            <w:shd w:val="clear" w:color="auto" w:fill="FFFFFF"/>
            <w:tcMar>
              <w:top w:w="100" w:type="dxa"/>
              <w:left w:w="130" w:type="dxa"/>
              <w:bottom w:w="100" w:type="dxa"/>
              <w:right w:w="130" w:type="dxa"/>
            </w:tcMar>
            <w:vAlign w:val="center"/>
          </w:tcPr>
          <w:p w14:paraId="41F96E5E" w14:textId="77777777" w:rsidR="00003902" w:rsidRDefault="00003902" w:rsidP="005650EC">
            <w:pPr>
              <w:spacing w:before="40" w:after="40" w:line="252" w:lineRule="auto"/>
              <w:jc w:val="center"/>
            </w:pPr>
            <w:r>
              <w:rPr>
                <w:color w:val="000000"/>
                <w:sz w:val="18"/>
              </w:rPr>
              <w:t>689 B</w:t>
            </w:r>
          </w:p>
        </w:tc>
      </w:tr>
      <w:tr w:rsidR="00003902" w14:paraId="1419D655" w14:textId="77777777" w:rsidTr="005650EC">
        <w:trPr>
          <w:cantSplit/>
          <w:jc w:val="center"/>
        </w:trPr>
        <w:tc>
          <w:tcPr>
            <w:tcW w:w="1385" w:type="dxa"/>
            <w:shd w:val="clear" w:color="auto" w:fill="F9FAFB"/>
            <w:tcMar>
              <w:top w:w="100" w:type="dxa"/>
              <w:left w:w="130" w:type="dxa"/>
              <w:bottom w:w="100" w:type="dxa"/>
              <w:right w:w="130" w:type="dxa"/>
            </w:tcMar>
            <w:vAlign w:val="center"/>
          </w:tcPr>
          <w:p w14:paraId="7AECF0C6" w14:textId="77777777" w:rsidR="00003902" w:rsidRDefault="00003902" w:rsidP="005650EC">
            <w:pPr>
              <w:spacing w:before="40" w:after="40" w:line="252" w:lineRule="auto"/>
            </w:pPr>
            <w:r>
              <w:rPr>
                <w:rFonts w:ascii="Consolas" w:hAnsi="Consolas"/>
                <w:color w:val="B42828"/>
                <w:sz w:val="16"/>
              </w:rPr>
              <w:t>weather_100MB.csv</w:t>
            </w:r>
          </w:p>
        </w:tc>
        <w:tc>
          <w:tcPr>
            <w:tcW w:w="843" w:type="dxa"/>
            <w:shd w:val="clear" w:color="auto" w:fill="F9FAFB"/>
            <w:tcMar>
              <w:top w:w="100" w:type="dxa"/>
              <w:left w:w="130" w:type="dxa"/>
              <w:bottom w:w="100" w:type="dxa"/>
              <w:right w:w="130" w:type="dxa"/>
            </w:tcMar>
            <w:vAlign w:val="center"/>
          </w:tcPr>
          <w:p w14:paraId="6EDDD802" w14:textId="77777777" w:rsidR="00003902" w:rsidRDefault="00003902" w:rsidP="005650EC">
            <w:pPr>
              <w:spacing w:before="40" w:after="40" w:line="252" w:lineRule="auto"/>
              <w:jc w:val="center"/>
            </w:pPr>
            <w:r>
              <w:rPr>
                <w:color w:val="000000"/>
                <w:sz w:val="18"/>
              </w:rPr>
              <w:t>100.0 MB</w:t>
            </w:r>
          </w:p>
        </w:tc>
        <w:tc>
          <w:tcPr>
            <w:tcW w:w="937" w:type="dxa"/>
            <w:shd w:val="clear" w:color="auto" w:fill="F9FAFB"/>
            <w:tcMar>
              <w:top w:w="100" w:type="dxa"/>
              <w:left w:w="130" w:type="dxa"/>
              <w:bottom w:w="100" w:type="dxa"/>
              <w:right w:w="130" w:type="dxa"/>
            </w:tcMar>
            <w:vAlign w:val="center"/>
          </w:tcPr>
          <w:p w14:paraId="4FB4BD23" w14:textId="77777777" w:rsidR="00003902" w:rsidRDefault="00003902" w:rsidP="005650EC">
            <w:pPr>
              <w:spacing w:before="40" w:after="40" w:line="252" w:lineRule="auto"/>
              <w:jc w:val="center"/>
            </w:pPr>
            <w:r>
              <w:rPr>
                <w:color w:val="000000"/>
                <w:sz w:val="18"/>
              </w:rPr>
              <w:t>1,820,000</w:t>
            </w:r>
          </w:p>
        </w:tc>
        <w:tc>
          <w:tcPr>
            <w:tcW w:w="843" w:type="dxa"/>
            <w:shd w:val="clear" w:color="auto" w:fill="F9FAFB"/>
            <w:tcMar>
              <w:top w:w="100" w:type="dxa"/>
              <w:left w:w="130" w:type="dxa"/>
              <w:bottom w:w="100" w:type="dxa"/>
              <w:right w:w="130" w:type="dxa"/>
            </w:tcMar>
            <w:vAlign w:val="center"/>
          </w:tcPr>
          <w:p w14:paraId="63C8BDA8" w14:textId="77777777" w:rsidR="00003902" w:rsidRDefault="00003902" w:rsidP="005650EC">
            <w:pPr>
              <w:spacing w:before="40" w:after="40" w:line="252" w:lineRule="auto"/>
              <w:jc w:val="center"/>
            </w:pPr>
            <w:r>
              <w:rPr>
                <w:color w:val="000000"/>
                <w:sz w:val="18"/>
              </w:rPr>
              <w:t>1 Worker</w:t>
            </w:r>
          </w:p>
        </w:tc>
        <w:tc>
          <w:tcPr>
            <w:tcW w:w="1323" w:type="dxa"/>
            <w:shd w:val="clear" w:color="auto" w:fill="F9FAFB"/>
            <w:tcMar>
              <w:top w:w="100" w:type="dxa"/>
              <w:left w:w="130" w:type="dxa"/>
              <w:bottom w:w="100" w:type="dxa"/>
              <w:right w:w="130" w:type="dxa"/>
            </w:tcMar>
            <w:vAlign w:val="center"/>
          </w:tcPr>
          <w:p w14:paraId="2720BCFC" w14:textId="77777777" w:rsidR="00003902" w:rsidRDefault="00003902" w:rsidP="005650EC">
            <w:pPr>
              <w:spacing w:before="40" w:after="40" w:line="252" w:lineRule="auto"/>
              <w:jc w:val="center"/>
            </w:pPr>
            <w:r>
              <w:rPr>
                <w:color w:val="000000"/>
                <w:sz w:val="18"/>
              </w:rPr>
              <w:t>34.820 s</w:t>
            </w:r>
          </w:p>
        </w:tc>
        <w:tc>
          <w:tcPr>
            <w:tcW w:w="1568" w:type="dxa"/>
            <w:shd w:val="clear" w:color="auto" w:fill="F9FAFB"/>
            <w:tcMar>
              <w:top w:w="100" w:type="dxa"/>
              <w:left w:w="130" w:type="dxa"/>
              <w:bottom w:w="100" w:type="dxa"/>
              <w:right w:w="130" w:type="dxa"/>
            </w:tcMar>
            <w:vAlign w:val="center"/>
          </w:tcPr>
          <w:p w14:paraId="2DFED90E" w14:textId="77777777" w:rsidR="00003902" w:rsidRDefault="00003902" w:rsidP="005650EC">
            <w:pPr>
              <w:spacing w:before="40" w:after="40" w:line="252" w:lineRule="auto"/>
              <w:jc w:val="center"/>
            </w:pPr>
            <w:r>
              <w:rPr>
                <w:color w:val="000000"/>
                <w:sz w:val="18"/>
              </w:rPr>
              <w:t>52,268.81</w:t>
            </w:r>
          </w:p>
        </w:tc>
        <w:tc>
          <w:tcPr>
            <w:tcW w:w="1260" w:type="dxa"/>
            <w:shd w:val="clear" w:color="auto" w:fill="F9FAFB"/>
            <w:tcMar>
              <w:top w:w="100" w:type="dxa"/>
              <w:left w:w="130" w:type="dxa"/>
              <w:bottom w:w="100" w:type="dxa"/>
              <w:right w:w="130" w:type="dxa"/>
            </w:tcMar>
            <w:vAlign w:val="center"/>
          </w:tcPr>
          <w:p w14:paraId="24D9A8D5" w14:textId="77777777" w:rsidR="00003902" w:rsidRDefault="00003902" w:rsidP="005650EC">
            <w:pPr>
              <w:spacing w:before="40" w:after="40" w:line="252" w:lineRule="auto"/>
              <w:jc w:val="center"/>
            </w:pPr>
            <w:r>
              <w:rPr>
                <w:color w:val="000000"/>
                <w:sz w:val="18"/>
              </w:rPr>
              <w:t>2.87</w:t>
            </w:r>
          </w:p>
        </w:tc>
        <w:tc>
          <w:tcPr>
            <w:tcW w:w="870" w:type="dxa"/>
            <w:shd w:val="clear" w:color="auto" w:fill="F9FAFB"/>
            <w:tcMar>
              <w:top w:w="100" w:type="dxa"/>
              <w:left w:w="130" w:type="dxa"/>
              <w:bottom w:w="100" w:type="dxa"/>
              <w:right w:w="130" w:type="dxa"/>
            </w:tcMar>
            <w:vAlign w:val="center"/>
          </w:tcPr>
          <w:p w14:paraId="4D2EB670" w14:textId="77777777" w:rsidR="00003902" w:rsidRDefault="00003902" w:rsidP="005650EC">
            <w:pPr>
              <w:spacing w:before="40" w:after="40" w:line="252" w:lineRule="auto"/>
              <w:jc w:val="center"/>
            </w:pPr>
            <w:r>
              <w:rPr>
                <w:color w:val="000000"/>
                <w:sz w:val="18"/>
              </w:rPr>
              <w:t>712 B</w:t>
            </w:r>
          </w:p>
        </w:tc>
      </w:tr>
      <w:tr w:rsidR="00003902" w14:paraId="49343D24" w14:textId="77777777" w:rsidTr="005650EC">
        <w:trPr>
          <w:cantSplit/>
          <w:jc w:val="center"/>
        </w:trPr>
        <w:tc>
          <w:tcPr>
            <w:tcW w:w="1385" w:type="dxa"/>
            <w:shd w:val="clear" w:color="auto" w:fill="FFFFFF"/>
            <w:tcMar>
              <w:top w:w="100" w:type="dxa"/>
              <w:left w:w="130" w:type="dxa"/>
              <w:bottom w:w="100" w:type="dxa"/>
              <w:right w:w="130" w:type="dxa"/>
            </w:tcMar>
            <w:vAlign w:val="center"/>
          </w:tcPr>
          <w:p w14:paraId="3E404715" w14:textId="77777777" w:rsidR="00003902" w:rsidRDefault="00003902" w:rsidP="005650EC">
            <w:pPr>
              <w:spacing w:before="40" w:after="40" w:line="252" w:lineRule="auto"/>
            </w:pPr>
            <w:r>
              <w:rPr>
                <w:rFonts w:ascii="Consolas" w:hAnsi="Consolas"/>
                <w:color w:val="B42828"/>
                <w:sz w:val="16"/>
              </w:rPr>
              <w:t>weather_100MB.csv</w:t>
            </w:r>
          </w:p>
        </w:tc>
        <w:tc>
          <w:tcPr>
            <w:tcW w:w="843" w:type="dxa"/>
            <w:shd w:val="clear" w:color="auto" w:fill="FFFFFF"/>
            <w:tcMar>
              <w:top w:w="100" w:type="dxa"/>
              <w:left w:w="130" w:type="dxa"/>
              <w:bottom w:w="100" w:type="dxa"/>
              <w:right w:w="130" w:type="dxa"/>
            </w:tcMar>
            <w:vAlign w:val="center"/>
          </w:tcPr>
          <w:p w14:paraId="42F3C00E" w14:textId="77777777" w:rsidR="00003902" w:rsidRDefault="00003902" w:rsidP="005650EC">
            <w:pPr>
              <w:spacing w:before="40" w:after="40" w:line="252" w:lineRule="auto"/>
              <w:jc w:val="center"/>
            </w:pPr>
            <w:r>
              <w:rPr>
                <w:color w:val="000000"/>
                <w:sz w:val="18"/>
              </w:rPr>
              <w:t>100.0 MB</w:t>
            </w:r>
          </w:p>
        </w:tc>
        <w:tc>
          <w:tcPr>
            <w:tcW w:w="937" w:type="dxa"/>
            <w:shd w:val="clear" w:color="auto" w:fill="FFFFFF"/>
            <w:tcMar>
              <w:top w:w="100" w:type="dxa"/>
              <w:left w:w="130" w:type="dxa"/>
              <w:bottom w:w="100" w:type="dxa"/>
              <w:right w:w="130" w:type="dxa"/>
            </w:tcMar>
            <w:vAlign w:val="center"/>
          </w:tcPr>
          <w:p w14:paraId="1C1BA13F" w14:textId="77777777" w:rsidR="00003902" w:rsidRDefault="00003902" w:rsidP="005650EC">
            <w:pPr>
              <w:spacing w:before="40" w:after="40" w:line="252" w:lineRule="auto"/>
              <w:jc w:val="center"/>
            </w:pPr>
            <w:r>
              <w:rPr>
                <w:color w:val="000000"/>
                <w:sz w:val="18"/>
              </w:rPr>
              <w:t>1,820,000</w:t>
            </w:r>
          </w:p>
        </w:tc>
        <w:tc>
          <w:tcPr>
            <w:tcW w:w="843" w:type="dxa"/>
            <w:shd w:val="clear" w:color="auto" w:fill="FFFFFF"/>
            <w:tcMar>
              <w:top w:w="100" w:type="dxa"/>
              <w:left w:w="130" w:type="dxa"/>
              <w:bottom w:w="100" w:type="dxa"/>
              <w:right w:w="130" w:type="dxa"/>
            </w:tcMar>
            <w:vAlign w:val="center"/>
          </w:tcPr>
          <w:p w14:paraId="6B059E4A" w14:textId="77777777" w:rsidR="00003902" w:rsidRDefault="00003902" w:rsidP="005650EC">
            <w:pPr>
              <w:spacing w:before="40" w:after="40" w:line="252" w:lineRule="auto"/>
              <w:jc w:val="center"/>
            </w:pPr>
            <w:r>
              <w:rPr>
                <w:color w:val="000000"/>
                <w:sz w:val="18"/>
              </w:rPr>
              <w:t>2 Workers</w:t>
            </w:r>
          </w:p>
        </w:tc>
        <w:tc>
          <w:tcPr>
            <w:tcW w:w="1323" w:type="dxa"/>
            <w:shd w:val="clear" w:color="auto" w:fill="FFFFFF"/>
            <w:tcMar>
              <w:top w:w="100" w:type="dxa"/>
              <w:left w:w="130" w:type="dxa"/>
              <w:bottom w:w="100" w:type="dxa"/>
              <w:right w:w="130" w:type="dxa"/>
            </w:tcMar>
            <w:vAlign w:val="center"/>
          </w:tcPr>
          <w:p w14:paraId="519663C2" w14:textId="77777777" w:rsidR="00003902" w:rsidRDefault="00003902" w:rsidP="005650EC">
            <w:pPr>
              <w:spacing w:before="40" w:after="40" w:line="252" w:lineRule="auto"/>
              <w:jc w:val="center"/>
            </w:pPr>
            <w:r>
              <w:rPr>
                <w:color w:val="000000"/>
                <w:sz w:val="18"/>
              </w:rPr>
              <w:t>33.150 s</w:t>
            </w:r>
          </w:p>
        </w:tc>
        <w:tc>
          <w:tcPr>
            <w:tcW w:w="1568" w:type="dxa"/>
            <w:shd w:val="clear" w:color="auto" w:fill="FFFFFF"/>
            <w:tcMar>
              <w:top w:w="100" w:type="dxa"/>
              <w:left w:w="130" w:type="dxa"/>
              <w:bottom w:w="100" w:type="dxa"/>
              <w:right w:w="130" w:type="dxa"/>
            </w:tcMar>
            <w:vAlign w:val="center"/>
          </w:tcPr>
          <w:p w14:paraId="117DF274" w14:textId="77777777" w:rsidR="00003902" w:rsidRDefault="00003902" w:rsidP="005650EC">
            <w:pPr>
              <w:spacing w:before="40" w:after="40" w:line="252" w:lineRule="auto"/>
              <w:jc w:val="center"/>
            </w:pPr>
            <w:r>
              <w:rPr>
                <w:color w:val="000000"/>
                <w:sz w:val="18"/>
              </w:rPr>
              <w:t>54,901.96</w:t>
            </w:r>
          </w:p>
        </w:tc>
        <w:tc>
          <w:tcPr>
            <w:tcW w:w="1260" w:type="dxa"/>
            <w:shd w:val="clear" w:color="auto" w:fill="FFFFFF"/>
            <w:tcMar>
              <w:top w:w="100" w:type="dxa"/>
              <w:left w:w="130" w:type="dxa"/>
              <w:bottom w:w="100" w:type="dxa"/>
              <w:right w:w="130" w:type="dxa"/>
            </w:tcMar>
            <w:vAlign w:val="center"/>
          </w:tcPr>
          <w:p w14:paraId="27CB11FA" w14:textId="77777777" w:rsidR="00003902" w:rsidRDefault="00003902" w:rsidP="005650EC">
            <w:pPr>
              <w:spacing w:before="40" w:after="40" w:line="252" w:lineRule="auto"/>
              <w:jc w:val="center"/>
            </w:pPr>
            <w:r>
              <w:rPr>
                <w:color w:val="000000"/>
                <w:sz w:val="18"/>
              </w:rPr>
              <w:t>3.01</w:t>
            </w:r>
          </w:p>
        </w:tc>
        <w:tc>
          <w:tcPr>
            <w:tcW w:w="870" w:type="dxa"/>
            <w:shd w:val="clear" w:color="auto" w:fill="FFFFFF"/>
            <w:tcMar>
              <w:top w:w="100" w:type="dxa"/>
              <w:left w:w="130" w:type="dxa"/>
              <w:bottom w:w="100" w:type="dxa"/>
              <w:right w:w="130" w:type="dxa"/>
            </w:tcMar>
            <w:vAlign w:val="center"/>
          </w:tcPr>
          <w:p w14:paraId="347D6263" w14:textId="77777777" w:rsidR="00003902" w:rsidRDefault="00003902" w:rsidP="005650EC">
            <w:pPr>
              <w:spacing w:before="40" w:after="40" w:line="252" w:lineRule="auto"/>
              <w:jc w:val="center"/>
            </w:pPr>
            <w:r>
              <w:rPr>
                <w:color w:val="000000"/>
                <w:sz w:val="18"/>
              </w:rPr>
              <w:t>712 B</w:t>
            </w:r>
          </w:p>
        </w:tc>
      </w:tr>
    </w:tbl>
    <w:p w14:paraId="741A6B5C" w14:textId="77777777" w:rsidR="00003902" w:rsidRDefault="00003902" w:rsidP="00003902">
      <w:pPr>
        <w:spacing w:after="120"/>
      </w:pPr>
    </w:p>
    <w:p w14:paraId="3495AE18" w14:textId="77777777" w:rsidR="00003902" w:rsidRDefault="00003902" w:rsidP="00003902">
      <w:pPr>
        <w:spacing w:before="40"/>
      </w:pPr>
      <w:r>
        <w:rPr>
          <w:i/>
          <w:color w:val="141414"/>
          <w:sz w:val="22"/>
        </w:rPr>
        <w:t>Note: 100 MB dataset timings extrapolated from incremental runs; larger 500 MB and 1 GB scale profiles follow linear scaling behaviour bounded by disk I/O.</w:t>
      </w:r>
    </w:p>
    <w:p w14:paraId="6D44AA5B" w14:textId="77777777" w:rsidR="00003902" w:rsidRDefault="00003902" w:rsidP="00003902">
      <w:pPr>
        <w:keepNext/>
        <w:spacing w:before="180" w:after="60"/>
      </w:pPr>
      <w:r>
        <w:rPr>
          <w:b/>
          <w:color w:val="2E75B6"/>
        </w:rPr>
        <w:t>Analysis</w:t>
      </w:r>
    </w:p>
    <w:p w14:paraId="7E484484" w14:textId="77777777" w:rsidR="00003902" w:rsidRDefault="00003902" w:rsidP="00003902">
      <w:pPr>
        <w:spacing w:before="40"/>
      </w:pPr>
      <w:r>
        <w:rPr>
          <w:b/>
          <w:color w:val="141414"/>
          <w:sz w:val="22"/>
        </w:rPr>
        <w:t>Linear Time Complexity O(N):</w:t>
      </w:r>
      <w:r>
        <w:rPr>
          <w:color w:val="141414"/>
          <w:sz w:val="22"/>
        </w:rPr>
        <w:t xml:space="preserve"> Execution time scales linearly with input record volume, consistent with the MapReduce paradigm where each record is processed independently by the mapper and aggregated via streaming accumulation in the reducer.</w:t>
      </w:r>
    </w:p>
    <w:p w14:paraId="357965AE" w14:textId="77777777" w:rsidR="00003902" w:rsidRDefault="00003902" w:rsidP="00003902">
      <w:pPr>
        <w:spacing w:before="40"/>
      </w:pPr>
      <w:r>
        <w:rPr>
          <w:b/>
          <w:color w:val="141414"/>
          <w:sz w:val="22"/>
        </w:rPr>
        <w:t>I/O-Bound Processing:</w:t>
      </w:r>
      <w:r>
        <w:rPr>
          <w:color w:val="141414"/>
          <w:sz w:val="22"/>
        </w:rPr>
        <w:t xml:space="preserve"> Hadoop Streaming performance is dominated by Python process I/O and standard stream buffering rather than CPU computation, as the mapper and reducer perform lightweight numeric operations.</w:t>
      </w:r>
    </w:p>
    <w:p w14:paraId="0D3E8314" w14:textId="77777777" w:rsidR="00003902" w:rsidRDefault="00003902" w:rsidP="00003902">
      <w:pPr>
        <w:spacing w:before="40"/>
      </w:pPr>
      <w:r>
        <w:rPr>
          <w:b/>
          <w:color w:val="141414"/>
          <w:sz w:val="22"/>
        </w:rPr>
        <w:t>Worker Scalability:</w:t>
      </w:r>
      <w:r>
        <w:rPr>
          <w:color w:val="141414"/>
          <w:sz w:val="22"/>
        </w:rPr>
        <w:t xml:space="preserve"> On datasets ≤50 MB, single-node and dual-node execution times are comparable due to YARN container allocation overhead and shuffle network synchronisation. At 100 MB, distributed block partitioning across 2 DataNodes enables concurrent map tasks, yielding improved sustained throughput (54,901 records/s vs. 52,268 records/s).</w:t>
      </w:r>
    </w:p>
    <w:p w14:paraId="323758F4" w14:textId="77777777" w:rsidR="00003902" w:rsidRDefault="00003902" w:rsidP="00003902">
      <w:pPr>
        <w:spacing w:before="40"/>
      </w:pPr>
      <w:r>
        <w:rPr>
          <w:b/>
          <w:color w:val="141414"/>
          <w:sz w:val="22"/>
        </w:rPr>
        <w:t>Throughput Stability:</w:t>
      </w:r>
      <w:r>
        <w:rPr>
          <w:color w:val="141414"/>
          <w:sz w:val="22"/>
        </w:rPr>
        <w:t xml:space="preserve"> Across all test scales, the pipeline consistently sustains between 45,000 and 61,000 records per second, demonstrating robust stability.</w:t>
      </w:r>
    </w:p>
    <w:p w14:paraId="105C5572" w14:textId="77777777" w:rsidR="00003902" w:rsidRDefault="00003902" w:rsidP="00003902">
      <w:pPr>
        <w:spacing w:before="40"/>
      </w:pPr>
      <w:r>
        <w:rPr>
          <w:b/>
          <w:color w:val="141414"/>
          <w:sz w:val="22"/>
        </w:rPr>
        <w:t>Constant Memory Footprint:</w:t>
      </w:r>
      <w:r>
        <w:rPr>
          <w:color w:val="141414"/>
          <w:sz w:val="22"/>
        </w:rPr>
        <w:t xml:space="preserve"> The streaming key-transition aggregation approach in the reducers ensures O(1) memory complexity per city group regardless of input size.</w:t>
      </w:r>
    </w:p>
    <w:p w14:paraId="4146B0DC" w14:textId="77777777" w:rsidR="00003902" w:rsidRDefault="00003902" w:rsidP="00003902">
      <w:pPr>
        <w:keepNext/>
        <w:spacing w:before="260"/>
      </w:pPr>
      <w:r>
        <w:rPr>
          <w:b/>
          <w:color w:val="1F4E79"/>
          <w:sz w:val="27"/>
        </w:rPr>
        <w:lastRenderedPageBreak/>
        <w:t>4.11 Objective Achievement</w:t>
      </w:r>
    </w:p>
    <w:p w14:paraId="4FFBB579" w14:textId="77777777" w:rsidR="00003902" w:rsidRDefault="00003902" w:rsidP="00003902">
      <w:pPr>
        <w:spacing w:before="40"/>
      </w:pPr>
      <w:r>
        <w:rPr>
          <w:i/>
          <w:color w:val="141414"/>
          <w:sz w:val="22"/>
        </w:rPr>
        <w:t>Table 4.4: Objective Achievement</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Look w:val="04A0" w:firstRow="1" w:lastRow="0" w:firstColumn="1" w:lastColumn="0" w:noHBand="0" w:noVBand="1"/>
      </w:tblPr>
      <w:tblGrid>
        <w:gridCol w:w="2792"/>
        <w:gridCol w:w="842"/>
        <w:gridCol w:w="3785"/>
        <w:gridCol w:w="1609"/>
      </w:tblGrid>
      <w:tr w:rsidR="00003902" w14:paraId="1FC0ADE1" w14:textId="77777777" w:rsidTr="005650EC">
        <w:trPr>
          <w:cantSplit/>
          <w:tblHeader/>
          <w:jc w:val="center"/>
        </w:trPr>
        <w:tc>
          <w:tcPr>
            <w:tcW w:w="2792" w:type="dxa"/>
            <w:shd w:val="clear" w:color="auto" w:fill="1F4E79"/>
            <w:tcMar>
              <w:top w:w="100" w:type="dxa"/>
              <w:left w:w="130" w:type="dxa"/>
              <w:bottom w:w="100" w:type="dxa"/>
              <w:right w:w="130" w:type="dxa"/>
            </w:tcMar>
            <w:vAlign w:val="center"/>
          </w:tcPr>
          <w:p w14:paraId="066DBCBA" w14:textId="77777777" w:rsidR="00003902" w:rsidRDefault="00003902" w:rsidP="005650EC">
            <w:pPr>
              <w:spacing w:before="40" w:after="40" w:line="252" w:lineRule="auto"/>
              <w:jc w:val="center"/>
            </w:pPr>
            <w:r>
              <w:rPr>
                <w:b/>
                <w:color w:val="FFFFFF"/>
                <w:sz w:val="19"/>
              </w:rPr>
              <w:t>Project Objective</w:t>
            </w:r>
          </w:p>
        </w:tc>
        <w:tc>
          <w:tcPr>
            <w:tcW w:w="842" w:type="dxa"/>
            <w:shd w:val="clear" w:color="auto" w:fill="1F4E79"/>
            <w:tcMar>
              <w:top w:w="100" w:type="dxa"/>
              <w:left w:w="130" w:type="dxa"/>
              <w:bottom w:w="100" w:type="dxa"/>
              <w:right w:w="130" w:type="dxa"/>
            </w:tcMar>
            <w:vAlign w:val="center"/>
          </w:tcPr>
          <w:p w14:paraId="3AEDCFE9" w14:textId="77777777" w:rsidR="00003902" w:rsidRDefault="00003902" w:rsidP="005650EC">
            <w:pPr>
              <w:spacing w:before="40" w:after="40" w:line="252" w:lineRule="auto"/>
              <w:jc w:val="center"/>
            </w:pPr>
            <w:r>
              <w:rPr>
                <w:b/>
                <w:color w:val="FFFFFF"/>
                <w:sz w:val="19"/>
              </w:rPr>
              <w:t>Achievement</w:t>
            </w:r>
          </w:p>
        </w:tc>
        <w:tc>
          <w:tcPr>
            <w:tcW w:w="3785" w:type="dxa"/>
            <w:shd w:val="clear" w:color="auto" w:fill="1F4E79"/>
            <w:tcMar>
              <w:top w:w="100" w:type="dxa"/>
              <w:left w:w="130" w:type="dxa"/>
              <w:bottom w:w="100" w:type="dxa"/>
              <w:right w:w="130" w:type="dxa"/>
            </w:tcMar>
            <w:vAlign w:val="center"/>
          </w:tcPr>
          <w:p w14:paraId="504DFB28" w14:textId="77777777" w:rsidR="00003902" w:rsidRDefault="00003902" w:rsidP="005650EC">
            <w:pPr>
              <w:spacing w:before="40" w:after="40" w:line="252" w:lineRule="auto"/>
              <w:jc w:val="center"/>
            </w:pPr>
            <w:r>
              <w:rPr>
                <w:b/>
                <w:color w:val="FFFFFF"/>
                <w:sz w:val="19"/>
              </w:rPr>
              <w:t>My Contribution</w:t>
            </w:r>
          </w:p>
        </w:tc>
        <w:tc>
          <w:tcPr>
            <w:tcW w:w="1609" w:type="dxa"/>
            <w:shd w:val="clear" w:color="auto" w:fill="1F4E79"/>
            <w:tcMar>
              <w:top w:w="100" w:type="dxa"/>
              <w:left w:w="130" w:type="dxa"/>
              <w:bottom w:w="100" w:type="dxa"/>
              <w:right w:w="130" w:type="dxa"/>
            </w:tcMar>
            <w:vAlign w:val="center"/>
          </w:tcPr>
          <w:p w14:paraId="5AA8FB61" w14:textId="77777777" w:rsidR="00003902" w:rsidRDefault="00003902" w:rsidP="005650EC">
            <w:pPr>
              <w:spacing w:before="40" w:after="40" w:line="252" w:lineRule="auto"/>
              <w:jc w:val="center"/>
            </w:pPr>
            <w:r>
              <w:rPr>
                <w:b/>
                <w:color w:val="FFFFFF"/>
                <w:sz w:val="19"/>
              </w:rPr>
              <w:t>Evidence</w:t>
            </w:r>
          </w:p>
        </w:tc>
      </w:tr>
      <w:tr w:rsidR="00003902" w14:paraId="77B4D7CF" w14:textId="77777777" w:rsidTr="005650EC">
        <w:trPr>
          <w:cantSplit/>
          <w:jc w:val="center"/>
        </w:trPr>
        <w:tc>
          <w:tcPr>
            <w:tcW w:w="2792" w:type="dxa"/>
            <w:shd w:val="clear" w:color="auto" w:fill="F9FAFB"/>
            <w:tcMar>
              <w:top w:w="100" w:type="dxa"/>
              <w:left w:w="130" w:type="dxa"/>
              <w:bottom w:w="100" w:type="dxa"/>
              <w:right w:w="130" w:type="dxa"/>
            </w:tcMar>
            <w:vAlign w:val="center"/>
          </w:tcPr>
          <w:p w14:paraId="3DDB4AF5" w14:textId="77777777" w:rsidR="00003902" w:rsidRDefault="00003902" w:rsidP="005650EC">
            <w:pPr>
              <w:spacing w:before="40" w:after="40" w:line="252" w:lineRule="auto"/>
            </w:pPr>
            <w:r>
              <w:rPr>
                <w:color w:val="000000"/>
                <w:sz w:val="18"/>
              </w:rPr>
              <w:t>Continuous weather data ingestion from API/simulator for 7 cities</w:t>
            </w:r>
          </w:p>
        </w:tc>
        <w:tc>
          <w:tcPr>
            <w:tcW w:w="842" w:type="dxa"/>
            <w:shd w:val="clear" w:color="auto" w:fill="F9FAFB"/>
            <w:tcMar>
              <w:top w:w="100" w:type="dxa"/>
              <w:left w:w="130" w:type="dxa"/>
              <w:bottom w:w="100" w:type="dxa"/>
              <w:right w:w="130" w:type="dxa"/>
            </w:tcMar>
            <w:vAlign w:val="center"/>
          </w:tcPr>
          <w:p w14:paraId="20D77804" w14:textId="77777777" w:rsidR="00003902" w:rsidRDefault="00003902" w:rsidP="005650EC">
            <w:pPr>
              <w:spacing w:before="40" w:after="40" w:line="252" w:lineRule="auto"/>
              <w:jc w:val="center"/>
            </w:pPr>
            <w:r>
              <w:rPr>
                <w:color w:val="000000"/>
                <w:sz w:val="18"/>
              </w:rPr>
              <w:t>Achieved</w:t>
            </w:r>
          </w:p>
        </w:tc>
        <w:tc>
          <w:tcPr>
            <w:tcW w:w="3785" w:type="dxa"/>
            <w:shd w:val="clear" w:color="auto" w:fill="F9FAFB"/>
            <w:tcMar>
              <w:top w:w="100" w:type="dxa"/>
              <w:left w:w="130" w:type="dxa"/>
              <w:bottom w:w="100" w:type="dxa"/>
              <w:right w:w="130" w:type="dxa"/>
            </w:tcMar>
            <w:vAlign w:val="center"/>
          </w:tcPr>
          <w:p w14:paraId="0523F139" w14:textId="77777777" w:rsidR="00003902" w:rsidRDefault="00003902" w:rsidP="005650EC">
            <w:pPr>
              <w:spacing w:before="40" w:after="40" w:line="252" w:lineRule="auto"/>
            </w:pPr>
            <w:r>
              <w:rPr>
                <w:color w:val="000000"/>
                <w:sz w:val="18"/>
              </w:rPr>
              <w:t>Verified ingestion module via unit tests (10/10 ingestion tests passed)</w:t>
            </w:r>
          </w:p>
        </w:tc>
        <w:tc>
          <w:tcPr>
            <w:tcW w:w="1609" w:type="dxa"/>
            <w:shd w:val="clear" w:color="auto" w:fill="F9FAFB"/>
            <w:tcMar>
              <w:top w:w="100" w:type="dxa"/>
              <w:left w:w="130" w:type="dxa"/>
              <w:bottom w:w="100" w:type="dxa"/>
              <w:right w:w="130" w:type="dxa"/>
            </w:tcMar>
            <w:vAlign w:val="center"/>
          </w:tcPr>
          <w:p w14:paraId="4EE9BAEC" w14:textId="77777777" w:rsidR="00003902" w:rsidRDefault="00003902" w:rsidP="005650EC">
            <w:pPr>
              <w:spacing w:before="40" w:after="40" w:line="252" w:lineRule="auto"/>
            </w:pPr>
            <w:r>
              <w:rPr>
                <w:color w:val="000000"/>
                <w:sz w:val="18"/>
              </w:rPr>
              <w:t>pytest output</w:t>
            </w:r>
          </w:p>
        </w:tc>
      </w:tr>
      <w:tr w:rsidR="00003902" w14:paraId="72D89835" w14:textId="77777777" w:rsidTr="005650EC">
        <w:trPr>
          <w:cantSplit/>
          <w:jc w:val="center"/>
        </w:trPr>
        <w:tc>
          <w:tcPr>
            <w:tcW w:w="2792" w:type="dxa"/>
            <w:shd w:val="clear" w:color="auto" w:fill="FFFFFF"/>
            <w:tcMar>
              <w:top w:w="100" w:type="dxa"/>
              <w:left w:w="130" w:type="dxa"/>
              <w:bottom w:w="100" w:type="dxa"/>
              <w:right w:w="130" w:type="dxa"/>
            </w:tcMar>
            <w:vAlign w:val="center"/>
          </w:tcPr>
          <w:p w14:paraId="6FC80580" w14:textId="77777777" w:rsidR="00003902" w:rsidRDefault="00003902" w:rsidP="005650EC">
            <w:pPr>
              <w:spacing w:before="40" w:after="40" w:line="252" w:lineRule="auto"/>
            </w:pPr>
            <w:r>
              <w:rPr>
                <w:color w:val="000000"/>
                <w:sz w:val="18"/>
              </w:rPr>
              <w:t>Robust schema validation and bounds filtering</w:t>
            </w:r>
          </w:p>
        </w:tc>
        <w:tc>
          <w:tcPr>
            <w:tcW w:w="842" w:type="dxa"/>
            <w:shd w:val="clear" w:color="auto" w:fill="FFFFFF"/>
            <w:tcMar>
              <w:top w:w="100" w:type="dxa"/>
              <w:left w:w="130" w:type="dxa"/>
              <w:bottom w:w="100" w:type="dxa"/>
              <w:right w:w="130" w:type="dxa"/>
            </w:tcMar>
            <w:vAlign w:val="center"/>
          </w:tcPr>
          <w:p w14:paraId="6787EF84" w14:textId="77777777" w:rsidR="00003902" w:rsidRDefault="00003902" w:rsidP="005650EC">
            <w:pPr>
              <w:spacing w:before="40" w:after="40" w:line="252" w:lineRule="auto"/>
              <w:jc w:val="center"/>
            </w:pPr>
            <w:r>
              <w:rPr>
                <w:color w:val="000000"/>
                <w:sz w:val="18"/>
              </w:rPr>
              <w:t>Achieved</w:t>
            </w:r>
          </w:p>
        </w:tc>
        <w:tc>
          <w:tcPr>
            <w:tcW w:w="3785" w:type="dxa"/>
            <w:shd w:val="clear" w:color="auto" w:fill="FFFFFF"/>
            <w:tcMar>
              <w:top w:w="100" w:type="dxa"/>
              <w:left w:w="130" w:type="dxa"/>
              <w:bottom w:w="100" w:type="dxa"/>
              <w:right w:w="130" w:type="dxa"/>
            </w:tcMar>
            <w:vAlign w:val="center"/>
          </w:tcPr>
          <w:p w14:paraId="64FC8A12" w14:textId="77777777" w:rsidR="00003902" w:rsidRDefault="00003902" w:rsidP="005650EC">
            <w:pPr>
              <w:spacing w:before="40" w:after="40" w:line="252" w:lineRule="auto"/>
            </w:pPr>
            <w:r>
              <w:rPr>
                <w:color w:val="000000"/>
                <w:sz w:val="18"/>
              </w:rPr>
              <w:t>Verified validation module via unit tests (all validation tests passed)</w:t>
            </w:r>
          </w:p>
        </w:tc>
        <w:tc>
          <w:tcPr>
            <w:tcW w:w="1609" w:type="dxa"/>
            <w:shd w:val="clear" w:color="auto" w:fill="FFFFFF"/>
            <w:tcMar>
              <w:top w:w="100" w:type="dxa"/>
              <w:left w:w="130" w:type="dxa"/>
              <w:bottom w:w="100" w:type="dxa"/>
              <w:right w:w="130" w:type="dxa"/>
            </w:tcMar>
            <w:vAlign w:val="center"/>
          </w:tcPr>
          <w:p w14:paraId="4749BCB0" w14:textId="77777777" w:rsidR="00003902" w:rsidRDefault="00003902" w:rsidP="005650EC">
            <w:pPr>
              <w:spacing w:before="40" w:after="40" w:line="252" w:lineRule="auto"/>
            </w:pPr>
            <w:r>
              <w:rPr>
                <w:color w:val="000000"/>
                <w:sz w:val="18"/>
              </w:rPr>
              <w:t>pytest output</w:t>
            </w:r>
          </w:p>
        </w:tc>
      </w:tr>
      <w:tr w:rsidR="00003902" w14:paraId="26DAA743" w14:textId="77777777" w:rsidTr="005650EC">
        <w:trPr>
          <w:cantSplit/>
          <w:jc w:val="center"/>
        </w:trPr>
        <w:tc>
          <w:tcPr>
            <w:tcW w:w="2792" w:type="dxa"/>
            <w:shd w:val="clear" w:color="auto" w:fill="F9FAFB"/>
            <w:tcMar>
              <w:top w:w="100" w:type="dxa"/>
              <w:left w:w="130" w:type="dxa"/>
              <w:bottom w:w="100" w:type="dxa"/>
              <w:right w:w="130" w:type="dxa"/>
            </w:tcMar>
            <w:vAlign w:val="center"/>
          </w:tcPr>
          <w:p w14:paraId="7A541526" w14:textId="77777777" w:rsidR="00003902" w:rsidRDefault="00003902" w:rsidP="005650EC">
            <w:pPr>
              <w:spacing w:before="40" w:after="40" w:line="252" w:lineRule="auto"/>
            </w:pPr>
            <w:r>
              <w:rPr>
                <w:color w:val="000000"/>
                <w:sz w:val="18"/>
              </w:rPr>
              <w:t>Partitioned HDFS storage with replication factor 2</w:t>
            </w:r>
          </w:p>
        </w:tc>
        <w:tc>
          <w:tcPr>
            <w:tcW w:w="842" w:type="dxa"/>
            <w:shd w:val="clear" w:color="auto" w:fill="F9FAFB"/>
            <w:tcMar>
              <w:top w:w="100" w:type="dxa"/>
              <w:left w:w="130" w:type="dxa"/>
              <w:bottom w:w="100" w:type="dxa"/>
              <w:right w:w="130" w:type="dxa"/>
            </w:tcMar>
            <w:vAlign w:val="center"/>
          </w:tcPr>
          <w:p w14:paraId="06BC423A" w14:textId="77777777" w:rsidR="00003902" w:rsidRDefault="00003902" w:rsidP="005650EC">
            <w:pPr>
              <w:spacing w:before="40" w:after="40" w:line="252" w:lineRule="auto"/>
              <w:jc w:val="center"/>
            </w:pPr>
            <w:r>
              <w:rPr>
                <w:color w:val="000000"/>
                <w:sz w:val="18"/>
              </w:rPr>
              <w:t>Achieved</w:t>
            </w:r>
          </w:p>
        </w:tc>
        <w:tc>
          <w:tcPr>
            <w:tcW w:w="3785" w:type="dxa"/>
            <w:shd w:val="clear" w:color="auto" w:fill="F9FAFB"/>
            <w:tcMar>
              <w:top w:w="100" w:type="dxa"/>
              <w:left w:w="130" w:type="dxa"/>
              <w:bottom w:w="100" w:type="dxa"/>
              <w:right w:w="130" w:type="dxa"/>
            </w:tcMar>
            <w:vAlign w:val="center"/>
          </w:tcPr>
          <w:p w14:paraId="7F456270" w14:textId="77777777" w:rsidR="00003902" w:rsidRDefault="00003902" w:rsidP="005650EC">
            <w:pPr>
              <w:spacing w:before="40" w:after="40" w:line="252" w:lineRule="auto"/>
            </w:pPr>
            <w:r>
              <w:rPr>
                <w:color w:val="000000"/>
                <w:sz w:val="18"/>
              </w:rPr>
              <w:t>Deployed and configured HDFS; verified 2 live DataNodes and correct replication</w:t>
            </w:r>
          </w:p>
        </w:tc>
        <w:tc>
          <w:tcPr>
            <w:tcW w:w="1609" w:type="dxa"/>
            <w:shd w:val="clear" w:color="auto" w:fill="F9FAFB"/>
            <w:tcMar>
              <w:top w:w="100" w:type="dxa"/>
              <w:left w:w="130" w:type="dxa"/>
              <w:bottom w:w="100" w:type="dxa"/>
              <w:right w:w="130" w:type="dxa"/>
            </w:tcMar>
            <w:vAlign w:val="center"/>
          </w:tcPr>
          <w:p w14:paraId="23DE6BCF" w14:textId="77777777" w:rsidR="00003902" w:rsidRDefault="00003902" w:rsidP="005650EC">
            <w:pPr>
              <w:spacing w:before="40" w:after="40" w:line="252" w:lineRule="auto"/>
            </w:pPr>
            <w:r>
              <w:rPr>
                <w:rFonts w:ascii="Consolas" w:hAnsi="Consolas"/>
                <w:color w:val="B42828"/>
                <w:sz w:val="16"/>
              </w:rPr>
              <w:t>hdfs dfsadmin -report</w:t>
            </w:r>
            <w:r>
              <w:rPr>
                <w:color w:val="000000"/>
                <w:sz w:val="18"/>
              </w:rPr>
              <w:t xml:space="preserve"> output</w:t>
            </w:r>
          </w:p>
        </w:tc>
      </w:tr>
      <w:tr w:rsidR="00003902" w14:paraId="34C9C8B5" w14:textId="77777777" w:rsidTr="005650EC">
        <w:trPr>
          <w:cantSplit/>
          <w:jc w:val="center"/>
        </w:trPr>
        <w:tc>
          <w:tcPr>
            <w:tcW w:w="2792" w:type="dxa"/>
            <w:shd w:val="clear" w:color="auto" w:fill="FFFFFF"/>
            <w:tcMar>
              <w:top w:w="100" w:type="dxa"/>
              <w:left w:w="130" w:type="dxa"/>
              <w:bottom w:w="100" w:type="dxa"/>
              <w:right w:w="130" w:type="dxa"/>
            </w:tcMar>
            <w:vAlign w:val="center"/>
          </w:tcPr>
          <w:p w14:paraId="2D4F7E9F" w14:textId="77777777" w:rsidR="00003902" w:rsidRDefault="00003902" w:rsidP="005650EC">
            <w:pPr>
              <w:spacing w:before="40" w:after="40" w:line="252" w:lineRule="auto"/>
            </w:pPr>
            <w:r>
              <w:rPr>
                <w:color w:val="000000"/>
                <w:sz w:val="18"/>
              </w:rPr>
              <w:t>Python Hadoop Streaming Mappers</w:t>
            </w:r>
          </w:p>
        </w:tc>
        <w:tc>
          <w:tcPr>
            <w:tcW w:w="842" w:type="dxa"/>
            <w:shd w:val="clear" w:color="auto" w:fill="FFFFFF"/>
            <w:tcMar>
              <w:top w:w="100" w:type="dxa"/>
              <w:left w:w="130" w:type="dxa"/>
              <w:bottom w:w="100" w:type="dxa"/>
              <w:right w:w="130" w:type="dxa"/>
            </w:tcMar>
            <w:vAlign w:val="center"/>
          </w:tcPr>
          <w:p w14:paraId="5DB965F6" w14:textId="77777777" w:rsidR="00003902" w:rsidRDefault="00003902" w:rsidP="005650EC">
            <w:pPr>
              <w:spacing w:before="40" w:after="40" w:line="252" w:lineRule="auto"/>
              <w:jc w:val="center"/>
            </w:pPr>
            <w:r>
              <w:rPr>
                <w:color w:val="000000"/>
                <w:sz w:val="18"/>
              </w:rPr>
              <w:t>Achieved</w:t>
            </w:r>
          </w:p>
        </w:tc>
        <w:tc>
          <w:tcPr>
            <w:tcW w:w="3785" w:type="dxa"/>
            <w:shd w:val="clear" w:color="auto" w:fill="FFFFFF"/>
            <w:tcMar>
              <w:top w:w="100" w:type="dxa"/>
              <w:left w:w="130" w:type="dxa"/>
              <w:bottom w:w="100" w:type="dxa"/>
              <w:right w:w="130" w:type="dxa"/>
            </w:tcMar>
            <w:vAlign w:val="center"/>
          </w:tcPr>
          <w:p w14:paraId="2C898428" w14:textId="77777777" w:rsidR="00003902" w:rsidRDefault="00003902" w:rsidP="005650EC">
            <w:pPr>
              <w:spacing w:before="40" w:after="40" w:line="252" w:lineRule="auto"/>
            </w:pPr>
            <w:r>
              <w:rPr>
                <w:color w:val="000000"/>
                <w:sz w:val="18"/>
              </w:rPr>
              <w:t>Verified all 6 mappers via unit tests and pipe-based testing</w:t>
            </w:r>
          </w:p>
        </w:tc>
        <w:tc>
          <w:tcPr>
            <w:tcW w:w="1609" w:type="dxa"/>
            <w:shd w:val="clear" w:color="auto" w:fill="FFFFFF"/>
            <w:tcMar>
              <w:top w:w="100" w:type="dxa"/>
              <w:left w:w="130" w:type="dxa"/>
              <w:bottom w:w="100" w:type="dxa"/>
              <w:right w:w="130" w:type="dxa"/>
            </w:tcMar>
            <w:vAlign w:val="center"/>
          </w:tcPr>
          <w:p w14:paraId="329FBAB0" w14:textId="77777777" w:rsidR="00003902" w:rsidRDefault="00003902" w:rsidP="005650EC">
            <w:pPr>
              <w:spacing w:before="40" w:after="40" w:line="252" w:lineRule="auto"/>
            </w:pPr>
            <w:r>
              <w:rPr>
                <w:color w:val="000000"/>
                <w:sz w:val="18"/>
              </w:rPr>
              <w:t>pytest and pipe test output</w:t>
            </w:r>
          </w:p>
        </w:tc>
      </w:tr>
      <w:tr w:rsidR="00003902" w14:paraId="5DB50912" w14:textId="77777777" w:rsidTr="005650EC">
        <w:trPr>
          <w:cantSplit/>
          <w:jc w:val="center"/>
        </w:trPr>
        <w:tc>
          <w:tcPr>
            <w:tcW w:w="2792" w:type="dxa"/>
            <w:shd w:val="clear" w:color="auto" w:fill="F9FAFB"/>
            <w:tcMar>
              <w:top w:w="100" w:type="dxa"/>
              <w:left w:w="130" w:type="dxa"/>
              <w:bottom w:w="100" w:type="dxa"/>
              <w:right w:w="130" w:type="dxa"/>
            </w:tcMar>
            <w:vAlign w:val="center"/>
          </w:tcPr>
          <w:p w14:paraId="3C258845" w14:textId="77777777" w:rsidR="00003902" w:rsidRDefault="00003902" w:rsidP="005650EC">
            <w:pPr>
              <w:spacing w:before="40" w:after="40" w:line="252" w:lineRule="auto"/>
            </w:pPr>
            <w:r>
              <w:rPr>
                <w:color w:val="000000"/>
                <w:sz w:val="18"/>
              </w:rPr>
              <w:t>Python Hadoop Streaming Reducers</w:t>
            </w:r>
          </w:p>
        </w:tc>
        <w:tc>
          <w:tcPr>
            <w:tcW w:w="842" w:type="dxa"/>
            <w:shd w:val="clear" w:color="auto" w:fill="F9FAFB"/>
            <w:tcMar>
              <w:top w:w="100" w:type="dxa"/>
              <w:left w:w="130" w:type="dxa"/>
              <w:bottom w:w="100" w:type="dxa"/>
              <w:right w:w="130" w:type="dxa"/>
            </w:tcMar>
            <w:vAlign w:val="center"/>
          </w:tcPr>
          <w:p w14:paraId="06E9819B" w14:textId="77777777" w:rsidR="00003902" w:rsidRDefault="00003902" w:rsidP="005650EC">
            <w:pPr>
              <w:spacing w:before="40" w:after="40" w:line="252" w:lineRule="auto"/>
              <w:jc w:val="center"/>
            </w:pPr>
            <w:r>
              <w:rPr>
                <w:color w:val="000000"/>
                <w:sz w:val="18"/>
              </w:rPr>
              <w:t>Achieved</w:t>
            </w:r>
          </w:p>
        </w:tc>
        <w:tc>
          <w:tcPr>
            <w:tcW w:w="3785" w:type="dxa"/>
            <w:shd w:val="clear" w:color="auto" w:fill="F9FAFB"/>
            <w:tcMar>
              <w:top w:w="100" w:type="dxa"/>
              <w:left w:w="130" w:type="dxa"/>
              <w:bottom w:w="100" w:type="dxa"/>
              <w:right w:w="130" w:type="dxa"/>
            </w:tcMar>
            <w:vAlign w:val="center"/>
          </w:tcPr>
          <w:p w14:paraId="471DD62C" w14:textId="77777777" w:rsidR="00003902" w:rsidRDefault="00003902" w:rsidP="005650EC">
            <w:pPr>
              <w:spacing w:before="40" w:after="40" w:line="252" w:lineRule="auto"/>
            </w:pPr>
            <w:r>
              <w:rPr>
                <w:color w:val="000000"/>
                <w:sz w:val="18"/>
              </w:rPr>
              <w:t>Verified all 6 reducers via unit tests and pipe-based testing</w:t>
            </w:r>
          </w:p>
        </w:tc>
        <w:tc>
          <w:tcPr>
            <w:tcW w:w="1609" w:type="dxa"/>
            <w:shd w:val="clear" w:color="auto" w:fill="F9FAFB"/>
            <w:tcMar>
              <w:top w:w="100" w:type="dxa"/>
              <w:left w:w="130" w:type="dxa"/>
              <w:bottom w:w="100" w:type="dxa"/>
              <w:right w:w="130" w:type="dxa"/>
            </w:tcMar>
            <w:vAlign w:val="center"/>
          </w:tcPr>
          <w:p w14:paraId="5EAE3F08" w14:textId="77777777" w:rsidR="00003902" w:rsidRDefault="00003902" w:rsidP="005650EC">
            <w:pPr>
              <w:spacing w:before="40" w:after="40" w:line="252" w:lineRule="auto"/>
            </w:pPr>
            <w:r>
              <w:rPr>
                <w:color w:val="000000"/>
                <w:sz w:val="18"/>
              </w:rPr>
              <w:t>pytest and pipe test output</w:t>
            </w:r>
          </w:p>
        </w:tc>
      </w:tr>
      <w:tr w:rsidR="00003902" w14:paraId="07C48349" w14:textId="77777777" w:rsidTr="005650EC">
        <w:trPr>
          <w:cantSplit/>
          <w:jc w:val="center"/>
        </w:trPr>
        <w:tc>
          <w:tcPr>
            <w:tcW w:w="2792" w:type="dxa"/>
            <w:shd w:val="clear" w:color="auto" w:fill="FFFFFF"/>
            <w:tcMar>
              <w:top w:w="100" w:type="dxa"/>
              <w:left w:w="130" w:type="dxa"/>
              <w:bottom w:w="100" w:type="dxa"/>
              <w:right w:w="130" w:type="dxa"/>
            </w:tcMar>
            <w:vAlign w:val="center"/>
          </w:tcPr>
          <w:p w14:paraId="0529D85A" w14:textId="77777777" w:rsidR="00003902" w:rsidRDefault="00003902" w:rsidP="005650EC">
            <w:pPr>
              <w:spacing w:before="40" w:after="40" w:line="252" w:lineRule="auto"/>
            </w:pPr>
            <w:r>
              <w:rPr>
                <w:color w:val="000000"/>
                <w:sz w:val="18"/>
              </w:rPr>
              <w:t>3-node GCP cluster deployment with automation</w:t>
            </w:r>
          </w:p>
        </w:tc>
        <w:tc>
          <w:tcPr>
            <w:tcW w:w="842" w:type="dxa"/>
            <w:shd w:val="clear" w:color="auto" w:fill="FFFFFF"/>
            <w:tcMar>
              <w:top w:w="100" w:type="dxa"/>
              <w:left w:w="130" w:type="dxa"/>
              <w:bottom w:w="100" w:type="dxa"/>
              <w:right w:w="130" w:type="dxa"/>
            </w:tcMar>
            <w:vAlign w:val="center"/>
          </w:tcPr>
          <w:p w14:paraId="315D9BE2" w14:textId="77777777" w:rsidR="00003902" w:rsidRDefault="00003902" w:rsidP="005650EC">
            <w:pPr>
              <w:spacing w:before="40" w:after="40" w:line="252" w:lineRule="auto"/>
              <w:jc w:val="center"/>
            </w:pPr>
            <w:r>
              <w:rPr>
                <w:color w:val="000000"/>
                <w:sz w:val="18"/>
              </w:rPr>
              <w:t>Achieved</w:t>
            </w:r>
          </w:p>
        </w:tc>
        <w:tc>
          <w:tcPr>
            <w:tcW w:w="3785" w:type="dxa"/>
            <w:shd w:val="clear" w:color="auto" w:fill="FFFFFF"/>
            <w:tcMar>
              <w:top w:w="100" w:type="dxa"/>
              <w:left w:w="130" w:type="dxa"/>
              <w:bottom w:w="100" w:type="dxa"/>
              <w:right w:w="130" w:type="dxa"/>
            </w:tcMar>
            <w:vAlign w:val="center"/>
          </w:tcPr>
          <w:p w14:paraId="6F3206DD" w14:textId="77777777" w:rsidR="00003902" w:rsidRDefault="00003902" w:rsidP="005650EC">
            <w:pPr>
              <w:spacing w:before="40" w:after="40" w:line="252" w:lineRule="auto"/>
            </w:pPr>
            <w:r>
              <w:rPr>
                <w:color w:val="000000"/>
                <w:sz w:val="18"/>
              </w:rPr>
              <w:t>Provisioned VMs, configured Hadoop, developed setup/monitoring scripts</w:t>
            </w:r>
          </w:p>
        </w:tc>
        <w:tc>
          <w:tcPr>
            <w:tcW w:w="1609" w:type="dxa"/>
            <w:shd w:val="clear" w:color="auto" w:fill="FFFFFF"/>
            <w:tcMar>
              <w:top w:w="100" w:type="dxa"/>
              <w:left w:w="130" w:type="dxa"/>
              <w:bottom w:w="100" w:type="dxa"/>
              <w:right w:w="130" w:type="dxa"/>
            </w:tcMar>
            <w:vAlign w:val="center"/>
          </w:tcPr>
          <w:p w14:paraId="6D3E3D59" w14:textId="77777777" w:rsidR="00003902" w:rsidRDefault="00003902" w:rsidP="005650EC">
            <w:pPr>
              <w:spacing w:before="40" w:after="40" w:line="252" w:lineRule="auto"/>
            </w:pPr>
            <w:r>
              <w:rPr>
                <w:color w:val="000000"/>
                <w:sz w:val="18"/>
              </w:rPr>
              <w:t>GCP console, script execution logs</w:t>
            </w:r>
          </w:p>
        </w:tc>
      </w:tr>
      <w:tr w:rsidR="00003902" w14:paraId="7EA68B86" w14:textId="77777777" w:rsidTr="005650EC">
        <w:trPr>
          <w:cantSplit/>
          <w:jc w:val="center"/>
        </w:trPr>
        <w:tc>
          <w:tcPr>
            <w:tcW w:w="2792" w:type="dxa"/>
            <w:shd w:val="clear" w:color="auto" w:fill="F9FAFB"/>
            <w:tcMar>
              <w:top w:w="100" w:type="dxa"/>
              <w:left w:w="130" w:type="dxa"/>
              <w:bottom w:w="100" w:type="dxa"/>
              <w:right w:w="130" w:type="dxa"/>
            </w:tcMar>
            <w:vAlign w:val="center"/>
          </w:tcPr>
          <w:p w14:paraId="18ED360D" w14:textId="77777777" w:rsidR="00003902" w:rsidRDefault="00003902" w:rsidP="005650EC">
            <w:pPr>
              <w:spacing w:before="40" w:after="40" w:line="252" w:lineRule="auto"/>
            </w:pPr>
            <w:r>
              <w:rPr>
                <w:color w:val="000000"/>
                <w:sz w:val="18"/>
              </w:rPr>
              <w:t>Streamlit interactive dashboard with alerts</w:t>
            </w:r>
          </w:p>
        </w:tc>
        <w:tc>
          <w:tcPr>
            <w:tcW w:w="842" w:type="dxa"/>
            <w:shd w:val="clear" w:color="auto" w:fill="F9FAFB"/>
            <w:tcMar>
              <w:top w:w="100" w:type="dxa"/>
              <w:left w:w="130" w:type="dxa"/>
              <w:bottom w:w="100" w:type="dxa"/>
              <w:right w:w="130" w:type="dxa"/>
            </w:tcMar>
            <w:vAlign w:val="center"/>
          </w:tcPr>
          <w:p w14:paraId="5F3F62D8" w14:textId="77777777" w:rsidR="00003902" w:rsidRDefault="00003902" w:rsidP="005650EC">
            <w:pPr>
              <w:spacing w:before="40" w:after="40" w:line="252" w:lineRule="auto"/>
              <w:jc w:val="center"/>
            </w:pPr>
            <w:r>
              <w:rPr>
                <w:color w:val="000000"/>
                <w:sz w:val="18"/>
              </w:rPr>
              <w:t>Achieved</w:t>
            </w:r>
          </w:p>
        </w:tc>
        <w:tc>
          <w:tcPr>
            <w:tcW w:w="3785" w:type="dxa"/>
            <w:shd w:val="clear" w:color="auto" w:fill="F9FAFB"/>
            <w:tcMar>
              <w:top w:w="100" w:type="dxa"/>
              <w:left w:w="130" w:type="dxa"/>
              <w:bottom w:w="100" w:type="dxa"/>
              <w:right w:w="130" w:type="dxa"/>
            </w:tcMar>
            <w:vAlign w:val="center"/>
          </w:tcPr>
          <w:p w14:paraId="1DBFD54F" w14:textId="77777777" w:rsidR="00003902" w:rsidRDefault="00003902" w:rsidP="005650EC">
            <w:pPr>
              <w:spacing w:before="40" w:after="40" w:line="252" w:lineRule="auto"/>
            </w:pPr>
            <w:r>
              <w:rPr>
                <w:color w:val="000000"/>
                <w:sz w:val="18"/>
              </w:rPr>
              <w:t>Verified dashboard module via unit tests (dashboard tests passed)</w:t>
            </w:r>
          </w:p>
        </w:tc>
        <w:tc>
          <w:tcPr>
            <w:tcW w:w="1609" w:type="dxa"/>
            <w:shd w:val="clear" w:color="auto" w:fill="F9FAFB"/>
            <w:tcMar>
              <w:top w:w="100" w:type="dxa"/>
              <w:left w:w="130" w:type="dxa"/>
              <w:bottom w:w="100" w:type="dxa"/>
              <w:right w:w="130" w:type="dxa"/>
            </w:tcMar>
            <w:vAlign w:val="center"/>
          </w:tcPr>
          <w:p w14:paraId="6366ED32" w14:textId="77777777" w:rsidR="00003902" w:rsidRDefault="00003902" w:rsidP="005650EC">
            <w:pPr>
              <w:spacing w:before="40" w:after="40" w:line="252" w:lineRule="auto"/>
            </w:pPr>
            <w:r>
              <w:rPr>
                <w:color w:val="000000"/>
                <w:sz w:val="18"/>
              </w:rPr>
              <w:t>pytest output</w:t>
            </w:r>
          </w:p>
        </w:tc>
      </w:tr>
      <w:tr w:rsidR="00003902" w14:paraId="058B938E" w14:textId="77777777" w:rsidTr="005650EC">
        <w:trPr>
          <w:cantSplit/>
          <w:jc w:val="center"/>
        </w:trPr>
        <w:tc>
          <w:tcPr>
            <w:tcW w:w="2792" w:type="dxa"/>
            <w:shd w:val="clear" w:color="auto" w:fill="FFFFFF"/>
            <w:tcMar>
              <w:top w:w="100" w:type="dxa"/>
              <w:left w:w="130" w:type="dxa"/>
              <w:bottom w:w="100" w:type="dxa"/>
              <w:right w:w="130" w:type="dxa"/>
            </w:tcMar>
            <w:vAlign w:val="center"/>
          </w:tcPr>
          <w:p w14:paraId="56439741" w14:textId="77777777" w:rsidR="00003902" w:rsidRDefault="00003902" w:rsidP="005650EC">
            <w:pPr>
              <w:spacing w:before="40" w:after="40" w:line="252" w:lineRule="auto"/>
            </w:pPr>
            <w:r>
              <w:rPr>
                <w:color w:val="000000"/>
                <w:sz w:val="18"/>
              </w:rPr>
              <w:t>Comprehensive testing and benchmarking</w:t>
            </w:r>
          </w:p>
        </w:tc>
        <w:tc>
          <w:tcPr>
            <w:tcW w:w="842" w:type="dxa"/>
            <w:shd w:val="clear" w:color="auto" w:fill="FFFFFF"/>
            <w:tcMar>
              <w:top w:w="100" w:type="dxa"/>
              <w:left w:w="130" w:type="dxa"/>
              <w:bottom w:w="100" w:type="dxa"/>
              <w:right w:w="130" w:type="dxa"/>
            </w:tcMar>
            <w:vAlign w:val="center"/>
          </w:tcPr>
          <w:p w14:paraId="7A0E70F3" w14:textId="77777777" w:rsidR="00003902" w:rsidRDefault="00003902" w:rsidP="005650EC">
            <w:pPr>
              <w:spacing w:before="40" w:after="40" w:line="252" w:lineRule="auto"/>
              <w:jc w:val="center"/>
            </w:pPr>
            <w:r>
              <w:rPr>
                <w:color w:val="000000"/>
                <w:sz w:val="18"/>
              </w:rPr>
              <w:t>Achieved</w:t>
            </w:r>
          </w:p>
        </w:tc>
        <w:tc>
          <w:tcPr>
            <w:tcW w:w="3785" w:type="dxa"/>
            <w:shd w:val="clear" w:color="auto" w:fill="FFFFFF"/>
            <w:tcMar>
              <w:top w:w="100" w:type="dxa"/>
              <w:left w:w="130" w:type="dxa"/>
              <w:bottom w:w="100" w:type="dxa"/>
              <w:right w:w="130" w:type="dxa"/>
            </w:tcMar>
            <w:vAlign w:val="center"/>
          </w:tcPr>
          <w:p w14:paraId="17102067" w14:textId="77777777" w:rsidR="00003902" w:rsidRDefault="00003902" w:rsidP="005650EC">
            <w:pPr>
              <w:spacing w:before="40" w:after="40" w:line="252" w:lineRule="auto"/>
            </w:pPr>
            <w:r>
              <w:rPr>
                <w:color w:val="000000"/>
                <w:sz w:val="18"/>
              </w:rPr>
              <w:t>Executed 47 unit tests (100% pass), pipe tests, integration test, and 10/50/100 MB benchmarks</w:t>
            </w:r>
          </w:p>
        </w:tc>
        <w:tc>
          <w:tcPr>
            <w:tcW w:w="1609" w:type="dxa"/>
            <w:shd w:val="clear" w:color="auto" w:fill="FFFFFF"/>
            <w:tcMar>
              <w:top w:w="100" w:type="dxa"/>
              <w:left w:w="130" w:type="dxa"/>
              <w:bottom w:w="100" w:type="dxa"/>
              <w:right w:w="130" w:type="dxa"/>
            </w:tcMar>
            <w:vAlign w:val="center"/>
          </w:tcPr>
          <w:p w14:paraId="60B7C849" w14:textId="77777777" w:rsidR="00003902" w:rsidRDefault="00003902" w:rsidP="005650EC">
            <w:pPr>
              <w:spacing w:before="40" w:after="40" w:line="252" w:lineRule="auto"/>
            </w:pPr>
            <w:r>
              <w:rPr>
                <w:color w:val="000000"/>
                <w:sz w:val="18"/>
              </w:rPr>
              <w:t>pytest output, benchmark results</w:t>
            </w:r>
          </w:p>
        </w:tc>
      </w:tr>
    </w:tbl>
    <w:p w14:paraId="56A86BCD" w14:textId="77777777" w:rsidR="00003902" w:rsidRDefault="00003902" w:rsidP="00003902">
      <w:pPr>
        <w:spacing w:after="120"/>
      </w:pPr>
    </w:p>
    <w:p w14:paraId="163C80AD" w14:textId="77777777" w:rsidR="00003902" w:rsidRDefault="00003902" w:rsidP="00003902">
      <w:pPr>
        <w:keepNext/>
        <w:spacing w:before="260"/>
      </w:pPr>
      <w:r>
        <w:rPr>
          <w:b/>
          <w:color w:val="1F4E79"/>
          <w:sz w:val="27"/>
        </w:rPr>
        <w:t>4.12 Strengths</w:t>
      </w:r>
    </w:p>
    <w:p w14:paraId="2A212139" w14:textId="77777777" w:rsidR="00003902" w:rsidRDefault="00003902" w:rsidP="00003902">
      <w:pPr>
        <w:spacing w:before="20" w:after="40" w:line="269" w:lineRule="auto"/>
        <w:ind w:left="360"/>
      </w:pPr>
      <w:r>
        <w:rPr>
          <w:b/>
          <w:color w:val="1F4E79"/>
          <w:sz w:val="21"/>
        </w:rPr>
        <w:t xml:space="preserve">1.  </w:t>
      </w:r>
      <w:r>
        <w:rPr>
          <w:b/>
          <w:color w:val="141414"/>
          <w:sz w:val="22"/>
        </w:rPr>
        <w:t>Distributed Processing:</w:t>
      </w:r>
      <w:r>
        <w:rPr>
          <w:color w:val="141414"/>
          <w:sz w:val="22"/>
        </w:rPr>
        <w:t xml:space="preserve"> The Hadoop Streaming MapReduce architecture enables horizontal scalability by adding worker nodes, unlike centralised single-server systems.</w:t>
      </w:r>
    </w:p>
    <w:p w14:paraId="54046045" w14:textId="77777777" w:rsidR="00003902" w:rsidRDefault="00003902" w:rsidP="00003902">
      <w:pPr>
        <w:spacing w:before="20" w:after="40" w:line="269" w:lineRule="auto"/>
        <w:ind w:left="360"/>
      </w:pPr>
      <w:r>
        <w:rPr>
          <w:b/>
          <w:color w:val="1F4E79"/>
          <w:sz w:val="21"/>
        </w:rPr>
        <w:t xml:space="preserve">2.  </w:t>
      </w:r>
      <w:r>
        <w:rPr>
          <w:b/>
          <w:color w:val="141414"/>
          <w:sz w:val="22"/>
        </w:rPr>
        <w:t>Fault-Tolerant Storage:</w:t>
      </w:r>
      <w:r>
        <w:rPr>
          <w:color w:val="141414"/>
          <w:sz w:val="22"/>
        </w:rPr>
        <w:t xml:space="preserve"> HDFS with replication factor 2 ensures data availability even upon single DataNode failure.</w:t>
      </w:r>
    </w:p>
    <w:p w14:paraId="46EE2BBB" w14:textId="77777777" w:rsidR="00003902" w:rsidRDefault="00003902" w:rsidP="00003902">
      <w:pPr>
        <w:spacing w:before="20" w:after="40" w:line="269" w:lineRule="auto"/>
        <w:ind w:left="360"/>
      </w:pPr>
      <w:r>
        <w:rPr>
          <w:b/>
          <w:color w:val="1F4E79"/>
          <w:sz w:val="21"/>
        </w:rPr>
        <w:t xml:space="preserve">3.  </w:t>
      </w:r>
      <w:r>
        <w:rPr>
          <w:b/>
          <w:color w:val="141414"/>
          <w:sz w:val="22"/>
        </w:rPr>
        <w:t>Polyglot Processing via Hadoop Streaming:</w:t>
      </w:r>
      <w:r>
        <w:rPr>
          <w:color w:val="141414"/>
          <w:sz w:val="22"/>
        </w:rPr>
        <w:t xml:space="preserve"> Python mappers and reducers eliminate Java compilation complexity while maintaining full distributed execution through YARN.</w:t>
      </w:r>
    </w:p>
    <w:p w14:paraId="3A1077A8" w14:textId="77777777" w:rsidR="00003902" w:rsidRDefault="00003902" w:rsidP="00003902">
      <w:pPr>
        <w:spacing w:before="20" w:after="40" w:line="269" w:lineRule="auto"/>
        <w:ind w:left="360"/>
      </w:pPr>
      <w:r>
        <w:rPr>
          <w:b/>
          <w:color w:val="1F4E79"/>
          <w:sz w:val="21"/>
        </w:rPr>
        <w:t xml:space="preserve">4.  </w:t>
      </w:r>
      <w:r>
        <w:rPr>
          <w:b/>
          <w:color w:val="141414"/>
          <w:sz w:val="22"/>
        </w:rPr>
        <w:t>Streaming Aggregation:</w:t>
      </w:r>
      <w:r>
        <w:rPr>
          <w:color w:val="141414"/>
          <w:sz w:val="22"/>
        </w:rPr>
        <w:t xml:space="preserve"> O(1) memory reducers enable processing of arbitrarily large datasets without memory exhaustion.</w:t>
      </w:r>
    </w:p>
    <w:p w14:paraId="24CB2FE4" w14:textId="77777777" w:rsidR="00003902" w:rsidRDefault="00003902" w:rsidP="00003902">
      <w:pPr>
        <w:spacing w:before="20" w:after="40" w:line="269" w:lineRule="auto"/>
        <w:ind w:left="360"/>
      </w:pPr>
      <w:r>
        <w:rPr>
          <w:b/>
          <w:color w:val="1F4E79"/>
          <w:sz w:val="21"/>
        </w:rPr>
        <w:t xml:space="preserve">5.  </w:t>
      </w:r>
      <w:r>
        <w:rPr>
          <w:b/>
          <w:color w:val="141414"/>
          <w:sz w:val="22"/>
        </w:rPr>
        <w:t>Automated Deployment:</w:t>
      </w:r>
      <w:r>
        <w:rPr>
          <w:color w:val="141414"/>
          <w:sz w:val="22"/>
        </w:rPr>
        <w:t xml:space="preserve"> Bash scripts for master and worker setup enable repeatable cluster provisioning, reducing manual configuration errors.</w:t>
      </w:r>
    </w:p>
    <w:p w14:paraId="21F8F8B9" w14:textId="77777777" w:rsidR="00003902" w:rsidRDefault="00003902" w:rsidP="00003902">
      <w:pPr>
        <w:spacing w:before="20" w:after="40" w:line="269" w:lineRule="auto"/>
        <w:ind w:left="360"/>
      </w:pPr>
      <w:r>
        <w:rPr>
          <w:b/>
          <w:color w:val="1F4E79"/>
          <w:sz w:val="21"/>
        </w:rPr>
        <w:t xml:space="preserve">6.  </w:t>
      </w:r>
      <w:r>
        <w:rPr>
          <w:b/>
          <w:color w:val="141414"/>
          <w:sz w:val="22"/>
        </w:rPr>
        <w:t>Multi-Layer Validation:</w:t>
      </w:r>
      <w:r>
        <w:rPr>
          <w:color w:val="141414"/>
          <w:sz w:val="22"/>
        </w:rPr>
        <w:t xml:space="preserve"> Three-tier data validation (ingestion validator, mapper-level bounds checking, reducer-level type safety) prevents corrupt data propagation.</w:t>
      </w:r>
    </w:p>
    <w:p w14:paraId="676AA234" w14:textId="77777777" w:rsidR="00003902" w:rsidRDefault="00003902" w:rsidP="00003902">
      <w:pPr>
        <w:spacing w:before="20" w:after="40" w:line="269" w:lineRule="auto"/>
        <w:ind w:left="360"/>
      </w:pPr>
      <w:r>
        <w:rPr>
          <w:b/>
          <w:color w:val="1F4E79"/>
          <w:sz w:val="21"/>
        </w:rPr>
        <w:t xml:space="preserve">7.  </w:t>
      </w:r>
      <w:r>
        <w:rPr>
          <w:b/>
          <w:color w:val="141414"/>
          <w:sz w:val="22"/>
        </w:rPr>
        <w:t>Comprehensive Testing:</w:t>
      </w:r>
      <w:r>
        <w:rPr>
          <w:color w:val="141414"/>
          <w:sz w:val="22"/>
        </w:rPr>
        <w:t xml:space="preserve"> 47 automated unit tests, pipe-based MapReduce verification, end-to-end integration testing, and scalability benchmarking provide robust quality assurance.</w:t>
      </w:r>
    </w:p>
    <w:p w14:paraId="00DD8C4C" w14:textId="77777777" w:rsidR="00003902" w:rsidRDefault="00003902" w:rsidP="00003902">
      <w:pPr>
        <w:spacing w:before="20" w:after="40" w:line="269" w:lineRule="auto"/>
        <w:ind w:left="360"/>
      </w:pPr>
      <w:r>
        <w:rPr>
          <w:b/>
          <w:color w:val="1F4E79"/>
          <w:sz w:val="21"/>
        </w:rPr>
        <w:lastRenderedPageBreak/>
        <w:t xml:space="preserve">8.  </w:t>
      </w:r>
      <w:r>
        <w:rPr>
          <w:b/>
          <w:color w:val="141414"/>
          <w:sz w:val="22"/>
        </w:rPr>
        <w:t>Cloud-Native Deployment:</w:t>
      </w:r>
      <w:r>
        <w:rPr>
          <w:color w:val="141414"/>
          <w:sz w:val="22"/>
        </w:rPr>
        <w:t xml:space="preserve"> GCP Compute Engine hosting eliminates capital hardware expenditure and enables elastic scalability.</w:t>
      </w:r>
    </w:p>
    <w:p w14:paraId="4E5BE632" w14:textId="77777777" w:rsidR="00003902" w:rsidRDefault="00003902" w:rsidP="00003902">
      <w:pPr>
        <w:spacing w:before="20" w:after="40" w:line="269" w:lineRule="auto"/>
        <w:ind w:left="360"/>
      </w:pPr>
      <w:r>
        <w:rPr>
          <w:b/>
          <w:color w:val="1F4E79"/>
          <w:sz w:val="21"/>
        </w:rPr>
        <w:t xml:space="preserve">9.  </w:t>
      </w:r>
      <w:r>
        <w:rPr>
          <w:b/>
          <w:color w:val="141414"/>
          <w:sz w:val="22"/>
        </w:rPr>
        <w:t>Interactive Visualisation:</w:t>
      </w:r>
      <w:r>
        <w:rPr>
          <w:color w:val="141414"/>
          <w:sz w:val="22"/>
        </w:rPr>
        <w:t xml:space="preserve"> The Streamlit dashboard with Plotly charts, spider-radar comparisons, and anomaly alert banners provides actionable meteorological intelligence to non-technical stakeholders.</w:t>
      </w:r>
    </w:p>
    <w:p w14:paraId="369AFAE9" w14:textId="77777777" w:rsidR="00003902" w:rsidRDefault="00003902" w:rsidP="00003902">
      <w:pPr>
        <w:spacing w:before="20" w:after="40" w:line="269" w:lineRule="auto"/>
        <w:ind w:left="360"/>
      </w:pPr>
      <w:r>
        <w:rPr>
          <w:b/>
          <w:color w:val="1F4E79"/>
          <w:sz w:val="21"/>
        </w:rPr>
        <w:t xml:space="preserve">10.  </w:t>
      </w:r>
      <w:r>
        <w:rPr>
          <w:b/>
          <w:color w:val="141414"/>
          <w:sz w:val="22"/>
        </w:rPr>
        <w:t>Automated Anomaly Detection:</w:t>
      </w:r>
      <w:r>
        <w:rPr>
          <w:color w:val="141414"/>
          <w:sz w:val="22"/>
        </w:rPr>
        <w:t xml:space="preserve"> Multi-tier threshold-based alerting identifies extreme weather events (heatwaves, floods, gales, cyclonic depressions) without manual inspection.</w:t>
      </w:r>
    </w:p>
    <w:p w14:paraId="72988D6A" w14:textId="77777777" w:rsidR="00003902" w:rsidRDefault="00003902" w:rsidP="00003902">
      <w:pPr>
        <w:keepNext/>
        <w:spacing w:before="260"/>
      </w:pPr>
      <w:r>
        <w:rPr>
          <w:b/>
          <w:color w:val="1F4E79"/>
          <w:sz w:val="27"/>
        </w:rPr>
        <w:t>4.13 Limitations</w:t>
      </w:r>
    </w:p>
    <w:p w14:paraId="6176145E" w14:textId="77777777" w:rsidR="00003902" w:rsidRDefault="00003902" w:rsidP="00003902">
      <w:pPr>
        <w:spacing w:before="40"/>
      </w:pPr>
      <w:r>
        <w:rPr>
          <w:color w:val="141414"/>
          <w:sz w:val="22"/>
        </w:rPr>
        <w:t>The following limitations were identified in the project:</w:t>
      </w:r>
    </w:p>
    <w:p w14:paraId="09F8338B" w14:textId="77777777" w:rsidR="00003902" w:rsidRDefault="00003902" w:rsidP="00003902">
      <w:pPr>
        <w:spacing w:before="20" w:after="40" w:line="269" w:lineRule="auto"/>
        <w:ind w:left="360"/>
      </w:pPr>
      <w:r>
        <w:rPr>
          <w:b/>
          <w:color w:val="1F4E79"/>
          <w:sz w:val="21"/>
        </w:rPr>
        <w:t xml:space="preserve">1.  </w:t>
      </w:r>
      <w:r>
        <w:rPr>
          <w:b/>
          <w:color w:val="141414"/>
          <w:sz w:val="22"/>
        </w:rPr>
        <w:t>Cluster Scale:</w:t>
      </w:r>
      <w:r>
        <w:rPr>
          <w:color w:val="141414"/>
          <w:sz w:val="22"/>
        </w:rPr>
        <w:t xml:space="preserve"> The 3-node cluster (1 master + 2 workers) is a proof-of-concept deployment. Production meteorological analytics would require significantly larger clusters with dedicated rack-aware DataNode distribution.</w:t>
      </w:r>
    </w:p>
    <w:p w14:paraId="11DE035C" w14:textId="77777777" w:rsidR="00003902" w:rsidRDefault="00003902" w:rsidP="00003902">
      <w:pPr>
        <w:spacing w:before="20" w:after="40" w:line="269" w:lineRule="auto"/>
        <w:ind w:left="360"/>
      </w:pPr>
      <w:r>
        <w:rPr>
          <w:b/>
          <w:color w:val="1F4E79"/>
          <w:sz w:val="21"/>
        </w:rPr>
        <w:t xml:space="preserve">2.  </w:t>
      </w:r>
      <w:r>
        <w:rPr>
          <w:b/>
          <w:color w:val="141414"/>
          <w:sz w:val="22"/>
        </w:rPr>
        <w:t>Batch Processing Latency:</w:t>
      </w:r>
      <w:r>
        <w:rPr>
          <w:color w:val="141414"/>
          <w:sz w:val="22"/>
        </w:rPr>
        <w:t xml:space="preserve"> Apache Hadoop MapReduce is inherently batch-oriented. The micro-batching approach achieves near-real-time processing but does not provide millisecond-level event streaming. For true real-time processing, frameworks such as Apache Storm, Apache Flink, or Apache Kafka Streams would be more appropriate.</w:t>
      </w:r>
    </w:p>
    <w:p w14:paraId="0D33AC2E" w14:textId="77777777" w:rsidR="00003902" w:rsidRDefault="00003902" w:rsidP="00003902">
      <w:pPr>
        <w:spacing w:before="20" w:after="40" w:line="269" w:lineRule="auto"/>
        <w:ind w:left="360"/>
      </w:pPr>
      <w:r>
        <w:rPr>
          <w:b/>
          <w:color w:val="1F4E79"/>
          <w:sz w:val="21"/>
        </w:rPr>
        <w:t xml:space="preserve">3.  </w:t>
      </w:r>
      <w:r>
        <w:rPr>
          <w:b/>
          <w:color w:val="141414"/>
          <w:sz w:val="22"/>
        </w:rPr>
        <w:t>Python Streaming Overhead:</w:t>
      </w:r>
      <w:r>
        <w:rPr>
          <w:color w:val="141414"/>
          <w:sz w:val="22"/>
        </w:rPr>
        <w:t xml:space="preserve"> Hadoop Streaming incurs overhead from Python process spawning and standard-stream I/O buffering compared to native Java MapReduce implementations. For extremely high-throughput production deployments, native Java mappers and reducers may offer better performance.</w:t>
      </w:r>
    </w:p>
    <w:p w14:paraId="12610654" w14:textId="77777777" w:rsidR="00003902" w:rsidRDefault="00003902" w:rsidP="00003902">
      <w:pPr>
        <w:spacing w:before="20" w:after="40" w:line="269" w:lineRule="auto"/>
        <w:ind w:left="360"/>
      </w:pPr>
      <w:r>
        <w:rPr>
          <w:b/>
          <w:color w:val="1F4E79"/>
          <w:sz w:val="21"/>
        </w:rPr>
        <w:t xml:space="preserve">4.  </w:t>
      </w:r>
      <w:r>
        <w:rPr>
          <w:b/>
          <w:color w:val="141414"/>
          <w:sz w:val="22"/>
        </w:rPr>
        <w:t>Single NameNode:</w:t>
      </w:r>
      <w:r>
        <w:rPr>
          <w:color w:val="141414"/>
          <w:sz w:val="22"/>
        </w:rPr>
        <w:t xml:space="preserve"> The HDFS architecture uses a single NameNode, which represents a single point of failure for metadata operations. Hadoop's High Availability (HA) NameNode configuration was not implemented.</w:t>
      </w:r>
    </w:p>
    <w:p w14:paraId="2F3C7F09" w14:textId="77777777" w:rsidR="00003902" w:rsidRDefault="00003902" w:rsidP="00003902">
      <w:pPr>
        <w:spacing w:before="20" w:after="40" w:line="269" w:lineRule="auto"/>
        <w:ind w:left="360"/>
      </w:pPr>
      <w:r>
        <w:rPr>
          <w:b/>
          <w:color w:val="1F4E79"/>
          <w:sz w:val="21"/>
        </w:rPr>
        <w:t xml:space="preserve">5.  </w:t>
      </w:r>
      <w:r>
        <w:rPr>
          <w:b/>
          <w:color w:val="141414"/>
          <w:sz w:val="22"/>
        </w:rPr>
        <w:t>Limited Weather Parameters:</w:t>
      </w:r>
      <w:r>
        <w:rPr>
          <w:color w:val="141414"/>
          <w:sz w:val="22"/>
        </w:rPr>
        <w:t xml:space="preserve"> The system monitors 5 meteorological parameters. Comprehensive weather analytics would additionally require solar radiation, UV index, visibility, dew point, and soil moisture data.</w:t>
      </w:r>
    </w:p>
    <w:p w14:paraId="3EE250CA" w14:textId="77777777" w:rsidR="00003902" w:rsidRDefault="00003902" w:rsidP="00003902">
      <w:pPr>
        <w:spacing w:before="20" w:after="40" w:line="269" w:lineRule="auto"/>
        <w:ind w:left="360"/>
      </w:pPr>
      <w:r>
        <w:rPr>
          <w:b/>
          <w:color w:val="1F4E79"/>
          <w:sz w:val="21"/>
        </w:rPr>
        <w:t xml:space="preserve">6.  </w:t>
      </w:r>
      <w:r>
        <w:rPr>
          <w:b/>
          <w:color w:val="141414"/>
          <w:sz w:val="22"/>
        </w:rPr>
        <w:t>Anomaly Detection Simplicity:</w:t>
      </w:r>
      <w:r>
        <w:rPr>
          <w:color w:val="141414"/>
          <w:sz w:val="22"/>
        </w:rPr>
        <w:t xml:space="preserve"> The threshold-based anomaly detection uses static rules. Machine-learning-based approaches (e.g., time-series anomaly detection, statistical process control) could provide more sophisticated extreme weather pattern recognition.</w:t>
      </w:r>
    </w:p>
    <w:p w14:paraId="0B422B08" w14:textId="77777777" w:rsidR="00003902" w:rsidRDefault="00003902" w:rsidP="00003902">
      <w:pPr>
        <w:spacing w:before="20" w:after="40" w:line="269" w:lineRule="auto"/>
        <w:ind w:left="360"/>
      </w:pPr>
      <w:r>
        <w:rPr>
          <w:b/>
          <w:color w:val="1F4E79"/>
          <w:sz w:val="21"/>
        </w:rPr>
        <w:t xml:space="preserve">7.  </w:t>
      </w:r>
      <w:r>
        <w:rPr>
          <w:b/>
          <w:color w:val="141414"/>
          <w:sz w:val="22"/>
        </w:rPr>
        <w:t>Geographic Scope:</w:t>
      </w:r>
      <w:r>
        <w:rPr>
          <w:color w:val="141414"/>
          <w:sz w:val="22"/>
        </w:rPr>
        <w:t xml:space="preserve"> The system covers 7 Indian metropolitan cities. National-scale deployment would require hundreds of station locations with geospatial interpolation capabilities.</w:t>
      </w:r>
    </w:p>
    <w:p w14:paraId="047976A0" w14:textId="77777777" w:rsidR="00003902" w:rsidRDefault="00003902" w:rsidP="00003902">
      <w:pPr>
        <w:keepNext/>
        <w:spacing w:before="260"/>
      </w:pPr>
      <w:r>
        <w:rPr>
          <w:b/>
          <w:color w:val="1F4E79"/>
          <w:sz w:val="27"/>
        </w:rPr>
        <w:t>4.14 Project Planning and Individual Role</w:t>
      </w:r>
    </w:p>
    <w:p w14:paraId="42C88BC0" w14:textId="77777777" w:rsidR="00003902" w:rsidRDefault="00003902" w:rsidP="00003902">
      <w:pPr>
        <w:spacing w:before="40"/>
      </w:pPr>
      <w:r>
        <w:rPr>
          <w:i/>
          <w:color w:val="141414"/>
          <w:sz w:val="22"/>
        </w:rPr>
        <w:t>Table 4.5: Project Planning and Individual Role</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Look w:val="04A0" w:firstRow="1" w:lastRow="0" w:firstColumn="1" w:lastColumn="0" w:noHBand="0" w:noVBand="1"/>
      </w:tblPr>
      <w:tblGrid>
        <w:gridCol w:w="826"/>
        <w:gridCol w:w="2054"/>
        <w:gridCol w:w="3857"/>
        <w:gridCol w:w="2292"/>
      </w:tblGrid>
      <w:tr w:rsidR="00003902" w14:paraId="0502D064" w14:textId="77777777" w:rsidTr="005650EC">
        <w:trPr>
          <w:cantSplit/>
          <w:tblHeader/>
          <w:jc w:val="center"/>
        </w:trPr>
        <w:tc>
          <w:tcPr>
            <w:tcW w:w="826" w:type="dxa"/>
            <w:shd w:val="clear" w:color="auto" w:fill="1F4E79"/>
            <w:tcMar>
              <w:top w:w="100" w:type="dxa"/>
              <w:left w:w="130" w:type="dxa"/>
              <w:bottom w:w="100" w:type="dxa"/>
              <w:right w:w="130" w:type="dxa"/>
            </w:tcMar>
            <w:vAlign w:val="center"/>
          </w:tcPr>
          <w:p w14:paraId="22A6245C" w14:textId="77777777" w:rsidR="00003902" w:rsidRDefault="00003902" w:rsidP="005650EC">
            <w:pPr>
              <w:spacing w:before="40" w:after="40" w:line="252" w:lineRule="auto"/>
              <w:jc w:val="center"/>
            </w:pPr>
            <w:r>
              <w:rPr>
                <w:b/>
                <w:color w:val="FFFFFF"/>
                <w:sz w:val="19"/>
              </w:rPr>
              <w:t>Phase</w:t>
            </w:r>
          </w:p>
        </w:tc>
        <w:tc>
          <w:tcPr>
            <w:tcW w:w="2054" w:type="dxa"/>
            <w:shd w:val="clear" w:color="auto" w:fill="1F4E79"/>
            <w:tcMar>
              <w:top w:w="100" w:type="dxa"/>
              <w:left w:w="130" w:type="dxa"/>
              <w:bottom w:w="100" w:type="dxa"/>
              <w:right w:w="130" w:type="dxa"/>
            </w:tcMar>
            <w:vAlign w:val="center"/>
          </w:tcPr>
          <w:p w14:paraId="5ACDAE91" w14:textId="77777777" w:rsidR="00003902" w:rsidRDefault="00003902" w:rsidP="005650EC">
            <w:pPr>
              <w:spacing w:before="40" w:after="40" w:line="252" w:lineRule="auto"/>
              <w:jc w:val="center"/>
            </w:pPr>
            <w:r>
              <w:rPr>
                <w:b/>
                <w:color w:val="FFFFFF"/>
                <w:sz w:val="19"/>
              </w:rPr>
              <w:t>Project Activity</w:t>
            </w:r>
          </w:p>
        </w:tc>
        <w:tc>
          <w:tcPr>
            <w:tcW w:w="3857" w:type="dxa"/>
            <w:shd w:val="clear" w:color="auto" w:fill="1F4E79"/>
            <w:tcMar>
              <w:top w:w="100" w:type="dxa"/>
              <w:left w:w="130" w:type="dxa"/>
              <w:bottom w:w="100" w:type="dxa"/>
              <w:right w:w="130" w:type="dxa"/>
            </w:tcMar>
            <w:vAlign w:val="center"/>
          </w:tcPr>
          <w:p w14:paraId="1FAEE604" w14:textId="77777777" w:rsidR="00003902" w:rsidRDefault="00003902" w:rsidP="005650EC">
            <w:pPr>
              <w:spacing w:before="40" w:after="40" w:line="252" w:lineRule="auto"/>
              <w:jc w:val="center"/>
            </w:pPr>
            <w:r>
              <w:rPr>
                <w:b/>
                <w:color w:val="FFFFFF"/>
                <w:sz w:val="19"/>
              </w:rPr>
              <w:t>My Responsibility</w:t>
            </w:r>
          </w:p>
        </w:tc>
        <w:tc>
          <w:tcPr>
            <w:tcW w:w="2292" w:type="dxa"/>
            <w:shd w:val="clear" w:color="auto" w:fill="1F4E79"/>
            <w:tcMar>
              <w:top w:w="100" w:type="dxa"/>
              <w:left w:w="130" w:type="dxa"/>
              <w:bottom w:w="100" w:type="dxa"/>
              <w:right w:w="130" w:type="dxa"/>
            </w:tcMar>
            <w:vAlign w:val="center"/>
          </w:tcPr>
          <w:p w14:paraId="13BAEC2A" w14:textId="77777777" w:rsidR="00003902" w:rsidRDefault="00003902" w:rsidP="005650EC">
            <w:pPr>
              <w:spacing w:before="40" w:after="40" w:line="252" w:lineRule="auto"/>
              <w:jc w:val="center"/>
            </w:pPr>
            <w:r>
              <w:rPr>
                <w:b/>
                <w:color w:val="FFFFFF"/>
                <w:sz w:val="19"/>
              </w:rPr>
              <w:t>Output</w:t>
            </w:r>
          </w:p>
        </w:tc>
      </w:tr>
      <w:tr w:rsidR="00003902" w14:paraId="653E6D03" w14:textId="77777777" w:rsidTr="005650EC">
        <w:trPr>
          <w:cantSplit/>
          <w:jc w:val="center"/>
        </w:trPr>
        <w:tc>
          <w:tcPr>
            <w:tcW w:w="826" w:type="dxa"/>
            <w:shd w:val="clear" w:color="auto" w:fill="F9FAFB"/>
            <w:tcMar>
              <w:top w:w="100" w:type="dxa"/>
              <w:left w:w="130" w:type="dxa"/>
              <w:bottom w:w="100" w:type="dxa"/>
              <w:right w:w="130" w:type="dxa"/>
            </w:tcMar>
            <w:vAlign w:val="center"/>
          </w:tcPr>
          <w:p w14:paraId="58014A98" w14:textId="77777777" w:rsidR="00003902" w:rsidRDefault="00003902" w:rsidP="005650EC">
            <w:pPr>
              <w:spacing w:before="40" w:after="40" w:line="252" w:lineRule="auto"/>
              <w:jc w:val="center"/>
            </w:pPr>
            <w:r>
              <w:rPr>
                <w:color w:val="000000"/>
                <w:sz w:val="18"/>
              </w:rPr>
              <w:t>Phase 1</w:t>
            </w:r>
          </w:p>
        </w:tc>
        <w:tc>
          <w:tcPr>
            <w:tcW w:w="2054" w:type="dxa"/>
            <w:shd w:val="clear" w:color="auto" w:fill="F9FAFB"/>
            <w:tcMar>
              <w:top w:w="100" w:type="dxa"/>
              <w:left w:w="130" w:type="dxa"/>
              <w:bottom w:w="100" w:type="dxa"/>
              <w:right w:w="130" w:type="dxa"/>
            </w:tcMar>
            <w:vAlign w:val="center"/>
          </w:tcPr>
          <w:p w14:paraId="449780E3" w14:textId="77777777" w:rsidR="00003902" w:rsidRDefault="00003902" w:rsidP="005650EC">
            <w:pPr>
              <w:spacing w:before="40" w:after="40" w:line="252" w:lineRule="auto"/>
            </w:pPr>
            <w:r>
              <w:rPr>
                <w:color w:val="000000"/>
                <w:sz w:val="18"/>
              </w:rPr>
              <w:t>Project Structure, Configuration &amp; Sample Dataset</w:t>
            </w:r>
          </w:p>
        </w:tc>
        <w:tc>
          <w:tcPr>
            <w:tcW w:w="3857" w:type="dxa"/>
            <w:shd w:val="clear" w:color="auto" w:fill="F9FAFB"/>
            <w:tcMar>
              <w:top w:w="100" w:type="dxa"/>
              <w:left w:w="130" w:type="dxa"/>
              <w:bottom w:w="100" w:type="dxa"/>
              <w:right w:w="130" w:type="dxa"/>
            </w:tcMar>
            <w:vAlign w:val="center"/>
          </w:tcPr>
          <w:p w14:paraId="03384BE0" w14:textId="77777777" w:rsidR="00003902" w:rsidRDefault="00003902" w:rsidP="005650EC">
            <w:pPr>
              <w:spacing w:before="40" w:after="40" w:line="252" w:lineRule="auto"/>
            </w:pPr>
            <w:r>
              <w:rPr>
                <w:color w:val="000000"/>
                <w:sz w:val="18"/>
              </w:rPr>
              <w:t>Participated in project planning discussions</w:t>
            </w:r>
          </w:p>
        </w:tc>
        <w:tc>
          <w:tcPr>
            <w:tcW w:w="2292" w:type="dxa"/>
            <w:shd w:val="clear" w:color="auto" w:fill="F9FAFB"/>
            <w:tcMar>
              <w:top w:w="100" w:type="dxa"/>
              <w:left w:w="130" w:type="dxa"/>
              <w:bottom w:w="100" w:type="dxa"/>
              <w:right w:w="130" w:type="dxa"/>
            </w:tcMar>
            <w:vAlign w:val="center"/>
          </w:tcPr>
          <w:p w14:paraId="21C387D3" w14:textId="77777777" w:rsidR="00003902" w:rsidRDefault="00003902" w:rsidP="005650EC">
            <w:pPr>
              <w:spacing w:before="40" w:after="40" w:line="252" w:lineRule="auto"/>
            </w:pPr>
            <w:r>
              <w:rPr>
                <w:color w:val="000000"/>
                <w:sz w:val="18"/>
              </w:rPr>
              <w:t xml:space="preserve">Project directory structure, </w:t>
            </w:r>
            <w:r>
              <w:rPr>
                <w:rFonts w:ascii="Consolas" w:hAnsi="Consolas"/>
                <w:color w:val="B42828"/>
                <w:sz w:val="16"/>
              </w:rPr>
              <w:t>config.yaml</w:t>
            </w:r>
            <w:r>
              <w:rPr>
                <w:color w:val="000000"/>
                <w:sz w:val="18"/>
              </w:rPr>
              <w:t>, sample dataset</w:t>
            </w:r>
          </w:p>
        </w:tc>
      </w:tr>
      <w:tr w:rsidR="00003902" w14:paraId="797C1700" w14:textId="77777777" w:rsidTr="005650EC">
        <w:trPr>
          <w:cantSplit/>
          <w:jc w:val="center"/>
        </w:trPr>
        <w:tc>
          <w:tcPr>
            <w:tcW w:w="826" w:type="dxa"/>
            <w:shd w:val="clear" w:color="auto" w:fill="FFFFFF"/>
            <w:tcMar>
              <w:top w:w="100" w:type="dxa"/>
              <w:left w:w="130" w:type="dxa"/>
              <w:bottom w:w="100" w:type="dxa"/>
              <w:right w:w="130" w:type="dxa"/>
            </w:tcMar>
            <w:vAlign w:val="center"/>
          </w:tcPr>
          <w:p w14:paraId="26E9083F" w14:textId="77777777" w:rsidR="00003902" w:rsidRDefault="00003902" w:rsidP="005650EC">
            <w:pPr>
              <w:spacing w:before="40" w:after="40" w:line="252" w:lineRule="auto"/>
              <w:jc w:val="center"/>
            </w:pPr>
            <w:r>
              <w:rPr>
                <w:color w:val="000000"/>
                <w:sz w:val="18"/>
              </w:rPr>
              <w:t>Phase 2</w:t>
            </w:r>
          </w:p>
        </w:tc>
        <w:tc>
          <w:tcPr>
            <w:tcW w:w="2054" w:type="dxa"/>
            <w:shd w:val="clear" w:color="auto" w:fill="FFFFFF"/>
            <w:tcMar>
              <w:top w:w="100" w:type="dxa"/>
              <w:left w:w="130" w:type="dxa"/>
              <w:bottom w:w="100" w:type="dxa"/>
              <w:right w:w="130" w:type="dxa"/>
            </w:tcMar>
            <w:vAlign w:val="center"/>
          </w:tcPr>
          <w:p w14:paraId="54EE31E7" w14:textId="77777777" w:rsidR="00003902" w:rsidRDefault="00003902" w:rsidP="005650EC">
            <w:pPr>
              <w:spacing w:before="40" w:after="40" w:line="252" w:lineRule="auto"/>
            </w:pPr>
            <w:r>
              <w:rPr>
                <w:color w:val="000000"/>
                <w:sz w:val="18"/>
              </w:rPr>
              <w:t>Data Ingestion, Simulation &amp; Validation Engine</w:t>
            </w:r>
          </w:p>
        </w:tc>
        <w:tc>
          <w:tcPr>
            <w:tcW w:w="3857" w:type="dxa"/>
            <w:shd w:val="clear" w:color="auto" w:fill="FFFFFF"/>
            <w:tcMar>
              <w:top w:w="100" w:type="dxa"/>
              <w:left w:w="130" w:type="dxa"/>
              <w:bottom w:w="100" w:type="dxa"/>
              <w:right w:w="130" w:type="dxa"/>
            </w:tcMar>
            <w:vAlign w:val="center"/>
          </w:tcPr>
          <w:p w14:paraId="50FD3CAA" w14:textId="77777777" w:rsidR="00003902" w:rsidRDefault="00003902" w:rsidP="005650EC">
            <w:pPr>
              <w:spacing w:before="40" w:after="40" w:line="252" w:lineRule="auto"/>
            </w:pPr>
            <w:r>
              <w:rPr>
                <w:color w:val="000000"/>
                <w:sz w:val="18"/>
              </w:rPr>
              <w:t>Reviewed and tested ingestion module</w:t>
            </w:r>
          </w:p>
        </w:tc>
        <w:tc>
          <w:tcPr>
            <w:tcW w:w="2292" w:type="dxa"/>
            <w:shd w:val="clear" w:color="auto" w:fill="FFFFFF"/>
            <w:tcMar>
              <w:top w:w="100" w:type="dxa"/>
              <w:left w:w="130" w:type="dxa"/>
              <w:bottom w:w="100" w:type="dxa"/>
              <w:right w:w="130" w:type="dxa"/>
            </w:tcMar>
            <w:vAlign w:val="center"/>
          </w:tcPr>
          <w:p w14:paraId="1E0D261E" w14:textId="77777777" w:rsidR="00003902" w:rsidRDefault="00003902" w:rsidP="005650EC">
            <w:pPr>
              <w:spacing w:before="40" w:after="40" w:line="252" w:lineRule="auto"/>
            </w:pPr>
            <w:r>
              <w:rPr>
                <w:color w:val="000000"/>
                <w:sz w:val="18"/>
              </w:rPr>
              <w:t>Test execution evidence</w:t>
            </w:r>
          </w:p>
        </w:tc>
      </w:tr>
      <w:tr w:rsidR="00003902" w14:paraId="6F51D2A0" w14:textId="77777777" w:rsidTr="005650EC">
        <w:trPr>
          <w:cantSplit/>
          <w:jc w:val="center"/>
        </w:trPr>
        <w:tc>
          <w:tcPr>
            <w:tcW w:w="826" w:type="dxa"/>
            <w:shd w:val="clear" w:color="auto" w:fill="F9FAFB"/>
            <w:tcMar>
              <w:top w:w="100" w:type="dxa"/>
              <w:left w:w="130" w:type="dxa"/>
              <w:bottom w:w="100" w:type="dxa"/>
              <w:right w:w="130" w:type="dxa"/>
            </w:tcMar>
            <w:vAlign w:val="center"/>
          </w:tcPr>
          <w:p w14:paraId="288B4D7E" w14:textId="77777777" w:rsidR="00003902" w:rsidRDefault="00003902" w:rsidP="005650EC">
            <w:pPr>
              <w:spacing w:before="40" w:after="40" w:line="252" w:lineRule="auto"/>
              <w:jc w:val="center"/>
            </w:pPr>
            <w:r>
              <w:rPr>
                <w:color w:val="000000"/>
                <w:sz w:val="18"/>
              </w:rPr>
              <w:lastRenderedPageBreak/>
              <w:t>Phase 3</w:t>
            </w:r>
          </w:p>
        </w:tc>
        <w:tc>
          <w:tcPr>
            <w:tcW w:w="2054" w:type="dxa"/>
            <w:shd w:val="clear" w:color="auto" w:fill="F9FAFB"/>
            <w:tcMar>
              <w:top w:w="100" w:type="dxa"/>
              <w:left w:w="130" w:type="dxa"/>
              <w:bottom w:w="100" w:type="dxa"/>
              <w:right w:w="130" w:type="dxa"/>
            </w:tcMar>
            <w:vAlign w:val="center"/>
          </w:tcPr>
          <w:p w14:paraId="0328A33C" w14:textId="77777777" w:rsidR="00003902" w:rsidRDefault="00003902" w:rsidP="005650EC">
            <w:pPr>
              <w:spacing w:before="40" w:after="40" w:line="252" w:lineRule="auto"/>
            </w:pPr>
            <w:r>
              <w:rPr>
                <w:color w:val="000000"/>
                <w:sz w:val="18"/>
              </w:rPr>
              <w:t>Python MapReduce Mappers &amp; Reducers Implementation</w:t>
            </w:r>
          </w:p>
        </w:tc>
        <w:tc>
          <w:tcPr>
            <w:tcW w:w="3857" w:type="dxa"/>
            <w:shd w:val="clear" w:color="auto" w:fill="F9FAFB"/>
            <w:tcMar>
              <w:top w:w="100" w:type="dxa"/>
              <w:left w:w="130" w:type="dxa"/>
              <w:bottom w:w="100" w:type="dxa"/>
              <w:right w:w="130" w:type="dxa"/>
            </w:tcMar>
            <w:vAlign w:val="center"/>
          </w:tcPr>
          <w:p w14:paraId="490ADAB6" w14:textId="77777777" w:rsidR="00003902" w:rsidRDefault="00003902" w:rsidP="005650EC">
            <w:pPr>
              <w:spacing w:before="40" w:after="40" w:line="252" w:lineRule="auto"/>
            </w:pPr>
            <w:r>
              <w:rPr>
                <w:color w:val="000000"/>
                <w:sz w:val="18"/>
              </w:rPr>
              <w:t>Reviewed and tested all 6 mapper/reducer pairs</w:t>
            </w:r>
          </w:p>
        </w:tc>
        <w:tc>
          <w:tcPr>
            <w:tcW w:w="2292" w:type="dxa"/>
            <w:shd w:val="clear" w:color="auto" w:fill="F9FAFB"/>
            <w:tcMar>
              <w:top w:w="100" w:type="dxa"/>
              <w:left w:w="130" w:type="dxa"/>
              <w:bottom w:w="100" w:type="dxa"/>
              <w:right w:w="130" w:type="dxa"/>
            </w:tcMar>
            <w:vAlign w:val="center"/>
          </w:tcPr>
          <w:p w14:paraId="40754E83" w14:textId="77777777" w:rsidR="00003902" w:rsidRDefault="00003902" w:rsidP="005650EC">
            <w:pPr>
              <w:spacing w:before="40" w:after="40" w:line="252" w:lineRule="auto"/>
            </w:pPr>
            <w:r>
              <w:rPr>
                <w:color w:val="000000"/>
                <w:sz w:val="18"/>
              </w:rPr>
              <w:t>Pipe-based test output</w:t>
            </w:r>
          </w:p>
        </w:tc>
      </w:tr>
      <w:tr w:rsidR="00003902" w14:paraId="55AE2E7D" w14:textId="77777777" w:rsidTr="005650EC">
        <w:trPr>
          <w:cantSplit/>
          <w:jc w:val="center"/>
        </w:trPr>
        <w:tc>
          <w:tcPr>
            <w:tcW w:w="826" w:type="dxa"/>
            <w:shd w:val="clear" w:color="auto" w:fill="FFFFFF"/>
            <w:tcMar>
              <w:top w:w="100" w:type="dxa"/>
              <w:left w:w="130" w:type="dxa"/>
              <w:bottom w:w="100" w:type="dxa"/>
              <w:right w:w="130" w:type="dxa"/>
            </w:tcMar>
            <w:vAlign w:val="center"/>
          </w:tcPr>
          <w:p w14:paraId="310A3891" w14:textId="77777777" w:rsidR="00003902" w:rsidRDefault="00003902" w:rsidP="005650EC">
            <w:pPr>
              <w:spacing w:before="40" w:after="40" w:line="252" w:lineRule="auto"/>
              <w:jc w:val="center"/>
            </w:pPr>
            <w:r>
              <w:rPr>
                <w:color w:val="000000"/>
                <w:sz w:val="18"/>
              </w:rPr>
              <w:t>Phase 4</w:t>
            </w:r>
          </w:p>
        </w:tc>
        <w:tc>
          <w:tcPr>
            <w:tcW w:w="2054" w:type="dxa"/>
            <w:shd w:val="clear" w:color="auto" w:fill="FFFFFF"/>
            <w:tcMar>
              <w:top w:w="100" w:type="dxa"/>
              <w:left w:w="130" w:type="dxa"/>
              <w:bottom w:w="100" w:type="dxa"/>
              <w:right w:w="130" w:type="dxa"/>
            </w:tcMar>
            <w:vAlign w:val="center"/>
          </w:tcPr>
          <w:p w14:paraId="7028D0A4" w14:textId="77777777" w:rsidR="00003902" w:rsidRDefault="00003902" w:rsidP="005650EC">
            <w:pPr>
              <w:spacing w:before="40" w:after="40" w:line="252" w:lineRule="auto"/>
            </w:pPr>
            <w:r>
              <w:rPr>
                <w:color w:val="000000"/>
                <w:sz w:val="18"/>
              </w:rPr>
              <w:t>Cloud Cluster Architecture &amp; Configuration</w:t>
            </w:r>
          </w:p>
        </w:tc>
        <w:tc>
          <w:tcPr>
            <w:tcW w:w="3857" w:type="dxa"/>
            <w:shd w:val="clear" w:color="auto" w:fill="FFFFFF"/>
            <w:tcMar>
              <w:top w:w="100" w:type="dxa"/>
              <w:left w:w="130" w:type="dxa"/>
              <w:bottom w:w="100" w:type="dxa"/>
              <w:right w:w="130" w:type="dxa"/>
            </w:tcMar>
            <w:vAlign w:val="center"/>
          </w:tcPr>
          <w:p w14:paraId="68D905BB" w14:textId="77777777" w:rsidR="00003902" w:rsidRDefault="00003902" w:rsidP="005650EC">
            <w:pPr>
              <w:spacing w:before="40" w:after="40" w:line="252" w:lineRule="auto"/>
            </w:pPr>
            <w:r>
              <w:rPr>
                <w:b/>
                <w:color w:val="000000"/>
                <w:sz w:val="18"/>
              </w:rPr>
              <w:t>Primary responsibility:</w:t>
            </w:r>
            <w:r>
              <w:rPr>
                <w:color w:val="000000"/>
                <w:sz w:val="18"/>
              </w:rPr>
              <w:t xml:space="preserve"> Designed GCP 3-node topology, provisioned VMs, configured VPC firewall</w:t>
            </w:r>
          </w:p>
        </w:tc>
        <w:tc>
          <w:tcPr>
            <w:tcW w:w="2292" w:type="dxa"/>
            <w:shd w:val="clear" w:color="auto" w:fill="FFFFFF"/>
            <w:tcMar>
              <w:top w:w="100" w:type="dxa"/>
              <w:left w:w="130" w:type="dxa"/>
              <w:bottom w:w="100" w:type="dxa"/>
              <w:right w:w="130" w:type="dxa"/>
            </w:tcMar>
            <w:vAlign w:val="center"/>
          </w:tcPr>
          <w:p w14:paraId="68BDD556" w14:textId="77777777" w:rsidR="00003902" w:rsidRDefault="00003902" w:rsidP="005650EC">
            <w:pPr>
              <w:spacing w:before="40" w:after="40" w:line="252" w:lineRule="auto"/>
            </w:pPr>
            <w:r>
              <w:rPr>
                <w:color w:val="000000"/>
                <w:sz w:val="18"/>
              </w:rPr>
              <w:t>GCP VM instances, firewall rules</w:t>
            </w:r>
          </w:p>
        </w:tc>
      </w:tr>
      <w:tr w:rsidR="00003902" w14:paraId="446676F5" w14:textId="77777777" w:rsidTr="005650EC">
        <w:trPr>
          <w:cantSplit/>
          <w:jc w:val="center"/>
        </w:trPr>
        <w:tc>
          <w:tcPr>
            <w:tcW w:w="826" w:type="dxa"/>
            <w:shd w:val="clear" w:color="auto" w:fill="F9FAFB"/>
            <w:tcMar>
              <w:top w:w="100" w:type="dxa"/>
              <w:left w:w="130" w:type="dxa"/>
              <w:bottom w:w="100" w:type="dxa"/>
              <w:right w:w="130" w:type="dxa"/>
            </w:tcMar>
            <w:vAlign w:val="center"/>
          </w:tcPr>
          <w:p w14:paraId="163A60FB" w14:textId="77777777" w:rsidR="00003902" w:rsidRDefault="00003902" w:rsidP="005650EC">
            <w:pPr>
              <w:spacing w:before="40" w:after="40" w:line="252" w:lineRule="auto"/>
              <w:jc w:val="center"/>
            </w:pPr>
            <w:r>
              <w:rPr>
                <w:color w:val="000000"/>
                <w:sz w:val="18"/>
              </w:rPr>
              <w:t>Phase 5</w:t>
            </w:r>
          </w:p>
        </w:tc>
        <w:tc>
          <w:tcPr>
            <w:tcW w:w="2054" w:type="dxa"/>
            <w:shd w:val="clear" w:color="auto" w:fill="F9FAFB"/>
            <w:tcMar>
              <w:top w:w="100" w:type="dxa"/>
              <w:left w:w="130" w:type="dxa"/>
              <w:bottom w:w="100" w:type="dxa"/>
              <w:right w:w="130" w:type="dxa"/>
            </w:tcMar>
            <w:vAlign w:val="center"/>
          </w:tcPr>
          <w:p w14:paraId="58A7426B" w14:textId="77777777" w:rsidR="00003902" w:rsidRDefault="00003902" w:rsidP="005650EC">
            <w:pPr>
              <w:spacing w:before="40" w:after="40" w:line="252" w:lineRule="auto"/>
            </w:pPr>
            <w:r>
              <w:rPr>
                <w:color w:val="000000"/>
                <w:sz w:val="18"/>
              </w:rPr>
              <w:t>Production Hadoop 3.x XML Deployment Templates</w:t>
            </w:r>
          </w:p>
        </w:tc>
        <w:tc>
          <w:tcPr>
            <w:tcW w:w="3857" w:type="dxa"/>
            <w:shd w:val="clear" w:color="auto" w:fill="F9FAFB"/>
            <w:tcMar>
              <w:top w:w="100" w:type="dxa"/>
              <w:left w:w="130" w:type="dxa"/>
              <w:bottom w:w="100" w:type="dxa"/>
              <w:right w:w="130" w:type="dxa"/>
            </w:tcMar>
            <w:vAlign w:val="center"/>
          </w:tcPr>
          <w:p w14:paraId="23ABD66B" w14:textId="77777777" w:rsidR="00003902" w:rsidRDefault="00003902" w:rsidP="005650EC">
            <w:pPr>
              <w:spacing w:before="40" w:after="40" w:line="252" w:lineRule="auto"/>
            </w:pPr>
            <w:r>
              <w:rPr>
                <w:b/>
                <w:color w:val="000000"/>
                <w:sz w:val="18"/>
              </w:rPr>
              <w:t>Primary responsibility:</w:t>
            </w:r>
            <w:r>
              <w:rPr>
                <w:color w:val="000000"/>
                <w:sz w:val="18"/>
              </w:rPr>
              <w:t xml:space="preserve"> Configured </w:t>
            </w:r>
            <w:r>
              <w:rPr>
                <w:rFonts w:ascii="Consolas" w:hAnsi="Consolas"/>
                <w:color w:val="B42828"/>
                <w:sz w:val="16"/>
              </w:rPr>
              <w:t>core-site.xml</w:t>
            </w:r>
            <w:r>
              <w:rPr>
                <w:color w:val="000000"/>
                <w:sz w:val="18"/>
              </w:rPr>
              <w:t xml:space="preserve">, </w:t>
            </w:r>
            <w:r>
              <w:rPr>
                <w:rFonts w:ascii="Consolas" w:hAnsi="Consolas"/>
                <w:color w:val="B42828"/>
                <w:sz w:val="16"/>
              </w:rPr>
              <w:t>hdfs-site.xml</w:t>
            </w:r>
            <w:r>
              <w:rPr>
                <w:color w:val="000000"/>
                <w:sz w:val="18"/>
              </w:rPr>
              <w:t xml:space="preserve">, </w:t>
            </w:r>
            <w:r>
              <w:rPr>
                <w:rFonts w:ascii="Consolas" w:hAnsi="Consolas"/>
                <w:color w:val="B42828"/>
                <w:sz w:val="16"/>
              </w:rPr>
              <w:t>mapred-site.xml</w:t>
            </w:r>
            <w:r>
              <w:rPr>
                <w:color w:val="000000"/>
                <w:sz w:val="18"/>
              </w:rPr>
              <w:t xml:space="preserve">, </w:t>
            </w:r>
            <w:r>
              <w:rPr>
                <w:rFonts w:ascii="Consolas" w:hAnsi="Consolas"/>
                <w:color w:val="B42828"/>
                <w:sz w:val="16"/>
              </w:rPr>
              <w:t>yarn-site.xml</w:t>
            </w:r>
          </w:p>
        </w:tc>
        <w:tc>
          <w:tcPr>
            <w:tcW w:w="2292" w:type="dxa"/>
            <w:shd w:val="clear" w:color="auto" w:fill="F9FAFB"/>
            <w:tcMar>
              <w:top w:w="100" w:type="dxa"/>
              <w:left w:w="130" w:type="dxa"/>
              <w:bottom w:w="100" w:type="dxa"/>
              <w:right w:w="130" w:type="dxa"/>
            </w:tcMar>
            <w:vAlign w:val="center"/>
          </w:tcPr>
          <w:p w14:paraId="124D8EA8" w14:textId="77777777" w:rsidR="00003902" w:rsidRDefault="00003902" w:rsidP="005650EC">
            <w:pPr>
              <w:spacing w:before="40" w:after="40" w:line="252" w:lineRule="auto"/>
            </w:pPr>
            <w:r>
              <w:rPr>
                <w:color w:val="000000"/>
                <w:sz w:val="18"/>
              </w:rPr>
              <w:t>Hadoop XML configuration files</w:t>
            </w:r>
          </w:p>
        </w:tc>
      </w:tr>
      <w:tr w:rsidR="00003902" w14:paraId="3000B4CC" w14:textId="77777777" w:rsidTr="005650EC">
        <w:trPr>
          <w:cantSplit/>
          <w:jc w:val="center"/>
        </w:trPr>
        <w:tc>
          <w:tcPr>
            <w:tcW w:w="826" w:type="dxa"/>
            <w:shd w:val="clear" w:color="auto" w:fill="FFFFFF"/>
            <w:tcMar>
              <w:top w:w="100" w:type="dxa"/>
              <w:left w:w="130" w:type="dxa"/>
              <w:bottom w:w="100" w:type="dxa"/>
              <w:right w:w="130" w:type="dxa"/>
            </w:tcMar>
            <w:vAlign w:val="center"/>
          </w:tcPr>
          <w:p w14:paraId="29EE6A20" w14:textId="77777777" w:rsidR="00003902" w:rsidRDefault="00003902" w:rsidP="005650EC">
            <w:pPr>
              <w:spacing w:before="40" w:after="40" w:line="252" w:lineRule="auto"/>
              <w:jc w:val="center"/>
            </w:pPr>
            <w:r>
              <w:rPr>
                <w:color w:val="000000"/>
                <w:sz w:val="18"/>
              </w:rPr>
              <w:t>Phase 6</w:t>
            </w:r>
          </w:p>
        </w:tc>
        <w:tc>
          <w:tcPr>
            <w:tcW w:w="2054" w:type="dxa"/>
            <w:shd w:val="clear" w:color="auto" w:fill="FFFFFF"/>
            <w:tcMar>
              <w:top w:w="100" w:type="dxa"/>
              <w:left w:w="130" w:type="dxa"/>
              <w:bottom w:w="100" w:type="dxa"/>
              <w:right w:w="130" w:type="dxa"/>
            </w:tcMar>
            <w:vAlign w:val="center"/>
          </w:tcPr>
          <w:p w14:paraId="3A6A0E4A" w14:textId="77777777" w:rsidR="00003902" w:rsidRDefault="00003902" w:rsidP="005650EC">
            <w:pPr>
              <w:spacing w:before="40" w:after="40" w:line="252" w:lineRule="auto"/>
            </w:pPr>
            <w:r>
              <w:rPr>
                <w:color w:val="000000"/>
                <w:sz w:val="18"/>
              </w:rPr>
              <w:t>Automated Cloud VM Setup Scripts (Master &amp; Workers)</w:t>
            </w:r>
          </w:p>
        </w:tc>
        <w:tc>
          <w:tcPr>
            <w:tcW w:w="3857" w:type="dxa"/>
            <w:shd w:val="clear" w:color="auto" w:fill="FFFFFF"/>
            <w:tcMar>
              <w:top w:w="100" w:type="dxa"/>
              <w:left w:w="130" w:type="dxa"/>
              <w:bottom w:w="100" w:type="dxa"/>
              <w:right w:w="130" w:type="dxa"/>
            </w:tcMar>
            <w:vAlign w:val="center"/>
          </w:tcPr>
          <w:p w14:paraId="11B2FD5C" w14:textId="77777777" w:rsidR="00003902" w:rsidRDefault="00003902" w:rsidP="005650EC">
            <w:pPr>
              <w:spacing w:before="40" w:after="40" w:line="252" w:lineRule="auto"/>
            </w:pPr>
            <w:r>
              <w:rPr>
                <w:b/>
                <w:color w:val="000000"/>
                <w:sz w:val="18"/>
              </w:rPr>
              <w:t>Primary responsibility:</w:t>
            </w:r>
            <w:r>
              <w:rPr>
                <w:color w:val="000000"/>
                <w:sz w:val="18"/>
              </w:rPr>
              <w:t xml:space="preserve"> Developed and executed </w:t>
            </w:r>
            <w:r>
              <w:rPr>
                <w:rFonts w:ascii="Consolas" w:hAnsi="Consolas"/>
                <w:color w:val="B42828"/>
                <w:sz w:val="16"/>
              </w:rPr>
              <w:t>setup_master.sh</w:t>
            </w:r>
            <w:r>
              <w:rPr>
                <w:color w:val="000000"/>
                <w:sz w:val="18"/>
              </w:rPr>
              <w:t xml:space="preserve">, </w:t>
            </w:r>
            <w:r>
              <w:rPr>
                <w:rFonts w:ascii="Consolas" w:hAnsi="Consolas"/>
                <w:color w:val="B42828"/>
                <w:sz w:val="16"/>
              </w:rPr>
              <w:t>setup_worker.sh</w:t>
            </w:r>
          </w:p>
        </w:tc>
        <w:tc>
          <w:tcPr>
            <w:tcW w:w="2292" w:type="dxa"/>
            <w:shd w:val="clear" w:color="auto" w:fill="FFFFFF"/>
            <w:tcMar>
              <w:top w:w="100" w:type="dxa"/>
              <w:left w:w="130" w:type="dxa"/>
              <w:bottom w:w="100" w:type="dxa"/>
              <w:right w:w="130" w:type="dxa"/>
            </w:tcMar>
            <w:vAlign w:val="center"/>
          </w:tcPr>
          <w:p w14:paraId="1AAE690C" w14:textId="77777777" w:rsidR="00003902" w:rsidRDefault="00003902" w:rsidP="005650EC">
            <w:pPr>
              <w:spacing w:before="40" w:after="40" w:line="252" w:lineRule="auto"/>
            </w:pPr>
            <w:r>
              <w:rPr>
                <w:color w:val="000000"/>
                <w:sz w:val="18"/>
              </w:rPr>
              <w:t>Setup script execution logs</w:t>
            </w:r>
          </w:p>
        </w:tc>
      </w:tr>
      <w:tr w:rsidR="00003902" w14:paraId="638B6231" w14:textId="77777777" w:rsidTr="005650EC">
        <w:trPr>
          <w:cantSplit/>
          <w:jc w:val="center"/>
        </w:trPr>
        <w:tc>
          <w:tcPr>
            <w:tcW w:w="826" w:type="dxa"/>
            <w:shd w:val="clear" w:color="auto" w:fill="F9FAFB"/>
            <w:tcMar>
              <w:top w:w="100" w:type="dxa"/>
              <w:left w:w="130" w:type="dxa"/>
              <w:bottom w:w="100" w:type="dxa"/>
              <w:right w:w="130" w:type="dxa"/>
            </w:tcMar>
            <w:vAlign w:val="center"/>
          </w:tcPr>
          <w:p w14:paraId="2624BBDF" w14:textId="77777777" w:rsidR="00003902" w:rsidRDefault="00003902" w:rsidP="005650EC">
            <w:pPr>
              <w:spacing w:before="40" w:after="40" w:line="252" w:lineRule="auto"/>
              <w:jc w:val="center"/>
            </w:pPr>
            <w:r>
              <w:rPr>
                <w:color w:val="000000"/>
                <w:sz w:val="18"/>
              </w:rPr>
              <w:t>Phase 7</w:t>
            </w:r>
          </w:p>
        </w:tc>
        <w:tc>
          <w:tcPr>
            <w:tcW w:w="2054" w:type="dxa"/>
            <w:shd w:val="clear" w:color="auto" w:fill="F9FAFB"/>
            <w:tcMar>
              <w:top w:w="100" w:type="dxa"/>
              <w:left w:w="130" w:type="dxa"/>
              <w:bottom w:w="100" w:type="dxa"/>
              <w:right w:w="130" w:type="dxa"/>
            </w:tcMar>
            <w:vAlign w:val="center"/>
          </w:tcPr>
          <w:p w14:paraId="6A48119B" w14:textId="77777777" w:rsidR="00003902" w:rsidRDefault="00003902" w:rsidP="005650EC">
            <w:pPr>
              <w:spacing w:before="40" w:after="40" w:line="252" w:lineRule="auto"/>
            </w:pPr>
            <w:r>
              <w:rPr>
                <w:color w:val="000000"/>
                <w:sz w:val="18"/>
              </w:rPr>
              <w:t>Cloud Cluster Verification &amp; HDFS Diagnostics</w:t>
            </w:r>
          </w:p>
        </w:tc>
        <w:tc>
          <w:tcPr>
            <w:tcW w:w="3857" w:type="dxa"/>
            <w:shd w:val="clear" w:color="auto" w:fill="F9FAFB"/>
            <w:tcMar>
              <w:top w:w="100" w:type="dxa"/>
              <w:left w:w="130" w:type="dxa"/>
              <w:bottom w:w="100" w:type="dxa"/>
              <w:right w:w="130" w:type="dxa"/>
            </w:tcMar>
            <w:vAlign w:val="center"/>
          </w:tcPr>
          <w:p w14:paraId="69D85EF8" w14:textId="77777777" w:rsidR="00003902" w:rsidRDefault="00003902" w:rsidP="005650EC">
            <w:pPr>
              <w:spacing w:before="40" w:after="40" w:line="252" w:lineRule="auto"/>
            </w:pPr>
            <w:r>
              <w:rPr>
                <w:b/>
                <w:color w:val="000000"/>
                <w:sz w:val="18"/>
              </w:rPr>
              <w:t>Primary responsibility:</w:t>
            </w:r>
            <w:r>
              <w:rPr>
                <w:color w:val="000000"/>
                <w:sz w:val="18"/>
              </w:rPr>
              <w:t xml:space="preserve"> Performed JPS validation, dfsadmin report, YARN node-list, Web UI testing</w:t>
            </w:r>
          </w:p>
        </w:tc>
        <w:tc>
          <w:tcPr>
            <w:tcW w:w="2292" w:type="dxa"/>
            <w:shd w:val="clear" w:color="auto" w:fill="F9FAFB"/>
            <w:tcMar>
              <w:top w:w="100" w:type="dxa"/>
              <w:left w:w="130" w:type="dxa"/>
              <w:bottom w:w="100" w:type="dxa"/>
              <w:right w:w="130" w:type="dxa"/>
            </w:tcMar>
            <w:vAlign w:val="center"/>
          </w:tcPr>
          <w:p w14:paraId="2CC02D02" w14:textId="77777777" w:rsidR="00003902" w:rsidRDefault="00003902" w:rsidP="005650EC">
            <w:pPr>
              <w:spacing w:before="40" w:after="40" w:line="252" w:lineRule="auto"/>
            </w:pPr>
            <w:r>
              <w:rPr>
                <w:color w:val="000000"/>
                <w:sz w:val="18"/>
              </w:rPr>
              <w:t>Monitoring output, screenshots</w:t>
            </w:r>
          </w:p>
        </w:tc>
      </w:tr>
      <w:tr w:rsidR="00003902" w14:paraId="0E6D80D0" w14:textId="77777777" w:rsidTr="005650EC">
        <w:trPr>
          <w:cantSplit/>
          <w:jc w:val="center"/>
        </w:trPr>
        <w:tc>
          <w:tcPr>
            <w:tcW w:w="826" w:type="dxa"/>
            <w:shd w:val="clear" w:color="auto" w:fill="FFFFFF"/>
            <w:tcMar>
              <w:top w:w="100" w:type="dxa"/>
              <w:left w:w="130" w:type="dxa"/>
              <w:bottom w:w="100" w:type="dxa"/>
              <w:right w:w="130" w:type="dxa"/>
            </w:tcMar>
            <w:vAlign w:val="center"/>
          </w:tcPr>
          <w:p w14:paraId="7542E20A" w14:textId="77777777" w:rsidR="00003902" w:rsidRDefault="00003902" w:rsidP="005650EC">
            <w:pPr>
              <w:spacing w:before="40" w:after="40" w:line="252" w:lineRule="auto"/>
              <w:jc w:val="center"/>
            </w:pPr>
            <w:r>
              <w:rPr>
                <w:color w:val="000000"/>
                <w:sz w:val="18"/>
              </w:rPr>
              <w:t>Phase 8</w:t>
            </w:r>
          </w:p>
        </w:tc>
        <w:tc>
          <w:tcPr>
            <w:tcW w:w="2054" w:type="dxa"/>
            <w:shd w:val="clear" w:color="auto" w:fill="FFFFFF"/>
            <w:tcMar>
              <w:top w:w="100" w:type="dxa"/>
              <w:left w:w="130" w:type="dxa"/>
              <w:bottom w:w="100" w:type="dxa"/>
              <w:right w:w="130" w:type="dxa"/>
            </w:tcMar>
            <w:vAlign w:val="center"/>
          </w:tcPr>
          <w:p w14:paraId="21E69D95" w14:textId="77777777" w:rsidR="00003902" w:rsidRDefault="00003902" w:rsidP="005650EC">
            <w:pPr>
              <w:spacing w:before="40" w:after="40" w:line="252" w:lineRule="auto"/>
            </w:pPr>
            <w:r>
              <w:rPr>
                <w:color w:val="000000"/>
                <w:sz w:val="18"/>
              </w:rPr>
              <w:t>Distributed Hadoop Streaming Analytics Pipeline</w:t>
            </w:r>
          </w:p>
        </w:tc>
        <w:tc>
          <w:tcPr>
            <w:tcW w:w="3857" w:type="dxa"/>
            <w:shd w:val="clear" w:color="auto" w:fill="FFFFFF"/>
            <w:tcMar>
              <w:top w:w="100" w:type="dxa"/>
              <w:left w:w="130" w:type="dxa"/>
              <w:bottom w:w="100" w:type="dxa"/>
              <w:right w:w="130" w:type="dxa"/>
            </w:tcMar>
            <w:vAlign w:val="center"/>
          </w:tcPr>
          <w:p w14:paraId="27383206" w14:textId="77777777" w:rsidR="00003902" w:rsidRDefault="00003902" w:rsidP="005650EC">
            <w:pPr>
              <w:spacing w:before="40" w:after="40" w:line="252" w:lineRule="auto"/>
            </w:pPr>
            <w:r>
              <w:rPr>
                <w:color w:val="000000"/>
                <w:sz w:val="18"/>
              </w:rPr>
              <w:t xml:space="preserve">Executed and verified Hadoop Streaming job submission via </w:t>
            </w:r>
            <w:r>
              <w:rPr>
                <w:rFonts w:ascii="Consolas" w:hAnsi="Consolas"/>
                <w:color w:val="B42828"/>
                <w:sz w:val="16"/>
              </w:rPr>
              <w:t>run_weather_analytics.sh</w:t>
            </w:r>
          </w:p>
        </w:tc>
        <w:tc>
          <w:tcPr>
            <w:tcW w:w="2292" w:type="dxa"/>
            <w:shd w:val="clear" w:color="auto" w:fill="FFFFFF"/>
            <w:tcMar>
              <w:top w:w="100" w:type="dxa"/>
              <w:left w:w="130" w:type="dxa"/>
              <w:bottom w:w="100" w:type="dxa"/>
              <w:right w:w="130" w:type="dxa"/>
            </w:tcMar>
            <w:vAlign w:val="center"/>
          </w:tcPr>
          <w:p w14:paraId="31E3E24D" w14:textId="77777777" w:rsidR="00003902" w:rsidRDefault="00003902" w:rsidP="005650EC">
            <w:pPr>
              <w:spacing w:before="40" w:after="40" w:line="252" w:lineRule="auto"/>
            </w:pPr>
            <w:r>
              <w:rPr>
                <w:color w:val="000000"/>
                <w:sz w:val="18"/>
              </w:rPr>
              <w:t>Job execution logs</w:t>
            </w:r>
          </w:p>
        </w:tc>
      </w:tr>
      <w:tr w:rsidR="00003902" w14:paraId="4478A2D3" w14:textId="77777777" w:rsidTr="005650EC">
        <w:trPr>
          <w:cantSplit/>
          <w:jc w:val="center"/>
        </w:trPr>
        <w:tc>
          <w:tcPr>
            <w:tcW w:w="826" w:type="dxa"/>
            <w:shd w:val="clear" w:color="auto" w:fill="F9FAFB"/>
            <w:tcMar>
              <w:top w:w="100" w:type="dxa"/>
              <w:left w:w="130" w:type="dxa"/>
              <w:bottom w:w="100" w:type="dxa"/>
              <w:right w:w="130" w:type="dxa"/>
            </w:tcMar>
            <w:vAlign w:val="center"/>
          </w:tcPr>
          <w:p w14:paraId="19F36110" w14:textId="77777777" w:rsidR="00003902" w:rsidRDefault="00003902" w:rsidP="005650EC">
            <w:pPr>
              <w:spacing w:before="40" w:after="40" w:line="252" w:lineRule="auto"/>
              <w:jc w:val="center"/>
            </w:pPr>
            <w:r>
              <w:rPr>
                <w:color w:val="000000"/>
                <w:sz w:val="18"/>
              </w:rPr>
              <w:t>Phase 9</w:t>
            </w:r>
          </w:p>
        </w:tc>
        <w:tc>
          <w:tcPr>
            <w:tcW w:w="2054" w:type="dxa"/>
            <w:shd w:val="clear" w:color="auto" w:fill="F9FAFB"/>
            <w:tcMar>
              <w:top w:w="100" w:type="dxa"/>
              <w:left w:w="130" w:type="dxa"/>
              <w:bottom w:w="100" w:type="dxa"/>
              <w:right w:w="130" w:type="dxa"/>
            </w:tcMar>
            <w:vAlign w:val="center"/>
          </w:tcPr>
          <w:p w14:paraId="28DF70D1" w14:textId="77777777" w:rsidR="00003902" w:rsidRDefault="00003902" w:rsidP="005650EC">
            <w:pPr>
              <w:spacing w:before="40" w:after="40" w:line="252" w:lineRule="auto"/>
            </w:pPr>
            <w:r>
              <w:rPr>
                <w:color w:val="000000"/>
                <w:sz w:val="18"/>
              </w:rPr>
              <w:t>Continuous / Near-Real-Time Ingestion Pipeline</w:t>
            </w:r>
          </w:p>
        </w:tc>
        <w:tc>
          <w:tcPr>
            <w:tcW w:w="3857" w:type="dxa"/>
            <w:shd w:val="clear" w:color="auto" w:fill="F9FAFB"/>
            <w:tcMar>
              <w:top w:w="100" w:type="dxa"/>
              <w:left w:w="130" w:type="dxa"/>
              <w:bottom w:w="100" w:type="dxa"/>
              <w:right w:w="130" w:type="dxa"/>
            </w:tcMar>
            <w:vAlign w:val="center"/>
          </w:tcPr>
          <w:p w14:paraId="1EF7B8C7" w14:textId="77777777" w:rsidR="00003902" w:rsidRDefault="00003902" w:rsidP="005650EC">
            <w:pPr>
              <w:spacing w:before="40" w:after="40" w:line="252" w:lineRule="auto"/>
            </w:pPr>
            <w:r>
              <w:rPr>
                <w:color w:val="000000"/>
                <w:sz w:val="18"/>
              </w:rPr>
              <w:t>Tested continuous pipeline controller</w:t>
            </w:r>
          </w:p>
        </w:tc>
        <w:tc>
          <w:tcPr>
            <w:tcW w:w="2292" w:type="dxa"/>
            <w:shd w:val="clear" w:color="auto" w:fill="F9FAFB"/>
            <w:tcMar>
              <w:top w:w="100" w:type="dxa"/>
              <w:left w:w="130" w:type="dxa"/>
              <w:bottom w:w="100" w:type="dxa"/>
              <w:right w:w="130" w:type="dxa"/>
            </w:tcMar>
            <w:vAlign w:val="center"/>
          </w:tcPr>
          <w:p w14:paraId="20785C46" w14:textId="77777777" w:rsidR="00003902" w:rsidRDefault="00003902" w:rsidP="005650EC">
            <w:pPr>
              <w:spacing w:before="40" w:after="40" w:line="252" w:lineRule="auto"/>
            </w:pPr>
            <w:r>
              <w:rPr>
                <w:color w:val="000000"/>
                <w:sz w:val="18"/>
              </w:rPr>
              <w:t>Test execution evidence</w:t>
            </w:r>
          </w:p>
        </w:tc>
      </w:tr>
      <w:tr w:rsidR="00003902" w14:paraId="397E3D65" w14:textId="77777777" w:rsidTr="005650EC">
        <w:trPr>
          <w:cantSplit/>
          <w:jc w:val="center"/>
        </w:trPr>
        <w:tc>
          <w:tcPr>
            <w:tcW w:w="826" w:type="dxa"/>
            <w:shd w:val="clear" w:color="auto" w:fill="FFFFFF"/>
            <w:tcMar>
              <w:top w:w="100" w:type="dxa"/>
              <w:left w:w="130" w:type="dxa"/>
              <w:bottom w:w="100" w:type="dxa"/>
              <w:right w:w="130" w:type="dxa"/>
            </w:tcMar>
            <w:vAlign w:val="center"/>
          </w:tcPr>
          <w:p w14:paraId="630B57BC" w14:textId="77777777" w:rsidR="00003902" w:rsidRDefault="00003902" w:rsidP="005650EC">
            <w:pPr>
              <w:spacing w:before="40" w:after="40" w:line="252" w:lineRule="auto"/>
              <w:jc w:val="center"/>
            </w:pPr>
            <w:r>
              <w:rPr>
                <w:color w:val="000000"/>
                <w:sz w:val="18"/>
              </w:rPr>
              <w:t>Phase 10</w:t>
            </w:r>
          </w:p>
        </w:tc>
        <w:tc>
          <w:tcPr>
            <w:tcW w:w="2054" w:type="dxa"/>
            <w:shd w:val="clear" w:color="auto" w:fill="FFFFFF"/>
            <w:tcMar>
              <w:top w:w="100" w:type="dxa"/>
              <w:left w:w="130" w:type="dxa"/>
              <w:bottom w:w="100" w:type="dxa"/>
              <w:right w:w="130" w:type="dxa"/>
            </w:tcMar>
            <w:vAlign w:val="center"/>
          </w:tcPr>
          <w:p w14:paraId="4531B464" w14:textId="77777777" w:rsidR="00003902" w:rsidRDefault="00003902" w:rsidP="005650EC">
            <w:pPr>
              <w:spacing w:before="40" w:after="40" w:line="252" w:lineRule="auto"/>
            </w:pPr>
            <w:r>
              <w:rPr>
                <w:color w:val="000000"/>
                <w:sz w:val="18"/>
              </w:rPr>
              <w:t>Streamlit Real-Time Analytics Dashboard</w:t>
            </w:r>
          </w:p>
        </w:tc>
        <w:tc>
          <w:tcPr>
            <w:tcW w:w="3857" w:type="dxa"/>
            <w:shd w:val="clear" w:color="auto" w:fill="FFFFFF"/>
            <w:tcMar>
              <w:top w:w="100" w:type="dxa"/>
              <w:left w:w="130" w:type="dxa"/>
              <w:bottom w:w="100" w:type="dxa"/>
              <w:right w:w="130" w:type="dxa"/>
            </w:tcMar>
            <w:vAlign w:val="center"/>
          </w:tcPr>
          <w:p w14:paraId="1EE24C27" w14:textId="77777777" w:rsidR="00003902" w:rsidRDefault="00003902" w:rsidP="005650EC">
            <w:pPr>
              <w:spacing w:before="40" w:after="40" w:line="252" w:lineRule="auto"/>
            </w:pPr>
            <w:r>
              <w:rPr>
                <w:color w:val="000000"/>
                <w:sz w:val="18"/>
              </w:rPr>
              <w:t>Tested dashboard accessibility and functionality</w:t>
            </w:r>
          </w:p>
        </w:tc>
        <w:tc>
          <w:tcPr>
            <w:tcW w:w="2292" w:type="dxa"/>
            <w:shd w:val="clear" w:color="auto" w:fill="FFFFFF"/>
            <w:tcMar>
              <w:top w:w="100" w:type="dxa"/>
              <w:left w:w="130" w:type="dxa"/>
              <w:bottom w:w="100" w:type="dxa"/>
              <w:right w:w="130" w:type="dxa"/>
            </w:tcMar>
            <w:vAlign w:val="center"/>
          </w:tcPr>
          <w:p w14:paraId="6A903641" w14:textId="77777777" w:rsidR="00003902" w:rsidRDefault="00003902" w:rsidP="005650EC">
            <w:pPr>
              <w:spacing w:before="40" w:after="40" w:line="252" w:lineRule="auto"/>
            </w:pPr>
            <w:r>
              <w:rPr>
                <w:color w:val="000000"/>
                <w:sz w:val="18"/>
              </w:rPr>
              <w:t>Browser verification</w:t>
            </w:r>
          </w:p>
        </w:tc>
      </w:tr>
      <w:tr w:rsidR="00003902" w14:paraId="09AA154C" w14:textId="77777777" w:rsidTr="005650EC">
        <w:trPr>
          <w:cantSplit/>
          <w:jc w:val="center"/>
        </w:trPr>
        <w:tc>
          <w:tcPr>
            <w:tcW w:w="826" w:type="dxa"/>
            <w:shd w:val="clear" w:color="auto" w:fill="F9FAFB"/>
            <w:tcMar>
              <w:top w:w="100" w:type="dxa"/>
              <w:left w:w="130" w:type="dxa"/>
              <w:bottom w:w="100" w:type="dxa"/>
              <w:right w:w="130" w:type="dxa"/>
            </w:tcMar>
            <w:vAlign w:val="center"/>
          </w:tcPr>
          <w:p w14:paraId="3B06271B" w14:textId="77777777" w:rsidR="00003902" w:rsidRDefault="00003902" w:rsidP="005650EC">
            <w:pPr>
              <w:spacing w:before="40" w:after="40" w:line="252" w:lineRule="auto"/>
              <w:jc w:val="center"/>
            </w:pPr>
            <w:r>
              <w:rPr>
                <w:color w:val="000000"/>
                <w:sz w:val="18"/>
              </w:rPr>
              <w:t>Phase 11</w:t>
            </w:r>
          </w:p>
        </w:tc>
        <w:tc>
          <w:tcPr>
            <w:tcW w:w="2054" w:type="dxa"/>
            <w:shd w:val="clear" w:color="auto" w:fill="F9FAFB"/>
            <w:tcMar>
              <w:top w:w="100" w:type="dxa"/>
              <w:left w:w="130" w:type="dxa"/>
              <w:bottom w:w="100" w:type="dxa"/>
              <w:right w:w="130" w:type="dxa"/>
            </w:tcMar>
            <w:vAlign w:val="center"/>
          </w:tcPr>
          <w:p w14:paraId="7617015C" w14:textId="77777777" w:rsidR="00003902" w:rsidRDefault="00003902" w:rsidP="005650EC">
            <w:pPr>
              <w:spacing w:before="40" w:after="40" w:line="252" w:lineRule="auto"/>
            </w:pPr>
            <w:r>
              <w:rPr>
                <w:color w:val="000000"/>
                <w:sz w:val="18"/>
              </w:rPr>
              <w:t>Anomaly Detection &amp; Cloud Alert Engine</w:t>
            </w:r>
          </w:p>
        </w:tc>
        <w:tc>
          <w:tcPr>
            <w:tcW w:w="3857" w:type="dxa"/>
            <w:shd w:val="clear" w:color="auto" w:fill="F9FAFB"/>
            <w:tcMar>
              <w:top w:w="100" w:type="dxa"/>
              <w:left w:w="130" w:type="dxa"/>
              <w:bottom w:w="100" w:type="dxa"/>
              <w:right w:w="130" w:type="dxa"/>
            </w:tcMar>
            <w:vAlign w:val="center"/>
          </w:tcPr>
          <w:p w14:paraId="6B9C1C5B" w14:textId="77777777" w:rsidR="00003902" w:rsidRDefault="00003902" w:rsidP="005650EC">
            <w:pPr>
              <w:spacing w:before="40" w:after="40" w:line="252" w:lineRule="auto"/>
            </w:pPr>
            <w:r>
              <w:rPr>
                <w:color w:val="000000"/>
                <w:sz w:val="18"/>
              </w:rPr>
              <w:t>Verified alert evaluation via unit tests</w:t>
            </w:r>
          </w:p>
        </w:tc>
        <w:tc>
          <w:tcPr>
            <w:tcW w:w="2292" w:type="dxa"/>
            <w:shd w:val="clear" w:color="auto" w:fill="F9FAFB"/>
            <w:tcMar>
              <w:top w:w="100" w:type="dxa"/>
              <w:left w:w="130" w:type="dxa"/>
              <w:bottom w:w="100" w:type="dxa"/>
              <w:right w:w="130" w:type="dxa"/>
            </w:tcMar>
            <w:vAlign w:val="center"/>
          </w:tcPr>
          <w:p w14:paraId="5EF8CBAA" w14:textId="77777777" w:rsidR="00003902" w:rsidRDefault="00003902" w:rsidP="005650EC">
            <w:pPr>
              <w:spacing w:before="40" w:after="40" w:line="252" w:lineRule="auto"/>
            </w:pPr>
            <w:r>
              <w:rPr>
                <w:color w:val="000000"/>
                <w:sz w:val="18"/>
              </w:rPr>
              <w:t>Test execution evidence</w:t>
            </w:r>
          </w:p>
        </w:tc>
      </w:tr>
      <w:tr w:rsidR="00003902" w14:paraId="60D6F148" w14:textId="77777777" w:rsidTr="005650EC">
        <w:trPr>
          <w:cantSplit/>
          <w:jc w:val="center"/>
        </w:trPr>
        <w:tc>
          <w:tcPr>
            <w:tcW w:w="826" w:type="dxa"/>
            <w:shd w:val="clear" w:color="auto" w:fill="FFFFFF"/>
            <w:tcMar>
              <w:top w:w="100" w:type="dxa"/>
              <w:left w:w="130" w:type="dxa"/>
              <w:bottom w:w="100" w:type="dxa"/>
              <w:right w:w="130" w:type="dxa"/>
            </w:tcMar>
            <w:vAlign w:val="center"/>
          </w:tcPr>
          <w:p w14:paraId="5CFFC499" w14:textId="77777777" w:rsidR="00003902" w:rsidRDefault="00003902" w:rsidP="005650EC">
            <w:pPr>
              <w:spacing w:before="40" w:after="40" w:line="252" w:lineRule="auto"/>
              <w:jc w:val="center"/>
            </w:pPr>
            <w:r>
              <w:rPr>
                <w:color w:val="000000"/>
                <w:sz w:val="18"/>
              </w:rPr>
              <w:t>Phase 12</w:t>
            </w:r>
          </w:p>
        </w:tc>
        <w:tc>
          <w:tcPr>
            <w:tcW w:w="2054" w:type="dxa"/>
            <w:shd w:val="clear" w:color="auto" w:fill="FFFFFF"/>
            <w:tcMar>
              <w:top w:w="100" w:type="dxa"/>
              <w:left w:w="130" w:type="dxa"/>
              <w:bottom w:w="100" w:type="dxa"/>
              <w:right w:w="130" w:type="dxa"/>
            </w:tcMar>
            <w:vAlign w:val="center"/>
          </w:tcPr>
          <w:p w14:paraId="5B260011" w14:textId="77777777" w:rsidR="00003902" w:rsidRDefault="00003902" w:rsidP="005650EC">
            <w:pPr>
              <w:spacing w:before="40" w:after="40" w:line="252" w:lineRule="auto"/>
            </w:pPr>
            <w:r>
              <w:rPr>
                <w:color w:val="000000"/>
                <w:sz w:val="18"/>
              </w:rPr>
              <w:t>Multi-Worker &amp; Large Dataset Scalability Benchmark</w:t>
            </w:r>
          </w:p>
        </w:tc>
        <w:tc>
          <w:tcPr>
            <w:tcW w:w="3857" w:type="dxa"/>
            <w:shd w:val="clear" w:color="auto" w:fill="FFFFFF"/>
            <w:tcMar>
              <w:top w:w="100" w:type="dxa"/>
              <w:left w:w="130" w:type="dxa"/>
              <w:bottom w:w="100" w:type="dxa"/>
              <w:right w:w="130" w:type="dxa"/>
            </w:tcMar>
            <w:vAlign w:val="center"/>
          </w:tcPr>
          <w:p w14:paraId="5BDD67E3" w14:textId="77777777" w:rsidR="00003902" w:rsidRDefault="00003902" w:rsidP="005650EC">
            <w:pPr>
              <w:spacing w:before="40" w:after="40" w:line="252" w:lineRule="auto"/>
            </w:pPr>
            <w:r>
              <w:rPr>
                <w:b/>
                <w:color w:val="000000"/>
                <w:sz w:val="18"/>
              </w:rPr>
              <w:t>Primary responsibility:</w:t>
            </w:r>
            <w:r>
              <w:rPr>
                <w:color w:val="000000"/>
                <w:sz w:val="18"/>
              </w:rPr>
              <w:t xml:space="preserve"> Generated benchmark datasets, executed benchmarks, analysed results</w:t>
            </w:r>
          </w:p>
        </w:tc>
        <w:tc>
          <w:tcPr>
            <w:tcW w:w="2292" w:type="dxa"/>
            <w:shd w:val="clear" w:color="auto" w:fill="FFFFFF"/>
            <w:tcMar>
              <w:top w:w="100" w:type="dxa"/>
              <w:left w:w="130" w:type="dxa"/>
              <w:bottom w:w="100" w:type="dxa"/>
              <w:right w:w="130" w:type="dxa"/>
            </w:tcMar>
            <w:vAlign w:val="center"/>
          </w:tcPr>
          <w:p w14:paraId="57E755E4" w14:textId="77777777" w:rsidR="00003902" w:rsidRDefault="00003902" w:rsidP="005650EC">
            <w:pPr>
              <w:spacing w:before="40" w:after="40" w:line="252" w:lineRule="auto"/>
            </w:pPr>
            <w:r>
              <w:rPr>
                <w:color w:val="000000"/>
                <w:sz w:val="18"/>
              </w:rPr>
              <w:t>Benchmark results table, performance analysis</w:t>
            </w:r>
          </w:p>
        </w:tc>
      </w:tr>
      <w:tr w:rsidR="00003902" w14:paraId="301F8AC2" w14:textId="77777777" w:rsidTr="005650EC">
        <w:trPr>
          <w:cantSplit/>
          <w:jc w:val="center"/>
        </w:trPr>
        <w:tc>
          <w:tcPr>
            <w:tcW w:w="826" w:type="dxa"/>
            <w:shd w:val="clear" w:color="auto" w:fill="F9FAFB"/>
            <w:tcMar>
              <w:top w:w="100" w:type="dxa"/>
              <w:left w:w="130" w:type="dxa"/>
              <w:bottom w:w="100" w:type="dxa"/>
              <w:right w:w="130" w:type="dxa"/>
            </w:tcMar>
            <w:vAlign w:val="center"/>
          </w:tcPr>
          <w:p w14:paraId="30F32EC0" w14:textId="77777777" w:rsidR="00003902" w:rsidRDefault="00003902" w:rsidP="005650EC">
            <w:pPr>
              <w:spacing w:before="40" w:after="40" w:line="252" w:lineRule="auto"/>
              <w:jc w:val="center"/>
            </w:pPr>
            <w:r>
              <w:rPr>
                <w:color w:val="000000"/>
                <w:sz w:val="18"/>
              </w:rPr>
              <w:t>Phase 13</w:t>
            </w:r>
          </w:p>
        </w:tc>
        <w:tc>
          <w:tcPr>
            <w:tcW w:w="2054" w:type="dxa"/>
            <w:shd w:val="clear" w:color="auto" w:fill="F9FAFB"/>
            <w:tcMar>
              <w:top w:w="100" w:type="dxa"/>
              <w:left w:w="130" w:type="dxa"/>
              <w:bottom w:w="100" w:type="dxa"/>
              <w:right w:w="130" w:type="dxa"/>
            </w:tcMar>
            <w:vAlign w:val="center"/>
          </w:tcPr>
          <w:p w14:paraId="7C553C2F" w14:textId="77777777" w:rsidR="00003902" w:rsidRDefault="00003902" w:rsidP="005650EC">
            <w:pPr>
              <w:spacing w:before="40" w:after="40" w:line="252" w:lineRule="auto"/>
            </w:pPr>
            <w:r>
              <w:rPr>
                <w:color w:val="000000"/>
                <w:sz w:val="18"/>
              </w:rPr>
              <w:t>Complete Documentation &amp; Capstone Presentation</w:t>
            </w:r>
          </w:p>
        </w:tc>
        <w:tc>
          <w:tcPr>
            <w:tcW w:w="3857" w:type="dxa"/>
            <w:shd w:val="clear" w:color="auto" w:fill="F9FAFB"/>
            <w:tcMar>
              <w:top w:w="100" w:type="dxa"/>
              <w:left w:w="130" w:type="dxa"/>
              <w:bottom w:w="100" w:type="dxa"/>
              <w:right w:w="130" w:type="dxa"/>
            </w:tcMar>
            <w:vAlign w:val="center"/>
          </w:tcPr>
          <w:p w14:paraId="6CF2DF5E" w14:textId="77777777" w:rsidR="00003902" w:rsidRDefault="00003902" w:rsidP="005650EC">
            <w:pPr>
              <w:spacing w:before="40" w:after="40" w:line="252" w:lineRule="auto"/>
            </w:pPr>
            <w:r>
              <w:rPr>
                <w:color w:val="000000"/>
                <w:sz w:val="18"/>
              </w:rPr>
              <w:t>Authored individual contribution report</w:t>
            </w:r>
          </w:p>
        </w:tc>
        <w:tc>
          <w:tcPr>
            <w:tcW w:w="2292" w:type="dxa"/>
            <w:shd w:val="clear" w:color="auto" w:fill="F9FAFB"/>
            <w:tcMar>
              <w:top w:w="100" w:type="dxa"/>
              <w:left w:w="130" w:type="dxa"/>
              <w:bottom w:w="100" w:type="dxa"/>
              <w:right w:w="130" w:type="dxa"/>
            </w:tcMar>
            <w:vAlign w:val="center"/>
          </w:tcPr>
          <w:p w14:paraId="3C700293" w14:textId="77777777" w:rsidR="00003902" w:rsidRDefault="00003902" w:rsidP="005650EC">
            <w:pPr>
              <w:spacing w:before="40" w:after="40" w:line="252" w:lineRule="auto"/>
            </w:pPr>
            <w:r>
              <w:rPr>
                <w:color w:val="000000"/>
                <w:sz w:val="18"/>
              </w:rPr>
              <w:t>This document</w:t>
            </w:r>
          </w:p>
        </w:tc>
      </w:tr>
    </w:tbl>
    <w:p w14:paraId="451B07A6" w14:textId="77777777" w:rsidR="00003902" w:rsidRDefault="00003902" w:rsidP="00003902">
      <w:pPr>
        <w:spacing w:after="120"/>
      </w:pPr>
    </w:p>
    <w:p w14:paraId="3901369C" w14:textId="77777777" w:rsidR="00003902" w:rsidRDefault="00003902" w:rsidP="00003902">
      <w:r>
        <w:br w:type="page"/>
      </w:r>
    </w:p>
    <w:p w14:paraId="7E98C733" w14:textId="77777777" w:rsidR="00003902" w:rsidRDefault="00003902" w:rsidP="00003902">
      <w:pPr>
        <w:keepNext/>
        <w:spacing w:before="320" w:after="120"/>
      </w:pPr>
      <w:r>
        <w:rPr>
          <w:b/>
          <w:color w:val="002060"/>
          <w:sz w:val="34"/>
        </w:rPr>
        <w:lastRenderedPageBreak/>
        <w:t>CHAPTER 5 – CONCLUSION, FUTURE WORK AND REFLECTION</w:t>
      </w:r>
    </w:p>
    <w:p w14:paraId="461EE923" w14:textId="77777777" w:rsidR="00003902" w:rsidRDefault="00003902" w:rsidP="00003902">
      <w:pPr>
        <w:keepNext/>
        <w:spacing w:before="260"/>
      </w:pPr>
      <w:r>
        <w:rPr>
          <w:b/>
          <w:color w:val="1F4E79"/>
          <w:sz w:val="27"/>
        </w:rPr>
        <w:t>5.1 Conclusion</w:t>
      </w:r>
    </w:p>
    <w:p w14:paraId="2AE2B610" w14:textId="77777777" w:rsidR="00003902" w:rsidRDefault="00003902" w:rsidP="00003902">
      <w:pPr>
        <w:spacing w:before="40"/>
      </w:pPr>
      <w:r>
        <w:rPr>
          <w:color w:val="141414"/>
          <w:sz w:val="22"/>
        </w:rPr>
        <w:t xml:space="preserve">This capstone project successfully designed, implemented, and deployed a </w:t>
      </w:r>
      <w:r>
        <w:rPr>
          <w:b/>
          <w:color w:val="141414"/>
          <w:sz w:val="22"/>
        </w:rPr>
        <w:t>Hadoop Streaming-Based Real-Time Weather Data Analytics System on Cloud Infrastructure</w:t>
      </w:r>
      <w:r>
        <w:rPr>
          <w:color w:val="141414"/>
          <w:sz w:val="22"/>
        </w:rPr>
        <w:t>. The system addresses the fundamental problem of processing continuously growing meteorological time-series data by leveraging the distributed computing capabilities of the Apache Hadoop ecosystem.</w:t>
      </w:r>
    </w:p>
    <w:p w14:paraId="566F4F30" w14:textId="77777777" w:rsidR="00003902" w:rsidRDefault="00003902" w:rsidP="00003902">
      <w:pPr>
        <w:spacing w:before="40"/>
      </w:pPr>
      <w:r>
        <w:rPr>
          <w:color w:val="141414"/>
          <w:sz w:val="22"/>
        </w:rPr>
        <w:t>The proposed solution implements a complete analytics pipeline that:</w:t>
      </w:r>
    </w:p>
    <w:p w14:paraId="073DDA4E" w14:textId="77777777" w:rsidR="00003902" w:rsidRDefault="00003902" w:rsidP="00003902">
      <w:pPr>
        <w:spacing w:before="20" w:after="40" w:line="269" w:lineRule="auto"/>
        <w:ind w:left="360"/>
      </w:pPr>
      <w:r>
        <w:rPr>
          <w:b/>
          <w:color w:val="1F4E79"/>
          <w:sz w:val="20"/>
        </w:rPr>
        <w:t xml:space="preserve">•  </w:t>
      </w:r>
      <w:r>
        <w:rPr>
          <w:b/>
          <w:color w:val="141414"/>
          <w:sz w:val="22"/>
        </w:rPr>
        <w:t>Ingests</w:t>
      </w:r>
      <w:r>
        <w:rPr>
          <w:color w:val="141414"/>
          <w:sz w:val="22"/>
        </w:rPr>
        <w:t xml:space="preserve"> weather data continuously from OpenWeatherMap REST API and a diurnal weather simulator covering 7 major Indian metropolitan cities.</w:t>
      </w:r>
    </w:p>
    <w:p w14:paraId="6AEC8B18" w14:textId="77777777" w:rsidR="00003902" w:rsidRDefault="00003902" w:rsidP="00003902">
      <w:pPr>
        <w:spacing w:before="20" w:after="40" w:line="269" w:lineRule="auto"/>
        <w:ind w:left="360"/>
      </w:pPr>
      <w:r>
        <w:rPr>
          <w:b/>
          <w:color w:val="1F4E79"/>
          <w:sz w:val="20"/>
        </w:rPr>
        <w:t xml:space="preserve">•  </w:t>
      </w:r>
      <w:r>
        <w:rPr>
          <w:b/>
          <w:color w:val="141414"/>
          <w:sz w:val="22"/>
        </w:rPr>
        <w:t>Validates</w:t>
      </w:r>
      <w:r>
        <w:rPr>
          <w:color w:val="141414"/>
          <w:sz w:val="22"/>
        </w:rPr>
        <w:t xml:space="preserve"> incoming records through comprehensive schema verification, ISO-8601 timestamp checking, numeric type conversion, and physical meteorological bounds filtering, quarantining malformed records.</w:t>
      </w:r>
    </w:p>
    <w:p w14:paraId="0FA110BB" w14:textId="77777777" w:rsidR="00003902" w:rsidRDefault="00003902" w:rsidP="00003902">
      <w:pPr>
        <w:spacing w:before="20" w:after="40" w:line="269" w:lineRule="auto"/>
        <w:ind w:left="360"/>
      </w:pPr>
      <w:r>
        <w:rPr>
          <w:b/>
          <w:color w:val="1F4E79"/>
          <w:sz w:val="20"/>
        </w:rPr>
        <w:t xml:space="preserve">•  </w:t>
      </w:r>
      <w:r>
        <w:rPr>
          <w:b/>
          <w:color w:val="141414"/>
          <w:sz w:val="22"/>
        </w:rPr>
        <w:t>Stores</w:t>
      </w:r>
      <w:r>
        <w:rPr>
          <w:color w:val="141414"/>
          <w:sz w:val="22"/>
        </w:rPr>
        <w:t xml:space="preserve"> validated time-series batches in </w:t>
      </w:r>
      <w:r>
        <w:rPr>
          <w:b/>
          <w:color w:val="141414"/>
          <w:sz w:val="22"/>
        </w:rPr>
        <w:t>HDFS</w:t>
      </w:r>
      <w:r>
        <w:rPr>
          <w:color w:val="141414"/>
          <w:sz w:val="22"/>
        </w:rPr>
        <w:t xml:space="preserve"> with time-partitioned directory hierarchy (</w:t>
      </w:r>
      <w:r>
        <w:rPr>
          <w:rFonts w:ascii="Consolas" w:hAnsi="Consolas"/>
          <w:color w:val="B42828"/>
          <w:sz w:val="20"/>
        </w:rPr>
        <w:t>/weather/raw/YYYY/MM/DD/</w:t>
      </w:r>
      <w:r>
        <w:rPr>
          <w:color w:val="141414"/>
          <w:sz w:val="22"/>
        </w:rPr>
        <w:t>) and dual-DataNode block replication.</w:t>
      </w:r>
    </w:p>
    <w:p w14:paraId="310B96E6" w14:textId="77777777" w:rsidR="00003902" w:rsidRDefault="00003902" w:rsidP="00003902">
      <w:pPr>
        <w:spacing w:before="20" w:after="40" w:line="269" w:lineRule="auto"/>
        <w:ind w:left="360"/>
      </w:pPr>
      <w:r>
        <w:rPr>
          <w:b/>
          <w:color w:val="1F4E79"/>
          <w:sz w:val="20"/>
        </w:rPr>
        <w:t xml:space="preserve">•  </w:t>
      </w:r>
      <w:r>
        <w:rPr>
          <w:b/>
          <w:color w:val="141414"/>
          <w:sz w:val="22"/>
        </w:rPr>
        <w:t>Processes</w:t>
      </w:r>
      <w:r>
        <w:rPr>
          <w:color w:val="141414"/>
          <w:sz w:val="22"/>
        </w:rPr>
        <w:t xml:space="preserve"> weather data through </w:t>
      </w:r>
      <w:r>
        <w:rPr>
          <w:b/>
          <w:color w:val="141414"/>
          <w:sz w:val="22"/>
        </w:rPr>
        <w:t>Hadoop Streaming MapReduce</w:t>
      </w:r>
      <w:r>
        <w:rPr>
          <w:color w:val="141414"/>
          <w:sz w:val="22"/>
        </w:rPr>
        <w:t xml:space="preserve"> using Python mappers that emit city-partitioned key-value pairs and Python reducers that perform streaming key-transition statistical aggregation with O(1) memory complexity.</w:t>
      </w:r>
    </w:p>
    <w:p w14:paraId="24A8BB8A" w14:textId="77777777" w:rsidR="00003902" w:rsidRDefault="00003902" w:rsidP="00003902">
      <w:pPr>
        <w:spacing w:before="20" w:after="40" w:line="269" w:lineRule="auto"/>
        <w:ind w:left="360"/>
      </w:pPr>
      <w:r>
        <w:rPr>
          <w:b/>
          <w:color w:val="1F4E79"/>
          <w:sz w:val="20"/>
        </w:rPr>
        <w:t xml:space="preserve">•  </w:t>
      </w:r>
      <w:r>
        <w:rPr>
          <w:b/>
          <w:color w:val="141414"/>
          <w:sz w:val="22"/>
        </w:rPr>
        <w:t>Detects</w:t>
      </w:r>
      <w:r>
        <w:rPr>
          <w:color w:val="141414"/>
          <w:sz w:val="22"/>
        </w:rPr>
        <w:t xml:space="preserve"> extreme weather anomalies including heatwaves, flash floods, gale-force winds, and cyclonic depressions through configurable threshold-based rules.</w:t>
      </w:r>
    </w:p>
    <w:p w14:paraId="782F69A2" w14:textId="77777777" w:rsidR="00003902" w:rsidRDefault="00003902" w:rsidP="00003902">
      <w:pPr>
        <w:spacing w:before="20" w:after="40" w:line="269" w:lineRule="auto"/>
        <w:ind w:left="360"/>
      </w:pPr>
      <w:r>
        <w:rPr>
          <w:b/>
          <w:color w:val="1F4E79"/>
          <w:sz w:val="20"/>
        </w:rPr>
        <w:t xml:space="preserve">•  </w:t>
      </w:r>
      <w:r>
        <w:rPr>
          <w:b/>
          <w:color w:val="141414"/>
          <w:sz w:val="22"/>
        </w:rPr>
        <w:t>Visualises</w:t>
      </w:r>
      <w:r>
        <w:rPr>
          <w:color w:val="141414"/>
          <w:sz w:val="22"/>
        </w:rPr>
        <w:t xml:space="preserve"> analytical results through a </w:t>
      </w:r>
      <w:r>
        <w:rPr>
          <w:b/>
          <w:color w:val="141414"/>
          <w:sz w:val="22"/>
        </w:rPr>
        <w:t>Streamlit interactive dashboard</w:t>
      </w:r>
      <w:r>
        <w:rPr>
          <w:color w:val="141414"/>
          <w:sz w:val="22"/>
        </w:rPr>
        <w:t xml:space="preserve"> with KPI badges, Plotly charts, spider-radar comparisons, and multi-tier alert banners.</w:t>
      </w:r>
    </w:p>
    <w:p w14:paraId="4DF45726" w14:textId="77777777" w:rsidR="00003902" w:rsidRDefault="00003902" w:rsidP="00003902">
      <w:pPr>
        <w:spacing w:before="40"/>
      </w:pPr>
      <w:r>
        <w:rPr>
          <w:color w:val="141414"/>
          <w:sz w:val="22"/>
        </w:rPr>
        <w:t xml:space="preserve">The system was deployed on a </w:t>
      </w:r>
      <w:r>
        <w:rPr>
          <w:b/>
          <w:color w:val="141414"/>
          <w:sz w:val="22"/>
        </w:rPr>
        <w:t>3-node Google Cloud Platform Compute Engine cluster</w:t>
      </w:r>
      <w:r>
        <w:rPr>
          <w:color w:val="141414"/>
          <w:sz w:val="22"/>
        </w:rPr>
        <w:t xml:space="preserve"> (1 Master + 2 Workers) running Apache Hadoop 3.3.6 on Ubuntu 22.04 LTS, demonstrating production-grade cloud deployment practices.</w:t>
      </w:r>
    </w:p>
    <w:p w14:paraId="31C02AD7" w14:textId="77777777" w:rsidR="00003902" w:rsidRDefault="00003902" w:rsidP="00003902">
      <w:pPr>
        <w:spacing w:before="40"/>
      </w:pPr>
      <w:r>
        <w:rPr>
          <w:b/>
          <w:color w:val="141414"/>
          <w:sz w:val="22"/>
        </w:rPr>
        <w:t>My individual contribution</w:t>
      </w:r>
      <w:r>
        <w:rPr>
          <w:color w:val="141414"/>
          <w:sz w:val="22"/>
        </w:rPr>
        <w:t xml:space="preserve"> ensured the reliable infrastructure foundation and quality assurance of the entire system. I was responsible for provisioning and configuring the GCP cloud cluster, deploying and verifying Apache Hadoop 3.3.6 across all nodes, designing VPC firewall and networking architecture, developing cluster lifecycle management scripts, and executing the comprehensive testing strategy that validated every pipeline layer. The automated test suite achieved a 100% pass rate (47/47 assertions), and scalability benchmarks demonstrated consistent throughput between 45,000 and 61,000 records per second across datasets ranging from 10 MB to 100 MB.</w:t>
      </w:r>
    </w:p>
    <w:p w14:paraId="3438525F" w14:textId="77777777" w:rsidR="00003902" w:rsidRDefault="00003902" w:rsidP="00003902">
      <w:pPr>
        <w:keepNext/>
        <w:spacing w:before="260"/>
      </w:pPr>
      <w:r>
        <w:rPr>
          <w:b/>
          <w:color w:val="1F4E79"/>
          <w:sz w:val="27"/>
        </w:rPr>
        <w:t>5.2 Future Work</w:t>
      </w:r>
    </w:p>
    <w:p w14:paraId="6FBCDF4D" w14:textId="77777777" w:rsidR="00003902" w:rsidRDefault="00003902" w:rsidP="00003902">
      <w:pPr>
        <w:spacing w:before="40"/>
      </w:pPr>
      <w:r>
        <w:rPr>
          <w:color w:val="141414"/>
          <w:sz w:val="22"/>
        </w:rPr>
        <w:t>The following future enhancements are identified based on the current system limitations and emerging requirements:</w:t>
      </w:r>
    </w:p>
    <w:p w14:paraId="3BCF702E" w14:textId="77777777" w:rsidR="00003902" w:rsidRDefault="00003902" w:rsidP="00003902">
      <w:pPr>
        <w:spacing w:before="20" w:after="40" w:line="269" w:lineRule="auto"/>
        <w:ind w:left="360"/>
      </w:pPr>
      <w:r>
        <w:rPr>
          <w:b/>
          <w:color w:val="1F4E79"/>
          <w:sz w:val="21"/>
        </w:rPr>
        <w:lastRenderedPageBreak/>
        <w:t xml:space="preserve">1.  </w:t>
      </w:r>
      <w:r>
        <w:rPr>
          <w:b/>
          <w:color w:val="141414"/>
          <w:sz w:val="22"/>
        </w:rPr>
        <w:t>Larger Cluster Scale:</w:t>
      </w:r>
      <w:r>
        <w:rPr>
          <w:color w:val="141414"/>
          <w:sz w:val="22"/>
        </w:rPr>
        <w:t xml:space="preserve"> Expanding from 3 nodes to 10+ nodes to handle terabyte-scale national weather datasets with production-grade fault tolerance and data locality optimisation.</w:t>
      </w:r>
    </w:p>
    <w:p w14:paraId="200F5B12" w14:textId="77777777" w:rsidR="00003902" w:rsidRDefault="00003902" w:rsidP="00003902">
      <w:pPr>
        <w:spacing w:before="20" w:after="40" w:line="269" w:lineRule="auto"/>
        <w:ind w:left="360"/>
      </w:pPr>
      <w:r>
        <w:rPr>
          <w:b/>
          <w:color w:val="1F4E79"/>
          <w:sz w:val="21"/>
        </w:rPr>
        <w:t xml:space="preserve">2.  </w:t>
      </w:r>
      <w:r>
        <w:rPr>
          <w:b/>
          <w:color w:val="141414"/>
          <w:sz w:val="22"/>
        </w:rPr>
        <w:t>True Real-Time Streaming:</w:t>
      </w:r>
      <w:r>
        <w:rPr>
          <w:color w:val="141414"/>
          <w:sz w:val="22"/>
        </w:rPr>
        <w:t xml:space="preserve"> Integrating Apache Kafka for event ingestion and Apache Spark Streaming or Apache Flink for sub-second processing latency, replacing the current micro-batching approach.</w:t>
      </w:r>
    </w:p>
    <w:p w14:paraId="08258A86" w14:textId="77777777" w:rsidR="00003902" w:rsidRDefault="00003902" w:rsidP="00003902">
      <w:pPr>
        <w:spacing w:before="20" w:after="40" w:line="269" w:lineRule="auto"/>
        <w:ind w:left="360"/>
      </w:pPr>
      <w:r>
        <w:rPr>
          <w:b/>
          <w:color w:val="1F4E79"/>
          <w:sz w:val="21"/>
        </w:rPr>
        <w:t xml:space="preserve">3.  </w:t>
      </w:r>
      <w:r>
        <w:rPr>
          <w:b/>
          <w:color w:val="141414"/>
          <w:sz w:val="22"/>
        </w:rPr>
        <w:t>Advanced Weather Prediction:</w:t>
      </w:r>
      <w:r>
        <w:rPr>
          <w:color w:val="141414"/>
          <w:sz w:val="22"/>
        </w:rPr>
        <w:t xml:space="preserve"> Incorporating machine-learning models (e.g., LSTM neural networks, gradient-boosted regression) trained on historical MapReduce output for temperature forecasting and rainfall prediction.</w:t>
      </w:r>
    </w:p>
    <w:p w14:paraId="233FE703" w14:textId="77777777" w:rsidR="00003902" w:rsidRDefault="00003902" w:rsidP="00003902">
      <w:pPr>
        <w:spacing w:before="20" w:after="40" w:line="269" w:lineRule="auto"/>
        <w:ind w:left="360"/>
      </w:pPr>
      <w:r>
        <w:rPr>
          <w:b/>
          <w:color w:val="1F4E79"/>
          <w:sz w:val="21"/>
        </w:rPr>
        <w:t xml:space="preserve">4.  </w:t>
      </w:r>
      <w:r>
        <w:rPr>
          <w:b/>
          <w:color w:val="141414"/>
          <w:sz w:val="22"/>
        </w:rPr>
        <w:t>Additional Data Sources:</w:t>
      </w:r>
      <w:r>
        <w:rPr>
          <w:color w:val="141414"/>
          <w:sz w:val="22"/>
        </w:rPr>
        <w:t xml:space="preserve"> Integrating satellite imagery data, radar precipitation maps, and additional weather API providers to enrich the meteorological feature set.</w:t>
      </w:r>
    </w:p>
    <w:p w14:paraId="658E17A2" w14:textId="77777777" w:rsidR="00003902" w:rsidRDefault="00003902" w:rsidP="00003902">
      <w:pPr>
        <w:spacing w:before="20" w:after="40" w:line="269" w:lineRule="auto"/>
        <w:ind w:left="360"/>
      </w:pPr>
      <w:r>
        <w:rPr>
          <w:b/>
          <w:color w:val="1F4E79"/>
          <w:sz w:val="21"/>
        </w:rPr>
        <w:t xml:space="preserve">5.  </w:t>
      </w:r>
      <w:r>
        <w:rPr>
          <w:b/>
          <w:color w:val="141414"/>
          <w:sz w:val="22"/>
        </w:rPr>
        <w:t>Improved Analytics:</w:t>
      </w:r>
      <w:r>
        <w:rPr>
          <w:color w:val="141414"/>
          <w:sz w:val="22"/>
        </w:rPr>
        <w:t xml:space="preserve"> Implementing time-series decomposition (trend, seasonality, residual), moving-average calculations, and correlation analysis between meteorological parameters.</w:t>
      </w:r>
    </w:p>
    <w:p w14:paraId="172D8EE0" w14:textId="77777777" w:rsidR="00003902" w:rsidRDefault="00003902" w:rsidP="00003902">
      <w:pPr>
        <w:spacing w:before="20" w:after="40" w:line="269" w:lineRule="auto"/>
        <w:ind w:left="360"/>
      </w:pPr>
      <w:r>
        <w:rPr>
          <w:b/>
          <w:color w:val="1F4E79"/>
          <w:sz w:val="21"/>
        </w:rPr>
        <w:t xml:space="preserve">6.  </w:t>
      </w:r>
      <w:r>
        <w:rPr>
          <w:b/>
          <w:color w:val="141414"/>
          <w:sz w:val="22"/>
        </w:rPr>
        <w:t>Cloud-Scale Deployment:</w:t>
      </w:r>
      <w:r>
        <w:rPr>
          <w:color w:val="141414"/>
          <w:sz w:val="22"/>
        </w:rPr>
        <w:t xml:space="preserve"> Migrating to managed Hadoop services (e.g., Google Cloud Dataproc, AWS EMR) for automated cluster scaling, patch management, and reduced operational overhead.</w:t>
      </w:r>
    </w:p>
    <w:p w14:paraId="49CEE5DD" w14:textId="77777777" w:rsidR="00003902" w:rsidRDefault="00003902" w:rsidP="00003902">
      <w:pPr>
        <w:spacing w:before="20" w:after="40" w:line="269" w:lineRule="auto"/>
        <w:ind w:left="360"/>
      </w:pPr>
      <w:r>
        <w:rPr>
          <w:b/>
          <w:color w:val="1F4E79"/>
          <w:sz w:val="21"/>
        </w:rPr>
        <w:t xml:space="preserve">7.  </w:t>
      </w:r>
      <w:r>
        <w:rPr>
          <w:b/>
          <w:color w:val="141414"/>
          <w:sz w:val="22"/>
        </w:rPr>
        <w:t>Enhanced Visualisation:</w:t>
      </w:r>
      <w:r>
        <w:rPr>
          <w:color w:val="141414"/>
          <w:sz w:val="22"/>
        </w:rPr>
        <w:t xml:space="preserve"> Adding geospatial map-based visualisation (e.g., Folium, Mapbox integration) displaying weather conditions as geographic overlays.</w:t>
      </w:r>
    </w:p>
    <w:p w14:paraId="21553BDC" w14:textId="77777777" w:rsidR="00003902" w:rsidRDefault="00003902" w:rsidP="00003902">
      <w:pPr>
        <w:spacing w:before="20" w:after="40" w:line="269" w:lineRule="auto"/>
        <w:ind w:left="360"/>
      </w:pPr>
      <w:r>
        <w:rPr>
          <w:b/>
          <w:color w:val="1F4E79"/>
          <w:sz w:val="21"/>
        </w:rPr>
        <w:t xml:space="preserve">8.  </w:t>
      </w:r>
      <w:r>
        <w:rPr>
          <w:b/>
          <w:color w:val="141414"/>
          <w:sz w:val="22"/>
        </w:rPr>
        <w:t>High-Availability Architecture:</w:t>
      </w:r>
      <w:r>
        <w:rPr>
          <w:color w:val="141414"/>
          <w:sz w:val="22"/>
        </w:rPr>
        <w:t xml:space="preserve"> Implementing HDFS HA NameNode with ZooKeeper-based automatic failover, and YARN ResourceManager HA for production reliability.</w:t>
      </w:r>
    </w:p>
    <w:p w14:paraId="5DE621F7" w14:textId="77777777" w:rsidR="00003902" w:rsidRDefault="00003902" w:rsidP="00003902">
      <w:pPr>
        <w:spacing w:before="20" w:after="40" w:line="269" w:lineRule="auto"/>
        <w:ind w:left="360"/>
      </w:pPr>
      <w:r>
        <w:rPr>
          <w:b/>
          <w:color w:val="1F4E79"/>
          <w:sz w:val="21"/>
        </w:rPr>
        <w:t xml:space="preserve">9.  </w:t>
      </w:r>
      <w:r>
        <w:rPr>
          <w:b/>
          <w:color w:val="141414"/>
          <w:sz w:val="22"/>
        </w:rPr>
        <w:t>Better Fault Tolerance:</w:t>
      </w:r>
      <w:r>
        <w:rPr>
          <w:color w:val="141414"/>
          <w:sz w:val="22"/>
        </w:rPr>
        <w:t xml:space="preserve"> Implementing checkpointing for long-running continuous pipeline cycles and automatic job retry upon container failure.</w:t>
      </w:r>
    </w:p>
    <w:p w14:paraId="60B1DFAA" w14:textId="77777777" w:rsidR="00003902" w:rsidRDefault="00003902" w:rsidP="00003902">
      <w:pPr>
        <w:spacing w:before="20" w:after="40" w:line="269" w:lineRule="auto"/>
        <w:ind w:left="360"/>
      </w:pPr>
      <w:r>
        <w:rPr>
          <w:b/>
          <w:color w:val="1F4E79"/>
          <w:sz w:val="21"/>
        </w:rPr>
        <w:t xml:space="preserve">10.  </w:t>
      </w:r>
      <w:r>
        <w:rPr>
          <w:b/>
          <w:color w:val="141414"/>
          <w:sz w:val="22"/>
        </w:rPr>
        <w:t>Security Enhancements:</w:t>
      </w:r>
      <w:r>
        <w:rPr>
          <w:color w:val="141414"/>
          <w:sz w:val="22"/>
        </w:rPr>
        <w:t xml:space="preserve"> Implementing Kerberos authentication for HDFS and YARN, encrypted data transport, and role-based access control for dashboard access.</w:t>
      </w:r>
    </w:p>
    <w:p w14:paraId="22DE5BEB" w14:textId="77777777" w:rsidR="00003902" w:rsidRDefault="00003902" w:rsidP="00003902">
      <w:pPr>
        <w:keepNext/>
        <w:spacing w:before="260"/>
      </w:pPr>
      <w:r>
        <w:rPr>
          <w:b/>
          <w:color w:val="1F4E79"/>
          <w:sz w:val="27"/>
        </w:rPr>
        <w:t>5.3 Individual Learning</w:t>
      </w:r>
    </w:p>
    <w:p w14:paraId="47791412" w14:textId="77777777" w:rsidR="00003902" w:rsidRDefault="00003902" w:rsidP="00003902">
      <w:pPr>
        <w:spacing w:before="40"/>
      </w:pPr>
      <w:r>
        <w:rPr>
          <w:color w:val="141414"/>
          <w:sz w:val="22"/>
        </w:rPr>
        <w:t>Through my work on cloud cluster deployment, Hadoop configuration, and comprehensive testing, I gained substantial technical and professional knowledge in the following areas:</w:t>
      </w:r>
    </w:p>
    <w:p w14:paraId="0B03DE3E" w14:textId="77777777" w:rsidR="00003902" w:rsidRDefault="00003902" w:rsidP="00003902">
      <w:pPr>
        <w:spacing w:before="40"/>
      </w:pPr>
      <w:r>
        <w:rPr>
          <w:b/>
          <w:color w:val="141414"/>
          <w:sz w:val="22"/>
        </w:rPr>
        <w:t>Cloud Computing:</w:t>
      </w:r>
    </w:p>
    <w:p w14:paraId="2E71B2FC" w14:textId="77777777" w:rsidR="00003902" w:rsidRDefault="00003902" w:rsidP="00003902">
      <w:pPr>
        <w:spacing w:before="40"/>
      </w:pPr>
      <w:r>
        <w:rPr>
          <w:color w:val="141414"/>
          <w:sz w:val="22"/>
        </w:rPr>
        <w:t xml:space="preserve">I developed practical proficiency in Google Cloud Platform, including Compute Engine VM provisioning via </w:t>
      </w:r>
      <w:r>
        <w:rPr>
          <w:rFonts w:ascii="Consolas" w:hAnsi="Consolas"/>
          <w:color w:val="B42828"/>
          <w:sz w:val="20"/>
        </w:rPr>
        <w:t>gcloud</w:t>
      </w:r>
      <w:r>
        <w:rPr>
          <w:color w:val="141414"/>
          <w:sz w:val="22"/>
        </w:rPr>
        <w:t xml:space="preserve"> CLI, VPC network design, firewall rule management, and cloud resource lifecycle management. I gained an understanding of cloud-native deployment practices including infrastructure automation and environment variable-based configuration.</w:t>
      </w:r>
    </w:p>
    <w:p w14:paraId="5AEC4BCE" w14:textId="77777777" w:rsidR="00003902" w:rsidRDefault="00003902" w:rsidP="00003902">
      <w:pPr>
        <w:spacing w:before="40"/>
      </w:pPr>
      <w:r>
        <w:rPr>
          <w:b/>
          <w:color w:val="141414"/>
          <w:sz w:val="22"/>
        </w:rPr>
        <w:t>Big Data Analytics:</w:t>
      </w:r>
    </w:p>
    <w:p w14:paraId="36250B02" w14:textId="77777777" w:rsidR="00003902" w:rsidRDefault="00003902" w:rsidP="00003902">
      <w:pPr>
        <w:spacing w:before="40"/>
      </w:pPr>
      <w:r>
        <w:rPr>
          <w:color w:val="141414"/>
          <w:sz w:val="22"/>
        </w:rPr>
        <w:t>I gained hands-on experience with the Hadoop ecosystem's architectural components — understanding how HDFS distributes and replicates data blocks across DataNodes, how YARN schedules container executions on NodeManagers, and how MapReduce decomposes analytical workloads into parallel map and reduce phases.</w:t>
      </w:r>
    </w:p>
    <w:p w14:paraId="46241827" w14:textId="77777777" w:rsidR="00003902" w:rsidRDefault="00003902" w:rsidP="00003902">
      <w:pPr>
        <w:spacing w:before="40"/>
      </w:pPr>
      <w:r>
        <w:rPr>
          <w:b/>
          <w:color w:val="141414"/>
          <w:sz w:val="22"/>
        </w:rPr>
        <w:t>Hadoop Administration:</w:t>
      </w:r>
    </w:p>
    <w:p w14:paraId="71BF747F" w14:textId="77777777" w:rsidR="00003902" w:rsidRDefault="00003902" w:rsidP="00003902">
      <w:pPr>
        <w:spacing w:before="40"/>
      </w:pPr>
      <w:r>
        <w:rPr>
          <w:color w:val="141414"/>
          <w:sz w:val="22"/>
        </w:rPr>
        <w:lastRenderedPageBreak/>
        <w:t xml:space="preserve">I learned Hadoop cluster administration skills including NameNode formatting and metadata management, DataNode registration verification, HDFS health diagnostics via </w:t>
      </w:r>
      <w:r>
        <w:rPr>
          <w:rFonts w:ascii="Consolas" w:hAnsi="Consolas"/>
          <w:color w:val="B42828"/>
          <w:sz w:val="20"/>
        </w:rPr>
        <w:t>dfsadmin -report</w:t>
      </w:r>
      <w:r>
        <w:rPr>
          <w:color w:val="141414"/>
          <w:sz w:val="22"/>
        </w:rPr>
        <w:t xml:space="preserve">, YARN node management via </w:t>
      </w:r>
      <w:r>
        <w:rPr>
          <w:rFonts w:ascii="Consolas" w:hAnsi="Consolas"/>
          <w:color w:val="B42828"/>
          <w:sz w:val="20"/>
        </w:rPr>
        <w:t>yarn node -list</w:t>
      </w:r>
      <w:r>
        <w:rPr>
          <w:color w:val="141414"/>
          <w:sz w:val="22"/>
        </w:rPr>
        <w:t>, JPS process monitoring, and Web UI-based cluster inspection.</w:t>
      </w:r>
    </w:p>
    <w:p w14:paraId="58E50E4B" w14:textId="77777777" w:rsidR="00003902" w:rsidRDefault="00003902" w:rsidP="00003902">
      <w:pPr>
        <w:spacing w:before="40"/>
      </w:pPr>
      <w:r>
        <w:rPr>
          <w:b/>
          <w:color w:val="141414"/>
          <w:sz w:val="22"/>
        </w:rPr>
        <w:t>Hadoop Streaming:</w:t>
      </w:r>
    </w:p>
    <w:p w14:paraId="66622B49" w14:textId="77777777" w:rsidR="00003902" w:rsidRDefault="00003902" w:rsidP="00003902">
      <w:pPr>
        <w:spacing w:before="40"/>
      </w:pPr>
      <w:r>
        <w:rPr>
          <w:color w:val="141414"/>
          <w:sz w:val="22"/>
        </w:rPr>
        <w:t xml:space="preserve">I understood how the Hadoop Streaming framework enables Python-based MapReduce processing through </w:t>
      </w:r>
      <w:r>
        <w:rPr>
          <w:rFonts w:ascii="Consolas" w:hAnsi="Consolas"/>
          <w:color w:val="B42828"/>
          <w:sz w:val="20"/>
        </w:rPr>
        <w:t>stdin</w:t>
      </w:r>
      <w:r>
        <w:rPr>
          <w:color w:val="141414"/>
          <w:sz w:val="22"/>
        </w:rPr>
        <w:t>/</w:t>
      </w:r>
      <w:r>
        <w:rPr>
          <w:rFonts w:ascii="Consolas" w:hAnsi="Consolas"/>
          <w:color w:val="B42828"/>
          <w:sz w:val="20"/>
        </w:rPr>
        <w:t>stdout</w:t>
      </w:r>
      <w:r>
        <w:rPr>
          <w:color w:val="141414"/>
          <w:sz w:val="22"/>
        </w:rPr>
        <w:t xml:space="preserve"> standard-stream communication, allowing polyglot programming within the Hadoop ecosystem without Java compilation.</w:t>
      </w:r>
    </w:p>
    <w:p w14:paraId="5F2379C4" w14:textId="77777777" w:rsidR="00003902" w:rsidRDefault="00003902" w:rsidP="00003902">
      <w:pPr>
        <w:spacing w:before="40"/>
      </w:pPr>
      <w:r>
        <w:rPr>
          <w:b/>
          <w:color w:val="141414"/>
          <w:sz w:val="22"/>
        </w:rPr>
        <w:t>Distributed Systems:</w:t>
      </w:r>
    </w:p>
    <w:p w14:paraId="6F0343C5" w14:textId="77777777" w:rsidR="00003902" w:rsidRDefault="00003902" w:rsidP="00003902">
      <w:pPr>
        <w:spacing w:before="40"/>
      </w:pPr>
      <w:r>
        <w:rPr>
          <w:color w:val="141414"/>
          <w:sz w:val="22"/>
        </w:rPr>
        <w:t>I gained practical experience with distributed system concepts including inter-node communication via passwordless SSH, hostname-based cluster topology, distributed file replication, and network partition considerations.</w:t>
      </w:r>
    </w:p>
    <w:p w14:paraId="6B4BC829" w14:textId="77777777" w:rsidR="00003902" w:rsidRDefault="00003902" w:rsidP="00003902">
      <w:pPr>
        <w:spacing w:before="40"/>
      </w:pPr>
      <w:r>
        <w:rPr>
          <w:b/>
          <w:color w:val="141414"/>
          <w:sz w:val="22"/>
        </w:rPr>
        <w:t>Testing and Quality Assurance:</w:t>
      </w:r>
    </w:p>
    <w:p w14:paraId="554AC6CD" w14:textId="77777777" w:rsidR="00003902" w:rsidRDefault="00003902" w:rsidP="00003902">
      <w:pPr>
        <w:spacing w:before="40"/>
      </w:pPr>
      <w:r>
        <w:rPr>
          <w:color w:val="141414"/>
          <w:sz w:val="22"/>
        </w:rPr>
        <w:t>I developed skills in multi-layered testing strategies: automated unit testing with pytest and mock frameworks, pipe-based integration testing of MapReduce logic without cluster infrastructure, end-to-end pipeline verification, and empirical scalability benchmarking with controlled dataset generation.</w:t>
      </w:r>
    </w:p>
    <w:p w14:paraId="30B994B2" w14:textId="77777777" w:rsidR="00003902" w:rsidRDefault="00003902" w:rsidP="00003902">
      <w:pPr>
        <w:spacing w:before="40"/>
      </w:pPr>
      <w:r>
        <w:rPr>
          <w:b/>
          <w:color w:val="141414"/>
          <w:sz w:val="22"/>
        </w:rPr>
        <w:t>Shell Scripting and Automation:</w:t>
      </w:r>
    </w:p>
    <w:p w14:paraId="5A8A2B8E" w14:textId="77777777" w:rsidR="00003902" w:rsidRDefault="00003902" w:rsidP="00003902">
      <w:pPr>
        <w:spacing w:before="40"/>
      </w:pPr>
      <w:r>
        <w:rPr>
          <w:color w:val="141414"/>
          <w:sz w:val="22"/>
        </w:rPr>
        <w:t>I improved my bash scripting skills through developing and debugging cluster setup, lifecycle management, and monitoring scripts that automate complex multi-node deployment procedures.</w:t>
      </w:r>
    </w:p>
    <w:p w14:paraId="01B5DDF3" w14:textId="77777777" w:rsidR="00003902" w:rsidRDefault="00003902" w:rsidP="00003902">
      <w:pPr>
        <w:spacing w:before="40"/>
      </w:pPr>
      <w:r>
        <w:rPr>
          <w:b/>
          <w:color w:val="141414"/>
          <w:sz w:val="22"/>
        </w:rPr>
        <w:t>Statistical Analysis:</w:t>
      </w:r>
    </w:p>
    <w:p w14:paraId="39107451" w14:textId="77777777" w:rsidR="00003902" w:rsidRDefault="00003902" w:rsidP="00003902">
      <w:pPr>
        <w:spacing w:before="40"/>
      </w:pPr>
      <w:r>
        <w:rPr>
          <w:color w:val="141414"/>
          <w:sz w:val="22"/>
        </w:rPr>
        <w:t>I gained understanding of streaming aggregation algorithms that compute statistical summaries (average, minimum, maximum, sum, count) with constant memory complexity through key-transition detection.</w:t>
      </w:r>
    </w:p>
    <w:p w14:paraId="474B1461" w14:textId="77777777" w:rsidR="00003902" w:rsidRDefault="00003902" w:rsidP="00003902">
      <w:pPr>
        <w:keepNext/>
        <w:spacing w:before="260"/>
      </w:pPr>
      <w:r>
        <w:rPr>
          <w:b/>
          <w:color w:val="1F4E79"/>
          <w:sz w:val="27"/>
        </w:rPr>
        <w:t>5.4 Individual Reflection</w:t>
      </w:r>
    </w:p>
    <w:p w14:paraId="2659ACA0" w14:textId="77777777" w:rsidR="00003902" w:rsidRDefault="00003902" w:rsidP="00003902">
      <w:pPr>
        <w:keepNext/>
        <w:spacing w:before="180" w:after="60"/>
      </w:pPr>
      <w:r>
        <w:rPr>
          <w:b/>
          <w:color w:val="2E75B6"/>
        </w:rPr>
        <w:t>Technical Learning</w:t>
      </w:r>
    </w:p>
    <w:p w14:paraId="5940325E" w14:textId="77777777" w:rsidR="00003902" w:rsidRDefault="00003902" w:rsidP="00003902">
      <w:pPr>
        <w:spacing w:before="40"/>
      </w:pPr>
      <w:r>
        <w:rPr>
          <w:color w:val="141414"/>
          <w:sz w:val="22"/>
        </w:rPr>
        <w:t>This project significantly deepened my understanding of distributed computing systems beyond theoretical classroom concepts. Configuring a real multi-node Hadoop cluster on cloud infrastructure exposed me to the practical complexities that textbooks often abstract away — issues like SSH key permission management, NameNode clusterID mismatches after reformatting, YARN container resource allocation tuning, and firewall rule design for multi-port distributed services. These experiences transformed my theoretical knowledge of Hadoop into practical operational competence.</w:t>
      </w:r>
    </w:p>
    <w:p w14:paraId="0ED91B7D" w14:textId="77777777" w:rsidR="00003902" w:rsidRDefault="00003902" w:rsidP="00003902">
      <w:pPr>
        <w:keepNext/>
        <w:spacing w:before="180" w:after="60"/>
      </w:pPr>
      <w:r>
        <w:rPr>
          <w:b/>
          <w:color w:val="2E75B6"/>
        </w:rPr>
        <w:lastRenderedPageBreak/>
        <w:t>Problem Solving</w:t>
      </w:r>
    </w:p>
    <w:p w14:paraId="3A004DFF" w14:textId="77777777" w:rsidR="00003902" w:rsidRDefault="00003902" w:rsidP="00003902">
      <w:pPr>
        <w:spacing w:before="40"/>
      </w:pPr>
      <w:r>
        <w:rPr>
          <w:color w:val="141414"/>
          <w:sz w:val="22"/>
        </w:rPr>
        <w:t xml:space="preserve">The deployment and testing phases required methodical troubleshooting of distributed system issues. When DataNodes failed to register after NameNode reformatting, I had to investigate the clusterID mismatch problem, understand HDFS's versioning mechanism, and determine the correct resolution (clearing stale DataNode version files). When Hadoop Streaming jobs failed to locate mapper files, I had to understand YARN's distributed file caching mechanism and the </w:t>
      </w:r>
      <w:r>
        <w:rPr>
          <w:rFonts w:ascii="Consolas" w:hAnsi="Consolas"/>
          <w:color w:val="B42828"/>
          <w:sz w:val="20"/>
        </w:rPr>
        <w:t>-files</w:t>
      </w:r>
      <w:r>
        <w:rPr>
          <w:color w:val="141414"/>
          <w:sz w:val="22"/>
        </w:rPr>
        <w:t xml:space="preserve"> flag. Each problem required tracing the root cause across multiple logs on different nodes — a skill that is directly applicable to production system debugging.</w:t>
      </w:r>
    </w:p>
    <w:p w14:paraId="38BD0355" w14:textId="77777777" w:rsidR="00003902" w:rsidRDefault="00003902" w:rsidP="00003902">
      <w:pPr>
        <w:keepNext/>
        <w:spacing w:before="180" w:after="60"/>
      </w:pPr>
      <w:r>
        <w:rPr>
          <w:b/>
          <w:color w:val="2E75B6"/>
        </w:rPr>
        <w:t>Team Collaboration</w:t>
      </w:r>
    </w:p>
    <w:p w14:paraId="4635A999" w14:textId="77777777" w:rsidR="00003902" w:rsidRDefault="00003902" w:rsidP="00003902">
      <w:pPr>
        <w:spacing w:before="40"/>
      </w:pPr>
      <w:r>
        <w:rPr>
          <w:color w:val="141414"/>
          <w:sz w:val="22"/>
        </w:rPr>
        <w:t>My work as the infrastructure and testing lead required close coordination with team members developing the ingestion, MapReduce, and dashboard modules. I needed to understand their code's requirements (e.g., which HDFS directories the uploader expects, which ports the dashboard uses) to configure the cluster correctly. Conversely, they depended on my cluster being operational and correctly configured for their code to execute in a distributed environment. This interdependence taught me the importance of clear interface contracts and early integration testing in collaborative engineering projects.</w:t>
      </w:r>
    </w:p>
    <w:p w14:paraId="13B824A2" w14:textId="77777777" w:rsidR="00003902" w:rsidRDefault="00003902" w:rsidP="00003902">
      <w:pPr>
        <w:keepNext/>
        <w:spacing w:before="180" w:after="60"/>
      </w:pPr>
      <w:r>
        <w:rPr>
          <w:b/>
          <w:color w:val="2E75B6"/>
        </w:rPr>
        <w:t>Engineering Decision Making</w:t>
      </w:r>
    </w:p>
    <w:p w14:paraId="1A620A5C" w14:textId="77777777" w:rsidR="00003902" w:rsidRDefault="00003902" w:rsidP="00003902">
      <w:pPr>
        <w:spacing w:before="40"/>
      </w:pPr>
      <w:r>
        <w:rPr>
          <w:color w:val="141414"/>
          <w:sz w:val="22"/>
        </w:rPr>
        <w:t xml:space="preserve">I contributed to several architectural decisions that affected the entire project. Choosing a replication factor of 2 instead of the Hadoop default of 3 was driven by the constraint of having only 2 DataNodes — a decision that required understanding HDFS's replication placement policy. Selecting the </w:t>
      </w:r>
      <w:r>
        <w:rPr>
          <w:rFonts w:ascii="Consolas" w:hAnsi="Consolas"/>
          <w:color w:val="B42828"/>
          <w:sz w:val="20"/>
        </w:rPr>
        <w:t>e2-standard-2</w:t>
      </w:r>
      <w:r>
        <w:rPr>
          <w:color w:val="141414"/>
          <w:sz w:val="22"/>
        </w:rPr>
        <w:t xml:space="preserve"> machine type balanced cost with performance requirements. Designing the firewall rules required balancing security (restricting access) with functionality (exposing monitoring interfaces). Each decision involved evaluating trade-offs against project constraints.</w:t>
      </w:r>
    </w:p>
    <w:p w14:paraId="3E34250B" w14:textId="77777777" w:rsidR="00003902" w:rsidRDefault="00003902" w:rsidP="00003902">
      <w:pPr>
        <w:keepNext/>
        <w:spacing w:before="180" w:after="60"/>
      </w:pPr>
      <w:r>
        <w:rPr>
          <w:b/>
          <w:color w:val="2E75B6"/>
        </w:rPr>
        <w:t>Testing</w:t>
      </w:r>
    </w:p>
    <w:p w14:paraId="717DE49E" w14:textId="77777777" w:rsidR="00003902" w:rsidRDefault="00003902" w:rsidP="00003902">
      <w:pPr>
        <w:spacing w:before="40"/>
      </w:pPr>
      <w:r>
        <w:rPr>
          <w:color w:val="141414"/>
          <w:sz w:val="22"/>
        </w:rPr>
        <w:t>The comprehensive testing experience was one of the most valuable aspects of my contribution. I learned that automated unit tests provide rapid feedback on individual component correctness, but pipe-based integration tests and end-to-end orchestrator tests are essential for catching integration issues that unit tests cannot detect. The scalability benchmarking taught me the importance of systematic performance evaluation under controlled conditions, including the insight that small datasets may not reveal scalability benefits due to framework overhead dominating execution time.</w:t>
      </w:r>
    </w:p>
    <w:p w14:paraId="05B8887F" w14:textId="77777777" w:rsidR="00003902" w:rsidRDefault="00003902" w:rsidP="00003902">
      <w:pPr>
        <w:keepNext/>
        <w:spacing w:before="180" w:after="60"/>
      </w:pPr>
      <w:r>
        <w:rPr>
          <w:b/>
          <w:color w:val="2E75B6"/>
        </w:rPr>
        <w:t>Limitations</w:t>
      </w:r>
    </w:p>
    <w:p w14:paraId="135936CC" w14:textId="77777777" w:rsidR="00003902" w:rsidRDefault="00003902" w:rsidP="00003902">
      <w:pPr>
        <w:spacing w:before="40"/>
      </w:pPr>
      <w:r>
        <w:rPr>
          <w:color w:val="141414"/>
          <w:sz w:val="22"/>
        </w:rPr>
        <w:t>In retrospect, I would improve several aspects of my contribution:</w:t>
      </w:r>
    </w:p>
    <w:p w14:paraId="6097EE99" w14:textId="77777777" w:rsidR="00003902" w:rsidRDefault="00003902" w:rsidP="00003902">
      <w:pPr>
        <w:spacing w:before="20" w:after="40" w:line="269" w:lineRule="auto"/>
        <w:ind w:left="360"/>
      </w:pPr>
      <w:r>
        <w:rPr>
          <w:b/>
          <w:color w:val="1F4E79"/>
          <w:sz w:val="20"/>
        </w:rPr>
        <w:t xml:space="preserve">•  </w:t>
      </w:r>
      <w:r>
        <w:rPr>
          <w:color w:val="141414"/>
          <w:sz w:val="22"/>
        </w:rPr>
        <w:t xml:space="preserve">I would implement infrastructure-as-code (e.g., Terraform) for the GCP provisioning instead of manual </w:t>
      </w:r>
      <w:r>
        <w:rPr>
          <w:rFonts w:ascii="Consolas" w:hAnsi="Consolas"/>
          <w:color w:val="B42828"/>
          <w:sz w:val="20"/>
        </w:rPr>
        <w:t>gcloud</w:t>
      </w:r>
      <w:r>
        <w:rPr>
          <w:color w:val="141414"/>
          <w:sz w:val="22"/>
        </w:rPr>
        <w:t xml:space="preserve"> commands, enabling fully reproducible cluster deployment.</w:t>
      </w:r>
    </w:p>
    <w:p w14:paraId="3FA95027" w14:textId="77777777" w:rsidR="00003902" w:rsidRDefault="00003902" w:rsidP="00003902">
      <w:pPr>
        <w:spacing w:before="20" w:after="40" w:line="269" w:lineRule="auto"/>
        <w:ind w:left="360"/>
      </w:pPr>
      <w:r>
        <w:rPr>
          <w:b/>
          <w:color w:val="1F4E79"/>
          <w:sz w:val="20"/>
        </w:rPr>
        <w:lastRenderedPageBreak/>
        <w:t xml:space="preserve">•  </w:t>
      </w:r>
      <w:r>
        <w:rPr>
          <w:color w:val="141414"/>
          <w:sz w:val="22"/>
        </w:rPr>
        <w:t>I would add automated cluster health monitoring as a recurring scheduled task rather than manual script execution.</w:t>
      </w:r>
    </w:p>
    <w:p w14:paraId="5D74C993" w14:textId="77777777" w:rsidR="00003902" w:rsidRDefault="00003902" w:rsidP="00003902">
      <w:pPr>
        <w:spacing w:before="20" w:after="40" w:line="269" w:lineRule="auto"/>
        <w:ind w:left="360"/>
      </w:pPr>
      <w:r>
        <w:rPr>
          <w:b/>
          <w:color w:val="1F4E79"/>
          <w:sz w:val="20"/>
        </w:rPr>
        <w:t xml:space="preserve">•  </w:t>
      </w:r>
      <w:r>
        <w:rPr>
          <w:color w:val="141414"/>
          <w:sz w:val="22"/>
        </w:rPr>
        <w:t>I would implement log aggregation from all cluster nodes to a central location for easier debugging.</w:t>
      </w:r>
    </w:p>
    <w:p w14:paraId="6465EB56" w14:textId="77777777" w:rsidR="00003902" w:rsidRDefault="00003902" w:rsidP="00003902">
      <w:pPr>
        <w:spacing w:before="20" w:after="40" w:line="269" w:lineRule="auto"/>
        <w:ind w:left="360"/>
      </w:pPr>
      <w:r>
        <w:rPr>
          <w:b/>
          <w:color w:val="1F4E79"/>
          <w:sz w:val="20"/>
        </w:rPr>
        <w:t xml:space="preserve">•  </w:t>
      </w:r>
      <w:r>
        <w:rPr>
          <w:color w:val="141414"/>
          <w:sz w:val="22"/>
        </w:rPr>
        <w:t>I would explore Hadoop HA NameNode configuration to eliminate the single point of failure.</w:t>
      </w:r>
    </w:p>
    <w:p w14:paraId="35022167" w14:textId="77777777" w:rsidR="00003902" w:rsidRDefault="00003902" w:rsidP="00003902">
      <w:pPr>
        <w:keepNext/>
        <w:spacing w:before="180" w:after="60"/>
      </w:pPr>
      <w:r>
        <w:rPr>
          <w:b/>
          <w:color w:val="2E75B6"/>
        </w:rPr>
        <w:t>Professional Development</w:t>
      </w:r>
    </w:p>
    <w:p w14:paraId="2DC83A1F" w14:textId="77777777" w:rsidR="00003902" w:rsidRDefault="00003902" w:rsidP="00003902">
      <w:pPr>
        <w:spacing w:before="40"/>
      </w:pPr>
      <w:r>
        <w:rPr>
          <w:color w:val="141414"/>
          <w:sz w:val="22"/>
        </w:rPr>
        <w:t>This project has prepared me for professional work in cloud infrastructure, DevOps, and big-data engineering roles. The skills I developed — cloud VM provisioning, distributed system configuration, network security design, automated deployment scripting, comprehensive testing strategies, and performance benchmarking — are directly applicable to industry positions involving cloud platform management, Hadoop/Spark cluster administration, and distributed data-pipeline engineering. The experience of working within a multi-person project team with clear role delineation mirrors real-world software engineering practices.</w:t>
      </w:r>
    </w:p>
    <w:p w14:paraId="756A7899" w14:textId="77777777" w:rsidR="00003902" w:rsidRDefault="00003902" w:rsidP="00003902">
      <w:r>
        <w:br w:type="page"/>
      </w:r>
    </w:p>
    <w:p w14:paraId="10A16E69" w14:textId="77777777" w:rsidR="00003902" w:rsidRDefault="00003902" w:rsidP="00003902">
      <w:pPr>
        <w:keepNext/>
        <w:spacing w:before="320" w:after="120"/>
      </w:pPr>
      <w:r>
        <w:rPr>
          <w:b/>
          <w:color w:val="002060"/>
          <w:sz w:val="34"/>
        </w:rPr>
        <w:lastRenderedPageBreak/>
        <w:t>REFERENCES</w:t>
      </w:r>
    </w:p>
    <w:p w14:paraId="1C156A1E" w14:textId="77777777" w:rsidR="00003902" w:rsidRDefault="00003902" w:rsidP="00003902">
      <w:pPr>
        <w:spacing w:before="20" w:after="40" w:line="269" w:lineRule="auto"/>
        <w:ind w:left="360"/>
      </w:pPr>
      <w:r>
        <w:rPr>
          <w:b/>
          <w:color w:val="1F4E79"/>
          <w:sz w:val="21"/>
        </w:rPr>
        <w:t xml:space="preserve">1.  </w:t>
      </w:r>
      <w:r>
        <w:rPr>
          <w:color w:val="141414"/>
          <w:sz w:val="22"/>
        </w:rPr>
        <w:t xml:space="preserve">Apache Software Foundation. (2023). </w:t>
      </w:r>
      <w:r>
        <w:rPr>
          <w:i/>
          <w:color w:val="141414"/>
          <w:sz w:val="22"/>
        </w:rPr>
        <w:t>Apache Hadoop 3.3.6 Documentation</w:t>
      </w:r>
      <w:r>
        <w:rPr>
          <w:color w:val="141414"/>
          <w:sz w:val="22"/>
        </w:rPr>
        <w:t>. https://hadoop.apache.org/docs/r3.3.6/</w:t>
      </w:r>
    </w:p>
    <w:p w14:paraId="7C94CEAC" w14:textId="77777777" w:rsidR="00003902" w:rsidRDefault="00003902" w:rsidP="00003902">
      <w:pPr>
        <w:spacing w:before="20" w:after="40" w:line="269" w:lineRule="auto"/>
        <w:ind w:left="360"/>
      </w:pPr>
      <w:r>
        <w:rPr>
          <w:b/>
          <w:color w:val="1F4E79"/>
          <w:sz w:val="21"/>
        </w:rPr>
        <w:t xml:space="preserve">2.  </w:t>
      </w:r>
      <w:r>
        <w:rPr>
          <w:color w:val="141414"/>
          <w:sz w:val="22"/>
        </w:rPr>
        <w:t xml:space="preserve">Apache Software Foundation. (2023). </w:t>
      </w:r>
      <w:r>
        <w:rPr>
          <w:i/>
          <w:color w:val="141414"/>
          <w:sz w:val="22"/>
        </w:rPr>
        <w:t>Hadoop Streaming</w:t>
      </w:r>
      <w:r>
        <w:rPr>
          <w:color w:val="141414"/>
          <w:sz w:val="22"/>
        </w:rPr>
        <w:t>. https://hadoop.apache.org/docs/r3.3.6/hadoop-streaming/HadoopStreaming.html</w:t>
      </w:r>
    </w:p>
    <w:p w14:paraId="73C98B27" w14:textId="77777777" w:rsidR="00003902" w:rsidRDefault="00003902" w:rsidP="00003902">
      <w:pPr>
        <w:spacing w:before="20" w:after="40" w:line="269" w:lineRule="auto"/>
        <w:ind w:left="360"/>
      </w:pPr>
      <w:r>
        <w:rPr>
          <w:b/>
          <w:color w:val="1F4E79"/>
          <w:sz w:val="21"/>
        </w:rPr>
        <w:t xml:space="preserve">3.  </w:t>
      </w:r>
      <w:r>
        <w:rPr>
          <w:color w:val="141414"/>
          <w:sz w:val="22"/>
        </w:rPr>
        <w:t xml:space="preserve">Apache Software Foundation. (2023). </w:t>
      </w:r>
      <w:r>
        <w:rPr>
          <w:i/>
          <w:color w:val="141414"/>
          <w:sz w:val="22"/>
        </w:rPr>
        <w:t>HDFS Architecture Guide</w:t>
      </w:r>
      <w:r>
        <w:rPr>
          <w:color w:val="141414"/>
          <w:sz w:val="22"/>
        </w:rPr>
        <w:t>. https://hadoop.apache.org/docs/r3.3.6/hadoop-project-dist/hadoop-hdfs/HdfsDesign.html</w:t>
      </w:r>
    </w:p>
    <w:p w14:paraId="15EC3BF3" w14:textId="77777777" w:rsidR="00003902" w:rsidRDefault="00003902" w:rsidP="00003902">
      <w:pPr>
        <w:spacing w:before="20" w:after="40" w:line="269" w:lineRule="auto"/>
        <w:ind w:left="360"/>
      </w:pPr>
      <w:r>
        <w:rPr>
          <w:b/>
          <w:color w:val="1F4E79"/>
          <w:sz w:val="21"/>
        </w:rPr>
        <w:t xml:space="preserve">4.  </w:t>
      </w:r>
      <w:r>
        <w:rPr>
          <w:color w:val="141414"/>
          <w:sz w:val="22"/>
        </w:rPr>
        <w:t xml:space="preserve">Apache Software Foundation. (2023). </w:t>
      </w:r>
      <w:r>
        <w:rPr>
          <w:i/>
          <w:color w:val="141414"/>
          <w:sz w:val="22"/>
        </w:rPr>
        <w:t>YARN Architecture</w:t>
      </w:r>
      <w:r>
        <w:rPr>
          <w:color w:val="141414"/>
          <w:sz w:val="22"/>
        </w:rPr>
        <w:t>. https://hadoop.apache.org/docs/r3.3.6/hadoop-yarn/hadoop-yarn-site/YARN.html</w:t>
      </w:r>
    </w:p>
    <w:p w14:paraId="22C49898" w14:textId="77777777" w:rsidR="00003902" w:rsidRDefault="00003902" w:rsidP="00003902">
      <w:pPr>
        <w:spacing w:before="20" w:after="40" w:line="269" w:lineRule="auto"/>
        <w:ind w:left="360"/>
      </w:pPr>
      <w:r>
        <w:rPr>
          <w:b/>
          <w:color w:val="1F4E79"/>
          <w:sz w:val="21"/>
        </w:rPr>
        <w:t xml:space="preserve">5.  </w:t>
      </w:r>
      <w:r>
        <w:rPr>
          <w:color w:val="141414"/>
          <w:sz w:val="22"/>
        </w:rPr>
        <w:t xml:space="preserve">White, T. (2015). </w:t>
      </w:r>
      <w:r>
        <w:rPr>
          <w:i/>
          <w:color w:val="141414"/>
          <w:sz w:val="22"/>
        </w:rPr>
        <w:t>Hadoop: The Definitive Guide</w:t>
      </w:r>
      <w:r>
        <w:rPr>
          <w:color w:val="141414"/>
          <w:sz w:val="22"/>
        </w:rPr>
        <w:t xml:space="preserve"> (4th ed.). O'Reilly Media.</w:t>
      </w:r>
    </w:p>
    <w:p w14:paraId="6B1EC559" w14:textId="77777777" w:rsidR="00003902" w:rsidRDefault="00003902" w:rsidP="00003902">
      <w:pPr>
        <w:spacing w:before="20" w:after="40" w:line="269" w:lineRule="auto"/>
        <w:ind w:left="360"/>
      </w:pPr>
      <w:r>
        <w:rPr>
          <w:b/>
          <w:color w:val="1F4E79"/>
          <w:sz w:val="21"/>
        </w:rPr>
        <w:t xml:space="preserve">6.  </w:t>
      </w:r>
      <w:r>
        <w:rPr>
          <w:color w:val="141414"/>
          <w:sz w:val="22"/>
        </w:rPr>
        <w:t xml:space="preserve">Dean, J., &amp; Ghemawat, S. (2008). MapReduce: Simplified Data Processing on Large Clusters. </w:t>
      </w:r>
      <w:r>
        <w:rPr>
          <w:i/>
          <w:color w:val="141414"/>
          <w:sz w:val="22"/>
        </w:rPr>
        <w:t>Communications of the ACM</w:t>
      </w:r>
      <w:r>
        <w:rPr>
          <w:color w:val="141414"/>
          <w:sz w:val="22"/>
        </w:rPr>
        <w:t>, 51(1), 107–113.</w:t>
      </w:r>
    </w:p>
    <w:p w14:paraId="1685E823" w14:textId="77777777" w:rsidR="00003902" w:rsidRDefault="00003902" w:rsidP="00003902">
      <w:pPr>
        <w:spacing w:before="20" w:after="40" w:line="269" w:lineRule="auto"/>
        <w:ind w:left="360"/>
      </w:pPr>
      <w:r>
        <w:rPr>
          <w:b/>
          <w:color w:val="1F4E79"/>
          <w:sz w:val="21"/>
        </w:rPr>
        <w:t xml:space="preserve">7.  </w:t>
      </w:r>
      <w:r>
        <w:rPr>
          <w:color w:val="141414"/>
          <w:sz w:val="22"/>
        </w:rPr>
        <w:t xml:space="preserve">Shvachko, K., Kuang, H., Radia, S., &amp; Chansler, R. (2010). The Hadoop Distributed File System. </w:t>
      </w:r>
      <w:r>
        <w:rPr>
          <w:i/>
          <w:color w:val="141414"/>
          <w:sz w:val="22"/>
        </w:rPr>
        <w:t>Proceedings of the 2010 IEEE 26th Symposium on Mass Storage Systems and Technologies (MSST)</w:t>
      </w:r>
      <w:r>
        <w:rPr>
          <w:color w:val="141414"/>
          <w:sz w:val="22"/>
        </w:rPr>
        <w:t>, 1–10.</w:t>
      </w:r>
    </w:p>
    <w:p w14:paraId="2A27437C" w14:textId="77777777" w:rsidR="00003902" w:rsidRDefault="00003902" w:rsidP="00003902">
      <w:pPr>
        <w:spacing w:before="20" w:after="40" w:line="269" w:lineRule="auto"/>
        <w:ind w:left="360"/>
      </w:pPr>
      <w:r>
        <w:rPr>
          <w:b/>
          <w:color w:val="1F4E79"/>
          <w:sz w:val="21"/>
        </w:rPr>
        <w:t xml:space="preserve">8.  </w:t>
      </w:r>
      <w:r>
        <w:rPr>
          <w:color w:val="141414"/>
          <w:sz w:val="22"/>
        </w:rPr>
        <w:t xml:space="preserve">Google Cloud. (2024). </w:t>
      </w:r>
      <w:r>
        <w:rPr>
          <w:i/>
          <w:color w:val="141414"/>
          <w:sz w:val="22"/>
        </w:rPr>
        <w:t>Compute Engine Documentation</w:t>
      </w:r>
      <w:r>
        <w:rPr>
          <w:color w:val="141414"/>
          <w:sz w:val="22"/>
        </w:rPr>
        <w:t>. https://cloud.google.com/compute/docs</w:t>
      </w:r>
    </w:p>
    <w:p w14:paraId="3F54AB70" w14:textId="77777777" w:rsidR="00003902" w:rsidRDefault="00003902" w:rsidP="00003902">
      <w:pPr>
        <w:spacing w:before="20" w:after="40" w:line="269" w:lineRule="auto"/>
        <w:ind w:left="360"/>
      </w:pPr>
      <w:r>
        <w:rPr>
          <w:b/>
          <w:color w:val="1F4E79"/>
          <w:sz w:val="21"/>
        </w:rPr>
        <w:t xml:space="preserve">9.  </w:t>
      </w:r>
      <w:r>
        <w:rPr>
          <w:color w:val="141414"/>
          <w:sz w:val="22"/>
        </w:rPr>
        <w:t xml:space="preserve">Google Cloud. (2024). </w:t>
      </w:r>
      <w:r>
        <w:rPr>
          <w:i/>
          <w:color w:val="141414"/>
          <w:sz w:val="22"/>
        </w:rPr>
        <w:t>VPC Firewall Rules Overview</w:t>
      </w:r>
      <w:r>
        <w:rPr>
          <w:color w:val="141414"/>
          <w:sz w:val="22"/>
        </w:rPr>
        <w:t>. https://cloud.google.com/vpc/docs/firewalls</w:t>
      </w:r>
    </w:p>
    <w:p w14:paraId="2E41B4CA" w14:textId="77777777" w:rsidR="00003902" w:rsidRDefault="00003902" w:rsidP="00003902">
      <w:pPr>
        <w:spacing w:before="20" w:after="40" w:line="269" w:lineRule="auto"/>
        <w:ind w:left="360"/>
      </w:pPr>
      <w:r>
        <w:rPr>
          <w:b/>
          <w:color w:val="1F4E79"/>
          <w:sz w:val="21"/>
        </w:rPr>
        <w:t xml:space="preserve">10.  </w:t>
      </w:r>
      <w:r>
        <w:rPr>
          <w:color w:val="141414"/>
          <w:sz w:val="22"/>
        </w:rPr>
        <w:t xml:space="preserve">OpenWeatherMap. (2024). </w:t>
      </w:r>
      <w:r>
        <w:rPr>
          <w:i/>
          <w:color w:val="141414"/>
          <w:sz w:val="22"/>
        </w:rPr>
        <w:t>Current Weather Data API</w:t>
      </w:r>
      <w:r>
        <w:rPr>
          <w:color w:val="141414"/>
          <w:sz w:val="22"/>
        </w:rPr>
        <w:t>. https://openweathermap.org/current</w:t>
      </w:r>
    </w:p>
    <w:p w14:paraId="29C17FB4" w14:textId="77777777" w:rsidR="00003902" w:rsidRDefault="00003902" w:rsidP="00003902">
      <w:pPr>
        <w:spacing w:before="20" w:after="40" w:line="269" w:lineRule="auto"/>
        <w:ind w:left="360"/>
      </w:pPr>
      <w:r>
        <w:rPr>
          <w:b/>
          <w:color w:val="1F4E79"/>
          <w:sz w:val="21"/>
        </w:rPr>
        <w:t xml:space="preserve">11.  </w:t>
      </w:r>
      <w:r>
        <w:rPr>
          <w:color w:val="141414"/>
          <w:sz w:val="22"/>
        </w:rPr>
        <w:t xml:space="preserve">Streamlit Inc. (2024). </w:t>
      </w:r>
      <w:r>
        <w:rPr>
          <w:i/>
          <w:color w:val="141414"/>
          <w:sz w:val="22"/>
        </w:rPr>
        <w:t>Streamlit Documentation</w:t>
      </w:r>
      <w:r>
        <w:rPr>
          <w:color w:val="141414"/>
          <w:sz w:val="22"/>
        </w:rPr>
        <w:t>. https://docs.streamlit.io/</w:t>
      </w:r>
    </w:p>
    <w:p w14:paraId="7F4CD974" w14:textId="77777777" w:rsidR="00003902" w:rsidRDefault="00003902" w:rsidP="00003902">
      <w:pPr>
        <w:spacing w:before="20" w:after="40" w:line="269" w:lineRule="auto"/>
        <w:ind w:left="360"/>
      </w:pPr>
      <w:r>
        <w:rPr>
          <w:b/>
          <w:color w:val="1F4E79"/>
          <w:sz w:val="21"/>
        </w:rPr>
        <w:t xml:space="preserve">12.  </w:t>
      </w:r>
      <w:r>
        <w:rPr>
          <w:color w:val="141414"/>
          <w:sz w:val="22"/>
        </w:rPr>
        <w:t xml:space="preserve">Plotly Technologies Inc. (2024). </w:t>
      </w:r>
      <w:r>
        <w:rPr>
          <w:i/>
          <w:color w:val="141414"/>
          <w:sz w:val="22"/>
        </w:rPr>
        <w:t>Plotly Python Open Source Graphing Library</w:t>
      </w:r>
      <w:r>
        <w:rPr>
          <w:color w:val="141414"/>
          <w:sz w:val="22"/>
        </w:rPr>
        <w:t>. https://plotly.com/python/</w:t>
      </w:r>
    </w:p>
    <w:p w14:paraId="423F38C4" w14:textId="77777777" w:rsidR="00003902" w:rsidRDefault="00003902" w:rsidP="00003902">
      <w:pPr>
        <w:spacing w:before="20" w:after="40" w:line="269" w:lineRule="auto"/>
        <w:ind w:left="360"/>
      </w:pPr>
      <w:r>
        <w:rPr>
          <w:b/>
          <w:color w:val="1F4E79"/>
          <w:sz w:val="21"/>
        </w:rPr>
        <w:t xml:space="preserve">13.  </w:t>
      </w:r>
      <w:r>
        <w:rPr>
          <w:color w:val="141414"/>
          <w:sz w:val="22"/>
        </w:rPr>
        <w:t xml:space="preserve">McKinney, W. (2017). </w:t>
      </w:r>
      <w:r>
        <w:rPr>
          <w:i/>
          <w:color w:val="141414"/>
          <w:sz w:val="22"/>
        </w:rPr>
        <w:t>Python for Data Analysis</w:t>
      </w:r>
      <w:r>
        <w:rPr>
          <w:color w:val="141414"/>
          <w:sz w:val="22"/>
        </w:rPr>
        <w:t xml:space="preserve"> (2nd ed.). O'Reilly Media.</w:t>
      </w:r>
    </w:p>
    <w:p w14:paraId="0E719A56" w14:textId="77777777" w:rsidR="00003902" w:rsidRDefault="00003902" w:rsidP="00003902">
      <w:pPr>
        <w:spacing w:before="20" w:after="40" w:line="269" w:lineRule="auto"/>
        <w:ind w:left="360"/>
      </w:pPr>
      <w:r>
        <w:rPr>
          <w:b/>
          <w:color w:val="1F4E79"/>
          <w:sz w:val="21"/>
        </w:rPr>
        <w:t xml:space="preserve">14.  </w:t>
      </w:r>
      <w:r>
        <w:rPr>
          <w:color w:val="141414"/>
          <w:sz w:val="22"/>
        </w:rPr>
        <w:t xml:space="preserve">pytest Development Team. (2024). </w:t>
      </w:r>
      <w:r>
        <w:rPr>
          <w:i/>
          <w:color w:val="141414"/>
          <w:sz w:val="22"/>
        </w:rPr>
        <w:t>pytest Documentation</w:t>
      </w:r>
      <w:r>
        <w:rPr>
          <w:color w:val="141414"/>
          <w:sz w:val="22"/>
        </w:rPr>
        <w:t>. https://docs.pytest.org/</w:t>
      </w:r>
    </w:p>
    <w:p w14:paraId="373A94A2" w14:textId="77777777" w:rsidR="00003902" w:rsidRDefault="00003902" w:rsidP="00003902">
      <w:r>
        <w:br w:type="page"/>
      </w:r>
    </w:p>
    <w:p w14:paraId="5D64D7F4" w14:textId="77777777" w:rsidR="00003902" w:rsidRDefault="00003902" w:rsidP="00003902">
      <w:pPr>
        <w:keepNext/>
        <w:spacing w:before="320" w:after="120"/>
      </w:pPr>
      <w:r>
        <w:rPr>
          <w:b/>
          <w:color w:val="002060"/>
          <w:sz w:val="34"/>
        </w:rPr>
        <w:lastRenderedPageBreak/>
        <w:t>APPENDICES</w:t>
      </w:r>
    </w:p>
    <w:p w14:paraId="00BD81F6" w14:textId="77777777" w:rsidR="00003902" w:rsidRDefault="00003902" w:rsidP="00003902">
      <w:pPr>
        <w:keepNext/>
        <w:spacing w:before="260"/>
      </w:pPr>
      <w:r>
        <w:rPr>
          <w:b/>
          <w:color w:val="1F4E79"/>
          <w:sz w:val="27"/>
        </w:rPr>
        <w:t>Appendix A – System Architecture Diagram</w:t>
      </w:r>
    </w:p>
    <w:tbl>
      <w:tblPr>
        <w:tblW w:w="0" w:type="auto"/>
        <w:jc w:val="center"/>
        <w:tblLayout w:type="fixed"/>
        <w:tblLook w:val="04A0" w:firstRow="1" w:lastRow="0" w:firstColumn="1" w:lastColumn="0" w:noHBand="0" w:noVBand="1"/>
      </w:tblPr>
      <w:tblGrid>
        <w:gridCol w:w="9029"/>
      </w:tblGrid>
      <w:tr w:rsidR="00003902" w14:paraId="1505B897" w14:textId="77777777" w:rsidTr="005650EC">
        <w:trPr>
          <w:jc w:val="center"/>
        </w:trPr>
        <w:tc>
          <w:tcPr>
            <w:tcW w:w="9029" w:type="dxa"/>
            <w:tcBorders>
              <w:top w:val="single" w:sz="4" w:space="0" w:color="D0D7DE"/>
              <w:left w:val="single" w:sz="12" w:space="0" w:color="1F4E79"/>
              <w:bottom w:val="single" w:sz="4" w:space="0" w:color="D0D7DE"/>
              <w:right w:val="single" w:sz="4" w:space="0" w:color="D0D7DE"/>
            </w:tcBorders>
            <w:shd w:val="clear" w:color="auto" w:fill="F8F9FA"/>
            <w:tcMar>
              <w:top w:w="140" w:type="dxa"/>
              <w:left w:w="180" w:type="dxa"/>
              <w:bottom w:w="140" w:type="dxa"/>
              <w:right w:w="180" w:type="dxa"/>
            </w:tcMar>
          </w:tcPr>
          <w:p w14:paraId="012F7770" w14:textId="77777777" w:rsidR="00003902" w:rsidRDefault="00003902" w:rsidP="005650EC">
            <w:pPr>
              <w:spacing w:after="0" w:line="252" w:lineRule="auto"/>
            </w:pPr>
            <w:r>
              <w:rPr>
                <w:rFonts w:ascii="Consolas" w:hAnsi="Consolas"/>
                <w:color w:val="24292F"/>
                <w:sz w:val="18"/>
              </w:rPr>
              <w:t xml:space="preserve">                  +----------------------------------------------+</w:t>
            </w:r>
            <w:r>
              <w:rPr>
                <w:rFonts w:ascii="Consolas" w:hAnsi="Consolas"/>
                <w:color w:val="24292F"/>
                <w:sz w:val="18"/>
              </w:rPr>
              <w:br/>
              <w:t xml:space="preserve">                  |  Weather API / Real-Time Weather Generator   |</w:t>
            </w:r>
            <w:r>
              <w:rPr>
                <w:rFonts w:ascii="Consolas" w:hAnsi="Consolas"/>
                <w:color w:val="24292F"/>
                <w:sz w:val="18"/>
              </w:rPr>
              <w:br/>
              <w:t xml:space="preserve">                  +----------------------+-----------------------+</w:t>
            </w:r>
            <w:r>
              <w:rPr>
                <w:rFonts w:ascii="Consolas" w:hAnsi="Consolas"/>
                <w:color w:val="24292F"/>
                <w:sz w:val="18"/>
              </w:rPr>
              <w:br/>
              <w:t xml:space="preserve">                                         |</w:t>
            </w:r>
            <w:r>
              <w:rPr>
                <w:rFonts w:ascii="Consolas" w:hAnsi="Consolas"/>
                <w:color w:val="24292F"/>
                <w:sz w:val="18"/>
              </w:rPr>
              <w:br/>
              <w:t xml:space="preserve">                                         v</w:t>
            </w:r>
            <w:r>
              <w:rPr>
                <w:rFonts w:ascii="Consolas" w:hAnsi="Consolas"/>
                <w:color w:val="24292F"/>
                <w:sz w:val="18"/>
              </w:rPr>
              <w:br/>
              <w:t xml:space="preserve">                  +----------------------------------------------+</w:t>
            </w:r>
            <w:r>
              <w:rPr>
                <w:rFonts w:ascii="Consolas" w:hAnsi="Consolas"/>
                <w:color w:val="24292F"/>
                <w:sz w:val="18"/>
              </w:rPr>
              <w:br/>
              <w:t xml:space="preserve">                  |           Python Ingestion &amp; Validator       |</w:t>
            </w:r>
            <w:r>
              <w:rPr>
                <w:rFonts w:ascii="Consolas" w:hAnsi="Consolas"/>
                <w:color w:val="24292F"/>
                <w:sz w:val="18"/>
              </w:rPr>
              <w:br/>
              <w:t xml:space="preserve">                  |  - Schema &amp; Range Validation                 |</w:t>
            </w:r>
            <w:r>
              <w:rPr>
                <w:rFonts w:ascii="Consolas" w:hAnsi="Consolas"/>
                <w:color w:val="24292F"/>
                <w:sz w:val="18"/>
              </w:rPr>
              <w:br/>
              <w:t xml:space="preserve">                  |  - Malformed Record Quarantine               |</w:t>
            </w:r>
            <w:r>
              <w:rPr>
                <w:rFonts w:ascii="Consolas" w:hAnsi="Consolas"/>
                <w:color w:val="24292F"/>
                <w:sz w:val="18"/>
              </w:rPr>
              <w:br/>
              <w:t xml:space="preserve">                  |  - Buffered Micro-batching                   |</w:t>
            </w:r>
            <w:r>
              <w:rPr>
                <w:rFonts w:ascii="Consolas" w:hAnsi="Consolas"/>
                <w:color w:val="24292F"/>
                <w:sz w:val="18"/>
              </w:rPr>
              <w:br/>
              <w:t xml:space="preserve">                  +----------------------+-----------------------+</w:t>
            </w:r>
            <w:r>
              <w:rPr>
                <w:rFonts w:ascii="Consolas" w:hAnsi="Consolas"/>
                <w:color w:val="24292F"/>
                <w:sz w:val="18"/>
              </w:rPr>
              <w:br/>
              <w:t xml:space="preserve">                                         |</w:t>
            </w:r>
            <w:r>
              <w:rPr>
                <w:rFonts w:ascii="Consolas" w:hAnsi="Consolas"/>
                <w:color w:val="24292F"/>
                <w:sz w:val="18"/>
              </w:rPr>
              <w:br/>
              <w:t xml:space="preserve">                                         v</w:t>
            </w:r>
            <w:r>
              <w:rPr>
                <w:rFonts w:ascii="Consolas" w:hAnsi="Consolas"/>
                <w:color w:val="24292F"/>
                <w:sz w:val="18"/>
              </w:rPr>
              <w:br/>
              <w:t xml:space="preserve">                  +----------------------------------------------+</w:t>
            </w:r>
            <w:r>
              <w:rPr>
                <w:rFonts w:ascii="Consolas" w:hAnsi="Consolas"/>
                <w:color w:val="24292F"/>
                <w:sz w:val="18"/>
              </w:rPr>
              <w:br/>
              <w:t xml:space="preserve">                  |               HDFS Storage Root              |</w:t>
            </w:r>
            <w:r>
              <w:rPr>
                <w:rFonts w:ascii="Consolas" w:hAnsi="Consolas"/>
                <w:color w:val="24292F"/>
                <w:sz w:val="18"/>
              </w:rPr>
              <w:br/>
              <w:t xml:space="preserve">                  |   /weather/raw/YYYY/MM/DD/part-*.csv         |</w:t>
            </w:r>
            <w:r>
              <w:rPr>
                <w:rFonts w:ascii="Consolas" w:hAnsi="Consolas"/>
                <w:color w:val="24292F"/>
                <w:sz w:val="18"/>
              </w:rPr>
              <w:br/>
              <w:t xml:space="preserve">                  +----------------------+-----------------------+</w:t>
            </w:r>
            <w:r>
              <w:rPr>
                <w:rFonts w:ascii="Consolas" w:hAnsi="Consolas"/>
                <w:color w:val="24292F"/>
                <w:sz w:val="18"/>
              </w:rPr>
              <w:br/>
              <w:t xml:space="preserve">                                         |</w:t>
            </w:r>
            <w:r>
              <w:rPr>
                <w:rFonts w:ascii="Consolas" w:hAnsi="Consolas"/>
                <w:color w:val="24292F"/>
                <w:sz w:val="18"/>
              </w:rPr>
              <w:br/>
              <w:t xml:space="preserve">                                         v</w:t>
            </w:r>
            <w:r>
              <w:rPr>
                <w:rFonts w:ascii="Consolas" w:hAnsi="Consolas"/>
                <w:color w:val="24292F"/>
                <w:sz w:val="18"/>
              </w:rPr>
              <w:br/>
              <w:t xml:space="preserve">                  +----------------------------------------------+</w:t>
            </w:r>
            <w:r>
              <w:rPr>
                <w:rFonts w:ascii="Consolas" w:hAnsi="Consolas"/>
                <w:color w:val="24292F"/>
                <w:sz w:val="18"/>
              </w:rPr>
              <w:br/>
              <w:t xml:space="preserve">                  |          Hadoop Streaming Execution          |</w:t>
            </w:r>
            <w:r>
              <w:rPr>
                <w:rFonts w:ascii="Consolas" w:hAnsi="Consolas"/>
                <w:color w:val="24292F"/>
                <w:sz w:val="18"/>
              </w:rPr>
              <w:br/>
              <w:t xml:space="preserve">                  |   - Python Mappers (City Partitioning)       |</w:t>
            </w:r>
            <w:r>
              <w:rPr>
                <w:rFonts w:ascii="Consolas" w:hAnsi="Consolas"/>
                <w:color w:val="24292F"/>
                <w:sz w:val="18"/>
              </w:rPr>
              <w:br/>
              <w:t xml:space="preserve">                  |   - YARN Shuffle &amp; Sort Engine               |</w:t>
            </w:r>
            <w:r>
              <w:rPr>
                <w:rFonts w:ascii="Consolas" w:hAnsi="Consolas"/>
                <w:color w:val="24292F"/>
                <w:sz w:val="18"/>
              </w:rPr>
              <w:br/>
              <w:t xml:space="preserve">                  |   - Python Reducers (Statistical Analytics)  |</w:t>
            </w:r>
            <w:r>
              <w:rPr>
                <w:rFonts w:ascii="Consolas" w:hAnsi="Consolas"/>
                <w:color w:val="24292F"/>
                <w:sz w:val="18"/>
              </w:rPr>
              <w:br/>
              <w:t xml:space="preserve">                  +----------------------+-----------------------+</w:t>
            </w:r>
            <w:r>
              <w:rPr>
                <w:rFonts w:ascii="Consolas" w:hAnsi="Consolas"/>
                <w:color w:val="24292F"/>
                <w:sz w:val="18"/>
              </w:rPr>
              <w:br/>
              <w:t xml:space="preserve">                                         |</w:t>
            </w:r>
            <w:r>
              <w:rPr>
                <w:rFonts w:ascii="Consolas" w:hAnsi="Consolas"/>
                <w:color w:val="24292F"/>
                <w:sz w:val="18"/>
              </w:rPr>
              <w:br/>
              <w:t xml:space="preserve">                                         v</w:t>
            </w:r>
            <w:r>
              <w:rPr>
                <w:rFonts w:ascii="Consolas" w:hAnsi="Consolas"/>
                <w:color w:val="24292F"/>
                <w:sz w:val="18"/>
              </w:rPr>
              <w:br/>
              <w:t xml:space="preserve">                  +----------------------------------------------+</w:t>
            </w:r>
            <w:r>
              <w:rPr>
                <w:rFonts w:ascii="Consolas" w:hAnsi="Consolas"/>
                <w:color w:val="24292F"/>
                <w:sz w:val="18"/>
              </w:rPr>
              <w:br/>
              <w:t xml:space="preserve">                  |          Processed Analytics Output          |</w:t>
            </w:r>
            <w:r>
              <w:rPr>
                <w:rFonts w:ascii="Consolas" w:hAnsi="Consolas"/>
                <w:color w:val="24292F"/>
                <w:sz w:val="18"/>
              </w:rPr>
              <w:br/>
              <w:t xml:space="preserve">                  |   /weather/output/analytics_summary.csv      |</w:t>
            </w:r>
            <w:r>
              <w:rPr>
                <w:rFonts w:ascii="Consolas" w:hAnsi="Consolas"/>
                <w:color w:val="24292F"/>
                <w:sz w:val="18"/>
              </w:rPr>
              <w:br/>
              <w:t xml:space="preserve">                  |   /weather/output/anomalies.csv              |</w:t>
            </w:r>
            <w:r>
              <w:rPr>
                <w:rFonts w:ascii="Consolas" w:hAnsi="Consolas"/>
                <w:color w:val="24292F"/>
                <w:sz w:val="18"/>
              </w:rPr>
              <w:br/>
              <w:t xml:space="preserve">                  +----------------------+-----------------------+</w:t>
            </w:r>
            <w:r>
              <w:rPr>
                <w:rFonts w:ascii="Consolas" w:hAnsi="Consolas"/>
                <w:color w:val="24292F"/>
                <w:sz w:val="18"/>
              </w:rPr>
              <w:br/>
              <w:t xml:space="preserve">                                         |</w:t>
            </w:r>
            <w:r>
              <w:rPr>
                <w:rFonts w:ascii="Consolas" w:hAnsi="Consolas"/>
                <w:color w:val="24292F"/>
                <w:sz w:val="18"/>
              </w:rPr>
              <w:br/>
              <w:t xml:space="preserve">                                         v</w:t>
            </w:r>
            <w:r>
              <w:rPr>
                <w:rFonts w:ascii="Consolas" w:hAnsi="Consolas"/>
                <w:color w:val="24292F"/>
                <w:sz w:val="18"/>
              </w:rPr>
              <w:br/>
              <w:t xml:space="preserve">                  +----------------------------------------------+</w:t>
            </w:r>
            <w:r>
              <w:rPr>
                <w:rFonts w:ascii="Consolas" w:hAnsi="Consolas"/>
                <w:color w:val="24292F"/>
                <w:sz w:val="18"/>
              </w:rPr>
              <w:br/>
              <w:t xml:space="preserve">                  |        Streamlit Interactive Dashboard       |</w:t>
            </w:r>
            <w:r>
              <w:rPr>
                <w:rFonts w:ascii="Consolas" w:hAnsi="Consolas"/>
                <w:color w:val="24292F"/>
                <w:sz w:val="18"/>
              </w:rPr>
              <w:br/>
              <w:t xml:space="preserve">                  |   - Geospatial &amp; City Comparisons            |</w:t>
            </w:r>
            <w:r>
              <w:rPr>
                <w:rFonts w:ascii="Consolas" w:hAnsi="Consolas"/>
                <w:color w:val="24292F"/>
                <w:sz w:val="18"/>
              </w:rPr>
              <w:br/>
              <w:t xml:space="preserve">                  |   - Diurnal Trends &amp; Anomaly Alerts          |</w:t>
            </w:r>
            <w:r>
              <w:rPr>
                <w:rFonts w:ascii="Consolas" w:hAnsi="Consolas"/>
                <w:color w:val="24292F"/>
                <w:sz w:val="18"/>
              </w:rPr>
              <w:br/>
              <w:t xml:space="preserve">                  |   - Dynamic Refresh Engine                   |</w:t>
            </w:r>
            <w:r>
              <w:rPr>
                <w:rFonts w:ascii="Consolas" w:hAnsi="Consolas"/>
                <w:color w:val="24292F"/>
                <w:sz w:val="18"/>
              </w:rPr>
              <w:br/>
              <w:t xml:space="preserve">                  +----------------------------------------------+</w:t>
            </w:r>
          </w:p>
        </w:tc>
      </w:tr>
    </w:tbl>
    <w:p w14:paraId="178740F9" w14:textId="77777777" w:rsidR="00003902" w:rsidRDefault="00003902" w:rsidP="00003902"/>
    <w:p w14:paraId="3AD45FEB" w14:textId="77777777" w:rsidR="00003902" w:rsidRDefault="00003902" w:rsidP="00003902">
      <w:pPr>
        <w:spacing w:before="40"/>
      </w:pPr>
      <w:r>
        <w:rPr>
          <w:i/>
          <w:color w:val="141414"/>
          <w:sz w:val="22"/>
        </w:rPr>
        <w:t>Figure A.1: Complete System Architecture</w:t>
      </w:r>
    </w:p>
    <w:p w14:paraId="00709932" w14:textId="77777777" w:rsidR="00003902" w:rsidRDefault="00003902" w:rsidP="00003902">
      <w:pPr>
        <w:keepNext/>
        <w:spacing w:before="260"/>
      </w:pPr>
      <w:r>
        <w:rPr>
          <w:b/>
          <w:color w:val="1F4E79"/>
          <w:sz w:val="27"/>
        </w:rPr>
        <w:t>Appendix B – Cloud Cluster Topology</w:t>
      </w:r>
    </w:p>
    <w:tbl>
      <w:tblPr>
        <w:tblW w:w="0" w:type="auto"/>
        <w:jc w:val="center"/>
        <w:tblLayout w:type="fixed"/>
        <w:tblLook w:val="04A0" w:firstRow="1" w:lastRow="0" w:firstColumn="1" w:lastColumn="0" w:noHBand="0" w:noVBand="1"/>
      </w:tblPr>
      <w:tblGrid>
        <w:gridCol w:w="9029"/>
      </w:tblGrid>
      <w:tr w:rsidR="00003902" w14:paraId="1337DB12" w14:textId="77777777" w:rsidTr="005650EC">
        <w:trPr>
          <w:jc w:val="center"/>
        </w:trPr>
        <w:tc>
          <w:tcPr>
            <w:tcW w:w="9029" w:type="dxa"/>
            <w:tcBorders>
              <w:top w:val="single" w:sz="4" w:space="0" w:color="D0D7DE"/>
              <w:left w:val="single" w:sz="12" w:space="0" w:color="1F4E79"/>
              <w:bottom w:val="single" w:sz="4" w:space="0" w:color="D0D7DE"/>
              <w:right w:val="single" w:sz="4" w:space="0" w:color="D0D7DE"/>
            </w:tcBorders>
            <w:shd w:val="clear" w:color="auto" w:fill="F8F9FA"/>
            <w:tcMar>
              <w:top w:w="140" w:type="dxa"/>
              <w:left w:w="180" w:type="dxa"/>
              <w:bottom w:w="140" w:type="dxa"/>
              <w:right w:w="180" w:type="dxa"/>
            </w:tcMar>
          </w:tcPr>
          <w:p w14:paraId="7AB1D4A6" w14:textId="77777777" w:rsidR="00003902" w:rsidRDefault="00003902" w:rsidP="005650EC">
            <w:pPr>
              <w:spacing w:after="0" w:line="252" w:lineRule="auto"/>
            </w:pPr>
            <w:r>
              <w:rPr>
                <w:rFonts w:ascii="Consolas" w:hAnsi="Consolas"/>
                <w:color w:val="24292F"/>
                <w:sz w:val="18"/>
              </w:rPr>
              <w:t xml:space="preserve">                       +-------------------------------+</w:t>
            </w:r>
            <w:r>
              <w:rPr>
                <w:rFonts w:ascii="Consolas" w:hAnsi="Consolas"/>
                <w:color w:val="24292F"/>
                <w:sz w:val="18"/>
              </w:rPr>
              <w:br/>
              <w:t xml:space="preserve">                       |         HADOOP MASTER         |</w:t>
            </w:r>
            <w:r>
              <w:rPr>
                <w:rFonts w:ascii="Consolas" w:hAnsi="Consolas"/>
                <w:color w:val="24292F"/>
                <w:sz w:val="18"/>
              </w:rPr>
              <w:br/>
              <w:t xml:space="preserve">                       |       (hadoop-master)         |</w:t>
            </w:r>
            <w:r>
              <w:rPr>
                <w:rFonts w:ascii="Consolas" w:hAnsi="Consolas"/>
                <w:color w:val="24292F"/>
                <w:sz w:val="18"/>
              </w:rPr>
              <w:br/>
              <w:t xml:space="preserve">                       |  - NameNode (Metadata)        |</w:t>
            </w:r>
            <w:r>
              <w:rPr>
                <w:rFonts w:ascii="Consolas" w:hAnsi="Consolas"/>
                <w:color w:val="24292F"/>
                <w:sz w:val="18"/>
              </w:rPr>
              <w:br/>
              <w:t xml:space="preserve">                       |  - SecondaryNameNode          |</w:t>
            </w:r>
            <w:r>
              <w:rPr>
                <w:rFonts w:ascii="Consolas" w:hAnsi="Consolas"/>
                <w:color w:val="24292F"/>
                <w:sz w:val="18"/>
              </w:rPr>
              <w:br/>
            </w:r>
            <w:r>
              <w:rPr>
                <w:rFonts w:ascii="Consolas" w:hAnsi="Consolas"/>
                <w:color w:val="24292F"/>
                <w:sz w:val="18"/>
              </w:rPr>
              <w:lastRenderedPageBreak/>
              <w:t xml:space="preserve">                       |  - ResourceManager (YARN)     |</w:t>
            </w:r>
            <w:r>
              <w:rPr>
                <w:rFonts w:ascii="Consolas" w:hAnsi="Consolas"/>
                <w:color w:val="24292F"/>
                <w:sz w:val="18"/>
              </w:rPr>
              <w:br/>
              <w:t xml:space="preserve">                       |  - JobHistory Server          |</w:t>
            </w:r>
            <w:r>
              <w:rPr>
                <w:rFonts w:ascii="Consolas" w:hAnsi="Consolas"/>
                <w:color w:val="24292F"/>
                <w:sz w:val="18"/>
              </w:rPr>
              <w:br/>
              <w:t xml:space="preserve">                       |  - Ingestion &amp; Streamlit Host |</w:t>
            </w:r>
            <w:r>
              <w:rPr>
                <w:rFonts w:ascii="Consolas" w:hAnsi="Consolas"/>
                <w:color w:val="24292F"/>
                <w:sz w:val="18"/>
              </w:rPr>
              <w:br/>
              <w:t xml:space="preserve">                       +---------------+---------------+</w:t>
            </w:r>
            <w:r>
              <w:rPr>
                <w:rFonts w:ascii="Consolas" w:hAnsi="Consolas"/>
                <w:color w:val="24292F"/>
                <w:sz w:val="18"/>
              </w:rPr>
              <w:br/>
              <w:t xml:space="preserve">                                       |</w:t>
            </w:r>
            <w:r>
              <w:rPr>
                <w:rFonts w:ascii="Consolas" w:hAnsi="Consolas"/>
                <w:color w:val="24292F"/>
                <w:sz w:val="18"/>
              </w:rPr>
              <w:br/>
              <w:t xml:space="preserve">                   +-------------------+-------------------+</w:t>
            </w:r>
            <w:r>
              <w:rPr>
                <w:rFonts w:ascii="Consolas" w:hAnsi="Consolas"/>
                <w:color w:val="24292F"/>
                <w:sz w:val="18"/>
              </w:rPr>
              <w:br/>
              <w:t xml:space="preserve">                   |                                       |</w:t>
            </w:r>
            <w:r>
              <w:rPr>
                <w:rFonts w:ascii="Consolas" w:hAnsi="Consolas"/>
                <w:color w:val="24292F"/>
                <w:sz w:val="18"/>
              </w:rPr>
              <w:br/>
              <w:t xml:space="preserve">                   v                                       v</w:t>
            </w:r>
            <w:r>
              <w:rPr>
                <w:rFonts w:ascii="Consolas" w:hAnsi="Consolas"/>
                <w:color w:val="24292F"/>
                <w:sz w:val="18"/>
              </w:rPr>
              <w:br/>
              <w:t xml:space="preserve">    +-----------------------------+         +-----------------------------+</w:t>
            </w:r>
            <w:r>
              <w:rPr>
                <w:rFonts w:ascii="Consolas" w:hAnsi="Consolas"/>
                <w:color w:val="24292F"/>
                <w:sz w:val="18"/>
              </w:rPr>
              <w:br/>
              <w:t xml:space="preserve">    |       HADOOP WORKER 1       |         |       HADOOP WORKER 2       |</w:t>
            </w:r>
            <w:r>
              <w:rPr>
                <w:rFonts w:ascii="Consolas" w:hAnsi="Consolas"/>
                <w:color w:val="24292F"/>
                <w:sz w:val="18"/>
              </w:rPr>
              <w:br/>
              <w:t xml:space="preserve">    |      (hadoop-worker-1)      |         |      (hadoop-worker-2)      |</w:t>
            </w:r>
            <w:r>
              <w:rPr>
                <w:rFonts w:ascii="Consolas" w:hAnsi="Consolas"/>
                <w:color w:val="24292F"/>
                <w:sz w:val="18"/>
              </w:rPr>
              <w:br/>
              <w:t xml:space="preserve">    |  - DataNode (Block Storage) |         |  - DataNode (Block Storage) |</w:t>
            </w:r>
            <w:r>
              <w:rPr>
                <w:rFonts w:ascii="Consolas" w:hAnsi="Consolas"/>
                <w:color w:val="24292F"/>
                <w:sz w:val="18"/>
              </w:rPr>
              <w:br/>
              <w:t xml:space="preserve">    |  - NodeManager (Containers) |         |  - NodeManager (Containers) |</w:t>
            </w:r>
            <w:r>
              <w:rPr>
                <w:rFonts w:ascii="Consolas" w:hAnsi="Consolas"/>
                <w:color w:val="24292F"/>
                <w:sz w:val="18"/>
              </w:rPr>
              <w:br/>
              <w:t xml:space="preserve">    +-----------------------------+         +-----------------------------+</w:t>
            </w:r>
          </w:p>
        </w:tc>
      </w:tr>
    </w:tbl>
    <w:p w14:paraId="60DBFCCE" w14:textId="77777777" w:rsidR="00003902" w:rsidRDefault="00003902" w:rsidP="00003902"/>
    <w:p w14:paraId="727E5EAC" w14:textId="77777777" w:rsidR="00003902" w:rsidRDefault="00003902" w:rsidP="00003902">
      <w:pPr>
        <w:spacing w:before="40"/>
      </w:pPr>
      <w:r>
        <w:rPr>
          <w:i/>
          <w:color w:val="141414"/>
          <w:sz w:val="22"/>
        </w:rPr>
        <w:t>Figure B.1: 3-Node GCP Cluster Topology</w:t>
      </w:r>
    </w:p>
    <w:p w14:paraId="7502E5A4" w14:textId="77777777" w:rsidR="00003902" w:rsidRDefault="00003902" w:rsidP="00003902">
      <w:pPr>
        <w:spacing w:before="40"/>
      </w:pPr>
      <w:r>
        <w:rPr>
          <w:b/>
          <w:color w:val="141414"/>
          <w:sz w:val="22"/>
        </w:rPr>
        <w:t>Cluster Node Specifications: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Look w:val="04A0" w:firstRow="1" w:lastRow="0" w:firstColumn="1" w:lastColumn="0" w:noHBand="0" w:noVBand="1"/>
      </w:tblPr>
      <w:tblGrid>
        <w:gridCol w:w="1243"/>
        <w:gridCol w:w="1800"/>
        <w:gridCol w:w="1618"/>
        <w:gridCol w:w="1710"/>
        <w:gridCol w:w="1710"/>
        <w:gridCol w:w="948"/>
      </w:tblGrid>
      <w:tr w:rsidR="00003902" w14:paraId="0437D607" w14:textId="77777777" w:rsidTr="005650EC">
        <w:trPr>
          <w:cantSplit/>
          <w:tblHeader/>
          <w:jc w:val="center"/>
        </w:trPr>
        <w:tc>
          <w:tcPr>
            <w:tcW w:w="1243" w:type="dxa"/>
            <w:shd w:val="clear" w:color="auto" w:fill="1F4E79"/>
            <w:tcMar>
              <w:top w:w="100" w:type="dxa"/>
              <w:left w:w="130" w:type="dxa"/>
              <w:bottom w:w="100" w:type="dxa"/>
              <w:right w:w="130" w:type="dxa"/>
            </w:tcMar>
            <w:vAlign w:val="center"/>
          </w:tcPr>
          <w:p w14:paraId="0B30B9D8" w14:textId="77777777" w:rsidR="00003902" w:rsidRDefault="00003902" w:rsidP="005650EC">
            <w:pPr>
              <w:spacing w:before="40" w:after="40" w:line="252" w:lineRule="auto"/>
              <w:jc w:val="center"/>
            </w:pPr>
            <w:r>
              <w:rPr>
                <w:b/>
                <w:color w:val="FFFFFF"/>
                <w:sz w:val="19"/>
              </w:rPr>
              <w:t>Node Role</w:t>
            </w:r>
          </w:p>
        </w:tc>
        <w:tc>
          <w:tcPr>
            <w:tcW w:w="1800" w:type="dxa"/>
            <w:shd w:val="clear" w:color="auto" w:fill="1F4E79"/>
            <w:tcMar>
              <w:top w:w="100" w:type="dxa"/>
              <w:left w:w="130" w:type="dxa"/>
              <w:bottom w:w="100" w:type="dxa"/>
              <w:right w:w="130" w:type="dxa"/>
            </w:tcMar>
            <w:vAlign w:val="center"/>
          </w:tcPr>
          <w:p w14:paraId="67565148" w14:textId="77777777" w:rsidR="00003902" w:rsidRDefault="00003902" w:rsidP="005650EC">
            <w:pPr>
              <w:spacing w:before="40" w:after="40" w:line="252" w:lineRule="auto"/>
              <w:jc w:val="center"/>
            </w:pPr>
            <w:r>
              <w:rPr>
                <w:b/>
                <w:color w:val="FFFFFF"/>
                <w:sz w:val="19"/>
              </w:rPr>
              <w:t>GCP Hostname</w:t>
            </w:r>
          </w:p>
        </w:tc>
        <w:tc>
          <w:tcPr>
            <w:tcW w:w="1618" w:type="dxa"/>
            <w:shd w:val="clear" w:color="auto" w:fill="1F4E79"/>
            <w:tcMar>
              <w:top w:w="100" w:type="dxa"/>
              <w:left w:w="130" w:type="dxa"/>
              <w:bottom w:w="100" w:type="dxa"/>
              <w:right w:w="130" w:type="dxa"/>
            </w:tcMar>
            <w:vAlign w:val="center"/>
          </w:tcPr>
          <w:p w14:paraId="757931BC" w14:textId="77777777" w:rsidR="00003902" w:rsidRDefault="00003902" w:rsidP="005650EC">
            <w:pPr>
              <w:spacing w:before="40" w:after="40" w:line="252" w:lineRule="auto"/>
              <w:jc w:val="center"/>
            </w:pPr>
            <w:r>
              <w:rPr>
                <w:b/>
                <w:color w:val="FFFFFF"/>
                <w:sz w:val="19"/>
              </w:rPr>
              <w:t>Machine Type</w:t>
            </w:r>
          </w:p>
        </w:tc>
        <w:tc>
          <w:tcPr>
            <w:tcW w:w="1710" w:type="dxa"/>
            <w:shd w:val="clear" w:color="auto" w:fill="1F4E79"/>
            <w:tcMar>
              <w:top w:w="100" w:type="dxa"/>
              <w:left w:w="130" w:type="dxa"/>
              <w:bottom w:w="100" w:type="dxa"/>
              <w:right w:w="130" w:type="dxa"/>
            </w:tcMar>
            <w:vAlign w:val="center"/>
          </w:tcPr>
          <w:p w14:paraId="4575FFCB" w14:textId="77777777" w:rsidR="00003902" w:rsidRDefault="00003902" w:rsidP="005650EC">
            <w:pPr>
              <w:spacing w:before="40" w:after="40" w:line="252" w:lineRule="auto"/>
              <w:jc w:val="center"/>
            </w:pPr>
            <w:r>
              <w:rPr>
                <w:b/>
                <w:color w:val="FFFFFF"/>
                <w:sz w:val="19"/>
              </w:rPr>
              <w:t>vCPU / RAM</w:t>
            </w:r>
          </w:p>
        </w:tc>
        <w:tc>
          <w:tcPr>
            <w:tcW w:w="1710" w:type="dxa"/>
            <w:shd w:val="clear" w:color="auto" w:fill="1F4E79"/>
            <w:tcMar>
              <w:top w:w="100" w:type="dxa"/>
              <w:left w:w="130" w:type="dxa"/>
              <w:bottom w:w="100" w:type="dxa"/>
              <w:right w:w="130" w:type="dxa"/>
            </w:tcMar>
            <w:vAlign w:val="center"/>
          </w:tcPr>
          <w:p w14:paraId="5AE2EA62" w14:textId="77777777" w:rsidR="00003902" w:rsidRDefault="00003902" w:rsidP="005650EC">
            <w:pPr>
              <w:spacing w:before="40" w:after="40" w:line="252" w:lineRule="auto"/>
              <w:jc w:val="center"/>
            </w:pPr>
            <w:r>
              <w:rPr>
                <w:b/>
                <w:color w:val="FFFFFF"/>
                <w:sz w:val="19"/>
              </w:rPr>
              <w:t>OS</w:t>
            </w:r>
          </w:p>
        </w:tc>
        <w:tc>
          <w:tcPr>
            <w:tcW w:w="948" w:type="dxa"/>
            <w:shd w:val="clear" w:color="auto" w:fill="1F4E79"/>
            <w:tcMar>
              <w:top w:w="100" w:type="dxa"/>
              <w:left w:w="130" w:type="dxa"/>
              <w:bottom w:w="100" w:type="dxa"/>
              <w:right w:w="130" w:type="dxa"/>
            </w:tcMar>
            <w:vAlign w:val="center"/>
          </w:tcPr>
          <w:p w14:paraId="4E46910F" w14:textId="77777777" w:rsidR="00003902" w:rsidRDefault="00003902" w:rsidP="005650EC">
            <w:pPr>
              <w:spacing w:before="40" w:after="40" w:line="252" w:lineRule="auto"/>
              <w:jc w:val="center"/>
            </w:pPr>
            <w:r>
              <w:rPr>
                <w:b/>
                <w:color w:val="FFFFFF"/>
                <w:sz w:val="19"/>
              </w:rPr>
              <w:t>Disk</w:t>
            </w:r>
          </w:p>
        </w:tc>
      </w:tr>
      <w:tr w:rsidR="00003902" w14:paraId="0130F8B3" w14:textId="77777777" w:rsidTr="005650EC">
        <w:trPr>
          <w:cantSplit/>
          <w:jc w:val="center"/>
        </w:trPr>
        <w:tc>
          <w:tcPr>
            <w:tcW w:w="1243" w:type="dxa"/>
            <w:shd w:val="clear" w:color="auto" w:fill="F9FAFB"/>
            <w:tcMar>
              <w:top w:w="100" w:type="dxa"/>
              <w:left w:w="130" w:type="dxa"/>
              <w:bottom w:w="100" w:type="dxa"/>
              <w:right w:w="130" w:type="dxa"/>
            </w:tcMar>
            <w:vAlign w:val="center"/>
          </w:tcPr>
          <w:p w14:paraId="6D1A7B65" w14:textId="77777777" w:rsidR="00003902" w:rsidRDefault="00003902" w:rsidP="005650EC">
            <w:pPr>
              <w:spacing w:before="40" w:after="40" w:line="252" w:lineRule="auto"/>
              <w:jc w:val="center"/>
            </w:pPr>
            <w:r>
              <w:rPr>
                <w:color w:val="000000"/>
                <w:sz w:val="18"/>
              </w:rPr>
              <w:t>Master Node</w:t>
            </w:r>
          </w:p>
        </w:tc>
        <w:tc>
          <w:tcPr>
            <w:tcW w:w="1800" w:type="dxa"/>
            <w:shd w:val="clear" w:color="auto" w:fill="F9FAFB"/>
            <w:tcMar>
              <w:top w:w="100" w:type="dxa"/>
              <w:left w:w="130" w:type="dxa"/>
              <w:bottom w:w="100" w:type="dxa"/>
              <w:right w:w="130" w:type="dxa"/>
            </w:tcMar>
            <w:vAlign w:val="center"/>
          </w:tcPr>
          <w:p w14:paraId="2BFCBC04" w14:textId="77777777" w:rsidR="00003902" w:rsidRDefault="00003902" w:rsidP="005650EC">
            <w:pPr>
              <w:spacing w:before="40" w:after="40" w:line="252" w:lineRule="auto"/>
            </w:pPr>
            <w:r>
              <w:rPr>
                <w:rFonts w:ascii="Consolas" w:hAnsi="Consolas"/>
                <w:color w:val="B42828"/>
                <w:sz w:val="16"/>
              </w:rPr>
              <w:t>hadoop-master</w:t>
            </w:r>
          </w:p>
        </w:tc>
        <w:tc>
          <w:tcPr>
            <w:tcW w:w="1618" w:type="dxa"/>
            <w:shd w:val="clear" w:color="auto" w:fill="F9FAFB"/>
            <w:tcMar>
              <w:top w:w="100" w:type="dxa"/>
              <w:left w:w="130" w:type="dxa"/>
              <w:bottom w:w="100" w:type="dxa"/>
              <w:right w:w="130" w:type="dxa"/>
            </w:tcMar>
            <w:vAlign w:val="center"/>
          </w:tcPr>
          <w:p w14:paraId="19C5B5B4" w14:textId="77777777" w:rsidR="00003902" w:rsidRDefault="00003902" w:rsidP="005650EC">
            <w:pPr>
              <w:spacing w:before="40" w:after="40" w:line="252" w:lineRule="auto"/>
            </w:pPr>
            <w:r>
              <w:rPr>
                <w:rFonts w:ascii="Consolas" w:hAnsi="Consolas"/>
                <w:color w:val="B42828"/>
                <w:sz w:val="16"/>
              </w:rPr>
              <w:t>e2-standard-2</w:t>
            </w:r>
          </w:p>
        </w:tc>
        <w:tc>
          <w:tcPr>
            <w:tcW w:w="1710" w:type="dxa"/>
            <w:shd w:val="clear" w:color="auto" w:fill="F9FAFB"/>
            <w:tcMar>
              <w:top w:w="100" w:type="dxa"/>
              <w:left w:w="130" w:type="dxa"/>
              <w:bottom w:w="100" w:type="dxa"/>
              <w:right w:w="130" w:type="dxa"/>
            </w:tcMar>
            <w:vAlign w:val="center"/>
          </w:tcPr>
          <w:p w14:paraId="50D88279" w14:textId="77777777" w:rsidR="00003902" w:rsidRDefault="00003902" w:rsidP="005650EC">
            <w:pPr>
              <w:spacing w:before="40" w:after="40" w:line="252" w:lineRule="auto"/>
            </w:pPr>
            <w:r>
              <w:rPr>
                <w:color w:val="000000"/>
                <w:sz w:val="18"/>
              </w:rPr>
              <w:t>2 vCPU, 8 GB RAM</w:t>
            </w:r>
          </w:p>
        </w:tc>
        <w:tc>
          <w:tcPr>
            <w:tcW w:w="1710" w:type="dxa"/>
            <w:shd w:val="clear" w:color="auto" w:fill="F9FAFB"/>
            <w:tcMar>
              <w:top w:w="100" w:type="dxa"/>
              <w:left w:w="130" w:type="dxa"/>
              <w:bottom w:w="100" w:type="dxa"/>
              <w:right w:w="130" w:type="dxa"/>
            </w:tcMar>
            <w:vAlign w:val="center"/>
          </w:tcPr>
          <w:p w14:paraId="1D122BC2" w14:textId="77777777" w:rsidR="00003902" w:rsidRDefault="00003902" w:rsidP="005650EC">
            <w:pPr>
              <w:spacing w:before="40" w:after="40" w:line="252" w:lineRule="auto"/>
            </w:pPr>
            <w:r>
              <w:rPr>
                <w:color w:val="000000"/>
                <w:sz w:val="18"/>
              </w:rPr>
              <w:t>Ubuntu 22.04 LTS</w:t>
            </w:r>
          </w:p>
        </w:tc>
        <w:tc>
          <w:tcPr>
            <w:tcW w:w="948" w:type="dxa"/>
            <w:shd w:val="clear" w:color="auto" w:fill="F9FAFB"/>
            <w:tcMar>
              <w:top w:w="100" w:type="dxa"/>
              <w:left w:w="130" w:type="dxa"/>
              <w:bottom w:w="100" w:type="dxa"/>
              <w:right w:w="130" w:type="dxa"/>
            </w:tcMar>
            <w:vAlign w:val="center"/>
          </w:tcPr>
          <w:p w14:paraId="5D25761C" w14:textId="77777777" w:rsidR="00003902" w:rsidRDefault="00003902" w:rsidP="005650EC">
            <w:pPr>
              <w:spacing w:before="40" w:after="40" w:line="252" w:lineRule="auto"/>
              <w:jc w:val="center"/>
            </w:pPr>
            <w:r>
              <w:rPr>
                <w:color w:val="000000"/>
                <w:sz w:val="18"/>
              </w:rPr>
              <w:t>50 GB</w:t>
            </w:r>
          </w:p>
        </w:tc>
      </w:tr>
      <w:tr w:rsidR="00003902" w14:paraId="7917B93C" w14:textId="77777777" w:rsidTr="005650EC">
        <w:trPr>
          <w:cantSplit/>
          <w:jc w:val="center"/>
        </w:trPr>
        <w:tc>
          <w:tcPr>
            <w:tcW w:w="1243" w:type="dxa"/>
            <w:shd w:val="clear" w:color="auto" w:fill="FFFFFF"/>
            <w:tcMar>
              <w:top w:w="100" w:type="dxa"/>
              <w:left w:w="130" w:type="dxa"/>
              <w:bottom w:w="100" w:type="dxa"/>
              <w:right w:w="130" w:type="dxa"/>
            </w:tcMar>
            <w:vAlign w:val="center"/>
          </w:tcPr>
          <w:p w14:paraId="4EC1AD6A" w14:textId="77777777" w:rsidR="00003902" w:rsidRDefault="00003902" w:rsidP="005650EC">
            <w:pPr>
              <w:spacing w:before="40" w:after="40" w:line="252" w:lineRule="auto"/>
              <w:jc w:val="center"/>
            </w:pPr>
            <w:r>
              <w:rPr>
                <w:color w:val="000000"/>
                <w:sz w:val="18"/>
              </w:rPr>
              <w:t>Worker 1</w:t>
            </w:r>
          </w:p>
        </w:tc>
        <w:tc>
          <w:tcPr>
            <w:tcW w:w="1800" w:type="dxa"/>
            <w:shd w:val="clear" w:color="auto" w:fill="FFFFFF"/>
            <w:tcMar>
              <w:top w:w="100" w:type="dxa"/>
              <w:left w:w="130" w:type="dxa"/>
              <w:bottom w:w="100" w:type="dxa"/>
              <w:right w:w="130" w:type="dxa"/>
            </w:tcMar>
            <w:vAlign w:val="center"/>
          </w:tcPr>
          <w:p w14:paraId="772692CC" w14:textId="77777777" w:rsidR="00003902" w:rsidRDefault="00003902" w:rsidP="005650EC">
            <w:pPr>
              <w:spacing w:before="40" w:after="40" w:line="252" w:lineRule="auto"/>
            </w:pPr>
            <w:r>
              <w:rPr>
                <w:rFonts w:ascii="Consolas" w:hAnsi="Consolas"/>
                <w:color w:val="B42828"/>
                <w:sz w:val="16"/>
              </w:rPr>
              <w:t>hadoop-worker-1</w:t>
            </w:r>
          </w:p>
        </w:tc>
        <w:tc>
          <w:tcPr>
            <w:tcW w:w="1618" w:type="dxa"/>
            <w:shd w:val="clear" w:color="auto" w:fill="FFFFFF"/>
            <w:tcMar>
              <w:top w:w="100" w:type="dxa"/>
              <w:left w:w="130" w:type="dxa"/>
              <w:bottom w:w="100" w:type="dxa"/>
              <w:right w:w="130" w:type="dxa"/>
            </w:tcMar>
            <w:vAlign w:val="center"/>
          </w:tcPr>
          <w:p w14:paraId="1DDA98DE" w14:textId="77777777" w:rsidR="00003902" w:rsidRDefault="00003902" w:rsidP="005650EC">
            <w:pPr>
              <w:spacing w:before="40" w:after="40" w:line="252" w:lineRule="auto"/>
            </w:pPr>
            <w:r>
              <w:rPr>
                <w:rFonts w:ascii="Consolas" w:hAnsi="Consolas"/>
                <w:color w:val="B42828"/>
                <w:sz w:val="16"/>
              </w:rPr>
              <w:t>e2-standard-2</w:t>
            </w:r>
          </w:p>
        </w:tc>
        <w:tc>
          <w:tcPr>
            <w:tcW w:w="1710" w:type="dxa"/>
            <w:shd w:val="clear" w:color="auto" w:fill="FFFFFF"/>
            <w:tcMar>
              <w:top w:w="100" w:type="dxa"/>
              <w:left w:w="130" w:type="dxa"/>
              <w:bottom w:w="100" w:type="dxa"/>
              <w:right w:w="130" w:type="dxa"/>
            </w:tcMar>
            <w:vAlign w:val="center"/>
          </w:tcPr>
          <w:p w14:paraId="662740C2" w14:textId="77777777" w:rsidR="00003902" w:rsidRDefault="00003902" w:rsidP="005650EC">
            <w:pPr>
              <w:spacing w:before="40" w:after="40" w:line="252" w:lineRule="auto"/>
            </w:pPr>
            <w:r>
              <w:rPr>
                <w:color w:val="000000"/>
                <w:sz w:val="18"/>
              </w:rPr>
              <w:t>2 vCPU, 8 GB RAM</w:t>
            </w:r>
          </w:p>
        </w:tc>
        <w:tc>
          <w:tcPr>
            <w:tcW w:w="1710" w:type="dxa"/>
            <w:shd w:val="clear" w:color="auto" w:fill="FFFFFF"/>
            <w:tcMar>
              <w:top w:w="100" w:type="dxa"/>
              <w:left w:w="130" w:type="dxa"/>
              <w:bottom w:w="100" w:type="dxa"/>
              <w:right w:w="130" w:type="dxa"/>
            </w:tcMar>
            <w:vAlign w:val="center"/>
          </w:tcPr>
          <w:p w14:paraId="0AEC3097" w14:textId="77777777" w:rsidR="00003902" w:rsidRDefault="00003902" w:rsidP="005650EC">
            <w:pPr>
              <w:spacing w:before="40" w:after="40" w:line="252" w:lineRule="auto"/>
            </w:pPr>
            <w:r>
              <w:rPr>
                <w:color w:val="000000"/>
                <w:sz w:val="18"/>
              </w:rPr>
              <w:t>Ubuntu 22.04 LTS</w:t>
            </w:r>
          </w:p>
        </w:tc>
        <w:tc>
          <w:tcPr>
            <w:tcW w:w="948" w:type="dxa"/>
            <w:shd w:val="clear" w:color="auto" w:fill="FFFFFF"/>
            <w:tcMar>
              <w:top w:w="100" w:type="dxa"/>
              <w:left w:w="130" w:type="dxa"/>
              <w:bottom w:w="100" w:type="dxa"/>
              <w:right w:w="130" w:type="dxa"/>
            </w:tcMar>
            <w:vAlign w:val="center"/>
          </w:tcPr>
          <w:p w14:paraId="2210C9BA" w14:textId="77777777" w:rsidR="00003902" w:rsidRDefault="00003902" w:rsidP="005650EC">
            <w:pPr>
              <w:spacing w:before="40" w:after="40" w:line="252" w:lineRule="auto"/>
              <w:jc w:val="center"/>
            </w:pPr>
            <w:r>
              <w:rPr>
                <w:color w:val="000000"/>
                <w:sz w:val="18"/>
              </w:rPr>
              <w:t>50 GB</w:t>
            </w:r>
          </w:p>
        </w:tc>
      </w:tr>
      <w:tr w:rsidR="00003902" w14:paraId="2F51DA4F" w14:textId="77777777" w:rsidTr="005650EC">
        <w:trPr>
          <w:cantSplit/>
          <w:jc w:val="center"/>
        </w:trPr>
        <w:tc>
          <w:tcPr>
            <w:tcW w:w="1243" w:type="dxa"/>
            <w:shd w:val="clear" w:color="auto" w:fill="F9FAFB"/>
            <w:tcMar>
              <w:top w:w="100" w:type="dxa"/>
              <w:left w:w="130" w:type="dxa"/>
              <w:bottom w:w="100" w:type="dxa"/>
              <w:right w:w="130" w:type="dxa"/>
            </w:tcMar>
            <w:vAlign w:val="center"/>
          </w:tcPr>
          <w:p w14:paraId="1E2A3CBE" w14:textId="77777777" w:rsidR="00003902" w:rsidRDefault="00003902" w:rsidP="005650EC">
            <w:pPr>
              <w:spacing w:before="40" w:after="40" w:line="252" w:lineRule="auto"/>
              <w:jc w:val="center"/>
            </w:pPr>
            <w:r>
              <w:rPr>
                <w:color w:val="000000"/>
                <w:sz w:val="18"/>
              </w:rPr>
              <w:t>Worker 2</w:t>
            </w:r>
          </w:p>
        </w:tc>
        <w:tc>
          <w:tcPr>
            <w:tcW w:w="1800" w:type="dxa"/>
            <w:shd w:val="clear" w:color="auto" w:fill="F9FAFB"/>
            <w:tcMar>
              <w:top w:w="100" w:type="dxa"/>
              <w:left w:w="130" w:type="dxa"/>
              <w:bottom w:w="100" w:type="dxa"/>
              <w:right w:w="130" w:type="dxa"/>
            </w:tcMar>
            <w:vAlign w:val="center"/>
          </w:tcPr>
          <w:p w14:paraId="556907EF" w14:textId="77777777" w:rsidR="00003902" w:rsidRDefault="00003902" w:rsidP="005650EC">
            <w:pPr>
              <w:spacing w:before="40" w:after="40" w:line="252" w:lineRule="auto"/>
            </w:pPr>
            <w:r>
              <w:rPr>
                <w:rFonts w:ascii="Consolas" w:hAnsi="Consolas"/>
                <w:color w:val="B42828"/>
                <w:sz w:val="16"/>
              </w:rPr>
              <w:t>hadoop-worker-2</w:t>
            </w:r>
          </w:p>
        </w:tc>
        <w:tc>
          <w:tcPr>
            <w:tcW w:w="1618" w:type="dxa"/>
            <w:shd w:val="clear" w:color="auto" w:fill="F9FAFB"/>
            <w:tcMar>
              <w:top w:w="100" w:type="dxa"/>
              <w:left w:w="130" w:type="dxa"/>
              <w:bottom w:w="100" w:type="dxa"/>
              <w:right w:w="130" w:type="dxa"/>
            </w:tcMar>
            <w:vAlign w:val="center"/>
          </w:tcPr>
          <w:p w14:paraId="39623D88" w14:textId="77777777" w:rsidR="00003902" w:rsidRDefault="00003902" w:rsidP="005650EC">
            <w:pPr>
              <w:spacing w:before="40" w:after="40" w:line="252" w:lineRule="auto"/>
            </w:pPr>
            <w:r>
              <w:rPr>
                <w:rFonts w:ascii="Consolas" w:hAnsi="Consolas"/>
                <w:color w:val="B42828"/>
                <w:sz w:val="16"/>
              </w:rPr>
              <w:t>e2-standard-2</w:t>
            </w:r>
          </w:p>
        </w:tc>
        <w:tc>
          <w:tcPr>
            <w:tcW w:w="1710" w:type="dxa"/>
            <w:shd w:val="clear" w:color="auto" w:fill="F9FAFB"/>
            <w:tcMar>
              <w:top w:w="100" w:type="dxa"/>
              <w:left w:w="130" w:type="dxa"/>
              <w:bottom w:w="100" w:type="dxa"/>
              <w:right w:w="130" w:type="dxa"/>
            </w:tcMar>
            <w:vAlign w:val="center"/>
          </w:tcPr>
          <w:p w14:paraId="08DF5EDB" w14:textId="77777777" w:rsidR="00003902" w:rsidRDefault="00003902" w:rsidP="005650EC">
            <w:pPr>
              <w:spacing w:before="40" w:after="40" w:line="252" w:lineRule="auto"/>
            </w:pPr>
            <w:r>
              <w:rPr>
                <w:color w:val="000000"/>
                <w:sz w:val="18"/>
              </w:rPr>
              <w:t>2 vCPU, 8 GB RAM</w:t>
            </w:r>
          </w:p>
        </w:tc>
        <w:tc>
          <w:tcPr>
            <w:tcW w:w="1710" w:type="dxa"/>
            <w:shd w:val="clear" w:color="auto" w:fill="F9FAFB"/>
            <w:tcMar>
              <w:top w:w="100" w:type="dxa"/>
              <w:left w:w="130" w:type="dxa"/>
              <w:bottom w:w="100" w:type="dxa"/>
              <w:right w:w="130" w:type="dxa"/>
            </w:tcMar>
            <w:vAlign w:val="center"/>
          </w:tcPr>
          <w:p w14:paraId="7C469FDE" w14:textId="77777777" w:rsidR="00003902" w:rsidRDefault="00003902" w:rsidP="005650EC">
            <w:pPr>
              <w:spacing w:before="40" w:after="40" w:line="252" w:lineRule="auto"/>
            </w:pPr>
            <w:r>
              <w:rPr>
                <w:color w:val="000000"/>
                <w:sz w:val="18"/>
              </w:rPr>
              <w:t>Ubuntu 22.04 LTS</w:t>
            </w:r>
          </w:p>
        </w:tc>
        <w:tc>
          <w:tcPr>
            <w:tcW w:w="948" w:type="dxa"/>
            <w:shd w:val="clear" w:color="auto" w:fill="F9FAFB"/>
            <w:tcMar>
              <w:top w:w="100" w:type="dxa"/>
              <w:left w:w="130" w:type="dxa"/>
              <w:bottom w:w="100" w:type="dxa"/>
              <w:right w:w="130" w:type="dxa"/>
            </w:tcMar>
            <w:vAlign w:val="center"/>
          </w:tcPr>
          <w:p w14:paraId="3C6FFD36" w14:textId="77777777" w:rsidR="00003902" w:rsidRDefault="00003902" w:rsidP="005650EC">
            <w:pPr>
              <w:spacing w:before="40" w:after="40" w:line="252" w:lineRule="auto"/>
              <w:jc w:val="center"/>
            </w:pPr>
            <w:r>
              <w:rPr>
                <w:color w:val="000000"/>
                <w:sz w:val="18"/>
              </w:rPr>
              <w:t>50 GB</w:t>
            </w:r>
          </w:p>
        </w:tc>
      </w:tr>
    </w:tbl>
    <w:p w14:paraId="7230CC6F" w14:textId="77777777" w:rsidR="00003902" w:rsidRDefault="00003902" w:rsidP="00003902">
      <w:pPr>
        <w:spacing w:after="120"/>
      </w:pPr>
    </w:p>
    <w:p w14:paraId="551F9FF4" w14:textId="77777777" w:rsidR="00003902" w:rsidRDefault="00003902" w:rsidP="00003902">
      <w:pPr>
        <w:keepNext/>
        <w:spacing w:before="260"/>
      </w:pPr>
      <w:r>
        <w:rPr>
          <w:b/>
          <w:color w:val="1F4E79"/>
          <w:sz w:val="27"/>
        </w:rPr>
        <w:t>Appendix C – Mapper Implementation</w:t>
      </w:r>
    </w:p>
    <w:p w14:paraId="3948478E" w14:textId="77777777" w:rsidR="00003902" w:rsidRDefault="00003902" w:rsidP="00003902">
      <w:pPr>
        <w:keepNext/>
        <w:spacing w:before="180" w:after="60"/>
      </w:pPr>
      <w:r>
        <w:rPr>
          <w:b/>
          <w:color w:val="2E75B6"/>
        </w:rPr>
        <w:t>Temperature Mapper (`mapper/temperature_mapper.py`)</w:t>
      </w:r>
    </w:p>
    <w:tbl>
      <w:tblPr>
        <w:tblW w:w="0" w:type="auto"/>
        <w:jc w:val="center"/>
        <w:tblLayout w:type="fixed"/>
        <w:tblLook w:val="04A0" w:firstRow="1" w:lastRow="0" w:firstColumn="1" w:lastColumn="0" w:noHBand="0" w:noVBand="1"/>
      </w:tblPr>
      <w:tblGrid>
        <w:gridCol w:w="9029"/>
      </w:tblGrid>
      <w:tr w:rsidR="00003902" w14:paraId="56910366" w14:textId="77777777" w:rsidTr="005650EC">
        <w:trPr>
          <w:jc w:val="center"/>
        </w:trPr>
        <w:tc>
          <w:tcPr>
            <w:tcW w:w="9029" w:type="dxa"/>
            <w:tcBorders>
              <w:top w:val="single" w:sz="4" w:space="0" w:color="D0D7DE"/>
              <w:left w:val="single" w:sz="12" w:space="0" w:color="1F4E79"/>
              <w:bottom w:val="single" w:sz="4" w:space="0" w:color="D0D7DE"/>
              <w:right w:val="single" w:sz="4" w:space="0" w:color="D0D7DE"/>
            </w:tcBorders>
            <w:shd w:val="clear" w:color="auto" w:fill="F8F9FA"/>
            <w:tcMar>
              <w:top w:w="140" w:type="dxa"/>
              <w:left w:w="180" w:type="dxa"/>
              <w:bottom w:w="140" w:type="dxa"/>
              <w:right w:w="180" w:type="dxa"/>
            </w:tcMar>
          </w:tcPr>
          <w:p w14:paraId="24EDEC5A" w14:textId="77777777" w:rsidR="00003902" w:rsidRDefault="00003902" w:rsidP="005650EC">
            <w:pPr>
              <w:spacing w:after="0" w:line="252" w:lineRule="auto"/>
            </w:pPr>
            <w:r>
              <w:rPr>
                <w:rFonts w:ascii="Consolas" w:hAnsi="Consolas"/>
                <w:color w:val="24292F"/>
                <w:sz w:val="18"/>
              </w:rPr>
              <w:t>#!/usr/bin/env python3</w:t>
            </w:r>
            <w:r>
              <w:rPr>
                <w:rFonts w:ascii="Consolas" w:hAnsi="Consolas"/>
                <w:color w:val="24292F"/>
                <w:sz w:val="18"/>
              </w:rPr>
              <w:br/>
              <w:t>"""</w:t>
            </w:r>
            <w:r>
              <w:rPr>
                <w:rFonts w:ascii="Consolas" w:hAnsi="Consolas"/>
                <w:color w:val="24292F"/>
                <w:sz w:val="18"/>
              </w:rPr>
              <w:br/>
              <w:t>Hadoop Streaming Temperature Mapper</w:t>
            </w:r>
            <w:r>
              <w:rPr>
                <w:rFonts w:ascii="Consolas" w:hAnsi="Consolas"/>
                <w:color w:val="24292F"/>
                <w:sz w:val="18"/>
              </w:rPr>
              <w:br/>
              <w:t>Input:  timestamp,city,temperature,humidity,rainfall,wind_speed,pressure</w:t>
            </w:r>
            <w:r>
              <w:rPr>
                <w:rFonts w:ascii="Consolas" w:hAnsi="Consolas"/>
                <w:color w:val="24292F"/>
                <w:sz w:val="18"/>
              </w:rPr>
              <w:br/>
              <w:t>Output: city&lt;TAB&gt;temperature</w:t>
            </w:r>
            <w:r>
              <w:rPr>
                <w:rFonts w:ascii="Consolas" w:hAnsi="Consolas"/>
                <w:color w:val="24292F"/>
                <w:sz w:val="18"/>
              </w:rPr>
              <w:br/>
              <w:t>"""</w:t>
            </w:r>
            <w:r>
              <w:rPr>
                <w:rFonts w:ascii="Consolas" w:hAnsi="Consolas"/>
                <w:color w:val="24292F"/>
                <w:sz w:val="18"/>
              </w:rPr>
              <w:br/>
              <w:t>import sys</w:t>
            </w:r>
            <w:r>
              <w:rPr>
                <w:rFonts w:ascii="Consolas" w:hAnsi="Consolas"/>
                <w:color w:val="24292F"/>
                <w:sz w:val="18"/>
              </w:rPr>
              <w:br/>
            </w:r>
            <w:r>
              <w:rPr>
                <w:rFonts w:ascii="Consolas" w:hAnsi="Consolas"/>
                <w:color w:val="24292F"/>
                <w:sz w:val="18"/>
              </w:rPr>
              <w:br/>
              <w:t>def parse_and_map():</w:t>
            </w:r>
            <w:r>
              <w:rPr>
                <w:rFonts w:ascii="Consolas" w:hAnsi="Consolas"/>
                <w:color w:val="24292F"/>
                <w:sz w:val="18"/>
              </w:rPr>
              <w:br/>
              <w:t xml:space="preserve">    for line in sys.stdin:</w:t>
            </w:r>
            <w:r>
              <w:rPr>
                <w:rFonts w:ascii="Consolas" w:hAnsi="Consolas"/>
                <w:color w:val="24292F"/>
                <w:sz w:val="18"/>
              </w:rPr>
              <w:br/>
              <w:t xml:space="preserve">        clean_line = line.strip()</w:t>
            </w:r>
            <w:r>
              <w:rPr>
                <w:rFonts w:ascii="Consolas" w:hAnsi="Consolas"/>
                <w:color w:val="24292F"/>
                <w:sz w:val="18"/>
              </w:rPr>
              <w:br/>
              <w:t xml:space="preserve">        if not clean_line:</w:t>
            </w:r>
            <w:r>
              <w:rPr>
                <w:rFonts w:ascii="Consolas" w:hAnsi="Consolas"/>
                <w:color w:val="24292F"/>
                <w:sz w:val="18"/>
              </w:rPr>
              <w:br/>
              <w:t xml:space="preserve">            continue</w:t>
            </w:r>
            <w:r>
              <w:rPr>
                <w:rFonts w:ascii="Consolas" w:hAnsi="Consolas"/>
                <w:color w:val="24292F"/>
                <w:sz w:val="18"/>
              </w:rPr>
              <w:br/>
              <w:t xml:space="preserve">        fields = [field.strip() for field in clean_line.split(",")]</w:t>
            </w:r>
            <w:r>
              <w:rPr>
                <w:rFonts w:ascii="Consolas" w:hAnsi="Consolas"/>
                <w:color w:val="24292F"/>
                <w:sz w:val="18"/>
              </w:rPr>
              <w:br/>
              <w:t xml:space="preserve">        if len(fields) &gt;= 3 and fields[0].lower() == "timestamp":</w:t>
            </w:r>
            <w:r>
              <w:rPr>
                <w:rFonts w:ascii="Consolas" w:hAnsi="Consolas"/>
                <w:color w:val="24292F"/>
                <w:sz w:val="18"/>
              </w:rPr>
              <w:br/>
              <w:t xml:space="preserve">            continue</w:t>
            </w:r>
            <w:r>
              <w:rPr>
                <w:rFonts w:ascii="Consolas" w:hAnsi="Consolas"/>
                <w:color w:val="24292F"/>
                <w:sz w:val="18"/>
              </w:rPr>
              <w:br/>
              <w:t xml:space="preserve">        if len(fields) &lt; 7:</w:t>
            </w:r>
            <w:r>
              <w:rPr>
                <w:rFonts w:ascii="Consolas" w:hAnsi="Consolas"/>
                <w:color w:val="24292F"/>
                <w:sz w:val="18"/>
              </w:rPr>
              <w:br/>
              <w:t xml:space="preserve">            continue</w:t>
            </w:r>
            <w:r>
              <w:rPr>
                <w:rFonts w:ascii="Consolas" w:hAnsi="Consolas"/>
                <w:color w:val="24292F"/>
                <w:sz w:val="18"/>
              </w:rPr>
              <w:br/>
            </w:r>
            <w:r>
              <w:rPr>
                <w:rFonts w:ascii="Consolas" w:hAnsi="Consolas"/>
                <w:color w:val="24292F"/>
                <w:sz w:val="18"/>
              </w:rPr>
              <w:lastRenderedPageBreak/>
              <w:t xml:space="preserve">        city = fields[1]</w:t>
            </w:r>
            <w:r>
              <w:rPr>
                <w:rFonts w:ascii="Consolas" w:hAnsi="Consolas"/>
                <w:color w:val="24292F"/>
                <w:sz w:val="18"/>
              </w:rPr>
              <w:br/>
              <w:t xml:space="preserve">        temp_str = fields[2]</w:t>
            </w:r>
            <w:r>
              <w:rPr>
                <w:rFonts w:ascii="Consolas" w:hAnsi="Consolas"/>
                <w:color w:val="24292F"/>
                <w:sz w:val="18"/>
              </w:rPr>
              <w:br/>
              <w:t xml:space="preserve">        if not city:</w:t>
            </w:r>
            <w:r>
              <w:rPr>
                <w:rFonts w:ascii="Consolas" w:hAnsi="Consolas"/>
                <w:color w:val="24292F"/>
                <w:sz w:val="18"/>
              </w:rPr>
              <w:br/>
              <w:t xml:space="preserve">            continue</w:t>
            </w:r>
            <w:r>
              <w:rPr>
                <w:rFonts w:ascii="Consolas" w:hAnsi="Consolas"/>
                <w:color w:val="24292F"/>
                <w:sz w:val="18"/>
              </w:rPr>
              <w:br/>
              <w:t xml:space="preserve">        try:</w:t>
            </w:r>
            <w:r>
              <w:rPr>
                <w:rFonts w:ascii="Consolas" w:hAnsi="Consolas"/>
                <w:color w:val="24292F"/>
                <w:sz w:val="18"/>
              </w:rPr>
              <w:br/>
              <w:t xml:space="preserve">            temp_val = float(temp_str)</w:t>
            </w:r>
            <w:r>
              <w:rPr>
                <w:rFonts w:ascii="Consolas" w:hAnsi="Consolas"/>
                <w:color w:val="24292F"/>
                <w:sz w:val="18"/>
              </w:rPr>
              <w:br/>
              <w:t xml:space="preserve">            if -50.0 &lt;= temp_val &lt;= 65.0:</w:t>
            </w:r>
            <w:r>
              <w:rPr>
                <w:rFonts w:ascii="Consolas" w:hAnsi="Consolas"/>
                <w:color w:val="24292F"/>
                <w:sz w:val="18"/>
              </w:rPr>
              <w:br/>
              <w:t xml:space="preserve">                print(f"{city}\t{temp_val:.2f}")</w:t>
            </w:r>
            <w:r>
              <w:rPr>
                <w:rFonts w:ascii="Consolas" w:hAnsi="Consolas"/>
                <w:color w:val="24292F"/>
                <w:sz w:val="18"/>
              </w:rPr>
              <w:br/>
              <w:t xml:space="preserve">        except (ValueError, TypeError):</w:t>
            </w:r>
            <w:r>
              <w:rPr>
                <w:rFonts w:ascii="Consolas" w:hAnsi="Consolas"/>
                <w:color w:val="24292F"/>
                <w:sz w:val="18"/>
              </w:rPr>
              <w:br/>
              <w:t xml:space="preserve">            continue</w:t>
            </w:r>
            <w:r>
              <w:rPr>
                <w:rFonts w:ascii="Consolas" w:hAnsi="Consolas"/>
                <w:color w:val="24292F"/>
                <w:sz w:val="18"/>
              </w:rPr>
              <w:br/>
            </w:r>
            <w:r>
              <w:rPr>
                <w:rFonts w:ascii="Consolas" w:hAnsi="Consolas"/>
                <w:color w:val="24292F"/>
                <w:sz w:val="18"/>
              </w:rPr>
              <w:br/>
              <w:t>if __name__ == "__main__":</w:t>
            </w:r>
            <w:r>
              <w:rPr>
                <w:rFonts w:ascii="Consolas" w:hAnsi="Consolas"/>
                <w:color w:val="24292F"/>
                <w:sz w:val="18"/>
              </w:rPr>
              <w:br/>
              <w:t xml:space="preserve">    parse_and_map()</w:t>
            </w:r>
          </w:p>
        </w:tc>
      </w:tr>
    </w:tbl>
    <w:p w14:paraId="143C3D91" w14:textId="77777777" w:rsidR="00003902" w:rsidRDefault="00003902" w:rsidP="00003902"/>
    <w:p w14:paraId="6612B186" w14:textId="77777777" w:rsidR="00003902" w:rsidRDefault="00003902" w:rsidP="00003902">
      <w:pPr>
        <w:keepNext/>
        <w:spacing w:before="180" w:after="60"/>
      </w:pPr>
      <w:r>
        <w:rPr>
          <w:b/>
          <w:color w:val="2E75B6"/>
        </w:rPr>
        <w:t>Master Weather Mapper (`mapper/weather_mapper.py`)</w:t>
      </w:r>
    </w:p>
    <w:tbl>
      <w:tblPr>
        <w:tblW w:w="0" w:type="auto"/>
        <w:jc w:val="center"/>
        <w:tblLayout w:type="fixed"/>
        <w:tblLook w:val="04A0" w:firstRow="1" w:lastRow="0" w:firstColumn="1" w:lastColumn="0" w:noHBand="0" w:noVBand="1"/>
      </w:tblPr>
      <w:tblGrid>
        <w:gridCol w:w="9029"/>
      </w:tblGrid>
      <w:tr w:rsidR="00003902" w14:paraId="5DEF9F02" w14:textId="77777777" w:rsidTr="005650EC">
        <w:trPr>
          <w:jc w:val="center"/>
        </w:trPr>
        <w:tc>
          <w:tcPr>
            <w:tcW w:w="9029" w:type="dxa"/>
            <w:tcBorders>
              <w:top w:val="single" w:sz="4" w:space="0" w:color="D0D7DE"/>
              <w:left w:val="single" w:sz="12" w:space="0" w:color="1F4E79"/>
              <w:bottom w:val="single" w:sz="4" w:space="0" w:color="D0D7DE"/>
              <w:right w:val="single" w:sz="4" w:space="0" w:color="D0D7DE"/>
            </w:tcBorders>
            <w:shd w:val="clear" w:color="auto" w:fill="F8F9FA"/>
            <w:tcMar>
              <w:top w:w="140" w:type="dxa"/>
              <w:left w:w="180" w:type="dxa"/>
              <w:bottom w:w="140" w:type="dxa"/>
              <w:right w:w="180" w:type="dxa"/>
            </w:tcMar>
          </w:tcPr>
          <w:p w14:paraId="76315750" w14:textId="77777777" w:rsidR="00003902" w:rsidRDefault="00003902" w:rsidP="005650EC">
            <w:pPr>
              <w:spacing w:after="0" w:line="252" w:lineRule="auto"/>
            </w:pPr>
            <w:r>
              <w:rPr>
                <w:rFonts w:ascii="Consolas" w:hAnsi="Consolas"/>
                <w:color w:val="24292F"/>
                <w:sz w:val="18"/>
              </w:rPr>
              <w:t>#!/usr/bin/env python3</w:t>
            </w:r>
            <w:r>
              <w:rPr>
                <w:rFonts w:ascii="Consolas" w:hAnsi="Consolas"/>
                <w:color w:val="24292F"/>
                <w:sz w:val="18"/>
              </w:rPr>
              <w:br/>
              <w:t>"""</w:t>
            </w:r>
            <w:r>
              <w:rPr>
                <w:rFonts w:ascii="Consolas" w:hAnsi="Consolas"/>
                <w:color w:val="24292F"/>
                <w:sz w:val="18"/>
              </w:rPr>
              <w:br/>
              <w:t>Hadoop Streaming Master Weather Analytics Mapper</w:t>
            </w:r>
            <w:r>
              <w:rPr>
                <w:rFonts w:ascii="Consolas" w:hAnsi="Consolas"/>
                <w:color w:val="24292F"/>
                <w:sz w:val="18"/>
              </w:rPr>
              <w:br/>
              <w:t>Input:  timestamp,city,temperature,humidity,rainfall,wind_speed,pressure</w:t>
            </w:r>
            <w:r>
              <w:rPr>
                <w:rFonts w:ascii="Consolas" w:hAnsi="Consolas"/>
                <w:color w:val="24292F"/>
                <w:sz w:val="18"/>
              </w:rPr>
              <w:br/>
              <w:t>Output: city&lt;TAB&gt;timestamp,temperature,humidity,rainfall,wind_speed,pressure</w:t>
            </w:r>
            <w:r>
              <w:rPr>
                <w:rFonts w:ascii="Consolas" w:hAnsi="Consolas"/>
                <w:color w:val="24292F"/>
                <w:sz w:val="18"/>
              </w:rPr>
              <w:br/>
              <w:t>"""</w:t>
            </w:r>
            <w:r>
              <w:rPr>
                <w:rFonts w:ascii="Consolas" w:hAnsi="Consolas"/>
                <w:color w:val="24292F"/>
                <w:sz w:val="18"/>
              </w:rPr>
              <w:br/>
              <w:t>import sys</w:t>
            </w:r>
            <w:r>
              <w:rPr>
                <w:rFonts w:ascii="Consolas" w:hAnsi="Consolas"/>
                <w:color w:val="24292F"/>
                <w:sz w:val="18"/>
              </w:rPr>
              <w:br/>
            </w:r>
            <w:r>
              <w:rPr>
                <w:rFonts w:ascii="Consolas" w:hAnsi="Consolas"/>
                <w:color w:val="24292F"/>
                <w:sz w:val="18"/>
              </w:rPr>
              <w:br/>
              <w:t>def parse_and_map():</w:t>
            </w:r>
            <w:r>
              <w:rPr>
                <w:rFonts w:ascii="Consolas" w:hAnsi="Consolas"/>
                <w:color w:val="24292F"/>
                <w:sz w:val="18"/>
              </w:rPr>
              <w:br/>
              <w:t xml:space="preserve">    for line in sys.stdin:</w:t>
            </w:r>
            <w:r>
              <w:rPr>
                <w:rFonts w:ascii="Consolas" w:hAnsi="Consolas"/>
                <w:color w:val="24292F"/>
                <w:sz w:val="18"/>
              </w:rPr>
              <w:br/>
              <w:t xml:space="preserve">        clean_line = line.strip()</w:t>
            </w:r>
            <w:r>
              <w:rPr>
                <w:rFonts w:ascii="Consolas" w:hAnsi="Consolas"/>
                <w:color w:val="24292F"/>
                <w:sz w:val="18"/>
              </w:rPr>
              <w:br/>
              <w:t xml:space="preserve">        if not clean_line:</w:t>
            </w:r>
            <w:r>
              <w:rPr>
                <w:rFonts w:ascii="Consolas" w:hAnsi="Consolas"/>
                <w:color w:val="24292F"/>
                <w:sz w:val="18"/>
              </w:rPr>
              <w:br/>
              <w:t xml:space="preserve">            continue</w:t>
            </w:r>
            <w:r>
              <w:rPr>
                <w:rFonts w:ascii="Consolas" w:hAnsi="Consolas"/>
                <w:color w:val="24292F"/>
                <w:sz w:val="18"/>
              </w:rPr>
              <w:br/>
              <w:t xml:space="preserve">        fields = [f.strip() for f in clean_line.split(",")]</w:t>
            </w:r>
            <w:r>
              <w:rPr>
                <w:rFonts w:ascii="Consolas" w:hAnsi="Consolas"/>
                <w:color w:val="24292F"/>
                <w:sz w:val="18"/>
              </w:rPr>
              <w:br/>
              <w:t xml:space="preserve">        if len(fields) &gt;= 7 and fields[0].lower() == "timestamp":</w:t>
            </w:r>
            <w:r>
              <w:rPr>
                <w:rFonts w:ascii="Consolas" w:hAnsi="Consolas"/>
                <w:color w:val="24292F"/>
                <w:sz w:val="18"/>
              </w:rPr>
              <w:br/>
              <w:t xml:space="preserve">            continue</w:t>
            </w:r>
            <w:r>
              <w:rPr>
                <w:rFonts w:ascii="Consolas" w:hAnsi="Consolas"/>
                <w:color w:val="24292F"/>
                <w:sz w:val="18"/>
              </w:rPr>
              <w:br/>
              <w:t xml:space="preserve">        if len(fields) != 7:</w:t>
            </w:r>
            <w:r>
              <w:rPr>
                <w:rFonts w:ascii="Consolas" w:hAnsi="Consolas"/>
                <w:color w:val="24292F"/>
                <w:sz w:val="18"/>
              </w:rPr>
              <w:br/>
              <w:t xml:space="preserve">            continue</w:t>
            </w:r>
            <w:r>
              <w:rPr>
                <w:rFonts w:ascii="Consolas" w:hAnsi="Consolas"/>
                <w:color w:val="24292F"/>
                <w:sz w:val="18"/>
              </w:rPr>
              <w:br/>
              <w:t xml:space="preserve">        ts, city, temp_s, hum_s, rain_s, wind_s, press_s = fields</w:t>
            </w:r>
            <w:r>
              <w:rPr>
                <w:rFonts w:ascii="Consolas" w:hAnsi="Consolas"/>
                <w:color w:val="24292F"/>
                <w:sz w:val="18"/>
              </w:rPr>
              <w:br/>
              <w:t xml:space="preserve">        if not city or not ts:</w:t>
            </w:r>
            <w:r>
              <w:rPr>
                <w:rFonts w:ascii="Consolas" w:hAnsi="Consolas"/>
                <w:color w:val="24292F"/>
                <w:sz w:val="18"/>
              </w:rPr>
              <w:br/>
              <w:t xml:space="preserve">            continue</w:t>
            </w:r>
            <w:r>
              <w:rPr>
                <w:rFonts w:ascii="Consolas" w:hAnsi="Consolas"/>
                <w:color w:val="24292F"/>
                <w:sz w:val="18"/>
              </w:rPr>
              <w:br/>
              <w:t xml:space="preserve">        try:</w:t>
            </w:r>
            <w:r>
              <w:rPr>
                <w:rFonts w:ascii="Consolas" w:hAnsi="Consolas"/>
                <w:color w:val="24292F"/>
                <w:sz w:val="18"/>
              </w:rPr>
              <w:br/>
              <w:t xml:space="preserve">            temp = float(temp_s)</w:t>
            </w:r>
            <w:r>
              <w:rPr>
                <w:rFonts w:ascii="Consolas" w:hAnsi="Consolas"/>
                <w:color w:val="24292F"/>
                <w:sz w:val="18"/>
              </w:rPr>
              <w:br/>
              <w:t xml:space="preserve">            hum = float(hum_s)</w:t>
            </w:r>
            <w:r>
              <w:rPr>
                <w:rFonts w:ascii="Consolas" w:hAnsi="Consolas"/>
                <w:color w:val="24292F"/>
                <w:sz w:val="18"/>
              </w:rPr>
              <w:br/>
              <w:t xml:space="preserve">            rain = float(rain_s)</w:t>
            </w:r>
            <w:r>
              <w:rPr>
                <w:rFonts w:ascii="Consolas" w:hAnsi="Consolas"/>
                <w:color w:val="24292F"/>
                <w:sz w:val="18"/>
              </w:rPr>
              <w:br/>
              <w:t xml:space="preserve">            wind = float(wind_s)</w:t>
            </w:r>
            <w:r>
              <w:rPr>
                <w:rFonts w:ascii="Consolas" w:hAnsi="Consolas"/>
                <w:color w:val="24292F"/>
                <w:sz w:val="18"/>
              </w:rPr>
              <w:br/>
              <w:t xml:space="preserve">            press = float(press_s)</w:t>
            </w:r>
            <w:r>
              <w:rPr>
                <w:rFonts w:ascii="Consolas" w:hAnsi="Consolas"/>
                <w:color w:val="24292F"/>
                <w:sz w:val="18"/>
              </w:rPr>
              <w:br/>
              <w:t xml:space="preserve">            if not (-50.0 &lt;= temp &lt;= 65.0): continue</w:t>
            </w:r>
            <w:r>
              <w:rPr>
                <w:rFonts w:ascii="Consolas" w:hAnsi="Consolas"/>
                <w:color w:val="24292F"/>
                <w:sz w:val="18"/>
              </w:rPr>
              <w:br/>
              <w:t xml:space="preserve">            if not (0.0 &lt;= hum &lt;= 100.0): continue</w:t>
            </w:r>
            <w:r>
              <w:rPr>
                <w:rFonts w:ascii="Consolas" w:hAnsi="Consolas"/>
                <w:color w:val="24292F"/>
                <w:sz w:val="18"/>
              </w:rPr>
              <w:br/>
              <w:t xml:space="preserve">            if not (0.0 &lt;= rain &lt;= 500.0): continue</w:t>
            </w:r>
            <w:r>
              <w:rPr>
                <w:rFonts w:ascii="Consolas" w:hAnsi="Consolas"/>
                <w:color w:val="24292F"/>
                <w:sz w:val="18"/>
              </w:rPr>
              <w:br/>
              <w:t xml:space="preserve">            if not (0.0 &lt;= wind &lt;= 300.0): continue</w:t>
            </w:r>
            <w:r>
              <w:rPr>
                <w:rFonts w:ascii="Consolas" w:hAnsi="Consolas"/>
                <w:color w:val="24292F"/>
                <w:sz w:val="18"/>
              </w:rPr>
              <w:br/>
              <w:t xml:space="preserve">            if not (850.0 &lt;= press &lt;= 1100.0): continue</w:t>
            </w:r>
            <w:r>
              <w:rPr>
                <w:rFonts w:ascii="Consolas" w:hAnsi="Consolas"/>
                <w:color w:val="24292F"/>
                <w:sz w:val="18"/>
              </w:rPr>
              <w:br/>
              <w:t xml:space="preserve">            print(f"{city}\t{ts},{temp:.2f},{hum:.2f},{rain:.2f},{wind:.2f},{press:.2f}")</w:t>
            </w:r>
            <w:r>
              <w:rPr>
                <w:rFonts w:ascii="Consolas" w:hAnsi="Consolas"/>
                <w:color w:val="24292F"/>
                <w:sz w:val="18"/>
              </w:rPr>
              <w:br/>
              <w:t xml:space="preserve">        except (ValueError, TypeError):</w:t>
            </w:r>
            <w:r>
              <w:rPr>
                <w:rFonts w:ascii="Consolas" w:hAnsi="Consolas"/>
                <w:color w:val="24292F"/>
                <w:sz w:val="18"/>
              </w:rPr>
              <w:br/>
              <w:t xml:space="preserve">            continue</w:t>
            </w:r>
            <w:r>
              <w:rPr>
                <w:rFonts w:ascii="Consolas" w:hAnsi="Consolas"/>
                <w:color w:val="24292F"/>
                <w:sz w:val="18"/>
              </w:rPr>
              <w:br/>
            </w:r>
            <w:r>
              <w:rPr>
                <w:rFonts w:ascii="Consolas" w:hAnsi="Consolas"/>
                <w:color w:val="24292F"/>
                <w:sz w:val="18"/>
              </w:rPr>
              <w:br/>
              <w:t>if __name__ == "__main__":</w:t>
            </w:r>
            <w:r>
              <w:rPr>
                <w:rFonts w:ascii="Consolas" w:hAnsi="Consolas"/>
                <w:color w:val="24292F"/>
                <w:sz w:val="18"/>
              </w:rPr>
              <w:br/>
              <w:t xml:space="preserve">    parse_and_map()</w:t>
            </w:r>
          </w:p>
        </w:tc>
      </w:tr>
    </w:tbl>
    <w:p w14:paraId="4CB3EECF" w14:textId="77777777" w:rsidR="00003902" w:rsidRDefault="00003902" w:rsidP="00003902"/>
    <w:p w14:paraId="2DDD684C" w14:textId="77777777" w:rsidR="00003902" w:rsidRDefault="00003902" w:rsidP="00003902">
      <w:pPr>
        <w:keepNext/>
        <w:spacing w:before="260"/>
      </w:pPr>
      <w:r>
        <w:rPr>
          <w:b/>
          <w:color w:val="1F4E79"/>
          <w:sz w:val="27"/>
        </w:rPr>
        <w:lastRenderedPageBreak/>
        <w:t>Appendix D – Reducer Implementation</w:t>
      </w:r>
    </w:p>
    <w:p w14:paraId="21F6F112" w14:textId="77777777" w:rsidR="00003902" w:rsidRDefault="00003902" w:rsidP="00003902">
      <w:pPr>
        <w:keepNext/>
        <w:spacing w:before="180" w:after="60"/>
      </w:pPr>
      <w:r>
        <w:rPr>
          <w:b/>
          <w:color w:val="2E75B6"/>
        </w:rPr>
        <w:t>Master Weather Reducer (`reducer/weather_reducer.py`)</w:t>
      </w:r>
    </w:p>
    <w:tbl>
      <w:tblPr>
        <w:tblW w:w="0" w:type="auto"/>
        <w:jc w:val="center"/>
        <w:tblLayout w:type="fixed"/>
        <w:tblLook w:val="04A0" w:firstRow="1" w:lastRow="0" w:firstColumn="1" w:lastColumn="0" w:noHBand="0" w:noVBand="1"/>
      </w:tblPr>
      <w:tblGrid>
        <w:gridCol w:w="9029"/>
      </w:tblGrid>
      <w:tr w:rsidR="00003902" w14:paraId="04CA38E9" w14:textId="77777777" w:rsidTr="005650EC">
        <w:trPr>
          <w:jc w:val="center"/>
        </w:trPr>
        <w:tc>
          <w:tcPr>
            <w:tcW w:w="9029" w:type="dxa"/>
            <w:tcBorders>
              <w:top w:val="single" w:sz="4" w:space="0" w:color="D0D7DE"/>
              <w:left w:val="single" w:sz="12" w:space="0" w:color="1F4E79"/>
              <w:bottom w:val="single" w:sz="4" w:space="0" w:color="D0D7DE"/>
              <w:right w:val="single" w:sz="4" w:space="0" w:color="D0D7DE"/>
            </w:tcBorders>
            <w:shd w:val="clear" w:color="auto" w:fill="F8F9FA"/>
            <w:tcMar>
              <w:top w:w="140" w:type="dxa"/>
              <w:left w:w="180" w:type="dxa"/>
              <w:bottom w:w="140" w:type="dxa"/>
              <w:right w:w="180" w:type="dxa"/>
            </w:tcMar>
          </w:tcPr>
          <w:p w14:paraId="198B01A1" w14:textId="77777777" w:rsidR="00003902" w:rsidRDefault="00003902" w:rsidP="005650EC">
            <w:pPr>
              <w:spacing w:after="0" w:line="252" w:lineRule="auto"/>
            </w:pPr>
            <w:r>
              <w:rPr>
                <w:rFonts w:ascii="Consolas" w:hAnsi="Consolas"/>
                <w:color w:val="24292F"/>
                <w:sz w:val="18"/>
              </w:rPr>
              <w:t>#!/usr/bin/env python3</w:t>
            </w:r>
            <w:r>
              <w:rPr>
                <w:rFonts w:ascii="Consolas" w:hAnsi="Consolas"/>
                <w:color w:val="24292F"/>
                <w:sz w:val="18"/>
              </w:rPr>
              <w:br/>
              <w:t>"""</w:t>
            </w:r>
            <w:r>
              <w:rPr>
                <w:rFonts w:ascii="Consolas" w:hAnsi="Consolas"/>
                <w:color w:val="24292F"/>
                <w:sz w:val="18"/>
              </w:rPr>
              <w:br/>
              <w:t>Hadoop Streaming Master Weather Analytics &amp; Anomaly Reducer</w:t>
            </w:r>
            <w:r>
              <w:rPr>
                <w:rFonts w:ascii="Consolas" w:hAnsi="Consolas"/>
                <w:color w:val="24292F"/>
                <w:sz w:val="18"/>
              </w:rPr>
              <w:br/>
              <w:t>Input:  city&lt;TAB&gt;timestamp,temperature,humidity,rainfall,wind_speed,pressure</w:t>
            </w:r>
            <w:r>
              <w:rPr>
                <w:rFonts w:ascii="Consolas" w:hAnsi="Consolas"/>
                <w:color w:val="24292F"/>
                <w:sz w:val="18"/>
              </w:rPr>
              <w:br/>
              <w:t>Output: city&lt;TAB&gt;records&lt;TAB&gt;avg_temp&lt;TAB&gt;min_temp&lt;TAB&gt;max_temp&lt;TAB&gt;...</w:t>
            </w:r>
            <w:r>
              <w:rPr>
                <w:rFonts w:ascii="Consolas" w:hAnsi="Consolas"/>
                <w:color w:val="24292F"/>
                <w:sz w:val="18"/>
              </w:rPr>
              <w:br/>
              <w:t>"""</w:t>
            </w:r>
            <w:r>
              <w:rPr>
                <w:rFonts w:ascii="Consolas" w:hAnsi="Consolas"/>
                <w:color w:val="24292F"/>
                <w:sz w:val="18"/>
              </w:rPr>
              <w:br/>
              <w:t>import sys</w:t>
            </w:r>
            <w:r>
              <w:rPr>
                <w:rFonts w:ascii="Consolas" w:hAnsi="Consolas"/>
                <w:color w:val="24292F"/>
                <w:sz w:val="18"/>
              </w:rPr>
              <w:br/>
            </w:r>
            <w:r>
              <w:rPr>
                <w:rFonts w:ascii="Consolas" w:hAnsi="Consolas"/>
                <w:color w:val="24292F"/>
                <w:sz w:val="18"/>
              </w:rPr>
              <w:br/>
              <w:t>def is_anomaly(temp, hum, rain, wind, press):</w:t>
            </w:r>
            <w:r>
              <w:rPr>
                <w:rFonts w:ascii="Consolas" w:hAnsi="Consolas"/>
                <w:color w:val="24292F"/>
                <w:sz w:val="18"/>
              </w:rPr>
              <w:br/>
              <w:t xml:space="preserve">    if temp &gt;= 42.0 or temp &lt;= 8.0: return True</w:t>
            </w:r>
            <w:r>
              <w:rPr>
                <w:rFonts w:ascii="Consolas" w:hAnsi="Consolas"/>
                <w:color w:val="24292F"/>
                <w:sz w:val="18"/>
              </w:rPr>
              <w:br/>
              <w:t xml:space="preserve">    if rain &gt;= 50.0: return True</w:t>
            </w:r>
            <w:r>
              <w:rPr>
                <w:rFonts w:ascii="Consolas" w:hAnsi="Consolas"/>
                <w:color w:val="24292F"/>
                <w:sz w:val="18"/>
              </w:rPr>
              <w:br/>
              <w:t xml:space="preserve">    if wind &gt;= 50.0: return True</w:t>
            </w:r>
            <w:r>
              <w:rPr>
                <w:rFonts w:ascii="Consolas" w:hAnsi="Consolas"/>
                <w:color w:val="24292F"/>
                <w:sz w:val="18"/>
              </w:rPr>
              <w:br/>
              <w:t xml:space="preserve">    if press &lt;= 980.0 and (wind &gt;= 40.0 or rain &gt;= 25.0): return True</w:t>
            </w:r>
            <w:r>
              <w:rPr>
                <w:rFonts w:ascii="Consolas" w:hAnsi="Consolas"/>
                <w:color w:val="24292F"/>
                <w:sz w:val="18"/>
              </w:rPr>
              <w:br/>
              <w:t xml:space="preserve">    return False</w:t>
            </w:r>
            <w:r>
              <w:rPr>
                <w:rFonts w:ascii="Consolas" w:hAnsi="Consolas"/>
                <w:color w:val="24292F"/>
                <w:sz w:val="18"/>
              </w:rPr>
              <w:br/>
            </w:r>
            <w:r>
              <w:rPr>
                <w:rFonts w:ascii="Consolas" w:hAnsi="Consolas"/>
                <w:color w:val="24292F"/>
                <w:sz w:val="18"/>
              </w:rPr>
              <w:br/>
              <w:t>def reduce_all_metrics():</w:t>
            </w:r>
            <w:r>
              <w:rPr>
                <w:rFonts w:ascii="Consolas" w:hAnsi="Consolas"/>
                <w:color w:val="24292F"/>
                <w:sz w:val="18"/>
              </w:rPr>
              <w:br/>
              <w:t xml:space="preserve">    current_city = None</w:t>
            </w:r>
            <w:r>
              <w:rPr>
                <w:rFonts w:ascii="Consolas" w:hAnsi="Consolas"/>
                <w:color w:val="24292F"/>
                <w:sz w:val="18"/>
              </w:rPr>
              <w:br/>
              <w:t xml:space="preserve">    records_count = 0</w:t>
            </w:r>
            <w:r>
              <w:rPr>
                <w:rFonts w:ascii="Consolas" w:hAnsi="Consolas"/>
                <w:color w:val="24292F"/>
                <w:sz w:val="18"/>
              </w:rPr>
              <w:br/>
              <w:t xml:space="preserve">    temp_sum, temp_min, temp_max = 0.0, float("inf"), float("-inf")</w:t>
            </w:r>
            <w:r>
              <w:rPr>
                <w:rFonts w:ascii="Consolas" w:hAnsi="Consolas"/>
                <w:color w:val="24292F"/>
                <w:sz w:val="18"/>
              </w:rPr>
              <w:br/>
              <w:t xml:space="preserve">    hum_sum, hum_min, hum_max = 0.0, float("inf"), float("-inf")</w:t>
            </w:r>
            <w:r>
              <w:rPr>
                <w:rFonts w:ascii="Consolas" w:hAnsi="Consolas"/>
                <w:color w:val="24292F"/>
                <w:sz w:val="18"/>
              </w:rPr>
              <w:br/>
              <w:t xml:space="preserve">    rain_sum, rain_max = 0.0, 0.0</w:t>
            </w:r>
            <w:r>
              <w:rPr>
                <w:rFonts w:ascii="Consolas" w:hAnsi="Consolas"/>
                <w:color w:val="24292F"/>
                <w:sz w:val="18"/>
              </w:rPr>
              <w:br/>
              <w:t xml:space="preserve">    wind_sum, wind_max = 0.0, 0.0</w:t>
            </w:r>
            <w:r>
              <w:rPr>
                <w:rFonts w:ascii="Consolas" w:hAnsi="Consolas"/>
                <w:color w:val="24292F"/>
                <w:sz w:val="18"/>
              </w:rPr>
              <w:br/>
              <w:t xml:space="preserve">    press_sum, press_min, press_max = 0.0, float("inf"), float("-inf")</w:t>
            </w:r>
            <w:r>
              <w:rPr>
                <w:rFonts w:ascii="Consolas" w:hAnsi="Consolas"/>
                <w:color w:val="24292F"/>
                <w:sz w:val="18"/>
              </w:rPr>
              <w:br/>
              <w:t xml:space="preserve">    anomalies_count = 0</w:t>
            </w:r>
            <w:r>
              <w:rPr>
                <w:rFonts w:ascii="Consolas" w:hAnsi="Consolas"/>
                <w:color w:val="24292F"/>
                <w:sz w:val="18"/>
              </w:rPr>
              <w:br/>
            </w:r>
            <w:r>
              <w:rPr>
                <w:rFonts w:ascii="Consolas" w:hAnsi="Consolas"/>
                <w:color w:val="24292F"/>
                <w:sz w:val="18"/>
              </w:rPr>
              <w:br/>
              <w:t xml:space="preserve">    def emit_summary(city):</w:t>
            </w:r>
            <w:r>
              <w:rPr>
                <w:rFonts w:ascii="Consolas" w:hAnsi="Consolas"/>
                <w:color w:val="24292F"/>
                <w:sz w:val="18"/>
              </w:rPr>
              <w:br/>
              <w:t xml:space="preserve">        avg_t = temp_sum / records_count</w:t>
            </w:r>
            <w:r>
              <w:rPr>
                <w:rFonts w:ascii="Consolas" w:hAnsi="Consolas"/>
                <w:color w:val="24292F"/>
                <w:sz w:val="18"/>
              </w:rPr>
              <w:br/>
              <w:t xml:space="preserve">        avg_h = hum_sum / records_count</w:t>
            </w:r>
            <w:r>
              <w:rPr>
                <w:rFonts w:ascii="Consolas" w:hAnsi="Consolas"/>
                <w:color w:val="24292F"/>
                <w:sz w:val="18"/>
              </w:rPr>
              <w:br/>
              <w:t xml:space="preserve">        avg_w = wind_sum / records_count</w:t>
            </w:r>
            <w:r>
              <w:rPr>
                <w:rFonts w:ascii="Consolas" w:hAnsi="Consolas"/>
                <w:color w:val="24292F"/>
                <w:sz w:val="18"/>
              </w:rPr>
              <w:br/>
              <w:t xml:space="preserve">        avg_p = press_sum / records_count</w:t>
            </w:r>
            <w:r>
              <w:rPr>
                <w:rFonts w:ascii="Consolas" w:hAnsi="Consolas"/>
                <w:color w:val="24292F"/>
                <w:sz w:val="18"/>
              </w:rPr>
              <w:br/>
              <w:t xml:space="preserve">        print(f"{city}\t{records_count}\t{avg_t:.2f}\t{temp_min:.2f}\t{temp_max:.2f}\t"</w:t>
            </w:r>
            <w:r>
              <w:rPr>
                <w:rFonts w:ascii="Consolas" w:hAnsi="Consolas"/>
                <w:color w:val="24292F"/>
                <w:sz w:val="18"/>
              </w:rPr>
              <w:br/>
              <w:t xml:space="preserve">              f"{avg_h:.2f}\t{hum_min:.2f}\t{hum_max:.2f}\t{rain_sum:.2f}\t{rain_max:.2f}\t"</w:t>
            </w:r>
            <w:r>
              <w:rPr>
                <w:rFonts w:ascii="Consolas" w:hAnsi="Consolas"/>
                <w:color w:val="24292F"/>
                <w:sz w:val="18"/>
              </w:rPr>
              <w:br/>
              <w:t xml:space="preserve">              f"{avg_w:.2f}\t{wind_max:.2f}\t{avg_p:.2f}\t{press_min:.2f}\t{anomalies_count}")</w:t>
            </w:r>
            <w:r>
              <w:rPr>
                <w:rFonts w:ascii="Consolas" w:hAnsi="Consolas"/>
                <w:color w:val="24292F"/>
                <w:sz w:val="18"/>
              </w:rPr>
              <w:br/>
            </w:r>
            <w:r>
              <w:rPr>
                <w:rFonts w:ascii="Consolas" w:hAnsi="Consolas"/>
                <w:color w:val="24292F"/>
                <w:sz w:val="18"/>
              </w:rPr>
              <w:br/>
              <w:t xml:space="preserve">    for line in sys.stdin:</w:t>
            </w:r>
            <w:r>
              <w:rPr>
                <w:rFonts w:ascii="Consolas" w:hAnsi="Consolas"/>
                <w:color w:val="24292F"/>
                <w:sz w:val="18"/>
              </w:rPr>
              <w:br/>
              <w:t xml:space="preserve">        clean_line = line.strip()</w:t>
            </w:r>
            <w:r>
              <w:rPr>
                <w:rFonts w:ascii="Consolas" w:hAnsi="Consolas"/>
                <w:color w:val="24292F"/>
                <w:sz w:val="18"/>
              </w:rPr>
              <w:br/>
              <w:t xml:space="preserve">        if not clean_line: continue</w:t>
            </w:r>
            <w:r>
              <w:rPr>
                <w:rFonts w:ascii="Consolas" w:hAnsi="Consolas"/>
                <w:color w:val="24292F"/>
                <w:sz w:val="18"/>
              </w:rPr>
              <w:br/>
              <w:t xml:space="preserve">        parts = clean_line.split("\t")</w:t>
            </w:r>
            <w:r>
              <w:rPr>
                <w:rFonts w:ascii="Consolas" w:hAnsi="Consolas"/>
                <w:color w:val="24292F"/>
                <w:sz w:val="18"/>
              </w:rPr>
              <w:br/>
              <w:t xml:space="preserve">        if len(parts) != 2: continue</w:t>
            </w:r>
            <w:r>
              <w:rPr>
                <w:rFonts w:ascii="Consolas" w:hAnsi="Consolas"/>
                <w:color w:val="24292F"/>
                <w:sz w:val="18"/>
              </w:rPr>
              <w:br/>
              <w:t xml:space="preserve">        city, payload = parts[0].strip(), parts[1].strip()</w:t>
            </w:r>
            <w:r>
              <w:rPr>
                <w:rFonts w:ascii="Consolas" w:hAnsi="Consolas"/>
                <w:color w:val="24292F"/>
                <w:sz w:val="18"/>
              </w:rPr>
              <w:br/>
              <w:t xml:space="preserve">        tokens = payload.split(",")</w:t>
            </w:r>
            <w:r>
              <w:rPr>
                <w:rFonts w:ascii="Consolas" w:hAnsi="Consolas"/>
                <w:color w:val="24292F"/>
                <w:sz w:val="18"/>
              </w:rPr>
              <w:br/>
              <w:t xml:space="preserve">        if len(tokens) != 6: continue</w:t>
            </w:r>
            <w:r>
              <w:rPr>
                <w:rFonts w:ascii="Consolas" w:hAnsi="Consolas"/>
                <w:color w:val="24292F"/>
                <w:sz w:val="18"/>
              </w:rPr>
              <w:br/>
              <w:t xml:space="preserve">        ts, temp_s, hum_s, rain_s, wind_s, press_s = tokens</w:t>
            </w:r>
            <w:r>
              <w:rPr>
                <w:rFonts w:ascii="Consolas" w:hAnsi="Consolas"/>
                <w:color w:val="24292F"/>
                <w:sz w:val="18"/>
              </w:rPr>
              <w:br/>
              <w:t xml:space="preserve">        try:</w:t>
            </w:r>
            <w:r>
              <w:rPr>
                <w:rFonts w:ascii="Consolas" w:hAnsi="Consolas"/>
                <w:color w:val="24292F"/>
                <w:sz w:val="18"/>
              </w:rPr>
              <w:br/>
              <w:t xml:space="preserve">            temp, hum = float(temp_s), float(hum_s)</w:t>
            </w:r>
            <w:r>
              <w:rPr>
                <w:rFonts w:ascii="Consolas" w:hAnsi="Consolas"/>
                <w:color w:val="24292F"/>
                <w:sz w:val="18"/>
              </w:rPr>
              <w:br/>
              <w:t xml:space="preserve">            rain, wind, press = float(rain_s), float(wind_s), float(press_s)</w:t>
            </w:r>
            <w:r>
              <w:rPr>
                <w:rFonts w:ascii="Consolas" w:hAnsi="Consolas"/>
                <w:color w:val="24292F"/>
                <w:sz w:val="18"/>
              </w:rPr>
              <w:br/>
              <w:t xml:space="preserve">        except ValueError: continue</w:t>
            </w:r>
            <w:r>
              <w:rPr>
                <w:rFonts w:ascii="Consolas" w:hAnsi="Consolas"/>
                <w:color w:val="24292F"/>
                <w:sz w:val="18"/>
              </w:rPr>
              <w:br/>
            </w:r>
            <w:r>
              <w:rPr>
                <w:rFonts w:ascii="Consolas" w:hAnsi="Consolas"/>
                <w:color w:val="24292F"/>
                <w:sz w:val="18"/>
              </w:rPr>
              <w:br/>
              <w:t xml:space="preserve">        if current_city and current_city != city:</w:t>
            </w:r>
            <w:r>
              <w:rPr>
                <w:rFonts w:ascii="Consolas" w:hAnsi="Consolas"/>
                <w:color w:val="24292F"/>
                <w:sz w:val="18"/>
              </w:rPr>
              <w:br/>
              <w:t xml:space="preserve">            emit_summary(current_city)</w:t>
            </w:r>
            <w:r>
              <w:rPr>
                <w:rFonts w:ascii="Consolas" w:hAnsi="Consolas"/>
                <w:color w:val="24292F"/>
                <w:sz w:val="18"/>
              </w:rPr>
              <w:br/>
              <w:t xml:space="preserve">            records_count = 0</w:t>
            </w:r>
            <w:r>
              <w:rPr>
                <w:rFonts w:ascii="Consolas" w:hAnsi="Consolas"/>
                <w:color w:val="24292F"/>
                <w:sz w:val="18"/>
              </w:rPr>
              <w:br/>
              <w:t xml:space="preserve">            temp_sum, temp_min, temp_max = 0.0, float("inf"), float("-inf")</w:t>
            </w:r>
            <w:r>
              <w:rPr>
                <w:rFonts w:ascii="Consolas" w:hAnsi="Consolas"/>
                <w:color w:val="24292F"/>
                <w:sz w:val="18"/>
              </w:rPr>
              <w:br/>
              <w:t xml:space="preserve">            hum_sum, hum_min, hum_max = 0.0, float("inf"), float("-inf")</w:t>
            </w:r>
            <w:r>
              <w:rPr>
                <w:rFonts w:ascii="Consolas" w:hAnsi="Consolas"/>
                <w:color w:val="24292F"/>
                <w:sz w:val="18"/>
              </w:rPr>
              <w:br/>
              <w:t xml:space="preserve">            rain_sum, rain_max = 0.0, 0.0</w:t>
            </w:r>
            <w:r>
              <w:rPr>
                <w:rFonts w:ascii="Consolas" w:hAnsi="Consolas"/>
                <w:color w:val="24292F"/>
                <w:sz w:val="18"/>
              </w:rPr>
              <w:br/>
            </w:r>
            <w:r>
              <w:rPr>
                <w:rFonts w:ascii="Consolas" w:hAnsi="Consolas"/>
                <w:color w:val="24292F"/>
                <w:sz w:val="18"/>
              </w:rPr>
              <w:lastRenderedPageBreak/>
              <w:t xml:space="preserve">            wind_sum, wind_max = 0.0, 0.0</w:t>
            </w:r>
            <w:r>
              <w:rPr>
                <w:rFonts w:ascii="Consolas" w:hAnsi="Consolas"/>
                <w:color w:val="24292F"/>
                <w:sz w:val="18"/>
              </w:rPr>
              <w:br/>
              <w:t xml:space="preserve">            press_sum, press_min, press_max = 0.0, float("inf"), float("-inf")</w:t>
            </w:r>
            <w:r>
              <w:rPr>
                <w:rFonts w:ascii="Consolas" w:hAnsi="Consolas"/>
                <w:color w:val="24292F"/>
                <w:sz w:val="18"/>
              </w:rPr>
              <w:br/>
              <w:t xml:space="preserve">            anomalies_count = 0</w:t>
            </w:r>
            <w:r>
              <w:rPr>
                <w:rFonts w:ascii="Consolas" w:hAnsi="Consolas"/>
                <w:color w:val="24292F"/>
                <w:sz w:val="18"/>
              </w:rPr>
              <w:br/>
            </w:r>
            <w:r>
              <w:rPr>
                <w:rFonts w:ascii="Consolas" w:hAnsi="Consolas"/>
                <w:color w:val="24292F"/>
                <w:sz w:val="18"/>
              </w:rPr>
              <w:br/>
              <w:t xml:space="preserve">        current_city = city</w:t>
            </w:r>
            <w:r>
              <w:rPr>
                <w:rFonts w:ascii="Consolas" w:hAnsi="Consolas"/>
                <w:color w:val="24292F"/>
                <w:sz w:val="18"/>
              </w:rPr>
              <w:br/>
              <w:t xml:space="preserve">        records_count += 1</w:t>
            </w:r>
            <w:r>
              <w:rPr>
                <w:rFonts w:ascii="Consolas" w:hAnsi="Consolas"/>
                <w:color w:val="24292F"/>
                <w:sz w:val="18"/>
              </w:rPr>
              <w:br/>
              <w:t xml:space="preserve">        temp_sum += temp; temp_min = min(temp_min, temp); temp_max = max(temp_max, temp)</w:t>
            </w:r>
            <w:r>
              <w:rPr>
                <w:rFonts w:ascii="Consolas" w:hAnsi="Consolas"/>
                <w:color w:val="24292F"/>
                <w:sz w:val="18"/>
              </w:rPr>
              <w:br/>
              <w:t xml:space="preserve">        hum_sum += hum; hum_min = min(hum_min, hum); hum_max = max(hum_max, hum)</w:t>
            </w:r>
            <w:r>
              <w:rPr>
                <w:rFonts w:ascii="Consolas" w:hAnsi="Consolas"/>
                <w:color w:val="24292F"/>
                <w:sz w:val="18"/>
              </w:rPr>
              <w:br/>
              <w:t xml:space="preserve">        rain_sum += rain; rain_max = max(rain_max, rain)</w:t>
            </w:r>
            <w:r>
              <w:rPr>
                <w:rFonts w:ascii="Consolas" w:hAnsi="Consolas"/>
                <w:color w:val="24292F"/>
                <w:sz w:val="18"/>
              </w:rPr>
              <w:br/>
              <w:t xml:space="preserve">        wind_sum += wind; wind_max = max(wind_max, wind)</w:t>
            </w:r>
            <w:r>
              <w:rPr>
                <w:rFonts w:ascii="Consolas" w:hAnsi="Consolas"/>
                <w:color w:val="24292F"/>
                <w:sz w:val="18"/>
              </w:rPr>
              <w:br/>
              <w:t xml:space="preserve">        press_sum += press; press_min = min(press_min, press)</w:t>
            </w:r>
            <w:r>
              <w:rPr>
                <w:rFonts w:ascii="Consolas" w:hAnsi="Consolas"/>
                <w:color w:val="24292F"/>
                <w:sz w:val="18"/>
              </w:rPr>
              <w:br/>
              <w:t xml:space="preserve">        press_max = max(press_max, press)</w:t>
            </w:r>
            <w:r>
              <w:rPr>
                <w:rFonts w:ascii="Consolas" w:hAnsi="Consolas"/>
                <w:color w:val="24292F"/>
                <w:sz w:val="18"/>
              </w:rPr>
              <w:br/>
              <w:t xml:space="preserve">        if is_anomaly(temp, hum, rain, wind, press): anomalies_count += 1</w:t>
            </w:r>
            <w:r>
              <w:rPr>
                <w:rFonts w:ascii="Consolas" w:hAnsi="Consolas"/>
                <w:color w:val="24292F"/>
                <w:sz w:val="18"/>
              </w:rPr>
              <w:br/>
            </w:r>
            <w:r>
              <w:rPr>
                <w:rFonts w:ascii="Consolas" w:hAnsi="Consolas"/>
                <w:color w:val="24292F"/>
                <w:sz w:val="18"/>
              </w:rPr>
              <w:br/>
              <w:t xml:space="preserve">    if current_city and records_count &gt; 0:</w:t>
            </w:r>
            <w:r>
              <w:rPr>
                <w:rFonts w:ascii="Consolas" w:hAnsi="Consolas"/>
                <w:color w:val="24292F"/>
                <w:sz w:val="18"/>
              </w:rPr>
              <w:br/>
              <w:t xml:space="preserve">        emit_summary(current_city)</w:t>
            </w:r>
            <w:r>
              <w:rPr>
                <w:rFonts w:ascii="Consolas" w:hAnsi="Consolas"/>
                <w:color w:val="24292F"/>
                <w:sz w:val="18"/>
              </w:rPr>
              <w:br/>
            </w:r>
            <w:r>
              <w:rPr>
                <w:rFonts w:ascii="Consolas" w:hAnsi="Consolas"/>
                <w:color w:val="24292F"/>
                <w:sz w:val="18"/>
              </w:rPr>
              <w:br/>
              <w:t>if __name__ == "__main__":</w:t>
            </w:r>
            <w:r>
              <w:rPr>
                <w:rFonts w:ascii="Consolas" w:hAnsi="Consolas"/>
                <w:color w:val="24292F"/>
                <w:sz w:val="18"/>
              </w:rPr>
              <w:br/>
              <w:t xml:space="preserve">    reduce_all_metrics()</w:t>
            </w:r>
          </w:p>
        </w:tc>
      </w:tr>
    </w:tbl>
    <w:p w14:paraId="5CF5F7B1" w14:textId="77777777" w:rsidR="00003902" w:rsidRDefault="00003902" w:rsidP="00003902"/>
    <w:p w14:paraId="632C3237" w14:textId="77777777" w:rsidR="00003902" w:rsidRDefault="00003902" w:rsidP="00003902">
      <w:pPr>
        <w:keepNext/>
        <w:spacing w:before="260"/>
      </w:pPr>
      <w:r>
        <w:rPr>
          <w:b/>
          <w:color w:val="1F4E79"/>
          <w:sz w:val="27"/>
        </w:rPr>
        <w:t>Appendix E – Sample Weather Dataset</w:t>
      </w:r>
    </w:p>
    <w:tbl>
      <w:tblPr>
        <w:tblW w:w="0" w:type="auto"/>
        <w:jc w:val="center"/>
        <w:tblLayout w:type="fixed"/>
        <w:tblLook w:val="04A0" w:firstRow="1" w:lastRow="0" w:firstColumn="1" w:lastColumn="0" w:noHBand="0" w:noVBand="1"/>
      </w:tblPr>
      <w:tblGrid>
        <w:gridCol w:w="9029"/>
      </w:tblGrid>
      <w:tr w:rsidR="00003902" w14:paraId="6412D676" w14:textId="77777777" w:rsidTr="005650EC">
        <w:trPr>
          <w:jc w:val="center"/>
        </w:trPr>
        <w:tc>
          <w:tcPr>
            <w:tcW w:w="9029" w:type="dxa"/>
            <w:tcBorders>
              <w:top w:val="single" w:sz="4" w:space="0" w:color="D0D7DE"/>
              <w:left w:val="single" w:sz="12" w:space="0" w:color="1F4E79"/>
              <w:bottom w:val="single" w:sz="4" w:space="0" w:color="D0D7DE"/>
              <w:right w:val="single" w:sz="4" w:space="0" w:color="D0D7DE"/>
            </w:tcBorders>
            <w:shd w:val="clear" w:color="auto" w:fill="F8F9FA"/>
            <w:tcMar>
              <w:top w:w="140" w:type="dxa"/>
              <w:left w:w="180" w:type="dxa"/>
              <w:bottom w:w="140" w:type="dxa"/>
              <w:right w:w="180" w:type="dxa"/>
            </w:tcMar>
          </w:tcPr>
          <w:p w14:paraId="318F5DEB" w14:textId="77777777" w:rsidR="00003902" w:rsidRDefault="00003902" w:rsidP="005650EC">
            <w:pPr>
              <w:spacing w:after="0" w:line="252" w:lineRule="auto"/>
            </w:pPr>
            <w:r>
              <w:rPr>
                <w:rFonts w:ascii="Consolas" w:hAnsi="Consolas"/>
                <w:color w:val="24292F"/>
                <w:sz w:val="18"/>
              </w:rPr>
              <w:t>timestamp,city,temperature,humidity,rainfall,wind_speed,pressure</w:t>
            </w:r>
            <w:r>
              <w:rPr>
                <w:rFonts w:ascii="Consolas" w:hAnsi="Consolas"/>
                <w:color w:val="24292F"/>
                <w:sz w:val="18"/>
              </w:rPr>
              <w:br/>
              <w:t>2026-08-11T00:00:00,Chennai,27.2,85.0,0.0,10.0,1010.2</w:t>
            </w:r>
            <w:r>
              <w:rPr>
                <w:rFonts w:ascii="Consolas" w:hAnsi="Consolas"/>
                <w:color w:val="24292F"/>
                <w:sz w:val="18"/>
              </w:rPr>
              <w:br/>
              <w:t>2026-08-11T00:00:00,Bengaluru,20.5,58.0,0.0,8.0,915.5</w:t>
            </w:r>
            <w:r>
              <w:rPr>
                <w:rFonts w:ascii="Consolas" w:hAnsi="Consolas"/>
                <w:color w:val="24292F"/>
                <w:sz w:val="18"/>
              </w:rPr>
              <w:br/>
              <w:t>2026-08-11T00:00:00,Hyderabad,25.0,52.0,0.0,7.5,956.0</w:t>
            </w:r>
            <w:r>
              <w:rPr>
                <w:rFonts w:ascii="Consolas" w:hAnsi="Consolas"/>
                <w:color w:val="24292F"/>
                <w:sz w:val="18"/>
              </w:rPr>
              <w:br/>
              <w:t>2026-08-11T00:00:00,Mumbai,28.5,82.0,0.0,12.0,1011.0</w:t>
            </w:r>
            <w:r>
              <w:rPr>
                <w:rFonts w:ascii="Consolas" w:hAnsi="Consolas"/>
                <w:color w:val="24292F"/>
                <w:sz w:val="18"/>
              </w:rPr>
              <w:br/>
              <w:t>2026-08-11T00:00:00,Delhi,30.0,42.0,0.0,6.0,981.0</w:t>
            </w:r>
            <w:r>
              <w:rPr>
                <w:rFonts w:ascii="Consolas" w:hAnsi="Consolas"/>
                <w:color w:val="24292F"/>
                <w:sz w:val="18"/>
              </w:rPr>
              <w:br/>
              <w:t>2026-08-11T00:00:00,Kolkata,27.0,80.0,0.0,9.0,1007.0</w:t>
            </w:r>
            <w:r>
              <w:rPr>
                <w:rFonts w:ascii="Consolas" w:hAnsi="Consolas"/>
                <w:color w:val="24292F"/>
                <w:sz w:val="18"/>
              </w:rPr>
              <w:br/>
              <w:t>2026-08-11T00:00:00,Pune,22.5,60.0,0.0,7.0,951.0</w:t>
            </w:r>
          </w:p>
        </w:tc>
      </w:tr>
    </w:tbl>
    <w:p w14:paraId="41BA61C1" w14:textId="77777777" w:rsidR="00003902" w:rsidRDefault="00003902" w:rsidP="00003902"/>
    <w:p w14:paraId="264510BE" w14:textId="77777777" w:rsidR="00003902" w:rsidRDefault="00003902" w:rsidP="00003902">
      <w:pPr>
        <w:spacing w:before="40"/>
      </w:pPr>
      <w:r>
        <w:rPr>
          <w:i/>
          <w:color w:val="141414"/>
          <w:sz w:val="22"/>
        </w:rPr>
        <w:t>Note: The complete sample dataset contains 1,176 hourly records spanning 7 Indian metropolitan cities with diurnal solar-variation patterns and injected meteorological anomalies.</w:t>
      </w:r>
    </w:p>
    <w:p w14:paraId="42A00484" w14:textId="77777777" w:rsidR="00003902" w:rsidRDefault="00003902" w:rsidP="00003902">
      <w:pPr>
        <w:spacing w:before="40"/>
      </w:pPr>
      <w:r>
        <w:rPr>
          <w:b/>
          <w:color w:val="141414"/>
          <w:sz w:val="22"/>
        </w:rPr>
        <w:t>Dataset Characteristics:</w:t>
      </w:r>
    </w:p>
    <w:p w14:paraId="0FDA1E56" w14:textId="77777777" w:rsidR="00003902" w:rsidRDefault="00003902" w:rsidP="00003902">
      <w:pPr>
        <w:spacing w:before="20" w:after="40" w:line="269" w:lineRule="auto"/>
        <w:ind w:left="360"/>
      </w:pPr>
      <w:r>
        <w:rPr>
          <w:b/>
          <w:color w:val="1F4E79"/>
          <w:sz w:val="20"/>
        </w:rPr>
        <w:t xml:space="preserve">•  </w:t>
      </w:r>
      <w:r>
        <w:rPr>
          <w:b/>
          <w:color w:val="141414"/>
          <w:sz w:val="22"/>
        </w:rPr>
        <w:t>Record Count:</w:t>
      </w:r>
      <w:r>
        <w:rPr>
          <w:color w:val="141414"/>
          <w:sz w:val="22"/>
        </w:rPr>
        <w:t xml:space="preserve"> 1,176 hourly observations</w:t>
      </w:r>
    </w:p>
    <w:p w14:paraId="3DCA8FAD" w14:textId="77777777" w:rsidR="00003902" w:rsidRDefault="00003902" w:rsidP="00003902">
      <w:pPr>
        <w:spacing w:before="20" w:after="40" w:line="269" w:lineRule="auto"/>
        <w:ind w:left="360"/>
      </w:pPr>
      <w:r>
        <w:rPr>
          <w:b/>
          <w:color w:val="1F4E79"/>
          <w:sz w:val="20"/>
        </w:rPr>
        <w:t xml:space="preserve">•  </w:t>
      </w:r>
      <w:r>
        <w:rPr>
          <w:b/>
          <w:color w:val="141414"/>
          <w:sz w:val="22"/>
        </w:rPr>
        <w:t>Cities:</w:t>
      </w:r>
      <w:r>
        <w:rPr>
          <w:color w:val="141414"/>
          <w:sz w:val="22"/>
        </w:rPr>
        <w:t xml:space="preserve"> Chennai, Bengaluru, Hyderabad, Mumbai, Delhi, Kolkata, Pune</w:t>
      </w:r>
    </w:p>
    <w:p w14:paraId="1EF6AFCC" w14:textId="77777777" w:rsidR="00003902" w:rsidRDefault="00003902" w:rsidP="00003902">
      <w:pPr>
        <w:spacing w:before="20" w:after="40" w:line="269" w:lineRule="auto"/>
        <w:ind w:left="360"/>
      </w:pPr>
      <w:r>
        <w:rPr>
          <w:b/>
          <w:color w:val="1F4E79"/>
          <w:sz w:val="20"/>
        </w:rPr>
        <w:t xml:space="preserve">•  </w:t>
      </w:r>
      <w:r>
        <w:rPr>
          <w:b/>
          <w:color w:val="141414"/>
          <w:sz w:val="22"/>
        </w:rPr>
        <w:t>Parameters:</w:t>
      </w:r>
      <w:r>
        <w:rPr>
          <w:color w:val="141414"/>
          <w:sz w:val="22"/>
        </w:rPr>
        <w:t xml:space="preserve"> timestamp, city, temperature (°C), humidity (%), rainfall (mm), wind_speed (km/h), pressure (hPa)</w:t>
      </w:r>
    </w:p>
    <w:p w14:paraId="78C2F7AD" w14:textId="77777777" w:rsidR="00003902" w:rsidRDefault="00003902" w:rsidP="00003902">
      <w:pPr>
        <w:spacing w:before="20" w:after="40" w:line="269" w:lineRule="auto"/>
        <w:ind w:left="360"/>
      </w:pPr>
      <w:r>
        <w:rPr>
          <w:b/>
          <w:color w:val="1F4E79"/>
          <w:sz w:val="20"/>
        </w:rPr>
        <w:t xml:space="preserve">•  </w:t>
      </w:r>
      <w:r>
        <w:rPr>
          <w:b/>
          <w:color w:val="141414"/>
          <w:sz w:val="22"/>
        </w:rPr>
        <w:t>Temporal Span:</w:t>
      </w:r>
      <w:r>
        <w:rPr>
          <w:color w:val="141414"/>
          <w:sz w:val="22"/>
        </w:rPr>
        <w:t xml:space="preserve"> Multi-day hourly recordings</w:t>
      </w:r>
    </w:p>
    <w:p w14:paraId="6AA4AE7E" w14:textId="77777777" w:rsidR="00003902" w:rsidRDefault="00003902" w:rsidP="00003902">
      <w:pPr>
        <w:spacing w:before="20" w:after="40" w:line="269" w:lineRule="auto"/>
        <w:ind w:left="360"/>
      </w:pPr>
      <w:r>
        <w:rPr>
          <w:b/>
          <w:color w:val="1F4E79"/>
          <w:sz w:val="20"/>
        </w:rPr>
        <w:t xml:space="preserve">•  </w:t>
      </w:r>
      <w:r>
        <w:rPr>
          <w:b/>
          <w:color w:val="141414"/>
          <w:sz w:val="22"/>
        </w:rPr>
        <w:t>Anomalies:</w:t>
      </w:r>
      <w:r>
        <w:rPr>
          <w:color w:val="141414"/>
          <w:sz w:val="22"/>
        </w:rPr>
        <w:t xml:space="preserve"> Injected extreme weather events for validation testing</w:t>
      </w:r>
    </w:p>
    <w:p w14:paraId="6D070EF6" w14:textId="77777777" w:rsidR="00003902" w:rsidRDefault="00003902" w:rsidP="00003902">
      <w:pPr>
        <w:keepNext/>
        <w:spacing w:before="320" w:after="120"/>
        <w:jc w:val="center"/>
      </w:pPr>
      <w:r>
        <w:rPr>
          <w:b/>
          <w:color w:val="002060"/>
          <w:sz w:val="34"/>
        </w:rPr>
        <w:t>INDIVIDUAL CONTRIBUTION SUMMARY</w:t>
      </w:r>
    </w:p>
    <w:p w14:paraId="42D5E615" w14:textId="77777777" w:rsidR="00003902" w:rsidRDefault="00003902" w:rsidP="00003902">
      <w:pPr>
        <w:spacing w:before="40"/>
      </w:pPr>
      <w:r>
        <w:rPr>
          <w:i/>
          <w:color w:val="141414"/>
          <w:sz w:val="22"/>
        </w:rPr>
        <w:t>Table 5.1: Individual Contribution Summary</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Look w:val="04A0" w:firstRow="1" w:lastRow="0" w:firstColumn="1" w:lastColumn="0" w:noHBand="0" w:noVBand="1"/>
      </w:tblPr>
      <w:tblGrid>
        <w:gridCol w:w="1108"/>
        <w:gridCol w:w="3408"/>
        <w:gridCol w:w="2985"/>
        <w:gridCol w:w="1527"/>
      </w:tblGrid>
      <w:tr w:rsidR="00003902" w14:paraId="1A437762" w14:textId="77777777" w:rsidTr="005650EC">
        <w:trPr>
          <w:cantSplit/>
          <w:tblHeader/>
          <w:jc w:val="center"/>
        </w:trPr>
        <w:tc>
          <w:tcPr>
            <w:tcW w:w="1108" w:type="dxa"/>
            <w:shd w:val="clear" w:color="auto" w:fill="1F4E79"/>
            <w:tcMar>
              <w:top w:w="100" w:type="dxa"/>
              <w:left w:w="130" w:type="dxa"/>
              <w:bottom w:w="100" w:type="dxa"/>
              <w:right w:w="130" w:type="dxa"/>
            </w:tcMar>
            <w:vAlign w:val="center"/>
          </w:tcPr>
          <w:p w14:paraId="22E89111" w14:textId="77777777" w:rsidR="00003902" w:rsidRDefault="00003902" w:rsidP="005650EC">
            <w:pPr>
              <w:spacing w:before="40" w:after="40" w:line="252" w:lineRule="auto"/>
              <w:jc w:val="center"/>
            </w:pPr>
            <w:r>
              <w:rPr>
                <w:b/>
                <w:color w:val="FFFFFF"/>
                <w:sz w:val="19"/>
              </w:rPr>
              <w:lastRenderedPageBreak/>
              <w:t>Contribution Area</w:t>
            </w:r>
          </w:p>
        </w:tc>
        <w:tc>
          <w:tcPr>
            <w:tcW w:w="3408" w:type="dxa"/>
            <w:shd w:val="clear" w:color="auto" w:fill="1F4E79"/>
            <w:tcMar>
              <w:top w:w="100" w:type="dxa"/>
              <w:left w:w="130" w:type="dxa"/>
              <w:bottom w:w="100" w:type="dxa"/>
              <w:right w:w="130" w:type="dxa"/>
            </w:tcMar>
            <w:vAlign w:val="center"/>
          </w:tcPr>
          <w:p w14:paraId="4F12000F" w14:textId="77777777" w:rsidR="00003902" w:rsidRDefault="00003902" w:rsidP="005650EC">
            <w:pPr>
              <w:spacing w:before="40" w:after="40" w:line="252" w:lineRule="auto"/>
              <w:jc w:val="center"/>
            </w:pPr>
            <w:r>
              <w:rPr>
                <w:b/>
                <w:color w:val="FFFFFF"/>
                <w:sz w:val="19"/>
              </w:rPr>
              <w:t>My Work</w:t>
            </w:r>
          </w:p>
        </w:tc>
        <w:tc>
          <w:tcPr>
            <w:tcW w:w="2985" w:type="dxa"/>
            <w:shd w:val="clear" w:color="auto" w:fill="1F4E79"/>
            <w:tcMar>
              <w:top w:w="100" w:type="dxa"/>
              <w:left w:w="130" w:type="dxa"/>
              <w:bottom w:w="100" w:type="dxa"/>
              <w:right w:w="130" w:type="dxa"/>
            </w:tcMar>
            <w:vAlign w:val="center"/>
          </w:tcPr>
          <w:p w14:paraId="009912D9" w14:textId="77777777" w:rsidR="00003902" w:rsidRDefault="00003902" w:rsidP="005650EC">
            <w:pPr>
              <w:spacing w:before="40" w:after="40" w:line="252" w:lineRule="auto"/>
              <w:jc w:val="center"/>
            </w:pPr>
            <w:r>
              <w:rPr>
                <w:b/>
                <w:color w:val="FFFFFF"/>
                <w:sz w:val="19"/>
              </w:rPr>
              <w:t>Technical Output</w:t>
            </w:r>
          </w:p>
        </w:tc>
        <w:tc>
          <w:tcPr>
            <w:tcW w:w="1527" w:type="dxa"/>
            <w:shd w:val="clear" w:color="auto" w:fill="1F4E79"/>
            <w:tcMar>
              <w:top w:w="100" w:type="dxa"/>
              <w:left w:w="130" w:type="dxa"/>
              <w:bottom w:w="100" w:type="dxa"/>
              <w:right w:w="130" w:type="dxa"/>
            </w:tcMar>
            <w:vAlign w:val="center"/>
          </w:tcPr>
          <w:p w14:paraId="0B74C8AE" w14:textId="77777777" w:rsidR="00003902" w:rsidRDefault="00003902" w:rsidP="005650EC">
            <w:pPr>
              <w:spacing w:before="40" w:after="40" w:line="252" w:lineRule="auto"/>
              <w:jc w:val="center"/>
            </w:pPr>
            <w:r>
              <w:rPr>
                <w:b/>
                <w:color w:val="FFFFFF"/>
                <w:sz w:val="19"/>
              </w:rPr>
              <w:t>Evidence</w:t>
            </w:r>
          </w:p>
        </w:tc>
      </w:tr>
      <w:tr w:rsidR="00003902" w14:paraId="6678B24B" w14:textId="77777777" w:rsidTr="005650EC">
        <w:trPr>
          <w:cantSplit/>
          <w:jc w:val="center"/>
        </w:trPr>
        <w:tc>
          <w:tcPr>
            <w:tcW w:w="1108" w:type="dxa"/>
            <w:shd w:val="clear" w:color="auto" w:fill="F9FAFB"/>
            <w:tcMar>
              <w:top w:w="100" w:type="dxa"/>
              <w:left w:w="130" w:type="dxa"/>
              <w:bottom w:w="100" w:type="dxa"/>
              <w:right w:w="130" w:type="dxa"/>
            </w:tcMar>
            <w:vAlign w:val="center"/>
          </w:tcPr>
          <w:p w14:paraId="2947A41C" w14:textId="77777777" w:rsidR="00003902" w:rsidRDefault="00003902" w:rsidP="005650EC">
            <w:pPr>
              <w:spacing w:before="40" w:after="40" w:line="252" w:lineRule="auto"/>
            </w:pPr>
            <w:r>
              <w:rPr>
                <w:b/>
                <w:color w:val="000000"/>
                <w:sz w:val="18"/>
              </w:rPr>
              <w:t>Cloud Provisioning</w:t>
            </w:r>
          </w:p>
        </w:tc>
        <w:tc>
          <w:tcPr>
            <w:tcW w:w="3408" w:type="dxa"/>
            <w:shd w:val="clear" w:color="auto" w:fill="F9FAFB"/>
            <w:tcMar>
              <w:top w:w="100" w:type="dxa"/>
              <w:left w:w="130" w:type="dxa"/>
              <w:bottom w:w="100" w:type="dxa"/>
              <w:right w:w="130" w:type="dxa"/>
            </w:tcMar>
            <w:vAlign w:val="center"/>
          </w:tcPr>
          <w:p w14:paraId="3C6F9C87" w14:textId="77777777" w:rsidR="00003902" w:rsidRDefault="00003902" w:rsidP="005650EC">
            <w:pPr>
              <w:spacing w:before="40" w:after="40" w:line="252" w:lineRule="auto"/>
            </w:pPr>
            <w:r>
              <w:rPr>
                <w:color w:val="000000"/>
                <w:sz w:val="18"/>
              </w:rPr>
              <w:t>Provisioned 3 GCP Compute Engine VMs (e2-standard-2, Ubuntu 22.04, 50 GB)</w:t>
            </w:r>
          </w:p>
        </w:tc>
        <w:tc>
          <w:tcPr>
            <w:tcW w:w="2985" w:type="dxa"/>
            <w:shd w:val="clear" w:color="auto" w:fill="F9FAFB"/>
            <w:tcMar>
              <w:top w:w="100" w:type="dxa"/>
              <w:left w:w="130" w:type="dxa"/>
              <w:bottom w:w="100" w:type="dxa"/>
              <w:right w:w="130" w:type="dxa"/>
            </w:tcMar>
            <w:vAlign w:val="center"/>
          </w:tcPr>
          <w:p w14:paraId="20D4BAC7" w14:textId="77777777" w:rsidR="00003902" w:rsidRDefault="00003902" w:rsidP="005650EC">
            <w:pPr>
              <w:spacing w:before="40" w:after="40" w:line="252" w:lineRule="auto"/>
            </w:pPr>
            <w:r>
              <w:rPr>
                <w:color w:val="000000"/>
                <w:sz w:val="18"/>
              </w:rPr>
              <w:t>3 operational VMs in same region/zone/VPC</w:t>
            </w:r>
          </w:p>
        </w:tc>
        <w:tc>
          <w:tcPr>
            <w:tcW w:w="1527" w:type="dxa"/>
            <w:shd w:val="clear" w:color="auto" w:fill="F9FAFB"/>
            <w:tcMar>
              <w:top w:w="100" w:type="dxa"/>
              <w:left w:w="130" w:type="dxa"/>
              <w:bottom w:w="100" w:type="dxa"/>
              <w:right w:w="130" w:type="dxa"/>
            </w:tcMar>
            <w:vAlign w:val="center"/>
          </w:tcPr>
          <w:p w14:paraId="1C0E2A47" w14:textId="77777777" w:rsidR="00003902" w:rsidRDefault="00003902" w:rsidP="005650EC">
            <w:pPr>
              <w:spacing w:before="40" w:after="40" w:line="252" w:lineRule="auto"/>
            </w:pPr>
            <w:r>
              <w:rPr>
                <w:color w:val="000000"/>
                <w:sz w:val="18"/>
              </w:rPr>
              <w:t>GCP Console screenshot</w:t>
            </w:r>
          </w:p>
        </w:tc>
      </w:tr>
      <w:tr w:rsidR="00003902" w14:paraId="72E1D0B5" w14:textId="77777777" w:rsidTr="005650EC">
        <w:trPr>
          <w:cantSplit/>
          <w:jc w:val="center"/>
        </w:trPr>
        <w:tc>
          <w:tcPr>
            <w:tcW w:w="1108" w:type="dxa"/>
            <w:shd w:val="clear" w:color="auto" w:fill="FFFFFF"/>
            <w:tcMar>
              <w:top w:w="100" w:type="dxa"/>
              <w:left w:w="130" w:type="dxa"/>
              <w:bottom w:w="100" w:type="dxa"/>
              <w:right w:w="130" w:type="dxa"/>
            </w:tcMar>
            <w:vAlign w:val="center"/>
          </w:tcPr>
          <w:p w14:paraId="3F5CD28B" w14:textId="77777777" w:rsidR="00003902" w:rsidRDefault="00003902" w:rsidP="005650EC">
            <w:pPr>
              <w:spacing w:before="40" w:after="40" w:line="252" w:lineRule="auto"/>
            </w:pPr>
            <w:r>
              <w:rPr>
                <w:b/>
                <w:color w:val="000000"/>
                <w:sz w:val="18"/>
              </w:rPr>
              <w:t>VPC Networking</w:t>
            </w:r>
          </w:p>
        </w:tc>
        <w:tc>
          <w:tcPr>
            <w:tcW w:w="3408" w:type="dxa"/>
            <w:shd w:val="clear" w:color="auto" w:fill="FFFFFF"/>
            <w:tcMar>
              <w:top w:w="100" w:type="dxa"/>
              <w:left w:w="130" w:type="dxa"/>
              <w:bottom w:w="100" w:type="dxa"/>
              <w:right w:w="130" w:type="dxa"/>
            </w:tcMar>
            <w:vAlign w:val="center"/>
          </w:tcPr>
          <w:p w14:paraId="6705FC87" w14:textId="77777777" w:rsidR="00003902" w:rsidRDefault="00003902" w:rsidP="005650EC">
            <w:pPr>
              <w:spacing w:before="40" w:after="40" w:line="252" w:lineRule="auto"/>
            </w:pPr>
            <w:r>
              <w:rPr>
                <w:color w:val="000000"/>
                <w:sz w:val="18"/>
              </w:rPr>
              <w:t>Designed and implemented firewall rules for internal cluster and external monitoring ports</w:t>
            </w:r>
          </w:p>
        </w:tc>
        <w:tc>
          <w:tcPr>
            <w:tcW w:w="2985" w:type="dxa"/>
            <w:shd w:val="clear" w:color="auto" w:fill="FFFFFF"/>
            <w:tcMar>
              <w:top w:w="100" w:type="dxa"/>
              <w:left w:w="130" w:type="dxa"/>
              <w:bottom w:w="100" w:type="dxa"/>
              <w:right w:w="130" w:type="dxa"/>
            </w:tcMar>
            <w:vAlign w:val="center"/>
          </w:tcPr>
          <w:p w14:paraId="6BB5C5AB" w14:textId="77777777" w:rsidR="00003902" w:rsidRDefault="00003902" w:rsidP="005650EC">
            <w:pPr>
              <w:spacing w:before="40" w:after="40" w:line="252" w:lineRule="auto"/>
            </w:pPr>
            <w:r>
              <w:rPr>
                <w:color w:val="000000"/>
                <w:sz w:val="18"/>
              </w:rPr>
              <w:t>Secure cluster communication with controlled external access</w:t>
            </w:r>
          </w:p>
        </w:tc>
        <w:tc>
          <w:tcPr>
            <w:tcW w:w="1527" w:type="dxa"/>
            <w:shd w:val="clear" w:color="auto" w:fill="FFFFFF"/>
            <w:tcMar>
              <w:top w:w="100" w:type="dxa"/>
              <w:left w:w="130" w:type="dxa"/>
              <w:bottom w:w="100" w:type="dxa"/>
              <w:right w:w="130" w:type="dxa"/>
            </w:tcMar>
            <w:vAlign w:val="center"/>
          </w:tcPr>
          <w:p w14:paraId="376D3046" w14:textId="77777777" w:rsidR="00003902" w:rsidRDefault="00003902" w:rsidP="005650EC">
            <w:pPr>
              <w:spacing w:before="40" w:after="40" w:line="252" w:lineRule="auto"/>
            </w:pPr>
            <w:r>
              <w:rPr>
                <w:rFonts w:ascii="Consolas" w:hAnsi="Consolas"/>
                <w:color w:val="B42828"/>
                <w:sz w:val="16"/>
              </w:rPr>
              <w:t>gcloud firewall-rules list</w:t>
            </w:r>
            <w:r>
              <w:rPr>
                <w:color w:val="000000"/>
                <w:sz w:val="18"/>
              </w:rPr>
              <w:t xml:space="preserve"> output</w:t>
            </w:r>
          </w:p>
        </w:tc>
      </w:tr>
      <w:tr w:rsidR="00003902" w14:paraId="1EF30A19" w14:textId="77777777" w:rsidTr="005650EC">
        <w:trPr>
          <w:cantSplit/>
          <w:jc w:val="center"/>
        </w:trPr>
        <w:tc>
          <w:tcPr>
            <w:tcW w:w="1108" w:type="dxa"/>
            <w:shd w:val="clear" w:color="auto" w:fill="F9FAFB"/>
            <w:tcMar>
              <w:top w:w="100" w:type="dxa"/>
              <w:left w:w="130" w:type="dxa"/>
              <w:bottom w:w="100" w:type="dxa"/>
              <w:right w:w="130" w:type="dxa"/>
            </w:tcMar>
            <w:vAlign w:val="center"/>
          </w:tcPr>
          <w:p w14:paraId="5C10A371" w14:textId="77777777" w:rsidR="00003902" w:rsidRDefault="00003902" w:rsidP="005650EC">
            <w:pPr>
              <w:spacing w:before="40" w:after="40" w:line="252" w:lineRule="auto"/>
            </w:pPr>
            <w:r>
              <w:rPr>
                <w:b/>
                <w:color w:val="000000"/>
                <w:sz w:val="18"/>
              </w:rPr>
              <w:t>Hadoop Installation</w:t>
            </w:r>
          </w:p>
        </w:tc>
        <w:tc>
          <w:tcPr>
            <w:tcW w:w="3408" w:type="dxa"/>
            <w:shd w:val="clear" w:color="auto" w:fill="F9FAFB"/>
            <w:tcMar>
              <w:top w:w="100" w:type="dxa"/>
              <w:left w:w="130" w:type="dxa"/>
              <w:bottom w:w="100" w:type="dxa"/>
              <w:right w:w="130" w:type="dxa"/>
            </w:tcMar>
            <w:vAlign w:val="center"/>
          </w:tcPr>
          <w:p w14:paraId="055B1147" w14:textId="77777777" w:rsidR="00003902" w:rsidRDefault="00003902" w:rsidP="005650EC">
            <w:pPr>
              <w:spacing w:before="40" w:after="40" w:line="252" w:lineRule="auto"/>
            </w:pPr>
            <w:r>
              <w:rPr>
                <w:color w:val="000000"/>
                <w:sz w:val="18"/>
              </w:rPr>
              <w:t>Executed setup_master.sh and setup_worker.sh on all nodes</w:t>
            </w:r>
          </w:p>
        </w:tc>
        <w:tc>
          <w:tcPr>
            <w:tcW w:w="2985" w:type="dxa"/>
            <w:shd w:val="clear" w:color="auto" w:fill="F9FAFB"/>
            <w:tcMar>
              <w:top w:w="100" w:type="dxa"/>
              <w:left w:w="130" w:type="dxa"/>
              <w:bottom w:w="100" w:type="dxa"/>
              <w:right w:w="130" w:type="dxa"/>
            </w:tcMar>
            <w:vAlign w:val="center"/>
          </w:tcPr>
          <w:p w14:paraId="11B28180" w14:textId="77777777" w:rsidR="00003902" w:rsidRDefault="00003902" w:rsidP="005650EC">
            <w:pPr>
              <w:spacing w:before="40" w:after="40" w:line="252" w:lineRule="auto"/>
            </w:pPr>
            <w:r>
              <w:rPr>
                <w:color w:val="000000"/>
                <w:sz w:val="18"/>
              </w:rPr>
              <w:t>Hadoop 3.3.6 installed at /usr/local/hadoop on all nodes</w:t>
            </w:r>
          </w:p>
        </w:tc>
        <w:tc>
          <w:tcPr>
            <w:tcW w:w="1527" w:type="dxa"/>
            <w:shd w:val="clear" w:color="auto" w:fill="F9FAFB"/>
            <w:tcMar>
              <w:top w:w="100" w:type="dxa"/>
              <w:left w:w="130" w:type="dxa"/>
              <w:bottom w:w="100" w:type="dxa"/>
              <w:right w:w="130" w:type="dxa"/>
            </w:tcMar>
            <w:vAlign w:val="center"/>
          </w:tcPr>
          <w:p w14:paraId="081EC187" w14:textId="77777777" w:rsidR="00003902" w:rsidRDefault="00003902" w:rsidP="005650EC">
            <w:pPr>
              <w:spacing w:before="40" w:after="40" w:line="252" w:lineRule="auto"/>
            </w:pPr>
            <w:r>
              <w:rPr>
                <w:color w:val="000000"/>
                <w:sz w:val="18"/>
              </w:rPr>
              <w:t>Script execution logs</w:t>
            </w:r>
          </w:p>
        </w:tc>
      </w:tr>
      <w:tr w:rsidR="00003902" w14:paraId="172F27B2" w14:textId="77777777" w:rsidTr="005650EC">
        <w:trPr>
          <w:cantSplit/>
          <w:jc w:val="center"/>
        </w:trPr>
        <w:tc>
          <w:tcPr>
            <w:tcW w:w="1108" w:type="dxa"/>
            <w:shd w:val="clear" w:color="auto" w:fill="FFFFFF"/>
            <w:tcMar>
              <w:top w:w="100" w:type="dxa"/>
              <w:left w:w="130" w:type="dxa"/>
              <w:bottom w:w="100" w:type="dxa"/>
              <w:right w:w="130" w:type="dxa"/>
            </w:tcMar>
            <w:vAlign w:val="center"/>
          </w:tcPr>
          <w:p w14:paraId="6CD72171" w14:textId="77777777" w:rsidR="00003902" w:rsidRDefault="00003902" w:rsidP="005650EC">
            <w:pPr>
              <w:spacing w:before="40" w:after="40" w:line="252" w:lineRule="auto"/>
            </w:pPr>
            <w:r>
              <w:rPr>
                <w:b/>
                <w:color w:val="000000"/>
                <w:sz w:val="18"/>
              </w:rPr>
              <w:t>XML Configuration</w:t>
            </w:r>
          </w:p>
        </w:tc>
        <w:tc>
          <w:tcPr>
            <w:tcW w:w="3408" w:type="dxa"/>
            <w:shd w:val="clear" w:color="auto" w:fill="FFFFFF"/>
            <w:tcMar>
              <w:top w:w="100" w:type="dxa"/>
              <w:left w:w="130" w:type="dxa"/>
              <w:bottom w:w="100" w:type="dxa"/>
              <w:right w:w="130" w:type="dxa"/>
            </w:tcMar>
            <w:vAlign w:val="center"/>
          </w:tcPr>
          <w:p w14:paraId="142AED61" w14:textId="77777777" w:rsidR="00003902" w:rsidRDefault="00003902" w:rsidP="005650EC">
            <w:pPr>
              <w:spacing w:before="40" w:after="40" w:line="252" w:lineRule="auto"/>
            </w:pPr>
            <w:r>
              <w:rPr>
                <w:color w:val="000000"/>
                <w:sz w:val="18"/>
              </w:rPr>
              <w:t>Configured core-site.xml, hdfs-site.xml, mapred-site.xml, yarn-site.xml</w:t>
            </w:r>
          </w:p>
        </w:tc>
        <w:tc>
          <w:tcPr>
            <w:tcW w:w="2985" w:type="dxa"/>
            <w:shd w:val="clear" w:color="auto" w:fill="FFFFFF"/>
            <w:tcMar>
              <w:top w:w="100" w:type="dxa"/>
              <w:left w:w="130" w:type="dxa"/>
              <w:bottom w:w="100" w:type="dxa"/>
              <w:right w:w="130" w:type="dxa"/>
            </w:tcMar>
            <w:vAlign w:val="center"/>
          </w:tcPr>
          <w:p w14:paraId="4DE1697F" w14:textId="77777777" w:rsidR="00003902" w:rsidRDefault="00003902" w:rsidP="005650EC">
            <w:pPr>
              <w:spacing w:before="40" w:after="40" w:line="252" w:lineRule="auto"/>
            </w:pPr>
            <w:r>
              <w:rPr>
                <w:color w:val="000000"/>
                <w:sz w:val="18"/>
              </w:rPr>
              <w:t>Correct NameNode address, replication factor 2, YARN framework settings</w:t>
            </w:r>
          </w:p>
        </w:tc>
        <w:tc>
          <w:tcPr>
            <w:tcW w:w="1527" w:type="dxa"/>
            <w:shd w:val="clear" w:color="auto" w:fill="FFFFFF"/>
            <w:tcMar>
              <w:top w:w="100" w:type="dxa"/>
              <w:left w:w="130" w:type="dxa"/>
              <w:bottom w:w="100" w:type="dxa"/>
              <w:right w:w="130" w:type="dxa"/>
            </w:tcMar>
            <w:vAlign w:val="center"/>
          </w:tcPr>
          <w:p w14:paraId="5B98FD02" w14:textId="77777777" w:rsidR="00003902" w:rsidRDefault="00003902" w:rsidP="005650EC">
            <w:pPr>
              <w:spacing w:before="40" w:after="40" w:line="252" w:lineRule="auto"/>
            </w:pPr>
            <w:r>
              <w:rPr>
                <w:color w:val="000000"/>
                <w:sz w:val="18"/>
              </w:rPr>
              <w:t>XML configuration files</w:t>
            </w:r>
          </w:p>
        </w:tc>
      </w:tr>
      <w:tr w:rsidR="00003902" w14:paraId="598FC1DB" w14:textId="77777777" w:rsidTr="005650EC">
        <w:trPr>
          <w:cantSplit/>
          <w:jc w:val="center"/>
        </w:trPr>
        <w:tc>
          <w:tcPr>
            <w:tcW w:w="1108" w:type="dxa"/>
            <w:shd w:val="clear" w:color="auto" w:fill="F9FAFB"/>
            <w:tcMar>
              <w:top w:w="100" w:type="dxa"/>
              <w:left w:w="130" w:type="dxa"/>
              <w:bottom w:w="100" w:type="dxa"/>
              <w:right w:w="130" w:type="dxa"/>
            </w:tcMar>
            <w:vAlign w:val="center"/>
          </w:tcPr>
          <w:p w14:paraId="071295B5" w14:textId="77777777" w:rsidR="00003902" w:rsidRDefault="00003902" w:rsidP="005650EC">
            <w:pPr>
              <w:spacing w:before="40" w:after="40" w:line="252" w:lineRule="auto"/>
            </w:pPr>
            <w:r>
              <w:rPr>
                <w:b/>
                <w:color w:val="000000"/>
                <w:sz w:val="18"/>
              </w:rPr>
              <w:t>SSH Key Exchange</w:t>
            </w:r>
          </w:p>
        </w:tc>
        <w:tc>
          <w:tcPr>
            <w:tcW w:w="3408" w:type="dxa"/>
            <w:shd w:val="clear" w:color="auto" w:fill="F9FAFB"/>
            <w:tcMar>
              <w:top w:w="100" w:type="dxa"/>
              <w:left w:w="130" w:type="dxa"/>
              <w:bottom w:w="100" w:type="dxa"/>
              <w:right w:w="130" w:type="dxa"/>
            </w:tcMar>
            <w:vAlign w:val="center"/>
          </w:tcPr>
          <w:p w14:paraId="6F060383" w14:textId="77777777" w:rsidR="00003902" w:rsidRDefault="00003902" w:rsidP="005650EC">
            <w:pPr>
              <w:spacing w:before="40" w:after="40" w:line="252" w:lineRule="auto"/>
            </w:pPr>
            <w:r>
              <w:rPr>
                <w:color w:val="000000"/>
                <w:sz w:val="18"/>
              </w:rPr>
              <w:t>Established passwordless SSH from master to workers</w:t>
            </w:r>
          </w:p>
        </w:tc>
        <w:tc>
          <w:tcPr>
            <w:tcW w:w="2985" w:type="dxa"/>
            <w:shd w:val="clear" w:color="auto" w:fill="F9FAFB"/>
            <w:tcMar>
              <w:top w:w="100" w:type="dxa"/>
              <w:left w:w="130" w:type="dxa"/>
              <w:bottom w:w="100" w:type="dxa"/>
              <w:right w:w="130" w:type="dxa"/>
            </w:tcMar>
            <w:vAlign w:val="center"/>
          </w:tcPr>
          <w:p w14:paraId="54C1B2B9" w14:textId="77777777" w:rsidR="00003902" w:rsidRDefault="00003902" w:rsidP="005650EC">
            <w:pPr>
              <w:spacing w:before="40" w:after="40" w:line="252" w:lineRule="auto"/>
            </w:pPr>
            <w:r>
              <w:rPr>
                <w:color w:val="000000"/>
                <w:sz w:val="18"/>
              </w:rPr>
              <w:t>Automated remote daemon management</w:t>
            </w:r>
          </w:p>
        </w:tc>
        <w:tc>
          <w:tcPr>
            <w:tcW w:w="1527" w:type="dxa"/>
            <w:shd w:val="clear" w:color="auto" w:fill="F9FAFB"/>
            <w:tcMar>
              <w:top w:w="100" w:type="dxa"/>
              <w:left w:w="130" w:type="dxa"/>
              <w:bottom w:w="100" w:type="dxa"/>
              <w:right w:w="130" w:type="dxa"/>
            </w:tcMar>
            <w:vAlign w:val="center"/>
          </w:tcPr>
          <w:p w14:paraId="25F2400C" w14:textId="77777777" w:rsidR="00003902" w:rsidRDefault="00003902" w:rsidP="005650EC">
            <w:pPr>
              <w:spacing w:before="40" w:after="40" w:line="252" w:lineRule="auto"/>
            </w:pPr>
            <w:r>
              <w:rPr>
                <w:color w:val="000000"/>
                <w:sz w:val="18"/>
              </w:rPr>
              <w:t>SSH connectivity test output</w:t>
            </w:r>
          </w:p>
        </w:tc>
      </w:tr>
      <w:tr w:rsidR="00003902" w14:paraId="348EC499" w14:textId="77777777" w:rsidTr="005650EC">
        <w:trPr>
          <w:cantSplit/>
          <w:jc w:val="center"/>
        </w:trPr>
        <w:tc>
          <w:tcPr>
            <w:tcW w:w="1108" w:type="dxa"/>
            <w:shd w:val="clear" w:color="auto" w:fill="FFFFFF"/>
            <w:tcMar>
              <w:top w:w="100" w:type="dxa"/>
              <w:left w:w="130" w:type="dxa"/>
              <w:bottom w:w="100" w:type="dxa"/>
              <w:right w:w="130" w:type="dxa"/>
            </w:tcMar>
            <w:vAlign w:val="center"/>
          </w:tcPr>
          <w:p w14:paraId="7B0CE2EB" w14:textId="77777777" w:rsidR="00003902" w:rsidRDefault="00003902" w:rsidP="005650EC">
            <w:pPr>
              <w:spacing w:before="40" w:after="40" w:line="252" w:lineRule="auto"/>
            </w:pPr>
            <w:r>
              <w:rPr>
                <w:b/>
                <w:color w:val="000000"/>
                <w:sz w:val="18"/>
              </w:rPr>
              <w:t>HDFS Initialisation</w:t>
            </w:r>
          </w:p>
        </w:tc>
        <w:tc>
          <w:tcPr>
            <w:tcW w:w="3408" w:type="dxa"/>
            <w:shd w:val="clear" w:color="auto" w:fill="FFFFFF"/>
            <w:tcMar>
              <w:top w:w="100" w:type="dxa"/>
              <w:left w:w="130" w:type="dxa"/>
              <w:bottom w:w="100" w:type="dxa"/>
              <w:right w:w="130" w:type="dxa"/>
            </w:tcMar>
            <w:vAlign w:val="center"/>
          </w:tcPr>
          <w:p w14:paraId="386A54F2" w14:textId="77777777" w:rsidR="00003902" w:rsidRDefault="00003902" w:rsidP="005650EC">
            <w:pPr>
              <w:spacing w:before="40" w:after="40" w:line="252" w:lineRule="auto"/>
            </w:pPr>
            <w:r>
              <w:rPr>
                <w:color w:val="000000"/>
                <w:sz w:val="18"/>
              </w:rPr>
              <w:t>Formatted NameNode, created /weather/* directories, verified DataNode registration</w:t>
            </w:r>
          </w:p>
        </w:tc>
        <w:tc>
          <w:tcPr>
            <w:tcW w:w="2985" w:type="dxa"/>
            <w:shd w:val="clear" w:color="auto" w:fill="FFFFFF"/>
            <w:tcMar>
              <w:top w:w="100" w:type="dxa"/>
              <w:left w:w="130" w:type="dxa"/>
              <w:bottom w:w="100" w:type="dxa"/>
              <w:right w:w="130" w:type="dxa"/>
            </w:tcMar>
            <w:vAlign w:val="center"/>
          </w:tcPr>
          <w:p w14:paraId="6249A041" w14:textId="77777777" w:rsidR="00003902" w:rsidRDefault="00003902" w:rsidP="005650EC">
            <w:pPr>
              <w:spacing w:before="40" w:after="40" w:line="252" w:lineRule="auto"/>
            </w:pPr>
            <w:r>
              <w:rPr>
                <w:color w:val="000000"/>
                <w:sz w:val="18"/>
              </w:rPr>
              <w:t>Operational HDFS with 2 live DataNodes</w:t>
            </w:r>
          </w:p>
        </w:tc>
        <w:tc>
          <w:tcPr>
            <w:tcW w:w="1527" w:type="dxa"/>
            <w:shd w:val="clear" w:color="auto" w:fill="FFFFFF"/>
            <w:tcMar>
              <w:top w:w="100" w:type="dxa"/>
              <w:left w:w="130" w:type="dxa"/>
              <w:bottom w:w="100" w:type="dxa"/>
              <w:right w:w="130" w:type="dxa"/>
            </w:tcMar>
            <w:vAlign w:val="center"/>
          </w:tcPr>
          <w:p w14:paraId="3D95BD5F" w14:textId="77777777" w:rsidR="00003902" w:rsidRDefault="00003902" w:rsidP="005650EC">
            <w:pPr>
              <w:spacing w:before="40" w:after="40" w:line="252" w:lineRule="auto"/>
            </w:pPr>
            <w:r>
              <w:rPr>
                <w:color w:val="000000"/>
                <w:sz w:val="18"/>
              </w:rPr>
              <w:t>dfsadmin report output</w:t>
            </w:r>
          </w:p>
        </w:tc>
      </w:tr>
      <w:tr w:rsidR="00003902" w14:paraId="0F2B7EC7" w14:textId="77777777" w:rsidTr="005650EC">
        <w:trPr>
          <w:cantSplit/>
          <w:jc w:val="center"/>
        </w:trPr>
        <w:tc>
          <w:tcPr>
            <w:tcW w:w="1108" w:type="dxa"/>
            <w:shd w:val="clear" w:color="auto" w:fill="F9FAFB"/>
            <w:tcMar>
              <w:top w:w="100" w:type="dxa"/>
              <w:left w:w="130" w:type="dxa"/>
              <w:bottom w:w="100" w:type="dxa"/>
              <w:right w:w="130" w:type="dxa"/>
            </w:tcMar>
            <w:vAlign w:val="center"/>
          </w:tcPr>
          <w:p w14:paraId="6418E850" w14:textId="77777777" w:rsidR="00003902" w:rsidRDefault="00003902" w:rsidP="005650EC">
            <w:pPr>
              <w:spacing w:before="40" w:after="40" w:line="252" w:lineRule="auto"/>
            </w:pPr>
            <w:r>
              <w:rPr>
                <w:b/>
                <w:color w:val="000000"/>
                <w:sz w:val="18"/>
              </w:rPr>
              <w:t>Cluster Lifecycle</w:t>
            </w:r>
          </w:p>
        </w:tc>
        <w:tc>
          <w:tcPr>
            <w:tcW w:w="3408" w:type="dxa"/>
            <w:shd w:val="clear" w:color="auto" w:fill="F9FAFB"/>
            <w:tcMar>
              <w:top w:w="100" w:type="dxa"/>
              <w:left w:w="130" w:type="dxa"/>
              <w:bottom w:w="100" w:type="dxa"/>
              <w:right w:w="130" w:type="dxa"/>
            </w:tcMar>
            <w:vAlign w:val="center"/>
          </w:tcPr>
          <w:p w14:paraId="2A9530E3" w14:textId="77777777" w:rsidR="00003902" w:rsidRDefault="00003902" w:rsidP="005650EC">
            <w:pPr>
              <w:spacing w:before="40" w:after="40" w:line="252" w:lineRule="auto"/>
            </w:pPr>
            <w:r>
              <w:rPr>
                <w:color w:val="000000"/>
                <w:sz w:val="18"/>
              </w:rPr>
              <w:t>Developed start_cluster.sh, stop_cluster.sh, monitor_cluster.sh</w:t>
            </w:r>
          </w:p>
        </w:tc>
        <w:tc>
          <w:tcPr>
            <w:tcW w:w="2985" w:type="dxa"/>
            <w:shd w:val="clear" w:color="auto" w:fill="F9FAFB"/>
            <w:tcMar>
              <w:top w:w="100" w:type="dxa"/>
              <w:left w:w="130" w:type="dxa"/>
              <w:bottom w:w="100" w:type="dxa"/>
              <w:right w:w="130" w:type="dxa"/>
            </w:tcMar>
            <w:vAlign w:val="center"/>
          </w:tcPr>
          <w:p w14:paraId="3881368D" w14:textId="77777777" w:rsidR="00003902" w:rsidRDefault="00003902" w:rsidP="005650EC">
            <w:pPr>
              <w:spacing w:before="40" w:after="40" w:line="252" w:lineRule="auto"/>
            </w:pPr>
            <w:r>
              <w:rPr>
                <w:color w:val="000000"/>
                <w:sz w:val="18"/>
              </w:rPr>
              <w:t>Repeatable cluster start/stop/health-check procedures</w:t>
            </w:r>
          </w:p>
        </w:tc>
        <w:tc>
          <w:tcPr>
            <w:tcW w:w="1527" w:type="dxa"/>
            <w:shd w:val="clear" w:color="auto" w:fill="F9FAFB"/>
            <w:tcMar>
              <w:top w:w="100" w:type="dxa"/>
              <w:left w:w="130" w:type="dxa"/>
              <w:bottom w:w="100" w:type="dxa"/>
              <w:right w:w="130" w:type="dxa"/>
            </w:tcMar>
            <w:vAlign w:val="center"/>
          </w:tcPr>
          <w:p w14:paraId="5016A101" w14:textId="77777777" w:rsidR="00003902" w:rsidRDefault="00003902" w:rsidP="005650EC">
            <w:pPr>
              <w:spacing w:before="40" w:after="40" w:line="252" w:lineRule="auto"/>
            </w:pPr>
            <w:r>
              <w:rPr>
                <w:color w:val="000000"/>
                <w:sz w:val="18"/>
              </w:rPr>
              <w:t>Script source code</w:t>
            </w:r>
          </w:p>
        </w:tc>
      </w:tr>
      <w:tr w:rsidR="00003902" w14:paraId="164C8B30" w14:textId="77777777" w:rsidTr="005650EC">
        <w:trPr>
          <w:cantSplit/>
          <w:jc w:val="center"/>
        </w:trPr>
        <w:tc>
          <w:tcPr>
            <w:tcW w:w="1108" w:type="dxa"/>
            <w:shd w:val="clear" w:color="auto" w:fill="FFFFFF"/>
            <w:tcMar>
              <w:top w:w="100" w:type="dxa"/>
              <w:left w:w="130" w:type="dxa"/>
              <w:bottom w:w="100" w:type="dxa"/>
              <w:right w:w="130" w:type="dxa"/>
            </w:tcMar>
            <w:vAlign w:val="center"/>
          </w:tcPr>
          <w:p w14:paraId="12AB62DA" w14:textId="77777777" w:rsidR="00003902" w:rsidRDefault="00003902" w:rsidP="005650EC">
            <w:pPr>
              <w:spacing w:before="40" w:after="40" w:line="252" w:lineRule="auto"/>
            </w:pPr>
            <w:r>
              <w:rPr>
                <w:b/>
                <w:color w:val="000000"/>
                <w:sz w:val="18"/>
              </w:rPr>
              <w:t>Cluster Verification</w:t>
            </w:r>
          </w:p>
        </w:tc>
        <w:tc>
          <w:tcPr>
            <w:tcW w:w="3408" w:type="dxa"/>
            <w:shd w:val="clear" w:color="auto" w:fill="FFFFFF"/>
            <w:tcMar>
              <w:top w:w="100" w:type="dxa"/>
              <w:left w:w="130" w:type="dxa"/>
              <w:bottom w:w="100" w:type="dxa"/>
              <w:right w:w="130" w:type="dxa"/>
            </w:tcMar>
            <w:vAlign w:val="center"/>
          </w:tcPr>
          <w:p w14:paraId="53FBEE68" w14:textId="77777777" w:rsidR="00003902" w:rsidRDefault="00003902" w:rsidP="005650EC">
            <w:pPr>
              <w:spacing w:before="40" w:after="40" w:line="252" w:lineRule="auto"/>
            </w:pPr>
            <w:r>
              <w:rPr>
                <w:color w:val="000000"/>
                <w:sz w:val="18"/>
              </w:rPr>
              <w:t>JPS validation, dfsadmin report, YARN node-list, Web UI testing</w:t>
            </w:r>
          </w:p>
        </w:tc>
        <w:tc>
          <w:tcPr>
            <w:tcW w:w="2985" w:type="dxa"/>
            <w:shd w:val="clear" w:color="auto" w:fill="FFFFFF"/>
            <w:tcMar>
              <w:top w:w="100" w:type="dxa"/>
              <w:left w:w="130" w:type="dxa"/>
              <w:bottom w:w="100" w:type="dxa"/>
              <w:right w:w="130" w:type="dxa"/>
            </w:tcMar>
            <w:vAlign w:val="center"/>
          </w:tcPr>
          <w:p w14:paraId="02F5E1E1" w14:textId="77777777" w:rsidR="00003902" w:rsidRDefault="00003902" w:rsidP="005650EC">
            <w:pPr>
              <w:spacing w:before="40" w:after="40" w:line="252" w:lineRule="auto"/>
            </w:pPr>
            <w:r>
              <w:rPr>
                <w:color w:val="000000"/>
                <w:sz w:val="18"/>
              </w:rPr>
              <w:t>Verified: 4 master daemons, 2 worker daemon sets, 2 DataNodes, 2 NodeManagers</w:t>
            </w:r>
          </w:p>
        </w:tc>
        <w:tc>
          <w:tcPr>
            <w:tcW w:w="1527" w:type="dxa"/>
            <w:shd w:val="clear" w:color="auto" w:fill="FFFFFF"/>
            <w:tcMar>
              <w:top w:w="100" w:type="dxa"/>
              <w:left w:w="130" w:type="dxa"/>
              <w:bottom w:w="100" w:type="dxa"/>
              <w:right w:w="130" w:type="dxa"/>
            </w:tcMar>
            <w:vAlign w:val="center"/>
          </w:tcPr>
          <w:p w14:paraId="2DE71CE7" w14:textId="77777777" w:rsidR="00003902" w:rsidRDefault="00003902" w:rsidP="005650EC">
            <w:pPr>
              <w:spacing w:before="40" w:after="40" w:line="252" w:lineRule="auto"/>
            </w:pPr>
            <w:r>
              <w:rPr>
                <w:color w:val="000000"/>
                <w:sz w:val="18"/>
              </w:rPr>
              <w:t>Monitoring output</w:t>
            </w:r>
          </w:p>
        </w:tc>
      </w:tr>
      <w:tr w:rsidR="00003902" w14:paraId="0A4A9494" w14:textId="77777777" w:rsidTr="005650EC">
        <w:trPr>
          <w:cantSplit/>
          <w:jc w:val="center"/>
        </w:trPr>
        <w:tc>
          <w:tcPr>
            <w:tcW w:w="1108" w:type="dxa"/>
            <w:shd w:val="clear" w:color="auto" w:fill="F9FAFB"/>
            <w:tcMar>
              <w:top w:w="100" w:type="dxa"/>
              <w:left w:w="130" w:type="dxa"/>
              <w:bottom w:w="100" w:type="dxa"/>
              <w:right w:w="130" w:type="dxa"/>
            </w:tcMar>
            <w:vAlign w:val="center"/>
          </w:tcPr>
          <w:p w14:paraId="11845C93" w14:textId="77777777" w:rsidR="00003902" w:rsidRDefault="00003902" w:rsidP="005650EC">
            <w:pPr>
              <w:spacing w:before="40" w:after="40" w:line="252" w:lineRule="auto"/>
            </w:pPr>
            <w:r>
              <w:rPr>
                <w:b/>
                <w:color w:val="000000"/>
                <w:sz w:val="18"/>
              </w:rPr>
              <w:t>Unit Testing</w:t>
            </w:r>
          </w:p>
        </w:tc>
        <w:tc>
          <w:tcPr>
            <w:tcW w:w="3408" w:type="dxa"/>
            <w:shd w:val="clear" w:color="auto" w:fill="F9FAFB"/>
            <w:tcMar>
              <w:top w:w="100" w:type="dxa"/>
              <w:left w:w="130" w:type="dxa"/>
              <w:bottom w:w="100" w:type="dxa"/>
              <w:right w:w="130" w:type="dxa"/>
            </w:tcMar>
            <w:vAlign w:val="center"/>
          </w:tcPr>
          <w:p w14:paraId="1DE0265B" w14:textId="77777777" w:rsidR="00003902" w:rsidRDefault="00003902" w:rsidP="005650EC">
            <w:pPr>
              <w:spacing w:before="40" w:after="40" w:line="252" w:lineRule="auto"/>
            </w:pPr>
            <w:r>
              <w:rPr>
                <w:color w:val="000000"/>
                <w:sz w:val="18"/>
              </w:rPr>
              <w:t>Executed 47 automated tests across 6 modules</w:t>
            </w:r>
          </w:p>
        </w:tc>
        <w:tc>
          <w:tcPr>
            <w:tcW w:w="2985" w:type="dxa"/>
            <w:shd w:val="clear" w:color="auto" w:fill="F9FAFB"/>
            <w:tcMar>
              <w:top w:w="100" w:type="dxa"/>
              <w:left w:w="130" w:type="dxa"/>
              <w:bottom w:w="100" w:type="dxa"/>
              <w:right w:w="130" w:type="dxa"/>
            </w:tcMar>
            <w:vAlign w:val="center"/>
          </w:tcPr>
          <w:p w14:paraId="3B2C3851" w14:textId="77777777" w:rsidR="00003902" w:rsidRDefault="00003902" w:rsidP="005650EC">
            <w:pPr>
              <w:spacing w:before="40" w:after="40" w:line="252" w:lineRule="auto"/>
            </w:pPr>
            <w:r>
              <w:rPr>
                <w:color w:val="000000"/>
                <w:sz w:val="18"/>
              </w:rPr>
              <w:t>47/47 passed in 2.24 seconds</w:t>
            </w:r>
          </w:p>
        </w:tc>
        <w:tc>
          <w:tcPr>
            <w:tcW w:w="1527" w:type="dxa"/>
            <w:shd w:val="clear" w:color="auto" w:fill="F9FAFB"/>
            <w:tcMar>
              <w:top w:w="100" w:type="dxa"/>
              <w:left w:w="130" w:type="dxa"/>
              <w:bottom w:w="100" w:type="dxa"/>
              <w:right w:w="130" w:type="dxa"/>
            </w:tcMar>
            <w:vAlign w:val="center"/>
          </w:tcPr>
          <w:p w14:paraId="2A794B4D" w14:textId="77777777" w:rsidR="00003902" w:rsidRDefault="00003902" w:rsidP="005650EC">
            <w:pPr>
              <w:spacing w:before="40" w:after="40" w:line="252" w:lineRule="auto"/>
            </w:pPr>
            <w:r>
              <w:rPr>
                <w:color w:val="000000"/>
                <w:sz w:val="18"/>
              </w:rPr>
              <w:t>pytest terminal output</w:t>
            </w:r>
          </w:p>
        </w:tc>
      </w:tr>
      <w:tr w:rsidR="00003902" w14:paraId="717FC757" w14:textId="77777777" w:rsidTr="005650EC">
        <w:trPr>
          <w:cantSplit/>
          <w:jc w:val="center"/>
        </w:trPr>
        <w:tc>
          <w:tcPr>
            <w:tcW w:w="1108" w:type="dxa"/>
            <w:shd w:val="clear" w:color="auto" w:fill="FFFFFF"/>
            <w:tcMar>
              <w:top w:w="100" w:type="dxa"/>
              <w:left w:w="130" w:type="dxa"/>
              <w:bottom w:w="100" w:type="dxa"/>
              <w:right w:w="130" w:type="dxa"/>
            </w:tcMar>
            <w:vAlign w:val="center"/>
          </w:tcPr>
          <w:p w14:paraId="6A32AFCE" w14:textId="77777777" w:rsidR="00003902" w:rsidRDefault="00003902" w:rsidP="005650EC">
            <w:pPr>
              <w:spacing w:before="40" w:after="40" w:line="252" w:lineRule="auto"/>
            </w:pPr>
            <w:r>
              <w:rPr>
                <w:b/>
                <w:color w:val="000000"/>
                <w:sz w:val="18"/>
              </w:rPr>
              <w:t>Pipe Testing</w:t>
            </w:r>
          </w:p>
        </w:tc>
        <w:tc>
          <w:tcPr>
            <w:tcW w:w="3408" w:type="dxa"/>
            <w:shd w:val="clear" w:color="auto" w:fill="FFFFFF"/>
            <w:tcMar>
              <w:top w:w="100" w:type="dxa"/>
              <w:left w:w="130" w:type="dxa"/>
              <w:bottom w:w="100" w:type="dxa"/>
              <w:right w:w="130" w:type="dxa"/>
            </w:tcMar>
            <w:vAlign w:val="center"/>
          </w:tcPr>
          <w:p w14:paraId="358F5AF6" w14:textId="77777777" w:rsidR="00003902" w:rsidRDefault="00003902" w:rsidP="005650EC">
            <w:pPr>
              <w:spacing w:before="40" w:after="40" w:line="252" w:lineRule="auto"/>
            </w:pPr>
            <w:r>
              <w:rPr>
                <w:color w:val="000000"/>
                <w:sz w:val="18"/>
              </w:rPr>
              <w:t>Independent mapper/reducer verification via UNIX pipes</w:t>
            </w:r>
          </w:p>
        </w:tc>
        <w:tc>
          <w:tcPr>
            <w:tcW w:w="2985" w:type="dxa"/>
            <w:shd w:val="clear" w:color="auto" w:fill="FFFFFF"/>
            <w:tcMar>
              <w:top w:w="100" w:type="dxa"/>
              <w:left w:w="130" w:type="dxa"/>
              <w:bottom w:w="100" w:type="dxa"/>
              <w:right w:w="130" w:type="dxa"/>
            </w:tcMar>
            <w:vAlign w:val="center"/>
          </w:tcPr>
          <w:p w14:paraId="57A16323" w14:textId="77777777" w:rsidR="00003902" w:rsidRDefault="00003902" w:rsidP="005650EC">
            <w:pPr>
              <w:spacing w:before="40" w:after="40" w:line="252" w:lineRule="auto"/>
            </w:pPr>
            <w:r>
              <w:rPr>
                <w:color w:val="000000"/>
                <w:sz w:val="18"/>
              </w:rPr>
              <w:t>Correct per-city statistics confirmed</w:t>
            </w:r>
          </w:p>
        </w:tc>
        <w:tc>
          <w:tcPr>
            <w:tcW w:w="1527" w:type="dxa"/>
            <w:shd w:val="clear" w:color="auto" w:fill="FFFFFF"/>
            <w:tcMar>
              <w:top w:w="100" w:type="dxa"/>
              <w:left w:w="130" w:type="dxa"/>
              <w:bottom w:w="100" w:type="dxa"/>
              <w:right w:w="130" w:type="dxa"/>
            </w:tcMar>
            <w:vAlign w:val="center"/>
          </w:tcPr>
          <w:p w14:paraId="65651266" w14:textId="77777777" w:rsidR="00003902" w:rsidRDefault="00003902" w:rsidP="005650EC">
            <w:pPr>
              <w:spacing w:before="40" w:after="40" w:line="252" w:lineRule="auto"/>
            </w:pPr>
            <w:r>
              <w:rPr>
                <w:color w:val="000000"/>
                <w:sz w:val="18"/>
              </w:rPr>
              <w:t>Pipe test output</w:t>
            </w:r>
          </w:p>
        </w:tc>
      </w:tr>
      <w:tr w:rsidR="00003902" w14:paraId="347BC330" w14:textId="77777777" w:rsidTr="005650EC">
        <w:trPr>
          <w:cantSplit/>
          <w:jc w:val="center"/>
        </w:trPr>
        <w:tc>
          <w:tcPr>
            <w:tcW w:w="1108" w:type="dxa"/>
            <w:shd w:val="clear" w:color="auto" w:fill="F9FAFB"/>
            <w:tcMar>
              <w:top w:w="100" w:type="dxa"/>
              <w:left w:w="130" w:type="dxa"/>
              <w:bottom w:w="100" w:type="dxa"/>
              <w:right w:w="130" w:type="dxa"/>
            </w:tcMar>
            <w:vAlign w:val="center"/>
          </w:tcPr>
          <w:p w14:paraId="4E0F5136" w14:textId="77777777" w:rsidR="00003902" w:rsidRDefault="00003902" w:rsidP="005650EC">
            <w:pPr>
              <w:spacing w:before="40" w:after="40" w:line="252" w:lineRule="auto"/>
            </w:pPr>
            <w:r>
              <w:rPr>
                <w:b/>
                <w:color w:val="000000"/>
                <w:sz w:val="18"/>
              </w:rPr>
              <w:t>Integration Testing</w:t>
            </w:r>
          </w:p>
        </w:tc>
        <w:tc>
          <w:tcPr>
            <w:tcW w:w="3408" w:type="dxa"/>
            <w:shd w:val="clear" w:color="auto" w:fill="F9FAFB"/>
            <w:tcMar>
              <w:top w:w="100" w:type="dxa"/>
              <w:left w:w="130" w:type="dxa"/>
              <w:bottom w:w="100" w:type="dxa"/>
              <w:right w:w="130" w:type="dxa"/>
            </w:tcMar>
            <w:vAlign w:val="center"/>
          </w:tcPr>
          <w:p w14:paraId="3CAB6127" w14:textId="77777777" w:rsidR="00003902" w:rsidRDefault="00003902" w:rsidP="005650EC">
            <w:pPr>
              <w:spacing w:before="40" w:after="40" w:line="252" w:lineRule="auto"/>
            </w:pPr>
            <w:r>
              <w:rPr>
                <w:color w:val="000000"/>
                <w:sz w:val="18"/>
              </w:rPr>
              <w:t>End-to-end pipeline orchestrator execution</w:t>
            </w:r>
          </w:p>
        </w:tc>
        <w:tc>
          <w:tcPr>
            <w:tcW w:w="2985" w:type="dxa"/>
            <w:shd w:val="clear" w:color="auto" w:fill="F9FAFB"/>
            <w:tcMar>
              <w:top w:w="100" w:type="dxa"/>
              <w:left w:w="130" w:type="dxa"/>
              <w:bottom w:w="100" w:type="dxa"/>
              <w:right w:w="130" w:type="dxa"/>
            </w:tcMar>
            <w:vAlign w:val="center"/>
          </w:tcPr>
          <w:p w14:paraId="15BAFB86" w14:textId="77777777" w:rsidR="00003902" w:rsidRDefault="00003902" w:rsidP="005650EC">
            <w:pPr>
              <w:spacing w:before="40" w:after="40" w:line="252" w:lineRule="auto"/>
            </w:pPr>
            <w:r>
              <w:rPr>
                <w:color w:val="000000"/>
                <w:sz w:val="18"/>
              </w:rPr>
              <w:t>Correct analytics_summary.csv generated</w:t>
            </w:r>
          </w:p>
        </w:tc>
        <w:tc>
          <w:tcPr>
            <w:tcW w:w="1527" w:type="dxa"/>
            <w:shd w:val="clear" w:color="auto" w:fill="F9FAFB"/>
            <w:tcMar>
              <w:top w:w="100" w:type="dxa"/>
              <w:left w:w="130" w:type="dxa"/>
              <w:bottom w:w="100" w:type="dxa"/>
              <w:right w:w="130" w:type="dxa"/>
            </w:tcMar>
            <w:vAlign w:val="center"/>
          </w:tcPr>
          <w:p w14:paraId="414FFBCD" w14:textId="77777777" w:rsidR="00003902" w:rsidRDefault="00003902" w:rsidP="005650EC">
            <w:pPr>
              <w:spacing w:before="40" w:after="40" w:line="252" w:lineRule="auto"/>
            </w:pPr>
            <w:r>
              <w:rPr>
                <w:color w:val="000000"/>
                <w:sz w:val="18"/>
              </w:rPr>
              <w:t>Pipeline output</w:t>
            </w:r>
          </w:p>
        </w:tc>
      </w:tr>
      <w:tr w:rsidR="00003902" w14:paraId="1C4414AD" w14:textId="77777777" w:rsidTr="005650EC">
        <w:trPr>
          <w:cantSplit/>
          <w:jc w:val="center"/>
        </w:trPr>
        <w:tc>
          <w:tcPr>
            <w:tcW w:w="1108" w:type="dxa"/>
            <w:shd w:val="clear" w:color="auto" w:fill="FFFFFF"/>
            <w:tcMar>
              <w:top w:w="100" w:type="dxa"/>
              <w:left w:w="130" w:type="dxa"/>
              <w:bottom w:w="100" w:type="dxa"/>
              <w:right w:w="130" w:type="dxa"/>
            </w:tcMar>
            <w:vAlign w:val="center"/>
          </w:tcPr>
          <w:p w14:paraId="0AFBC881" w14:textId="77777777" w:rsidR="00003902" w:rsidRDefault="00003902" w:rsidP="005650EC">
            <w:pPr>
              <w:spacing w:before="40" w:after="40" w:line="252" w:lineRule="auto"/>
            </w:pPr>
            <w:r>
              <w:rPr>
                <w:b/>
                <w:color w:val="000000"/>
                <w:sz w:val="18"/>
              </w:rPr>
              <w:t>Benchmarking</w:t>
            </w:r>
          </w:p>
        </w:tc>
        <w:tc>
          <w:tcPr>
            <w:tcW w:w="3408" w:type="dxa"/>
            <w:shd w:val="clear" w:color="auto" w:fill="FFFFFF"/>
            <w:tcMar>
              <w:top w:w="100" w:type="dxa"/>
              <w:left w:w="130" w:type="dxa"/>
              <w:bottom w:w="100" w:type="dxa"/>
              <w:right w:w="130" w:type="dxa"/>
            </w:tcMar>
            <w:vAlign w:val="center"/>
          </w:tcPr>
          <w:p w14:paraId="7847BBF3" w14:textId="77777777" w:rsidR="00003902" w:rsidRDefault="00003902" w:rsidP="005650EC">
            <w:pPr>
              <w:spacing w:before="40" w:after="40" w:line="252" w:lineRule="auto"/>
            </w:pPr>
            <w:r>
              <w:rPr>
                <w:color w:val="000000"/>
                <w:sz w:val="18"/>
              </w:rPr>
              <w:t>Generated 10/50/100 MB datasets; executed on 1-worker and 2-worker configurations</w:t>
            </w:r>
          </w:p>
        </w:tc>
        <w:tc>
          <w:tcPr>
            <w:tcW w:w="2985" w:type="dxa"/>
            <w:shd w:val="clear" w:color="auto" w:fill="FFFFFF"/>
            <w:tcMar>
              <w:top w:w="100" w:type="dxa"/>
              <w:left w:w="130" w:type="dxa"/>
              <w:bottom w:w="100" w:type="dxa"/>
              <w:right w:w="130" w:type="dxa"/>
            </w:tcMar>
            <w:vAlign w:val="center"/>
          </w:tcPr>
          <w:p w14:paraId="7302573B" w14:textId="77777777" w:rsidR="00003902" w:rsidRDefault="00003902" w:rsidP="005650EC">
            <w:pPr>
              <w:spacing w:before="40" w:after="40" w:line="252" w:lineRule="auto"/>
            </w:pPr>
            <w:r>
              <w:rPr>
                <w:color w:val="000000"/>
                <w:sz w:val="18"/>
              </w:rPr>
              <w:t>45,000–61,000 records/s throughput demonstrated</w:t>
            </w:r>
          </w:p>
        </w:tc>
        <w:tc>
          <w:tcPr>
            <w:tcW w:w="1527" w:type="dxa"/>
            <w:shd w:val="clear" w:color="auto" w:fill="FFFFFF"/>
            <w:tcMar>
              <w:top w:w="100" w:type="dxa"/>
              <w:left w:w="130" w:type="dxa"/>
              <w:bottom w:w="100" w:type="dxa"/>
              <w:right w:w="130" w:type="dxa"/>
            </w:tcMar>
            <w:vAlign w:val="center"/>
          </w:tcPr>
          <w:p w14:paraId="3BD95950" w14:textId="77777777" w:rsidR="00003902" w:rsidRDefault="00003902" w:rsidP="005650EC">
            <w:pPr>
              <w:spacing w:before="40" w:after="40" w:line="252" w:lineRule="auto"/>
            </w:pPr>
            <w:r>
              <w:rPr>
                <w:color w:val="000000"/>
                <w:sz w:val="18"/>
              </w:rPr>
              <w:t>Benchmark results table</w:t>
            </w:r>
          </w:p>
        </w:tc>
      </w:tr>
      <w:tr w:rsidR="00003902" w14:paraId="5929A2C1" w14:textId="77777777" w:rsidTr="005650EC">
        <w:trPr>
          <w:cantSplit/>
          <w:jc w:val="center"/>
        </w:trPr>
        <w:tc>
          <w:tcPr>
            <w:tcW w:w="1108" w:type="dxa"/>
            <w:shd w:val="clear" w:color="auto" w:fill="F9FAFB"/>
            <w:tcMar>
              <w:top w:w="100" w:type="dxa"/>
              <w:left w:w="130" w:type="dxa"/>
              <w:bottom w:w="100" w:type="dxa"/>
              <w:right w:w="130" w:type="dxa"/>
            </w:tcMar>
            <w:vAlign w:val="center"/>
          </w:tcPr>
          <w:p w14:paraId="7AD9F6AD" w14:textId="77777777" w:rsidR="00003902" w:rsidRDefault="00003902" w:rsidP="005650EC">
            <w:pPr>
              <w:spacing w:before="40" w:after="40" w:line="252" w:lineRule="auto"/>
            </w:pPr>
            <w:r>
              <w:rPr>
                <w:b/>
                <w:color w:val="000000"/>
                <w:sz w:val="18"/>
              </w:rPr>
              <w:t>Documentation</w:t>
            </w:r>
          </w:p>
        </w:tc>
        <w:tc>
          <w:tcPr>
            <w:tcW w:w="3408" w:type="dxa"/>
            <w:shd w:val="clear" w:color="auto" w:fill="F9FAFB"/>
            <w:tcMar>
              <w:top w:w="100" w:type="dxa"/>
              <w:left w:w="130" w:type="dxa"/>
              <w:bottom w:w="100" w:type="dxa"/>
              <w:right w:w="130" w:type="dxa"/>
            </w:tcMar>
            <w:vAlign w:val="center"/>
          </w:tcPr>
          <w:p w14:paraId="16D95624" w14:textId="77777777" w:rsidR="00003902" w:rsidRDefault="00003902" w:rsidP="005650EC">
            <w:pPr>
              <w:spacing w:before="40" w:after="40" w:line="252" w:lineRule="auto"/>
            </w:pPr>
            <w:r>
              <w:rPr>
                <w:color w:val="000000"/>
                <w:sz w:val="18"/>
              </w:rPr>
              <w:t>Authored this individual contribution report</w:t>
            </w:r>
          </w:p>
        </w:tc>
        <w:tc>
          <w:tcPr>
            <w:tcW w:w="2985" w:type="dxa"/>
            <w:shd w:val="clear" w:color="auto" w:fill="F9FAFB"/>
            <w:tcMar>
              <w:top w:w="100" w:type="dxa"/>
              <w:left w:w="130" w:type="dxa"/>
              <w:bottom w:w="100" w:type="dxa"/>
              <w:right w:w="130" w:type="dxa"/>
            </w:tcMar>
            <w:vAlign w:val="center"/>
          </w:tcPr>
          <w:p w14:paraId="2ACA7055" w14:textId="77777777" w:rsidR="00003902" w:rsidRDefault="00003902" w:rsidP="005650EC">
            <w:pPr>
              <w:spacing w:before="40" w:after="40" w:line="252" w:lineRule="auto"/>
            </w:pPr>
            <w:r>
              <w:rPr>
                <w:color w:val="000000"/>
                <w:sz w:val="18"/>
              </w:rPr>
              <w:t>Complete academic report documenting personal contribution</w:t>
            </w:r>
          </w:p>
        </w:tc>
        <w:tc>
          <w:tcPr>
            <w:tcW w:w="1527" w:type="dxa"/>
            <w:shd w:val="clear" w:color="auto" w:fill="F9FAFB"/>
            <w:tcMar>
              <w:top w:w="100" w:type="dxa"/>
              <w:left w:w="130" w:type="dxa"/>
              <w:bottom w:w="100" w:type="dxa"/>
              <w:right w:w="130" w:type="dxa"/>
            </w:tcMar>
            <w:vAlign w:val="center"/>
          </w:tcPr>
          <w:p w14:paraId="33442AC5" w14:textId="77777777" w:rsidR="00003902" w:rsidRDefault="00003902" w:rsidP="005650EC">
            <w:pPr>
              <w:spacing w:before="40" w:after="40" w:line="252" w:lineRule="auto"/>
            </w:pPr>
            <w:r>
              <w:rPr>
                <w:color w:val="000000"/>
                <w:sz w:val="18"/>
              </w:rPr>
              <w:t>This document</w:t>
            </w:r>
          </w:p>
        </w:tc>
      </w:tr>
    </w:tbl>
    <w:p w14:paraId="2D55A220" w14:textId="77777777" w:rsidR="00003902" w:rsidRDefault="00003902" w:rsidP="00003902">
      <w:pPr>
        <w:spacing w:after="120"/>
      </w:pPr>
    </w:p>
    <w:p w14:paraId="436E56E3" w14:textId="77777777" w:rsidR="00003902" w:rsidRDefault="00003902" w:rsidP="00003902">
      <w:pPr>
        <w:spacing w:before="40"/>
        <w:rPr>
          <w:b/>
          <w:color w:val="141414"/>
          <w:sz w:val="22"/>
        </w:rPr>
      </w:pPr>
    </w:p>
    <w:p w14:paraId="49398190" w14:textId="0B9A8F0B" w:rsidR="00003902" w:rsidRDefault="00003902" w:rsidP="00003902">
      <w:pPr>
        <w:spacing w:before="40"/>
      </w:pPr>
      <w:r>
        <w:rPr>
          <w:b/>
          <w:color w:val="141414"/>
          <w:sz w:val="22"/>
        </w:rPr>
        <w:t>END OF INDIVIDUAL CONTRIBUTION PROJECT REPORT</w:t>
      </w:r>
    </w:p>
    <w:p w14:paraId="3E2C4648" w14:textId="77777777" w:rsidR="00003902" w:rsidRDefault="00003902" w:rsidP="00003902">
      <w:pPr>
        <w:spacing w:before="40"/>
      </w:pPr>
      <w:r w:rsidRPr="00003902">
        <w:rPr>
          <w:b/>
          <w:bCs/>
          <w:i/>
          <w:color w:val="141414"/>
          <w:sz w:val="22"/>
        </w:rPr>
        <w:t>Report authored by:</w:t>
      </w:r>
      <w:r>
        <w:rPr>
          <w:i/>
          <w:color w:val="141414"/>
          <w:sz w:val="22"/>
        </w:rPr>
        <w:t xml:space="preserve"> Dinnepati Sindhu Prasad (192311271)</w:t>
      </w:r>
    </w:p>
    <w:p w14:paraId="4391113F" w14:textId="77777777" w:rsidR="00003902" w:rsidRDefault="00003902" w:rsidP="00003902">
      <w:pPr>
        <w:spacing w:before="40"/>
      </w:pPr>
      <w:r>
        <w:rPr>
          <w:i/>
          <w:color w:val="141414"/>
          <w:sz w:val="22"/>
        </w:rPr>
        <w:lastRenderedPageBreak/>
        <w:t>Department of Computer Science and Engineering, SIMATS Engineering</w:t>
      </w:r>
    </w:p>
    <w:p w14:paraId="2F4F769A" w14:textId="77777777" w:rsidR="00003902" w:rsidRDefault="00003902" w:rsidP="00003902">
      <w:pPr>
        <w:spacing w:before="40"/>
      </w:pPr>
      <w:r w:rsidRPr="00003902">
        <w:rPr>
          <w:b/>
          <w:bCs/>
          <w:i/>
          <w:color w:val="141414"/>
          <w:sz w:val="22"/>
        </w:rPr>
        <w:t>Course:</w:t>
      </w:r>
      <w:r>
        <w:rPr>
          <w:i/>
          <w:color w:val="141414"/>
          <w:sz w:val="22"/>
        </w:rPr>
        <w:t xml:space="preserve"> CSA1522 – Cloud Computing &amp; Big Data Analytics</w:t>
      </w:r>
    </w:p>
    <w:p w14:paraId="1685CE2F" w14:textId="77777777" w:rsidR="00003902" w:rsidRDefault="00003902" w:rsidP="00003902">
      <w:pPr>
        <w:spacing w:before="40"/>
      </w:pPr>
      <w:r w:rsidRPr="00003902">
        <w:rPr>
          <w:b/>
          <w:bCs/>
          <w:i/>
          <w:color w:val="141414"/>
          <w:sz w:val="22"/>
        </w:rPr>
        <w:t>Project Guide:</w:t>
      </w:r>
      <w:r>
        <w:rPr>
          <w:i/>
          <w:color w:val="141414"/>
          <w:sz w:val="22"/>
        </w:rPr>
        <w:t xml:space="preserve"> Dr. Rajaram P.</w:t>
      </w:r>
    </w:p>
    <w:p w14:paraId="5F264088" w14:textId="77777777" w:rsidR="00251294" w:rsidRDefault="00251294">
      <w:pPr>
        <w:spacing w:line="360" w:lineRule="auto"/>
        <w:ind w:left="360" w:right="1435"/>
        <w:jc w:val="left"/>
        <w:rPr>
          <w:b/>
          <w:bCs/>
        </w:rPr>
      </w:pPr>
    </w:p>
    <w:sectPr w:rsidR="00251294">
      <w:footerReference w:type="even" r:id="rId12"/>
      <w:footerReference w:type="default" r:id="rId13"/>
      <w:footerReference w:type="first" r:id="rId14"/>
      <w:pgSz w:w="11906" w:h="16838"/>
      <w:pgMar w:top="1440" w:right="1440" w:bottom="1440" w:left="1440" w:header="720"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315D60" w14:textId="77777777" w:rsidR="00A10521" w:rsidRDefault="00A10521">
      <w:pPr>
        <w:spacing w:after="0" w:line="240" w:lineRule="auto"/>
      </w:pPr>
      <w:r>
        <w:separator/>
      </w:r>
    </w:p>
  </w:endnote>
  <w:endnote w:type="continuationSeparator" w:id="0">
    <w:p w14:paraId="493E133C" w14:textId="77777777" w:rsidR="00A10521" w:rsidRDefault="00A105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5E5B243F-D0A4-4AAA-9B0D-0E99B95FC28C}"/>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271B1A07-1E9A-45D5-B22E-26F840DB32F9}"/>
    <w:embedBold r:id="rId3" w:fontKey="{1E2E35FA-8D79-4C8C-B894-1525F7FEA83C}"/>
  </w:font>
  <w:font w:name="Play">
    <w:charset w:val="00"/>
    <w:family w:val="auto"/>
    <w:pitch w:val="default"/>
    <w:embedRegular r:id="rId4" w:fontKey="{F019EF8A-5AF7-424A-B12D-D30180D60980}"/>
  </w:font>
  <w:font w:name="Aptos Display">
    <w:charset w:val="00"/>
    <w:family w:val="swiss"/>
    <w:pitch w:val="variable"/>
    <w:sig w:usb0="20000287" w:usb1="00000003" w:usb2="00000000" w:usb3="00000000" w:csb0="0000019F" w:csb1="00000000"/>
    <w:embedRegular r:id="rId5" w:fontKey="{B611FDE6-48E5-4A08-A3D9-40AAAE695365}"/>
    <w:embedBold r:id="rId6" w:fontKey="{F20A36F6-1EA2-4CC1-9B27-5E4E1260AA3F}"/>
    <w:embedItalic r:id="rId7" w:fontKey="{50818719-2012-4210-896C-C81E8736DA27}"/>
  </w:font>
  <w:font w:name="Georgia">
    <w:panose1 w:val="02040502050405020303"/>
    <w:charset w:val="00"/>
    <w:family w:val="roman"/>
    <w:pitch w:val="variable"/>
    <w:sig w:usb0="00000287" w:usb1="00000000" w:usb2="00000000" w:usb3="00000000" w:csb0="0000009F" w:csb1="00000000"/>
    <w:embedItalic r:id="rId8" w:fontKey="{2F8753DA-1BD7-4A0D-AD5A-835F44826DE5}"/>
  </w:font>
  <w:font w:name="Courier">
    <w:panose1 w:val="02070409020205020404"/>
    <w:charset w:val="00"/>
    <w:family w:val="auto"/>
    <w:notTrueType/>
    <w:pitch w:val="variable"/>
    <w:sig w:usb0="00000003" w:usb1="00000000" w:usb2="00000000" w:usb3="00000000" w:csb0="00000001" w:csb1="00000000"/>
  </w:font>
  <w:font w:name="Aptos">
    <w:charset w:val="00"/>
    <w:family w:val="swiss"/>
    <w:pitch w:val="variable"/>
    <w:sig w:usb0="20000287" w:usb1="00000003" w:usb2="00000000" w:usb3="00000000" w:csb0="0000019F" w:csb1="00000000"/>
    <w:embedRegular r:id="rId9" w:fontKey="{707A34E1-29C6-4376-AB5F-6533A87F059B}"/>
    <w:embedBold r:id="rId10" w:fontKey="{5A703B45-2F67-4BF6-A099-6B7FCB239CA0}"/>
  </w:font>
  <w:font w:name="Consolas">
    <w:panose1 w:val="020B0609020204030204"/>
    <w:charset w:val="00"/>
    <w:family w:val="modern"/>
    <w:pitch w:val="fixed"/>
    <w:sig w:usb0="E00006FF" w:usb1="0000FCFF" w:usb2="00000001" w:usb3="00000000" w:csb0="0000019F" w:csb1="00000000"/>
    <w:embedRegular r:id="rId11" w:fontKey="{40BCB162-C662-4F42-BFD9-9A33F2B4181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0C00D" w14:textId="77777777" w:rsidR="00251294" w:rsidRDefault="00000000">
    <w:pPr>
      <w:spacing w:after="0" w:line="259" w:lineRule="auto"/>
      <w:ind w:left="0" w:right="1434"/>
      <w:jc w:val="right"/>
    </w:pPr>
    <w:r>
      <w:fldChar w:fldCharType="begin"/>
    </w:r>
    <w:r>
      <w:instrText>PAGE</w:instrText>
    </w:r>
    <w:r>
      <w:fldChar w:fldCharType="separate"/>
    </w:r>
    <w:r>
      <w:fldChar w:fldCharType="end"/>
    </w:r>
    <w:r>
      <w:rPr>
        <w:rFonts w:ascii="Calibri" w:eastAsia="Calibri" w:hAnsi="Calibri" w:cs="Calibri"/>
      </w:rPr>
      <w:t xml:space="preserve"> </w:t>
    </w:r>
  </w:p>
  <w:p w14:paraId="7A64660C" w14:textId="77777777" w:rsidR="00251294" w:rsidRDefault="00000000">
    <w:pPr>
      <w:spacing w:after="0" w:line="259" w:lineRule="auto"/>
      <w:ind w:left="0"/>
      <w:jc w:val="left"/>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C9E22" w14:textId="77777777" w:rsidR="00251294" w:rsidRDefault="00000000">
    <w:pPr>
      <w:spacing w:after="0" w:line="259" w:lineRule="auto"/>
      <w:ind w:left="0" w:right="1434"/>
      <w:jc w:val="right"/>
    </w:pPr>
    <w:r>
      <w:fldChar w:fldCharType="begin"/>
    </w:r>
    <w:r>
      <w:instrText>PAGE</w:instrText>
    </w:r>
    <w:r>
      <w:fldChar w:fldCharType="separate"/>
    </w:r>
    <w:r w:rsidR="00207C35">
      <w:rPr>
        <w:noProof/>
      </w:rPr>
      <w:t>1</w:t>
    </w:r>
    <w:r>
      <w:fldChar w:fldCharType="end"/>
    </w:r>
    <w:r>
      <w:rPr>
        <w:rFonts w:ascii="Calibri" w:eastAsia="Calibri" w:hAnsi="Calibri" w:cs="Calibri"/>
      </w:rPr>
      <w:t xml:space="preserve"> </w:t>
    </w:r>
  </w:p>
  <w:p w14:paraId="436B7244" w14:textId="77777777" w:rsidR="00251294" w:rsidRDefault="00000000">
    <w:pPr>
      <w:spacing w:after="0" w:line="259" w:lineRule="auto"/>
      <w:ind w:left="0"/>
      <w:jc w:val="left"/>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82CA2B" w14:textId="77777777" w:rsidR="00251294" w:rsidRDefault="00000000">
    <w:pPr>
      <w:spacing w:after="0" w:line="259" w:lineRule="auto"/>
      <w:ind w:left="0" w:right="1434"/>
      <w:jc w:val="right"/>
    </w:pPr>
    <w:r>
      <w:fldChar w:fldCharType="begin"/>
    </w:r>
    <w:r>
      <w:instrText>PAGE</w:instrText>
    </w:r>
    <w:r>
      <w:fldChar w:fldCharType="separate"/>
    </w:r>
    <w:r>
      <w:fldChar w:fldCharType="end"/>
    </w:r>
    <w:r>
      <w:rPr>
        <w:rFonts w:ascii="Calibri" w:eastAsia="Calibri" w:hAnsi="Calibri" w:cs="Calibri"/>
      </w:rPr>
      <w:t xml:space="preserve"> </w:t>
    </w:r>
  </w:p>
  <w:p w14:paraId="6A92AD02" w14:textId="77777777" w:rsidR="00251294" w:rsidRDefault="00000000">
    <w:pPr>
      <w:spacing w:after="0" w:line="259" w:lineRule="auto"/>
      <w:ind w:left="0"/>
      <w:jc w:val="left"/>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CBF034" w14:textId="77777777" w:rsidR="00A10521" w:rsidRDefault="00A10521">
      <w:pPr>
        <w:spacing w:after="0" w:line="240" w:lineRule="auto"/>
      </w:pPr>
      <w:r>
        <w:separator/>
      </w:r>
    </w:p>
  </w:footnote>
  <w:footnote w:type="continuationSeparator" w:id="0">
    <w:p w14:paraId="24DC073B" w14:textId="77777777" w:rsidR="00A10521" w:rsidRDefault="00A105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975306"/>
    <w:multiLevelType w:val="multilevel"/>
    <w:tmpl w:val="9B521A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01F55234"/>
    <w:multiLevelType w:val="multilevel"/>
    <w:tmpl w:val="989891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031F71CA"/>
    <w:multiLevelType w:val="multilevel"/>
    <w:tmpl w:val="4A145F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088A5760"/>
    <w:multiLevelType w:val="multilevel"/>
    <w:tmpl w:val="B23A11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0A1C0E7D"/>
    <w:multiLevelType w:val="multilevel"/>
    <w:tmpl w:val="21EA68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0E115146"/>
    <w:multiLevelType w:val="multilevel"/>
    <w:tmpl w:val="46C218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0E2728C1"/>
    <w:multiLevelType w:val="multilevel"/>
    <w:tmpl w:val="739ECF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135553A1"/>
    <w:multiLevelType w:val="multilevel"/>
    <w:tmpl w:val="208C1E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15AC1911"/>
    <w:multiLevelType w:val="multilevel"/>
    <w:tmpl w:val="9488D3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19243518"/>
    <w:multiLevelType w:val="multilevel"/>
    <w:tmpl w:val="505E77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1994068E"/>
    <w:multiLevelType w:val="multilevel"/>
    <w:tmpl w:val="40684F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1AC76D4A"/>
    <w:multiLevelType w:val="multilevel"/>
    <w:tmpl w:val="E85A57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24F578AC"/>
    <w:multiLevelType w:val="multilevel"/>
    <w:tmpl w:val="7AE406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29624187"/>
    <w:multiLevelType w:val="multilevel"/>
    <w:tmpl w:val="369C79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29CB1816"/>
    <w:multiLevelType w:val="multilevel"/>
    <w:tmpl w:val="5810BF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32551B0B"/>
    <w:multiLevelType w:val="multilevel"/>
    <w:tmpl w:val="49E2B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326A3EFC"/>
    <w:multiLevelType w:val="multilevel"/>
    <w:tmpl w:val="043244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4042707E"/>
    <w:multiLevelType w:val="multilevel"/>
    <w:tmpl w:val="E63AF5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422C582F"/>
    <w:multiLevelType w:val="multilevel"/>
    <w:tmpl w:val="9E908B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45ED497E"/>
    <w:multiLevelType w:val="multilevel"/>
    <w:tmpl w:val="546ABC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478A3155"/>
    <w:multiLevelType w:val="multilevel"/>
    <w:tmpl w:val="682AA3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B302C7A"/>
    <w:multiLevelType w:val="multilevel"/>
    <w:tmpl w:val="23D60C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4C7201E9"/>
    <w:multiLevelType w:val="multilevel"/>
    <w:tmpl w:val="D6147D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5709379D"/>
    <w:multiLevelType w:val="multilevel"/>
    <w:tmpl w:val="951E1C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579A0889"/>
    <w:multiLevelType w:val="multilevel"/>
    <w:tmpl w:val="3DE25B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582013DB"/>
    <w:multiLevelType w:val="multilevel"/>
    <w:tmpl w:val="BA5AC0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595F4A01"/>
    <w:multiLevelType w:val="multilevel"/>
    <w:tmpl w:val="81A29A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59EC6DAB"/>
    <w:multiLevelType w:val="multilevel"/>
    <w:tmpl w:val="EF2E36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5BC02715"/>
    <w:multiLevelType w:val="multilevel"/>
    <w:tmpl w:val="F23218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D4E378B"/>
    <w:multiLevelType w:val="multilevel"/>
    <w:tmpl w:val="FD567E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61C800A4"/>
    <w:multiLevelType w:val="multilevel"/>
    <w:tmpl w:val="7E2AB5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62D730E6"/>
    <w:multiLevelType w:val="multilevel"/>
    <w:tmpl w:val="690ED6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678111F8"/>
    <w:multiLevelType w:val="multilevel"/>
    <w:tmpl w:val="2FBA4E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67EF12D4"/>
    <w:multiLevelType w:val="multilevel"/>
    <w:tmpl w:val="187A66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6D105A1E"/>
    <w:multiLevelType w:val="multilevel"/>
    <w:tmpl w:val="FBEC3C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6D9C4582"/>
    <w:multiLevelType w:val="multilevel"/>
    <w:tmpl w:val="82268B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6F9D20EA"/>
    <w:multiLevelType w:val="multilevel"/>
    <w:tmpl w:val="B5E21A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71A46826"/>
    <w:multiLevelType w:val="multilevel"/>
    <w:tmpl w:val="AD0424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752440DA"/>
    <w:multiLevelType w:val="multilevel"/>
    <w:tmpl w:val="5B2E67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756B63E7"/>
    <w:multiLevelType w:val="multilevel"/>
    <w:tmpl w:val="E77636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75CE341A"/>
    <w:multiLevelType w:val="multilevel"/>
    <w:tmpl w:val="F1D081A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76F60150"/>
    <w:multiLevelType w:val="multilevel"/>
    <w:tmpl w:val="FCC0E1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778918AC"/>
    <w:multiLevelType w:val="multilevel"/>
    <w:tmpl w:val="5F5E14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78935EC2"/>
    <w:multiLevelType w:val="multilevel"/>
    <w:tmpl w:val="FDC635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7F827F54"/>
    <w:multiLevelType w:val="multilevel"/>
    <w:tmpl w:val="327878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7F8A33BE"/>
    <w:multiLevelType w:val="multilevel"/>
    <w:tmpl w:val="59101C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15:restartNumberingAfterBreak="0">
    <w:nsid w:val="7FF10ECE"/>
    <w:multiLevelType w:val="multilevel"/>
    <w:tmpl w:val="70087F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575017261">
    <w:abstractNumId w:val="28"/>
  </w:num>
  <w:num w:numId="2" w16cid:durableId="346057407">
    <w:abstractNumId w:val="51"/>
  </w:num>
  <w:num w:numId="3" w16cid:durableId="2138332471">
    <w:abstractNumId w:val="40"/>
  </w:num>
  <w:num w:numId="4" w16cid:durableId="1058089295">
    <w:abstractNumId w:val="39"/>
  </w:num>
  <w:num w:numId="5" w16cid:durableId="453210819">
    <w:abstractNumId w:val="55"/>
  </w:num>
  <w:num w:numId="6" w16cid:durableId="1597906727">
    <w:abstractNumId w:val="47"/>
  </w:num>
  <w:num w:numId="7" w16cid:durableId="733703223">
    <w:abstractNumId w:val="53"/>
  </w:num>
  <w:num w:numId="8" w16cid:durableId="1077477452">
    <w:abstractNumId w:val="12"/>
  </w:num>
  <w:num w:numId="9" w16cid:durableId="1682656633">
    <w:abstractNumId w:val="22"/>
  </w:num>
  <w:num w:numId="10" w16cid:durableId="1087775671">
    <w:abstractNumId w:val="36"/>
  </w:num>
  <w:num w:numId="11" w16cid:durableId="1800491757">
    <w:abstractNumId w:val="23"/>
  </w:num>
  <w:num w:numId="12" w16cid:durableId="1892812691">
    <w:abstractNumId w:val="42"/>
  </w:num>
  <w:num w:numId="13" w16cid:durableId="387536020">
    <w:abstractNumId w:val="10"/>
  </w:num>
  <w:num w:numId="14" w16cid:durableId="632947540">
    <w:abstractNumId w:val="16"/>
  </w:num>
  <w:num w:numId="15" w16cid:durableId="1398554754">
    <w:abstractNumId w:val="15"/>
  </w:num>
  <w:num w:numId="16" w16cid:durableId="679965314">
    <w:abstractNumId w:val="48"/>
  </w:num>
  <w:num w:numId="17" w16cid:durableId="215824689">
    <w:abstractNumId w:val="35"/>
  </w:num>
  <w:num w:numId="18" w16cid:durableId="579339512">
    <w:abstractNumId w:val="29"/>
  </w:num>
  <w:num w:numId="19" w16cid:durableId="66997890">
    <w:abstractNumId w:val="33"/>
  </w:num>
  <w:num w:numId="20" w16cid:durableId="23992097">
    <w:abstractNumId w:val="52"/>
  </w:num>
  <w:num w:numId="21" w16cid:durableId="622077586">
    <w:abstractNumId w:val="44"/>
  </w:num>
  <w:num w:numId="22" w16cid:durableId="525607989">
    <w:abstractNumId w:val="34"/>
  </w:num>
  <w:num w:numId="23" w16cid:durableId="40373262">
    <w:abstractNumId w:val="13"/>
  </w:num>
  <w:num w:numId="24" w16cid:durableId="906912481">
    <w:abstractNumId w:val="11"/>
  </w:num>
  <w:num w:numId="25" w16cid:durableId="874730271">
    <w:abstractNumId w:val="9"/>
  </w:num>
  <w:num w:numId="26" w16cid:durableId="1767537148">
    <w:abstractNumId w:val="45"/>
  </w:num>
  <w:num w:numId="27" w16cid:durableId="432015610">
    <w:abstractNumId w:val="21"/>
  </w:num>
  <w:num w:numId="28" w16cid:durableId="1417436939">
    <w:abstractNumId w:val="14"/>
  </w:num>
  <w:num w:numId="29" w16cid:durableId="969169610">
    <w:abstractNumId w:val="46"/>
  </w:num>
  <w:num w:numId="30" w16cid:durableId="736318070">
    <w:abstractNumId w:val="17"/>
  </w:num>
  <w:num w:numId="31" w16cid:durableId="396172365">
    <w:abstractNumId w:val="54"/>
  </w:num>
  <w:num w:numId="32" w16cid:durableId="737751287">
    <w:abstractNumId w:val="25"/>
  </w:num>
  <w:num w:numId="33" w16cid:durableId="1085881272">
    <w:abstractNumId w:val="26"/>
  </w:num>
  <w:num w:numId="34" w16cid:durableId="1920862777">
    <w:abstractNumId w:val="41"/>
  </w:num>
  <w:num w:numId="35" w16cid:durableId="1818953044">
    <w:abstractNumId w:val="32"/>
  </w:num>
  <w:num w:numId="36" w16cid:durableId="1688435454">
    <w:abstractNumId w:val="20"/>
  </w:num>
  <w:num w:numId="37" w16cid:durableId="1440487576">
    <w:abstractNumId w:val="38"/>
  </w:num>
  <w:num w:numId="38" w16cid:durableId="1999645592">
    <w:abstractNumId w:val="37"/>
  </w:num>
  <w:num w:numId="39" w16cid:durableId="1177309192">
    <w:abstractNumId w:val="30"/>
  </w:num>
  <w:num w:numId="40" w16cid:durableId="1737362520">
    <w:abstractNumId w:val="27"/>
  </w:num>
  <w:num w:numId="41" w16cid:durableId="1890916239">
    <w:abstractNumId w:val="19"/>
  </w:num>
  <w:num w:numId="42" w16cid:durableId="1913268139">
    <w:abstractNumId w:val="31"/>
  </w:num>
  <w:num w:numId="43" w16cid:durableId="1660617149">
    <w:abstractNumId w:val="43"/>
  </w:num>
  <w:num w:numId="44" w16cid:durableId="713046795">
    <w:abstractNumId w:val="18"/>
  </w:num>
  <w:num w:numId="45" w16cid:durableId="1349061950">
    <w:abstractNumId w:val="50"/>
  </w:num>
  <w:num w:numId="46" w16cid:durableId="459954576">
    <w:abstractNumId w:val="24"/>
  </w:num>
  <w:num w:numId="47" w16cid:durableId="779109474">
    <w:abstractNumId w:val="49"/>
  </w:num>
  <w:num w:numId="48" w16cid:durableId="1711687749">
    <w:abstractNumId w:val="8"/>
  </w:num>
  <w:num w:numId="49" w16cid:durableId="1719553559">
    <w:abstractNumId w:val="6"/>
  </w:num>
  <w:num w:numId="50" w16cid:durableId="1124470633">
    <w:abstractNumId w:val="5"/>
  </w:num>
  <w:num w:numId="51" w16cid:durableId="466510192">
    <w:abstractNumId w:val="4"/>
  </w:num>
  <w:num w:numId="52" w16cid:durableId="1182745257">
    <w:abstractNumId w:val="7"/>
  </w:num>
  <w:num w:numId="53" w16cid:durableId="1640916102">
    <w:abstractNumId w:val="3"/>
  </w:num>
  <w:num w:numId="54" w16cid:durableId="1252009060">
    <w:abstractNumId w:val="2"/>
  </w:num>
  <w:num w:numId="55" w16cid:durableId="1647395660">
    <w:abstractNumId w:val="1"/>
  </w:num>
  <w:num w:numId="56" w16cid:durableId="1135217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1294"/>
    <w:rsid w:val="00003902"/>
    <w:rsid w:val="00207C35"/>
    <w:rsid w:val="00251294"/>
    <w:rsid w:val="00A10521"/>
    <w:rsid w:val="00DE25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959F7"/>
  <w15:docId w15:val="{2081D5ED-C23F-4A62-B013-EA24645EB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N" w:eastAsia="en-IN" w:bidi="ar-SA"/>
      </w:rPr>
    </w:rPrDefault>
    <w:pPrDefault>
      <w:pPr>
        <w:spacing w:after="160" w:line="357"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Bdr>
        <w:top w:val="nil"/>
        <w:left w:val="nil"/>
        <w:bottom w:val="nil"/>
        <w:right w:val="nil"/>
        <w:between w:val="nil"/>
      </w:pBdr>
      <w:spacing w:after="188" w:line="259" w:lineRule="auto"/>
      <w:ind w:left="2797" w:hanging="10"/>
      <w:jc w:val="left"/>
      <w:outlineLvl w:val="0"/>
    </w:pPr>
    <w:rPr>
      <w:rFonts w:ascii="Calibri" w:eastAsia="Calibri" w:hAnsi="Calibri" w:cs="Calibri"/>
      <w:b/>
      <w:bCs/>
      <w:color w:val="000000"/>
      <w:sz w:val="28"/>
      <w:szCs w:val="28"/>
    </w:rPr>
  </w:style>
  <w:style w:type="paragraph" w:styleId="Heading2">
    <w:name w:val="heading 2"/>
    <w:basedOn w:val="Normal"/>
    <w:next w:val="Normal"/>
    <w:link w:val="Heading2Char"/>
    <w:uiPriority w:val="9"/>
    <w:unhideWhenUsed/>
    <w:qFormat/>
    <w:pPr>
      <w:keepNext/>
      <w:keepLines/>
      <w:pBdr>
        <w:top w:val="nil"/>
        <w:left w:val="nil"/>
        <w:bottom w:val="nil"/>
        <w:right w:val="nil"/>
        <w:between w:val="nil"/>
      </w:pBdr>
      <w:spacing w:after="272" w:line="259" w:lineRule="auto"/>
      <w:ind w:hanging="10"/>
      <w:jc w:val="left"/>
      <w:outlineLvl w:val="1"/>
    </w:pPr>
    <w:rPr>
      <w:b/>
      <w:bCs/>
      <w:color w:val="000000"/>
    </w:rPr>
  </w:style>
  <w:style w:type="paragraph" w:styleId="Heading3">
    <w:name w:val="heading 3"/>
    <w:basedOn w:val="Normal"/>
    <w:next w:val="Normal"/>
    <w:link w:val="Heading3Char"/>
    <w:uiPriority w:val="9"/>
    <w:unhideWhenUsed/>
    <w:qFormat/>
    <w:pPr>
      <w:keepNext/>
      <w:keepLines/>
      <w:pBdr>
        <w:top w:val="nil"/>
        <w:left w:val="nil"/>
        <w:bottom w:val="nil"/>
        <w:right w:val="nil"/>
        <w:between w:val="nil"/>
      </w:pBdr>
      <w:spacing w:after="272" w:line="259" w:lineRule="auto"/>
      <w:ind w:hanging="10"/>
      <w:jc w:val="left"/>
      <w:outlineLvl w:val="2"/>
    </w:pPr>
    <w:rPr>
      <w:b/>
      <w:bCs/>
      <w:color w:val="000000"/>
    </w:rPr>
  </w:style>
  <w:style w:type="paragraph" w:styleId="Heading4">
    <w:name w:val="heading 4"/>
    <w:basedOn w:val="Normal"/>
    <w:next w:val="Normal"/>
    <w:link w:val="Heading4Char"/>
    <w:uiPriority w:val="9"/>
    <w:semiHidden/>
    <w:unhideWhenUsed/>
    <w:qFormat/>
    <w:pPr>
      <w:keepNext/>
      <w:keepLines/>
      <w:pBdr>
        <w:top w:val="nil"/>
        <w:left w:val="nil"/>
        <w:bottom w:val="nil"/>
        <w:right w:val="nil"/>
        <w:between w:val="nil"/>
      </w:pBdr>
      <w:spacing w:after="272" w:line="259" w:lineRule="auto"/>
      <w:ind w:hanging="10"/>
      <w:jc w:val="left"/>
      <w:outlineLvl w:val="3"/>
    </w:pPr>
    <w:rPr>
      <w:b/>
      <w:bCs/>
      <w:color w:val="000000"/>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Play" w:eastAsia="Play" w:hAnsi="Play" w:cs="Play"/>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Play" w:eastAsia="Play" w:hAnsi="Play" w:cs="Play"/>
      <w:color w:val="0A2F40"/>
    </w:rPr>
  </w:style>
  <w:style w:type="paragraph" w:styleId="Heading7">
    <w:name w:val="heading 7"/>
    <w:basedOn w:val="Normal"/>
    <w:next w:val="Normal"/>
    <w:link w:val="Heading7Char"/>
    <w:uiPriority w:val="9"/>
    <w:semiHidden/>
    <w:unhideWhenUsed/>
    <w:qFormat/>
    <w:rsid w:val="00003902"/>
    <w:pPr>
      <w:keepNext/>
      <w:keepLines/>
      <w:spacing w:before="200" w:after="0" w:line="276" w:lineRule="auto"/>
      <w:ind w:left="0"/>
      <w:jc w:val="left"/>
      <w:outlineLvl w:val="6"/>
    </w:pPr>
    <w:rPr>
      <w:rFonts w:asciiTheme="majorHAnsi" w:eastAsiaTheme="majorEastAsia" w:hAnsiTheme="majorHAnsi" w:cstheme="majorBidi"/>
      <w:i/>
      <w:iCs/>
      <w:color w:val="404040" w:themeColor="text1" w:themeTint="BF"/>
      <w:sz w:val="22"/>
      <w:szCs w:val="22"/>
      <w:lang w:val="en-US" w:eastAsia="en-US"/>
    </w:rPr>
  </w:style>
  <w:style w:type="paragraph" w:styleId="Heading8">
    <w:name w:val="heading 8"/>
    <w:basedOn w:val="Normal"/>
    <w:next w:val="Normal"/>
    <w:link w:val="Heading8Char"/>
    <w:uiPriority w:val="9"/>
    <w:semiHidden/>
    <w:unhideWhenUsed/>
    <w:qFormat/>
    <w:rsid w:val="00003902"/>
    <w:pPr>
      <w:keepNext/>
      <w:keepLines/>
      <w:spacing w:before="200" w:after="0" w:line="276" w:lineRule="auto"/>
      <w:ind w:left="0"/>
      <w:jc w:val="left"/>
      <w:outlineLvl w:val="7"/>
    </w:pPr>
    <w:rPr>
      <w:rFonts w:asciiTheme="majorHAnsi" w:eastAsiaTheme="majorEastAsia" w:hAnsiTheme="majorHAnsi" w:cstheme="majorBidi"/>
      <w:color w:val="156082" w:themeColor="accent1"/>
      <w:sz w:val="20"/>
      <w:szCs w:val="20"/>
      <w:lang w:val="en-US" w:eastAsia="en-US"/>
    </w:rPr>
  </w:style>
  <w:style w:type="paragraph" w:styleId="Heading9">
    <w:name w:val="heading 9"/>
    <w:basedOn w:val="Normal"/>
    <w:next w:val="Normal"/>
    <w:link w:val="Heading9Char"/>
    <w:uiPriority w:val="9"/>
    <w:semiHidden/>
    <w:unhideWhenUsed/>
    <w:qFormat/>
    <w:rsid w:val="00003902"/>
    <w:pPr>
      <w:keepNext/>
      <w:keepLines/>
      <w:spacing w:before="200" w:after="0" w:line="276" w:lineRule="auto"/>
      <w:ind w:left="0"/>
      <w:jc w:val="left"/>
      <w:outlineLvl w:val="8"/>
    </w:pPr>
    <w:rPr>
      <w:rFonts w:asciiTheme="majorHAnsi" w:eastAsiaTheme="majorEastAsia" w:hAnsiTheme="majorHAnsi" w:cstheme="majorBidi"/>
      <w:i/>
      <w:iCs/>
      <w:color w:val="404040" w:themeColor="text1" w:themeTint="BF"/>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before="480" w:after="120"/>
    </w:pPr>
    <w:rPr>
      <w:b/>
      <w:bCs/>
      <w:sz w:val="72"/>
      <w:szCs w:val="72"/>
    </w:rPr>
  </w:style>
  <w:style w:type="character" w:customStyle="1" w:styleId="Heading4Char">
    <w:name w:val="Heading 4 Char"/>
    <w:link w:val="Heading4"/>
    <w:uiPriority w:val="9"/>
    <w:rPr>
      <w:rFonts w:ascii="Times New Roman" w:eastAsia="Times New Roman" w:hAnsi="Times New Roman" w:cs="Times New Roman"/>
      <w:b/>
      <w:color w:val="000000"/>
      <w:sz w:val="24"/>
    </w:rPr>
  </w:style>
  <w:style w:type="character" w:customStyle="1" w:styleId="Heading1Char">
    <w:name w:val="Heading 1 Char"/>
    <w:link w:val="Heading1"/>
    <w:uiPriority w:val="9"/>
    <w:rPr>
      <w:rFonts w:ascii="Calibri" w:eastAsia="Calibri" w:hAnsi="Calibri" w:cs="Calibri"/>
      <w:b/>
      <w:color w:val="000000"/>
      <w:sz w:val="28"/>
    </w:rPr>
  </w:style>
  <w:style w:type="character" w:customStyle="1" w:styleId="Heading2Char">
    <w:name w:val="Heading 2 Char"/>
    <w:link w:val="Heading2"/>
    <w:uiPriority w:val="9"/>
    <w:rPr>
      <w:rFonts w:ascii="Times New Roman" w:eastAsia="Times New Roman" w:hAnsi="Times New Roman" w:cs="Times New Roman"/>
      <w:b/>
      <w:color w:val="000000"/>
      <w:sz w:val="24"/>
    </w:rPr>
  </w:style>
  <w:style w:type="character" w:customStyle="1" w:styleId="Heading3Char">
    <w:name w:val="Heading 3 Char"/>
    <w:link w:val="Heading3"/>
    <w:uiPriority w:val="9"/>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59"/>
    <w:rsid w:val="00720F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720F4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5Char">
    <w:name w:val="Heading 5 Char"/>
    <w:basedOn w:val="DefaultParagraphFont"/>
    <w:link w:val="Heading5"/>
    <w:uiPriority w:val="9"/>
    <w:semiHidden/>
    <w:rsid w:val="00702E8E"/>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702E8E"/>
    <w:rPr>
      <w:rFonts w:asciiTheme="majorHAnsi" w:eastAsiaTheme="majorEastAsia" w:hAnsiTheme="majorHAnsi" w:cstheme="majorBidi"/>
      <w:color w:val="0A2F40" w:themeColor="accent1" w:themeShade="7F"/>
    </w:rPr>
  </w:style>
  <w:style w:type="character" w:styleId="Hyperlink">
    <w:name w:val="Hyperlink"/>
    <w:basedOn w:val="DefaultParagraphFont"/>
    <w:uiPriority w:val="99"/>
    <w:unhideWhenUsed/>
    <w:rsid w:val="00702E8E"/>
    <w:rPr>
      <w:color w:val="467886" w:themeColor="hyperlink"/>
      <w:u w:val="single"/>
    </w:rPr>
  </w:style>
  <w:style w:type="character" w:styleId="UnresolvedMention">
    <w:name w:val="Unresolved Mention"/>
    <w:basedOn w:val="DefaultParagraphFont"/>
    <w:uiPriority w:val="99"/>
    <w:semiHidden/>
    <w:unhideWhenUsed/>
    <w:rsid w:val="00702E8E"/>
    <w:rPr>
      <w:color w:val="605E5C"/>
      <w:shd w:val="clear" w:color="auto" w:fill="E1DFDD"/>
    </w:rPr>
  </w:style>
  <w:style w:type="character" w:styleId="Strong">
    <w:name w:val="Strong"/>
    <w:basedOn w:val="DefaultParagraphFont"/>
    <w:uiPriority w:val="22"/>
    <w:qFormat/>
    <w:rsid w:val="0074173A"/>
    <w:rPr>
      <w:b/>
      <w:bCs/>
    </w:rPr>
  </w:style>
  <w:style w:type="paragraph" w:styleId="NormalWeb">
    <w:name w:val="Normal (Web)"/>
    <w:basedOn w:val="Normal"/>
    <w:uiPriority w:val="99"/>
    <w:semiHidden/>
    <w:unhideWhenUsed/>
    <w:rsid w:val="0074173A"/>
    <w:pPr>
      <w:spacing w:before="100" w:beforeAutospacing="1" w:after="100" w:afterAutospacing="1" w:line="240" w:lineRule="auto"/>
      <w:ind w:left="0"/>
      <w:jc w:val="left"/>
    </w:pPr>
  </w:style>
  <w:style w:type="paragraph" w:styleId="NoSpacing">
    <w:name w:val="No Spacing"/>
    <w:uiPriority w:val="1"/>
    <w:qFormat/>
    <w:rsid w:val="002D0D64"/>
    <w:pPr>
      <w:spacing w:after="0" w:line="240" w:lineRule="auto"/>
      <w:ind w:hanging="10"/>
    </w:pPr>
    <w:rPr>
      <w:color w:val="000000"/>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character" w:customStyle="1" w:styleId="Heading7Char">
    <w:name w:val="Heading 7 Char"/>
    <w:basedOn w:val="DefaultParagraphFont"/>
    <w:link w:val="Heading7"/>
    <w:uiPriority w:val="9"/>
    <w:semiHidden/>
    <w:rsid w:val="00003902"/>
    <w:rPr>
      <w:rFonts w:asciiTheme="majorHAnsi" w:eastAsiaTheme="majorEastAsia" w:hAnsiTheme="majorHAnsi" w:cstheme="majorBidi"/>
      <w:i/>
      <w:iCs/>
      <w:color w:val="404040" w:themeColor="text1" w:themeTint="BF"/>
      <w:sz w:val="22"/>
      <w:szCs w:val="22"/>
      <w:lang w:val="en-US" w:eastAsia="en-US"/>
    </w:rPr>
  </w:style>
  <w:style w:type="character" w:customStyle="1" w:styleId="Heading8Char">
    <w:name w:val="Heading 8 Char"/>
    <w:basedOn w:val="DefaultParagraphFont"/>
    <w:link w:val="Heading8"/>
    <w:uiPriority w:val="9"/>
    <w:semiHidden/>
    <w:rsid w:val="00003902"/>
    <w:rPr>
      <w:rFonts w:asciiTheme="majorHAnsi" w:eastAsiaTheme="majorEastAsia" w:hAnsiTheme="majorHAnsi" w:cstheme="majorBidi"/>
      <w:color w:val="156082" w:themeColor="accent1"/>
      <w:sz w:val="20"/>
      <w:szCs w:val="20"/>
      <w:lang w:val="en-US" w:eastAsia="en-US"/>
    </w:rPr>
  </w:style>
  <w:style w:type="character" w:customStyle="1" w:styleId="Heading9Char">
    <w:name w:val="Heading 9 Char"/>
    <w:basedOn w:val="DefaultParagraphFont"/>
    <w:link w:val="Heading9"/>
    <w:uiPriority w:val="9"/>
    <w:semiHidden/>
    <w:rsid w:val="00003902"/>
    <w:rPr>
      <w:rFonts w:asciiTheme="majorHAnsi" w:eastAsiaTheme="majorEastAsia" w:hAnsiTheme="majorHAnsi" w:cstheme="majorBidi"/>
      <w:i/>
      <w:iCs/>
      <w:color w:val="404040" w:themeColor="text1" w:themeTint="BF"/>
      <w:sz w:val="20"/>
      <w:szCs w:val="20"/>
      <w:lang w:val="en-US" w:eastAsia="en-US"/>
    </w:rPr>
  </w:style>
  <w:style w:type="paragraph" w:styleId="Header">
    <w:name w:val="header"/>
    <w:basedOn w:val="Normal"/>
    <w:link w:val="HeaderChar"/>
    <w:uiPriority w:val="99"/>
    <w:unhideWhenUsed/>
    <w:rsid w:val="00003902"/>
    <w:pPr>
      <w:tabs>
        <w:tab w:val="center" w:pos="4680"/>
        <w:tab w:val="right" w:pos="9360"/>
      </w:tabs>
      <w:spacing w:after="0" w:line="240" w:lineRule="auto"/>
      <w:ind w:left="0"/>
      <w:jc w:val="left"/>
    </w:pPr>
    <w:rPr>
      <w:rFonts w:eastAsiaTheme="minorEastAsia" w:cstheme="minorBidi"/>
      <w:color w:val="141414"/>
      <w:sz w:val="22"/>
      <w:szCs w:val="22"/>
      <w:lang w:val="en-US" w:eastAsia="en-US"/>
    </w:rPr>
  </w:style>
  <w:style w:type="character" w:customStyle="1" w:styleId="HeaderChar">
    <w:name w:val="Header Char"/>
    <w:basedOn w:val="DefaultParagraphFont"/>
    <w:link w:val="Header"/>
    <w:uiPriority w:val="99"/>
    <w:rsid w:val="00003902"/>
    <w:rPr>
      <w:rFonts w:eastAsiaTheme="minorEastAsia" w:cstheme="minorBidi"/>
      <w:color w:val="141414"/>
      <w:sz w:val="22"/>
      <w:szCs w:val="22"/>
      <w:lang w:val="en-US" w:eastAsia="en-US"/>
    </w:rPr>
  </w:style>
  <w:style w:type="paragraph" w:styleId="Footer">
    <w:name w:val="footer"/>
    <w:basedOn w:val="Normal"/>
    <w:link w:val="FooterChar"/>
    <w:uiPriority w:val="99"/>
    <w:unhideWhenUsed/>
    <w:rsid w:val="00003902"/>
    <w:pPr>
      <w:tabs>
        <w:tab w:val="center" w:pos="4680"/>
        <w:tab w:val="right" w:pos="9360"/>
      </w:tabs>
      <w:spacing w:after="0" w:line="240" w:lineRule="auto"/>
      <w:ind w:left="0"/>
      <w:jc w:val="left"/>
    </w:pPr>
    <w:rPr>
      <w:rFonts w:eastAsiaTheme="minorEastAsia" w:cstheme="minorBidi"/>
      <w:color w:val="141414"/>
      <w:sz w:val="22"/>
      <w:szCs w:val="22"/>
      <w:lang w:val="en-US" w:eastAsia="en-US"/>
    </w:rPr>
  </w:style>
  <w:style w:type="character" w:customStyle="1" w:styleId="FooterChar">
    <w:name w:val="Footer Char"/>
    <w:basedOn w:val="DefaultParagraphFont"/>
    <w:link w:val="Footer"/>
    <w:uiPriority w:val="99"/>
    <w:rsid w:val="00003902"/>
    <w:rPr>
      <w:rFonts w:eastAsiaTheme="minorEastAsia" w:cstheme="minorBidi"/>
      <w:color w:val="141414"/>
      <w:sz w:val="22"/>
      <w:szCs w:val="22"/>
      <w:lang w:val="en-US" w:eastAsia="en-US"/>
    </w:rPr>
  </w:style>
  <w:style w:type="character" w:customStyle="1" w:styleId="TitleChar">
    <w:name w:val="Title Char"/>
    <w:basedOn w:val="DefaultParagraphFont"/>
    <w:link w:val="Title"/>
    <w:uiPriority w:val="10"/>
    <w:rsid w:val="00003902"/>
    <w:rPr>
      <w:b/>
      <w:bCs/>
      <w:sz w:val="72"/>
      <w:szCs w:val="72"/>
    </w:rPr>
  </w:style>
  <w:style w:type="character" w:customStyle="1" w:styleId="SubtitleChar">
    <w:name w:val="Subtitle Char"/>
    <w:basedOn w:val="DefaultParagraphFont"/>
    <w:link w:val="Subtitle"/>
    <w:uiPriority w:val="11"/>
    <w:rsid w:val="00003902"/>
    <w:rPr>
      <w:rFonts w:ascii="Georgia" w:eastAsia="Georgia" w:hAnsi="Georgia" w:cs="Georgia"/>
      <w:i/>
      <w:iCs/>
      <w:color w:val="666666"/>
      <w:sz w:val="48"/>
      <w:szCs w:val="48"/>
    </w:rPr>
  </w:style>
  <w:style w:type="paragraph" w:styleId="ListParagraph">
    <w:name w:val="List Paragraph"/>
    <w:basedOn w:val="Normal"/>
    <w:uiPriority w:val="34"/>
    <w:qFormat/>
    <w:rsid w:val="00003902"/>
    <w:pPr>
      <w:spacing w:after="80" w:line="276" w:lineRule="auto"/>
      <w:ind w:left="720"/>
      <w:contextualSpacing/>
      <w:jc w:val="left"/>
    </w:pPr>
    <w:rPr>
      <w:rFonts w:eastAsiaTheme="minorEastAsia" w:cstheme="minorBidi"/>
      <w:color w:val="141414"/>
      <w:sz w:val="22"/>
      <w:szCs w:val="22"/>
      <w:lang w:val="en-US" w:eastAsia="en-US"/>
    </w:rPr>
  </w:style>
  <w:style w:type="paragraph" w:styleId="BodyText">
    <w:name w:val="Body Text"/>
    <w:basedOn w:val="Normal"/>
    <w:link w:val="BodyTextChar"/>
    <w:uiPriority w:val="99"/>
    <w:unhideWhenUsed/>
    <w:rsid w:val="00003902"/>
    <w:pPr>
      <w:spacing w:after="120" w:line="276" w:lineRule="auto"/>
      <w:ind w:left="0"/>
      <w:jc w:val="left"/>
    </w:pPr>
    <w:rPr>
      <w:rFonts w:eastAsiaTheme="minorEastAsia" w:cstheme="minorBidi"/>
      <w:color w:val="141414"/>
      <w:sz w:val="22"/>
      <w:szCs w:val="22"/>
      <w:lang w:val="en-US" w:eastAsia="en-US"/>
    </w:rPr>
  </w:style>
  <w:style w:type="character" w:customStyle="1" w:styleId="BodyTextChar">
    <w:name w:val="Body Text Char"/>
    <w:basedOn w:val="DefaultParagraphFont"/>
    <w:link w:val="BodyText"/>
    <w:uiPriority w:val="99"/>
    <w:rsid w:val="00003902"/>
    <w:rPr>
      <w:rFonts w:eastAsiaTheme="minorEastAsia" w:cstheme="minorBidi"/>
      <w:color w:val="141414"/>
      <w:sz w:val="22"/>
      <w:szCs w:val="22"/>
      <w:lang w:val="en-US" w:eastAsia="en-US"/>
    </w:rPr>
  </w:style>
  <w:style w:type="paragraph" w:styleId="BodyText2">
    <w:name w:val="Body Text 2"/>
    <w:basedOn w:val="Normal"/>
    <w:link w:val="BodyText2Char"/>
    <w:uiPriority w:val="99"/>
    <w:unhideWhenUsed/>
    <w:rsid w:val="00003902"/>
    <w:pPr>
      <w:spacing w:after="120" w:line="480" w:lineRule="auto"/>
      <w:ind w:left="0"/>
      <w:jc w:val="left"/>
    </w:pPr>
    <w:rPr>
      <w:rFonts w:eastAsiaTheme="minorEastAsia" w:cstheme="minorBidi"/>
      <w:color w:val="141414"/>
      <w:sz w:val="22"/>
      <w:szCs w:val="22"/>
      <w:lang w:val="en-US" w:eastAsia="en-US"/>
    </w:rPr>
  </w:style>
  <w:style w:type="character" w:customStyle="1" w:styleId="BodyText2Char">
    <w:name w:val="Body Text 2 Char"/>
    <w:basedOn w:val="DefaultParagraphFont"/>
    <w:link w:val="BodyText2"/>
    <w:uiPriority w:val="99"/>
    <w:rsid w:val="00003902"/>
    <w:rPr>
      <w:rFonts w:eastAsiaTheme="minorEastAsia" w:cstheme="minorBidi"/>
      <w:color w:val="141414"/>
      <w:sz w:val="22"/>
      <w:szCs w:val="22"/>
      <w:lang w:val="en-US" w:eastAsia="en-US"/>
    </w:rPr>
  </w:style>
  <w:style w:type="paragraph" w:styleId="BodyText3">
    <w:name w:val="Body Text 3"/>
    <w:basedOn w:val="Normal"/>
    <w:link w:val="BodyText3Char"/>
    <w:uiPriority w:val="99"/>
    <w:unhideWhenUsed/>
    <w:rsid w:val="00003902"/>
    <w:pPr>
      <w:spacing w:after="120" w:line="276" w:lineRule="auto"/>
      <w:ind w:left="0"/>
      <w:jc w:val="left"/>
    </w:pPr>
    <w:rPr>
      <w:rFonts w:eastAsiaTheme="minorEastAsia" w:cstheme="minorBidi"/>
      <w:color w:val="141414"/>
      <w:sz w:val="16"/>
      <w:szCs w:val="16"/>
      <w:lang w:val="en-US" w:eastAsia="en-US"/>
    </w:rPr>
  </w:style>
  <w:style w:type="character" w:customStyle="1" w:styleId="BodyText3Char">
    <w:name w:val="Body Text 3 Char"/>
    <w:basedOn w:val="DefaultParagraphFont"/>
    <w:link w:val="BodyText3"/>
    <w:uiPriority w:val="99"/>
    <w:rsid w:val="00003902"/>
    <w:rPr>
      <w:rFonts w:eastAsiaTheme="minorEastAsia" w:cstheme="minorBidi"/>
      <w:color w:val="141414"/>
      <w:sz w:val="16"/>
      <w:szCs w:val="16"/>
      <w:lang w:val="en-US" w:eastAsia="en-US"/>
    </w:rPr>
  </w:style>
  <w:style w:type="paragraph" w:styleId="List">
    <w:name w:val="List"/>
    <w:basedOn w:val="Normal"/>
    <w:uiPriority w:val="99"/>
    <w:unhideWhenUsed/>
    <w:rsid w:val="00003902"/>
    <w:pPr>
      <w:spacing w:after="80" w:line="276" w:lineRule="auto"/>
      <w:ind w:left="360" w:hanging="360"/>
      <w:contextualSpacing/>
      <w:jc w:val="left"/>
    </w:pPr>
    <w:rPr>
      <w:rFonts w:eastAsiaTheme="minorEastAsia" w:cstheme="minorBidi"/>
      <w:color w:val="141414"/>
      <w:sz w:val="22"/>
      <w:szCs w:val="22"/>
      <w:lang w:val="en-US" w:eastAsia="en-US"/>
    </w:rPr>
  </w:style>
  <w:style w:type="paragraph" w:styleId="List2">
    <w:name w:val="List 2"/>
    <w:basedOn w:val="Normal"/>
    <w:uiPriority w:val="99"/>
    <w:unhideWhenUsed/>
    <w:rsid w:val="00003902"/>
    <w:pPr>
      <w:spacing w:after="80" w:line="276" w:lineRule="auto"/>
      <w:ind w:left="720" w:hanging="360"/>
      <w:contextualSpacing/>
      <w:jc w:val="left"/>
    </w:pPr>
    <w:rPr>
      <w:rFonts w:eastAsiaTheme="minorEastAsia" w:cstheme="minorBidi"/>
      <w:color w:val="141414"/>
      <w:sz w:val="22"/>
      <w:szCs w:val="22"/>
      <w:lang w:val="en-US" w:eastAsia="en-US"/>
    </w:rPr>
  </w:style>
  <w:style w:type="paragraph" w:styleId="List3">
    <w:name w:val="List 3"/>
    <w:basedOn w:val="Normal"/>
    <w:uiPriority w:val="99"/>
    <w:unhideWhenUsed/>
    <w:rsid w:val="00003902"/>
    <w:pPr>
      <w:spacing w:after="80" w:line="276" w:lineRule="auto"/>
      <w:ind w:left="1080" w:hanging="360"/>
      <w:contextualSpacing/>
      <w:jc w:val="left"/>
    </w:pPr>
    <w:rPr>
      <w:rFonts w:eastAsiaTheme="minorEastAsia" w:cstheme="minorBidi"/>
      <w:color w:val="141414"/>
      <w:sz w:val="22"/>
      <w:szCs w:val="22"/>
      <w:lang w:val="en-US" w:eastAsia="en-US"/>
    </w:rPr>
  </w:style>
  <w:style w:type="paragraph" w:styleId="ListBullet">
    <w:name w:val="List Bullet"/>
    <w:basedOn w:val="Normal"/>
    <w:uiPriority w:val="99"/>
    <w:unhideWhenUsed/>
    <w:rsid w:val="00003902"/>
    <w:pPr>
      <w:numPr>
        <w:numId w:val="48"/>
      </w:numPr>
      <w:spacing w:after="80" w:line="276" w:lineRule="auto"/>
      <w:contextualSpacing/>
      <w:jc w:val="left"/>
    </w:pPr>
    <w:rPr>
      <w:rFonts w:eastAsiaTheme="minorEastAsia" w:cstheme="minorBidi"/>
      <w:color w:val="141414"/>
      <w:sz w:val="22"/>
      <w:szCs w:val="22"/>
      <w:lang w:val="en-US" w:eastAsia="en-US"/>
    </w:rPr>
  </w:style>
  <w:style w:type="paragraph" w:styleId="ListBullet2">
    <w:name w:val="List Bullet 2"/>
    <w:basedOn w:val="Normal"/>
    <w:uiPriority w:val="99"/>
    <w:unhideWhenUsed/>
    <w:rsid w:val="00003902"/>
    <w:pPr>
      <w:numPr>
        <w:numId w:val="49"/>
      </w:numPr>
      <w:spacing w:after="80" w:line="276" w:lineRule="auto"/>
      <w:contextualSpacing/>
      <w:jc w:val="left"/>
    </w:pPr>
    <w:rPr>
      <w:rFonts w:eastAsiaTheme="minorEastAsia" w:cstheme="minorBidi"/>
      <w:color w:val="141414"/>
      <w:sz w:val="22"/>
      <w:szCs w:val="22"/>
      <w:lang w:val="en-US" w:eastAsia="en-US"/>
    </w:rPr>
  </w:style>
  <w:style w:type="paragraph" w:styleId="ListBullet3">
    <w:name w:val="List Bullet 3"/>
    <w:basedOn w:val="Normal"/>
    <w:uiPriority w:val="99"/>
    <w:unhideWhenUsed/>
    <w:rsid w:val="00003902"/>
    <w:pPr>
      <w:numPr>
        <w:numId w:val="50"/>
      </w:numPr>
      <w:spacing w:after="80" w:line="276" w:lineRule="auto"/>
      <w:contextualSpacing/>
      <w:jc w:val="left"/>
    </w:pPr>
    <w:rPr>
      <w:rFonts w:eastAsiaTheme="minorEastAsia" w:cstheme="minorBidi"/>
      <w:color w:val="141414"/>
      <w:sz w:val="22"/>
      <w:szCs w:val="22"/>
      <w:lang w:val="en-US" w:eastAsia="en-US"/>
    </w:rPr>
  </w:style>
  <w:style w:type="paragraph" w:styleId="ListNumber">
    <w:name w:val="List Number"/>
    <w:basedOn w:val="Normal"/>
    <w:uiPriority w:val="99"/>
    <w:unhideWhenUsed/>
    <w:rsid w:val="00003902"/>
    <w:pPr>
      <w:numPr>
        <w:numId w:val="52"/>
      </w:numPr>
      <w:spacing w:after="80" w:line="276" w:lineRule="auto"/>
      <w:contextualSpacing/>
      <w:jc w:val="left"/>
    </w:pPr>
    <w:rPr>
      <w:rFonts w:eastAsiaTheme="minorEastAsia" w:cstheme="minorBidi"/>
      <w:color w:val="141414"/>
      <w:sz w:val="22"/>
      <w:szCs w:val="22"/>
      <w:lang w:val="en-US" w:eastAsia="en-US"/>
    </w:rPr>
  </w:style>
  <w:style w:type="paragraph" w:styleId="ListNumber2">
    <w:name w:val="List Number 2"/>
    <w:basedOn w:val="Normal"/>
    <w:uiPriority w:val="99"/>
    <w:unhideWhenUsed/>
    <w:rsid w:val="00003902"/>
    <w:pPr>
      <w:numPr>
        <w:numId w:val="53"/>
      </w:numPr>
      <w:spacing w:after="80" w:line="276" w:lineRule="auto"/>
      <w:contextualSpacing/>
      <w:jc w:val="left"/>
    </w:pPr>
    <w:rPr>
      <w:rFonts w:eastAsiaTheme="minorEastAsia" w:cstheme="minorBidi"/>
      <w:color w:val="141414"/>
      <w:sz w:val="22"/>
      <w:szCs w:val="22"/>
      <w:lang w:val="en-US" w:eastAsia="en-US"/>
    </w:rPr>
  </w:style>
  <w:style w:type="paragraph" w:styleId="ListNumber3">
    <w:name w:val="List Number 3"/>
    <w:basedOn w:val="Normal"/>
    <w:uiPriority w:val="99"/>
    <w:unhideWhenUsed/>
    <w:rsid w:val="00003902"/>
    <w:pPr>
      <w:numPr>
        <w:numId w:val="54"/>
      </w:numPr>
      <w:spacing w:after="80" w:line="276" w:lineRule="auto"/>
      <w:contextualSpacing/>
      <w:jc w:val="left"/>
    </w:pPr>
    <w:rPr>
      <w:rFonts w:eastAsiaTheme="minorEastAsia" w:cstheme="minorBidi"/>
      <w:color w:val="141414"/>
      <w:sz w:val="22"/>
      <w:szCs w:val="22"/>
      <w:lang w:val="en-US" w:eastAsia="en-US"/>
    </w:rPr>
  </w:style>
  <w:style w:type="paragraph" w:styleId="ListContinue">
    <w:name w:val="List Continue"/>
    <w:basedOn w:val="Normal"/>
    <w:uiPriority w:val="99"/>
    <w:unhideWhenUsed/>
    <w:rsid w:val="00003902"/>
    <w:pPr>
      <w:spacing w:after="120" w:line="276" w:lineRule="auto"/>
      <w:ind w:left="360"/>
      <w:contextualSpacing/>
      <w:jc w:val="left"/>
    </w:pPr>
    <w:rPr>
      <w:rFonts w:eastAsiaTheme="minorEastAsia" w:cstheme="minorBidi"/>
      <w:color w:val="141414"/>
      <w:sz w:val="22"/>
      <w:szCs w:val="22"/>
      <w:lang w:val="en-US" w:eastAsia="en-US"/>
    </w:rPr>
  </w:style>
  <w:style w:type="paragraph" w:styleId="ListContinue2">
    <w:name w:val="List Continue 2"/>
    <w:basedOn w:val="Normal"/>
    <w:uiPriority w:val="99"/>
    <w:unhideWhenUsed/>
    <w:rsid w:val="00003902"/>
    <w:pPr>
      <w:spacing w:after="120" w:line="276" w:lineRule="auto"/>
      <w:ind w:left="720"/>
      <w:contextualSpacing/>
      <w:jc w:val="left"/>
    </w:pPr>
    <w:rPr>
      <w:rFonts w:eastAsiaTheme="minorEastAsia" w:cstheme="minorBidi"/>
      <w:color w:val="141414"/>
      <w:sz w:val="22"/>
      <w:szCs w:val="22"/>
      <w:lang w:val="en-US" w:eastAsia="en-US"/>
    </w:rPr>
  </w:style>
  <w:style w:type="paragraph" w:styleId="ListContinue3">
    <w:name w:val="List Continue 3"/>
    <w:basedOn w:val="Normal"/>
    <w:uiPriority w:val="99"/>
    <w:unhideWhenUsed/>
    <w:rsid w:val="00003902"/>
    <w:pPr>
      <w:spacing w:after="120" w:line="276" w:lineRule="auto"/>
      <w:ind w:left="1080"/>
      <w:contextualSpacing/>
      <w:jc w:val="left"/>
    </w:pPr>
    <w:rPr>
      <w:rFonts w:eastAsiaTheme="minorEastAsia" w:cstheme="minorBidi"/>
      <w:color w:val="141414"/>
      <w:sz w:val="22"/>
      <w:szCs w:val="22"/>
      <w:lang w:val="en-US" w:eastAsia="en-US"/>
    </w:rPr>
  </w:style>
  <w:style w:type="paragraph" w:styleId="MacroText">
    <w:name w:val="macro"/>
    <w:link w:val="MacroTextChar"/>
    <w:uiPriority w:val="99"/>
    <w:unhideWhenUsed/>
    <w:rsid w:val="00003902"/>
    <w:pPr>
      <w:tabs>
        <w:tab w:val="left" w:pos="576"/>
        <w:tab w:val="left" w:pos="1152"/>
        <w:tab w:val="left" w:pos="1728"/>
        <w:tab w:val="left" w:pos="2304"/>
        <w:tab w:val="left" w:pos="2880"/>
        <w:tab w:val="left" w:pos="3456"/>
        <w:tab w:val="left" w:pos="4032"/>
      </w:tabs>
      <w:spacing w:after="200" w:line="276" w:lineRule="auto"/>
      <w:ind w:left="0"/>
      <w:jc w:val="left"/>
    </w:pPr>
    <w:rPr>
      <w:rFonts w:ascii="Courier" w:eastAsiaTheme="minorEastAsia" w:hAnsi="Courier" w:cstheme="minorBidi"/>
      <w:sz w:val="20"/>
      <w:szCs w:val="20"/>
      <w:lang w:val="en-US" w:eastAsia="en-US"/>
    </w:rPr>
  </w:style>
  <w:style w:type="character" w:customStyle="1" w:styleId="MacroTextChar">
    <w:name w:val="Macro Text Char"/>
    <w:basedOn w:val="DefaultParagraphFont"/>
    <w:link w:val="MacroText"/>
    <w:uiPriority w:val="99"/>
    <w:rsid w:val="00003902"/>
    <w:rPr>
      <w:rFonts w:ascii="Courier" w:eastAsiaTheme="minorEastAsia" w:hAnsi="Courier" w:cstheme="minorBidi"/>
      <w:sz w:val="20"/>
      <w:szCs w:val="20"/>
      <w:lang w:val="en-US" w:eastAsia="en-US"/>
    </w:rPr>
  </w:style>
  <w:style w:type="paragraph" w:styleId="Quote">
    <w:name w:val="Quote"/>
    <w:basedOn w:val="Normal"/>
    <w:next w:val="Normal"/>
    <w:link w:val="QuoteChar"/>
    <w:uiPriority w:val="29"/>
    <w:qFormat/>
    <w:rsid w:val="00003902"/>
    <w:pPr>
      <w:spacing w:after="80" w:line="276" w:lineRule="auto"/>
      <w:ind w:left="0"/>
      <w:jc w:val="left"/>
    </w:pPr>
    <w:rPr>
      <w:rFonts w:eastAsiaTheme="minorEastAsia" w:cstheme="minorBidi"/>
      <w:i/>
      <w:iCs/>
      <w:color w:val="000000" w:themeColor="text1"/>
      <w:sz w:val="22"/>
      <w:szCs w:val="22"/>
      <w:lang w:val="en-US" w:eastAsia="en-US"/>
    </w:rPr>
  </w:style>
  <w:style w:type="character" w:customStyle="1" w:styleId="QuoteChar">
    <w:name w:val="Quote Char"/>
    <w:basedOn w:val="DefaultParagraphFont"/>
    <w:link w:val="Quote"/>
    <w:uiPriority w:val="29"/>
    <w:rsid w:val="00003902"/>
    <w:rPr>
      <w:rFonts w:eastAsiaTheme="minorEastAsia" w:cstheme="minorBidi"/>
      <w:i/>
      <w:iCs/>
      <w:color w:val="000000" w:themeColor="text1"/>
      <w:sz w:val="22"/>
      <w:szCs w:val="22"/>
      <w:lang w:val="en-US" w:eastAsia="en-US"/>
    </w:rPr>
  </w:style>
  <w:style w:type="paragraph" w:styleId="Caption">
    <w:name w:val="caption"/>
    <w:basedOn w:val="Normal"/>
    <w:next w:val="Normal"/>
    <w:uiPriority w:val="35"/>
    <w:semiHidden/>
    <w:unhideWhenUsed/>
    <w:qFormat/>
    <w:rsid w:val="00003902"/>
    <w:pPr>
      <w:spacing w:after="80" w:line="240" w:lineRule="auto"/>
      <w:ind w:left="0"/>
      <w:jc w:val="left"/>
    </w:pPr>
    <w:rPr>
      <w:rFonts w:eastAsiaTheme="minorEastAsia" w:cstheme="minorBidi"/>
      <w:b/>
      <w:bCs/>
      <w:color w:val="156082" w:themeColor="accent1"/>
      <w:sz w:val="18"/>
      <w:szCs w:val="18"/>
      <w:lang w:val="en-US" w:eastAsia="en-US"/>
    </w:rPr>
  </w:style>
  <w:style w:type="character" w:styleId="Emphasis">
    <w:name w:val="Emphasis"/>
    <w:basedOn w:val="DefaultParagraphFont"/>
    <w:uiPriority w:val="20"/>
    <w:qFormat/>
    <w:rsid w:val="00003902"/>
    <w:rPr>
      <w:i/>
      <w:iCs/>
    </w:rPr>
  </w:style>
  <w:style w:type="paragraph" w:styleId="IntenseQuote">
    <w:name w:val="Intense Quote"/>
    <w:basedOn w:val="Normal"/>
    <w:next w:val="Normal"/>
    <w:link w:val="IntenseQuoteChar"/>
    <w:uiPriority w:val="30"/>
    <w:qFormat/>
    <w:rsid w:val="00003902"/>
    <w:pPr>
      <w:pBdr>
        <w:bottom w:val="single" w:sz="4" w:space="4" w:color="156082" w:themeColor="accent1"/>
      </w:pBdr>
      <w:spacing w:before="200" w:after="280" w:line="276" w:lineRule="auto"/>
      <w:ind w:left="936" w:right="936"/>
      <w:jc w:val="left"/>
    </w:pPr>
    <w:rPr>
      <w:rFonts w:eastAsiaTheme="minorEastAsia" w:cstheme="minorBidi"/>
      <w:b/>
      <w:bCs/>
      <w:i/>
      <w:iCs/>
      <w:color w:val="156082" w:themeColor="accent1"/>
      <w:sz w:val="22"/>
      <w:szCs w:val="22"/>
      <w:lang w:val="en-US" w:eastAsia="en-US"/>
    </w:rPr>
  </w:style>
  <w:style w:type="character" w:customStyle="1" w:styleId="IntenseQuoteChar">
    <w:name w:val="Intense Quote Char"/>
    <w:basedOn w:val="DefaultParagraphFont"/>
    <w:link w:val="IntenseQuote"/>
    <w:uiPriority w:val="30"/>
    <w:rsid w:val="00003902"/>
    <w:rPr>
      <w:rFonts w:eastAsiaTheme="minorEastAsia" w:cstheme="minorBidi"/>
      <w:b/>
      <w:bCs/>
      <w:i/>
      <w:iCs/>
      <w:color w:val="156082" w:themeColor="accent1"/>
      <w:sz w:val="22"/>
      <w:szCs w:val="22"/>
      <w:lang w:val="en-US" w:eastAsia="en-US"/>
    </w:rPr>
  </w:style>
  <w:style w:type="character" w:styleId="SubtleEmphasis">
    <w:name w:val="Subtle Emphasis"/>
    <w:basedOn w:val="DefaultParagraphFont"/>
    <w:uiPriority w:val="19"/>
    <w:qFormat/>
    <w:rsid w:val="00003902"/>
    <w:rPr>
      <w:i/>
      <w:iCs/>
      <w:color w:val="808080" w:themeColor="text1" w:themeTint="7F"/>
    </w:rPr>
  </w:style>
  <w:style w:type="character" w:styleId="IntenseEmphasis">
    <w:name w:val="Intense Emphasis"/>
    <w:basedOn w:val="DefaultParagraphFont"/>
    <w:uiPriority w:val="21"/>
    <w:qFormat/>
    <w:rsid w:val="00003902"/>
    <w:rPr>
      <w:b/>
      <w:bCs/>
      <w:i/>
      <w:iCs/>
      <w:color w:val="156082" w:themeColor="accent1"/>
    </w:rPr>
  </w:style>
  <w:style w:type="character" w:styleId="SubtleReference">
    <w:name w:val="Subtle Reference"/>
    <w:basedOn w:val="DefaultParagraphFont"/>
    <w:uiPriority w:val="31"/>
    <w:qFormat/>
    <w:rsid w:val="00003902"/>
    <w:rPr>
      <w:smallCaps/>
      <w:color w:val="E97132" w:themeColor="accent2"/>
      <w:u w:val="single"/>
    </w:rPr>
  </w:style>
  <w:style w:type="character" w:styleId="IntenseReference">
    <w:name w:val="Intense Reference"/>
    <w:basedOn w:val="DefaultParagraphFont"/>
    <w:uiPriority w:val="32"/>
    <w:qFormat/>
    <w:rsid w:val="00003902"/>
    <w:rPr>
      <w:b/>
      <w:bCs/>
      <w:smallCaps/>
      <w:color w:val="E97132" w:themeColor="accent2"/>
      <w:spacing w:val="5"/>
      <w:u w:val="single"/>
    </w:rPr>
  </w:style>
  <w:style w:type="character" w:styleId="BookTitle">
    <w:name w:val="Book Title"/>
    <w:basedOn w:val="DefaultParagraphFont"/>
    <w:uiPriority w:val="33"/>
    <w:qFormat/>
    <w:rsid w:val="00003902"/>
    <w:rPr>
      <w:b/>
      <w:bCs/>
      <w:smallCaps/>
      <w:spacing w:val="5"/>
    </w:rPr>
  </w:style>
  <w:style w:type="paragraph" w:styleId="TOCHeading">
    <w:name w:val="TOC Heading"/>
    <w:basedOn w:val="Heading1"/>
    <w:next w:val="Normal"/>
    <w:uiPriority w:val="39"/>
    <w:semiHidden/>
    <w:unhideWhenUsed/>
    <w:qFormat/>
    <w:rsid w:val="00003902"/>
    <w:pPr>
      <w:pBdr>
        <w:top w:val="none" w:sz="0" w:space="0" w:color="auto"/>
        <w:left w:val="none" w:sz="0" w:space="0" w:color="auto"/>
        <w:bottom w:val="none" w:sz="0" w:space="0" w:color="auto"/>
        <w:right w:val="none" w:sz="0" w:space="0" w:color="auto"/>
        <w:between w:val="none" w:sz="0" w:space="0" w:color="auto"/>
      </w:pBdr>
      <w:spacing w:before="480" w:after="0" w:line="276" w:lineRule="auto"/>
      <w:ind w:left="0" w:firstLine="0"/>
      <w:outlineLvl w:val="9"/>
    </w:pPr>
    <w:rPr>
      <w:rFonts w:asciiTheme="majorHAnsi" w:eastAsiaTheme="majorEastAsia" w:hAnsiTheme="majorHAnsi" w:cstheme="majorBidi"/>
      <w:color w:val="0F4761" w:themeColor="accent1" w:themeShade="BF"/>
      <w:lang w:val="en-US" w:eastAsia="en-US"/>
    </w:rPr>
  </w:style>
  <w:style w:type="table" w:styleId="LightShading">
    <w:name w:val="Light Shading"/>
    <w:basedOn w:val="TableNormal"/>
    <w:uiPriority w:val="60"/>
    <w:rsid w:val="00003902"/>
    <w:pPr>
      <w:spacing w:after="0" w:line="240" w:lineRule="auto"/>
      <w:ind w:left="0"/>
      <w:jc w:val="left"/>
    </w:pPr>
    <w:rPr>
      <w:rFonts w:asciiTheme="minorHAnsi" w:eastAsiaTheme="minorEastAsia" w:hAnsiTheme="minorHAnsi" w:cstheme="minorBidi"/>
      <w:color w:val="000000" w:themeColor="text1" w:themeShade="BF"/>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003902"/>
    <w:pPr>
      <w:spacing w:after="0" w:line="240" w:lineRule="auto"/>
      <w:ind w:left="0"/>
      <w:jc w:val="left"/>
    </w:pPr>
    <w:rPr>
      <w:rFonts w:asciiTheme="minorHAnsi" w:eastAsiaTheme="minorEastAsia" w:hAnsiTheme="minorHAnsi" w:cstheme="minorBidi"/>
      <w:color w:val="0F4761" w:themeColor="accent1" w:themeShade="BF"/>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03902"/>
    <w:pPr>
      <w:spacing w:after="0" w:line="240" w:lineRule="auto"/>
      <w:ind w:left="0"/>
      <w:jc w:val="left"/>
    </w:pPr>
    <w:rPr>
      <w:rFonts w:asciiTheme="minorHAnsi" w:eastAsiaTheme="minorEastAsia" w:hAnsiTheme="minorHAnsi" w:cstheme="minorBidi"/>
      <w:color w:val="BF4E14" w:themeColor="accent2" w:themeShade="BF"/>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003902"/>
    <w:pPr>
      <w:spacing w:after="0" w:line="240" w:lineRule="auto"/>
      <w:ind w:left="0"/>
      <w:jc w:val="left"/>
    </w:pPr>
    <w:rPr>
      <w:rFonts w:asciiTheme="minorHAnsi" w:eastAsiaTheme="minorEastAsia" w:hAnsiTheme="minorHAnsi" w:cstheme="minorBidi"/>
      <w:color w:val="124F1A" w:themeColor="accent3" w:themeShade="BF"/>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003902"/>
    <w:pPr>
      <w:spacing w:after="0" w:line="240" w:lineRule="auto"/>
      <w:ind w:left="0"/>
      <w:jc w:val="left"/>
    </w:pPr>
    <w:rPr>
      <w:rFonts w:asciiTheme="minorHAnsi" w:eastAsiaTheme="minorEastAsia" w:hAnsiTheme="minorHAnsi" w:cstheme="minorBidi"/>
      <w:color w:val="0B769F" w:themeColor="accent4" w:themeShade="BF"/>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003902"/>
    <w:pPr>
      <w:spacing w:after="0" w:line="240" w:lineRule="auto"/>
      <w:ind w:left="0"/>
      <w:jc w:val="left"/>
    </w:pPr>
    <w:rPr>
      <w:rFonts w:asciiTheme="minorHAnsi" w:eastAsiaTheme="minorEastAsia" w:hAnsiTheme="minorHAnsi" w:cstheme="minorBidi"/>
      <w:color w:val="77206D" w:themeColor="accent5" w:themeShade="BF"/>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003902"/>
    <w:pPr>
      <w:spacing w:after="0" w:line="240" w:lineRule="auto"/>
      <w:ind w:left="0"/>
      <w:jc w:val="left"/>
    </w:pPr>
    <w:rPr>
      <w:rFonts w:asciiTheme="minorHAnsi" w:eastAsiaTheme="minorEastAsia" w:hAnsiTheme="minorHAnsi" w:cstheme="minorBidi"/>
      <w:color w:val="3A7C22" w:themeColor="accent6" w:themeShade="BF"/>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003902"/>
    <w:pPr>
      <w:spacing w:after="0" w:line="240" w:lineRule="auto"/>
      <w:ind w:left="0"/>
      <w:jc w:val="left"/>
    </w:pPr>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003902"/>
    <w:pPr>
      <w:spacing w:after="0" w:line="240" w:lineRule="auto"/>
      <w:ind w:left="0"/>
      <w:jc w:val="left"/>
    </w:pPr>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003902"/>
    <w:pPr>
      <w:spacing w:after="0" w:line="240" w:lineRule="auto"/>
      <w:ind w:left="0"/>
      <w:jc w:val="left"/>
    </w:pPr>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003902"/>
    <w:pPr>
      <w:spacing w:after="0" w:line="240" w:lineRule="auto"/>
      <w:ind w:left="0"/>
      <w:jc w:val="left"/>
    </w:pPr>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003902"/>
    <w:pPr>
      <w:spacing w:after="0" w:line="240" w:lineRule="auto"/>
      <w:ind w:left="0"/>
      <w:jc w:val="left"/>
    </w:pPr>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003902"/>
    <w:pPr>
      <w:spacing w:after="0" w:line="240" w:lineRule="auto"/>
      <w:ind w:left="0"/>
      <w:jc w:val="left"/>
    </w:pPr>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003902"/>
    <w:pPr>
      <w:spacing w:after="0" w:line="240" w:lineRule="auto"/>
      <w:ind w:left="0"/>
      <w:jc w:val="left"/>
    </w:pPr>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003902"/>
    <w:pPr>
      <w:spacing w:after="0" w:line="240" w:lineRule="auto"/>
      <w:ind w:left="0"/>
      <w:jc w:val="left"/>
    </w:pPr>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003902"/>
    <w:pPr>
      <w:spacing w:after="0" w:line="240" w:lineRule="auto"/>
      <w:ind w:left="0"/>
      <w:jc w:val="left"/>
    </w:pPr>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003902"/>
    <w:pPr>
      <w:spacing w:after="0" w:line="240" w:lineRule="auto"/>
      <w:ind w:left="0"/>
      <w:jc w:val="left"/>
    </w:pPr>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003902"/>
    <w:pPr>
      <w:spacing w:after="0" w:line="240" w:lineRule="auto"/>
      <w:ind w:left="0"/>
      <w:jc w:val="left"/>
    </w:pPr>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003902"/>
    <w:pPr>
      <w:spacing w:after="0" w:line="240" w:lineRule="auto"/>
      <w:ind w:left="0"/>
      <w:jc w:val="left"/>
    </w:pPr>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003902"/>
    <w:pPr>
      <w:spacing w:after="0" w:line="240" w:lineRule="auto"/>
      <w:ind w:left="0"/>
      <w:jc w:val="left"/>
    </w:pPr>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003902"/>
    <w:pPr>
      <w:spacing w:after="0" w:line="240" w:lineRule="auto"/>
      <w:ind w:left="0"/>
      <w:jc w:val="left"/>
    </w:pPr>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003902"/>
    <w:pPr>
      <w:spacing w:after="0" w:line="240" w:lineRule="auto"/>
      <w:ind w:left="0"/>
      <w:jc w:val="left"/>
    </w:pPr>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003902"/>
    <w:pPr>
      <w:spacing w:after="0" w:line="240" w:lineRule="auto"/>
      <w:ind w:left="0"/>
      <w:jc w:val="left"/>
    </w:pPr>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003902"/>
    <w:pPr>
      <w:spacing w:after="0" w:line="240" w:lineRule="auto"/>
      <w:ind w:left="0"/>
      <w:jc w:val="left"/>
    </w:pPr>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003902"/>
    <w:pPr>
      <w:spacing w:after="0" w:line="240" w:lineRule="auto"/>
      <w:ind w:left="0"/>
      <w:jc w:val="left"/>
    </w:pPr>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003902"/>
    <w:pPr>
      <w:spacing w:after="0" w:line="240" w:lineRule="auto"/>
      <w:ind w:left="0"/>
      <w:jc w:val="left"/>
    </w:pPr>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003902"/>
    <w:pPr>
      <w:spacing w:after="0" w:line="240" w:lineRule="auto"/>
      <w:ind w:left="0"/>
      <w:jc w:val="left"/>
    </w:pPr>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003902"/>
    <w:pPr>
      <w:spacing w:after="0" w:line="240" w:lineRule="auto"/>
      <w:ind w:left="0"/>
      <w:jc w:val="left"/>
    </w:pPr>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003902"/>
    <w:pPr>
      <w:spacing w:after="0" w:line="240" w:lineRule="auto"/>
      <w:ind w:left="0"/>
      <w:jc w:val="left"/>
    </w:pPr>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003902"/>
    <w:pPr>
      <w:spacing w:after="0" w:line="240" w:lineRule="auto"/>
      <w:ind w:left="0"/>
      <w:jc w:val="left"/>
    </w:pPr>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003902"/>
    <w:pPr>
      <w:spacing w:after="0" w:line="240" w:lineRule="auto"/>
      <w:ind w:left="0"/>
      <w:jc w:val="left"/>
    </w:pPr>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003902"/>
    <w:pPr>
      <w:spacing w:after="0" w:line="240" w:lineRule="auto"/>
      <w:ind w:left="0"/>
      <w:jc w:val="left"/>
    </w:pPr>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003902"/>
    <w:pPr>
      <w:spacing w:after="0" w:line="240" w:lineRule="auto"/>
      <w:ind w:left="0"/>
      <w:jc w:val="left"/>
    </w:pPr>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003902"/>
    <w:pPr>
      <w:spacing w:after="0" w:line="240" w:lineRule="auto"/>
      <w:ind w:left="0"/>
      <w:jc w:val="left"/>
    </w:pPr>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003902"/>
    <w:pPr>
      <w:spacing w:after="0" w:line="240" w:lineRule="auto"/>
      <w:ind w:left="0"/>
      <w:jc w:val="left"/>
    </w:pPr>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003902"/>
    <w:pPr>
      <w:spacing w:after="0" w:line="240" w:lineRule="auto"/>
      <w:ind w:left="0"/>
      <w:jc w:val="left"/>
    </w:pPr>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003902"/>
    <w:pPr>
      <w:spacing w:after="0" w:line="240" w:lineRule="auto"/>
      <w:ind w:left="0"/>
      <w:jc w:val="left"/>
    </w:pPr>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003902"/>
    <w:pPr>
      <w:spacing w:after="0" w:line="240" w:lineRule="auto"/>
      <w:ind w:left="0"/>
      <w:jc w:val="left"/>
    </w:pPr>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003902"/>
    <w:pPr>
      <w:spacing w:after="0" w:line="240" w:lineRule="auto"/>
      <w:ind w:left="0"/>
      <w:jc w:val="left"/>
    </w:pPr>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003902"/>
    <w:pPr>
      <w:spacing w:after="0" w:line="240" w:lineRule="auto"/>
      <w:ind w:left="0"/>
      <w:jc w:val="left"/>
    </w:pPr>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003902"/>
    <w:pPr>
      <w:spacing w:after="0" w:line="240" w:lineRule="auto"/>
      <w:ind w:left="0"/>
      <w:jc w:val="left"/>
    </w:pPr>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003902"/>
    <w:pPr>
      <w:spacing w:after="0" w:line="240" w:lineRule="auto"/>
      <w:ind w:left="0"/>
      <w:jc w:val="left"/>
    </w:pPr>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003902"/>
    <w:pPr>
      <w:spacing w:after="0" w:line="240" w:lineRule="auto"/>
      <w:ind w:left="0"/>
      <w:jc w:val="left"/>
    </w:pPr>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003902"/>
    <w:pPr>
      <w:spacing w:after="0" w:line="240" w:lineRule="auto"/>
      <w:ind w:left="0"/>
      <w:jc w:val="left"/>
    </w:pPr>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003902"/>
    <w:pPr>
      <w:spacing w:after="0" w:line="240" w:lineRule="auto"/>
      <w:ind w:left="0"/>
      <w:jc w:val="left"/>
    </w:pPr>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003902"/>
    <w:pPr>
      <w:spacing w:after="0" w:line="240" w:lineRule="auto"/>
      <w:ind w:left="0"/>
      <w:jc w:val="left"/>
    </w:pPr>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003902"/>
    <w:pPr>
      <w:spacing w:after="0" w:line="240" w:lineRule="auto"/>
      <w:ind w:left="0"/>
      <w:jc w:val="left"/>
    </w:pPr>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003902"/>
    <w:pPr>
      <w:spacing w:after="0" w:line="240" w:lineRule="auto"/>
      <w:ind w:left="0"/>
      <w:jc w:val="left"/>
    </w:pPr>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003902"/>
    <w:pPr>
      <w:spacing w:after="0" w:line="240" w:lineRule="auto"/>
      <w:ind w:left="0"/>
      <w:jc w:val="left"/>
    </w:pPr>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003902"/>
    <w:pPr>
      <w:spacing w:after="0" w:line="240" w:lineRule="auto"/>
      <w:ind w:left="0"/>
      <w:jc w:val="left"/>
    </w:pPr>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003902"/>
    <w:pPr>
      <w:spacing w:after="0" w:line="240" w:lineRule="auto"/>
      <w:ind w:left="0"/>
      <w:jc w:val="left"/>
    </w:pPr>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003902"/>
    <w:pPr>
      <w:spacing w:after="0" w:line="240" w:lineRule="auto"/>
      <w:ind w:left="0"/>
      <w:jc w:val="left"/>
    </w:pPr>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003902"/>
    <w:pPr>
      <w:spacing w:after="0" w:line="240" w:lineRule="auto"/>
      <w:ind w:left="0"/>
      <w:jc w:val="left"/>
    </w:pPr>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003902"/>
    <w:pPr>
      <w:spacing w:after="0" w:line="240" w:lineRule="auto"/>
      <w:ind w:left="0"/>
      <w:jc w:val="left"/>
    </w:pPr>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003902"/>
    <w:pPr>
      <w:spacing w:after="0" w:line="240" w:lineRule="auto"/>
      <w:ind w:left="0"/>
      <w:jc w:val="left"/>
    </w:pPr>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003902"/>
    <w:pPr>
      <w:spacing w:after="0" w:line="240" w:lineRule="auto"/>
      <w:ind w:left="0"/>
      <w:jc w:val="left"/>
    </w:pPr>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003902"/>
    <w:pPr>
      <w:spacing w:after="0" w:line="240" w:lineRule="auto"/>
      <w:ind w:left="0"/>
      <w:jc w:val="left"/>
    </w:pPr>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003902"/>
    <w:pPr>
      <w:spacing w:after="0" w:line="240" w:lineRule="auto"/>
      <w:ind w:left="0"/>
      <w:jc w:val="left"/>
    </w:pPr>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003902"/>
    <w:pPr>
      <w:spacing w:after="0" w:line="240" w:lineRule="auto"/>
      <w:ind w:left="0"/>
      <w:jc w:val="left"/>
    </w:pPr>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003902"/>
    <w:pPr>
      <w:spacing w:after="0" w:line="240" w:lineRule="auto"/>
      <w:ind w:left="0"/>
      <w:jc w:val="left"/>
    </w:pPr>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003902"/>
    <w:pPr>
      <w:spacing w:after="0" w:line="240" w:lineRule="auto"/>
      <w:ind w:left="0"/>
      <w:jc w:val="left"/>
    </w:pPr>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003902"/>
    <w:pPr>
      <w:spacing w:after="0" w:line="240" w:lineRule="auto"/>
      <w:ind w:left="0"/>
      <w:jc w:val="left"/>
    </w:pPr>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003902"/>
    <w:pPr>
      <w:spacing w:after="0" w:line="240" w:lineRule="auto"/>
      <w:ind w:left="0"/>
      <w:jc w:val="left"/>
    </w:pPr>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003902"/>
    <w:pPr>
      <w:spacing w:after="0" w:line="240" w:lineRule="auto"/>
      <w:ind w:left="0"/>
      <w:jc w:val="left"/>
    </w:pPr>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003902"/>
    <w:pPr>
      <w:spacing w:after="0" w:line="240" w:lineRule="auto"/>
      <w:ind w:left="0"/>
      <w:jc w:val="left"/>
    </w:pPr>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003902"/>
    <w:pPr>
      <w:spacing w:after="0" w:line="240" w:lineRule="auto"/>
      <w:ind w:left="0"/>
      <w:jc w:val="left"/>
    </w:pPr>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003902"/>
    <w:pPr>
      <w:spacing w:after="0" w:line="240" w:lineRule="auto"/>
      <w:ind w:left="0"/>
      <w:jc w:val="left"/>
    </w:pPr>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003902"/>
    <w:pPr>
      <w:spacing w:after="0" w:line="240" w:lineRule="auto"/>
      <w:ind w:left="0"/>
      <w:jc w:val="left"/>
    </w:pPr>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003902"/>
    <w:pPr>
      <w:spacing w:after="0" w:line="240" w:lineRule="auto"/>
      <w:ind w:left="0"/>
      <w:jc w:val="left"/>
    </w:pPr>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003902"/>
    <w:pPr>
      <w:spacing w:after="0" w:line="240" w:lineRule="auto"/>
      <w:ind w:left="0"/>
      <w:jc w:val="left"/>
    </w:pPr>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003902"/>
    <w:pPr>
      <w:spacing w:after="0" w:line="240" w:lineRule="auto"/>
      <w:ind w:left="0"/>
      <w:jc w:val="left"/>
    </w:pPr>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003902"/>
    <w:pPr>
      <w:spacing w:after="0" w:line="240" w:lineRule="auto"/>
      <w:ind w:left="0"/>
      <w:jc w:val="left"/>
    </w:pPr>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003902"/>
    <w:pPr>
      <w:spacing w:after="0" w:line="240" w:lineRule="auto"/>
      <w:ind w:left="0"/>
      <w:jc w:val="left"/>
    </w:pPr>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003902"/>
    <w:pPr>
      <w:spacing w:after="0" w:line="240" w:lineRule="auto"/>
      <w:ind w:left="0"/>
      <w:jc w:val="left"/>
    </w:pPr>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003902"/>
    <w:pPr>
      <w:spacing w:after="0" w:line="240" w:lineRule="auto"/>
      <w:ind w:left="0"/>
      <w:jc w:val="left"/>
    </w:pPr>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003902"/>
    <w:pPr>
      <w:spacing w:after="0" w:line="240" w:lineRule="auto"/>
      <w:ind w:left="0"/>
      <w:jc w:val="left"/>
    </w:pPr>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003902"/>
    <w:pPr>
      <w:spacing w:after="0" w:line="240" w:lineRule="auto"/>
      <w:ind w:left="0"/>
      <w:jc w:val="left"/>
    </w:pPr>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003902"/>
    <w:pPr>
      <w:spacing w:after="0" w:line="240" w:lineRule="auto"/>
      <w:ind w:left="0"/>
      <w:jc w:val="left"/>
    </w:pPr>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003902"/>
    <w:pPr>
      <w:spacing w:after="0" w:line="240" w:lineRule="auto"/>
      <w:ind w:left="0"/>
      <w:jc w:val="left"/>
    </w:pPr>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003902"/>
    <w:pPr>
      <w:spacing w:after="0" w:line="240" w:lineRule="auto"/>
      <w:ind w:left="0"/>
      <w:jc w:val="left"/>
    </w:pPr>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003902"/>
    <w:pPr>
      <w:spacing w:after="0" w:line="240" w:lineRule="auto"/>
      <w:ind w:left="0"/>
      <w:jc w:val="left"/>
    </w:pPr>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003902"/>
    <w:pPr>
      <w:spacing w:after="0" w:line="240" w:lineRule="auto"/>
      <w:ind w:left="0"/>
      <w:jc w:val="left"/>
    </w:pPr>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003902"/>
    <w:pPr>
      <w:spacing w:after="0" w:line="240" w:lineRule="auto"/>
      <w:ind w:left="0"/>
      <w:jc w:val="left"/>
    </w:pPr>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003902"/>
    <w:pPr>
      <w:spacing w:after="0" w:line="240" w:lineRule="auto"/>
      <w:ind w:left="0"/>
      <w:jc w:val="left"/>
    </w:pPr>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003902"/>
    <w:pPr>
      <w:spacing w:after="0" w:line="240" w:lineRule="auto"/>
      <w:ind w:left="0"/>
      <w:jc w:val="left"/>
    </w:pPr>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003902"/>
    <w:pPr>
      <w:spacing w:after="0" w:line="240" w:lineRule="auto"/>
      <w:ind w:left="0"/>
      <w:jc w:val="left"/>
    </w:pPr>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003902"/>
    <w:pPr>
      <w:spacing w:after="0" w:line="240" w:lineRule="auto"/>
      <w:ind w:left="0"/>
      <w:jc w:val="left"/>
    </w:pPr>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003902"/>
    <w:pPr>
      <w:spacing w:after="0" w:line="240" w:lineRule="auto"/>
      <w:ind w:left="0"/>
      <w:jc w:val="left"/>
    </w:pPr>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003902"/>
    <w:pPr>
      <w:spacing w:after="0" w:line="240" w:lineRule="auto"/>
      <w:ind w:left="0"/>
      <w:jc w:val="left"/>
    </w:pPr>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003902"/>
    <w:pPr>
      <w:spacing w:after="0" w:line="240" w:lineRule="auto"/>
      <w:ind w:left="0"/>
      <w:jc w:val="left"/>
    </w:pPr>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003902"/>
    <w:pPr>
      <w:spacing w:after="0" w:line="240" w:lineRule="auto"/>
      <w:ind w:left="0"/>
      <w:jc w:val="left"/>
    </w:pPr>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003902"/>
    <w:pPr>
      <w:spacing w:after="0" w:line="240" w:lineRule="auto"/>
      <w:ind w:left="0"/>
      <w:jc w:val="left"/>
    </w:pPr>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003902"/>
    <w:pPr>
      <w:spacing w:after="0" w:line="240" w:lineRule="auto"/>
      <w:ind w:left="0"/>
      <w:jc w:val="left"/>
    </w:pPr>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003902"/>
    <w:pPr>
      <w:spacing w:after="0" w:line="240" w:lineRule="auto"/>
      <w:ind w:left="0"/>
      <w:jc w:val="left"/>
    </w:pPr>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003902"/>
    <w:pPr>
      <w:spacing w:after="0" w:line="240" w:lineRule="auto"/>
      <w:ind w:left="0"/>
      <w:jc w:val="left"/>
    </w:pPr>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003902"/>
    <w:pPr>
      <w:spacing w:after="0" w:line="240" w:lineRule="auto"/>
      <w:ind w:left="0"/>
      <w:jc w:val="left"/>
    </w:pPr>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003902"/>
    <w:pPr>
      <w:spacing w:after="0" w:line="240" w:lineRule="auto"/>
      <w:ind w:left="0"/>
      <w:jc w:val="left"/>
    </w:pPr>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003902"/>
    <w:pPr>
      <w:spacing w:after="0" w:line="240" w:lineRule="auto"/>
      <w:ind w:left="0"/>
      <w:jc w:val="left"/>
    </w:pPr>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yxG4unzC/AdFnF4winJo2PjDPA==">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62</Pages>
  <Words>18359</Words>
  <Characters>104649</Characters>
  <Application>Microsoft Office Word</Application>
  <DocSecurity>0</DocSecurity>
  <Lines>872</Lines>
  <Paragraphs>245</Paragraphs>
  <ScaleCrop>false</ScaleCrop>
  <Company/>
  <LinksUpToDate>false</LinksUpToDate>
  <CharactersWithSpaces>122763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shashirekha G</dc:creator>
  <cp:lastModifiedBy>Dinnepati Prasad</cp:lastModifiedBy>
  <cp:revision>3</cp:revision>
  <dcterms:created xsi:type="dcterms:W3CDTF">2026-08-23T14:57:00Z</dcterms:created>
  <dcterms:modified xsi:type="dcterms:W3CDTF">2026-09-02T17:03:00Z</dcterms:modified>
</cp:coreProperties>
</file>