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37A71" w14:textId="77777777" w:rsidR="00CA70C9" w:rsidRDefault="00CA70C9" w:rsidP="00CA70C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pl-PL" w:bidi="hi-IN"/>
        </w:rPr>
      </w:pPr>
    </w:p>
    <w:p w14:paraId="543A4E50" w14:textId="77777777" w:rsidR="00CA70C9" w:rsidRPr="00CA70C9" w:rsidRDefault="00CA70C9" w:rsidP="00CA70C9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pl-PL" w:bidi="hi-IN"/>
        </w:rPr>
      </w:pPr>
    </w:p>
    <w:p w14:paraId="350C7DEA" w14:textId="26FD0876" w:rsidR="00CA70C9" w:rsidRPr="00CA70C9" w:rsidRDefault="00CA70C9" w:rsidP="00CA70C9">
      <w:pPr>
        <w:spacing w:after="0" w:line="240" w:lineRule="auto"/>
        <w:rPr>
          <w:rFonts w:eastAsia="Times New Roman" w:cs="Arial"/>
          <w:b/>
          <w:bCs/>
          <w:color w:val="000000"/>
          <w:sz w:val="32"/>
          <w:szCs w:val="32"/>
          <w:lang w:eastAsia="pl-PL" w:bidi="hi-IN"/>
        </w:rPr>
      </w:pPr>
      <w:r w:rsidRPr="00CA70C9">
        <w:rPr>
          <w:rFonts w:eastAsia="Times New Roman" w:cs="Arial"/>
          <w:b/>
          <w:bCs/>
          <w:color w:val="000000"/>
          <w:sz w:val="32"/>
          <w:szCs w:val="32"/>
          <w:lang w:eastAsia="pl-PL" w:bidi="hi-IN"/>
        </w:rPr>
        <w:t>CatorNot</w:t>
      </w:r>
    </w:p>
    <w:p w14:paraId="3B473C05" w14:textId="1CD824BC" w:rsidR="00CA70C9" w:rsidRPr="00CA70C9" w:rsidRDefault="00CA70C9" w:rsidP="00CA70C9">
      <w:pPr>
        <w:spacing w:after="0" w:line="240" w:lineRule="auto"/>
        <w:rPr>
          <w:rFonts w:eastAsia="Times New Roman" w:cs="Arial"/>
          <w:b/>
          <w:bCs/>
          <w:color w:val="000000"/>
          <w:sz w:val="32"/>
          <w:szCs w:val="32"/>
          <w:lang w:eastAsia="pl-PL" w:bidi="hi-IN"/>
        </w:rPr>
      </w:pPr>
      <w:r w:rsidRPr="00CA70C9">
        <w:rPr>
          <w:rFonts w:eastAsia="Times New Roman" w:cs="Arial"/>
          <w:b/>
          <w:bCs/>
          <w:color w:val="000000"/>
          <w:sz w:val="32"/>
          <w:szCs w:val="32"/>
          <w:lang w:eastAsia="pl-PL" w:bidi="hi-IN"/>
        </w:rPr>
        <w:t>Podsumowanie procesu testowania</w:t>
      </w:r>
    </w:p>
    <w:p w14:paraId="52584FEC" w14:textId="795855E3" w:rsidR="00CA70C9" w:rsidRPr="00CA70C9" w:rsidRDefault="00CA70C9" w:rsidP="00CA70C9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28"/>
          <w:szCs w:val="28"/>
          <w:lang w:eastAsia="pl-PL" w:bidi="hi-IN"/>
        </w:rPr>
      </w:pPr>
      <w:r w:rsidRPr="00CA70C9">
        <w:rPr>
          <w:rFonts w:eastAsia="Times New Roman" w:cs="Arial"/>
          <w:b/>
          <w:bCs/>
          <w:color w:val="000000"/>
          <w:sz w:val="28"/>
          <w:szCs w:val="28"/>
          <w:lang w:eastAsia="pl-PL" w:bidi="hi-IN"/>
        </w:rPr>
        <w:t> 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1311"/>
        <w:gridCol w:w="916"/>
        <w:gridCol w:w="2366"/>
        <w:gridCol w:w="1780"/>
      </w:tblGrid>
      <w:tr w:rsidR="00CA70C9" w14:paraId="65B7153E" w14:textId="77777777" w:rsidTr="00281C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ECE3" w14:textId="77777777" w:rsidR="00CA70C9" w:rsidRDefault="00CA70C9" w:rsidP="00281C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90B7" w14:textId="77777777" w:rsidR="00CA70C9" w:rsidRDefault="00CA70C9" w:rsidP="00281C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Wersja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848F" w14:textId="77777777" w:rsidR="00CA70C9" w:rsidRDefault="00CA70C9" w:rsidP="00281C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581D" w14:textId="77777777" w:rsidR="00CA70C9" w:rsidRDefault="00CA70C9" w:rsidP="00281C7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Autor</w:t>
            </w:r>
          </w:p>
        </w:tc>
      </w:tr>
      <w:tr w:rsidR="00CA70C9" w14:paraId="77ACBC00" w14:textId="77777777" w:rsidTr="00281C7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DB04" w14:textId="77777777" w:rsidR="00CA70C9" w:rsidRDefault="00CA70C9" w:rsidP="00281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0D14" w14:textId="77777777" w:rsidR="00CA70C9" w:rsidRDefault="00CA70C9" w:rsidP="00281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B64C" w14:textId="77777777" w:rsidR="00CA70C9" w:rsidRDefault="00CA70C9" w:rsidP="00281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Utworzono dokument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D492B" w14:textId="77777777" w:rsidR="00CA70C9" w:rsidRDefault="00CA70C9" w:rsidP="00281C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Józefowicz</w:t>
            </w:r>
          </w:p>
        </w:tc>
      </w:tr>
    </w:tbl>
    <w:p w14:paraId="702ED2E1" w14:textId="77777777" w:rsidR="00CA70C9" w:rsidRPr="00CA70C9" w:rsidRDefault="00CA70C9" w:rsidP="00CA70C9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l-PL" w:bidi="hi-IN"/>
        </w:rPr>
      </w:pPr>
    </w:p>
    <w:p w14:paraId="69965A47" w14:textId="303FAE81" w:rsidR="00B30AB1" w:rsidRDefault="00CA70C9">
      <w:pPr>
        <w:rPr>
          <w:b/>
          <w:bCs/>
          <w:sz w:val="32"/>
          <w:szCs w:val="32"/>
        </w:rPr>
      </w:pPr>
      <w:r w:rsidRPr="00CA70C9">
        <w:rPr>
          <w:b/>
          <w:bCs/>
          <w:sz w:val="32"/>
          <w:szCs w:val="32"/>
        </w:rPr>
        <w:t>Wstęp</w:t>
      </w:r>
      <w:bookmarkStart w:id="0" w:name="_GoBack"/>
      <w:bookmarkEnd w:id="0"/>
    </w:p>
    <w:p w14:paraId="16165379" w14:textId="24EA7815" w:rsidR="00CA70C9" w:rsidRDefault="00CA70C9">
      <w:pPr>
        <w:rPr>
          <w:b/>
          <w:bCs/>
          <w:sz w:val="24"/>
          <w:szCs w:val="24"/>
        </w:rPr>
      </w:pPr>
      <w:r w:rsidRPr="00CA70C9">
        <w:rPr>
          <w:b/>
          <w:bCs/>
          <w:sz w:val="24"/>
          <w:szCs w:val="24"/>
        </w:rPr>
        <w:t>Przeznaczenie</w:t>
      </w:r>
    </w:p>
    <w:p w14:paraId="520D8808" w14:textId="2B7523E2" w:rsidR="00CA70C9" w:rsidRDefault="00CA70C9">
      <w:pPr>
        <w:rPr>
          <w:sz w:val="24"/>
          <w:szCs w:val="24"/>
        </w:rPr>
      </w:pPr>
      <w:r w:rsidRPr="00CA70C9">
        <w:rPr>
          <w:sz w:val="24"/>
          <w:szCs w:val="24"/>
        </w:rPr>
        <w:t xml:space="preserve">Niniejszy raport opisuje wyniki testów </w:t>
      </w:r>
      <w:r>
        <w:rPr>
          <w:sz w:val="24"/>
          <w:szCs w:val="24"/>
        </w:rPr>
        <w:t xml:space="preserve">opartych na </w:t>
      </w:r>
      <w:r w:rsidRPr="00CA70C9">
        <w:rPr>
          <w:sz w:val="24"/>
          <w:szCs w:val="24"/>
        </w:rPr>
        <w:t>wymagan</w:t>
      </w:r>
      <w:r>
        <w:rPr>
          <w:sz w:val="24"/>
          <w:szCs w:val="24"/>
        </w:rPr>
        <w:t xml:space="preserve">iach klienta </w:t>
      </w:r>
      <w:r w:rsidRPr="00CA70C9">
        <w:rPr>
          <w:sz w:val="24"/>
          <w:szCs w:val="24"/>
        </w:rPr>
        <w:t>oraz analizę defektów</w:t>
      </w:r>
      <w:r>
        <w:rPr>
          <w:sz w:val="24"/>
          <w:szCs w:val="24"/>
        </w:rPr>
        <w:t>.</w:t>
      </w:r>
    </w:p>
    <w:p w14:paraId="47EE6952" w14:textId="322AAAFF" w:rsidR="00CA70C9" w:rsidRDefault="00C846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Zakres</w:t>
      </w:r>
    </w:p>
    <w:p w14:paraId="15219B89" w14:textId="13B8603F" w:rsidR="00C84620" w:rsidRPr="00C84620" w:rsidRDefault="00C84620" w:rsidP="00C84620">
      <w:pPr>
        <w:rPr>
          <w:sz w:val="24"/>
          <w:szCs w:val="24"/>
        </w:rPr>
      </w:pPr>
      <w:r w:rsidRPr="00C84620">
        <w:rPr>
          <w:sz w:val="24"/>
          <w:szCs w:val="24"/>
        </w:rPr>
        <w:t>Przeprowadzone testy opisano w planie tes</w:t>
      </w:r>
      <w:r>
        <w:rPr>
          <w:sz w:val="24"/>
          <w:szCs w:val="24"/>
        </w:rPr>
        <w:t>towania. Ten dokument ma za zadanie ułatwić oszacowanie użyteczność testów  i identyfikacji ewentualnych ulepszeń w celu zwiększenia jakości testów.</w:t>
      </w:r>
    </w:p>
    <w:p w14:paraId="206D2AAB" w14:textId="4AE72FC2" w:rsidR="00C84620" w:rsidRDefault="00C84620">
      <w:pPr>
        <w:rPr>
          <w:b/>
          <w:bCs/>
          <w:sz w:val="32"/>
          <w:szCs w:val="32"/>
        </w:rPr>
      </w:pPr>
      <w:r w:rsidRPr="00C84620">
        <w:rPr>
          <w:b/>
          <w:bCs/>
          <w:sz w:val="32"/>
          <w:szCs w:val="32"/>
        </w:rPr>
        <w:t>Podsumowanie wyników test</w:t>
      </w:r>
      <w:r w:rsidR="004277B4">
        <w:rPr>
          <w:b/>
          <w:bCs/>
          <w:sz w:val="32"/>
          <w:szCs w:val="32"/>
        </w:rPr>
        <w:t>ów</w:t>
      </w:r>
    </w:p>
    <w:p w14:paraId="3AE1287F" w14:textId="00EF0D78" w:rsidR="005076F4" w:rsidRDefault="005076F4">
      <w:pPr>
        <w:rPr>
          <w:sz w:val="24"/>
          <w:szCs w:val="24"/>
        </w:rPr>
      </w:pPr>
      <w:r>
        <w:rPr>
          <w:sz w:val="24"/>
          <w:szCs w:val="24"/>
        </w:rPr>
        <w:t>Wszystkie p</w:t>
      </w:r>
      <w:r w:rsidRPr="005076F4">
        <w:rPr>
          <w:sz w:val="24"/>
          <w:szCs w:val="24"/>
        </w:rPr>
        <w:t xml:space="preserve">rzypadki testowe zdefiniowane w </w:t>
      </w:r>
      <w:r>
        <w:rPr>
          <w:sz w:val="24"/>
          <w:szCs w:val="24"/>
        </w:rPr>
        <w:t>planie testowania</w:t>
      </w:r>
      <w:r w:rsidRPr="005076F4">
        <w:rPr>
          <w:sz w:val="24"/>
          <w:szCs w:val="24"/>
        </w:rPr>
        <w:t xml:space="preserve"> zostały wykonane. </w:t>
      </w:r>
    </w:p>
    <w:p w14:paraId="6DE45FE6" w14:textId="3D8935B7" w:rsidR="005076F4" w:rsidRDefault="00507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Analiza defektów</w:t>
      </w:r>
    </w:p>
    <w:p w14:paraId="53DE904F" w14:textId="1DD531CF" w:rsidR="005076F4" w:rsidRDefault="005076F4">
      <w:pPr>
        <w:rPr>
          <w:sz w:val="24"/>
          <w:szCs w:val="24"/>
        </w:rPr>
      </w:pPr>
      <w:r>
        <w:rPr>
          <w:sz w:val="24"/>
          <w:szCs w:val="24"/>
        </w:rPr>
        <w:t xml:space="preserve">Znaleziono jeden defekt </w:t>
      </w:r>
      <w:r w:rsidR="004277B4">
        <w:rPr>
          <w:sz w:val="24"/>
          <w:szCs w:val="24"/>
        </w:rPr>
        <w:t xml:space="preserve">będący problemem </w:t>
      </w:r>
      <w:r>
        <w:rPr>
          <w:sz w:val="24"/>
          <w:szCs w:val="24"/>
        </w:rPr>
        <w:t>średnie</w:t>
      </w:r>
      <w:r w:rsidR="004277B4">
        <w:rPr>
          <w:sz w:val="24"/>
          <w:szCs w:val="24"/>
        </w:rPr>
        <w:t xml:space="preserve">go priorytetu </w:t>
      </w:r>
      <w:r>
        <w:rPr>
          <w:sz w:val="24"/>
          <w:szCs w:val="24"/>
        </w:rPr>
        <w:t xml:space="preserve">dotyczący procesu wykonywania zdjęcia </w:t>
      </w:r>
    </w:p>
    <w:p w14:paraId="16E49244" w14:textId="5E1E0044" w:rsidR="004277B4" w:rsidRDefault="004277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Analiza testów</w:t>
      </w:r>
    </w:p>
    <w:p w14:paraId="3FFD2A76" w14:textId="30D26350" w:rsidR="004277B4" w:rsidRPr="004277B4" w:rsidRDefault="004277B4">
      <w:pPr>
        <w:rPr>
          <w:sz w:val="24"/>
          <w:szCs w:val="24"/>
        </w:rPr>
      </w:pPr>
      <w:r>
        <w:rPr>
          <w:sz w:val="24"/>
          <w:szCs w:val="24"/>
        </w:rPr>
        <w:t>Ze wszystkich wykonanych testów, jeden test zakończył się wynikiem negatywnym.</w:t>
      </w:r>
    </w:p>
    <w:p w14:paraId="204B669E" w14:textId="6E9D8A81" w:rsidR="005076F4" w:rsidRDefault="004277B4">
      <w:pPr>
        <w:rPr>
          <w:sz w:val="24"/>
          <w:szCs w:val="24"/>
        </w:rPr>
      </w:pPr>
      <w:r>
        <w:rPr>
          <w:sz w:val="24"/>
          <w:szCs w:val="24"/>
        </w:rPr>
        <w:t>Wyniki analizy testów przedstawiają się następująco:</w:t>
      </w:r>
    </w:p>
    <w:p w14:paraId="38B3B01B" w14:textId="6F48B11A" w:rsidR="004277B4" w:rsidRDefault="004277B4" w:rsidP="004277B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Wykonane testy = 14/14 = 100%</w:t>
      </w:r>
    </w:p>
    <w:p w14:paraId="52BF1FBA" w14:textId="2220089C" w:rsidR="004277B4" w:rsidRDefault="004277B4" w:rsidP="004277B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Testy zakończone powodzeniem = 13/14 =  92,86%</w:t>
      </w:r>
    </w:p>
    <w:p w14:paraId="41F70810" w14:textId="2A23BDF8" w:rsidR="004277B4" w:rsidRDefault="004277B4" w:rsidP="004277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Analiza kodu</w:t>
      </w:r>
    </w:p>
    <w:p w14:paraId="383B9A80" w14:textId="53A88C4D" w:rsidR="004277B4" w:rsidRDefault="003D6DD6" w:rsidP="004277B4">
      <w:pPr>
        <w:rPr>
          <w:sz w:val="24"/>
          <w:szCs w:val="24"/>
        </w:rPr>
      </w:pPr>
      <w:r>
        <w:rPr>
          <w:sz w:val="24"/>
          <w:szCs w:val="24"/>
        </w:rPr>
        <w:t>Poprawność kodu źródłowego została przetestowana przy użyciu testów jednostkowych oraz potwierdzona dowodem formalnym przy użyciu OpenJML</w:t>
      </w:r>
    </w:p>
    <w:p w14:paraId="041B3C98" w14:textId="2CFEDD8A" w:rsidR="003D6DD6" w:rsidRDefault="003D6DD6" w:rsidP="004277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Zalecane działania</w:t>
      </w:r>
    </w:p>
    <w:p w14:paraId="4885CF40" w14:textId="1699DAD4" w:rsidR="003D6DD6" w:rsidRDefault="003D6DD6" w:rsidP="004277B4">
      <w:pPr>
        <w:rPr>
          <w:sz w:val="24"/>
          <w:szCs w:val="24"/>
        </w:rPr>
      </w:pPr>
      <w:r>
        <w:rPr>
          <w:sz w:val="24"/>
          <w:szCs w:val="24"/>
        </w:rPr>
        <w:t>Błąd został naprawiony przez programistów, nie zaleca się dalszych działań</w:t>
      </w:r>
    </w:p>
    <w:p w14:paraId="59BCCF3D" w14:textId="77777777" w:rsidR="003D6DD6" w:rsidRPr="003D6DD6" w:rsidRDefault="003D6DD6" w:rsidP="004277B4">
      <w:pPr>
        <w:rPr>
          <w:sz w:val="24"/>
          <w:szCs w:val="24"/>
        </w:rPr>
      </w:pPr>
    </w:p>
    <w:sectPr w:rsidR="003D6DD6" w:rsidRPr="003D6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07820"/>
    <w:multiLevelType w:val="hybridMultilevel"/>
    <w:tmpl w:val="551C6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82"/>
    <w:rsid w:val="00110282"/>
    <w:rsid w:val="003D6DD6"/>
    <w:rsid w:val="004277B4"/>
    <w:rsid w:val="005076F4"/>
    <w:rsid w:val="00B30AB1"/>
    <w:rsid w:val="00C84620"/>
    <w:rsid w:val="00CA70C9"/>
    <w:rsid w:val="00C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C65B"/>
  <w15:chartTrackingRefBased/>
  <w15:docId w15:val="{8812B322-7673-4393-A72F-BF178C04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84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uiPriority w:val="10"/>
    <w:qFormat/>
    <w:rsid w:val="00CA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bidi="hi-IN"/>
    </w:rPr>
  </w:style>
  <w:style w:type="character" w:customStyle="1" w:styleId="TytuZnak">
    <w:name w:val="Tytuł Znak"/>
    <w:basedOn w:val="Domylnaczcionkaakapitu"/>
    <w:link w:val="Tytu"/>
    <w:uiPriority w:val="10"/>
    <w:rsid w:val="00CA70C9"/>
    <w:rPr>
      <w:rFonts w:ascii="Times New Roman" w:eastAsia="Times New Roman" w:hAnsi="Times New Roman" w:cs="Times New Roman"/>
      <w:sz w:val="24"/>
      <w:szCs w:val="24"/>
      <w:lang w:eastAsia="pl-PL" w:bidi="hi-IN"/>
    </w:rPr>
  </w:style>
  <w:style w:type="table" w:styleId="Tabela-Siatka">
    <w:name w:val="Table Grid"/>
    <w:basedOn w:val="Standardowy"/>
    <w:uiPriority w:val="39"/>
    <w:rsid w:val="00CA70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84620"/>
    <w:rPr>
      <w:rFonts w:ascii="Times New Roman" w:eastAsia="Times New Roman" w:hAnsi="Times New Roman" w:cs="Times New Roman"/>
      <w:b/>
      <w:bCs/>
      <w:kern w:val="36"/>
      <w:sz w:val="48"/>
      <w:szCs w:val="48"/>
      <w:lang w:eastAsia="pl-PL" w:bidi="hi-IN"/>
    </w:rPr>
  </w:style>
  <w:style w:type="paragraph" w:styleId="Akapitzlist">
    <w:name w:val="List Paragraph"/>
    <w:basedOn w:val="Normalny"/>
    <w:uiPriority w:val="34"/>
    <w:qFormat/>
    <w:rsid w:val="0042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Józefowicz</dc:creator>
  <cp:keywords/>
  <dc:description/>
  <cp:lastModifiedBy>Piotr Józefowicz</cp:lastModifiedBy>
  <cp:revision>2</cp:revision>
  <cp:lastPrinted>2019-01-10T23:13:00Z</cp:lastPrinted>
  <dcterms:created xsi:type="dcterms:W3CDTF">2019-01-10T23:13:00Z</dcterms:created>
  <dcterms:modified xsi:type="dcterms:W3CDTF">2019-01-10T23:13:00Z</dcterms:modified>
</cp:coreProperties>
</file>