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D0B1D" w:rsidRPr="005E158F" w:rsidRDefault="0011208D" w:rsidP="00E96B69">
      <w:pPr>
        <w:jc w:val="center"/>
        <w:rPr>
          <w:sz w:val="36"/>
        </w:rPr>
      </w:pPr>
      <w:bookmarkStart w:id="0" w:name="_GoBack"/>
      <w:proofErr w:type="spellStart"/>
      <w:r w:rsidRPr="005E158F">
        <w:rPr>
          <w:rFonts w:hint="eastAsia"/>
          <w:sz w:val="36"/>
        </w:rPr>
        <w:t>Keil</w:t>
      </w:r>
      <w:proofErr w:type="spellEnd"/>
      <w:r w:rsidRPr="005E158F">
        <w:rPr>
          <w:rFonts w:hint="eastAsia"/>
          <w:sz w:val="36"/>
        </w:rPr>
        <w:t xml:space="preserve"> C</w:t>
      </w:r>
      <w:r w:rsidRPr="005E158F">
        <w:rPr>
          <w:rFonts w:hint="eastAsia"/>
          <w:sz w:val="36"/>
        </w:rPr>
        <w:t>开发环境使用</w:t>
      </w:r>
    </w:p>
    <w:bookmarkEnd w:id="0"/>
    <w:p w:rsidR="002728F6" w:rsidRDefault="002728F6" w:rsidP="00C07AD1">
      <w:pPr>
        <w:ind w:firstLine="210"/>
        <w:rPr>
          <w:rFonts w:hint="eastAsia"/>
          <w:sz w:val="20"/>
        </w:rPr>
      </w:pPr>
    </w:p>
    <w:p w:rsidR="005E158F" w:rsidRDefault="005E158F" w:rsidP="00C07AD1">
      <w:pPr>
        <w:ind w:firstLine="210"/>
        <w:rPr>
          <w:rFonts w:hint="eastAsia"/>
          <w:sz w:val="20"/>
        </w:rPr>
      </w:pPr>
    </w:p>
    <w:p w:rsidR="005E158F" w:rsidRPr="007E4839" w:rsidRDefault="005E158F" w:rsidP="005E158F">
      <w:pPr>
        <w:pStyle w:val="2"/>
        <w:rPr>
          <w:rFonts w:hint="eastAsia"/>
        </w:rPr>
      </w:pPr>
      <w:r>
        <w:rPr>
          <w:rFonts w:hint="eastAsia"/>
        </w:rPr>
        <w:t>（一）</w:t>
      </w:r>
      <w:r w:rsidRPr="007E4839">
        <w:rPr>
          <w:rFonts w:hint="eastAsia"/>
        </w:rPr>
        <w:t>新建基于</w:t>
      </w:r>
      <w:r w:rsidRPr="007E4839">
        <w:rPr>
          <w:rFonts w:hint="eastAsia"/>
        </w:rPr>
        <w:t>STM32F40x</w:t>
      </w:r>
      <w:r w:rsidRPr="007E4839">
        <w:rPr>
          <w:rFonts w:hint="eastAsia"/>
        </w:rPr>
        <w:t>固件库的</w:t>
      </w:r>
      <w:r w:rsidRPr="007E4839">
        <w:rPr>
          <w:rFonts w:hint="eastAsia"/>
        </w:rPr>
        <w:t>MDK5</w:t>
      </w:r>
      <w:r w:rsidRPr="007E4839">
        <w:rPr>
          <w:rFonts w:hint="eastAsia"/>
        </w:rPr>
        <w:t>工程模板</w:t>
      </w:r>
    </w:p>
    <w:p w:rsidR="005E158F" w:rsidRDefault="005E158F" w:rsidP="005E158F">
      <w:pPr>
        <w:spacing w:line="360" w:lineRule="auto"/>
        <w:ind w:firstLine="420"/>
        <w:rPr>
          <w:rFonts w:hint="eastAsia"/>
        </w:rPr>
      </w:pPr>
      <w:r>
        <w:rPr>
          <w:rFonts w:hint="eastAsia"/>
        </w:rPr>
        <w:t>说明：</w:t>
      </w:r>
    </w:p>
    <w:p w:rsidR="005E158F" w:rsidRDefault="005E158F" w:rsidP="005E158F">
      <w:pPr>
        <w:widowControl w:val="0"/>
        <w:numPr>
          <w:ilvl w:val="0"/>
          <w:numId w:val="1"/>
        </w:numPr>
        <w:spacing w:line="360" w:lineRule="auto"/>
        <w:jc w:val="both"/>
        <w:rPr>
          <w:rFonts w:hint="eastAsia"/>
        </w:rPr>
      </w:pPr>
      <w:r>
        <w:rPr>
          <w:rFonts w:hint="eastAsia"/>
        </w:rPr>
        <w:t>ST</w:t>
      </w:r>
      <w:r>
        <w:rPr>
          <w:rFonts w:hint="eastAsia"/>
        </w:rPr>
        <w:t>（意法半导体）为方便用户开发程序，提供了一套丰富的</w:t>
      </w:r>
      <w:r>
        <w:rPr>
          <w:rFonts w:hint="eastAsia"/>
        </w:rPr>
        <w:t>STM32F4</w:t>
      </w:r>
      <w:r>
        <w:rPr>
          <w:rFonts w:hint="eastAsia"/>
        </w:rPr>
        <w:t>固件库。固件库就是函数的集合，固件库函数的作用是向下负责与寄存器直接打交道，向上提供用户函数调用的接口（</w:t>
      </w:r>
      <w:r>
        <w:rPr>
          <w:rFonts w:hint="eastAsia"/>
        </w:rPr>
        <w:t>API</w:t>
      </w:r>
      <w:r>
        <w:rPr>
          <w:rFonts w:hint="eastAsia"/>
        </w:rPr>
        <w:t>）。</w:t>
      </w:r>
    </w:p>
    <w:p w:rsidR="005E158F" w:rsidRDefault="005E158F" w:rsidP="005E158F">
      <w:pPr>
        <w:widowControl w:val="0"/>
        <w:numPr>
          <w:ilvl w:val="0"/>
          <w:numId w:val="1"/>
        </w:numPr>
        <w:spacing w:line="360" w:lineRule="auto"/>
        <w:jc w:val="both"/>
        <w:rPr>
          <w:rFonts w:hint="eastAsia"/>
        </w:rPr>
      </w:pPr>
      <w:r>
        <w:rPr>
          <w:rFonts w:hint="eastAsia"/>
        </w:rPr>
        <w:t>本课程实验用的</w:t>
      </w:r>
      <w:r>
        <w:rPr>
          <w:rFonts w:hint="eastAsia"/>
        </w:rPr>
        <w:t>STM32F401RE</w:t>
      </w:r>
      <w:r>
        <w:rPr>
          <w:rFonts w:hint="eastAsia"/>
        </w:rPr>
        <w:t>所需要的固件库，在文件夹</w:t>
      </w:r>
      <w:r>
        <w:rPr>
          <w:rFonts w:hint="eastAsia"/>
        </w:rPr>
        <w:t>Libraries</w:t>
      </w:r>
      <w:r>
        <w:rPr>
          <w:rFonts w:hint="eastAsia"/>
        </w:rPr>
        <w:t>以及</w:t>
      </w:r>
      <w:r>
        <w:rPr>
          <w:rFonts w:hint="eastAsia"/>
        </w:rPr>
        <w:t>Common</w:t>
      </w:r>
      <w:r>
        <w:rPr>
          <w:rFonts w:hint="eastAsia"/>
        </w:rPr>
        <w:t>下，在实验的每个工程中都会使用这两个文件夹。</w:t>
      </w:r>
    </w:p>
    <w:p w:rsidR="005E158F" w:rsidRDefault="005E158F" w:rsidP="005E158F">
      <w:pPr>
        <w:rPr>
          <w:rFonts w:hint="eastAsia"/>
        </w:rPr>
      </w:pPr>
    </w:p>
    <w:p w:rsidR="005E158F" w:rsidRPr="001B1D2B" w:rsidRDefault="005E158F" w:rsidP="005E158F">
      <w:pPr>
        <w:widowControl w:val="0"/>
        <w:numPr>
          <w:ilvl w:val="0"/>
          <w:numId w:val="2"/>
        </w:numPr>
        <w:jc w:val="both"/>
        <w:rPr>
          <w:rFonts w:hint="eastAsia"/>
        </w:rPr>
      </w:pPr>
      <w:r w:rsidRPr="001B1D2B">
        <w:rPr>
          <w:rFonts w:hint="eastAsia"/>
        </w:rPr>
        <w:t>选择一个盘符，如</w:t>
      </w:r>
      <w:r w:rsidRPr="001B1D2B">
        <w:rPr>
          <w:rFonts w:hint="eastAsia"/>
        </w:rPr>
        <w:t>E</w:t>
      </w:r>
      <w:r w:rsidRPr="001B1D2B">
        <w:rPr>
          <w:rFonts w:hint="eastAsia"/>
        </w:rPr>
        <w:t>盘下，建立文件夹</w:t>
      </w:r>
      <w:r w:rsidRPr="001B1D2B">
        <w:rPr>
          <w:rFonts w:hint="eastAsia"/>
        </w:rPr>
        <w:t>IOT</w:t>
      </w:r>
      <w:r w:rsidRPr="001B1D2B">
        <w:rPr>
          <w:rFonts w:hint="eastAsia"/>
        </w:rPr>
        <w:t>，作为所有本课程实验的总文件夹。</w:t>
      </w:r>
    </w:p>
    <w:p w:rsidR="005E158F" w:rsidRPr="001B1D2B" w:rsidRDefault="005E158F" w:rsidP="005E158F">
      <w:pPr>
        <w:ind w:left="360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3200400" cy="122872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1B1D2B" w:rsidRDefault="005E158F" w:rsidP="005E158F">
      <w:pPr>
        <w:widowControl w:val="0"/>
        <w:numPr>
          <w:ilvl w:val="0"/>
          <w:numId w:val="2"/>
        </w:numPr>
        <w:jc w:val="both"/>
        <w:rPr>
          <w:rFonts w:hint="eastAsia"/>
        </w:rPr>
      </w:pPr>
      <w:r w:rsidRPr="001B1D2B">
        <w:rPr>
          <w:rFonts w:hint="eastAsia"/>
        </w:rPr>
        <w:t>把</w:t>
      </w:r>
      <w:r w:rsidRPr="001B1D2B">
        <w:rPr>
          <w:rFonts w:hint="eastAsia"/>
        </w:rPr>
        <w:t>Common</w:t>
      </w:r>
      <w:r w:rsidRPr="001B1D2B">
        <w:rPr>
          <w:rFonts w:hint="eastAsia"/>
        </w:rPr>
        <w:t>及</w:t>
      </w:r>
      <w:r w:rsidRPr="001B1D2B">
        <w:rPr>
          <w:rFonts w:hint="eastAsia"/>
        </w:rPr>
        <w:t>Libraries</w:t>
      </w:r>
      <w:r w:rsidRPr="001B1D2B">
        <w:rPr>
          <w:rFonts w:hint="eastAsia"/>
        </w:rPr>
        <w:t>拷贝到</w:t>
      </w:r>
      <w:r w:rsidRPr="001B1D2B">
        <w:rPr>
          <w:rFonts w:hint="eastAsia"/>
        </w:rPr>
        <w:t>IOT</w:t>
      </w:r>
      <w:r w:rsidRPr="001B1D2B">
        <w:rPr>
          <w:rFonts w:hint="eastAsia"/>
        </w:rPr>
        <w:t>下。</w:t>
      </w:r>
    </w:p>
    <w:p w:rsidR="005E158F" w:rsidRPr="001B1D2B" w:rsidRDefault="005E158F" w:rsidP="005E158F">
      <w:pPr>
        <w:ind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2209800" cy="1476375"/>
            <wp:effectExtent l="0" t="0" r="0" b="952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1B1D2B" w:rsidRDefault="005E158F" w:rsidP="005E158F">
      <w:pPr>
        <w:widowControl w:val="0"/>
        <w:numPr>
          <w:ilvl w:val="0"/>
          <w:numId w:val="2"/>
        </w:numPr>
        <w:spacing w:line="360" w:lineRule="auto"/>
        <w:jc w:val="both"/>
        <w:rPr>
          <w:rFonts w:hint="eastAsia"/>
        </w:rPr>
      </w:pPr>
      <w:r w:rsidRPr="001B1D2B">
        <w:rPr>
          <w:rFonts w:hint="eastAsia"/>
        </w:rPr>
        <w:t>在</w:t>
      </w:r>
      <w:r w:rsidRPr="001B1D2B">
        <w:rPr>
          <w:rFonts w:hint="eastAsia"/>
        </w:rPr>
        <w:t>IOT</w:t>
      </w:r>
      <w:r w:rsidRPr="001B1D2B">
        <w:rPr>
          <w:rFonts w:hint="eastAsia"/>
        </w:rPr>
        <w:t>下新建</w:t>
      </w:r>
      <w:r w:rsidRPr="001B1D2B">
        <w:rPr>
          <w:rFonts w:hint="eastAsia"/>
        </w:rPr>
        <w:t>Projects</w:t>
      </w:r>
      <w:r w:rsidRPr="001B1D2B">
        <w:rPr>
          <w:rFonts w:hint="eastAsia"/>
        </w:rPr>
        <w:t>文件夹，用于存放本学期所做的所有实验工程。</w:t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2219325" cy="179070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932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 w:rsidRPr="001B1D2B">
        <w:rPr>
          <w:rFonts w:hint="eastAsia"/>
          <w:noProof/>
        </w:rPr>
        <w:t>4</w:t>
      </w:r>
      <w:r w:rsidRPr="001B1D2B">
        <w:rPr>
          <w:rFonts w:hint="eastAsia"/>
          <w:noProof/>
        </w:rPr>
        <w:t>、在</w:t>
      </w:r>
      <w:r w:rsidRPr="001B1D2B">
        <w:rPr>
          <w:rFonts w:hint="eastAsia"/>
          <w:noProof/>
        </w:rPr>
        <w:t>Projects</w:t>
      </w:r>
      <w:r w:rsidRPr="001B1D2B">
        <w:rPr>
          <w:rFonts w:hint="eastAsia"/>
          <w:noProof/>
        </w:rPr>
        <w:t>文件夹下新建第一个实验</w:t>
      </w:r>
      <w:r w:rsidRPr="001B1D2B">
        <w:rPr>
          <w:rFonts w:hint="eastAsia"/>
          <w:noProof/>
        </w:rPr>
        <w:t>LED</w:t>
      </w:r>
      <w:r w:rsidRPr="001B1D2B">
        <w:rPr>
          <w:rFonts w:hint="eastAsia"/>
          <w:noProof/>
        </w:rPr>
        <w:t>的目录。</w:t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2438400" cy="129540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 w:rsidRPr="001B1D2B">
        <w:rPr>
          <w:rFonts w:hint="eastAsia"/>
          <w:noProof/>
        </w:rPr>
        <w:t>5</w:t>
      </w:r>
      <w:r w:rsidRPr="001B1D2B">
        <w:rPr>
          <w:rFonts w:hint="eastAsia"/>
          <w:noProof/>
        </w:rPr>
        <w:t>、新建工程</w:t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486400" cy="238125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 w:rsidRPr="001B1D2B">
        <w:rPr>
          <w:rFonts w:hint="eastAsia"/>
          <w:noProof/>
        </w:rPr>
        <w:t>6</w:t>
      </w:r>
      <w:r w:rsidRPr="001B1D2B">
        <w:rPr>
          <w:rFonts w:hint="eastAsia"/>
          <w:noProof/>
        </w:rPr>
        <w:t>、工程命名：</w:t>
      </w:r>
      <w:r w:rsidRPr="001B1D2B">
        <w:rPr>
          <w:rFonts w:hint="eastAsia"/>
          <w:noProof/>
        </w:rPr>
        <w:t>FirstLED</w:t>
      </w:r>
      <w:r w:rsidRPr="001B1D2B">
        <w:rPr>
          <w:rFonts w:hint="eastAsia"/>
          <w:noProof/>
        </w:rPr>
        <w:t>，放在</w:t>
      </w:r>
      <w:r w:rsidRPr="001B1D2B">
        <w:rPr>
          <w:rFonts w:hint="eastAsia"/>
          <w:noProof/>
        </w:rPr>
        <w:t>LED</w:t>
      </w:r>
      <w:r w:rsidRPr="001B1D2B">
        <w:rPr>
          <w:rFonts w:hint="eastAsia"/>
          <w:noProof/>
        </w:rPr>
        <w:t>文件夹下</w:t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5486400" cy="33623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 w:rsidRPr="001B1D2B">
        <w:rPr>
          <w:rFonts w:hint="eastAsia"/>
          <w:noProof/>
        </w:rPr>
        <w:t>7</w:t>
      </w:r>
      <w:r w:rsidRPr="001B1D2B">
        <w:rPr>
          <w:rFonts w:hint="eastAsia"/>
          <w:noProof/>
        </w:rPr>
        <w:t>、选择器件型号</w:t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486400" cy="40957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Default="005E158F" w:rsidP="005E158F">
      <w:pPr>
        <w:spacing w:line="360" w:lineRule="auto"/>
        <w:ind w:left="360"/>
        <w:rPr>
          <w:rFonts w:hint="eastAsia"/>
        </w:rPr>
      </w:pPr>
      <w:r w:rsidRPr="001B1D2B">
        <w:rPr>
          <w:rFonts w:hint="eastAsia"/>
          <w:noProof/>
        </w:rPr>
        <w:lastRenderedPageBreak/>
        <w:t>8</w:t>
      </w:r>
      <w:r w:rsidRPr="001B1D2B">
        <w:rPr>
          <w:rFonts w:hint="eastAsia"/>
          <w:noProof/>
        </w:rPr>
        <w:t>、</w:t>
      </w:r>
      <w:r>
        <w:rPr>
          <w:rFonts w:hint="eastAsia"/>
          <w:noProof/>
        </w:rPr>
        <w:t>上一步点击</w:t>
      </w:r>
      <w:r>
        <w:rPr>
          <w:rFonts w:hint="eastAsia"/>
          <w:noProof/>
        </w:rPr>
        <w:t>OK</w:t>
      </w:r>
      <w:r>
        <w:rPr>
          <w:rFonts w:hint="eastAsia"/>
          <w:noProof/>
        </w:rPr>
        <w:t>之后，跳出</w:t>
      </w:r>
      <w:r w:rsidRPr="001B1D2B">
        <w:rPr>
          <w:rFonts w:hint="eastAsia"/>
          <w:noProof/>
        </w:rPr>
        <w:t>管理运行环境</w:t>
      </w:r>
      <w:r>
        <w:rPr>
          <w:rFonts w:hint="eastAsia"/>
          <w:noProof/>
        </w:rPr>
        <w:t>（</w:t>
      </w:r>
      <w:r>
        <w:rPr>
          <w:rFonts w:hint="eastAsia"/>
          <w:noProof/>
        </w:rPr>
        <w:t>Manage Run Time Environment</w:t>
      </w:r>
      <w:r>
        <w:rPr>
          <w:rFonts w:hint="eastAsia"/>
          <w:noProof/>
        </w:rPr>
        <w:t>）</w:t>
      </w:r>
      <w:r w:rsidRPr="001B1D2B">
        <w:rPr>
          <w:rFonts w:hint="eastAsia"/>
          <w:noProof/>
        </w:rPr>
        <w:t>：</w:t>
      </w:r>
      <w:r w:rsidRPr="001B1D2B">
        <w:t>这是</w:t>
      </w:r>
      <w:r w:rsidRPr="001B1D2B">
        <w:t>MDK5</w:t>
      </w:r>
      <w:r w:rsidRPr="001B1D2B">
        <w:t>新增的一个功能，在这个界面，我们可以添加自己需要的组件，从而方便构建开发环境</w:t>
      </w:r>
      <w:r>
        <w:rPr>
          <w:rFonts w:hint="eastAsia"/>
        </w:rPr>
        <w:t>。选择</w:t>
      </w:r>
      <w:r>
        <w:rPr>
          <w:rFonts w:hint="eastAsia"/>
        </w:rPr>
        <w:t>CMISS</w:t>
      </w:r>
    </w:p>
    <w:p w:rsidR="005E158F" w:rsidRDefault="005E158F" w:rsidP="005E158F">
      <w:pPr>
        <w:spacing w:line="360" w:lineRule="auto"/>
        <w:ind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37147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Default="005E158F" w:rsidP="005E158F">
      <w:pPr>
        <w:spacing w:line="360" w:lineRule="auto"/>
        <w:ind w:left="360"/>
        <w:rPr>
          <w:rFonts w:hint="eastAsia"/>
          <w:noProof/>
        </w:rPr>
      </w:pPr>
    </w:p>
    <w:p w:rsidR="005E158F" w:rsidRDefault="005E158F" w:rsidP="005E158F">
      <w:pPr>
        <w:spacing w:line="360" w:lineRule="auto"/>
        <w:ind w:left="360"/>
        <w:rPr>
          <w:rFonts w:hint="eastAsia"/>
        </w:rPr>
      </w:pPr>
      <w:r>
        <w:rPr>
          <w:rFonts w:hint="eastAsia"/>
        </w:rPr>
        <w:t>选中</w:t>
      </w:r>
      <w:r>
        <w:rPr>
          <w:rFonts w:hint="eastAsia"/>
        </w:rPr>
        <w:t>CMISS-Core 4.1.0</w:t>
      </w:r>
      <w:r>
        <w:rPr>
          <w:rFonts w:hint="eastAsia"/>
        </w:rPr>
        <w:t>版本。</w:t>
      </w:r>
    </w:p>
    <w:p w:rsidR="005E158F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486400" cy="207645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 w:rsidRPr="001B1D2B">
        <w:rPr>
          <w:rFonts w:hint="eastAsia"/>
          <w:noProof/>
        </w:rPr>
        <w:t>9</w:t>
      </w:r>
      <w:r w:rsidRPr="001B1D2B">
        <w:rPr>
          <w:rFonts w:hint="eastAsia"/>
          <w:noProof/>
        </w:rPr>
        <w:t>、工程界面如下图所示。</w:t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5486400" cy="337185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 w:rsidRPr="001B1D2B">
        <w:rPr>
          <w:rFonts w:hint="eastAsia"/>
          <w:noProof/>
        </w:rPr>
        <w:t>LED</w:t>
      </w:r>
      <w:r w:rsidRPr="001B1D2B">
        <w:rPr>
          <w:rFonts w:hint="eastAsia"/>
          <w:noProof/>
        </w:rPr>
        <w:t>文件夹下包含如下图：</w:t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3190875" cy="200977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 w:rsidRPr="001B1D2B">
        <w:rPr>
          <w:rFonts w:hint="eastAsia"/>
          <w:noProof/>
        </w:rPr>
        <w:t>10</w:t>
      </w:r>
      <w:r w:rsidRPr="001B1D2B">
        <w:rPr>
          <w:rFonts w:hint="eastAsia"/>
          <w:noProof/>
        </w:rPr>
        <w:t>、将需要的固件库相关文件加入到工程中去。</w:t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 w:rsidRPr="001B1D2B">
        <w:rPr>
          <w:rFonts w:hint="eastAsia"/>
          <w:noProof/>
        </w:rPr>
        <w:t>右键点击</w:t>
      </w:r>
      <w:r w:rsidRPr="001B1D2B">
        <w:rPr>
          <w:rFonts w:hint="eastAsia"/>
          <w:noProof/>
        </w:rPr>
        <w:t>Target1</w:t>
      </w:r>
      <w:r w:rsidRPr="001B1D2B">
        <w:rPr>
          <w:rFonts w:hint="eastAsia"/>
          <w:noProof/>
        </w:rPr>
        <w:t>，选择</w:t>
      </w:r>
      <w:r w:rsidRPr="001B1D2B">
        <w:rPr>
          <w:rFonts w:hint="eastAsia"/>
          <w:noProof/>
        </w:rPr>
        <w:t>Manage Progect Items</w:t>
      </w:r>
      <w:r w:rsidRPr="001B1D2B">
        <w:rPr>
          <w:rFonts w:hint="eastAsia"/>
          <w:noProof/>
        </w:rPr>
        <w:t>。</w:t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5486400" cy="320992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4695825" cy="3476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 w:rsidRPr="001B1D2B">
        <w:rPr>
          <w:rFonts w:hint="eastAsia"/>
          <w:noProof/>
        </w:rPr>
        <w:t>将</w:t>
      </w:r>
      <w:r w:rsidRPr="001B1D2B">
        <w:rPr>
          <w:rFonts w:hint="eastAsia"/>
          <w:noProof/>
        </w:rPr>
        <w:t>Target1</w:t>
      </w:r>
      <w:r w:rsidRPr="001B1D2B">
        <w:rPr>
          <w:rFonts w:hint="eastAsia"/>
          <w:noProof/>
        </w:rPr>
        <w:t>改名为</w:t>
      </w:r>
      <w:r w:rsidRPr="001B1D2B">
        <w:rPr>
          <w:rFonts w:hint="eastAsia"/>
          <w:noProof/>
        </w:rPr>
        <w:t>FirstLEd</w:t>
      </w:r>
      <w:r w:rsidRPr="001B1D2B">
        <w:rPr>
          <w:rFonts w:hint="eastAsia"/>
          <w:noProof/>
        </w:rPr>
        <w:t>，删除</w:t>
      </w:r>
      <w:r w:rsidRPr="001B1D2B">
        <w:rPr>
          <w:rFonts w:hint="eastAsia"/>
          <w:noProof/>
        </w:rPr>
        <w:t>Source Group1</w:t>
      </w:r>
      <w:r w:rsidRPr="001B1D2B">
        <w:rPr>
          <w:rFonts w:hint="eastAsia"/>
          <w:noProof/>
        </w:rPr>
        <w:t>，添加</w:t>
      </w:r>
      <w:r w:rsidRPr="001B1D2B">
        <w:rPr>
          <w:rFonts w:hint="eastAsia"/>
          <w:noProof/>
        </w:rPr>
        <w:t>Groups: LIB,hardware,user</w:t>
      </w:r>
      <w:r w:rsidRPr="001B1D2B">
        <w:rPr>
          <w:rFonts w:hint="eastAsia"/>
          <w:noProof/>
        </w:rPr>
        <w:t>文件夹</w:t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5486400" cy="40862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 w:rsidRPr="001B1D2B">
        <w:rPr>
          <w:rFonts w:hint="eastAsia"/>
          <w:noProof/>
        </w:rPr>
        <w:t>往</w:t>
      </w:r>
      <w:r w:rsidRPr="001B1D2B">
        <w:rPr>
          <w:rFonts w:hint="eastAsia"/>
          <w:noProof/>
        </w:rPr>
        <w:t>Group</w:t>
      </w:r>
      <w:r w:rsidRPr="001B1D2B">
        <w:rPr>
          <w:rFonts w:hint="eastAsia"/>
          <w:noProof/>
        </w:rPr>
        <w:t>里添加文件。</w:t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486400" cy="409575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5486400" cy="40576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5486400" cy="32289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 w:rsidRPr="001B1D2B">
        <w:rPr>
          <w:rFonts w:hint="eastAsia"/>
          <w:noProof/>
        </w:rPr>
        <w:t>所有添加的固件库文件都在我们提供的</w:t>
      </w:r>
      <w:r w:rsidRPr="001B1D2B">
        <w:rPr>
          <w:rFonts w:hint="eastAsia"/>
          <w:noProof/>
        </w:rPr>
        <w:t>Common</w:t>
      </w:r>
      <w:r w:rsidRPr="001B1D2B">
        <w:rPr>
          <w:rFonts w:hint="eastAsia"/>
          <w:noProof/>
        </w:rPr>
        <w:t>以及</w:t>
      </w:r>
      <w:r w:rsidRPr="001B1D2B">
        <w:rPr>
          <w:rFonts w:hint="eastAsia"/>
          <w:noProof/>
        </w:rPr>
        <w:t>Libraries</w:t>
      </w:r>
      <w:r w:rsidRPr="001B1D2B">
        <w:rPr>
          <w:rFonts w:hint="eastAsia"/>
          <w:noProof/>
        </w:rPr>
        <w:t>中，</w:t>
      </w:r>
      <w:r w:rsidRPr="001B1D2B">
        <w:rPr>
          <w:rFonts w:hint="eastAsia"/>
          <w:noProof/>
        </w:rPr>
        <w:t>user</w:t>
      </w:r>
      <w:r w:rsidRPr="001B1D2B">
        <w:rPr>
          <w:rFonts w:hint="eastAsia"/>
          <w:noProof/>
        </w:rPr>
        <w:t>下的文件是用户自己编写的应用程序文件，</w:t>
      </w:r>
      <w:r w:rsidRPr="001B1D2B">
        <w:rPr>
          <w:rFonts w:hint="eastAsia"/>
          <w:noProof/>
        </w:rPr>
        <w:t>LED</w:t>
      </w:r>
      <w:r w:rsidRPr="001B1D2B">
        <w:rPr>
          <w:rFonts w:hint="eastAsia"/>
          <w:noProof/>
        </w:rPr>
        <w:t>实验的文件我们提供在</w:t>
      </w:r>
      <w:r w:rsidRPr="001B1D2B">
        <w:rPr>
          <w:rFonts w:hint="eastAsia"/>
          <w:noProof/>
        </w:rPr>
        <w:t>SRC</w:t>
      </w:r>
      <w:r w:rsidRPr="001B1D2B">
        <w:rPr>
          <w:rFonts w:hint="eastAsia"/>
          <w:noProof/>
        </w:rPr>
        <w:t>文件中。</w:t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 w:rsidRPr="001B1D2B">
        <w:rPr>
          <w:rFonts w:hint="eastAsia"/>
          <w:noProof/>
        </w:rPr>
        <w:lastRenderedPageBreak/>
        <w:t>工程目录如下：</w:t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4333875" cy="5172075"/>
            <wp:effectExtent l="0" t="0" r="9525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38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rFonts w:hint="eastAsia"/>
          <w:noProof/>
        </w:rPr>
        <w:t>11</w:t>
      </w:r>
      <w:r>
        <w:rPr>
          <w:rFonts w:hint="eastAsia"/>
          <w:noProof/>
        </w:rPr>
        <w:t>、</w:t>
      </w:r>
      <w:r w:rsidRPr="001B1D2B">
        <w:rPr>
          <w:rFonts w:hint="eastAsia"/>
          <w:noProof/>
        </w:rPr>
        <w:t>接下来设置工程的头文件存放路径</w:t>
      </w:r>
      <w:r>
        <w:rPr>
          <w:rFonts w:hint="eastAsia"/>
          <w:noProof/>
        </w:rPr>
        <w:t>。</w:t>
      </w:r>
    </w:p>
    <w:p w:rsidR="005E158F" w:rsidRPr="001B1D2B" w:rsidRDefault="005E158F" w:rsidP="005E158F">
      <w:pPr>
        <w:spacing w:line="360" w:lineRule="auto"/>
        <w:ind w:left="360"/>
        <w:rPr>
          <w:rFonts w:hint="eastAsia"/>
          <w:noProof/>
        </w:rPr>
      </w:pPr>
    </w:p>
    <w:p w:rsidR="005E158F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4543425" cy="3857625"/>
            <wp:effectExtent l="0" t="0" r="9525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4752975" cy="423862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Default="005E158F" w:rsidP="005E158F">
      <w:pPr>
        <w:spacing w:line="360" w:lineRule="auto"/>
        <w:ind w:left="360"/>
        <w:rPr>
          <w:rFonts w:hint="eastAsia"/>
          <w:noProof/>
        </w:rPr>
      </w:pPr>
    </w:p>
    <w:p w:rsidR="005E158F" w:rsidRDefault="005E158F" w:rsidP="005E158F">
      <w:pPr>
        <w:spacing w:line="360" w:lineRule="auto"/>
        <w:ind w:left="360"/>
        <w:rPr>
          <w:rFonts w:hint="eastAsia"/>
          <w:noProof/>
        </w:rPr>
      </w:pPr>
    </w:p>
    <w:p w:rsidR="005E158F" w:rsidRPr="00B04E01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5486400" cy="4057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Default="005E158F" w:rsidP="005E158F">
      <w:pPr>
        <w:spacing w:line="360" w:lineRule="auto"/>
        <w:rPr>
          <w:rFonts w:hint="eastAsia"/>
          <w:noProof/>
        </w:rPr>
      </w:pPr>
      <w:r w:rsidRPr="00C73A38">
        <w:rPr>
          <w:rFonts w:hint="eastAsia"/>
        </w:rPr>
        <w:t>12</w:t>
      </w:r>
      <w:r w:rsidRPr="00C73A38">
        <w:rPr>
          <w:rFonts w:hint="eastAsia"/>
        </w:rPr>
        <w:t>、接下来对</w:t>
      </w:r>
      <w:r w:rsidRPr="00C73A38">
        <w:rPr>
          <w:rFonts w:hint="eastAsia"/>
        </w:rPr>
        <w:t>STM32F40</w:t>
      </w:r>
      <w:r w:rsidRPr="00C73A38">
        <w:rPr>
          <w:rFonts w:hint="eastAsia"/>
        </w:rPr>
        <w:t>系列的工程，还需要添加一个全局宏定义标识符。添加方法：点击魔术棒</w:t>
      </w:r>
      <w:r>
        <w:rPr>
          <w:noProof/>
        </w:rPr>
        <w:drawing>
          <wp:inline distT="0" distB="0" distL="0" distR="0">
            <wp:extent cx="285750" cy="2000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73A38">
        <w:rPr>
          <w:rFonts w:hint="eastAsia"/>
          <w:noProof/>
        </w:rPr>
        <w:t>，选择</w:t>
      </w:r>
      <w:r w:rsidRPr="00C73A38">
        <w:rPr>
          <w:rFonts w:hint="eastAsia"/>
          <w:noProof/>
        </w:rPr>
        <w:t>C/C++</w:t>
      </w:r>
      <w:r w:rsidRPr="00C73A38">
        <w:rPr>
          <w:rFonts w:hint="eastAsia"/>
          <w:noProof/>
        </w:rPr>
        <w:t>选项卡，然后在</w:t>
      </w:r>
      <w:r w:rsidRPr="00C73A38">
        <w:rPr>
          <w:rFonts w:hint="eastAsia"/>
          <w:noProof/>
        </w:rPr>
        <w:t>Define</w:t>
      </w:r>
      <w:r w:rsidRPr="00C73A38">
        <w:rPr>
          <w:rFonts w:hint="eastAsia"/>
          <w:noProof/>
        </w:rPr>
        <w:t>输入框输入</w:t>
      </w:r>
      <w:r w:rsidRPr="00C73A38">
        <w:rPr>
          <w:noProof/>
          <w:color w:val="FF0000"/>
        </w:rPr>
        <w:t>USE_STDPERIPH_DRIVER,STM32F401xx</w:t>
      </w:r>
      <w:r w:rsidRPr="00C73A38">
        <w:rPr>
          <w:rFonts w:hint="eastAsia"/>
          <w:noProof/>
        </w:rPr>
        <w:t>，这里有两个</w:t>
      </w:r>
      <w:r>
        <w:rPr>
          <w:rFonts w:hint="eastAsia"/>
          <w:noProof/>
        </w:rPr>
        <w:t>标识符</w:t>
      </w:r>
      <w:r w:rsidRPr="00C73A38">
        <w:rPr>
          <w:noProof/>
        </w:rPr>
        <w:t>USE_STDPERIPH_DRIVER</w:t>
      </w:r>
      <w:r w:rsidRPr="00C73A38">
        <w:rPr>
          <w:rFonts w:hint="eastAsia"/>
          <w:noProof/>
        </w:rPr>
        <w:t>和</w:t>
      </w:r>
      <w:r w:rsidRPr="00C73A38">
        <w:rPr>
          <w:noProof/>
        </w:rPr>
        <w:t>STM32F401xx</w:t>
      </w:r>
      <w:r>
        <w:rPr>
          <w:rFonts w:hint="eastAsia"/>
          <w:noProof/>
        </w:rPr>
        <w:t>，它们之间是半角逗号隔开，请注意。</w:t>
      </w:r>
    </w:p>
    <w:p w:rsidR="005E158F" w:rsidRDefault="005E158F" w:rsidP="005E158F">
      <w:pPr>
        <w:spacing w:line="360" w:lineRule="auto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5276850" cy="43434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EE69E5" w:rsidRDefault="005E158F" w:rsidP="005E158F">
      <w:pPr>
        <w:spacing w:line="360" w:lineRule="auto"/>
        <w:rPr>
          <w:rFonts w:hint="eastAsia"/>
        </w:rPr>
      </w:pPr>
      <w:r w:rsidRPr="00EE69E5">
        <w:rPr>
          <w:rFonts w:hint="eastAsia"/>
        </w:rPr>
        <w:t>13</w:t>
      </w:r>
      <w:r w:rsidRPr="00EE69E5">
        <w:rPr>
          <w:rFonts w:hint="eastAsia"/>
        </w:rPr>
        <w:t>、</w:t>
      </w:r>
      <w:r>
        <w:rPr>
          <w:rFonts w:hint="eastAsia"/>
        </w:rPr>
        <w:t>接下来点击</w:t>
      </w:r>
      <w:r>
        <w:rPr>
          <w:noProof/>
        </w:rPr>
        <w:drawing>
          <wp:inline distT="0" distB="0" distL="0" distR="0">
            <wp:extent cx="190500" cy="2286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编译工程。可以看到编译通过没有任何错误和警告。</w:t>
      </w:r>
    </w:p>
    <w:p w:rsidR="005E158F" w:rsidRDefault="005E158F" w:rsidP="005E158F">
      <w:pPr>
        <w:spacing w:line="360" w:lineRule="auto"/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314325</wp:posOffset>
                </wp:positionH>
                <wp:positionV relativeFrom="paragraph">
                  <wp:posOffset>445770</wp:posOffset>
                </wp:positionV>
                <wp:extent cx="133350" cy="180975"/>
                <wp:effectExtent l="19050" t="19050" r="19050" b="19050"/>
                <wp:wrapNone/>
                <wp:docPr id="40" name="矩形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3350" cy="1809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40" o:spid="_x0000_s1026" style="position:absolute;left:0;text-align:left;margin-left:24.75pt;margin-top:35.1pt;width:10.5pt;height:14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>
            <wp:extent cx="5095875" cy="385762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Default="005E158F" w:rsidP="005E158F">
      <w:pPr>
        <w:spacing w:line="360" w:lineRule="auto"/>
        <w:rPr>
          <w:rFonts w:hint="eastAsia"/>
          <w:noProof/>
        </w:rPr>
      </w:pPr>
      <w:r w:rsidRPr="00F00E89">
        <w:rPr>
          <w:rFonts w:hint="eastAsia"/>
          <w:noProof/>
        </w:rPr>
        <w:lastRenderedPageBreak/>
        <w:t>14</w:t>
      </w:r>
      <w:r w:rsidRPr="00F00E89">
        <w:rPr>
          <w:rFonts w:hint="eastAsia"/>
          <w:noProof/>
        </w:rPr>
        <w:t>、到这里，工程</w:t>
      </w:r>
      <w:r>
        <w:rPr>
          <w:rFonts w:hint="eastAsia"/>
          <w:noProof/>
        </w:rPr>
        <w:t>创建完毕，在工程的</w:t>
      </w:r>
      <w:r>
        <w:rPr>
          <w:rFonts w:hint="eastAsia"/>
          <w:noProof/>
        </w:rPr>
        <w:t>Objects</w:t>
      </w:r>
      <w:r>
        <w:rPr>
          <w:rFonts w:hint="eastAsia"/>
          <w:noProof/>
        </w:rPr>
        <w:t>文件夹下生成了</w:t>
      </w:r>
      <w:r>
        <w:rPr>
          <w:rFonts w:hint="eastAsia"/>
          <w:noProof/>
        </w:rPr>
        <w:t>FirstLED.axf</w:t>
      </w:r>
      <w:r>
        <w:rPr>
          <w:rFonts w:hint="eastAsia"/>
          <w:noProof/>
        </w:rPr>
        <w:t>。将</w:t>
      </w:r>
      <w:r>
        <w:rPr>
          <w:rFonts w:hint="eastAsia"/>
          <w:noProof/>
        </w:rPr>
        <w:t>FirstLED.axf</w:t>
      </w:r>
      <w:r>
        <w:rPr>
          <w:rFonts w:hint="eastAsia"/>
          <w:noProof/>
        </w:rPr>
        <w:t>下载到开发板，可以看到</w:t>
      </w:r>
      <w:r>
        <w:rPr>
          <w:rFonts w:hint="eastAsia"/>
          <w:noProof/>
        </w:rPr>
        <w:t>LED</w:t>
      </w:r>
      <w:r>
        <w:rPr>
          <w:rFonts w:hint="eastAsia"/>
          <w:noProof/>
        </w:rPr>
        <w:t>灯的闪烁。</w:t>
      </w:r>
    </w:p>
    <w:p w:rsidR="005E158F" w:rsidRPr="00C0015E" w:rsidRDefault="005E158F" w:rsidP="005E158F">
      <w:pPr>
        <w:spacing w:line="360" w:lineRule="auto"/>
        <w:rPr>
          <w:rFonts w:hint="eastAsia"/>
          <w:noProof/>
        </w:rPr>
      </w:pPr>
    </w:p>
    <w:p w:rsidR="005E158F" w:rsidRDefault="005E158F" w:rsidP="005E158F">
      <w:pPr>
        <w:spacing w:line="360" w:lineRule="auto"/>
        <w:rPr>
          <w:rFonts w:hint="eastAsia"/>
          <w:noProof/>
        </w:rPr>
      </w:pPr>
      <w:r>
        <w:rPr>
          <w:rFonts w:hint="eastAsia"/>
          <w:noProof/>
        </w:rPr>
        <w:t>编译输出窗口看到：</w:t>
      </w:r>
    </w:p>
    <w:p w:rsidR="005E158F" w:rsidRDefault="005E158F" w:rsidP="005E158F">
      <w:pPr>
        <w:spacing w:line="360" w:lineRule="auto"/>
        <w:rPr>
          <w:rFonts w:hint="eastAsia"/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276225</wp:posOffset>
                </wp:positionH>
                <wp:positionV relativeFrom="paragraph">
                  <wp:posOffset>3126105</wp:posOffset>
                </wp:positionV>
                <wp:extent cx="1971675" cy="228600"/>
                <wp:effectExtent l="19050" t="19050" r="19050" b="19050"/>
                <wp:wrapNone/>
                <wp:docPr id="39" name="矩形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1675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39" o:spid="_x0000_s1026" style="position:absolute;left:0;text-align:left;margin-left:21.75pt;margin-top:246.15pt;width:155.25pt;height:18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47625</wp:posOffset>
                </wp:positionH>
                <wp:positionV relativeFrom="paragraph">
                  <wp:posOffset>354330</wp:posOffset>
                </wp:positionV>
                <wp:extent cx="1971675" cy="228600"/>
                <wp:effectExtent l="19050" t="19050" r="19050" b="19050"/>
                <wp:wrapNone/>
                <wp:docPr id="38" name="矩形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71675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38" o:spid="_x0000_s1026" style="position:absolute;left:0;text-align:left;margin-left:3.75pt;margin-top:27.9pt;width:155.2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>
            <wp:extent cx="4895850" cy="5334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Default="005E158F" w:rsidP="005E158F">
      <w:pPr>
        <w:spacing w:line="360" w:lineRule="auto"/>
        <w:rPr>
          <w:rFonts w:hint="eastAsia"/>
          <w:noProof/>
        </w:rPr>
      </w:pPr>
    </w:p>
    <w:p w:rsidR="005E158F" w:rsidRPr="00F00E89" w:rsidRDefault="005E158F" w:rsidP="005E158F">
      <w:pPr>
        <w:spacing w:line="360" w:lineRule="auto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3324225" cy="29622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Default="005E158F" w:rsidP="005E158F">
      <w:pPr>
        <w:pStyle w:val="2"/>
        <w:rPr>
          <w:rFonts w:hint="eastAsia"/>
        </w:rPr>
      </w:pPr>
      <w:r>
        <w:rPr>
          <w:rFonts w:hint="eastAsia"/>
        </w:rPr>
        <w:t>（二）程序下载</w:t>
      </w:r>
    </w:p>
    <w:p w:rsidR="005E158F" w:rsidRDefault="005E158F" w:rsidP="005E158F">
      <w:pPr>
        <w:spacing w:line="360" w:lineRule="auto"/>
        <w:rPr>
          <w:rFonts w:hint="eastAsia"/>
        </w:rPr>
      </w:pPr>
      <w:r>
        <w:rPr>
          <w:rFonts w:hint="eastAsia"/>
        </w:rPr>
        <w:t>STM32F4</w:t>
      </w:r>
      <w:r>
        <w:rPr>
          <w:rFonts w:hint="eastAsia"/>
        </w:rPr>
        <w:t>的程序下载有多种方法：</w:t>
      </w:r>
      <w:r>
        <w:rPr>
          <w:rFonts w:hint="eastAsia"/>
        </w:rPr>
        <w:t>USB</w:t>
      </w:r>
      <w:r>
        <w:rPr>
          <w:rFonts w:hint="eastAsia"/>
        </w:rPr>
        <w:t>、串口、</w:t>
      </w:r>
      <w:r>
        <w:rPr>
          <w:rFonts w:hint="eastAsia"/>
        </w:rPr>
        <w:t>JTAG</w:t>
      </w:r>
      <w:r>
        <w:rPr>
          <w:rFonts w:hint="eastAsia"/>
        </w:rPr>
        <w:t>、</w:t>
      </w:r>
      <w:r>
        <w:rPr>
          <w:rFonts w:hint="eastAsia"/>
        </w:rPr>
        <w:t>SWD</w:t>
      </w:r>
      <w:r>
        <w:rPr>
          <w:rFonts w:hint="eastAsia"/>
        </w:rPr>
        <w:t>等。我们这里采用板子自带</w:t>
      </w:r>
      <w:r>
        <w:rPr>
          <w:rFonts w:hint="eastAsia"/>
        </w:rPr>
        <w:t>ST-LINK</w:t>
      </w:r>
      <w:r>
        <w:rPr>
          <w:rFonts w:hint="eastAsia"/>
        </w:rPr>
        <w:t>下载与调试。</w:t>
      </w:r>
    </w:p>
    <w:p w:rsidR="005E158F" w:rsidRDefault="005E158F" w:rsidP="005E158F">
      <w:pPr>
        <w:widowControl w:val="0"/>
        <w:numPr>
          <w:ilvl w:val="0"/>
          <w:numId w:val="3"/>
        </w:numPr>
        <w:spacing w:line="360" w:lineRule="auto"/>
        <w:jc w:val="both"/>
        <w:rPr>
          <w:rFonts w:hint="eastAsia"/>
        </w:rPr>
      </w:pPr>
      <w:r>
        <w:rPr>
          <w:rFonts w:hint="eastAsia"/>
        </w:rPr>
        <w:t>点击魔术棒</w:t>
      </w:r>
      <w:r>
        <w:rPr>
          <w:noProof/>
        </w:rPr>
        <w:drawing>
          <wp:inline distT="0" distB="0" distL="0" distR="0">
            <wp:extent cx="285750" cy="1905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，选择</w:t>
      </w:r>
      <w:r>
        <w:rPr>
          <w:rFonts w:hint="eastAsia"/>
        </w:rPr>
        <w:t>Debug</w:t>
      </w:r>
      <w:r>
        <w:rPr>
          <w:rFonts w:hint="eastAsia"/>
        </w:rPr>
        <w:t>选项卡。在</w:t>
      </w:r>
      <w:r>
        <w:rPr>
          <w:rFonts w:hint="eastAsia"/>
        </w:rPr>
        <w:t>use</w:t>
      </w:r>
      <w:r>
        <w:rPr>
          <w:rFonts w:hint="eastAsia"/>
        </w:rPr>
        <w:t>的位子下来选择</w:t>
      </w:r>
      <w:r>
        <w:rPr>
          <w:rFonts w:hint="eastAsia"/>
        </w:rPr>
        <w:t>ST-Link Debugger</w:t>
      </w:r>
      <w:r>
        <w:rPr>
          <w:rFonts w:hint="eastAsia"/>
        </w:rPr>
        <w:t>。</w:t>
      </w:r>
    </w:p>
    <w:p w:rsidR="005E158F" w:rsidRDefault="005E158F" w:rsidP="005E158F">
      <w:pPr>
        <w:spacing w:line="360" w:lineRule="auto"/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86400" cy="406717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Default="005E158F" w:rsidP="005E158F">
      <w:pPr>
        <w:widowControl w:val="0"/>
        <w:numPr>
          <w:ilvl w:val="0"/>
          <w:numId w:val="3"/>
        </w:numPr>
        <w:spacing w:line="360" w:lineRule="auto"/>
        <w:jc w:val="both"/>
        <w:rPr>
          <w:rFonts w:hint="eastAsia"/>
        </w:rPr>
      </w:pPr>
      <w:r>
        <w:rPr>
          <w:rFonts w:hint="eastAsia"/>
        </w:rPr>
        <w:t>然后点击后面的</w:t>
      </w:r>
      <w:r>
        <w:rPr>
          <w:rFonts w:hint="eastAsia"/>
        </w:rPr>
        <w:t>Settings</w:t>
      </w:r>
      <w:r>
        <w:rPr>
          <w:rFonts w:hint="eastAsia"/>
        </w:rPr>
        <w:t>，在跳出的</w:t>
      </w:r>
      <w:r>
        <w:rPr>
          <w:rFonts w:hint="eastAsia"/>
        </w:rPr>
        <w:t>Cortex-M Target Driver Setup</w:t>
      </w:r>
      <w:r>
        <w:rPr>
          <w:rFonts w:hint="eastAsia"/>
        </w:rPr>
        <w:t>中，选择</w:t>
      </w:r>
      <w:r>
        <w:rPr>
          <w:rFonts w:hint="eastAsia"/>
        </w:rPr>
        <w:t>Debug</w:t>
      </w:r>
      <w:r>
        <w:rPr>
          <w:rFonts w:hint="eastAsia"/>
        </w:rPr>
        <w:t>，然后在</w:t>
      </w:r>
      <w:r>
        <w:rPr>
          <w:rFonts w:hint="eastAsia"/>
        </w:rPr>
        <w:t>ort</w:t>
      </w:r>
      <w:r>
        <w:rPr>
          <w:rFonts w:hint="eastAsia"/>
        </w:rPr>
        <w:t>位置下</w:t>
      </w:r>
      <w:proofErr w:type="gramStart"/>
      <w:r>
        <w:rPr>
          <w:rFonts w:hint="eastAsia"/>
        </w:rPr>
        <w:t>拉选择</w:t>
      </w:r>
      <w:proofErr w:type="gramEnd"/>
      <w:r>
        <w:rPr>
          <w:rFonts w:hint="eastAsia"/>
        </w:rPr>
        <w:t>SW</w:t>
      </w:r>
      <w:r>
        <w:rPr>
          <w:rFonts w:hint="eastAsia"/>
        </w:rPr>
        <w:t>。如下图所示。</w:t>
      </w:r>
    </w:p>
    <w:p w:rsidR="005E158F" w:rsidRDefault="005E158F" w:rsidP="005E158F">
      <w:pPr>
        <w:spacing w:line="360" w:lineRule="auto"/>
        <w:ind w:left="360"/>
        <w:rPr>
          <w:rFonts w:hint="eastAsia"/>
        </w:rPr>
      </w:pPr>
    </w:p>
    <w:p w:rsidR="005E158F" w:rsidRDefault="005E158F" w:rsidP="005E158F">
      <w:pPr>
        <w:spacing w:line="360" w:lineRule="auto"/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6850" cy="49339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Default="005E158F" w:rsidP="005E158F">
      <w:pPr>
        <w:spacing w:line="360" w:lineRule="auto"/>
        <w:ind w:left="360"/>
        <w:rPr>
          <w:rFonts w:hint="eastAsia"/>
        </w:rPr>
      </w:pPr>
    </w:p>
    <w:p w:rsidR="005E158F" w:rsidRDefault="005E158F" w:rsidP="005E158F">
      <w:pPr>
        <w:widowControl w:val="0"/>
        <w:numPr>
          <w:ilvl w:val="0"/>
          <w:numId w:val="3"/>
        </w:numPr>
        <w:spacing w:line="360" w:lineRule="auto"/>
        <w:jc w:val="both"/>
        <w:rPr>
          <w:rFonts w:hint="eastAsia"/>
        </w:rPr>
      </w:pPr>
      <w:r w:rsidRPr="00CA51C1">
        <w:rPr>
          <w:rFonts w:hint="eastAsia"/>
        </w:rPr>
        <w:t>继续在</w:t>
      </w:r>
      <w:r w:rsidRPr="00CA51C1">
        <w:rPr>
          <w:rFonts w:hint="eastAsia"/>
        </w:rPr>
        <w:t>Cortex-M Target Driver Setup</w:t>
      </w:r>
      <w:r w:rsidRPr="00CA51C1">
        <w:rPr>
          <w:rFonts w:hint="eastAsia"/>
        </w:rPr>
        <w:t>中，选择</w:t>
      </w:r>
      <w:r w:rsidRPr="00CA51C1">
        <w:rPr>
          <w:rFonts w:hint="eastAsia"/>
        </w:rPr>
        <w:t>Flash Download</w:t>
      </w:r>
      <w:r w:rsidRPr="00CA51C1">
        <w:rPr>
          <w:rFonts w:hint="eastAsia"/>
        </w:rPr>
        <w:t>选项卡。</w:t>
      </w:r>
    </w:p>
    <w:p w:rsidR="005E158F" w:rsidRDefault="005E158F" w:rsidP="005E158F">
      <w:pPr>
        <w:spacing w:line="360" w:lineRule="auto"/>
        <w:ind w:left="360"/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>
            <wp:extent cx="5276850" cy="34956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CA51C1" w:rsidRDefault="005E158F" w:rsidP="005E158F">
      <w:pPr>
        <w:spacing w:line="360" w:lineRule="auto"/>
        <w:ind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5038725" cy="33623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336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Default="005E158F" w:rsidP="005E158F">
      <w:pPr>
        <w:spacing w:line="360" w:lineRule="auto"/>
        <w:ind w:left="360"/>
        <w:rPr>
          <w:rFonts w:hint="eastAsia"/>
        </w:rPr>
      </w:pPr>
    </w:p>
    <w:p w:rsidR="005E158F" w:rsidRDefault="005E158F" w:rsidP="005E158F">
      <w:pPr>
        <w:spacing w:line="360" w:lineRule="auto"/>
        <w:ind w:left="360"/>
        <w:rPr>
          <w:rFonts w:hint="eastAsia"/>
        </w:rPr>
      </w:pPr>
      <w:r>
        <w:rPr>
          <w:rFonts w:hint="eastAsia"/>
        </w:rPr>
        <w:t>添加成功：</w:t>
      </w:r>
    </w:p>
    <w:p w:rsidR="005E158F" w:rsidRDefault="005E158F" w:rsidP="005E158F">
      <w:pPr>
        <w:spacing w:line="360" w:lineRule="auto"/>
        <w:ind w:left="360"/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486400" cy="35909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Default="005E158F" w:rsidP="005E158F">
      <w:pPr>
        <w:spacing w:line="360" w:lineRule="auto"/>
        <w:ind w:left="360"/>
        <w:rPr>
          <w:rFonts w:hint="eastAsia"/>
        </w:rPr>
      </w:pPr>
      <w:r>
        <w:rPr>
          <w:rFonts w:hint="eastAsia"/>
        </w:rPr>
        <w:t>至此，下载调试环境配置完毕。</w:t>
      </w:r>
    </w:p>
    <w:p w:rsidR="005E158F" w:rsidRDefault="005E158F" w:rsidP="005E158F">
      <w:pPr>
        <w:widowControl w:val="0"/>
        <w:numPr>
          <w:ilvl w:val="0"/>
          <w:numId w:val="3"/>
        </w:numPr>
        <w:spacing w:line="360" w:lineRule="auto"/>
        <w:jc w:val="both"/>
        <w:rPr>
          <w:rFonts w:hint="eastAsia"/>
        </w:rPr>
      </w:pPr>
      <w:r>
        <w:rPr>
          <w:rFonts w:hint="eastAsia"/>
        </w:rPr>
        <w:t>点击</w:t>
      </w:r>
      <w:r>
        <w:rPr>
          <w:rFonts w:hint="eastAsia"/>
        </w:rPr>
        <w:t>LOAD</w:t>
      </w:r>
      <w:r>
        <w:rPr>
          <w:noProof/>
        </w:rPr>
        <w:drawing>
          <wp:inline distT="0" distB="0" distL="0" distR="0">
            <wp:extent cx="314325" cy="2762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>，</w:t>
      </w:r>
      <w:r>
        <w:rPr>
          <w:rFonts w:hint="eastAsia"/>
        </w:rPr>
        <w:t>将程序下载到开发板，程序在开发板运行。</w:t>
      </w:r>
    </w:p>
    <w:p w:rsidR="005E158F" w:rsidRDefault="005E158F" w:rsidP="005E158F">
      <w:pPr>
        <w:spacing w:line="360" w:lineRule="auto"/>
        <w:ind w:left="360"/>
        <w:rPr>
          <w:rFonts w:hint="eastAsia"/>
        </w:rPr>
      </w:pPr>
      <w:r>
        <w:rPr>
          <w:noProof/>
        </w:rPr>
        <w:drawing>
          <wp:inline distT="0" distB="0" distL="0" distR="0">
            <wp:extent cx="5486400" cy="389572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Pr="00F851F2" w:rsidRDefault="005E158F" w:rsidP="005E158F">
      <w:pPr>
        <w:spacing w:line="360" w:lineRule="auto"/>
        <w:ind w:left="36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3427095</wp:posOffset>
                </wp:positionV>
                <wp:extent cx="3648075" cy="516255"/>
                <wp:effectExtent l="19050" t="26670" r="19050" b="19050"/>
                <wp:wrapNone/>
                <wp:docPr id="37" name="矩形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48075" cy="51625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矩形 37" o:spid="_x0000_s1026" style="position:absolute;left:0;text-align:left;margin-left:18pt;margin-top:269.85pt;width:287.25pt;height:40.6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" filled="f" strokecolor="red" strokeweight="3pt"/>
            </w:pict>
          </mc:Fallback>
        </mc:AlternateContent>
      </w:r>
    </w:p>
    <w:p w:rsidR="005E158F" w:rsidRDefault="005E158F" w:rsidP="005E158F">
      <w:pPr>
        <w:ind w:left="360"/>
        <w:rPr>
          <w:rFonts w:hint="eastAsia"/>
        </w:rPr>
      </w:pPr>
      <w:r>
        <w:rPr>
          <w:rFonts w:hint="eastAsia"/>
        </w:rPr>
        <w:lastRenderedPageBreak/>
        <w:t>LED2</w:t>
      </w:r>
      <w:r>
        <w:rPr>
          <w:rFonts w:hint="eastAsia"/>
        </w:rPr>
        <w:t>间隔闪烁</w:t>
      </w:r>
      <w:r>
        <w:rPr>
          <w:rFonts w:hint="eastAsia"/>
        </w:rPr>
        <w:t>500ms</w:t>
      </w:r>
      <w:r>
        <w:rPr>
          <w:rFonts w:hint="eastAsia"/>
        </w:rPr>
        <w:t>和</w:t>
      </w:r>
      <w:r>
        <w:rPr>
          <w:rFonts w:hint="eastAsia"/>
        </w:rPr>
        <w:t>100ms</w:t>
      </w:r>
      <w:r>
        <w:rPr>
          <w:rFonts w:hint="eastAsia"/>
        </w:rPr>
        <w:t>，主程序功能：</w:t>
      </w:r>
    </w:p>
    <w:p w:rsidR="005E158F" w:rsidRDefault="005E158F" w:rsidP="005E158F">
      <w:pPr>
        <w:ind w:left="360"/>
        <w:rPr>
          <w:rFonts w:hint="eastAsia"/>
          <w:noProof/>
        </w:rPr>
      </w:pPr>
      <w:r>
        <w:rPr>
          <w:noProof/>
        </w:rPr>
        <w:drawing>
          <wp:inline distT="0" distB="0" distL="0" distR="0">
            <wp:extent cx="1771650" cy="28575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158F" w:rsidRDefault="005E158F" w:rsidP="00C07AD1">
      <w:pPr>
        <w:ind w:firstLine="210"/>
        <w:rPr>
          <w:sz w:val="20"/>
        </w:rPr>
      </w:pPr>
    </w:p>
    <w:p w:rsidR="00241B2B" w:rsidRPr="00241B2B" w:rsidRDefault="00241B2B" w:rsidP="00FA7449">
      <w:pPr>
        <w:ind w:firstLine="210"/>
        <w:rPr>
          <w:sz w:val="20"/>
        </w:rPr>
      </w:pPr>
    </w:p>
    <w:sectPr w:rsidR="00241B2B" w:rsidRPr="00241B2B" w:rsidSect="00B52B3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45CD4" w:rsidRDefault="00845CD4" w:rsidP="00223123">
      <w:r>
        <w:separator/>
      </w:r>
    </w:p>
  </w:endnote>
  <w:endnote w:type="continuationSeparator" w:id="0">
    <w:p w:rsidR="00845CD4" w:rsidRDefault="00845CD4" w:rsidP="002231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"/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">
    <w:altName w:val="Arial Unicode MS"/>
    <w:panose1 w:val="00000000000000000000"/>
    <w:charset w:val="86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altName w:val="Arial Unicode MS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45CD4" w:rsidRDefault="00845CD4" w:rsidP="00223123">
      <w:r>
        <w:separator/>
      </w:r>
    </w:p>
  </w:footnote>
  <w:footnote w:type="continuationSeparator" w:id="0">
    <w:p w:rsidR="00845CD4" w:rsidRDefault="00845CD4" w:rsidP="002231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9D02F34"/>
    <w:multiLevelType w:val="hybridMultilevel"/>
    <w:tmpl w:val="E800F7BA"/>
    <w:lvl w:ilvl="0" w:tplc="CFEE8452">
      <w:start w:val="1"/>
      <w:numFmt w:val="decimal"/>
      <w:lvlText w:val="（%1）"/>
      <w:lvlJc w:val="left"/>
      <w:pPr>
        <w:ind w:left="1425" w:hanging="100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>
    <w:nsid w:val="41006085"/>
    <w:multiLevelType w:val="hybridMultilevel"/>
    <w:tmpl w:val="A0E04E8C"/>
    <w:lvl w:ilvl="0" w:tplc="0C6C007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D6E1088"/>
    <w:multiLevelType w:val="hybridMultilevel"/>
    <w:tmpl w:val="6560A87E"/>
    <w:lvl w:ilvl="0" w:tplc="FD38F32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3123"/>
    <w:rsid w:val="000B6803"/>
    <w:rsid w:val="000F5E1D"/>
    <w:rsid w:val="00100BAF"/>
    <w:rsid w:val="0011208D"/>
    <w:rsid w:val="001A5C74"/>
    <w:rsid w:val="001C77EA"/>
    <w:rsid w:val="002046B8"/>
    <w:rsid w:val="00221185"/>
    <w:rsid w:val="00223123"/>
    <w:rsid w:val="00241B2B"/>
    <w:rsid w:val="002728F6"/>
    <w:rsid w:val="00293756"/>
    <w:rsid w:val="002C50F5"/>
    <w:rsid w:val="002D0B1D"/>
    <w:rsid w:val="00303DDE"/>
    <w:rsid w:val="00370507"/>
    <w:rsid w:val="003B4C06"/>
    <w:rsid w:val="003E71BE"/>
    <w:rsid w:val="00410842"/>
    <w:rsid w:val="00453910"/>
    <w:rsid w:val="004A1869"/>
    <w:rsid w:val="004E3109"/>
    <w:rsid w:val="0057697E"/>
    <w:rsid w:val="00586E42"/>
    <w:rsid w:val="005A6691"/>
    <w:rsid w:val="005B62D0"/>
    <w:rsid w:val="005C4618"/>
    <w:rsid w:val="005E158F"/>
    <w:rsid w:val="006404CB"/>
    <w:rsid w:val="00641853"/>
    <w:rsid w:val="00687ED9"/>
    <w:rsid w:val="006B0518"/>
    <w:rsid w:val="007231F3"/>
    <w:rsid w:val="00742747"/>
    <w:rsid w:val="007D6A6F"/>
    <w:rsid w:val="00845CD4"/>
    <w:rsid w:val="008C67F9"/>
    <w:rsid w:val="008D4CFB"/>
    <w:rsid w:val="00920C5F"/>
    <w:rsid w:val="0094258E"/>
    <w:rsid w:val="009B1A26"/>
    <w:rsid w:val="00A42907"/>
    <w:rsid w:val="00AD5461"/>
    <w:rsid w:val="00AE02E9"/>
    <w:rsid w:val="00B221C8"/>
    <w:rsid w:val="00B52B34"/>
    <w:rsid w:val="00BD2E61"/>
    <w:rsid w:val="00C06351"/>
    <w:rsid w:val="00C07AD1"/>
    <w:rsid w:val="00C158E4"/>
    <w:rsid w:val="00C40451"/>
    <w:rsid w:val="00CD6231"/>
    <w:rsid w:val="00CD7185"/>
    <w:rsid w:val="00CF1E93"/>
    <w:rsid w:val="00D13C7F"/>
    <w:rsid w:val="00D40DBE"/>
    <w:rsid w:val="00D755DA"/>
    <w:rsid w:val="00DD27E9"/>
    <w:rsid w:val="00E96B69"/>
    <w:rsid w:val="00EA75C0"/>
    <w:rsid w:val="00EE5122"/>
    <w:rsid w:val="00F5275D"/>
    <w:rsid w:val="00FA7449"/>
    <w:rsid w:val="00FF1B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Char"/>
    <w:uiPriority w:val="9"/>
    <w:unhideWhenUsed/>
    <w:qFormat/>
    <w:rsid w:val="005E158F"/>
    <w:pPr>
      <w:keepNext/>
      <w:keepLines/>
      <w:widowControl w:val="0"/>
      <w:spacing w:before="260" w:after="260" w:line="416" w:lineRule="auto"/>
      <w:jc w:val="both"/>
      <w:outlineLvl w:val="1"/>
    </w:pPr>
    <w:rPr>
      <w:rFonts w:ascii="Cambria" w:eastAsia="宋体" w:hAnsi="Cambria" w:cs="Times New Roman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3123"/>
    <w:pPr>
      <w:tabs>
        <w:tab w:val="center" w:pos="4680"/>
        <w:tab w:val="right" w:pos="9360"/>
      </w:tabs>
    </w:pPr>
  </w:style>
  <w:style w:type="character" w:customStyle="1" w:styleId="Char">
    <w:name w:val="页眉 Char"/>
    <w:basedOn w:val="a0"/>
    <w:link w:val="a3"/>
    <w:uiPriority w:val="99"/>
    <w:rsid w:val="00223123"/>
  </w:style>
  <w:style w:type="paragraph" w:styleId="a4">
    <w:name w:val="footer"/>
    <w:basedOn w:val="a"/>
    <w:link w:val="Char0"/>
    <w:uiPriority w:val="99"/>
    <w:unhideWhenUsed/>
    <w:rsid w:val="00223123"/>
    <w:pPr>
      <w:tabs>
        <w:tab w:val="center" w:pos="4680"/>
        <w:tab w:val="right" w:pos="9360"/>
      </w:tabs>
    </w:pPr>
  </w:style>
  <w:style w:type="character" w:customStyle="1" w:styleId="Char0">
    <w:name w:val="页脚 Char"/>
    <w:basedOn w:val="a0"/>
    <w:link w:val="a4"/>
    <w:uiPriority w:val="99"/>
    <w:rsid w:val="00223123"/>
  </w:style>
  <w:style w:type="paragraph" w:styleId="a5">
    <w:name w:val="Balloon Text"/>
    <w:basedOn w:val="a"/>
    <w:link w:val="Char1"/>
    <w:uiPriority w:val="99"/>
    <w:semiHidden/>
    <w:unhideWhenUsed/>
    <w:rsid w:val="000F5E1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F5E1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E158F"/>
    <w:rPr>
      <w:rFonts w:ascii="Cambria" w:eastAsia="宋体" w:hAnsi="Cambria" w:cs="Times New Roman"/>
      <w:b/>
      <w:bCs/>
      <w:kern w:val="2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Char"/>
    <w:uiPriority w:val="9"/>
    <w:unhideWhenUsed/>
    <w:qFormat/>
    <w:rsid w:val="005E158F"/>
    <w:pPr>
      <w:keepNext/>
      <w:keepLines/>
      <w:widowControl w:val="0"/>
      <w:spacing w:before="260" w:after="260" w:line="416" w:lineRule="auto"/>
      <w:jc w:val="both"/>
      <w:outlineLvl w:val="1"/>
    </w:pPr>
    <w:rPr>
      <w:rFonts w:ascii="Cambria" w:eastAsia="宋体" w:hAnsi="Cambria" w:cs="Times New Roman"/>
      <w:b/>
      <w:bCs/>
      <w:kern w:val="2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23123"/>
    <w:pPr>
      <w:tabs>
        <w:tab w:val="center" w:pos="4680"/>
        <w:tab w:val="right" w:pos="9360"/>
      </w:tabs>
    </w:pPr>
  </w:style>
  <w:style w:type="character" w:customStyle="1" w:styleId="Char">
    <w:name w:val="页眉 Char"/>
    <w:basedOn w:val="a0"/>
    <w:link w:val="a3"/>
    <w:uiPriority w:val="99"/>
    <w:rsid w:val="00223123"/>
  </w:style>
  <w:style w:type="paragraph" w:styleId="a4">
    <w:name w:val="footer"/>
    <w:basedOn w:val="a"/>
    <w:link w:val="Char0"/>
    <w:uiPriority w:val="99"/>
    <w:unhideWhenUsed/>
    <w:rsid w:val="00223123"/>
    <w:pPr>
      <w:tabs>
        <w:tab w:val="center" w:pos="4680"/>
        <w:tab w:val="right" w:pos="9360"/>
      </w:tabs>
    </w:pPr>
  </w:style>
  <w:style w:type="character" w:customStyle="1" w:styleId="Char0">
    <w:name w:val="页脚 Char"/>
    <w:basedOn w:val="a0"/>
    <w:link w:val="a4"/>
    <w:uiPriority w:val="99"/>
    <w:rsid w:val="00223123"/>
  </w:style>
  <w:style w:type="paragraph" w:styleId="a5">
    <w:name w:val="Balloon Text"/>
    <w:basedOn w:val="a"/>
    <w:link w:val="Char1"/>
    <w:uiPriority w:val="99"/>
    <w:semiHidden/>
    <w:unhideWhenUsed/>
    <w:rsid w:val="000F5E1D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F5E1D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5E158F"/>
    <w:rPr>
      <w:rFonts w:ascii="Cambria" w:eastAsia="宋体" w:hAnsi="Cambria" w:cs="Times New Roman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18</Pages>
  <Words>220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 R C</Company>
  <LinksUpToDate>false</LinksUpToDate>
  <CharactersWithSpaces>1473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CAI Jianping</dc:creator>
  <cp:lastModifiedBy>Windows User</cp:lastModifiedBy>
  <cp:revision>4</cp:revision>
  <dcterms:created xsi:type="dcterms:W3CDTF">2018-09-12T11:40:00Z</dcterms:created>
  <dcterms:modified xsi:type="dcterms:W3CDTF">2018-09-12T11:45:00Z</dcterms:modified>
</cp:coreProperties>
</file>