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6E" w:rsidRDefault="00552C6E" w:rsidP="00552C6E">
      <w:pPr>
        <w:pStyle w:val="Heading1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</w:p>
    <w:p w:rsidR="00552C6E" w:rsidRDefault="00552C6E" w:rsidP="00552C6E">
      <w:pPr>
        <w:pStyle w:val="Heading2"/>
      </w:pP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laoreet</w:t>
      </w:r>
      <w:proofErr w:type="spellEnd"/>
    </w:p>
    <w:p w:rsidR="00552C6E" w:rsidRDefault="00552C6E" w:rsidP="00552C6E">
      <w:pPr>
        <w:pStyle w:val="NormalWeb"/>
      </w:pPr>
      <w:proofErr w:type="spellStart"/>
      <w:r>
        <w:t>Vel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rPr>
          <w:b/>
          <w:bCs/>
        </w:rPr>
        <w:t>Ornare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faucibus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phasellus</w:t>
      </w:r>
      <w:proofErr w:type="spellEnd"/>
      <w:r>
        <w:rPr>
          <w:b/>
          <w:bCs/>
        </w:rP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</w:p>
    <w:p w:rsidR="00552C6E" w:rsidRDefault="00552C6E" w:rsidP="00552C6E">
      <w:proofErr w:type="spellStart"/>
      <w:r>
        <w:t>viverra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®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amet</w:t>
      </w:r>
      <w:proofErr w:type="spellEnd"/>
    </w:p>
    <w:p w:rsidR="00552C6E" w:rsidRDefault="00552C6E" w:rsidP="00552C6E">
      <w:pPr>
        <w:pStyle w:val="Heading2"/>
      </w:pPr>
      <w:proofErr w:type="spellStart"/>
      <w:r>
        <w:t>Est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</w:p>
    <w:p w:rsidR="00552C6E" w:rsidRDefault="00552C6E" w:rsidP="00552C6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Item</w:t>
      </w:r>
      <w:proofErr w:type="spellEnd"/>
      <w:r>
        <w:t xml:space="preserve"> 1</w:t>
      </w:r>
    </w:p>
    <w:p w:rsidR="00552C6E" w:rsidRDefault="00552C6E" w:rsidP="00552C6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Item</w:t>
      </w:r>
      <w:proofErr w:type="spellEnd"/>
      <w:r>
        <w:t xml:space="preserve"> 2</w:t>
      </w:r>
    </w:p>
    <w:p w:rsidR="00552C6E" w:rsidRDefault="00552C6E" w:rsidP="00552C6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Item</w:t>
      </w:r>
      <w:proofErr w:type="spellEnd"/>
      <w:r>
        <w:t xml:space="preserve"> 3</w:t>
      </w:r>
    </w:p>
    <w:p w:rsidR="00552C6E" w:rsidRDefault="00552C6E" w:rsidP="00552C6E">
      <w:pPr>
        <w:pStyle w:val="Heading2"/>
      </w:pPr>
      <w:proofErr w:type="spellStart"/>
      <w:r>
        <w:t>Hendrerit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pellentesque</w:t>
      </w:r>
      <w:proofErr w:type="spellEnd"/>
    </w:p>
    <w:p w:rsidR="00552C6E" w:rsidRDefault="00552C6E" w:rsidP="00552C6E">
      <w:pPr>
        <w:pStyle w:val="NormalWeb"/>
      </w:pPr>
      <w:proofErr w:type="spellStart"/>
      <w:r>
        <w:t>Vestibulum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</w:p>
    <w:p w:rsidR="00552C6E" w:rsidRDefault="00552C6E" w:rsidP="00552C6E">
      <w:proofErr w:type="spellStart"/>
      <w:r>
        <w:t>Item</w:t>
      </w:r>
      <w:proofErr w:type="spellEnd"/>
      <w:r>
        <w:t xml:space="preserve"> 1</w:t>
      </w:r>
    </w:p>
    <w:p w:rsidR="00552C6E" w:rsidRDefault="00552C6E" w:rsidP="00552C6E">
      <w:pPr>
        <w:ind w:left="720"/>
      </w:pPr>
      <w:proofErr w:type="spellStart"/>
      <w:r>
        <w:t>item</w:t>
      </w:r>
      <w:proofErr w:type="spellEnd"/>
      <w:r>
        <w:t xml:space="preserve"> 1.1</w:t>
      </w:r>
    </w:p>
    <w:p w:rsidR="00552C6E" w:rsidRDefault="00552C6E" w:rsidP="00552C6E">
      <w:pPr>
        <w:ind w:left="720"/>
      </w:pPr>
      <w:proofErr w:type="spellStart"/>
      <w:r>
        <w:t>item</w:t>
      </w:r>
      <w:proofErr w:type="spellEnd"/>
      <w:r>
        <w:t xml:space="preserve"> 1.2</w:t>
      </w:r>
    </w:p>
    <w:p w:rsidR="00552C6E" w:rsidRDefault="00552C6E" w:rsidP="00552C6E">
      <w:proofErr w:type="spellStart"/>
      <w:r>
        <w:t>Item</w:t>
      </w:r>
      <w:proofErr w:type="spellEnd"/>
      <w:r>
        <w:t xml:space="preserve"> 2</w:t>
      </w:r>
    </w:p>
    <w:p w:rsidR="00552C6E" w:rsidRDefault="00552C6E" w:rsidP="00552C6E">
      <w:pPr>
        <w:ind w:left="720"/>
      </w:pPr>
      <w:proofErr w:type="spellStart"/>
      <w:r>
        <w:t>item</w:t>
      </w:r>
      <w:proofErr w:type="spellEnd"/>
      <w:r>
        <w:t xml:space="preserve"> 2.1</w:t>
      </w:r>
    </w:p>
    <w:p w:rsidR="00552C6E" w:rsidRDefault="00552C6E" w:rsidP="00552C6E">
      <w:pPr>
        <w:ind w:left="720"/>
      </w:pPr>
      <w:proofErr w:type="spellStart"/>
      <w:r>
        <w:t>item</w:t>
      </w:r>
      <w:proofErr w:type="spellEnd"/>
      <w:r>
        <w:t xml:space="preserve"> 2.2</w:t>
      </w:r>
    </w:p>
    <w:p w:rsidR="00552C6E" w:rsidRDefault="00552C6E" w:rsidP="00552C6E">
      <w:proofErr w:type="spellStart"/>
      <w:r>
        <w:t>Item</w:t>
      </w:r>
      <w:proofErr w:type="spellEnd"/>
      <w:r>
        <w:t xml:space="preserve"> 3</w:t>
      </w:r>
    </w:p>
    <w:p w:rsidR="00552C6E" w:rsidRDefault="00552C6E" w:rsidP="00552C6E">
      <w:pPr>
        <w:ind w:left="720"/>
      </w:pPr>
      <w:proofErr w:type="spellStart"/>
      <w:r>
        <w:t>item</w:t>
      </w:r>
      <w:proofErr w:type="spellEnd"/>
      <w:r>
        <w:t xml:space="preserve"> 3.1</w:t>
      </w:r>
    </w:p>
    <w:p w:rsidR="00552C6E" w:rsidRDefault="00552C6E" w:rsidP="00552C6E">
      <w:pPr>
        <w:ind w:left="720"/>
      </w:pPr>
      <w:proofErr w:type="spellStart"/>
      <w:r>
        <w:t>item</w:t>
      </w:r>
      <w:proofErr w:type="spellEnd"/>
      <w:r>
        <w:t xml:space="preserve"> 3.2</w:t>
      </w:r>
    </w:p>
    <w:p w:rsidR="00552C6E" w:rsidRDefault="00552C6E" w:rsidP="00552C6E">
      <w:pPr>
        <w:pStyle w:val="Heading2"/>
      </w:pPr>
      <w:proofErr w:type="spellStart"/>
      <w:r>
        <w:t>Aliquet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sed</w:t>
      </w:r>
      <w:proofErr w:type="spellEnd"/>
    </w:p>
    <w:p w:rsidR="003035FA" w:rsidRPr="00552C6E" w:rsidRDefault="00552C6E" w:rsidP="00552C6E">
      <w:proofErr w:type="spellStart"/>
      <w:r>
        <w:rPr>
          <w:b/>
          <w:bCs/>
        </w:rPr>
        <w:t>Mauris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hendrerit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lobortis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pulvinar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nec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Diam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vel</w:t>
      </w:r>
      <w:proofErr w:type="spellEnd"/>
      <w:r>
        <w:rPr>
          <w:b/>
          <w:bCs/>
          <w:i/>
          <w:iCs/>
        </w:rPr>
        <w:t>.</w:t>
      </w:r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est</w:t>
      </w:r>
      <w:proofErr w:type="spellEnd"/>
      <w:r>
        <w:t>.</w:t>
      </w:r>
      <w:bookmarkStart w:id="0" w:name="_GoBack"/>
      <w:bookmarkEnd w:id="0"/>
    </w:p>
    <w:sectPr w:rsidR="003035FA" w:rsidRPr="0055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7E5D"/>
    <w:multiLevelType w:val="multilevel"/>
    <w:tmpl w:val="16B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6E"/>
    <w:rsid w:val="003035FA"/>
    <w:rsid w:val="0055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C2A85-FC0B-4166-A828-C76721DA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mk-MK"/>
    </w:rPr>
  </w:style>
  <w:style w:type="paragraph" w:styleId="Heading2">
    <w:name w:val="heading 2"/>
    <w:basedOn w:val="Normal"/>
    <w:link w:val="Heading2Char"/>
    <w:uiPriority w:val="9"/>
    <w:qFormat/>
    <w:rsid w:val="00552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6E"/>
    <w:rPr>
      <w:rFonts w:ascii="Times New Roman" w:eastAsia="Times New Roman" w:hAnsi="Times New Roman" w:cs="Times New Roman"/>
      <w:b/>
      <w:bCs/>
      <w:kern w:val="36"/>
      <w:sz w:val="48"/>
      <w:szCs w:val="48"/>
      <w:lang w:eastAsia="mk-MK"/>
    </w:rPr>
  </w:style>
  <w:style w:type="character" w:customStyle="1" w:styleId="Heading2Char">
    <w:name w:val="Heading 2 Char"/>
    <w:basedOn w:val="DefaultParagraphFont"/>
    <w:link w:val="Heading2"/>
    <w:uiPriority w:val="9"/>
    <w:rsid w:val="00552C6E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55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Bogdanovski</dc:creator>
  <cp:keywords/>
  <dc:description/>
  <cp:lastModifiedBy>Bojan Bogdanovski</cp:lastModifiedBy>
  <cp:revision>1</cp:revision>
  <dcterms:created xsi:type="dcterms:W3CDTF">2015-10-28T10:36:00Z</dcterms:created>
  <dcterms:modified xsi:type="dcterms:W3CDTF">2015-10-28T10:52:00Z</dcterms:modified>
</cp:coreProperties>
</file>