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2966" w:rsidRDefault="00082966" w:rsidP="00927F21">
      <w:pPr>
        <w:tabs>
          <w:tab w:val="left" w:pos="5103"/>
        </w:tabs>
      </w:pPr>
      <w:r>
        <w:t>Sunčana Vran</w:t>
      </w:r>
    </w:p>
    <w:p w:rsidR="00082966" w:rsidRDefault="00082966" w:rsidP="00082966">
      <w:r>
        <w:t>Rođena je 20.08.1993. godine u Zagrebu te od tada živi u Samoboru. Trenutno studira na Akademiji likovnih umjetnosti u Zagrebu na smjeru Grafika, u klasi Mirjane Vodopije. Izlagala je na više skupnih izložbi. Članica je ULUS-a i Poz</w:t>
      </w:r>
      <w:r w:rsidR="00927F21">
        <w:t>i</w:t>
      </w:r>
      <w:r>
        <w:t xml:space="preserve">tive Samobor. </w:t>
      </w:r>
      <w:r>
        <w:br/>
      </w:r>
    </w:p>
    <w:p w:rsidR="00927F21" w:rsidRDefault="00927F21">
      <w:bookmarkStart w:id="0" w:name="_GoBack"/>
      <w:bookmarkEnd w:id="0"/>
    </w:p>
    <w:p w:rsidR="00927F21" w:rsidRDefault="00927F21" w:rsidP="00927F21">
      <w:pPr>
        <w:tabs>
          <w:tab w:val="left" w:pos="5103"/>
          <w:tab w:val="left" w:pos="5245"/>
        </w:tabs>
      </w:pPr>
    </w:p>
    <w:sectPr w:rsidR="00927F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793"/>
    <w:rsid w:val="00082966"/>
    <w:rsid w:val="0050578B"/>
    <w:rsid w:val="00927F21"/>
    <w:rsid w:val="00A078AE"/>
    <w:rsid w:val="00C90793"/>
    <w:rsid w:val="00ED5206"/>
    <w:rsid w:val="00FF3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F5A6725-0DDF-4074-B51A-0574DF563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2966"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styleId="Hiperveza">
    <w:name w:val="Hyperlink"/>
    <w:basedOn w:val="Zadanifontodlomka"/>
    <w:uiPriority w:val="99"/>
    <w:semiHidden/>
    <w:unhideWhenUsed/>
    <w:rsid w:val="00082966"/>
    <w:rPr>
      <w:color w:val="0000FF" w:themeColor="hyperlink"/>
      <w:u w:val="single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927F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927F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558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Zastora</dc:creator>
  <cp:keywords/>
  <dc:description/>
  <cp:lastModifiedBy>Student</cp:lastModifiedBy>
  <cp:revision>3</cp:revision>
  <dcterms:created xsi:type="dcterms:W3CDTF">2015-04-29T11:34:00Z</dcterms:created>
  <dcterms:modified xsi:type="dcterms:W3CDTF">2015-04-29T11:36:00Z</dcterms:modified>
</cp:coreProperties>
</file>