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506" w:rsidRDefault="002052F9">
      <w:r>
        <w:t>Ne-profesiona</w:t>
      </w:r>
      <w:r>
        <w:t xml:space="preserve">lni umjetnik iz Pule. Rođena </w:t>
      </w:r>
      <w:r>
        <w:t xml:space="preserve"> u New</w:t>
      </w:r>
      <w:r>
        <w:t xml:space="preserve"> Yorku 12.11.1989. Od malena je</w:t>
      </w:r>
      <w:r>
        <w:t xml:space="preserve"> voljela crtkarati po svim (ne)sl</w:t>
      </w:r>
      <w:r>
        <w:t xml:space="preserve">obodnim površinama. Završila </w:t>
      </w:r>
      <w:r>
        <w:t xml:space="preserve"> osnovnu školu u Zagrebu</w:t>
      </w:r>
      <w:r>
        <w:t xml:space="preserve"> te se nakon toga seli u Pulu. Potom završava </w:t>
      </w:r>
      <w:r>
        <w:t>talijansku jezičnu gimnaziju.</w:t>
      </w:r>
      <w:r w:rsidRPr="002052F9">
        <w:t xml:space="preserve"> </w:t>
      </w:r>
      <w:r>
        <w:t xml:space="preserve">Umjetnica je počela </w:t>
      </w:r>
      <w:r>
        <w:t>ozbiljnije eksperimentirati s 'dimenzijama' nakon duhovnih iskustava u proljeće 2013. (prijelaz od apstrakcija u surealizam).</w:t>
      </w:r>
      <w:r w:rsidRPr="002052F9">
        <w:t xml:space="preserve"> </w:t>
      </w:r>
      <w:r>
        <w:t>Njeni</w:t>
      </w:r>
      <w:r>
        <w:t xml:space="preserve"> radovi su spoj proporcionalnog i obrnuto proporcionalnog estetizma.</w:t>
      </w:r>
      <w:bookmarkStart w:id="0" w:name="_GoBack"/>
      <w:bookmarkEnd w:id="0"/>
    </w:p>
    <w:p w:rsidR="002052F9" w:rsidRDefault="002052F9"/>
    <w:sectPr w:rsidR="00205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B3"/>
    <w:rsid w:val="002052F9"/>
    <w:rsid w:val="004A3506"/>
    <w:rsid w:val="008A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Petra</cp:lastModifiedBy>
  <cp:revision>2</cp:revision>
  <dcterms:created xsi:type="dcterms:W3CDTF">2015-04-29T21:21:00Z</dcterms:created>
  <dcterms:modified xsi:type="dcterms:W3CDTF">2015-04-29T21:28:00Z</dcterms:modified>
</cp:coreProperties>
</file>