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D37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ED3" w:rsidRPr="002F1D37" w:rsidRDefault="00CA4ED3" w:rsidP="00CA4ED3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A4ED3" w:rsidRPr="00CA4ED3" w:rsidRDefault="00CA4ED3" w:rsidP="00CA4ED3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№7</w:t>
      </w:r>
      <w:r w:rsidRPr="002F1D37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Криптография с использованием эллиптических кривых</w:t>
      </w: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 w:rsidRPr="002F1D37">
        <w:rPr>
          <w:rFonts w:eastAsia="Verdana" w:cs="Times New Roman"/>
          <w:szCs w:val="28"/>
        </w:rPr>
        <w:t>cтудент</w:t>
      </w:r>
      <w:proofErr w:type="spellEnd"/>
      <w:r w:rsidRPr="002F1D37">
        <w:rPr>
          <w:rFonts w:eastAsia="Verdana" w:cs="Times New Roman"/>
          <w:szCs w:val="28"/>
        </w:rPr>
        <w:t xml:space="preserve"> гр. 853501</w:t>
      </w:r>
    </w:p>
    <w:p w:rsidR="00CA4ED3" w:rsidRPr="002F1D37" w:rsidRDefault="00CA4ED3" w:rsidP="00CA4ED3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CA4ED3" w:rsidRPr="002F1D37" w:rsidRDefault="00CA4ED3" w:rsidP="00CA4ED3">
      <w:pPr>
        <w:spacing w:line="240" w:lineRule="auto"/>
        <w:jc w:val="both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CA4ED3" w:rsidRPr="002F1D37" w:rsidRDefault="00CA4ED3" w:rsidP="00CA4ED3">
      <w:pPr>
        <w:spacing w:line="240" w:lineRule="auto"/>
        <w:jc w:val="both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 w:rsidRPr="002F1D37">
        <w:rPr>
          <w:rFonts w:eastAsia="Verdana" w:cs="Times New Roman"/>
          <w:szCs w:val="28"/>
        </w:rPr>
        <w:t>Протько</w:t>
      </w:r>
      <w:proofErr w:type="spellEnd"/>
      <w:r w:rsidRPr="002F1D37">
        <w:rPr>
          <w:rFonts w:eastAsia="Verdana" w:cs="Times New Roman"/>
          <w:szCs w:val="28"/>
        </w:rPr>
        <w:t xml:space="preserve"> М.И.</w:t>
      </w:r>
    </w:p>
    <w:p w:rsidR="00CA4ED3" w:rsidRPr="002F1D37" w:rsidRDefault="00CA4ED3" w:rsidP="00CA4ED3">
      <w:pPr>
        <w:spacing w:line="240" w:lineRule="auto"/>
        <w:jc w:val="center"/>
        <w:rPr>
          <w:rFonts w:eastAsia="Verdana" w:cs="Times New Roman"/>
          <w:szCs w:val="28"/>
        </w:rPr>
      </w:pPr>
    </w:p>
    <w:p w:rsidR="00CA4ED3" w:rsidRPr="002F1D37" w:rsidRDefault="00CA4ED3" w:rsidP="00CA4ED3">
      <w:pPr>
        <w:jc w:val="center"/>
        <w:rPr>
          <w:rFonts w:eastAsia="Verdana" w:cs="Times New Roman"/>
          <w:szCs w:val="28"/>
        </w:rPr>
      </w:pPr>
      <w:r w:rsidRPr="002F1D37">
        <w:rPr>
          <w:rFonts w:eastAsia="Verdana" w:cs="Times New Roman"/>
          <w:szCs w:val="28"/>
        </w:rPr>
        <w:t>Минск 2021</w:t>
      </w:r>
      <w:r w:rsidRPr="002F1D37">
        <w:rPr>
          <w:rFonts w:eastAsia="Verdana" w:cs="Times New Roman"/>
          <w:szCs w:val="28"/>
        </w:rPr>
        <w:br w:type="page"/>
      </w:r>
    </w:p>
    <w:p w:rsidR="00CA4ED3" w:rsidRPr="002F1D37" w:rsidRDefault="00CA4ED3" w:rsidP="00CA4ED3">
      <w:pPr>
        <w:pStyle w:val="1"/>
        <w:numPr>
          <w:ilvl w:val="0"/>
          <w:numId w:val="1"/>
        </w:numPr>
        <w:ind w:left="0" w:firstLine="360"/>
        <w:rPr>
          <w:rFonts w:cs="Times New Roman"/>
        </w:rPr>
      </w:pPr>
      <w:r w:rsidRPr="002F1D37">
        <w:rPr>
          <w:rFonts w:cs="Times New Roman"/>
        </w:rPr>
        <w:lastRenderedPageBreak/>
        <w:t>Постановка задачи и описание алгоритма</w:t>
      </w:r>
    </w:p>
    <w:p w:rsidR="00CA4ED3" w:rsidRPr="002F1D37" w:rsidRDefault="00CA4ED3" w:rsidP="00CA4ED3">
      <w:pPr>
        <w:rPr>
          <w:rFonts w:cs="Times New Roman"/>
        </w:rPr>
      </w:pPr>
    </w:p>
    <w:p w:rsidR="00CA4ED3" w:rsidRPr="002F1D37" w:rsidRDefault="00CA4ED3" w:rsidP="00CA4ED3">
      <w:pPr>
        <w:ind w:firstLine="709"/>
        <w:jc w:val="both"/>
        <w:rPr>
          <w:rFonts w:cs="Times New Roman"/>
        </w:rPr>
      </w:pPr>
      <w:r w:rsidRPr="002F1D37">
        <w:rPr>
          <w:rFonts w:cs="Times New Roman"/>
          <w:b/>
        </w:rPr>
        <w:t xml:space="preserve">Цель: </w:t>
      </w:r>
      <w:r w:rsidRPr="00CA4ED3">
        <w:rPr>
          <w:rFonts w:cs="Times New Roman"/>
        </w:rPr>
        <w:t>Реализовать программное средство формирования электронной цифровой</w:t>
      </w:r>
      <w:r>
        <w:rPr>
          <w:rFonts w:cs="Times New Roman"/>
        </w:rPr>
        <w:t xml:space="preserve"> </w:t>
      </w:r>
      <w:r w:rsidRPr="00CA4ED3">
        <w:rPr>
          <w:rFonts w:cs="Times New Roman"/>
        </w:rPr>
        <w:t>подписи на основе эллиптических кривых ECDSA и</w:t>
      </w:r>
      <w:r>
        <w:rPr>
          <w:rFonts w:cs="Times New Roman"/>
        </w:rPr>
        <w:t xml:space="preserve"> </w:t>
      </w:r>
      <w:r w:rsidRPr="00CA4ED3">
        <w:rPr>
          <w:rFonts w:cs="Times New Roman"/>
        </w:rPr>
        <w:t>программное средство, реализующее простой подход к</w:t>
      </w:r>
      <w:r>
        <w:rPr>
          <w:rFonts w:cs="Times New Roman"/>
        </w:rPr>
        <w:t xml:space="preserve"> </w:t>
      </w:r>
      <w:r w:rsidRPr="00CA4ED3">
        <w:rPr>
          <w:rFonts w:cs="Times New Roman"/>
        </w:rPr>
        <w:t>шифровани</w:t>
      </w:r>
      <w:r>
        <w:rPr>
          <w:rFonts w:cs="Times New Roman"/>
        </w:rPr>
        <w:t xml:space="preserve">ю/дешифрованию с использованием </w:t>
      </w:r>
      <w:r w:rsidRPr="00CA4ED3">
        <w:rPr>
          <w:rFonts w:cs="Times New Roman"/>
        </w:rPr>
        <w:t>эллиптических кривых.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Преимущество подхода на основе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эллиптических кривых</w:t>
      </w:r>
      <w:r w:rsidRPr="0002579A">
        <w:rPr>
          <w:rFonts w:eastAsia="Times New Roman" w:cs="Times New Roman"/>
          <w:color w:val="000000"/>
          <w:szCs w:val="28"/>
        </w:rPr>
        <w:t xml:space="preserve"> в сравнении с задачей факторизации числа, используемой в RSA, или задачей целочисленного логарифмирования, применяемой в алгоритме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Диффи-Хеллмана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и в DSS, заключается в том, что в данном случае обеспечивается эквивалентная защита при меньшей длине ключа.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В общем случае уравнение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   Е имеет вид: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A4ED3">
        <w:rPr>
          <w:rFonts w:eastAsia="Times New Roman" w:cs="Times New Roman"/>
          <w:color w:val="000000"/>
          <w:szCs w:val="28"/>
          <w:lang w:val="en-US"/>
        </w:rPr>
        <w:t>y</w:t>
      </w:r>
      <w:r w:rsidRPr="00CA4ED3">
        <w:rPr>
          <w:rFonts w:eastAsia="Times New Roman" w:cs="Times New Roman"/>
          <w:color w:val="000000"/>
          <w:szCs w:val="28"/>
          <w:vertAlign w:val="superscript"/>
          <w:lang w:val="en-US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 xml:space="preserve"> + </w:t>
      </w:r>
      <w:proofErr w:type="spellStart"/>
      <w:r w:rsidRPr="00CA4ED3">
        <w:rPr>
          <w:rFonts w:eastAsia="Times New Roman" w:cs="Times New Roman"/>
          <w:color w:val="000000"/>
          <w:szCs w:val="28"/>
          <w:lang w:val="en-US"/>
        </w:rPr>
        <w:t>axy</w:t>
      </w:r>
      <w:proofErr w:type="spellEnd"/>
      <w:r w:rsidRPr="00CA4ED3">
        <w:rPr>
          <w:rFonts w:eastAsia="Times New Roman" w:cs="Times New Roman"/>
          <w:color w:val="000000"/>
          <w:szCs w:val="28"/>
          <w:lang w:val="en-US"/>
        </w:rPr>
        <w:t xml:space="preserve"> + by = x</w:t>
      </w:r>
      <w:r w:rsidRPr="00CA4ED3">
        <w:rPr>
          <w:rFonts w:eastAsia="Times New Roman" w:cs="Times New Roman"/>
          <w:color w:val="000000"/>
          <w:szCs w:val="28"/>
          <w:vertAlign w:val="superscript"/>
          <w:lang w:val="en-US"/>
        </w:rPr>
        <w:t>3</w:t>
      </w:r>
      <w:r w:rsidRPr="00CA4ED3">
        <w:rPr>
          <w:rFonts w:eastAsia="Times New Roman" w:cs="Times New Roman"/>
          <w:color w:val="000000"/>
          <w:szCs w:val="28"/>
          <w:lang w:val="en-US"/>
        </w:rPr>
        <w:t> + cx</w:t>
      </w:r>
      <w:r w:rsidRPr="00CA4ED3">
        <w:rPr>
          <w:rFonts w:eastAsia="Times New Roman" w:cs="Times New Roman"/>
          <w:color w:val="000000"/>
          <w:szCs w:val="28"/>
          <w:vertAlign w:val="superscript"/>
          <w:lang w:val="en-US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+ dx + e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В качестве примера рассмотрим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эллиптическую кривую</w:t>
      </w:r>
      <w:r w:rsidRPr="0002579A">
        <w:rPr>
          <w:rFonts w:eastAsia="Times New Roman" w:cs="Times New Roman"/>
          <w:color w:val="000000"/>
          <w:szCs w:val="28"/>
        </w:rPr>
        <w:t>   Е, уравнение которой имеет вид: y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 + y = x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> - x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2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На этой кривой лежат только четыре точки, координаты которых являются целыми числами. Это точки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А (0, 0), В (1, -1), С (1, 0) и D (0, -1)</w:t>
      </w:r>
    </w:p>
    <w:p w:rsidR="00CA4ED3" w:rsidRPr="0002579A" w:rsidRDefault="00CA4ED3" w:rsidP="00CA4ED3">
      <w:pPr>
        <w:spacing w:after="200" w:line="322" w:lineRule="atLeast"/>
        <w:jc w:val="center"/>
        <w:rPr>
          <w:rFonts w:eastAsia="Times New Roman" w:cs="Times New Roman"/>
          <w:color w:val="000000"/>
          <w:szCs w:val="28"/>
        </w:rPr>
      </w:pPr>
      <w:bookmarkStart w:id="0" w:name="image.1"/>
      <w:bookmarkEnd w:id="0"/>
      <w:r w:rsidRPr="0002579A">
        <w:rPr>
          <w:noProof/>
          <w:szCs w:val="28"/>
          <w:lang w:val="en-US" w:eastAsia="en-US" w:bidi="ar-SA"/>
        </w:rPr>
        <w:drawing>
          <wp:inline distT="0" distB="0" distL="0" distR="0" wp14:anchorId="1233BB56" wp14:editId="65A68E42">
            <wp:extent cx="3931920" cy="340626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099" cy="34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Рисунок 1 – Пример эллиптической кривой с четырьмя точками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lastRenderedPageBreak/>
        <w:t>Для определения </w:t>
      </w:r>
      <w:r w:rsidRPr="0002579A">
        <w:rPr>
          <w:rFonts w:eastAsia="Times New Roman" w:cs="Times New Roman"/>
          <w:i/>
          <w:iCs/>
          <w:color w:val="000000"/>
          <w:szCs w:val="28"/>
        </w:rPr>
        <w:t>операции сложения для точек на эллиптической кривой</w:t>
      </w:r>
      <w:r w:rsidRPr="0002579A">
        <w:rPr>
          <w:rFonts w:eastAsia="Times New Roman" w:cs="Times New Roman"/>
          <w:color w:val="000000"/>
          <w:szCs w:val="28"/>
        </w:rPr>
        <w:t> сделаем следующие предположения: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На плоскости существует бесконечно удаленная точка 0</w:t>
      </w:r>
      <w:r w:rsidRPr="0002579A">
        <w:rPr>
          <w:rFonts w:eastAsia="Times New Roman" w:cs="Times New Roman"/>
          <w:noProof/>
          <w:color w:val="000000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41AC66C6" wp14:editId="0DEF89E2">
                <wp:extent cx="123825" cy="123825"/>
                <wp:effectExtent l="0" t="0" r="0" b="0"/>
                <wp:docPr id="5" name="Rectangle 5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B52644" id="Rectangle 5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X1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6/rV9Q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eastAsia="Times New Roman" w:cs="Times New Roman"/>
          <w:color w:val="000000"/>
          <w:szCs w:val="28"/>
        </w:rPr>
        <w:t>Е, в которой сходятся все вертикальные прямые.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Будем считать, что касательная к кривой пересекает точку касания два раза.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Если три точки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 лежат на прямой линии, то их сумма есть 0.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bookmarkStart w:id="1" w:name="image.2"/>
      <w:bookmarkEnd w:id="1"/>
      <w:r w:rsidRPr="0002579A">
        <w:rPr>
          <w:noProof/>
          <w:szCs w:val="28"/>
          <w:lang w:val="en-US" w:eastAsia="en-US" w:bidi="ar-SA"/>
        </w:rPr>
        <w:drawing>
          <wp:inline distT="0" distB="0" distL="0" distR="0" wp14:anchorId="39894F4F" wp14:editId="63B469FB">
            <wp:extent cx="49434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Рисунок 2 – Сложение точек на эллиптической кривой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br/>
        <w:t>Введем следующие правила сложения точек на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: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Точка 0 выступает в роли </w:t>
      </w:r>
      <w:r w:rsidRPr="0002579A">
        <w:rPr>
          <w:rFonts w:eastAsia="Times New Roman" w:cs="Times New Roman"/>
          <w:i/>
          <w:iCs/>
          <w:color w:val="000000"/>
          <w:szCs w:val="28"/>
        </w:rPr>
        <w:t>нулевого элемента</w:t>
      </w:r>
      <w:r w:rsidRPr="0002579A">
        <w:rPr>
          <w:rFonts w:eastAsia="Times New Roman" w:cs="Times New Roman"/>
          <w:color w:val="000000"/>
          <w:szCs w:val="28"/>
        </w:rPr>
        <w:t>. Так, 0 = -0 и для любой точки Р 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 Р + 0 = Р.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 + Р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 + 0 = 0 и Р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 = -Р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lastRenderedPageBreak/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Чтобы сложить две точки P и Q (см. рисунок 11.2) с разными координатами х, следует провести через эти точки прямую и найти точку пересечения ее с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Следовательно, P + Q = -S или P + Q = T.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ascii="Symbol" w:eastAsia="Times New Roman" w:hAnsi="Symbol" w:cs="Times New Roman"/>
          <w:color w:val="000000"/>
          <w:szCs w:val="28"/>
        </w:rPr>
        <w:t>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Чтобы удвоить точку Q, следует провести касательную в точке Q и найти другую точку пересечения S с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. Тогда Q + Q = 2 × Q = -S.</w:t>
      </w:r>
    </w:p>
    <w:p w:rsidR="00CA4ED3" w:rsidRPr="0002579A" w:rsidRDefault="00B8278B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Введенная таким образом</w:t>
      </w:r>
      <w:r w:rsidRPr="00B8278B"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i/>
          <w:iCs/>
          <w:color w:val="000000"/>
          <w:szCs w:val="28"/>
        </w:rPr>
        <w:t>операция сложения</w:t>
      </w:r>
      <w:r w:rsidRPr="00B8278B"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color w:val="000000"/>
          <w:szCs w:val="28"/>
        </w:rPr>
        <w:t>подчиняется всем обычным правилам сложения, в частности коммутативному и ассоциатив</w:t>
      </w:r>
      <w:r>
        <w:rPr>
          <w:rFonts w:eastAsia="Times New Roman" w:cs="Times New Roman"/>
          <w:color w:val="000000"/>
          <w:szCs w:val="28"/>
        </w:rPr>
        <w:t>ному законам. Умножение точки Р</w:t>
      </w:r>
      <w:r w:rsidRPr="00B8278B"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color w:val="000000"/>
          <w:szCs w:val="28"/>
        </w:rPr>
        <w:t>на положительное число k определяется как сумма k точек Р.</w:t>
      </w:r>
    </w:p>
    <w:p w:rsidR="00CA4ED3" w:rsidRPr="0002579A" w:rsidRDefault="00B8278B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криптографии с использованием </w:t>
      </w:r>
      <w:r w:rsidR="00CA4ED3" w:rsidRPr="0002579A">
        <w:rPr>
          <w:rFonts w:eastAsia="Times New Roman" w:cs="Times New Roman"/>
          <w:i/>
          <w:iCs/>
          <w:color w:val="000000"/>
          <w:szCs w:val="28"/>
        </w:rPr>
        <w:t>эллиптических кривых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color w:val="000000"/>
          <w:szCs w:val="28"/>
        </w:rPr>
        <w:t>все значения вычисляются по модулю р, где р является пр</w:t>
      </w:r>
      <w:r>
        <w:rPr>
          <w:rFonts w:eastAsia="Times New Roman" w:cs="Times New Roman"/>
          <w:color w:val="000000"/>
          <w:szCs w:val="28"/>
        </w:rPr>
        <w:t xml:space="preserve">остым числом. Элементами данной </w:t>
      </w:r>
      <w:r w:rsidR="00CA4ED3"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A4ED3" w:rsidRPr="0002579A">
        <w:rPr>
          <w:rFonts w:eastAsia="Times New Roman" w:cs="Times New Roman"/>
          <w:color w:val="000000"/>
          <w:szCs w:val="28"/>
        </w:rPr>
        <w:t xml:space="preserve">являются пары неотрицательных целых чисел, которые меньше </w:t>
      </w:r>
      <w:r>
        <w:rPr>
          <w:rFonts w:eastAsia="Times New Roman" w:cs="Times New Roman"/>
          <w:color w:val="000000"/>
          <w:szCs w:val="28"/>
        </w:rPr>
        <w:t xml:space="preserve">р и удовлетворяют частному виду </w:t>
      </w:r>
      <w:r w:rsidR="00CA4ED3"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="00CA4ED3" w:rsidRPr="0002579A">
        <w:rPr>
          <w:rFonts w:eastAsia="Times New Roman" w:cs="Times New Roman"/>
          <w:color w:val="000000"/>
          <w:szCs w:val="28"/>
        </w:rPr>
        <w:t>: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y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 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≡ </w:t>
      </w:r>
      <w:r w:rsidRPr="0002579A">
        <w:rPr>
          <w:rFonts w:eastAsia="Times New Roman" w:cs="Times New Roman"/>
          <w:color w:val="000000"/>
          <w:szCs w:val="28"/>
        </w:rPr>
        <w:t>x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 xml:space="preserve"> +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ax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+ b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p)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 xml:space="preserve">Такую кривую будем обозначать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="00B8278B">
        <w:rPr>
          <w:rFonts w:eastAsia="Times New Roman" w:cs="Times New Roman"/>
          <w:color w:val="000000"/>
          <w:szCs w:val="28"/>
        </w:rPr>
        <w:t> (</w:t>
      </w:r>
      <w:proofErr w:type="spellStart"/>
      <w:r w:rsidR="00B8278B">
        <w:rPr>
          <w:rFonts w:eastAsia="Times New Roman" w:cs="Times New Roman"/>
          <w:color w:val="000000"/>
          <w:szCs w:val="28"/>
        </w:rPr>
        <w:t>a,b</w:t>
      </w:r>
      <w:proofErr w:type="spellEnd"/>
      <w:r w:rsidR="00B8278B">
        <w:rPr>
          <w:rFonts w:eastAsia="Times New Roman" w:cs="Times New Roman"/>
          <w:color w:val="000000"/>
          <w:szCs w:val="28"/>
        </w:rPr>
        <w:t>). При этом числа</w:t>
      </w:r>
      <w:r w:rsidRPr="0002579A">
        <w:rPr>
          <w:rFonts w:eastAsia="Times New Roman" w:cs="Times New Roman"/>
          <w:color w:val="000000"/>
          <w:szCs w:val="28"/>
        </w:rPr>
        <w:t xml:space="preserve"> а и b должны быть меньше р и должны удовлетворять условию 4a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> + 27b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p) ≠ 0. Множество точек на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 вычисляется следующим образом.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Для каждого такого значения х, что 0≤х≤р, вычисляется x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 xml:space="preserve"> +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ax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+ b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p).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x,y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) и будут точками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 xml:space="preserve">Множество точек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 обладает следующими свойствами: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1.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Р + 0 = Р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2.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Если Р =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x,y</w:t>
      </w:r>
      <w:proofErr w:type="spellEnd"/>
      <w:r w:rsidRPr="0002579A">
        <w:rPr>
          <w:rFonts w:eastAsia="Times New Roman" w:cs="Times New Roman"/>
          <w:color w:val="000000"/>
          <w:szCs w:val="28"/>
        </w:rPr>
        <w:t>), то Р + (x,-y) = 0. Точка (x,-y) является отрицательным значением точки Р и обозначается -Р. Заметим, что (x,-y) лежит на </w:t>
      </w:r>
      <w:r w:rsidRPr="0002579A">
        <w:rPr>
          <w:rFonts w:eastAsia="Times New Roman" w:cs="Times New Roman"/>
          <w:i/>
          <w:iCs/>
          <w:color w:val="000000"/>
          <w:szCs w:val="28"/>
        </w:rPr>
        <w:t xml:space="preserve">эллиптической </w:t>
      </w:r>
      <w:r w:rsidRPr="0002579A">
        <w:rPr>
          <w:rFonts w:eastAsia="Times New Roman" w:cs="Times New Roman"/>
          <w:i/>
          <w:iCs/>
          <w:color w:val="000000"/>
          <w:szCs w:val="28"/>
        </w:rPr>
        <w:lastRenderedPageBreak/>
        <w:t>кривой</w:t>
      </w:r>
      <w:r w:rsidRPr="0002579A">
        <w:rPr>
          <w:rFonts w:eastAsia="Times New Roman" w:cs="Times New Roman"/>
          <w:color w:val="000000"/>
          <w:szCs w:val="28"/>
        </w:rPr>
        <w:t xml:space="preserve"> и принадлежит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3.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Если Р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,y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) и Q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,y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), где P ≠ Q, то P + Q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>,y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3</w:t>
      </w:r>
      <w:r w:rsidRPr="0002579A">
        <w:rPr>
          <w:rFonts w:eastAsia="Times New Roman" w:cs="Times New Roman"/>
          <w:color w:val="000000"/>
          <w:szCs w:val="28"/>
        </w:rPr>
        <w:t>) определяется по следующим формулам: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A4ED3">
        <w:rPr>
          <w:rFonts w:eastAsia="Times New Roman" w:cs="Times New Roman"/>
          <w:color w:val="000000"/>
          <w:szCs w:val="28"/>
          <w:lang w:val="en-US"/>
        </w:rPr>
        <w:t>4. x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3≡</w:t>
      </w:r>
      <w:r w:rsidRPr="00CA4ED3">
        <w:rPr>
          <w:rFonts w:eastAsia="Times New Roman" w:cs="Times New Roman"/>
          <w:color w:val="000000"/>
          <w:szCs w:val="28"/>
          <w:lang w:val="en-US"/>
        </w:rPr>
        <w:t>  </w:t>
      </w:r>
      <w:r w:rsidRPr="0002579A">
        <w:rPr>
          <w:rFonts w:eastAsia="Times New Roman" w:cs="Times New Roman"/>
          <w:color w:val="000000"/>
          <w:szCs w:val="28"/>
        </w:rPr>
        <w:t>λ</w:t>
      </w:r>
      <w:r w:rsidRPr="00CA4ED3">
        <w:rPr>
          <w:rFonts w:eastAsia="Times New Roman" w:cs="Times New Roman"/>
          <w:color w:val="000000"/>
          <w:szCs w:val="28"/>
          <w:vertAlign w:val="superscript"/>
          <w:lang w:val="en-US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- x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1</w:t>
      </w:r>
      <w:r w:rsidRPr="00CA4ED3">
        <w:rPr>
          <w:rFonts w:eastAsia="Times New Roman" w:cs="Times New Roman"/>
          <w:color w:val="000000"/>
          <w:szCs w:val="28"/>
          <w:lang w:val="en-US"/>
        </w:rPr>
        <w:t> - x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(mod p)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CA4ED3">
        <w:rPr>
          <w:rFonts w:eastAsia="Times New Roman" w:cs="Times New Roman"/>
          <w:color w:val="000000"/>
          <w:szCs w:val="28"/>
          <w:lang w:val="en-US"/>
        </w:rPr>
        <w:t>5. y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3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≡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02579A">
        <w:rPr>
          <w:rFonts w:eastAsia="Times New Roman" w:cs="Times New Roman"/>
          <w:color w:val="000000"/>
          <w:szCs w:val="28"/>
        </w:rPr>
        <w:t>λ</w:t>
      </w:r>
      <w:r w:rsidRPr="00CA4ED3">
        <w:rPr>
          <w:rFonts w:eastAsia="Times New Roman" w:cs="Times New Roman"/>
          <w:color w:val="000000"/>
          <w:szCs w:val="28"/>
          <w:lang w:val="en-US"/>
        </w:rPr>
        <w:t xml:space="preserve"> (x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1</w:t>
      </w:r>
      <w:r w:rsidRPr="00CA4ED3">
        <w:rPr>
          <w:rFonts w:eastAsia="Times New Roman" w:cs="Times New Roman"/>
          <w:color w:val="000000"/>
          <w:szCs w:val="28"/>
          <w:lang w:val="en-US"/>
        </w:rPr>
        <w:t> - x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3</w:t>
      </w:r>
      <w:r w:rsidRPr="00CA4ED3">
        <w:rPr>
          <w:rFonts w:eastAsia="Times New Roman" w:cs="Times New Roman"/>
          <w:color w:val="000000"/>
          <w:szCs w:val="28"/>
          <w:lang w:val="en-US"/>
        </w:rPr>
        <w:t>) - y</w:t>
      </w:r>
      <w:r w:rsidRPr="00CA4ED3">
        <w:rPr>
          <w:rFonts w:eastAsia="Times New Roman" w:cs="Times New Roman"/>
          <w:color w:val="000000"/>
          <w:szCs w:val="28"/>
          <w:vertAlign w:val="subscript"/>
          <w:lang w:val="en-US"/>
        </w:rPr>
        <w:t>1</w:t>
      </w:r>
      <w:r w:rsidRPr="00CA4ED3">
        <w:rPr>
          <w:rFonts w:eastAsia="Times New Roman" w:cs="Times New Roman"/>
          <w:color w:val="000000"/>
          <w:szCs w:val="28"/>
          <w:lang w:val="en-US"/>
        </w:rPr>
        <w:t> (mod p)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где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CA4ED3">
        <w:rPr>
          <w:rFonts w:eastAsia="Times New Roman" w:cs="Times New Roman"/>
          <w:color w:val="000000"/>
          <w:szCs w:val="28"/>
        </w:rPr>
        <w:t>(</w:t>
      </w:r>
      <w:r w:rsidRPr="00CA4ED3">
        <w:rPr>
          <w:rFonts w:eastAsia="Times New Roman" w:cs="Times New Roman"/>
          <w:color w:val="000000"/>
          <w:szCs w:val="28"/>
          <w:lang w:val="en-US"/>
        </w:rPr>
        <w:t>y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CA4ED3">
        <w:rPr>
          <w:rFonts w:eastAsia="Times New Roman" w:cs="Times New Roman"/>
          <w:color w:val="000000"/>
          <w:szCs w:val="28"/>
        </w:rPr>
        <w:t xml:space="preserve">- </w:t>
      </w:r>
      <w:r w:rsidRPr="00CA4ED3">
        <w:rPr>
          <w:rFonts w:eastAsia="Times New Roman" w:cs="Times New Roman"/>
          <w:color w:val="000000"/>
          <w:szCs w:val="28"/>
          <w:lang w:val="en-US"/>
        </w:rPr>
        <w:t>y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1</w:t>
      </w:r>
      <w:r w:rsidRPr="00CA4ED3">
        <w:rPr>
          <w:rFonts w:eastAsia="Times New Roman" w:cs="Times New Roman"/>
          <w:color w:val="000000"/>
          <w:szCs w:val="28"/>
        </w:rPr>
        <w:t>)/(</w:t>
      </w:r>
      <w:r w:rsidRPr="00CA4ED3">
        <w:rPr>
          <w:rFonts w:eastAsia="Times New Roman" w:cs="Times New Roman"/>
          <w:color w:val="000000"/>
          <w:szCs w:val="28"/>
          <w:lang w:val="en-US"/>
        </w:rPr>
        <w:t>x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CA4ED3">
        <w:rPr>
          <w:rFonts w:eastAsia="Times New Roman" w:cs="Times New Roman"/>
          <w:color w:val="000000"/>
          <w:szCs w:val="28"/>
        </w:rPr>
        <w:t xml:space="preserve">- </w:t>
      </w:r>
      <w:r w:rsidRPr="00CA4ED3">
        <w:rPr>
          <w:rFonts w:eastAsia="Times New Roman" w:cs="Times New Roman"/>
          <w:color w:val="000000"/>
          <w:szCs w:val="28"/>
          <w:lang w:val="en-US"/>
        </w:rPr>
        <w:t>x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1</w:t>
      </w:r>
      <w:r w:rsidRPr="00CA4ED3">
        <w:rPr>
          <w:rFonts w:eastAsia="Times New Roman" w:cs="Times New Roman"/>
          <w:color w:val="000000"/>
          <w:szCs w:val="28"/>
        </w:rPr>
        <w:t xml:space="preserve">) , </w:t>
      </w:r>
      <w:r w:rsidRPr="0002579A">
        <w:rPr>
          <w:rFonts w:eastAsia="Times New Roman" w:cs="Times New Roman"/>
          <w:color w:val="000000"/>
          <w:szCs w:val="28"/>
        </w:rPr>
        <w:t>если</w:t>
      </w:r>
      <w:r w:rsidRPr="00CA4ED3">
        <w:rPr>
          <w:rFonts w:eastAsia="Times New Roman" w:cs="Times New Roman"/>
          <w:color w:val="000000"/>
          <w:szCs w:val="28"/>
        </w:rPr>
        <w:t xml:space="preserve"> </w:t>
      </w:r>
      <w:r w:rsidRPr="00CA4ED3">
        <w:rPr>
          <w:rFonts w:eastAsia="Times New Roman" w:cs="Times New Roman"/>
          <w:color w:val="000000"/>
          <w:szCs w:val="28"/>
          <w:lang w:val="en-US"/>
        </w:rPr>
        <w:t>P</w:t>
      </w:r>
      <w:r w:rsidRPr="00CA4ED3">
        <w:rPr>
          <w:rFonts w:eastAsia="Times New Roman" w:cs="Times New Roman"/>
          <w:color w:val="000000"/>
          <w:szCs w:val="28"/>
        </w:rPr>
        <w:t xml:space="preserve"> ≠ </w:t>
      </w:r>
      <w:r w:rsidRPr="00CA4ED3">
        <w:rPr>
          <w:rFonts w:eastAsia="Times New Roman" w:cs="Times New Roman"/>
          <w:color w:val="000000"/>
          <w:szCs w:val="28"/>
          <w:lang w:val="en-US"/>
        </w:rPr>
        <w:t>Q</w:t>
      </w:r>
    </w:p>
    <w:p w:rsidR="00CA4ED3" w:rsidRPr="00CA4ED3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Λ</w:t>
      </w:r>
      <w:r w:rsidRPr="00CA4ED3">
        <w:rPr>
          <w:rFonts w:eastAsia="Times New Roman" w:cs="Times New Roman"/>
          <w:color w:val="000000"/>
          <w:szCs w:val="28"/>
        </w:rPr>
        <w:t xml:space="preserve"> = (3</w:t>
      </w:r>
      <w:r w:rsidRPr="00CA4ED3">
        <w:rPr>
          <w:rFonts w:eastAsia="Times New Roman" w:cs="Times New Roman"/>
          <w:color w:val="000000"/>
          <w:szCs w:val="28"/>
          <w:lang w:val="en-US"/>
        </w:rPr>
        <w:t>x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1</w:t>
      </w:r>
      <w:r w:rsidRPr="00CA4ED3">
        <w:rPr>
          <w:rFonts w:eastAsia="Times New Roman" w:cs="Times New Roman"/>
          <w:color w:val="000000"/>
          <w:szCs w:val="28"/>
          <w:vertAlign w:val="superscript"/>
        </w:rPr>
        <w:t>2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CA4ED3">
        <w:rPr>
          <w:rFonts w:eastAsia="Times New Roman" w:cs="Times New Roman"/>
          <w:color w:val="000000"/>
          <w:szCs w:val="28"/>
        </w:rPr>
        <w:t xml:space="preserve">+ </w:t>
      </w:r>
      <w:r w:rsidRPr="00CA4ED3">
        <w:rPr>
          <w:rFonts w:eastAsia="Times New Roman" w:cs="Times New Roman"/>
          <w:color w:val="000000"/>
          <w:szCs w:val="28"/>
          <w:lang w:val="en-US"/>
        </w:rPr>
        <w:t>a</w:t>
      </w:r>
      <w:r w:rsidRPr="00CA4ED3">
        <w:rPr>
          <w:rFonts w:eastAsia="Times New Roman" w:cs="Times New Roman"/>
          <w:color w:val="000000"/>
          <w:szCs w:val="28"/>
        </w:rPr>
        <w:t>)/2</w:t>
      </w:r>
      <w:r w:rsidRPr="00CA4ED3">
        <w:rPr>
          <w:rFonts w:eastAsia="Times New Roman" w:cs="Times New Roman"/>
          <w:color w:val="000000"/>
          <w:szCs w:val="28"/>
          <w:lang w:val="en-US"/>
        </w:rPr>
        <w:t>y</w:t>
      </w:r>
      <w:r w:rsidRPr="00CA4ED3">
        <w:rPr>
          <w:rFonts w:eastAsia="Times New Roman" w:cs="Times New Roman"/>
          <w:color w:val="000000"/>
          <w:szCs w:val="28"/>
          <w:vertAlign w:val="subscript"/>
        </w:rPr>
        <w:t>1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CA4ED3">
        <w:rPr>
          <w:rFonts w:eastAsia="Times New Roman" w:cs="Times New Roman"/>
          <w:color w:val="000000"/>
          <w:szCs w:val="28"/>
        </w:rPr>
        <w:t>,</w:t>
      </w:r>
      <w:r w:rsidRPr="00CA4ED3">
        <w:rPr>
          <w:rFonts w:eastAsia="Times New Roman" w:cs="Times New Roman"/>
          <w:color w:val="000000"/>
          <w:szCs w:val="28"/>
          <w:lang w:val="en-US"/>
        </w:rPr>
        <w:t> </w:t>
      </w:r>
      <w:r w:rsidRPr="0002579A">
        <w:rPr>
          <w:rFonts w:eastAsia="Times New Roman" w:cs="Times New Roman"/>
          <w:color w:val="000000"/>
          <w:szCs w:val="28"/>
        </w:rPr>
        <w:t>если</w:t>
      </w:r>
      <w:r w:rsidRPr="00CA4ED3">
        <w:rPr>
          <w:rFonts w:eastAsia="Times New Roman" w:cs="Times New Roman"/>
          <w:color w:val="000000"/>
          <w:szCs w:val="28"/>
          <w:lang w:val="en-US"/>
        </w:rPr>
        <w:t> P</w:t>
      </w:r>
      <w:r w:rsidRPr="00CA4ED3">
        <w:rPr>
          <w:rFonts w:eastAsia="Times New Roman" w:cs="Times New Roman"/>
          <w:color w:val="000000"/>
          <w:szCs w:val="28"/>
        </w:rPr>
        <w:t xml:space="preserve"> = </w:t>
      </w:r>
      <w:r w:rsidRPr="00CA4ED3">
        <w:rPr>
          <w:rFonts w:eastAsia="Times New Roman" w:cs="Times New Roman"/>
          <w:color w:val="000000"/>
          <w:szCs w:val="28"/>
          <w:lang w:val="en-US"/>
        </w:rPr>
        <w:t>Q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Число λ есть угловой коэффициент секущей, проведенной через точки P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, 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) и Q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, 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Задача, которую должен решить в этом случае атакующий, есть своего рода задача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b/>
          <w:bCs/>
          <w:i/>
          <w:iCs/>
          <w:color w:val="000000"/>
          <w:szCs w:val="28"/>
        </w:rPr>
        <w:t>"дискретного логарифмирования на эллиптической кривой"</w:t>
      </w:r>
      <w:r w:rsidRPr="0002579A">
        <w:rPr>
          <w:rFonts w:eastAsia="Times New Roman" w:cs="Times New Roman"/>
          <w:color w:val="000000"/>
          <w:szCs w:val="28"/>
        </w:rPr>
        <w:t>, и формулируется она следующим образом. Даны точки P и Q 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 Необходимо найти коэффициент k &lt; p такой, что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P = k × Q</w:t>
      </w:r>
    </w:p>
    <w:p w:rsidR="00CA4ED3" w:rsidRPr="0002579A" w:rsidRDefault="00CA4ED3" w:rsidP="00CA4ED3">
      <w:pPr>
        <w:spacing w:after="200" w:line="322" w:lineRule="atLeast"/>
        <w:ind w:firstLine="851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Относительно легко вычислить P по данным k и Q, но довольно трудно вычислить k, зная P и Q.</w:t>
      </w:r>
      <w:bookmarkStart w:id="2" w:name="htoc103"/>
      <w:bookmarkEnd w:id="2"/>
    </w:p>
    <w:p w:rsidR="00CA4ED3" w:rsidRPr="008961CE" w:rsidRDefault="008961CE" w:rsidP="008961CE">
      <w:pPr>
        <w:widowControl/>
        <w:spacing w:line="259" w:lineRule="auto"/>
        <w:ind w:firstLine="709"/>
        <w:jc w:val="both"/>
        <w:rPr>
          <w:rFonts w:cs="Times New Roman"/>
          <w:b/>
        </w:rPr>
      </w:pPr>
      <w:r w:rsidRPr="008961CE">
        <w:rPr>
          <w:rFonts w:cs="Times New Roman"/>
          <w:b/>
        </w:rPr>
        <w:t>Алгоритм цифровой подписи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Алгоритм ECDSA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Elliptic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Curve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Digest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Signature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Algorithm</w:t>
      </w:r>
      <w:proofErr w:type="spellEnd"/>
      <w:r w:rsidRPr="0002579A">
        <w:rPr>
          <w:rFonts w:eastAsia="Times New Roman" w:cs="Times New Roman"/>
          <w:color w:val="000000"/>
          <w:szCs w:val="28"/>
        </w:rPr>
        <w:t>) принят в качестве стандартов ANSI X9F1 и IEEE P1363.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Создание ключей: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1.</w:t>
      </w:r>
      <w:r w:rsidR="008961CE" w:rsidRPr="0002579A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Выбирается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эллиптическая кривая</w:t>
      </w:r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 Число точек на ней должно делиться на большое целое n.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2.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Выбирается точка Р</w:t>
      </w:r>
      <w:r w:rsidRPr="0002579A">
        <w:rPr>
          <w:rFonts w:eastAsia="Times New Roman" w:cs="Times New Roman"/>
          <w:noProof/>
          <w:color w:val="000000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09BFCBAE" wp14:editId="1DF590DA">
                <wp:extent cx="123825" cy="123825"/>
                <wp:effectExtent l="0" t="0" r="0" b="0"/>
                <wp:docPr id="3" name="Rectangle 3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3A1C5" id="Rectangle 3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D9CQ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3.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Выбирается случайное число d </w:t>
      </w:r>
      <w:r w:rsidRPr="0002579A">
        <w:rPr>
          <w:rFonts w:eastAsia="Times New Roman" w:cs="Times New Roman"/>
          <w:noProof/>
          <w:color w:val="000000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70C2CF56" wp14:editId="7C9915C4">
                <wp:extent cx="123825" cy="123825"/>
                <wp:effectExtent l="0" t="0" r="0" b="0"/>
                <wp:docPr id="2" name="Rectangle 2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364BC" id="Rectangle 2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4TCA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eastAsia="Times New Roman" w:cs="Times New Roman"/>
          <w:color w:val="000000"/>
          <w:szCs w:val="28"/>
        </w:rPr>
        <w:t> [1, n-1].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4.</w:t>
      </w:r>
      <w:r w:rsidR="008961CE" w:rsidRPr="0002579A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Вычисляется Q = d × P.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5.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Закрытым ключом является d, открытым ключом – (E, P, n, Q).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Создание подписи: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lastRenderedPageBreak/>
        <w:t>1.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Выбирается случайное число k </w:t>
      </w:r>
      <w:r w:rsidRPr="0002579A">
        <w:rPr>
          <w:rFonts w:eastAsia="Times New Roman" w:cs="Times New Roman"/>
          <w:noProof/>
          <w:color w:val="000000"/>
          <w:szCs w:val="28"/>
          <w:lang w:val="en-US" w:eastAsia="en-US" w:bidi="ar-SA"/>
        </w:rPr>
        <mc:AlternateContent>
          <mc:Choice Requires="wps">
            <w:drawing>
              <wp:inline distT="0" distB="0" distL="0" distR="0" wp14:anchorId="17E50667" wp14:editId="48335D2F">
                <wp:extent cx="123825" cy="123825"/>
                <wp:effectExtent l="0" t="0" r="0" b="0"/>
                <wp:docPr id="4" name="Rectangle 1" descr="C:\Users\miroslav.protko\Downloads\mzi\%D0%9F%D1%80%D0%B0%D0%BA%D1%82%D0%B8%D0%BA%D0%B0\content\lab7ellips.files\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44EEB" id="Rectangle 1" o:spid="_x0000_s1026" style="width:9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02579A">
        <w:rPr>
          <w:rFonts w:eastAsia="Times New Roman" w:cs="Times New Roman"/>
          <w:color w:val="000000"/>
          <w:szCs w:val="28"/>
        </w:rPr>
        <w:t>[1, n-1].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2.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Вычисляется k × P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, 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)   и  r = 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n).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Проверяется, чтобы r не было равно нулю, так как в этом случае подпись не будет зависеть от закрытого ключа. Если r = 0, то выбирается другое случайное число k.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3.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Вычисляется k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-1</w:t>
      </w:r>
      <w:r w:rsidRPr="0002579A">
        <w:rPr>
          <w:rFonts w:eastAsia="Times New Roman" w:cs="Times New Roman"/>
          <w:color w:val="000000"/>
          <w:szCs w:val="28"/>
        </w:rPr>
        <w:t> 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4.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Вычисляется</w:t>
      </w:r>
      <w:r w:rsidR="008961CE">
        <w:rPr>
          <w:rFonts w:eastAsia="Times New Roman" w:cs="Times New Roman"/>
          <w:color w:val="000000"/>
          <w:szCs w:val="28"/>
        </w:rPr>
        <w:t xml:space="preserve"> s </w:t>
      </w:r>
      <w:r w:rsidRPr="0002579A">
        <w:rPr>
          <w:rFonts w:eastAsia="Times New Roman" w:cs="Times New Roman"/>
          <w:color w:val="000000"/>
          <w:szCs w:val="28"/>
        </w:rPr>
        <w:t>=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k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-1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(Н(M) +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dr</w:t>
      </w:r>
      <w:proofErr w:type="spellEnd"/>
      <w:r w:rsidRPr="0002579A">
        <w:rPr>
          <w:rFonts w:eastAsia="Times New Roman" w:cs="Times New Roman"/>
          <w:color w:val="000000"/>
          <w:szCs w:val="28"/>
        </w:rPr>
        <w:t>) (</w:t>
      </w:r>
      <w:proofErr w:type="spellStart"/>
      <w:r w:rsidR="008961CE">
        <w:rPr>
          <w:rFonts w:eastAsia="Times New Roman" w:cs="Times New Roman"/>
          <w:color w:val="000000"/>
          <w:szCs w:val="28"/>
        </w:rPr>
        <w:t>mod</w:t>
      </w:r>
      <w:proofErr w:type="spellEnd"/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n)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Проверяется, чтобы s не было равно нулю, так как в этом случае необходимого для проверки подписи числа s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-1</w:t>
      </w:r>
      <w:r w:rsidRPr="0002579A">
        <w:rPr>
          <w:rFonts w:eastAsia="Times New Roman" w:cs="Times New Roman"/>
          <w:color w:val="000000"/>
          <w:szCs w:val="28"/>
        </w:rPr>
        <w:t> 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 не существует. Если s = 0, то выбирается другое случайное число k.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Подписью для сообщения М является пара чисел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r,s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Проверка подписи: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1.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Проверить, что целые числа r и s принадлежат диапазону чисел [0, n-1]. В противном случае результат проверки отрицательный, и подпись отвергается.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2.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Вычислить w = s</w:t>
      </w:r>
      <w:r w:rsidRPr="0002579A">
        <w:rPr>
          <w:rFonts w:eastAsia="Times New Roman" w:cs="Times New Roman"/>
          <w:color w:val="000000"/>
          <w:szCs w:val="28"/>
          <w:vertAlign w:val="superscript"/>
        </w:rPr>
        <w:t>-1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n) и H(M)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3.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Вычислить u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= H(M) w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n), u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 xml:space="preserve">=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rw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n)</w:t>
      </w:r>
    </w:p>
    <w:p w:rsidR="00CA4ED3" w:rsidRPr="0002579A" w:rsidRDefault="00CA4ED3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4.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Вычислить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u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1</w:t>
      </w:r>
      <w:r w:rsidRPr="0002579A">
        <w:rPr>
          <w:rFonts w:eastAsia="Times New Roman" w:cs="Times New Roman"/>
          <w:color w:val="000000"/>
          <w:szCs w:val="28"/>
        </w:rPr>
        <w:t>P + u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2</w:t>
      </w:r>
      <w:r w:rsidRPr="0002579A">
        <w:rPr>
          <w:rFonts w:eastAsia="Times New Roman" w:cs="Times New Roman"/>
          <w:color w:val="000000"/>
          <w:szCs w:val="28"/>
        </w:rPr>
        <w:t>Q = (x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0</w:t>
      </w:r>
      <w:r w:rsidRPr="0002579A">
        <w:rPr>
          <w:rFonts w:eastAsia="Times New Roman" w:cs="Times New Roman"/>
          <w:color w:val="000000"/>
          <w:szCs w:val="28"/>
        </w:rPr>
        <w:t>, y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0</w:t>
      </w:r>
      <w:r w:rsidRPr="0002579A">
        <w:rPr>
          <w:rFonts w:eastAsia="Times New Roman" w:cs="Times New Roman"/>
          <w:color w:val="000000"/>
          <w:szCs w:val="28"/>
        </w:rPr>
        <w:t>), v = x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0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mod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 n)</w:t>
      </w:r>
    </w:p>
    <w:p w:rsidR="00CA4ED3" w:rsidRDefault="00CA4ED3" w:rsidP="008961CE">
      <w:pPr>
        <w:widowControl/>
        <w:spacing w:line="259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5.</w:t>
      </w:r>
      <w:r w:rsidR="008961CE"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Подпись верна в том и только том случае, когда v = r.</w:t>
      </w:r>
    </w:p>
    <w:p w:rsidR="008961CE" w:rsidRPr="008961CE" w:rsidRDefault="008961CE" w:rsidP="008961CE">
      <w:pPr>
        <w:widowControl/>
        <w:spacing w:line="259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  <w:r w:rsidRPr="008961CE">
        <w:rPr>
          <w:rFonts w:eastAsia="Times New Roman" w:cs="Times New Roman"/>
          <w:b/>
          <w:color w:val="000000"/>
          <w:szCs w:val="28"/>
        </w:rPr>
        <w:t>Алгоритмы шифрования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Рассмотрим самый простой подход к шифрованию/дешифрованию с использованием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эллиптических кривых</w:t>
      </w:r>
      <w:r w:rsidRPr="0002579A">
        <w:rPr>
          <w:rFonts w:eastAsia="Times New Roman" w:cs="Times New Roman"/>
          <w:color w:val="000000"/>
          <w:szCs w:val="28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x,y</w:t>
      </w:r>
      <w:proofErr w:type="spellEnd"/>
      <w:r w:rsidRPr="0002579A">
        <w:rPr>
          <w:rFonts w:eastAsia="Times New Roman" w:cs="Times New Roman"/>
          <w:color w:val="000000"/>
          <w:szCs w:val="28"/>
        </w:rPr>
        <w:t>).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Как и в случае обмена ключом, в системе шифрования/дешифрования в качестве параметров рассматривается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эллиптическая кривая</w:t>
      </w:r>
      <w:r w:rsidRPr="0002579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E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p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a,b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) и точка G на ней. Участник B выбирает закрытый ключ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n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Pr="0002579A">
        <w:rPr>
          <w:rFonts w:eastAsia="Times New Roman" w:cs="Times New Roman"/>
          <w:color w:val="000000"/>
          <w:szCs w:val="28"/>
        </w:rPr>
        <w:t>и вычисляет открытый ключ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 xml:space="preserve"> =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n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 × G. Чтобы зашифровать сообщение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используется открытый ключ получателя B  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 xml:space="preserve">. Участник А выбирает случайное целое положительное число k и вычисляет зашифрованное сообщение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C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>, являющееся точкой на </w:t>
      </w:r>
      <w:r w:rsidRPr="0002579A">
        <w:rPr>
          <w:rFonts w:eastAsia="Times New Roman" w:cs="Times New Roman"/>
          <w:i/>
          <w:iCs/>
          <w:color w:val="000000"/>
          <w:szCs w:val="28"/>
        </w:rPr>
        <w:t>эллиптической кривой</w:t>
      </w:r>
      <w:r w:rsidRPr="0002579A">
        <w:rPr>
          <w:rFonts w:eastAsia="Times New Roman" w:cs="Times New Roman"/>
          <w:color w:val="000000"/>
          <w:szCs w:val="28"/>
        </w:rPr>
        <w:t>.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02579A">
        <w:rPr>
          <w:rFonts w:eastAsia="Times New Roman" w:cs="Times New Roman"/>
          <w:color w:val="000000"/>
          <w:szCs w:val="28"/>
        </w:rPr>
        <w:t>C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 = {k × G,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+ k ×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>}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lastRenderedPageBreak/>
        <w:t>Чтобы дешифровать сообщение, участник В умножает первую координату точки на свой закрытый ключ и вычитает результат из второй координаты: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+ k ×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 xml:space="preserve"> -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n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× (k × G) = 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+ k × (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n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× G) - 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n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 w:rsidRPr="0002579A">
        <w:rPr>
          <w:rFonts w:eastAsia="Times New Roman" w:cs="Times New Roman"/>
          <w:color w:val="000000"/>
          <w:szCs w:val="28"/>
        </w:rPr>
        <w:t> × (k × G) = 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 xml:space="preserve">Участник А зашифровал сообщение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m</w:t>
      </w:r>
      <w:proofErr w:type="spellEnd"/>
      <w:r w:rsidRPr="0002579A">
        <w:rPr>
          <w:rFonts w:eastAsia="Times New Roman" w:cs="Times New Roman"/>
          <w:color w:val="000000"/>
          <w:szCs w:val="28"/>
        </w:rPr>
        <w:t xml:space="preserve"> добавлением к нему </w:t>
      </w:r>
      <w:proofErr w:type="spellStart"/>
      <w:r w:rsidRPr="0002579A">
        <w:rPr>
          <w:rFonts w:eastAsia="Times New Roman" w:cs="Times New Roman"/>
          <w:color w:val="000000"/>
          <w:szCs w:val="28"/>
        </w:rPr>
        <w:t>kxP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proofErr w:type="spellEnd"/>
      <w:r w:rsidRPr="0002579A">
        <w:rPr>
          <w:rFonts w:eastAsia="Times New Roman" w:cs="Times New Roman"/>
          <w:color w:val="000000"/>
          <w:szCs w:val="28"/>
        </w:rPr>
        <w:t>. Никто не знает значения k, поэтому, хотя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> и является открытым ключом, никто не знает k × P</w:t>
      </w:r>
      <w:r w:rsidRPr="0002579A">
        <w:rPr>
          <w:rFonts w:eastAsia="Times New Roman" w:cs="Times New Roman"/>
          <w:color w:val="000000"/>
          <w:szCs w:val="28"/>
          <w:vertAlign w:val="subscript"/>
        </w:rPr>
        <w:t>B</w:t>
      </w:r>
      <w:r w:rsidRPr="0002579A">
        <w:rPr>
          <w:rFonts w:eastAsia="Times New Roman" w:cs="Times New Roman"/>
          <w:color w:val="000000"/>
          <w:szCs w:val="28"/>
        </w:rPr>
        <w:t>. Противнику для восстановления сообщения придется вычислить k, зная G и k × G. Сделать это будет нелегко.</w:t>
      </w:r>
    </w:p>
    <w:p w:rsidR="008961CE" w:rsidRPr="0002579A" w:rsidRDefault="008961CE" w:rsidP="008961CE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02579A">
        <w:rPr>
          <w:rFonts w:eastAsia="Times New Roman" w:cs="Times New Roman"/>
          <w:color w:val="000000"/>
          <w:szCs w:val="28"/>
        </w:rPr>
        <w:t>Получатель также не знает k, но ему в качестве подсказки посылается k × G. Умножив k × G на свой закрытый ключ, получатель получит значение, которое было добавлено отправителем к незашифрованному сообщению. Тем самым получатель, не зная k, но имея свой закрытый ключ, может восстановить незашифрованное сообщение.</w:t>
      </w:r>
    </w:p>
    <w:p w:rsidR="00CA4ED3" w:rsidRPr="002F1D37" w:rsidRDefault="00CA4ED3" w:rsidP="00CA4ED3">
      <w:pPr>
        <w:widowControl/>
        <w:spacing w:line="259" w:lineRule="auto"/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CA4ED3" w:rsidRPr="002F1D37" w:rsidRDefault="00CA4ED3" w:rsidP="00CA4ED3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Блок-схемы алгоритмов</w:t>
      </w:r>
    </w:p>
    <w:p w:rsidR="00CA4ED3" w:rsidRPr="002F1D37" w:rsidRDefault="00CA4ED3" w:rsidP="00CA4ED3">
      <w:pPr>
        <w:rPr>
          <w:rFonts w:cs="Times New Roman"/>
        </w:rPr>
      </w:pPr>
    </w:p>
    <w:p w:rsidR="00CA4ED3" w:rsidRPr="002F1D37" w:rsidRDefault="008961CE" w:rsidP="00CA4ED3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0350FCA" wp14:editId="7FF96F90">
            <wp:extent cx="4984724" cy="28651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087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D3" w:rsidRPr="002F1D37" w:rsidRDefault="00CA4ED3" w:rsidP="00CA4ED3">
      <w:pPr>
        <w:rPr>
          <w:rFonts w:cs="Times New Roman"/>
        </w:rPr>
      </w:pPr>
    </w:p>
    <w:p w:rsidR="00CA4ED3" w:rsidRPr="002F1D37" w:rsidRDefault="00CA4ED3" w:rsidP="00CA4ED3">
      <w:pPr>
        <w:widowControl/>
        <w:spacing w:line="259" w:lineRule="auto"/>
        <w:rPr>
          <w:rFonts w:cs="Times New Roman"/>
        </w:rPr>
      </w:pPr>
      <w:r w:rsidRPr="002F1D37">
        <w:rPr>
          <w:rFonts w:cs="Times New Roman"/>
        </w:rPr>
        <w:br w:type="page"/>
      </w:r>
    </w:p>
    <w:p w:rsidR="00CA4ED3" w:rsidRPr="002F1D37" w:rsidRDefault="00CA4ED3" w:rsidP="00CA4ED3">
      <w:pPr>
        <w:pStyle w:val="1"/>
        <w:numPr>
          <w:ilvl w:val="0"/>
          <w:numId w:val="1"/>
        </w:numPr>
        <w:rPr>
          <w:rFonts w:cs="Times New Roman"/>
        </w:rPr>
      </w:pPr>
      <w:r w:rsidRPr="002F1D37">
        <w:rPr>
          <w:rFonts w:cs="Times New Roman"/>
        </w:rPr>
        <w:lastRenderedPageBreak/>
        <w:t>Результаты выполнения программы</w:t>
      </w:r>
    </w:p>
    <w:p w:rsidR="00CA4ED3" w:rsidRDefault="00CA4ED3" w:rsidP="00CA4ED3">
      <w:pPr>
        <w:ind w:left="360"/>
        <w:rPr>
          <w:rFonts w:cs="Times New Roman"/>
        </w:rPr>
      </w:pPr>
    </w:p>
    <w:p w:rsidR="00E56224" w:rsidRDefault="00E56224" w:rsidP="00CA4ED3">
      <w:pPr>
        <w:ind w:left="360"/>
        <w:rPr>
          <w:rFonts w:cs="Times New Roman"/>
        </w:rPr>
      </w:pPr>
      <w:r>
        <w:rPr>
          <w:rFonts w:cs="Times New Roman"/>
        </w:rPr>
        <w:t>Входной файл для электронной подписи</w:t>
      </w:r>
    </w:p>
    <w:p w:rsidR="00E56224" w:rsidRDefault="00E56224" w:rsidP="00CA4ED3">
      <w:pPr>
        <w:ind w:left="360"/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743CB8D5" wp14:editId="32F022FB">
            <wp:extent cx="3219450" cy="1647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4" w:rsidRDefault="00E56224" w:rsidP="00CA4ED3">
      <w:pPr>
        <w:ind w:left="360"/>
        <w:rPr>
          <w:rFonts w:cs="Times New Roman"/>
        </w:rPr>
      </w:pPr>
      <w:r>
        <w:rPr>
          <w:rFonts w:cs="Times New Roman"/>
        </w:rPr>
        <w:t>Входной файл с сообщением для шифрования</w:t>
      </w:r>
    </w:p>
    <w:p w:rsidR="00E56224" w:rsidRDefault="00E56224" w:rsidP="00CA4ED3">
      <w:pPr>
        <w:ind w:left="360"/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6D4D6D49" wp14:editId="09CDBB48">
            <wp:extent cx="5229225" cy="504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895" cy="50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4" w:rsidRDefault="00E56224" w:rsidP="00CA4ED3">
      <w:pPr>
        <w:ind w:left="360"/>
        <w:rPr>
          <w:rFonts w:cs="Times New Roman"/>
        </w:rPr>
      </w:pPr>
    </w:p>
    <w:p w:rsidR="00E56224" w:rsidRDefault="00E56224" w:rsidP="00E56224">
      <w:pPr>
        <w:ind w:firstLine="709"/>
        <w:rPr>
          <w:rFonts w:cs="Times New Roman"/>
        </w:rPr>
      </w:pPr>
      <w:r>
        <w:rPr>
          <w:rFonts w:cs="Times New Roman"/>
        </w:rPr>
        <w:lastRenderedPageBreak/>
        <w:t>Результат выполнения:</w:t>
      </w:r>
    </w:p>
    <w:p w:rsidR="00E56224" w:rsidRDefault="00E56224" w:rsidP="00E56224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78D18995" wp14:editId="58622B0C">
            <wp:extent cx="6152515" cy="10953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4" w:rsidRDefault="00E56224" w:rsidP="00E56224">
      <w:pPr>
        <w:ind w:firstLine="709"/>
        <w:rPr>
          <w:rFonts w:cs="Times New Roman"/>
        </w:rPr>
      </w:pPr>
      <w:r>
        <w:rPr>
          <w:rFonts w:cs="Times New Roman"/>
        </w:rPr>
        <w:t>Файл с зашифрованным сообщением:</w:t>
      </w:r>
    </w:p>
    <w:p w:rsidR="00E56224" w:rsidRDefault="00E56224" w:rsidP="00E56224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1D0723E2" wp14:editId="4FD88834">
            <wp:extent cx="6152515" cy="24999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24" w:rsidRDefault="00E56224" w:rsidP="00E56224">
      <w:pPr>
        <w:ind w:firstLine="709"/>
        <w:rPr>
          <w:rFonts w:cs="Times New Roman"/>
        </w:rPr>
      </w:pPr>
      <w:r>
        <w:rPr>
          <w:rFonts w:cs="Times New Roman"/>
        </w:rPr>
        <w:t>Файл с расшифрованным сообщением:</w:t>
      </w:r>
    </w:p>
    <w:p w:rsidR="00CA4ED3" w:rsidRPr="00E56224" w:rsidRDefault="00E56224" w:rsidP="00E56224">
      <w:pPr>
        <w:rPr>
          <w:rFonts w:cs="Times New Roman"/>
        </w:rPr>
      </w:pPr>
      <w:r>
        <w:rPr>
          <w:noProof/>
          <w:lang w:val="en-US" w:eastAsia="en-US" w:bidi="ar-SA"/>
        </w:rPr>
        <w:drawing>
          <wp:inline distT="0" distB="0" distL="0" distR="0" wp14:anchorId="0D61058F" wp14:editId="54EACF99">
            <wp:extent cx="6152515" cy="375666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ED3" w:rsidRPr="00E56224">
        <w:rPr>
          <w:rFonts w:cs="Times New Roman"/>
        </w:rPr>
        <w:br w:type="page"/>
      </w:r>
    </w:p>
    <w:p w:rsidR="00CA4ED3" w:rsidRPr="002F1D37" w:rsidRDefault="00CA4ED3" w:rsidP="00CA4ED3">
      <w:pPr>
        <w:pStyle w:val="1"/>
        <w:numPr>
          <w:ilvl w:val="0"/>
          <w:numId w:val="1"/>
        </w:numPr>
        <w:rPr>
          <w:rFonts w:cs="Times New Roman"/>
          <w:lang w:val="en-US"/>
        </w:rPr>
      </w:pPr>
      <w:r w:rsidRPr="002F1D37">
        <w:rPr>
          <w:rFonts w:cs="Times New Roman"/>
        </w:rPr>
        <w:lastRenderedPageBreak/>
        <w:t>Исходный код</w:t>
      </w:r>
    </w:p>
    <w:p w:rsidR="00CA4ED3" w:rsidRDefault="00CA4ED3" w:rsidP="00CA4ED3">
      <w:pPr>
        <w:ind w:left="360"/>
        <w:rPr>
          <w:rFonts w:cs="Times New Roman"/>
          <w:lang w:val="en-US"/>
        </w:rPr>
      </w:pPr>
    </w:p>
    <w:p w:rsidR="00E56224" w:rsidRPr="00E56224" w:rsidRDefault="00E56224" w:rsidP="00E562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secrets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randbelow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tinyec.ec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tinyec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registry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functions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 xml:space="preserve"># making classes Point and </w:t>
      </w:r>
      <w:proofErr w:type="spellStart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Inf</w:t>
      </w:r>
      <w:proofErr w:type="spellEnd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 xml:space="preserve"> from </w:t>
      </w:r>
      <w:proofErr w:type="spellStart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tinyec</w:t>
      </w:r>
      <w:proofErr w:type="spellEnd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hashable</w:t>
      </w:r>
      <w:proofErr w:type="spellEnd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  <w:t xml:space="preserve"># so they can be used as a </w:t>
      </w:r>
      <w:proofErr w:type="spellStart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>dict</w:t>
      </w:r>
      <w:proofErr w:type="spellEnd"/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t xml:space="preserve"> key in encoder</w:t>
      </w:r>
      <w:r w:rsidRPr="00E5622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 w:bidi="ar-SA"/>
        </w:rPr>
        <w:br/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ec.Point.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__hash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 xml:space="preserve">__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lambda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self: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hash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self.x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^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hash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self.y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>ec.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Inf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 xml:space="preserve">__hash__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=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lambda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self: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hash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self.x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^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hash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self.y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BaseEllipticCurveClass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Base class for signature and encoder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Implements key pair generation needed for both classes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curve: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curve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generate_key_pair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randbelow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DigitalSignature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BaseEllipticCurveClass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curve: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super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().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(curve)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key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.generate_key_pair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 =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 ==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0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or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 ==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randbelow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   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point =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r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point.x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%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try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s =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* 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key * r) % \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except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ValueError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s =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verify_signature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bool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get_message_hash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w =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u1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hashed_message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w %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u2 = r * w %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point =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u1 +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u2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point.x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== r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BaseEllipticCurveClass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curve: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super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().</w:t>
      </w:r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E5622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(curve)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multiplier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randbelow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encoding_table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{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i: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multiplier *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256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decoding_table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{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multiplier * i: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256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}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message_to_points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This method allows to convert string into points on the elliptic curve.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It is required for encrypting, as only curve points can be encrypted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message: message for further encoding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:return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message, converted to points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result: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 = []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byte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message.encode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result.append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encoding_table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[byte])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points_to_message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points: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]) -&gt;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Inverse of the previous method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points: decrypted sequence of points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:return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decrypted message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E562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 = []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point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points: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message.append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decoding_table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[point])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chr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message))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encode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points =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message_to_points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k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randbelow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.curve.field.n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[point +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k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point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points]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.curve.g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k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decode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ec.Point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].curve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public_key.curve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E5622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points_to_message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encoded_char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                   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encoded_char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test_signature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curve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registry.get_curve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'secp256r1'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ds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DigitalSignature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(curve)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/input_lab7_signature.txt'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f.readline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wrong_message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f.readline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ds.get_signature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f'r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=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, s =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f'Signature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verification result for correct message: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ds.verify_signature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f'Signature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verification result for incorrect message: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ds.verify_signature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wrong_message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print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f'Signature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 verification result for wrong values r and s: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{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ds.verify_signature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wrong_message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 -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s + </w:t>
      </w:r>
      <w:r w:rsidRPr="00E5622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}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test_encoder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curve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registry.get_curve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'secp256r1'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encoder = Encoder(curve)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first_private_key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encoder.generate_key_pair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/input_lab7_cipher.txt'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encoder.encode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/output_lab7_encoded_message'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'public key: '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+ 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+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\n\n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f.writelines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proofErr w:type="spellStart"/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(point) +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\n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'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point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encoder.decode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first_private_key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E56224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/output_lab7_message'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E5622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test_signature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test_encoder</w:t>
      </w:r>
      <w:proofErr w:type="spellEnd"/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E5622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E5622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E5622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E56224" w:rsidRDefault="00E56224" w:rsidP="00CA4ED3">
      <w:pPr>
        <w:ind w:left="360"/>
        <w:rPr>
          <w:rFonts w:cs="Times New Roman"/>
          <w:lang w:val="en-US"/>
        </w:rPr>
      </w:pPr>
      <w:bookmarkStart w:id="3" w:name="_GoBack"/>
      <w:bookmarkEnd w:id="3"/>
    </w:p>
    <w:p w:rsidR="00CA4ED3" w:rsidRPr="002F1D37" w:rsidRDefault="00CA4ED3" w:rsidP="00CA4ED3">
      <w:pPr>
        <w:widowControl/>
        <w:spacing w:line="259" w:lineRule="auto"/>
        <w:rPr>
          <w:rFonts w:cs="Times New Roman"/>
          <w:lang w:val="en-US"/>
        </w:rPr>
      </w:pPr>
      <w:r w:rsidRPr="002F1D37">
        <w:rPr>
          <w:rFonts w:cs="Times New Roman"/>
          <w:lang w:val="en-US"/>
        </w:rPr>
        <w:br w:type="page"/>
      </w:r>
    </w:p>
    <w:p w:rsidR="00CA4ED3" w:rsidRPr="00E56224" w:rsidRDefault="00CA4ED3" w:rsidP="00CA4ED3">
      <w:pPr>
        <w:pStyle w:val="1"/>
        <w:ind w:firstLine="426"/>
        <w:rPr>
          <w:rFonts w:cs="Times New Roman"/>
          <w:lang w:val="en-US"/>
        </w:rPr>
      </w:pPr>
      <w:r w:rsidRPr="002F1D37">
        <w:rPr>
          <w:rFonts w:cs="Times New Roman"/>
        </w:rPr>
        <w:lastRenderedPageBreak/>
        <w:t>Вывод</w:t>
      </w:r>
    </w:p>
    <w:p w:rsidR="00CA4ED3" w:rsidRPr="00E56224" w:rsidRDefault="00CA4ED3" w:rsidP="00CA4ED3">
      <w:pPr>
        <w:rPr>
          <w:rFonts w:cs="Times New Roman"/>
          <w:lang w:val="en-US"/>
        </w:rPr>
      </w:pPr>
    </w:p>
    <w:p w:rsidR="00CA4ED3" w:rsidRPr="00D8043F" w:rsidRDefault="00CA4ED3" w:rsidP="00CA4ED3">
      <w:pPr>
        <w:ind w:firstLine="709"/>
        <w:jc w:val="both"/>
        <w:rPr>
          <w:rFonts w:cs="Times New Roman"/>
        </w:rPr>
      </w:pPr>
      <w:r w:rsidRPr="002F1D37">
        <w:rPr>
          <w:rFonts w:cs="Times New Roman"/>
        </w:rPr>
        <w:t>В</w:t>
      </w:r>
      <w:r w:rsidRPr="00E56224">
        <w:rPr>
          <w:rFonts w:cs="Times New Roman"/>
          <w:lang w:val="en-US"/>
        </w:rPr>
        <w:t xml:space="preserve"> </w:t>
      </w:r>
      <w:r w:rsidRPr="002F1D37">
        <w:rPr>
          <w:rFonts w:cs="Times New Roman"/>
        </w:rPr>
        <w:t>результате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выполнения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работы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была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реализована</w:t>
      </w:r>
      <w:r w:rsidRPr="00D8043F">
        <w:rPr>
          <w:rFonts w:cs="Times New Roman"/>
        </w:rPr>
        <w:t xml:space="preserve"> </w:t>
      </w:r>
      <w:r w:rsidRPr="002F1D37">
        <w:rPr>
          <w:rFonts w:cs="Times New Roman"/>
        </w:rPr>
        <w:t>программа</w:t>
      </w:r>
      <w:r w:rsidRPr="00D8043F">
        <w:rPr>
          <w:rFonts w:cs="Times New Roman"/>
        </w:rPr>
        <w:t xml:space="preserve">, </w:t>
      </w:r>
      <w:r w:rsidRPr="002F1D37">
        <w:rPr>
          <w:rFonts w:cs="Times New Roman"/>
        </w:rPr>
        <w:t>позволяющая</w:t>
      </w:r>
      <w:r w:rsidRPr="00D8043F">
        <w:rPr>
          <w:rFonts w:cs="Times New Roman"/>
        </w:rPr>
        <w:t xml:space="preserve"> </w:t>
      </w:r>
      <w:r>
        <w:rPr>
          <w:rFonts w:cs="Times New Roman"/>
        </w:rPr>
        <w:t>формировать и проверять электро</w:t>
      </w:r>
      <w:r w:rsidR="008961CE">
        <w:rPr>
          <w:rFonts w:cs="Times New Roman"/>
        </w:rPr>
        <w:t>нную цифровую подпись на основе алгоритма с использованием эллиптических кривых</w:t>
      </w:r>
      <w:r>
        <w:rPr>
          <w:rFonts w:cs="Times New Roman"/>
        </w:rPr>
        <w:t>.</w:t>
      </w:r>
      <w:r w:rsidR="008961CE">
        <w:rPr>
          <w:rFonts w:cs="Times New Roman"/>
        </w:rPr>
        <w:t xml:space="preserve"> Также был реализован подход к шифрованию текстовых данных при помощи точек на эллиптической кривой.</w:t>
      </w:r>
    </w:p>
    <w:p w:rsidR="00E602A6" w:rsidRDefault="00E602A6"/>
    <w:sectPr w:rsidR="00E602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0D"/>
    <w:rsid w:val="001B6875"/>
    <w:rsid w:val="002E210D"/>
    <w:rsid w:val="004E12AB"/>
    <w:rsid w:val="008961CE"/>
    <w:rsid w:val="00B8278B"/>
    <w:rsid w:val="00B92A0C"/>
    <w:rsid w:val="00CA4ED3"/>
    <w:rsid w:val="00E56224"/>
    <w:rsid w:val="00E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4548"/>
  <w15:chartTrackingRefBased/>
  <w15:docId w15:val="{6260BD36-6140-4505-8E1B-1DABB1DB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ED3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A4ED3"/>
    <w:pPr>
      <w:keepNext/>
      <w:keepLines/>
      <w:spacing w:before="240" w:after="0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687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6875"/>
    <w:rPr>
      <w:rFonts w:asciiTheme="majorHAnsi" w:eastAsiaTheme="majorEastAsia" w:hAnsiTheme="majorHAnsi" w:cs="Mangal"/>
      <w:b/>
      <w:sz w:val="28"/>
      <w:szCs w:val="2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4ED3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Standard">
    <w:name w:val="Standard"/>
    <w:rsid w:val="00CA4ED3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96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6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4</cp:revision>
  <dcterms:created xsi:type="dcterms:W3CDTF">2021-09-08T15:23:00Z</dcterms:created>
  <dcterms:modified xsi:type="dcterms:W3CDTF">2021-09-11T14:11:00Z</dcterms:modified>
</cp:coreProperties>
</file>