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D3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D3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D37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92DBA" w:rsidRPr="002F1D37" w:rsidRDefault="00992DBA" w:rsidP="00992DBA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2DBA" w:rsidRPr="002F1D37" w:rsidRDefault="00992DBA" w:rsidP="00992DB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2DBA" w:rsidRDefault="00992DBA" w:rsidP="00992DBA">
      <w:pPr>
        <w:spacing w:line="240" w:lineRule="auto"/>
        <w:jc w:val="center"/>
        <w:rPr>
          <w:rFonts w:cs="Times New Roman"/>
          <w:bCs/>
          <w:szCs w:val="28"/>
        </w:rPr>
      </w:pPr>
    </w:p>
    <w:p w:rsidR="00992DBA" w:rsidRPr="00992DBA" w:rsidRDefault="00992DBA" w:rsidP="00992DBA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 w:bidi="ar-SA"/>
        </w:rPr>
      </w:pPr>
      <w:r>
        <w:rPr>
          <w:rFonts w:cs="Times New Roman"/>
          <w:bCs/>
          <w:szCs w:val="28"/>
        </w:rPr>
        <w:t>Лабораторная работа №8</w:t>
      </w:r>
      <w:r w:rsidRPr="002F1D37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>Стеганография</w:t>
      </w: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Выполнил: </w:t>
      </w:r>
      <w:proofErr w:type="spellStart"/>
      <w:r w:rsidRPr="002F1D37">
        <w:rPr>
          <w:rFonts w:eastAsia="Verdana" w:cs="Times New Roman"/>
          <w:szCs w:val="28"/>
        </w:rPr>
        <w:t>cтудент</w:t>
      </w:r>
      <w:proofErr w:type="spellEnd"/>
      <w:r w:rsidRPr="002F1D37">
        <w:rPr>
          <w:rFonts w:eastAsia="Verdana" w:cs="Times New Roman"/>
          <w:szCs w:val="28"/>
        </w:rPr>
        <w:t xml:space="preserve"> гр. 853501</w:t>
      </w:r>
    </w:p>
    <w:p w:rsidR="00992DBA" w:rsidRPr="002F1D37" w:rsidRDefault="00992DBA" w:rsidP="00992DBA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Яковлев А.Б.</w:t>
      </w:r>
    </w:p>
    <w:p w:rsidR="00992DBA" w:rsidRPr="002F1D37" w:rsidRDefault="00992DBA" w:rsidP="00992DBA">
      <w:pPr>
        <w:spacing w:line="240" w:lineRule="auto"/>
        <w:jc w:val="both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Проверил:</w:t>
      </w:r>
    </w:p>
    <w:p w:rsidR="00992DBA" w:rsidRPr="002F1D37" w:rsidRDefault="00992DBA" w:rsidP="00992DBA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</w:t>
      </w:r>
      <w:proofErr w:type="spellStart"/>
      <w:r w:rsidRPr="002F1D37">
        <w:rPr>
          <w:rFonts w:eastAsia="Verdana" w:cs="Times New Roman"/>
          <w:szCs w:val="28"/>
        </w:rPr>
        <w:t>Протько</w:t>
      </w:r>
      <w:proofErr w:type="spellEnd"/>
      <w:r w:rsidRPr="002F1D37">
        <w:rPr>
          <w:rFonts w:eastAsia="Verdana" w:cs="Times New Roman"/>
          <w:szCs w:val="28"/>
        </w:rPr>
        <w:t xml:space="preserve"> М.И.</w:t>
      </w:r>
    </w:p>
    <w:p w:rsidR="00992DBA" w:rsidRPr="002F1D37" w:rsidRDefault="00992DBA" w:rsidP="00992DBA">
      <w:pPr>
        <w:spacing w:line="240" w:lineRule="auto"/>
        <w:jc w:val="center"/>
        <w:rPr>
          <w:rFonts w:eastAsia="Verdana" w:cs="Times New Roman"/>
          <w:szCs w:val="28"/>
        </w:rPr>
      </w:pPr>
    </w:p>
    <w:p w:rsidR="00992DBA" w:rsidRPr="002F1D37" w:rsidRDefault="00992DBA" w:rsidP="00992DBA">
      <w:pPr>
        <w:jc w:val="center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>Минск 2021</w:t>
      </w:r>
      <w:r w:rsidRPr="002F1D37">
        <w:rPr>
          <w:rFonts w:eastAsia="Verdana" w:cs="Times New Roman"/>
          <w:szCs w:val="28"/>
        </w:rPr>
        <w:br w:type="page"/>
      </w:r>
    </w:p>
    <w:p w:rsidR="00992DBA" w:rsidRPr="002F1D37" w:rsidRDefault="00992DBA" w:rsidP="00992DBA">
      <w:pPr>
        <w:pStyle w:val="1"/>
        <w:numPr>
          <w:ilvl w:val="0"/>
          <w:numId w:val="1"/>
        </w:numPr>
        <w:ind w:left="0" w:firstLine="360"/>
        <w:rPr>
          <w:rFonts w:cs="Times New Roman"/>
        </w:rPr>
      </w:pPr>
      <w:r w:rsidRPr="002F1D37">
        <w:rPr>
          <w:rFonts w:cs="Times New Roman"/>
        </w:rPr>
        <w:lastRenderedPageBreak/>
        <w:t>Постановка задачи и описание алгоритма</w:t>
      </w:r>
    </w:p>
    <w:p w:rsidR="00992DBA" w:rsidRPr="002F1D37" w:rsidRDefault="00992DBA" w:rsidP="00992DBA">
      <w:pPr>
        <w:rPr>
          <w:rFonts w:cs="Times New Roman"/>
        </w:rPr>
      </w:pPr>
    </w:p>
    <w:p w:rsidR="00992DBA" w:rsidRPr="002F1D37" w:rsidRDefault="00992DBA" w:rsidP="00992DBA">
      <w:pPr>
        <w:ind w:firstLine="709"/>
        <w:jc w:val="both"/>
        <w:rPr>
          <w:rFonts w:cs="Times New Roman"/>
        </w:rPr>
      </w:pPr>
      <w:r w:rsidRPr="002F1D37">
        <w:rPr>
          <w:rFonts w:cs="Times New Roman"/>
          <w:b/>
        </w:rPr>
        <w:t xml:space="preserve">Цель: </w:t>
      </w:r>
      <w:r w:rsidRPr="00992DBA">
        <w:rPr>
          <w:rFonts w:cs="Times New Roman"/>
        </w:rPr>
        <w:t>реализовать программное средство, сокрытия (извлечения)</w:t>
      </w:r>
      <w:r>
        <w:rPr>
          <w:rFonts w:cs="Times New Roman"/>
        </w:rPr>
        <w:t xml:space="preserve"> </w:t>
      </w:r>
      <w:r w:rsidRPr="00992DBA">
        <w:rPr>
          <w:rFonts w:cs="Times New Roman"/>
        </w:rPr>
        <w:t>текстового сообщения в (из) JPEG изображение(я) на основе метода</w:t>
      </w:r>
      <w:r>
        <w:rPr>
          <w:rFonts w:cs="Times New Roman"/>
        </w:rPr>
        <w:t xml:space="preserve"> </w:t>
      </w:r>
      <w:r w:rsidRPr="00992DBA">
        <w:rPr>
          <w:rFonts w:cs="Times New Roman"/>
        </w:rPr>
        <w:t>сокрытия в частотной области изображения.</w:t>
      </w:r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92DBA">
        <w:rPr>
          <w:rFonts w:eastAsia="Times New Roman" w:cs="Times New Roman"/>
          <w:color w:val="000000"/>
          <w:szCs w:val="28"/>
        </w:rPr>
        <w:t xml:space="preserve">В отличие от криптографической защиты информации, предназначенной для сокрытия содержания информации, </w:t>
      </w:r>
      <w:proofErr w:type="spellStart"/>
      <w:r w:rsidRPr="00992DBA">
        <w:rPr>
          <w:rFonts w:eastAsia="Times New Roman" w:cs="Times New Roman"/>
          <w:color w:val="000000"/>
          <w:szCs w:val="28"/>
        </w:rPr>
        <w:t>стеганографическая</w:t>
      </w:r>
      <w:proofErr w:type="spellEnd"/>
      <w:r w:rsidRPr="00992DBA">
        <w:rPr>
          <w:rFonts w:eastAsia="Times New Roman" w:cs="Times New Roman"/>
          <w:color w:val="000000"/>
          <w:szCs w:val="28"/>
        </w:rPr>
        <w:t xml:space="preserve"> защита предназначена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  <w:u w:val="single"/>
        </w:rPr>
        <w:t>для сокрытия факта наличия (передачи) информации.</w:t>
      </w:r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92DBA">
        <w:rPr>
          <w:rFonts w:eastAsia="Times New Roman" w:cs="Times New Roman"/>
          <w:color w:val="000000"/>
          <w:szCs w:val="28"/>
        </w:rPr>
        <w:t>Методы и средства, с помощью которых можно скрыть факт наличия информации, изучает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b/>
          <w:bCs/>
          <w:color w:val="000000"/>
          <w:szCs w:val="28"/>
        </w:rPr>
        <w:t>стеганография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(от греч. – тайнопись).</w:t>
      </w:r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92DBA">
        <w:rPr>
          <w:rFonts w:eastAsia="Times New Roman" w:cs="Times New Roman"/>
          <w:color w:val="000000"/>
          <w:szCs w:val="28"/>
        </w:rPr>
        <w:t>Методы и способы внедрения скрытой информации в электронные объекты относятся к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b/>
          <w:bCs/>
          <w:color w:val="000000"/>
          <w:szCs w:val="28"/>
        </w:rPr>
        <w:t>компьютерной стеганографии</w:t>
      </w:r>
      <w:r w:rsidRPr="00992DBA">
        <w:rPr>
          <w:rFonts w:eastAsia="Times New Roman" w:cs="Times New Roman"/>
          <w:color w:val="000000"/>
          <w:szCs w:val="28"/>
        </w:rPr>
        <w:t>.</w:t>
      </w:r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outlineLvl w:val="1"/>
        <w:rPr>
          <w:rFonts w:eastAsia="Times New Roman" w:cs="Times New Roman"/>
          <w:b/>
          <w:bCs/>
          <w:color w:val="000000"/>
          <w:szCs w:val="28"/>
        </w:rPr>
      </w:pPr>
      <w:r w:rsidRPr="00992DBA">
        <w:rPr>
          <w:rFonts w:eastAsia="Times New Roman" w:cs="Times New Roman"/>
          <w:b/>
          <w:bCs/>
          <w:color w:val="000000"/>
          <w:szCs w:val="28"/>
        </w:rPr>
        <w:t xml:space="preserve">Основные </w:t>
      </w:r>
      <w:proofErr w:type="spellStart"/>
      <w:r w:rsidRPr="00992DBA">
        <w:rPr>
          <w:rFonts w:eastAsia="Times New Roman" w:cs="Times New Roman"/>
          <w:b/>
          <w:bCs/>
          <w:color w:val="000000"/>
          <w:szCs w:val="28"/>
        </w:rPr>
        <w:t>стеганографические</w:t>
      </w:r>
      <w:proofErr w:type="spellEnd"/>
      <w:r w:rsidRPr="00992DBA">
        <w:rPr>
          <w:rFonts w:eastAsia="Times New Roman" w:cs="Times New Roman"/>
          <w:b/>
          <w:bCs/>
          <w:color w:val="000000"/>
          <w:szCs w:val="28"/>
        </w:rPr>
        <w:t xml:space="preserve"> понятия</w:t>
      </w:r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92DBA">
        <w:rPr>
          <w:rFonts w:eastAsia="Times New Roman" w:cs="Times New Roman"/>
          <w:color w:val="000000"/>
          <w:szCs w:val="28"/>
        </w:rPr>
        <w:t xml:space="preserve">Основными </w:t>
      </w:r>
      <w:proofErr w:type="spellStart"/>
      <w:r w:rsidRPr="00992DBA">
        <w:rPr>
          <w:rFonts w:eastAsia="Times New Roman" w:cs="Times New Roman"/>
          <w:color w:val="000000"/>
          <w:szCs w:val="28"/>
        </w:rPr>
        <w:t>стеганографическими</w:t>
      </w:r>
      <w:proofErr w:type="spellEnd"/>
      <w:r w:rsidRPr="00992DBA">
        <w:rPr>
          <w:rFonts w:eastAsia="Times New Roman" w:cs="Times New Roman"/>
          <w:color w:val="000000"/>
          <w:szCs w:val="28"/>
        </w:rPr>
        <w:t xml:space="preserve"> понятиями являются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b/>
          <w:bCs/>
          <w:color w:val="000000"/>
          <w:szCs w:val="28"/>
          <w:u w:val="single"/>
        </w:rPr>
        <w:t>сообщение</w:t>
      </w:r>
      <w:r>
        <w:rPr>
          <w:rFonts w:eastAsia="Times New Roman" w:cs="Times New Roman"/>
          <w:color w:val="000000"/>
          <w:szCs w:val="28"/>
          <w:u w:val="single"/>
        </w:rPr>
        <w:t xml:space="preserve"> </w:t>
      </w:r>
      <w:r w:rsidRPr="00992DBA">
        <w:rPr>
          <w:rFonts w:eastAsia="Times New Roman" w:cs="Times New Roman"/>
          <w:color w:val="000000"/>
          <w:szCs w:val="28"/>
          <w:u w:val="single"/>
        </w:rPr>
        <w:t>и</w:t>
      </w:r>
      <w:r>
        <w:rPr>
          <w:rFonts w:eastAsia="Times New Roman" w:cs="Times New Roman"/>
          <w:color w:val="000000"/>
          <w:szCs w:val="28"/>
          <w:u w:val="single"/>
        </w:rPr>
        <w:t xml:space="preserve"> </w:t>
      </w:r>
      <w:r w:rsidRPr="00992DBA">
        <w:rPr>
          <w:rFonts w:eastAsia="Times New Roman" w:cs="Times New Roman"/>
          <w:b/>
          <w:bCs/>
          <w:color w:val="000000"/>
          <w:szCs w:val="28"/>
          <w:u w:val="single"/>
        </w:rPr>
        <w:t>контейнер</w:t>
      </w:r>
      <w:r w:rsidRPr="00992DBA">
        <w:rPr>
          <w:rFonts w:eastAsia="Times New Roman" w:cs="Times New Roman"/>
          <w:b/>
          <w:bCs/>
          <w:color w:val="000000"/>
          <w:szCs w:val="28"/>
        </w:rPr>
        <w:t>.</w:t>
      </w:r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992DBA">
        <w:rPr>
          <w:rFonts w:eastAsia="Times New Roman" w:cs="Times New Roman"/>
          <w:b/>
          <w:bCs/>
          <w:i/>
          <w:iCs/>
          <w:color w:val="000000"/>
          <w:szCs w:val="28"/>
        </w:rPr>
        <w:t>Сообщением</w:t>
      </w:r>
      <w:r w:rsidRPr="00992DBA">
        <w:rPr>
          <w:rFonts w:eastAsia="Times New Roman" w:cs="Times New Roman"/>
          <w:i/>
          <w:iCs/>
          <w:color w:val="000000"/>
          <w:szCs w:val="28"/>
        </w:rPr>
        <w:t>m</w:t>
      </w:r>
      <w:proofErr w:type="spellEnd"/>
      <w:r w:rsidRPr="00992DBA"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992DBA">
        <w:rPr>
          <w:rFonts w:ascii="Cambria Math" w:eastAsia="Times New Roman" w:hAnsi="Cambria Math" w:cs="Cambria Math"/>
          <w:i/>
          <w:iCs/>
          <w:color w:val="000000"/>
          <w:szCs w:val="28"/>
        </w:rPr>
        <w:t>∈</w:t>
      </w:r>
      <w:r w:rsidRPr="00992DBA">
        <w:rPr>
          <w:rFonts w:eastAsia="Times New Roman" w:cs="Times New Roman"/>
          <w:i/>
          <w:iCs/>
          <w:color w:val="000000"/>
          <w:szCs w:val="28"/>
        </w:rPr>
        <w:t xml:space="preserve"> M</w:t>
      </w:r>
      <w:r w:rsidRPr="00992DBA">
        <w:rPr>
          <w:rFonts w:eastAsia="Times New Roman" w:cs="Times New Roman"/>
          <w:color w:val="000000"/>
          <w:szCs w:val="28"/>
        </w:rPr>
        <w:t>, называют секретную информацию, наличие которой необходимо скрыть, где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>M</w:t>
      </w:r>
      <w:r w:rsidRPr="00992DBA">
        <w:rPr>
          <w:rFonts w:eastAsia="Times New Roman" w:cs="Times New Roman"/>
          <w:color w:val="000000"/>
          <w:szCs w:val="28"/>
        </w:rPr>
        <w:t>- множество всех сообщений, обычно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>M = Z</w:t>
      </w:r>
      <w:r w:rsidRPr="00992DBA">
        <w:rPr>
          <w:rFonts w:eastAsia="Times New Roman" w:cs="Times New Roman"/>
          <w:i/>
          <w:iCs/>
          <w:color w:val="000000"/>
          <w:szCs w:val="28"/>
          <w:vertAlign w:val="subscript"/>
        </w:rPr>
        <w:t>2</w:t>
      </w:r>
      <w:r w:rsidRPr="00992DBA">
        <w:rPr>
          <w:rFonts w:eastAsia="Times New Roman" w:cs="Times New Roman"/>
          <w:i/>
          <w:iCs/>
          <w:color w:val="000000"/>
          <w:szCs w:val="28"/>
          <w:vertAlign w:val="superscript"/>
        </w:rPr>
        <w:t>n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для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 xml:space="preserve">n </w:t>
      </w:r>
      <w:r w:rsidRPr="00992DBA">
        <w:rPr>
          <w:rFonts w:ascii="Cambria Math" w:eastAsia="Times New Roman" w:hAnsi="Cambria Math" w:cs="Cambria Math"/>
          <w:i/>
          <w:iCs/>
          <w:color w:val="000000"/>
          <w:szCs w:val="28"/>
        </w:rPr>
        <w:t>∈</w:t>
      </w:r>
      <w:r w:rsidRPr="00992DBA">
        <w:rPr>
          <w:rFonts w:eastAsia="Times New Roman" w:cs="Times New Roman"/>
          <w:i/>
          <w:iCs/>
          <w:color w:val="000000"/>
          <w:szCs w:val="28"/>
        </w:rPr>
        <w:t xml:space="preserve"> Z.</w:t>
      </w:r>
    </w:p>
    <w:p w:rsidR="00992DBA" w:rsidRPr="00804D1B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92DBA">
        <w:rPr>
          <w:rFonts w:eastAsia="Times New Roman" w:cs="Times New Roman"/>
          <w:b/>
          <w:bCs/>
          <w:i/>
          <w:iCs/>
          <w:color w:val="000000"/>
          <w:szCs w:val="28"/>
        </w:rPr>
        <w:t>Контейнером</w:t>
      </w:r>
      <w:r>
        <w:rPr>
          <w:rFonts w:eastAsia="Times New Roman" w:cs="Times New Roman"/>
          <w:b/>
          <w:bCs/>
          <w:i/>
          <w:iCs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 xml:space="preserve">b </w:t>
      </w:r>
      <w:r w:rsidRPr="00992DBA">
        <w:rPr>
          <w:rFonts w:ascii="Cambria Math" w:eastAsia="Times New Roman" w:hAnsi="Cambria Math" w:cs="Cambria Math"/>
          <w:i/>
          <w:iCs/>
          <w:color w:val="000000"/>
          <w:szCs w:val="28"/>
        </w:rPr>
        <w:t>∈</w:t>
      </w:r>
      <w:r w:rsidRPr="00992DBA">
        <w:rPr>
          <w:rFonts w:eastAsia="Times New Roman" w:cs="Times New Roman"/>
          <w:i/>
          <w:iCs/>
          <w:color w:val="000000"/>
          <w:szCs w:val="28"/>
        </w:rPr>
        <w:t xml:space="preserve"> B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называют несекретную информацию, которую используют для сокрытия сообщений, где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>B</w:t>
      </w:r>
      <w:r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- множество всех контейнеров, обычно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>B=</w:t>
      </w:r>
      <w:r>
        <w:rPr>
          <w:rFonts w:eastAsia="Times New Roman" w:cs="Times New Roman"/>
          <w:i/>
          <w:iCs/>
          <w:color w:val="000000"/>
          <w:szCs w:val="28"/>
        </w:rPr>
        <w:t>Z</w:t>
      </w:r>
      <w:r w:rsidRPr="00992DBA">
        <w:rPr>
          <w:rFonts w:eastAsia="Times New Roman" w:cs="Times New Roman"/>
          <w:i/>
          <w:iCs/>
          <w:color w:val="000000"/>
          <w:szCs w:val="28"/>
          <w:vertAlign w:val="subscript"/>
        </w:rPr>
        <w:t>2</w:t>
      </w:r>
      <w:r w:rsidRPr="00992DBA">
        <w:rPr>
          <w:rFonts w:eastAsia="Times New Roman" w:cs="Times New Roman"/>
          <w:i/>
          <w:iCs/>
          <w:color w:val="000000"/>
          <w:szCs w:val="28"/>
          <w:vertAlign w:val="superscript"/>
        </w:rPr>
        <w:t>q</w:t>
      </w:r>
      <w:r w:rsidRPr="00992DBA">
        <w:rPr>
          <w:rFonts w:eastAsia="Times New Roman" w:cs="Times New Roman"/>
          <w:color w:val="000000"/>
          <w:szCs w:val="28"/>
        </w:rPr>
        <w:t>, при этом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>q</w:t>
      </w:r>
      <w:proofErr w:type="gramStart"/>
      <w:r w:rsidRPr="00992DBA">
        <w:rPr>
          <w:rFonts w:eastAsia="Times New Roman" w:cs="Times New Roman"/>
          <w:i/>
          <w:iCs/>
          <w:color w:val="000000"/>
          <w:szCs w:val="28"/>
        </w:rPr>
        <w:t>&gt;&gt;n</w:t>
      </w:r>
      <w:r w:rsidRPr="00992DBA">
        <w:rPr>
          <w:rFonts w:eastAsia="Times New Roman" w:cs="Times New Roman"/>
          <w:color w:val="000000"/>
          <w:szCs w:val="28"/>
        </w:rPr>
        <w:t>.</w:t>
      </w:r>
      <w:proofErr w:type="gramEnd"/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92DBA">
        <w:rPr>
          <w:rFonts w:eastAsia="Times New Roman" w:cs="Times New Roman"/>
          <w:b/>
          <w:bCs/>
          <w:i/>
          <w:iCs/>
          <w:color w:val="000000"/>
          <w:szCs w:val="28"/>
        </w:rPr>
        <w:t>Пустой контейнер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(</w:t>
      </w:r>
      <w:r w:rsidRPr="00992DBA">
        <w:rPr>
          <w:rFonts w:eastAsia="Times New Roman" w:cs="Times New Roman"/>
          <w:b/>
          <w:bCs/>
          <w:color w:val="000000"/>
          <w:szCs w:val="28"/>
        </w:rPr>
        <w:t>контейнер-оригинал</w:t>
      </w:r>
      <w:r w:rsidRPr="00992DB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b/>
          <w:bCs/>
          <w:color w:val="000000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это контейнер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992DBA">
        <w:rPr>
          <w:rFonts w:eastAsia="Times New Roman" w:cs="Times New Roman"/>
          <w:i/>
          <w:iCs/>
          <w:color w:val="000000"/>
          <w:szCs w:val="28"/>
        </w:rPr>
        <w:t>b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,</w:t>
      </w:r>
      <w:proofErr w:type="gramEnd"/>
      <w:r w:rsidRPr="00992DBA">
        <w:rPr>
          <w:rFonts w:eastAsia="Times New Roman" w:cs="Times New Roman"/>
          <w:color w:val="000000"/>
          <w:szCs w:val="28"/>
        </w:rPr>
        <w:t xml:space="preserve"> не содержащий сообщения,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b/>
          <w:bCs/>
          <w:color w:val="000000"/>
          <w:szCs w:val="28"/>
        </w:rPr>
        <w:t>заполненный контейнер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(</w:t>
      </w:r>
      <w:r w:rsidRPr="00992DBA">
        <w:rPr>
          <w:rFonts w:eastAsia="Times New Roman" w:cs="Times New Roman"/>
          <w:b/>
          <w:bCs/>
          <w:color w:val="000000"/>
          <w:szCs w:val="28"/>
        </w:rPr>
        <w:t>контейнер-результат</w:t>
      </w:r>
      <w:r w:rsidRPr="00992DB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992DBA">
        <w:rPr>
          <w:rFonts w:eastAsia="Times New Roman" w:cs="Times New Roman"/>
          <w:i/>
          <w:iCs/>
          <w:color w:val="000000"/>
          <w:szCs w:val="28"/>
        </w:rPr>
        <w:t>b</w:t>
      </w:r>
      <w:r w:rsidRPr="00992DBA">
        <w:rPr>
          <w:rFonts w:eastAsia="Times New Roman" w:cs="Times New Roman"/>
          <w:i/>
          <w:iCs/>
          <w:color w:val="000000"/>
          <w:szCs w:val="28"/>
          <w:vertAlign w:val="subscript"/>
        </w:rPr>
        <w:t>m</w:t>
      </w:r>
      <w:proofErr w:type="spellEnd"/>
      <w:r>
        <w:rPr>
          <w:rFonts w:eastAsia="Times New Roman" w:cs="Times New Roman"/>
          <w:i/>
          <w:iCs/>
          <w:color w:val="000000"/>
          <w:szCs w:val="28"/>
          <w:vertAlign w:val="subscript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- это контейнер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>b</w:t>
      </w:r>
      <w:r w:rsidRPr="00992DBA">
        <w:rPr>
          <w:rFonts w:eastAsia="Times New Roman" w:cs="Times New Roman"/>
          <w:color w:val="000000"/>
          <w:szCs w:val="28"/>
        </w:rPr>
        <w:t>, содержащий сообщение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>m</w:t>
      </w:r>
      <w:r w:rsidRPr="00992DBA">
        <w:rPr>
          <w:rFonts w:eastAsia="Times New Roman" w:cs="Times New Roman"/>
          <w:color w:val="000000"/>
          <w:szCs w:val="28"/>
        </w:rPr>
        <w:t>.</w:t>
      </w:r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992DBA">
        <w:rPr>
          <w:rFonts w:eastAsia="Times New Roman" w:cs="Times New Roman"/>
          <w:b/>
          <w:bCs/>
          <w:i/>
          <w:iCs/>
          <w:color w:val="000000"/>
          <w:szCs w:val="28"/>
        </w:rPr>
        <w:t>Стеганографическим</w:t>
      </w:r>
      <w:proofErr w:type="spellEnd"/>
      <w:r w:rsidRPr="00992DBA">
        <w:rPr>
          <w:rFonts w:eastAsia="Times New Roman" w:cs="Times New Roman"/>
          <w:b/>
          <w:bCs/>
          <w:i/>
          <w:iCs/>
          <w:color w:val="000000"/>
          <w:szCs w:val="28"/>
        </w:rPr>
        <w:t xml:space="preserve"> преобразованием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принято называть зависимости</w:t>
      </w:r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92DBA">
        <w:rPr>
          <w:rFonts w:eastAsia="Times New Roman" w:cs="Times New Roman"/>
          <w:i/>
          <w:iCs/>
          <w:color w:val="000000"/>
          <w:szCs w:val="28"/>
        </w:rPr>
        <w:t>F: M×B×K → B,</w:t>
      </w:r>
      <w:r>
        <w:rPr>
          <w:rFonts w:eastAsia="Times New Roman" w:cs="Times New Roman"/>
          <w:i/>
          <w:iCs/>
          <w:color w:val="000000"/>
          <w:szCs w:val="28"/>
        </w:rPr>
        <w:t xml:space="preserve"> </w:t>
      </w:r>
      <w:r w:rsidRPr="00992DBA">
        <w:rPr>
          <w:rFonts w:eastAsia="Times New Roman" w:cs="Times New Roman"/>
          <w:i/>
          <w:iCs/>
          <w:color w:val="000000"/>
          <w:szCs w:val="28"/>
        </w:rPr>
        <w:t>F </w:t>
      </w:r>
      <w:r w:rsidRPr="00992DBA">
        <w:rPr>
          <w:rFonts w:eastAsia="Times New Roman" w:cs="Times New Roman"/>
          <w:i/>
          <w:iCs/>
          <w:color w:val="000000"/>
          <w:szCs w:val="28"/>
          <w:vertAlign w:val="superscript"/>
        </w:rPr>
        <w:t>-</w:t>
      </w:r>
      <w:proofErr w:type="gramStart"/>
      <w:r w:rsidRPr="00992DBA">
        <w:rPr>
          <w:rFonts w:eastAsia="Times New Roman" w:cs="Times New Roman"/>
          <w:i/>
          <w:iCs/>
          <w:color w:val="000000"/>
          <w:szCs w:val="28"/>
          <w:vertAlign w:val="superscript"/>
        </w:rPr>
        <w:t>1</w:t>
      </w:r>
      <w:r w:rsidRPr="00992DBA">
        <w:rPr>
          <w:rFonts w:eastAsia="Times New Roman" w:cs="Times New Roman"/>
          <w:i/>
          <w:iCs/>
          <w:color w:val="000000"/>
          <w:szCs w:val="28"/>
        </w:rPr>
        <w:t> :</w:t>
      </w:r>
      <w:proofErr w:type="gramEnd"/>
      <w:r w:rsidRPr="00992DBA">
        <w:rPr>
          <w:rFonts w:eastAsia="Times New Roman" w:cs="Times New Roman"/>
          <w:i/>
          <w:iCs/>
          <w:color w:val="000000"/>
          <w:szCs w:val="28"/>
        </w:rPr>
        <w:t xml:space="preserve"> B×K → M,</w:t>
      </w:r>
    </w:p>
    <w:p w:rsidR="00992DBA" w:rsidRPr="00992DBA" w:rsidRDefault="00992DBA" w:rsidP="00992DBA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992DBA">
        <w:rPr>
          <w:rFonts w:eastAsia="Times New Roman" w:cs="Times New Roman"/>
          <w:color w:val="000000"/>
          <w:szCs w:val="28"/>
        </w:rPr>
        <w:t>которые сопоставляют тройке (сообщение, пустой контейнер, ключ) контейнер-результат, и паре (заполненный контейнер, ключ) исходное сообщение, т.е.</w:t>
      </w:r>
    </w:p>
    <w:p w:rsidR="00992DBA" w:rsidRPr="00992DBA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92DBA">
        <w:rPr>
          <w:rFonts w:eastAsia="Times New Roman" w:cs="Times New Roman"/>
          <w:i/>
          <w:iCs/>
          <w:color w:val="000000"/>
          <w:szCs w:val="28"/>
        </w:rPr>
        <w:t>F(</w:t>
      </w:r>
      <w:proofErr w:type="spellStart"/>
      <w:proofErr w:type="gramStart"/>
      <w:r w:rsidRPr="00992DBA">
        <w:rPr>
          <w:rFonts w:eastAsia="Times New Roman" w:cs="Times New Roman"/>
          <w:i/>
          <w:iCs/>
          <w:color w:val="000000"/>
          <w:szCs w:val="28"/>
        </w:rPr>
        <w:t>m,b</w:t>
      </w:r>
      <w:proofErr w:type="gramEnd"/>
      <w:r w:rsidRPr="00992DBA">
        <w:rPr>
          <w:rFonts w:eastAsia="Times New Roman" w:cs="Times New Roman"/>
          <w:i/>
          <w:iCs/>
          <w:color w:val="000000"/>
          <w:szCs w:val="28"/>
        </w:rPr>
        <w:t>,k</w:t>
      </w:r>
      <w:proofErr w:type="spellEnd"/>
      <w:r w:rsidRPr="00992DBA">
        <w:rPr>
          <w:rFonts w:eastAsia="Times New Roman" w:cs="Times New Roman"/>
          <w:i/>
          <w:iCs/>
          <w:color w:val="000000"/>
          <w:szCs w:val="28"/>
        </w:rPr>
        <w:t xml:space="preserve">) = </w:t>
      </w:r>
      <w:proofErr w:type="spellStart"/>
      <w:r w:rsidRPr="00992DBA">
        <w:rPr>
          <w:rFonts w:eastAsia="Times New Roman" w:cs="Times New Roman"/>
          <w:i/>
          <w:iCs/>
          <w:color w:val="000000"/>
          <w:szCs w:val="28"/>
        </w:rPr>
        <w:t>b</w:t>
      </w:r>
      <w:r w:rsidRPr="00992DBA">
        <w:rPr>
          <w:rFonts w:eastAsia="Times New Roman" w:cs="Times New Roman"/>
          <w:i/>
          <w:iCs/>
          <w:color w:val="000000"/>
          <w:szCs w:val="28"/>
          <w:vertAlign w:val="subscript"/>
        </w:rPr>
        <w:t>m,k</w:t>
      </w:r>
      <w:proofErr w:type="spellEnd"/>
      <w:r w:rsidRPr="00992DBA">
        <w:rPr>
          <w:rFonts w:eastAsia="Times New Roman" w:cs="Times New Roman"/>
          <w:i/>
          <w:iCs/>
          <w:color w:val="000000"/>
          <w:szCs w:val="28"/>
        </w:rPr>
        <w:t> , F</w:t>
      </w:r>
      <w:r w:rsidRPr="00992DBA">
        <w:rPr>
          <w:rFonts w:eastAsia="Times New Roman" w:cs="Times New Roman"/>
          <w:i/>
          <w:iCs/>
          <w:color w:val="000000"/>
          <w:szCs w:val="28"/>
          <w:vertAlign w:val="superscript"/>
        </w:rPr>
        <w:t>-1</w:t>
      </w:r>
      <w:r w:rsidRPr="00992DBA">
        <w:rPr>
          <w:rFonts w:eastAsia="Times New Roman" w:cs="Times New Roman"/>
          <w:i/>
          <w:iCs/>
          <w:color w:val="000000"/>
          <w:szCs w:val="28"/>
        </w:rPr>
        <w:t> (b </w:t>
      </w:r>
      <w:proofErr w:type="spellStart"/>
      <w:r w:rsidRPr="00992DBA">
        <w:rPr>
          <w:rFonts w:eastAsia="Times New Roman" w:cs="Times New Roman"/>
          <w:i/>
          <w:iCs/>
          <w:color w:val="000000"/>
          <w:szCs w:val="28"/>
          <w:vertAlign w:val="subscript"/>
        </w:rPr>
        <w:t>m,k</w:t>
      </w:r>
      <w:proofErr w:type="spellEnd"/>
      <w:r w:rsidRPr="00992DBA">
        <w:rPr>
          <w:rFonts w:eastAsia="Times New Roman" w:cs="Times New Roman"/>
          <w:i/>
          <w:iCs/>
          <w:color w:val="000000"/>
          <w:szCs w:val="28"/>
        </w:rPr>
        <w:t xml:space="preserve"> ) = m, где m </w:t>
      </w:r>
      <w:r w:rsidRPr="00992DBA">
        <w:rPr>
          <w:rFonts w:ascii="Cambria Math" w:eastAsia="Times New Roman" w:hAnsi="Cambria Math" w:cs="Cambria Math"/>
          <w:i/>
          <w:iCs/>
          <w:color w:val="000000"/>
          <w:szCs w:val="28"/>
        </w:rPr>
        <w:t>∈</w:t>
      </w:r>
      <w:r w:rsidRPr="00992DBA">
        <w:rPr>
          <w:rFonts w:eastAsia="Times New Roman" w:cs="Times New Roman"/>
          <w:i/>
          <w:iCs/>
          <w:color w:val="000000"/>
          <w:szCs w:val="28"/>
        </w:rPr>
        <w:t xml:space="preserve"> M, b, </w:t>
      </w:r>
      <w:proofErr w:type="spellStart"/>
      <w:r w:rsidRPr="00992DBA">
        <w:rPr>
          <w:rFonts w:eastAsia="Times New Roman" w:cs="Times New Roman"/>
          <w:i/>
          <w:iCs/>
          <w:color w:val="000000"/>
          <w:szCs w:val="28"/>
        </w:rPr>
        <w:t>b</w:t>
      </w:r>
      <w:r w:rsidRPr="00992DBA">
        <w:rPr>
          <w:rFonts w:eastAsia="Times New Roman" w:cs="Times New Roman"/>
          <w:i/>
          <w:iCs/>
          <w:color w:val="000000"/>
          <w:szCs w:val="28"/>
          <w:vertAlign w:val="subscript"/>
        </w:rPr>
        <w:t>m</w:t>
      </w:r>
      <w:proofErr w:type="spellEnd"/>
      <w:r w:rsidRPr="00992DBA">
        <w:rPr>
          <w:rFonts w:eastAsia="Times New Roman" w:cs="Times New Roman"/>
          <w:i/>
          <w:iCs/>
          <w:color w:val="000000"/>
          <w:szCs w:val="28"/>
        </w:rPr>
        <w:t> </w:t>
      </w:r>
      <w:r w:rsidRPr="00992DBA">
        <w:rPr>
          <w:rFonts w:ascii="Cambria Math" w:eastAsia="Times New Roman" w:hAnsi="Cambria Math" w:cs="Cambria Math"/>
          <w:i/>
          <w:iCs/>
          <w:color w:val="000000"/>
          <w:szCs w:val="28"/>
        </w:rPr>
        <w:t>∈</w:t>
      </w:r>
      <w:r w:rsidRPr="00992DBA">
        <w:rPr>
          <w:rFonts w:eastAsia="Times New Roman" w:cs="Times New Roman"/>
          <w:i/>
          <w:iCs/>
          <w:color w:val="000000"/>
          <w:szCs w:val="28"/>
        </w:rPr>
        <w:t xml:space="preserve"> B, </w:t>
      </w:r>
      <w:proofErr w:type="spellStart"/>
      <w:r w:rsidRPr="00992DBA">
        <w:rPr>
          <w:rFonts w:eastAsia="Times New Roman" w:cs="Times New Roman"/>
          <w:i/>
          <w:iCs/>
          <w:color w:val="000000"/>
          <w:szCs w:val="28"/>
        </w:rPr>
        <w:t>k</w:t>
      </w:r>
      <w:r w:rsidRPr="00992DBA">
        <w:rPr>
          <w:rFonts w:ascii="Cambria Math" w:eastAsia="Times New Roman" w:hAnsi="Cambria Math" w:cs="Cambria Math"/>
          <w:i/>
          <w:iCs/>
          <w:color w:val="000000"/>
          <w:szCs w:val="28"/>
        </w:rPr>
        <w:t>∈</w:t>
      </w:r>
      <w:r w:rsidRPr="00992DBA">
        <w:rPr>
          <w:rFonts w:eastAsia="Times New Roman" w:cs="Times New Roman"/>
          <w:i/>
          <w:iCs/>
          <w:color w:val="000000"/>
          <w:szCs w:val="28"/>
        </w:rPr>
        <w:t>K</w:t>
      </w:r>
      <w:proofErr w:type="spellEnd"/>
    </w:p>
    <w:p w:rsidR="00992DBA" w:rsidRPr="00BF6BA8" w:rsidRDefault="00992DBA" w:rsidP="00992DBA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992DBA">
        <w:rPr>
          <w:rFonts w:eastAsia="Times New Roman" w:cs="Times New Roman"/>
          <w:b/>
          <w:bCs/>
          <w:i/>
          <w:iCs/>
          <w:color w:val="000000"/>
          <w:szCs w:val="28"/>
        </w:rPr>
        <w:lastRenderedPageBreak/>
        <w:t>Стеганографической</w:t>
      </w:r>
      <w:proofErr w:type="spellEnd"/>
      <w:r w:rsidRPr="00992DBA">
        <w:rPr>
          <w:rFonts w:eastAsia="Times New Roman" w:cs="Times New Roman"/>
          <w:b/>
          <w:bCs/>
          <w:i/>
          <w:iCs/>
          <w:color w:val="000000"/>
          <w:szCs w:val="28"/>
        </w:rPr>
        <w:t xml:space="preserve"> системой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2DBA">
        <w:rPr>
          <w:rFonts w:eastAsia="Times New Roman" w:cs="Times New Roman"/>
          <w:color w:val="000000"/>
          <w:szCs w:val="28"/>
        </w:rPr>
        <w:t>называют (</w:t>
      </w:r>
      <w:r w:rsidRPr="00992DBA">
        <w:rPr>
          <w:rFonts w:eastAsia="Times New Roman" w:cs="Times New Roman"/>
          <w:i/>
          <w:iCs/>
          <w:color w:val="000000"/>
          <w:szCs w:val="28"/>
        </w:rPr>
        <w:t>F, F</w:t>
      </w:r>
      <w:r w:rsidRPr="00992DBA">
        <w:rPr>
          <w:rFonts w:eastAsia="Times New Roman" w:cs="Times New Roman"/>
          <w:i/>
          <w:iCs/>
          <w:color w:val="000000"/>
          <w:szCs w:val="28"/>
          <w:vertAlign w:val="superscript"/>
        </w:rPr>
        <w:t>-1</w:t>
      </w:r>
      <w:r w:rsidRPr="00992DBA">
        <w:rPr>
          <w:rFonts w:eastAsia="Times New Roman" w:cs="Times New Roman"/>
          <w:i/>
          <w:iCs/>
          <w:color w:val="000000"/>
          <w:szCs w:val="28"/>
        </w:rPr>
        <w:t>, M, B, K</w:t>
      </w:r>
      <w:r w:rsidRPr="00992DBA">
        <w:rPr>
          <w:rFonts w:eastAsia="Times New Roman" w:cs="Times New Roman"/>
          <w:color w:val="000000"/>
          <w:szCs w:val="28"/>
        </w:rPr>
        <w:t xml:space="preserve">) совокупность сообщений, контейнеров и связывающих их </w:t>
      </w:r>
      <w:r>
        <w:rPr>
          <w:rFonts w:eastAsia="Times New Roman" w:cs="Times New Roman"/>
          <w:color w:val="000000"/>
          <w:szCs w:val="28"/>
        </w:rPr>
        <w:t>преобразований.</w:t>
      </w:r>
    </w:p>
    <w:p w:rsidR="00C92ACB" w:rsidRPr="00BF6BA8" w:rsidRDefault="00C92ACB" w:rsidP="00C92ACB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6BA8">
        <w:rPr>
          <w:rFonts w:eastAsia="Times New Roman" w:cs="Times New Roman"/>
          <w:color w:val="000000"/>
          <w:szCs w:val="28"/>
        </w:rPr>
        <w:t xml:space="preserve">Среди методов и технологий, использующих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стеганографическую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 защиту информации, наиболее развитыми представляются технологии защиты авторских прав на мультимедийную продукцию.</w:t>
      </w:r>
    </w:p>
    <w:p w:rsidR="00C92ACB" w:rsidRPr="00BF6BA8" w:rsidRDefault="00C92ACB" w:rsidP="00C92ACB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6BA8">
        <w:rPr>
          <w:rFonts w:eastAsia="Times New Roman" w:cs="Times New Roman"/>
          <w:color w:val="000000"/>
          <w:szCs w:val="28"/>
        </w:rPr>
        <w:t xml:space="preserve">Предлагаемые на рынке программного обеспечения технологии и системы защиты авторских прав используют методы цифровой </w:t>
      </w:r>
      <w:proofErr w:type="gramStart"/>
      <w:r w:rsidRPr="00BF6BA8">
        <w:rPr>
          <w:rFonts w:eastAsia="Times New Roman" w:cs="Times New Roman"/>
          <w:color w:val="000000"/>
          <w:szCs w:val="28"/>
        </w:rPr>
        <w:t>стеганографии </w:t>
      </w:r>
      <w:r w:rsidRPr="00BF6BA8">
        <w:rPr>
          <w:rFonts w:eastAsia="Times New Roman" w:cs="Times New Roman"/>
          <w:i/>
          <w:iCs/>
          <w:color w:val="000000"/>
          <w:szCs w:val="28"/>
        </w:rPr>
        <w:t>.</w:t>
      </w:r>
      <w:proofErr w:type="gramEnd"/>
      <w:r w:rsidRPr="00BF6BA8">
        <w:rPr>
          <w:rFonts w:eastAsia="Times New Roman" w:cs="Times New Roman"/>
          <w:color w:val="000000"/>
          <w:szCs w:val="28"/>
        </w:rPr>
        <w:t> Системы защиты авторских прав сопровождают идентифицирующей информацией объекты, представляющие собой цифровое содержание: графические файлы, аудио- и видео файлы.</w:t>
      </w:r>
    </w:p>
    <w:p w:rsidR="00C92ACB" w:rsidRPr="00BF6BA8" w:rsidRDefault="00C92ACB" w:rsidP="00C92ACB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6BA8">
        <w:rPr>
          <w:rFonts w:eastAsia="Times New Roman" w:cs="Times New Roman"/>
          <w:color w:val="000000"/>
          <w:szCs w:val="28"/>
        </w:rPr>
        <w:t xml:space="preserve">Самой известной технологией в области защиты прав автора на графическую информацию является технология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Digital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Water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Marc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 (цифровой водяной знак) компании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Digimarc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Corporation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 (www.digimarc.com). Специальный программный продукт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PictureMarc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 (ключевая часть технологии) позволяет внедрять в изображение цифровой идентификатор (метку) создателя. Для получения собственного идентификатора пользователь обязан зарегистрироваться в сервисном центре компании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Digimarc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MarcCentre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). Цифровая метка при внедрении в изображение кодируется величиной яркости пикселей, что определяет стойкость метки при различных трансформациях графического файла (редактирование, уменьшение/увеличение изображения, преобразование в другой формат, сжатие). Более того, цифровая метка, внедренная таким способом, не теряется даже после печати и последующего сканирования. Однако, цифровая метка не может быть ни изменена, ни удалена из маркированного изображения. Считывается цифровая метка с помощью программы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ReadMarc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. Специальный программный продукт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MarcSpider</w:t>
      </w:r>
      <w:proofErr w:type="spellEnd"/>
      <w:r w:rsidRPr="00BF6BA8">
        <w:rPr>
          <w:rFonts w:eastAsia="Times New Roman" w:cs="Times New Roman"/>
          <w:color w:val="000000"/>
          <w:szCs w:val="28"/>
        </w:rPr>
        <w:t xml:space="preserve"> просматривает изображения, доступные через </w:t>
      </w:r>
      <w:proofErr w:type="spellStart"/>
      <w:r w:rsidRPr="00BF6BA8">
        <w:rPr>
          <w:rFonts w:eastAsia="Times New Roman" w:cs="Times New Roman"/>
          <w:color w:val="000000"/>
          <w:szCs w:val="28"/>
        </w:rPr>
        <w:t>Internet</w:t>
      </w:r>
      <w:proofErr w:type="spellEnd"/>
      <w:r w:rsidRPr="00BF6BA8">
        <w:rPr>
          <w:rFonts w:eastAsia="Times New Roman" w:cs="Times New Roman"/>
          <w:color w:val="000000"/>
          <w:szCs w:val="28"/>
        </w:rPr>
        <w:t>, и сообщает о незаконном использовании.</w:t>
      </w:r>
    </w:p>
    <w:p w:rsidR="00992DBA" w:rsidRDefault="00992DBA" w:rsidP="00992DBA">
      <w:pPr>
        <w:widowControl/>
        <w:spacing w:line="259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992DBA" w:rsidRDefault="00992DBA" w:rsidP="00992DBA">
      <w:pPr>
        <w:widowControl/>
        <w:spacing w:line="259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992DBA" w:rsidRPr="002F1D37" w:rsidRDefault="00992DBA" w:rsidP="00992DBA">
      <w:pPr>
        <w:widowControl/>
        <w:spacing w:line="259" w:lineRule="auto"/>
        <w:ind w:firstLine="709"/>
        <w:jc w:val="both"/>
        <w:rPr>
          <w:rFonts w:cs="Times New Roman"/>
        </w:rPr>
      </w:pPr>
      <w:r w:rsidRPr="002F1D37">
        <w:rPr>
          <w:rFonts w:cs="Times New Roman"/>
        </w:rPr>
        <w:br w:type="page"/>
      </w:r>
    </w:p>
    <w:p w:rsidR="00992DBA" w:rsidRDefault="00992DBA" w:rsidP="00992DBA">
      <w:pPr>
        <w:pStyle w:val="1"/>
        <w:numPr>
          <w:ilvl w:val="0"/>
          <w:numId w:val="1"/>
        </w:numPr>
        <w:rPr>
          <w:rFonts w:cs="Times New Roman"/>
        </w:rPr>
      </w:pPr>
      <w:r w:rsidRPr="002F1D37">
        <w:rPr>
          <w:rFonts w:cs="Times New Roman"/>
        </w:rPr>
        <w:lastRenderedPageBreak/>
        <w:t>Блок-схемы алгоритмов</w:t>
      </w:r>
    </w:p>
    <w:p w:rsidR="00EF3223" w:rsidRPr="00EF3223" w:rsidRDefault="00EF3223" w:rsidP="00EF3223"/>
    <w:p w:rsidR="00992DBA" w:rsidRPr="002F1D37" w:rsidRDefault="00EF3223" w:rsidP="00EF3223">
      <w:pPr>
        <w:jc w:val="center"/>
        <w:rPr>
          <w:rFonts w:cs="Times New Roman"/>
        </w:rPr>
      </w:pPr>
      <w:r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3439795" cy="57753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-38" r="-66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577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BA" w:rsidRPr="002F1D37" w:rsidRDefault="00992DBA" w:rsidP="00992DBA">
      <w:pPr>
        <w:rPr>
          <w:rFonts w:cs="Times New Roman"/>
        </w:rPr>
      </w:pPr>
    </w:p>
    <w:p w:rsidR="00992DBA" w:rsidRPr="002F1D37" w:rsidRDefault="00992DBA" w:rsidP="00992DBA">
      <w:pPr>
        <w:rPr>
          <w:rFonts w:cs="Times New Roman"/>
        </w:rPr>
      </w:pPr>
    </w:p>
    <w:p w:rsidR="00992DBA" w:rsidRPr="002F1D37" w:rsidRDefault="00992DBA" w:rsidP="00992DBA">
      <w:pPr>
        <w:widowControl/>
        <w:spacing w:line="259" w:lineRule="auto"/>
        <w:rPr>
          <w:rFonts w:cs="Times New Roman"/>
        </w:rPr>
      </w:pPr>
      <w:r w:rsidRPr="002F1D37">
        <w:rPr>
          <w:rFonts w:cs="Times New Roman"/>
        </w:rPr>
        <w:br w:type="page"/>
      </w:r>
    </w:p>
    <w:p w:rsidR="00992DBA" w:rsidRPr="002F1D37" w:rsidRDefault="00992DBA" w:rsidP="00992DBA">
      <w:pPr>
        <w:pStyle w:val="1"/>
        <w:numPr>
          <w:ilvl w:val="0"/>
          <w:numId w:val="1"/>
        </w:numPr>
        <w:rPr>
          <w:rFonts w:cs="Times New Roman"/>
        </w:rPr>
      </w:pPr>
      <w:r w:rsidRPr="002F1D37">
        <w:rPr>
          <w:rFonts w:cs="Times New Roman"/>
        </w:rPr>
        <w:lastRenderedPageBreak/>
        <w:t>Результаты выполнения программы</w:t>
      </w:r>
    </w:p>
    <w:p w:rsidR="00992DBA" w:rsidRDefault="00992DBA" w:rsidP="00992DBA">
      <w:pPr>
        <w:ind w:left="360"/>
        <w:rPr>
          <w:rFonts w:cs="Times New Roman"/>
        </w:rPr>
      </w:pPr>
    </w:p>
    <w:p w:rsidR="00804D1B" w:rsidRDefault="00804D1B" w:rsidP="00992DBA">
      <w:pPr>
        <w:ind w:left="360"/>
        <w:rPr>
          <w:rFonts w:cs="Times New Roman"/>
        </w:rPr>
      </w:pPr>
      <w:r>
        <w:rPr>
          <w:rFonts w:cs="Times New Roman"/>
        </w:rPr>
        <w:t>Исходное сообщение</w:t>
      </w:r>
    </w:p>
    <w:p w:rsidR="00804D1B" w:rsidRDefault="00804D1B" w:rsidP="00992DBA">
      <w:pPr>
        <w:ind w:left="360"/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06C56372" wp14:editId="210FEA64">
            <wp:extent cx="3742803" cy="4030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539" cy="40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1B" w:rsidRDefault="00804D1B" w:rsidP="00992DBA">
      <w:pPr>
        <w:ind w:left="360"/>
        <w:rPr>
          <w:rFonts w:cs="Times New Roman"/>
        </w:rPr>
      </w:pPr>
      <w:r>
        <w:rPr>
          <w:rFonts w:cs="Times New Roman"/>
        </w:rPr>
        <w:t>Изображение с закодированным сообщением</w:t>
      </w:r>
    </w:p>
    <w:p w:rsidR="00804D1B" w:rsidRDefault="00804D1B" w:rsidP="00804D1B">
      <w:pPr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3EAB645E" wp14:editId="628E7A03">
            <wp:extent cx="5971678" cy="2872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225" cy="28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1B" w:rsidRDefault="00804D1B" w:rsidP="00992DBA">
      <w:pPr>
        <w:ind w:left="360"/>
        <w:rPr>
          <w:rFonts w:cs="Times New Roman"/>
        </w:rPr>
      </w:pPr>
    </w:p>
    <w:p w:rsidR="00804D1B" w:rsidRDefault="00804D1B" w:rsidP="00992DBA">
      <w:pPr>
        <w:ind w:left="360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lastRenderedPageBreak/>
        <w:t>Сообщение после декодирования</w:t>
      </w:r>
    </w:p>
    <w:p w:rsidR="00804D1B" w:rsidRPr="002F1D37" w:rsidRDefault="00804D1B" w:rsidP="00992DBA">
      <w:pPr>
        <w:ind w:left="360"/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0947A918" wp14:editId="726744C8">
            <wp:extent cx="4918297" cy="537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903" cy="53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BA" w:rsidRPr="002F1D37" w:rsidRDefault="00992DBA" w:rsidP="00992DBA">
      <w:pPr>
        <w:widowControl/>
        <w:spacing w:line="259" w:lineRule="auto"/>
        <w:rPr>
          <w:rFonts w:cs="Times New Roman"/>
          <w:lang w:val="en-US"/>
        </w:rPr>
      </w:pPr>
      <w:r w:rsidRPr="002F1D37">
        <w:rPr>
          <w:rFonts w:cs="Times New Roman"/>
          <w:lang w:val="en-US"/>
        </w:rPr>
        <w:br w:type="page"/>
      </w:r>
    </w:p>
    <w:p w:rsidR="00992DBA" w:rsidRPr="002F1D37" w:rsidRDefault="00992DBA" w:rsidP="00992DBA">
      <w:pPr>
        <w:pStyle w:val="1"/>
        <w:numPr>
          <w:ilvl w:val="0"/>
          <w:numId w:val="1"/>
        </w:numPr>
        <w:rPr>
          <w:rFonts w:cs="Times New Roman"/>
          <w:lang w:val="en-US"/>
        </w:rPr>
      </w:pPr>
      <w:r w:rsidRPr="002F1D37">
        <w:rPr>
          <w:rFonts w:cs="Times New Roman"/>
        </w:rPr>
        <w:lastRenderedPageBreak/>
        <w:t>Исходный код</w:t>
      </w:r>
    </w:p>
    <w:p w:rsidR="00992DBA" w:rsidRDefault="00992DBA" w:rsidP="00992DBA">
      <w:pPr>
        <w:ind w:left="360"/>
        <w:rPr>
          <w:rFonts w:cs="Times New Roman"/>
          <w:lang w:val="en-US"/>
        </w:rPr>
      </w:pPr>
    </w:p>
    <w:p w:rsidR="00EF3223" w:rsidRPr="00EF3223" w:rsidRDefault="00EF3223" w:rsidP="00EF32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numpy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np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matplotlib.pyplot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plt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PIL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Image.open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'picture.jpg'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plt.imshow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(image)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F322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encode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(image: Image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-&gt; Image: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image_array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np.moveaxis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np.array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(image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F32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dtype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'uint8'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image_array.flatten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message.encode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'UTF-8'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byte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8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 -= 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] &amp;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(byte &amp; (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1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&lt;&lt;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)) &gt;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] +=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+=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Image.fromarray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np.moveaxis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arr.reshape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image_array.shape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F322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decode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(image: Image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message_length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image_array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np.moveaxis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np.array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(image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F32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dtype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'uint8'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image_array.flatten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result = []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message_length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j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7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&lt;&lt;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+ 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8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+ j] &amp;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result.append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chr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.join(result)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'message.txt'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'r'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message =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Image.open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'picture.jpg'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image_with_message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encode(image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decoded_message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decode(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image_with_message</w:t>
      </w:r>
      <w:proofErr w:type="spellEnd"/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fig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axes =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plt.subplots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F32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figsize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=(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15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F32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sharey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'all'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fig.suptitle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'Empty container image vs image with encoded message'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axes[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].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imshow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(image)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axes[</w:t>
      </w:r>
      <w:r w:rsidRPr="00EF32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].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imshow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image_with_message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plt.show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EF322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'decoded_message.txt'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F32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'w'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EF32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f.writelines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decoded_message</w:t>
      </w:r>
      <w:proofErr w:type="spellEnd"/>
      <w:r w:rsidRPr="00EF32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</w:p>
    <w:p w:rsidR="00992DBA" w:rsidRPr="002F1D37" w:rsidRDefault="00992DBA" w:rsidP="00992DBA">
      <w:pPr>
        <w:widowControl/>
        <w:spacing w:line="259" w:lineRule="auto"/>
        <w:rPr>
          <w:rFonts w:cs="Times New Roman"/>
          <w:lang w:val="en-US"/>
        </w:rPr>
      </w:pPr>
      <w:r w:rsidRPr="002F1D37">
        <w:rPr>
          <w:rFonts w:cs="Times New Roman"/>
          <w:lang w:val="en-US"/>
        </w:rPr>
        <w:br w:type="page"/>
      </w:r>
    </w:p>
    <w:p w:rsidR="00992DBA" w:rsidRPr="00CA4ED3" w:rsidRDefault="00992DBA" w:rsidP="00992DBA">
      <w:pPr>
        <w:pStyle w:val="1"/>
        <w:ind w:firstLine="426"/>
        <w:rPr>
          <w:rFonts w:cs="Times New Roman"/>
        </w:rPr>
      </w:pPr>
      <w:r w:rsidRPr="002F1D37">
        <w:rPr>
          <w:rFonts w:cs="Times New Roman"/>
        </w:rPr>
        <w:lastRenderedPageBreak/>
        <w:t>Вывод</w:t>
      </w:r>
    </w:p>
    <w:p w:rsidR="00992DBA" w:rsidRPr="00CA4ED3" w:rsidRDefault="00992DBA" w:rsidP="00992DBA">
      <w:pPr>
        <w:rPr>
          <w:rFonts w:cs="Times New Roman"/>
        </w:rPr>
      </w:pPr>
    </w:p>
    <w:p w:rsidR="00992DBA" w:rsidRPr="00D8043F" w:rsidRDefault="00992DBA" w:rsidP="00992DBA">
      <w:pPr>
        <w:ind w:firstLine="709"/>
        <w:jc w:val="both"/>
        <w:rPr>
          <w:rFonts w:cs="Times New Roman"/>
        </w:rPr>
      </w:pPr>
      <w:r w:rsidRPr="002F1D37">
        <w:rPr>
          <w:rFonts w:cs="Times New Roman"/>
        </w:rPr>
        <w:t>В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результате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выполнения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работы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была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реализована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программа</w:t>
      </w:r>
      <w:r w:rsidRPr="00D8043F">
        <w:rPr>
          <w:rFonts w:cs="Times New Roman"/>
        </w:rPr>
        <w:t xml:space="preserve">, </w:t>
      </w:r>
      <w:r w:rsidRPr="002F1D37">
        <w:rPr>
          <w:rFonts w:cs="Times New Roman"/>
        </w:rPr>
        <w:t>позволяющая</w:t>
      </w:r>
      <w:r w:rsidRPr="00D8043F">
        <w:rPr>
          <w:rFonts w:cs="Times New Roman"/>
        </w:rPr>
        <w:t xml:space="preserve"> </w:t>
      </w:r>
      <w:r w:rsidR="00C92ACB">
        <w:rPr>
          <w:rFonts w:cs="Times New Roman"/>
        </w:rPr>
        <w:t>добавлять скрытые сообщения в изображения с помощью изменения последних битов пикселей.</w:t>
      </w:r>
    </w:p>
    <w:p w:rsidR="00E602A6" w:rsidRDefault="00E602A6"/>
    <w:sectPr w:rsidR="00E602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C7AEA"/>
    <w:multiLevelType w:val="multilevel"/>
    <w:tmpl w:val="B2587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C7"/>
    <w:rsid w:val="001B6875"/>
    <w:rsid w:val="004E12AB"/>
    <w:rsid w:val="00785B1C"/>
    <w:rsid w:val="00804D1B"/>
    <w:rsid w:val="00992DBA"/>
    <w:rsid w:val="00C92ACB"/>
    <w:rsid w:val="00E602A6"/>
    <w:rsid w:val="00EF3223"/>
    <w:rsid w:val="00F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7E661-661B-4CF4-ADAB-40806AE5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BA"/>
    <w:pPr>
      <w:widowControl w:val="0"/>
      <w:spacing w:line="254" w:lineRule="auto"/>
    </w:pPr>
    <w:rPr>
      <w:rFonts w:ascii="Times New Roman" w:hAnsi="Times New Roman" w:cs="Calibri"/>
      <w:sz w:val="28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92DBA"/>
    <w:pPr>
      <w:keepNext/>
      <w:keepLines/>
      <w:spacing w:before="240" w:after="0"/>
      <w:outlineLvl w:val="0"/>
    </w:pPr>
    <w:rPr>
      <w:rFonts w:eastAsiaTheme="majorEastAsia" w:cs="Mangal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B6875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6875"/>
    <w:rPr>
      <w:rFonts w:asciiTheme="majorHAnsi" w:eastAsiaTheme="majorEastAsia" w:hAnsiTheme="majorHAnsi" w:cs="Mangal"/>
      <w:b/>
      <w:sz w:val="28"/>
      <w:szCs w:val="2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92DB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customStyle="1" w:styleId="Standard">
    <w:name w:val="Standard"/>
    <w:rsid w:val="00992DBA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F3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Яковлев</dc:creator>
  <cp:keywords/>
  <dc:description/>
  <cp:lastModifiedBy>Артур Яковлев</cp:lastModifiedBy>
  <cp:revision>4</cp:revision>
  <dcterms:created xsi:type="dcterms:W3CDTF">2021-09-08T19:28:00Z</dcterms:created>
  <dcterms:modified xsi:type="dcterms:W3CDTF">2021-09-11T17:41:00Z</dcterms:modified>
</cp:coreProperties>
</file>