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D13DB" w14:textId="19E14A7F" w:rsidR="00D45475" w:rsidRDefault="00E95A7F" w:rsidP="00E95A7F">
      <w:pPr>
        <w:pStyle w:val="ListParagraph"/>
        <w:numPr>
          <w:ilvl w:val="0"/>
          <w:numId w:val="1"/>
        </w:numPr>
      </w:pPr>
      <w:r>
        <w:t xml:space="preserve">Out of the last 100 tweets </w:t>
      </w:r>
      <w:proofErr w:type="spellStart"/>
      <w:r>
        <w:t>FoxNews</w:t>
      </w:r>
      <w:proofErr w:type="spellEnd"/>
      <w:r>
        <w:t xml:space="preserve"> has had 100% neutral tweets.</w:t>
      </w:r>
    </w:p>
    <w:p w14:paraId="08925071" w14:textId="12495851" w:rsidR="00E95A7F" w:rsidRDefault="00E95A7F" w:rsidP="00E95A7F">
      <w:pPr>
        <w:pStyle w:val="ListParagraph"/>
        <w:numPr>
          <w:ilvl w:val="1"/>
          <w:numId w:val="1"/>
        </w:numPr>
      </w:pPr>
      <w:r>
        <w:t>Why?</w:t>
      </w:r>
    </w:p>
    <w:p w14:paraId="22CDE59B" w14:textId="7E84BF5A" w:rsidR="00E95A7F" w:rsidRDefault="00E95A7F" w:rsidP="00E95A7F">
      <w:pPr>
        <w:pStyle w:val="ListParagraph"/>
        <w:numPr>
          <w:ilvl w:val="2"/>
          <w:numId w:val="1"/>
        </w:numPr>
      </w:pPr>
      <w:proofErr w:type="spellStart"/>
      <w:r>
        <w:t>FoxNews</w:t>
      </w:r>
      <w:proofErr w:type="spellEnd"/>
      <w:r>
        <w:t xml:space="preserve"> tweets out links to their articles, so a sentiment cannot be calculated because the tweet has no words</w:t>
      </w:r>
    </w:p>
    <w:p w14:paraId="5782DA9E" w14:textId="7C1AE49C" w:rsidR="00E95A7F" w:rsidRDefault="00E95A7F" w:rsidP="00E95A7F">
      <w:pPr>
        <w:pStyle w:val="ListParagraph"/>
        <w:numPr>
          <w:ilvl w:val="0"/>
          <w:numId w:val="1"/>
        </w:numPr>
      </w:pPr>
      <w:r>
        <w:t xml:space="preserve">CNN is </w:t>
      </w:r>
      <w:proofErr w:type="gramStart"/>
      <w:r>
        <w:t>a very active</w:t>
      </w:r>
      <w:proofErr w:type="gramEnd"/>
      <w:r>
        <w:t xml:space="preserve"> twitter account as the majority of 100 tweets have been tweeted in the last day.</w:t>
      </w:r>
    </w:p>
    <w:p w14:paraId="2EC11D46" w14:textId="2E4F75D5" w:rsidR="00E95A7F" w:rsidRDefault="00E95A7F" w:rsidP="00E95A7F">
      <w:pPr>
        <w:pStyle w:val="ListParagraph"/>
        <w:numPr>
          <w:ilvl w:val="0"/>
          <w:numId w:val="1"/>
        </w:numPr>
      </w:pPr>
      <w:r>
        <w:t xml:space="preserve">BBC and CBS are networks that cover multiple platforms (news, tv, sports) CNN and NY Times are strictly news networks excluded </w:t>
      </w:r>
      <w:proofErr w:type="spellStart"/>
      <w:r>
        <w:t>FoxNews</w:t>
      </w:r>
      <w:proofErr w:type="spellEnd"/>
      <w:r>
        <w:t xml:space="preserve"> because of neutral tweets. Because of the different platforms BBC and CBS had an average positive sentiment in their tweets, while news network had average negative sentiment due to subjects. News networks will be negative </w:t>
      </w:r>
      <w:r w:rsidR="00E82FA5">
        <w:t>due to</w:t>
      </w:r>
      <w:r>
        <w:t xml:space="preserve"> the nature of the job.</w:t>
      </w:r>
    </w:p>
    <w:sectPr w:rsidR="00E9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95C8A"/>
    <w:multiLevelType w:val="hybridMultilevel"/>
    <w:tmpl w:val="A412B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F"/>
    <w:rsid w:val="00D45475"/>
    <w:rsid w:val="00E82FA5"/>
    <w:rsid w:val="00E9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8721"/>
  <w15:chartTrackingRefBased/>
  <w15:docId w15:val="{8106F5C0-6F95-47E5-953A-463AB6D1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dinomolina79@gmail.com</dc:creator>
  <cp:keywords/>
  <dc:description/>
  <cp:lastModifiedBy>dinomolina79@gmail.com</cp:lastModifiedBy>
  <cp:revision>1</cp:revision>
  <dcterms:created xsi:type="dcterms:W3CDTF">2020-05-23T18:47:00Z</dcterms:created>
  <dcterms:modified xsi:type="dcterms:W3CDTF">2020-05-23T18:58:00Z</dcterms:modified>
</cp:coreProperties>
</file>