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ind w:left="-1216" w:right="-1089"/>
        <w:rPr>
          <w:rFonts w:ascii="Arial" w:eastAsia="Arial" w:hAnsi="Arial" w:cs="Arial"/>
          <w:color w:val="000000"/>
          <w:sz w:val="40"/>
          <w:szCs w:val="40"/>
          <w:lang w:val="es-AR"/>
        </w:rPr>
      </w:pPr>
      <w:r w:rsidRPr="00F148E8">
        <w:rPr>
          <w:rFonts w:ascii="Arial" w:eastAsia="Arial" w:hAnsi="Arial" w:cs="Arial"/>
          <w:b/>
          <w:color w:val="000000"/>
          <w:sz w:val="40"/>
          <w:szCs w:val="40"/>
          <w:lang w:val="es-AR"/>
        </w:rPr>
        <w:t>Dino Antonelli</w:t>
      </w: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ind w:left="-1216" w:right="-1089"/>
        <w:rPr>
          <w:rFonts w:ascii="Arial" w:eastAsia="Arial" w:hAnsi="Arial" w:cs="Arial"/>
          <w:color w:val="000000"/>
          <w:sz w:val="28"/>
          <w:szCs w:val="28"/>
          <w:lang w:val="es-AR"/>
        </w:rPr>
      </w:pPr>
      <w:proofErr w:type="spellStart"/>
      <w:r w:rsidRPr="00F148E8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>Ph.D</w:t>
      </w:r>
      <w:proofErr w:type="spellEnd"/>
      <w:r w:rsidRPr="00F148E8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 xml:space="preserve"> </w:t>
      </w:r>
      <w:proofErr w:type="spellStart"/>
      <w:r w:rsidRPr="00F148E8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>Aeronautical</w:t>
      </w:r>
      <w:proofErr w:type="spellEnd"/>
      <w:r w:rsidRPr="00F148E8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 xml:space="preserve"> </w:t>
      </w:r>
      <w:proofErr w:type="spellStart"/>
      <w:r w:rsidRPr="00F148E8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>Engineer</w:t>
      </w:r>
      <w:proofErr w:type="spellEnd"/>
      <w:r w:rsidR="00C50C14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 xml:space="preserve">. Software </w:t>
      </w:r>
      <w:proofErr w:type="spellStart"/>
      <w:r w:rsidR="00C50C14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>developer</w:t>
      </w:r>
      <w:proofErr w:type="spellEnd"/>
      <w:r w:rsidR="00C50C14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 xml:space="preserve"> </w:t>
      </w:r>
      <w:proofErr w:type="spellStart"/>
      <w:r w:rsidR="00C50C14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>learner</w:t>
      </w:r>
      <w:proofErr w:type="spellEnd"/>
      <w:r w:rsidR="00C50C14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 xml:space="preserve">. </w:t>
      </w: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  <w:lang w:val="es-AR"/>
        </w:rPr>
      </w:pPr>
      <w:r w:rsidRPr="00F148E8">
        <w:rPr>
          <w:rFonts w:ascii="Arial" w:eastAsia="Arial" w:hAnsi="Arial" w:cs="Arial"/>
          <w:b/>
          <w:color w:val="000000"/>
          <w:sz w:val="20"/>
          <w:szCs w:val="20"/>
          <w:lang w:val="es-AR"/>
        </w:rPr>
        <w:t xml:space="preserve">Riglos 746 </w:t>
      </w:r>
      <w:proofErr w:type="spellStart"/>
      <w:r w:rsidRPr="00F148E8">
        <w:rPr>
          <w:rFonts w:ascii="Arial" w:eastAsia="Arial" w:hAnsi="Arial" w:cs="Arial"/>
          <w:b/>
          <w:color w:val="000000"/>
          <w:sz w:val="20"/>
          <w:szCs w:val="20"/>
          <w:lang w:val="es-AR"/>
        </w:rPr>
        <w:t>Apartment</w:t>
      </w:r>
      <w:proofErr w:type="spellEnd"/>
      <w:r w:rsidRPr="00F148E8">
        <w:rPr>
          <w:rFonts w:ascii="Arial" w:eastAsia="Arial" w:hAnsi="Arial" w:cs="Arial"/>
          <w:b/>
          <w:color w:val="000000"/>
          <w:sz w:val="20"/>
          <w:szCs w:val="20"/>
          <w:lang w:val="es-AR"/>
        </w:rPr>
        <w:t xml:space="preserve"> 2 Alta Gracia (5186). Cordoba. Argentina.  </w:t>
      </w:r>
      <w:proofErr w:type="gramStart"/>
      <w:r w:rsidRPr="00F148E8">
        <w:rPr>
          <w:rFonts w:ascii="Arial" w:eastAsia="Arial" w:hAnsi="Arial" w:cs="Arial"/>
          <w:b/>
          <w:color w:val="000000"/>
          <w:sz w:val="20"/>
          <w:szCs w:val="20"/>
          <w:lang w:val="es-AR"/>
        </w:rPr>
        <w:t>+(</w:t>
      </w:r>
      <w:proofErr w:type="gramEnd"/>
      <w:r w:rsidRPr="00F148E8">
        <w:rPr>
          <w:rFonts w:ascii="Arial" w:eastAsia="Arial" w:hAnsi="Arial" w:cs="Arial"/>
          <w:b/>
          <w:color w:val="000000"/>
          <w:sz w:val="20"/>
          <w:szCs w:val="20"/>
          <w:lang w:val="es-AR"/>
        </w:rPr>
        <w:t xml:space="preserve">54) (3547)-457867 </w:t>
      </w:r>
      <w:hyperlink r:id="rId8">
        <w:r w:rsidRPr="00F148E8">
          <w:rPr>
            <w:rFonts w:ascii="Times New Roman" w:eastAsia="Times New Roman" w:hAnsi="Times New Roman" w:cs="Times New Roman"/>
            <w:i/>
            <w:color w:val="000080"/>
            <w:sz w:val="20"/>
            <w:szCs w:val="20"/>
            <w:u w:val="single"/>
            <w:lang w:val="es-AR"/>
          </w:rPr>
          <w:t>antonelli@fadeasa.com.ar</w:t>
        </w:r>
      </w:hyperlink>
      <w:r w:rsidRPr="00F148E8">
        <w:rPr>
          <w:rFonts w:ascii="Times New Roman" w:eastAsia="Times New Roman" w:hAnsi="Times New Roman" w:cs="Times New Roman"/>
          <w:i/>
          <w:color w:val="000080"/>
          <w:sz w:val="20"/>
          <w:szCs w:val="20"/>
          <w:u w:val="single"/>
          <w:lang w:val="es-AR"/>
        </w:rPr>
        <w:t xml:space="preserve"> ;</w:t>
      </w:r>
      <w:r w:rsidRPr="00F148E8">
        <w:rPr>
          <w:rFonts w:ascii="Arial" w:eastAsia="Arial" w:hAnsi="Arial" w:cs="Arial"/>
          <w:b/>
          <w:color w:val="000000"/>
          <w:sz w:val="20"/>
          <w:szCs w:val="20"/>
          <w:lang w:val="es-AR"/>
        </w:rPr>
        <w:t xml:space="preserve"> </w:t>
      </w:r>
      <w:hyperlink r:id="rId9">
        <w:r w:rsidRPr="00F148E8">
          <w:rPr>
            <w:rFonts w:ascii="Times New Roman" w:eastAsia="Times New Roman" w:hAnsi="Times New Roman" w:cs="Times New Roman"/>
            <w:i/>
            <w:color w:val="000080"/>
            <w:sz w:val="20"/>
            <w:szCs w:val="20"/>
            <w:u w:val="single"/>
            <w:lang w:val="es-AR"/>
          </w:rPr>
          <w:t>dinoantonelli@hotmail.com</w:t>
        </w:r>
      </w:hyperlink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35 years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PROFILE</w:t>
      </w: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139700</wp:posOffset>
                </wp:positionV>
                <wp:extent cx="7134025" cy="5568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1540" y="3764700"/>
                          <a:ext cx="7108920" cy="3060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139700</wp:posOffset>
                </wp:positionV>
                <wp:extent cx="7134025" cy="5568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4025" cy="55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Extensive experience in engineering development and research allow to carry out tasks with a high level of professionalism. The knowledge acquired in graduate studies allow deeply understand of engineering problems, being able to model mathematically and computational aerodynamic mechanical</w:t>
      </w:r>
      <w:r w:rsidR="00F148E8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structural problems. In addition, experience in the industries of motorsports and aviation have given the opportunity to learn to working in team, lead</w:t>
      </w:r>
      <w:r w:rsidR="00F148E8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ing projects, preparing reports and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 meeting deadlines. The aim is to provide the qualities and experience, learn, work hard to make the company bigger.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Now, looking for new challenges to enter the world of software development and grow professionally.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PROFESSIONAL EXPERIENCE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7081420" cy="2530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1521" y="3774960"/>
                          <a:ext cx="7068959" cy="1008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7081420" cy="2530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1420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97A42" w:rsidRPr="00C50C14" w:rsidRDefault="00C50C14" w:rsidP="00197A4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Software Developer</w:t>
      </w:r>
      <w:r w:rsidR="00197A4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Lear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ner   </w:t>
      </w:r>
      <w:r w:rsidR="00197A4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                                                                                        </w:t>
      </w:r>
      <w:r w:rsidR="00197A42" w:rsidRPr="00C50C14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                                               202</w:t>
      </w:r>
      <w:r w:rsidR="00ED6F1E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>2</w:t>
      </w:r>
    </w:p>
    <w:p w:rsidR="00C50C14" w:rsidRPr="00C50C14" w:rsidRDefault="00C50C14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38"/>
        </w:tabs>
        <w:ind w:left="-1185" w:right="-1200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090E2C" w:rsidRDefault="00C50C14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>Java 8</w:t>
      </w:r>
      <w:r w:rsidR="00090E2C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11 Programming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>OOP</w:t>
      </w:r>
      <w:r w:rsidR="00D44C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>Swing, JAR, Exceptions, debugging,</w:t>
      </w:r>
      <w:r w:rsidR="004E5D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Swing,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Stream, </w:t>
      </w:r>
      <w:r w:rsidR="00F850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Serialization, 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Collections</w:t>
      </w:r>
      <w:r w:rsidR="004E5DF9">
        <w:rPr>
          <w:rFonts w:ascii="Times New Roman" w:eastAsia="Times New Roman" w:hAnsi="Times New Roman" w:cs="Times New Roman"/>
          <w:color w:val="000000"/>
          <w:sz w:val="20"/>
          <w:szCs w:val="20"/>
        </w:rPr>
        <w:t>, Sockets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DF60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50C14" w:rsidRDefault="00090E2C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90E2C"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F85053" w:rsidRPr="00F850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MySQL</w:t>
      </w:r>
      <w:r w:rsidR="00F850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phpMyAdmin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B92BDB" w:rsidRDefault="00B92BDB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</w:t>
      </w:r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>MVC: Java CRUD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ED6F1E" w:rsidRP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4E5DF9">
        <w:rPr>
          <w:rFonts w:ascii="Times New Roman" w:eastAsia="Times New Roman" w:hAnsi="Times New Roman" w:cs="Times New Roman"/>
          <w:color w:val="000000"/>
          <w:sz w:val="20"/>
          <w:szCs w:val="20"/>
        </w:rPr>
        <w:t>Servlets.</w:t>
      </w:r>
      <w:proofErr w:type="gramEnd"/>
      <w:r w:rsidR="004E5D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>BBDD.</w:t>
      </w:r>
      <w:proofErr w:type="gramEnd"/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>JSP.</w:t>
      </w:r>
      <w:proofErr w:type="gramEnd"/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>HTML (Basic).</w:t>
      </w:r>
      <w:proofErr w:type="gramEnd"/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SQL (Basic).</w:t>
      </w:r>
    </w:p>
    <w:p w:rsidR="00ED6F1E" w:rsidRDefault="00ED6F1E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4E5D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Framework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Annotations, </w:t>
      </w:r>
      <w:r w:rsidR="00330EE2">
        <w:rPr>
          <w:rFonts w:ascii="Times New Roman" w:eastAsia="Times New Roman" w:hAnsi="Times New Roman" w:cs="Times New Roman"/>
          <w:color w:val="000000"/>
          <w:sz w:val="20"/>
          <w:szCs w:val="20"/>
        </w:rPr>
        <w:t>Singleton and Prototype, injection</w:t>
      </w:r>
      <w:bookmarkStart w:id="1" w:name="_GoBack"/>
      <w:bookmarkEnd w:id="1"/>
      <w:r w:rsidR="00330EE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dependencies,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Forms Validations, Hibernate, Spring CRUD (MVC), AOP. </w:t>
      </w:r>
    </w:p>
    <w:p w:rsidR="004E5DF9" w:rsidRDefault="004E5DF9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Maven Projects. </w:t>
      </w:r>
    </w:p>
    <w:p w:rsidR="00ED6F1E" w:rsidRDefault="00ED6F1E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Git.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 Control.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Online Repositories.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</w:p>
    <w:p w:rsidR="00ED6F1E" w:rsidRDefault="00ED6F1E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 Linux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97A42" w:rsidRPr="00C50C14" w:rsidRDefault="00C50C14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Learning. (</w:t>
      </w:r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APIs, </w:t>
      </w:r>
      <w:proofErr w:type="gramStart"/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>Spring</w:t>
      </w:r>
      <w:proofErr w:type="gramEnd"/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>boot, Spring Batch</w:t>
      </w:r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>, Spring Rest, Testing</w:t>
      </w:r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50C14" w:rsidRPr="00C50C14" w:rsidRDefault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  <w:lang w:val="es-AR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Engineer. CFD and Flight Sciences.                                                                                                                            </w:t>
      </w:r>
      <w:r w:rsidRPr="00F148E8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AR"/>
        </w:rPr>
        <w:t>2019-202</w:t>
      </w:r>
      <w:r w:rsidR="00ED6F1E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AR"/>
        </w:rPr>
        <w:t>2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</w:rPr>
      </w:pPr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 xml:space="preserve">Fábrica Argentina de Aviones "Brigadier San Martin" S.A. Córdoba.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Argentina. </w:t>
      </w:r>
      <w:hyperlink r:id="rId12">
        <w:r>
          <w:rPr>
            <w:rFonts w:ascii="Times New Roman" w:eastAsia="Times New Roman" w:hAnsi="Times New Roman" w:cs="Times New Roman"/>
            <w:i/>
            <w:color w:val="0000FF"/>
            <w:sz w:val="20"/>
            <w:szCs w:val="20"/>
            <w:u w:val="single"/>
          </w:rPr>
          <w:t xml:space="preserve"> www.fadeasa.com.ar</w:t>
        </w:r>
      </w:hyperlink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38"/>
        </w:tabs>
        <w:ind w:left="-1185" w:right="-1200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-Development and simulation of civil and combat aircraft in the area of ​​Flight Sciences. CFD Fluent-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Ansys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simulation. Mesh and surface preparation via CATIA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Spaceclaim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CFD-post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Ensigth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post-processing.</w:t>
      </w:r>
      <w:r w:rsidR="007063FA" w:rsidRP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 calculations for military aircraft.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-Tests and post-process of flight tests via IADS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symvionics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software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Matlab-Simulinc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military aircraft.</w:t>
      </w:r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E54FD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4E54FD">
        <w:rPr>
          <w:rFonts w:ascii="Times New Roman" w:eastAsia="Times New Roman" w:hAnsi="Times New Roman" w:cs="Times New Roman"/>
          <w:color w:val="000000"/>
          <w:sz w:val="20"/>
          <w:szCs w:val="20"/>
        </w:rPr>
        <w:t>oftware implementation</w:t>
      </w:r>
      <w:r w:rsidR="004E54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i</w:t>
      </w:r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mage </w:t>
      </w:r>
      <w:r w:rsidR="00ED6F1E" w:rsidRP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>recognition</w:t>
      </w:r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 w:rsidR="004E54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>instruments</w:t>
      </w:r>
      <w:proofErr w:type="gramEnd"/>
      <w:r w:rsidR="004E54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flight testing</w:t>
      </w:r>
      <w:r w:rsidR="00ED6F1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</w:t>
      </w:r>
      <w:r w:rsidR="007063F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Engineer. Renault Sport Super TC 2000 and TC 2000                                                                                              2017-2019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Renault Sport. Super TC 2000.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Ambrogio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Racing. </w:t>
      </w:r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>Pro-</w:t>
      </w:r>
      <w:proofErr w:type="spellStart"/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>Racing</w:t>
      </w:r>
      <w:proofErr w:type="spellEnd"/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 xml:space="preserve">. Villa Carlos Paz.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Cordoba. Argentina. </w:t>
      </w:r>
      <w:hyperlink r:id="rId13">
        <w:r>
          <w:rPr>
            <w:rFonts w:ascii="Times New Roman" w:eastAsia="Times New Roman" w:hAnsi="Times New Roman" w:cs="Times New Roman"/>
            <w:i/>
            <w:color w:val="0000FF"/>
            <w:sz w:val="20"/>
            <w:szCs w:val="20"/>
            <w:u w:val="single"/>
          </w:rPr>
          <w:t xml:space="preserve"> www.renaultsport.com.ar</w:t>
        </w:r>
      </w:hyperlink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38"/>
        </w:tabs>
        <w:ind w:left="-1185" w:right="-1200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Interacting and work in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  of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development of  Renault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fluence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Super TC 2000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TC 2000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race cars. Design of components (CATIA V5. Modules: Assembly, CAT Part, Generative Design, Structural Analysis, Surfacing). Management of providers, external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manufacterers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car components.  Design and 3D printing parts. Aerodynamics (CFD STAR CMM+,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Ensight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and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track testing). Data acquisition and post-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processesing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Motec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i2 Pro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Motec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Dash Manager).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CONICET  Engineer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Researcher                                                                                                                                 2012-2016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School of Exact, Physical and Natural Sciences, National University of Cordoba, Velez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Sardfield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1611 AVE., (5000) Cordoba, Argentina. CONICET (National Scientific and Technical Research Council). www.conicet.gov.ar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 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Ph.D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thesis development in Aeronautical department. Computational Mechanics (CFD) and modelling of engineering problems. Development of a computational program of aerodynamics, structures, and fluid-structure interaction through finite element method to micro-air vehicles applications and research. Work in parallel scientific programming, handling of academic cluster, meeting deadlines, writing reports and academic tasks. Journal reviser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Schoolar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Exact, Physical and Natural Sciences.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Argentinian Air Force Engineer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          2012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Research Institute. Argentinian Air Force. Defence Ministry.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Fza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Aerea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Ave. 6 and 1/2 Km. Cordoba. Argentina. www.ait.org.ar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Development of a computer program for estimating the aerodynamic heating of a rocket throughout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Fortran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language and Air Force database. Interacting and work in team with systems analyst and programmer to development a global code of rockets. Participation and research in the wind tunnel Aerodynamics of Space Vehicles area of Argentinian Air Force.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EDUCATION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7121425" cy="25300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1541" y="3774960"/>
                          <a:ext cx="7108919" cy="1008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7121425" cy="25300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1425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Ph.D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Engineering Sciences                                                                                                                                             2012-2016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National University of Cordoba.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Official career duration:  5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Average of career: 9/10. Thesis title: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Steady and unsteady analysis of rigid and flexible aerodynamics wing sections at ultra-low Reynolds numbers (Re &lt;10000).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Master of Science in Aerospace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Engineering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Hons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)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2011-2014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National University of Cordoba - Aeronautical University Institute.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Official career duration:  2 years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  thesis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project.  Average of career: 8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,81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Master Thesis title: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Steady and unsteady analysis of aerodynamics wing sections at ultra-low Reynolds numbers (Re &lt;10000).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BSc-MSc Aeronautical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Engineer  Class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(2:1)                                                                                                               2004-2010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National University of Cordoba.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Official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areer duration: 5 years without thesis project.  Average of career: 7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,8</w:t>
      </w:r>
      <w:proofErr w:type="gramEnd"/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Thesis title: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Computational tool to aerodynamic pre-design for transport aircraft.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PERSONAL SKILLS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7161430" cy="25300"/>
                <wp:effectExtent l="0" t="0" r="0" b="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1561" y="3780000"/>
                          <a:ext cx="7148878" cy="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7161430" cy="25300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1430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Languages: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-Spanish (native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 -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English (advanced)  -Portuguese (basic)</w:t>
      </w: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 xml:space="preserve">                                  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Socials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Great willingness to learn.  Excellent Communication skills and teamwork acquired in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companies  and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Start w:id="2" w:name="bookmark=id.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institutions                                 referenced.  Capacity to public dissertation. Writing and editing reports. Flexibility and a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  level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operational readiness. Team ability, initiative and loyalty. 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Proactive.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97DA1" w:rsidRPr="00B41EB5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Informatics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 Operating systems: Linux, Windows.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Computational  Languages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 Fortran, Visual basic, GNU Octave,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Java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pring &amp; Spring Batch), Git. Software (CFD):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Ansys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Fluent, Elmer, OPENFOAM. Measurements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Labview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Motec</w:t>
      </w:r>
      <w:proofErr w:type="spellEnd"/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IADS </w:t>
      </w:r>
      <w:proofErr w:type="spellStart"/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>Symvionics</w:t>
      </w:r>
      <w:proofErr w:type="spellEnd"/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Scientific  applications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-Simulink, Maple, Maxima. Parallel programming: OPENMP, MPI,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Lapack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Technical drawing: CATIA V5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 AutoCAD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3DsMax,  Photoshop, GIMP. Pre and post-processors: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Tecplot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Gmesh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Text: Latex,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Lyx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Microsoft Office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Exel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Word, Power Point).        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 w:rsidP="007063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Technical: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Strong technical ability to solve engineering problems. Ability to plan and manage own workload/projects. Mathematical modelling of dynamic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  fluid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-dynamic problems through numerical methods. Simulation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  physics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problems (fluid,  structures, interaction etc.) (CFD).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Skillfull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calculus computational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tools  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freeware-licenced). 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Ph.D</w:t>
      </w:r>
      <w:proofErr w:type="spellEnd"/>
      <w:r>
        <w:rPr>
          <w:rFonts w:ascii="Arial" w:eastAsia="Arial" w:hAnsi="Arial" w:cs="Arial"/>
          <w:b/>
          <w:color w:val="000000"/>
        </w:rPr>
        <w:t xml:space="preserve"> COURSES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7130950" cy="25300"/>
                <wp:effectExtent l="0" t="0" r="0" b="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6860" y="3780000"/>
                          <a:ext cx="7118280" cy="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7130950" cy="25300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0950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(1)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Aerodynamics of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portant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surfaces and bodies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(2)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Advanced  fluid mechanics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(3)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Numerical Methods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(4)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Advanced material mechanics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(5)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Dynamics of mechanical systems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(6)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Parallel scientific programming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(7)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Advanced gas dynamics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(8)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Dynamics of space vehicles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(9)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Non-linear dynamics and Chaos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(10)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Compounds materials analysis through  finite element method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Arial" w:eastAsia="Arial" w:hAnsi="Arial" w:cs="Arial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AWARDS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7113705" cy="4552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01800" y="3769920"/>
                          <a:ext cx="7088400" cy="2016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7113705" cy="4552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705" cy="45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-"CONICET (National Scientific and Technical Research Council) Internal Postgraduate Scholarship TIPO 1".Duration: 36 months from April 1, 2012. In March 2014 it was uniﬁed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  Scholarship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TIPO 2 with 24 months of extension.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-"Defence Ministry Scholarship". Research Institute. PIDDEF 35/11/FAA project. Duration: 1 year. Department of aerodynamic and space vehicles.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-"Completion Career Scholarship". National University of Cordoba. Improvement Program Engineering Education, PROMEI, from March 1,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2008  to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December 31, 2008. Resolution 838-H.C.D-2007.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-"Single Fund Scholarship". National University of Cordoba, from April 1, 2007 to November 30, 2007.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  <w:lang w:val="es-AR"/>
        </w:rPr>
      </w:pPr>
      <w:r w:rsidRPr="00F148E8">
        <w:rPr>
          <w:rFonts w:ascii="Arial" w:eastAsia="Arial" w:hAnsi="Arial" w:cs="Arial"/>
          <w:b/>
          <w:color w:val="000000"/>
          <w:lang w:val="es-AR"/>
        </w:rPr>
        <w:t>PUBLICATIONS,  PRESENTATIONS AND REVISIONS</w:t>
      </w: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  <w:lang w:val="es-AR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7111265" cy="2530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6580" y="3774960"/>
                          <a:ext cx="7098840" cy="1008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7111265" cy="2530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265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7DA1" w:rsidRPr="00F148E8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val="es-AR"/>
        </w:rPr>
      </w:pP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Antonelli, D., Sacco, C. and </w:t>
      </w:r>
      <w:proofErr w:type="spellStart"/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Tamagno</w:t>
      </w:r>
      <w:proofErr w:type="spellEnd"/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,  J. </w:t>
      </w:r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 xml:space="preserve">Simulaciones </w:t>
      </w:r>
      <w:proofErr w:type="spellStart"/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>inestacionarias</w:t>
      </w:r>
      <w:proofErr w:type="spellEnd"/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 xml:space="preserve"> de perfiles aerodinámicos rígidos y flexibles a números de Reynolds ultra-bajos (RE&lt;10000).</w:t>
      </w:r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 "XXII Congreso de Métodos numéricos y sus aplicaciones - ENIEF 2016", Cordoba,  Argentina.</w:t>
      </w:r>
    </w:p>
    <w:p w:rsidR="00C97DA1" w:rsidRPr="00F148E8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val="es-AR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Antonelli, D., Sacco, C.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Tamagno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Flow simulations with ultra-low Reynolds numbers over rigid and flexible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airfoils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subject to heaving and flapping motions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"Journal of Applied Fluid Mechanics" (2016).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Antonelli, D., Sacco, C.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Tamagno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J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 Steady and unsteady analysis of aerodynamics wing sections at ultra-low Reynolds numbers (Re &lt; 10000).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"1st Pan-American Congress on Computational Mechanics - PANACM 2015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 and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"XI Argentine Congress on Computational Mechanics - MECOM 2015 ", Buenos Aires, Argentina.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Antonelli, D., Sacco, C. and </w:t>
      </w:r>
      <w:proofErr w:type="spellStart"/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Tamagno</w:t>
      </w:r>
      <w:proofErr w:type="spellEnd"/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, J. </w:t>
      </w:r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>Aerodinámica del vuelo a números de Reynolds ultra-bajos (Re &lt; 10000)</w:t>
      </w:r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. "XX Congreso de Métodos numéricos y sus aplicaciones - ENIEF 2013", Mendoza, Argentina.</w:t>
      </w:r>
    </w:p>
    <w:p w:rsidR="00C97DA1" w:rsidRPr="00F148E8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val="es-AR"/>
        </w:rPr>
      </w:pP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65408" behindDoc="1" locked="0" layoutInCell="1" hidden="0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7144185" cy="45520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786500" y="3769920"/>
                          <a:ext cx="7119000" cy="2016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7144185" cy="4552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4185" cy="45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24AE4" w:rsidRDefault="00B24AE4" w:rsidP="00B24A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B24AE4" w:rsidRDefault="00B24AE4" w:rsidP="00B24A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B.S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.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Lucas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Astrada</w:t>
      </w:r>
      <w:proofErr w:type="spellEnd"/>
    </w:p>
    <w:p w:rsidR="00B24AE4" w:rsidRPr="00F148E8" w:rsidRDefault="00B24AE4" w:rsidP="00B24A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  <w:lang w:val="es-AR"/>
        </w:rPr>
      </w:pPr>
      <w:r>
        <w:rPr>
          <w:rFonts w:ascii="Arial" w:eastAsia="Arial" w:hAnsi="Arial" w:cs="Arial"/>
          <w:color w:val="000000"/>
          <w:sz w:val="18"/>
          <w:szCs w:val="18"/>
        </w:rPr>
        <w:t>Principal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Sof</w:t>
      </w:r>
      <w:r w:rsidR="00081350"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ware developer</w:t>
      </w:r>
      <w:r w:rsidR="00081350">
        <w:rPr>
          <w:rFonts w:ascii="Arial" w:eastAsia="Arial" w:hAnsi="Arial" w:cs="Arial"/>
          <w:color w:val="000000"/>
          <w:sz w:val="18"/>
          <w:szCs w:val="18"/>
        </w:rPr>
        <w:t>………</w:t>
      </w:r>
    </w:p>
    <w:p w:rsidR="00B24AE4" w:rsidRDefault="00B24A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Eng. José Vitulich</w:t>
      </w: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  <w:lang w:val="es-AR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Principal Engineer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Estructural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calculus and Flight Sciences Area. </w:t>
      </w:r>
      <w:r w:rsidRPr="00F148E8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Fábrica Argentina de Aviones Brigadier San Martín. </w:t>
      </w:r>
      <w:r w:rsidRPr="00F148E8">
        <w:rPr>
          <w:rFonts w:ascii="Quattrocento Sans" w:eastAsia="Quattrocento Sans" w:hAnsi="Quattrocento Sans" w:cs="Quattrocento Sans"/>
          <w:i/>
          <w:color w:val="0000FF"/>
          <w:sz w:val="16"/>
          <w:szCs w:val="16"/>
          <w:u w:val="single"/>
          <w:lang w:val="es-AR"/>
        </w:rPr>
        <w:t>vitulich@fadeasa.com.ar</w:t>
      </w:r>
    </w:p>
    <w:p w:rsidR="00C97DA1" w:rsidRPr="00F148E8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  <w:lang w:val="es-AR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MSc  Eng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. Oscar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Falcinelli</w:t>
      </w:r>
      <w:proofErr w:type="spellEnd"/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Quattrocento Sans" w:eastAsia="Quattrocento Sans" w:hAnsi="Quattrocento Sans" w:cs="Quattrocento Sans"/>
          <w:color w:val="333333"/>
          <w:sz w:val="16"/>
          <w:szCs w:val="16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Principal Engineer Renault Sport.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Ambrogio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Racing. 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Phone: +54 3541 528416. </w:t>
      </w:r>
      <w:hyperlink r:id="rId20">
        <w:r>
          <w:rPr>
            <w:rFonts w:ascii="Quattrocento Sans" w:eastAsia="Quattrocento Sans" w:hAnsi="Quattrocento Sans" w:cs="Quattrocento Sans"/>
            <w:i/>
            <w:color w:val="0000FF"/>
            <w:sz w:val="16"/>
            <w:szCs w:val="16"/>
            <w:u w:val="single"/>
          </w:rPr>
          <w:t>ofalcinelli@renaultsport.com.ar</w:t>
        </w:r>
      </w:hyperlink>
      <w:r>
        <w:rPr>
          <w:rFonts w:ascii="Quattrocento Sans" w:eastAsia="Quattrocento Sans" w:hAnsi="Quattrocento Sans" w:cs="Quattrocento Sans"/>
          <w:i/>
          <w:color w:val="333333"/>
          <w:sz w:val="16"/>
          <w:szCs w:val="16"/>
        </w:rPr>
        <w:t>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Quattrocento Sans" w:eastAsia="Quattrocento Sans" w:hAnsi="Quattrocento Sans" w:cs="Quattrocento Sans"/>
          <w:color w:val="333333"/>
          <w:sz w:val="16"/>
          <w:szCs w:val="16"/>
        </w:rPr>
      </w:pPr>
    </w:p>
    <w:p w:rsidR="00C97DA1" w:rsidRPr="00FB66E6" w:rsidRDefault="00C81709" w:rsidP="00FB66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s-AR"/>
        </w:rPr>
      </w:pP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Ph.D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 </w:t>
      </w: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Eng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. Sergio </w:t>
      </w: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Elaskar</w:t>
      </w:r>
      <w:proofErr w:type="spellEnd"/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Times New Roman" w:eastAsia="Times New Roman" w:hAnsi="Times New Roman" w:cs="Times New Roman"/>
          <w:color w:val="0078D7"/>
          <w:sz w:val="16"/>
          <w:szCs w:val="16"/>
          <w:u w:val="single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Head Teacher - Independent Researcher, Aeronautical Department - National University of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Cordoba ,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CONICET. Phone: +54 351 5353800, Extension number: 601 /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. 10. E-mail: </w:t>
      </w:r>
      <w:hyperlink r:id="rId21">
        <w:r>
          <w:rPr>
            <w:rFonts w:ascii="Times New Roman" w:eastAsia="Times New Roman" w:hAnsi="Times New Roman" w:cs="Times New Roman"/>
            <w:color w:val="000080"/>
            <w:sz w:val="16"/>
            <w:szCs w:val="16"/>
            <w:u w:val="single"/>
          </w:rPr>
          <w:t>selaskar@yahoo.com</w:t>
        </w:r>
      </w:hyperlink>
      <w:r>
        <w:rPr>
          <w:rFonts w:ascii="Times New Roman" w:eastAsia="Times New Roman" w:hAnsi="Times New Roman" w:cs="Times New Roman"/>
          <w:color w:val="000080"/>
          <w:sz w:val="16"/>
          <w:szCs w:val="16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80"/>
          <w:sz w:val="16"/>
          <w:szCs w:val="16"/>
          <w:u w:val="single"/>
        </w:rPr>
        <w:t xml:space="preserve">;  </w:t>
      </w:r>
      <w:proofErr w:type="gramEnd"/>
      <w:r>
        <w:fldChar w:fldCharType="begin"/>
      </w:r>
      <w:r>
        <w:instrText xml:space="preserve"> HYPERLINK "mailto:sergio.elaskar@gmail.com"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</w:rPr>
        <w:t>sergio.elaskar@gmail.com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</w:rPr>
        <w:fldChar w:fldCharType="end"/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C97DA1" w:rsidRPr="00FB66E6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s-AR"/>
        </w:rPr>
      </w:pP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Ph.D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 </w:t>
      </w: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Eng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. </w:t>
      </w: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Jose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 </w:t>
      </w: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Tamagno</w:t>
      </w:r>
      <w:proofErr w:type="spellEnd"/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6"/>
          <w:szCs w:val="16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color w:val="000000"/>
          <w:sz w:val="16"/>
          <w:szCs w:val="16"/>
        </w:rPr>
        <w:t>Professor - Independent researcher. Aeronautical Department - National University of Cordoba. FAX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:+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54 0351 4334139 / Of. 6. E-mail: </w:t>
      </w:r>
      <w:hyperlink r:id="rId22">
        <w:r>
          <w:rPr>
            <w:rFonts w:ascii="Times New Roman" w:eastAsia="Times New Roman" w:hAnsi="Times New Roman" w:cs="Times New Roman"/>
            <w:color w:val="000080"/>
            <w:sz w:val="16"/>
            <w:szCs w:val="16"/>
            <w:u w:val="single"/>
          </w:rPr>
          <w:t>jtamagno@efn.uncor.edu</w:t>
        </w:r>
      </w:hyperlink>
      <w:r>
        <w:rPr>
          <w:rFonts w:ascii="Arial" w:eastAsia="Arial" w:hAnsi="Arial" w:cs="Arial"/>
          <w:color w:val="000000"/>
          <w:sz w:val="16"/>
          <w:szCs w:val="16"/>
        </w:rPr>
        <w:t xml:space="preserve"> ; </w:t>
      </w:r>
      <w:r>
        <w:rPr>
          <w:rFonts w:ascii="Arial" w:eastAsia="Arial" w:hAnsi="Arial" w:cs="Arial"/>
          <w:color w:val="0078D7"/>
          <w:sz w:val="16"/>
          <w:szCs w:val="16"/>
        </w:rPr>
        <w:t>jose_tamagno@yahoo.com.ar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Pr="00FB66E6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s-AR"/>
        </w:rPr>
      </w:pP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Ph.D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 </w:t>
      </w: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Eng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. Carlos Sacco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Professor, Researcher. Mechanical-Aeronautical Department - Aeronautical University Institute. Defence Ministry. Phone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:+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54 351 4435000 (Extension number: 34428).E-mail: </w:t>
      </w:r>
      <w:hyperlink r:id="rId23">
        <w:r>
          <w:rPr>
            <w:rFonts w:ascii="Times New Roman" w:eastAsia="Times New Roman" w:hAnsi="Times New Roman" w:cs="Times New Roman"/>
            <w:color w:val="000080"/>
            <w:sz w:val="16"/>
            <w:szCs w:val="16"/>
            <w:u w:val="single"/>
          </w:rPr>
          <w:t>csacco@iua.edu.ar</w:t>
        </w:r>
      </w:hyperlink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sectPr w:rsidR="00C97DA1">
      <w:footerReference w:type="first" r:id="rId24"/>
      <w:pgSz w:w="12240" w:h="15840"/>
      <w:pgMar w:top="111" w:right="1701" w:bottom="143" w:left="1701" w:header="720" w:footer="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E20" w:rsidRDefault="006E3E20">
      <w:r>
        <w:separator/>
      </w:r>
    </w:p>
  </w:endnote>
  <w:endnote w:type="continuationSeparator" w:id="0">
    <w:p w:rsidR="006E3E20" w:rsidRDefault="006E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DA1" w:rsidRDefault="00C97DA1">
    <w:pPr>
      <w:widowControl/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E20" w:rsidRDefault="006E3E20">
      <w:r>
        <w:separator/>
      </w:r>
    </w:p>
  </w:footnote>
  <w:footnote w:type="continuationSeparator" w:id="0">
    <w:p w:rsidR="006E3E20" w:rsidRDefault="006E3E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A1"/>
    <w:rsid w:val="00081350"/>
    <w:rsid w:val="00090E2C"/>
    <w:rsid w:val="00197A42"/>
    <w:rsid w:val="00330EE2"/>
    <w:rsid w:val="004E54FD"/>
    <w:rsid w:val="004E5DF9"/>
    <w:rsid w:val="006E3E20"/>
    <w:rsid w:val="007063FA"/>
    <w:rsid w:val="00927B1B"/>
    <w:rsid w:val="009F06D6"/>
    <w:rsid w:val="00B24AE4"/>
    <w:rsid w:val="00B41EB5"/>
    <w:rsid w:val="00B92BDB"/>
    <w:rsid w:val="00C50C14"/>
    <w:rsid w:val="00C81709"/>
    <w:rsid w:val="00C97DA1"/>
    <w:rsid w:val="00CF5837"/>
    <w:rsid w:val="00D44C37"/>
    <w:rsid w:val="00DF60BE"/>
    <w:rsid w:val="00ED6F1E"/>
    <w:rsid w:val="00F148E8"/>
    <w:rsid w:val="00F85053"/>
    <w:rsid w:val="00FB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en-GB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n-GB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8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elli@fadeasa.com.ar" TargetMode="Externa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mailto:selaskar@yahoo.com" TargetMode="Externa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ofalcinelli@renaultsport.com.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mailto:jtamagno@efn.uncor.edu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dinoantonelli@hotmail.com" TargetMode="External"/><Relationship Id="rId14" Type="http://schemas.openxmlformats.org/officeDocument/2006/relationships/image" Target="media/image6.png"/><Relationship Id="rId22" Type="http://schemas.openxmlformats.org/officeDocument/2006/relationships/hyperlink" Target="mailto:jtamagno@efn.unco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dV2j8Egr5tTFw4zTg8JIZjzAfQ==">AMUW2mXHVbI+HLu3gyFTAnQQRRko6MxjtxuAsDux4KJz5F9p64R2q7wkVPbPmNUez/4Mm+V1Cd4qRcGtiZ/t2DA8EwjZKIlXfrPDo8yUY8Zfw8TP98ZNgpGO9r33Cs7QrPJEkdDYJJiVunJENtE73lnjtHf40dYgsLVdvoO6BKCu5J8mNbVBLNk=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1700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</dc:creator>
  <cp:lastModifiedBy>Dino</cp:lastModifiedBy>
  <cp:revision>4</cp:revision>
  <dcterms:created xsi:type="dcterms:W3CDTF">2022-02-23T14:57:00Z</dcterms:created>
  <dcterms:modified xsi:type="dcterms:W3CDTF">2022-02-23T15:08:00Z</dcterms:modified>
</cp:coreProperties>
</file>