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F23AE" w14:textId="39C4D5F0" w:rsidR="00706169" w:rsidRPr="00CE0ED1" w:rsidRDefault="00B7620F" w:rsidP="00B76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620F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 № 5</w:t>
      </w:r>
    </w:p>
    <w:p w14:paraId="32D63A57" w14:textId="2A4AA92D" w:rsidR="00B7620F" w:rsidRPr="00CE0ED1" w:rsidRDefault="00B7620F" w:rsidP="00B762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20F">
        <w:rPr>
          <w:rFonts w:ascii="Times New Roman" w:hAnsi="Times New Roman" w:cs="Times New Roman"/>
          <w:b/>
          <w:bCs/>
          <w:sz w:val="28"/>
          <w:szCs w:val="28"/>
        </w:rPr>
        <w:t>1 -</w:t>
      </w:r>
      <w:r w:rsidR="00F325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620F">
        <w:rPr>
          <w:rFonts w:ascii="Times New Roman" w:hAnsi="Times New Roman" w:cs="Times New Roman"/>
          <w:b/>
          <w:bCs/>
          <w:sz w:val="28"/>
          <w:szCs w:val="28"/>
        </w:rPr>
        <w:t>Найдите, изучите и сделайте конспект по теории представлений в базах данных. Используйте не менее двух источников</w:t>
      </w:r>
    </w:p>
    <w:p w14:paraId="6AE99AF0" w14:textId="25B2BDFC" w:rsidR="00B7620F" w:rsidRDefault="00060E60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 w:rsidRPr="00060E60">
        <w:rPr>
          <w:rFonts w:ascii="Times New Roman" w:hAnsi="Times New Roman" w:cs="Times New Roman"/>
          <w:sz w:val="28"/>
          <w:szCs w:val="28"/>
        </w:rPr>
        <w:t>Представление — объект базы данных, являющийся результатом выполнения запроса к базе данных, определённого с помощью оператора SELECT, в момент обращения к представлению.</w:t>
      </w:r>
    </w:p>
    <w:p w14:paraId="6B5EF012" w14:textId="0E91D8B4" w:rsidR="00060E60" w:rsidRDefault="00060E60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 w:rsidRPr="00060E60">
        <w:rPr>
          <w:rFonts w:ascii="Times New Roman" w:hAnsi="Times New Roman" w:cs="Times New Roman"/>
          <w:sz w:val="28"/>
          <w:szCs w:val="28"/>
        </w:rPr>
        <w:t>В отличие от обычных таблиц </w:t>
      </w:r>
      <w:r>
        <w:rPr>
          <w:rFonts w:ascii="Times New Roman" w:hAnsi="Times New Roman" w:cs="Times New Roman"/>
          <w:sz w:val="28"/>
          <w:szCs w:val="28"/>
        </w:rPr>
        <w:t>реляционных баз данных</w:t>
      </w:r>
      <w:r w:rsidRPr="00060E60">
        <w:rPr>
          <w:rFonts w:ascii="Times New Roman" w:hAnsi="Times New Roman" w:cs="Times New Roman"/>
          <w:sz w:val="28"/>
          <w:szCs w:val="28"/>
        </w:rPr>
        <w:t>, представление не является самостоятельной частью набора данных, хранящегося в базе. Содержимое представления динамически вычисляется на основании данных, находящихся в реальных таблицах.</w:t>
      </w:r>
    </w:p>
    <w:p w14:paraId="7AC11A04" w14:textId="5498886B" w:rsidR="00740EAD" w:rsidRDefault="00740EAD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 w:rsidRPr="00740EAD">
        <w:rPr>
          <w:rFonts w:ascii="Times New Roman" w:hAnsi="Times New Roman" w:cs="Times New Roman"/>
          <w:sz w:val="28"/>
          <w:szCs w:val="28"/>
        </w:rPr>
        <w:t>Изменение данных в реальной таблице базы данных немедленно отражается в содержимом всех представлений, построенных на основании этой таблицы.</w:t>
      </w:r>
    </w:p>
    <w:p w14:paraId="7E4F1E6D" w14:textId="101C3734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 xml:space="preserve">Представление баз данных нужны для: </w:t>
      </w:r>
    </w:p>
    <w:p w14:paraId="44013876" w14:textId="442C5904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>Упрощение сложных запросов</w:t>
      </w:r>
    </w:p>
    <w:p w14:paraId="7DDFE9EB" w14:textId="77777777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>Представления используются для упрощения сложных запросов и создания абстракции между пользователем и базой данных. Они могут скрывать сложность структуры данных и предоставлять упрощённый интерфейс для доступа к данным.</w:t>
      </w:r>
    </w:p>
    <w:p w14:paraId="1F617C9E" w14:textId="762928F8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>Улучшение производительности</w:t>
      </w:r>
    </w:p>
    <w:p w14:paraId="79F66FF1" w14:textId="77777777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 xml:space="preserve">Создание представлений, которые инкапсулируют сложные запросы, может помочь оптимизировать выполнение этих запросов. </w:t>
      </w:r>
      <w:proofErr w:type="spellStart"/>
      <w:r w:rsidRPr="00776E4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6E42">
        <w:rPr>
          <w:rFonts w:ascii="Times New Roman" w:hAnsi="Times New Roman" w:cs="Times New Roman"/>
          <w:sz w:val="28"/>
          <w:szCs w:val="28"/>
        </w:rPr>
        <w:t xml:space="preserve"> поддерживает материализованные представления (MATERIALIZED VIEW), которые физически хранят результаты запроса и периодически обновляются, что может значительно улучшить производительность для сложных запросов.</w:t>
      </w:r>
    </w:p>
    <w:p w14:paraId="4B185E57" w14:textId="15649780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>Обеспечение безопасности</w:t>
      </w:r>
      <w:r w:rsidR="00681D9F">
        <w:rPr>
          <w:rFonts w:ascii="Times New Roman" w:hAnsi="Times New Roman" w:cs="Times New Roman"/>
          <w:sz w:val="28"/>
          <w:szCs w:val="28"/>
        </w:rPr>
        <w:tab/>
      </w:r>
    </w:p>
    <w:p w14:paraId="00E8143D" w14:textId="77777777" w:rsidR="00776E42" w:rsidRPr="00776E42" w:rsidRDefault="00776E42" w:rsidP="00776E42">
      <w:pPr>
        <w:jc w:val="both"/>
        <w:rPr>
          <w:rFonts w:ascii="Times New Roman" w:hAnsi="Times New Roman" w:cs="Times New Roman"/>
          <w:sz w:val="28"/>
          <w:szCs w:val="28"/>
        </w:rPr>
      </w:pPr>
      <w:r w:rsidRPr="00776E42">
        <w:rPr>
          <w:rFonts w:ascii="Times New Roman" w:hAnsi="Times New Roman" w:cs="Times New Roman"/>
          <w:sz w:val="28"/>
          <w:szCs w:val="28"/>
        </w:rPr>
        <w:t>Представления могут использоваться для обеспечения безопасности конфиденциальных данных. Создание представлений, которые ограничивают доступ к определённым столбцам или строкам данных, позволяет администраторам ограничить доступ к чувствительной информации. Это помогает гарантировать, что только авторизованные пользователи имеют доступ к конфиденциальным данным.</w:t>
      </w:r>
    </w:p>
    <w:p w14:paraId="42FF1F23" w14:textId="62AD5E72" w:rsidR="00776E42" w:rsidRDefault="00681D9F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 w:rsidRPr="00681D9F">
        <w:rPr>
          <w:rFonts w:ascii="Times New Roman" w:hAnsi="Times New Roman" w:cs="Times New Roman"/>
          <w:sz w:val="28"/>
          <w:szCs w:val="28"/>
        </w:rPr>
        <w:t>Некоторые СУБД имеют расширенные представления для данных, доступных только для чтения. Так, Oracle Database реализует концепцию «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81D9F">
        <w:rPr>
          <w:rFonts w:ascii="Times New Roman" w:hAnsi="Times New Roman" w:cs="Times New Roman"/>
          <w:sz w:val="28"/>
          <w:szCs w:val="28"/>
        </w:rPr>
        <w:t>атериализованн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681D9F">
        <w:rPr>
          <w:rFonts w:ascii="Times New Roman" w:hAnsi="Times New Roman" w:cs="Times New Roman"/>
          <w:sz w:val="28"/>
          <w:szCs w:val="28"/>
        </w:rPr>
        <w:t xml:space="preserve"> представлени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681D9F">
        <w:rPr>
          <w:rFonts w:ascii="Times New Roman" w:hAnsi="Times New Roman" w:cs="Times New Roman"/>
          <w:sz w:val="28"/>
          <w:szCs w:val="28"/>
        </w:rPr>
        <w:t>»</w:t>
      </w:r>
      <w:r w:rsidR="00F24FD7">
        <w:rPr>
          <w:rFonts w:ascii="Times New Roman" w:hAnsi="Times New Roman" w:cs="Times New Roman"/>
          <w:sz w:val="28"/>
          <w:szCs w:val="28"/>
        </w:rPr>
        <w:t xml:space="preserve"> - </w:t>
      </w:r>
      <w:r w:rsidRPr="00681D9F">
        <w:rPr>
          <w:rFonts w:ascii="Times New Roman" w:hAnsi="Times New Roman" w:cs="Times New Roman"/>
          <w:sz w:val="28"/>
          <w:szCs w:val="28"/>
        </w:rPr>
        <w:t xml:space="preserve">представлений, содержащих </w:t>
      </w:r>
      <w:r w:rsidRPr="00681D9F">
        <w:rPr>
          <w:rFonts w:ascii="Times New Roman" w:hAnsi="Times New Roman" w:cs="Times New Roman"/>
          <w:sz w:val="28"/>
          <w:szCs w:val="28"/>
        </w:rPr>
        <w:lastRenderedPageBreak/>
        <w:t>предварительно выбранные невиртуальные наборы данных, совместно используемых в распределённых базах данных. Эти данные извлекаются из различных удалённых источников (с разных серверов распределённой СУБД). Целостность данных в материализованных представлениях поддерживается за счёт периодических синхронизаций или с использованием </w:t>
      </w:r>
      <w:r w:rsidR="00F24FD7">
        <w:rPr>
          <w:rFonts w:ascii="Times New Roman" w:hAnsi="Times New Roman" w:cs="Times New Roman"/>
          <w:sz w:val="28"/>
          <w:szCs w:val="28"/>
        </w:rPr>
        <w:t>триггеров</w:t>
      </w:r>
      <w:r w:rsidRPr="00681D9F">
        <w:rPr>
          <w:rFonts w:ascii="Times New Roman" w:hAnsi="Times New Roman" w:cs="Times New Roman"/>
          <w:sz w:val="28"/>
          <w:szCs w:val="28"/>
        </w:rPr>
        <w:t>. Аналогичный механизм предусмотрен в </w:t>
      </w:r>
      <w:r w:rsidR="00F24FD7" w:rsidRPr="00F24FD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24FD7">
        <w:rPr>
          <w:rFonts w:ascii="Times New Roman" w:hAnsi="Times New Roman" w:cs="Times New Roman"/>
          <w:sz w:val="28"/>
          <w:szCs w:val="28"/>
          <w:lang w:val="en-US"/>
        </w:rPr>
        <w:t>icrosoft</w:t>
      </w:r>
      <w:r w:rsidR="00F24FD7" w:rsidRPr="00CE0ED1">
        <w:rPr>
          <w:rFonts w:ascii="Times New Roman" w:hAnsi="Times New Roman" w:cs="Times New Roman"/>
          <w:sz w:val="28"/>
          <w:szCs w:val="28"/>
        </w:rPr>
        <w:t xml:space="preserve"> </w:t>
      </w:r>
      <w:r w:rsidR="00F24FD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24FD7" w:rsidRPr="00CE0ED1">
        <w:rPr>
          <w:rFonts w:ascii="Times New Roman" w:hAnsi="Times New Roman" w:cs="Times New Roman"/>
          <w:sz w:val="28"/>
          <w:szCs w:val="28"/>
        </w:rPr>
        <w:t xml:space="preserve"> </w:t>
      </w:r>
      <w:r w:rsidR="00F24FD7">
        <w:rPr>
          <w:rFonts w:ascii="Times New Roman" w:hAnsi="Times New Roman" w:cs="Times New Roman"/>
          <w:sz w:val="28"/>
          <w:szCs w:val="28"/>
          <w:lang w:val="en-US"/>
        </w:rPr>
        <w:t>Sever</w:t>
      </w:r>
      <w:r w:rsidRPr="00681D9F">
        <w:rPr>
          <w:rFonts w:ascii="Times New Roman" w:hAnsi="Times New Roman" w:cs="Times New Roman"/>
          <w:sz w:val="28"/>
          <w:szCs w:val="28"/>
        </w:rPr>
        <w:t> версии 2000.</w:t>
      </w:r>
    </w:p>
    <w:p w14:paraId="6F43A812" w14:textId="6BE54E4F" w:rsidR="00CE0ED1" w:rsidRDefault="00CE0ED1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 w:rsidRPr="00CE0ED1">
        <w:rPr>
          <w:rFonts w:ascii="Times New Roman" w:hAnsi="Times New Roman" w:cs="Times New Roman"/>
          <w:sz w:val="28"/>
          <w:szCs w:val="28"/>
        </w:rPr>
        <w:t>Представление</w:t>
      </w:r>
      <w:r w:rsidRPr="00CE0E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E0ED1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sql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academy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guide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A179D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view</w:t>
        </w:r>
      </w:hyperlink>
    </w:p>
    <w:p w14:paraId="696548AD" w14:textId="4946D853" w:rsidR="00CE0ED1" w:rsidRPr="00CE0ED1" w:rsidRDefault="00EC5D24" w:rsidP="00B762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Википедия </w:t>
      </w:r>
      <w:r w:rsidRPr="00EC5D24">
        <w:rPr>
          <w:rFonts w:ascii="Times New Roman" w:hAnsi="Times New Roman" w:cs="Times New Roman"/>
          <w:sz w:val="28"/>
          <w:szCs w:val="28"/>
        </w:rPr>
        <w:t>Представление (базы данных)</w:t>
      </w:r>
      <w:r w:rsidRPr="00EC5D24">
        <w:rPr>
          <w:rFonts w:ascii="Times New Roman" w:hAnsi="Times New Roman" w:cs="Times New Roman"/>
          <w:sz w:val="28"/>
          <w:szCs w:val="28"/>
        </w:rPr>
        <w:t xml:space="preserve">: </w:t>
      </w:r>
      <w:r w:rsidR="00CE0ED1" w:rsidRPr="00CE0ED1">
        <w:rPr>
          <w:rFonts w:ascii="Times New Roman" w:hAnsi="Times New Roman" w:cs="Times New Roman"/>
          <w:sz w:val="28"/>
          <w:szCs w:val="28"/>
        </w:rPr>
        <w:t>https://ru.wikipedia.org/wiki</w:t>
      </w:r>
      <w:r w:rsidR="00CD28DD" w:rsidRPr="00EC5D24">
        <w:rPr>
          <w:rFonts w:ascii="Times New Roman" w:hAnsi="Times New Roman" w:cs="Times New Roman"/>
          <w:sz w:val="28"/>
          <w:szCs w:val="28"/>
        </w:rPr>
        <w:t>/</w:t>
      </w:r>
      <w:r w:rsidR="00D939EF" w:rsidRPr="00D939EF">
        <w:rPr>
          <w:rFonts w:ascii="Times New Roman" w:hAnsi="Times New Roman" w:cs="Times New Roman"/>
          <w:sz w:val="28"/>
          <w:szCs w:val="28"/>
        </w:rPr>
        <w:t>Представление_(базы_данных)</w:t>
      </w:r>
    </w:p>
    <w:p w14:paraId="49173A23" w14:textId="1F7AA701" w:rsidR="00221F8B" w:rsidRPr="00B743AA" w:rsidRDefault="00221F8B" w:rsidP="00B762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20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325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620F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325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620F" w:rsidRPr="00B7620F">
        <w:rPr>
          <w:rFonts w:ascii="Times New Roman" w:hAnsi="Times New Roman" w:cs="Times New Roman"/>
          <w:b/>
          <w:bCs/>
          <w:sz w:val="28"/>
          <w:szCs w:val="28"/>
        </w:rPr>
        <w:t>Создайте представления для базы данных, разработанной в предыдущих лабораторных заданиях</w:t>
      </w:r>
    </w:p>
    <w:p w14:paraId="05E76955" w14:textId="6CE0B773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product_with_category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19C09608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C487492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product.product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ACB957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product.name_product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4F1034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F2D6D50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product.quantity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_stock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C76869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category.category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FD4F86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category.name_category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E0972E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category.description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category_description</w:t>
      </w:r>
      <w:proofErr w:type="spellEnd"/>
    </w:p>
    <w:p w14:paraId="6B148ED5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FROM product</w:t>
      </w:r>
    </w:p>
    <w:p w14:paraId="0EB87A64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LEFT JOIN category </w:t>
      </w:r>
    </w:p>
    <w:p w14:paraId="637989C8" w14:textId="563C0F4A" w:rsidR="00364160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product.category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category.category_id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B762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F7D9A" wp14:editId="0CC015E6">
            <wp:extent cx="5940425" cy="1981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457F" w14:textId="77777777" w:rsidR="00323601" w:rsidRPr="00CE0ED1" w:rsidRDefault="00323601" w:rsidP="007061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99AA45" w14:textId="3DF759AE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order_with_buyer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27260377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785FC35E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CD6F6DF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C97718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product.date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EAA265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64CBE4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EEC372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buyer.phone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BCCA92E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buyer.date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_registration</w:t>
      </w:r>
      <w:proofErr w:type="spellEnd"/>
    </w:p>
    <w:p w14:paraId="35832F77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</w:p>
    <w:p w14:paraId="04C0B556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LEFT JOIN buyer</w:t>
      </w:r>
    </w:p>
    <w:p w14:paraId="7BC3B129" w14:textId="6FF95432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B7D38F" w14:textId="7FA9C781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7A443" wp14:editId="21604072">
            <wp:extent cx="5940425" cy="1582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D475" w14:textId="77777777" w:rsidR="00323601" w:rsidRDefault="00323601" w:rsidP="00706169">
      <w:pPr>
        <w:rPr>
          <w:rFonts w:ascii="Times New Roman" w:hAnsi="Times New Roman" w:cs="Times New Roman"/>
          <w:sz w:val="28"/>
          <w:szCs w:val="28"/>
        </w:rPr>
      </w:pPr>
    </w:p>
    <w:p w14:paraId="06836EA1" w14:textId="6256C733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order_item_full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7B37BDD3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247A2F5B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item.order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_item_id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777884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576493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item.unit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_price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BA48B9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4BB93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1CAC20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E042A88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product.date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0E07441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D8BB13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8DC375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904D93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CD3CB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product.product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7561951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product.name_product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161AF4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current_product_price</w:t>
      </w:r>
      <w:proofErr w:type="spellEnd"/>
    </w:p>
    <w:p w14:paraId="0414FD61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</w:p>
    <w:p w14:paraId="344913BB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86CE30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item.order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order_product.order_id</w:t>
      </w:r>
      <w:proofErr w:type="spellEnd"/>
    </w:p>
    <w:p w14:paraId="38A0FECD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JOIN buyer</w:t>
      </w:r>
    </w:p>
    <w:p w14:paraId="135BBF97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</w:p>
    <w:p w14:paraId="41D1B169" w14:textId="77777777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JOIN product</w:t>
      </w:r>
    </w:p>
    <w:p w14:paraId="6734C576" w14:textId="248FF3C5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item.product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product.product_id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02783F" w14:textId="7BA79435" w:rsidR="00706169" w:rsidRPr="00B7620F" w:rsidRDefault="00706169" w:rsidP="007061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DA8F1" wp14:editId="5A9B0798">
            <wp:extent cx="5940425" cy="14198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9597" w14:textId="4A9F74F5" w:rsidR="00323601" w:rsidRDefault="00323601" w:rsidP="00B72051">
      <w:pPr>
        <w:rPr>
          <w:rFonts w:ascii="Times New Roman" w:hAnsi="Times New Roman" w:cs="Times New Roman"/>
          <w:sz w:val="28"/>
          <w:szCs w:val="28"/>
        </w:rPr>
      </w:pPr>
    </w:p>
    <w:p w14:paraId="37B56A9A" w14:textId="032771E2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review_full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45C76119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0CE4DD0B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review.review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00A41F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review.rating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A50ACA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review.comment</w:t>
      </w:r>
      <w:proofErr w:type="spellEnd"/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9B8C78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review.review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_date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68D46E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AA24C1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C50BAB6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17A43D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buyer.phone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047155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C9410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product.product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48E42F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product.name_product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66A5A8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</w:p>
    <w:p w14:paraId="5CEDFBEA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FROM review</w:t>
      </w:r>
    </w:p>
    <w:p w14:paraId="30E630B4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JOIN buyer </w:t>
      </w:r>
    </w:p>
    <w:p w14:paraId="09E72410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review.buyer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</w:p>
    <w:p w14:paraId="035F35E9" w14:textId="77777777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>JOIN product</w:t>
      </w:r>
    </w:p>
    <w:p w14:paraId="5DC6A047" w14:textId="76A3D2AE" w:rsidR="00B72051" w:rsidRPr="00B7620F" w:rsidRDefault="00B72051" w:rsidP="00B720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   ON </w:t>
      </w:r>
      <w:proofErr w:type="spellStart"/>
      <w:proofErr w:type="gramStart"/>
      <w:r w:rsidRPr="00B7620F">
        <w:rPr>
          <w:rFonts w:ascii="Times New Roman" w:hAnsi="Times New Roman" w:cs="Times New Roman"/>
          <w:sz w:val="28"/>
          <w:szCs w:val="28"/>
          <w:lang w:val="en-US"/>
        </w:rPr>
        <w:t>review.product</w:t>
      </w:r>
      <w:proofErr w:type="gramEnd"/>
      <w:r w:rsidRPr="00B7620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7620F">
        <w:rPr>
          <w:rFonts w:ascii="Times New Roman" w:hAnsi="Times New Roman" w:cs="Times New Roman"/>
          <w:sz w:val="28"/>
          <w:szCs w:val="28"/>
          <w:lang w:val="en-US"/>
        </w:rPr>
        <w:t>product.product_id</w:t>
      </w:r>
      <w:proofErr w:type="spellEnd"/>
      <w:r w:rsidRPr="00B762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B0F55E" w14:textId="5A0FC301" w:rsidR="00B72051" w:rsidRDefault="00B72051" w:rsidP="00B72051">
      <w:pPr>
        <w:rPr>
          <w:lang w:val="en-US"/>
        </w:rPr>
      </w:pPr>
      <w:r>
        <w:rPr>
          <w:noProof/>
        </w:rPr>
        <w:drawing>
          <wp:inline distT="0" distB="0" distL="0" distR="0" wp14:anchorId="1C7EB49E" wp14:editId="59767392">
            <wp:extent cx="5940425" cy="12249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278" w14:textId="77777777" w:rsidR="00A544B0" w:rsidRDefault="00A544B0" w:rsidP="00B720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A81B5" w14:textId="4CDE1113" w:rsidR="004C1A3B" w:rsidRDefault="004C1A3B" w:rsidP="00B720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0ED1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 w:rsidRPr="004C1A3B">
        <w:rPr>
          <w:rFonts w:ascii="Times New Roman" w:hAnsi="Times New Roman" w:cs="Times New Roman"/>
          <w:b/>
          <w:bCs/>
          <w:sz w:val="28"/>
          <w:szCs w:val="28"/>
        </w:rPr>
        <w:t>Разработайте</w:t>
      </w:r>
      <w:r w:rsidRPr="00CE0E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C1A3B">
        <w:rPr>
          <w:rFonts w:ascii="Times New Roman" w:hAnsi="Times New Roman" w:cs="Times New Roman"/>
          <w:b/>
          <w:bCs/>
          <w:sz w:val="28"/>
          <w:szCs w:val="28"/>
        </w:rPr>
        <w:t>обновляемые</w:t>
      </w:r>
      <w:r w:rsidRPr="00CE0E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C1A3B"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  <w:r w:rsidRPr="00CE0ED1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4A3AB6B" w14:textId="77777777" w:rsidR="002C2508" w:rsidRP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2C2508">
        <w:rPr>
          <w:rFonts w:ascii="Times New Roman" w:hAnsi="Times New Roman" w:cs="Times New Roman"/>
          <w:sz w:val="28"/>
          <w:szCs w:val="28"/>
          <w:lang w:val="en-US"/>
        </w:rPr>
        <w:t>category_simple</w:t>
      </w:r>
      <w:proofErr w:type="spellEnd"/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55F40DC6" w14:textId="77777777" w:rsidR="002C2508" w:rsidRP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EC13FF9" w14:textId="77777777" w:rsidR="002C2508" w:rsidRP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C2508">
        <w:rPr>
          <w:rFonts w:ascii="Times New Roman" w:hAnsi="Times New Roman" w:cs="Times New Roman"/>
          <w:sz w:val="28"/>
          <w:szCs w:val="28"/>
          <w:lang w:val="en-US"/>
        </w:rPr>
        <w:t>category_id</w:t>
      </w:r>
      <w:proofErr w:type="spellEnd"/>
      <w:r w:rsidRPr="002C250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BFDB2C" w14:textId="77777777" w:rsidR="002C2508" w:rsidRP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C2508">
        <w:rPr>
          <w:rFonts w:ascii="Times New Roman" w:hAnsi="Times New Roman" w:cs="Times New Roman"/>
          <w:sz w:val="28"/>
          <w:szCs w:val="28"/>
          <w:lang w:val="en-US"/>
        </w:rPr>
        <w:t>name_category</w:t>
      </w:r>
      <w:proofErr w:type="spellEnd"/>
      <w:r w:rsidRPr="002C250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947E4CD" w14:textId="77777777" w:rsidR="002C2508" w:rsidRP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 xml:space="preserve">    description</w:t>
      </w:r>
    </w:p>
    <w:p w14:paraId="6A369F2E" w14:textId="462160B1" w:rsidR="002C2508" w:rsidRDefault="002C2508" w:rsidP="002C25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2508">
        <w:rPr>
          <w:rFonts w:ascii="Times New Roman" w:hAnsi="Times New Roman" w:cs="Times New Roman"/>
          <w:sz w:val="28"/>
          <w:szCs w:val="28"/>
          <w:lang w:val="en-US"/>
        </w:rPr>
        <w:t>FROM category;</w:t>
      </w:r>
    </w:p>
    <w:p w14:paraId="68EBA80A" w14:textId="5FD140E1" w:rsidR="00384A8E" w:rsidRPr="00384A8E" w:rsidRDefault="00384A8E" w:rsidP="00384A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proofErr w:type="spellStart"/>
      <w:r w:rsidRPr="00384A8E">
        <w:rPr>
          <w:rFonts w:ascii="Times New Roman" w:hAnsi="Times New Roman" w:cs="Times New Roman"/>
          <w:sz w:val="28"/>
          <w:szCs w:val="28"/>
          <w:lang w:val="en-US"/>
        </w:rPr>
        <w:t>обавляет</w:t>
      </w:r>
      <w:proofErr w:type="spellEnd"/>
      <w:r w:rsidRPr="00384A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4A8E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384A8E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384A8E">
        <w:rPr>
          <w:rFonts w:ascii="Times New Roman" w:hAnsi="Times New Roman" w:cs="Times New Roman"/>
          <w:sz w:val="28"/>
          <w:szCs w:val="28"/>
          <w:lang w:val="en-US"/>
        </w:rPr>
        <w:t>представление</w:t>
      </w:r>
      <w:proofErr w:type="spellEnd"/>
      <w:r w:rsidRPr="00384A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39A6F7C" w14:textId="77777777" w:rsidR="00384A8E" w:rsidRPr="00384A8E" w:rsidRDefault="00384A8E" w:rsidP="00384A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4A8E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384A8E">
        <w:rPr>
          <w:rFonts w:ascii="Times New Roman" w:hAnsi="Times New Roman" w:cs="Times New Roman"/>
          <w:sz w:val="28"/>
          <w:szCs w:val="28"/>
          <w:lang w:val="en-US"/>
        </w:rPr>
        <w:t>category_simple</w:t>
      </w:r>
      <w:proofErr w:type="spellEnd"/>
      <w:r w:rsidRPr="00384A8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4A8E">
        <w:rPr>
          <w:rFonts w:ascii="Times New Roman" w:hAnsi="Times New Roman" w:cs="Times New Roman"/>
          <w:sz w:val="28"/>
          <w:szCs w:val="28"/>
          <w:lang w:val="en-US"/>
        </w:rPr>
        <w:t>name_category</w:t>
      </w:r>
      <w:proofErr w:type="spellEnd"/>
      <w:r w:rsidRPr="00384A8E">
        <w:rPr>
          <w:rFonts w:ascii="Times New Roman" w:hAnsi="Times New Roman" w:cs="Times New Roman"/>
          <w:sz w:val="28"/>
          <w:szCs w:val="28"/>
          <w:lang w:val="en-US"/>
        </w:rPr>
        <w:t>, description)</w:t>
      </w:r>
    </w:p>
    <w:p w14:paraId="15C9E638" w14:textId="62578FE6" w:rsidR="00BE3B6A" w:rsidRPr="00092A63" w:rsidRDefault="00384A8E" w:rsidP="00B20A86">
      <w:pPr>
        <w:rPr>
          <w:rFonts w:ascii="Times New Roman" w:hAnsi="Times New Roman" w:cs="Times New Roman"/>
          <w:sz w:val="28"/>
          <w:szCs w:val="28"/>
        </w:rPr>
      </w:pPr>
      <w:r w:rsidRPr="00384A8E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384A8E">
        <w:rPr>
          <w:rFonts w:ascii="Times New Roman" w:hAnsi="Times New Roman" w:cs="Times New Roman"/>
          <w:sz w:val="28"/>
          <w:szCs w:val="28"/>
        </w:rPr>
        <w:t xml:space="preserve"> ('Мебель', 'Товары для дома');</w:t>
      </w:r>
    </w:p>
    <w:p w14:paraId="4E52D077" w14:textId="4279AA25" w:rsidR="00B20A86" w:rsidRPr="00B20A86" w:rsidRDefault="00B20A86" w:rsidP="00B20A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обавит</w:t>
      </w:r>
      <w:proofErr w:type="spellEnd"/>
      <w:r w:rsidR="00BE3B6A">
        <w:rPr>
          <w:rFonts w:ascii="Times New Roman" w:hAnsi="Times New Roman" w:cs="Times New Roman"/>
          <w:sz w:val="28"/>
          <w:szCs w:val="28"/>
        </w:rPr>
        <w:t>ь</w:t>
      </w:r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A14552C" w14:textId="77777777" w:rsidR="00B20A86" w:rsidRPr="00B20A86" w:rsidRDefault="00B20A86" w:rsidP="00B20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category_simple</w:t>
      </w:r>
      <w:proofErr w:type="spellEnd"/>
    </w:p>
    <w:p w14:paraId="5914610F" w14:textId="77777777" w:rsidR="00B20A86" w:rsidRPr="00B20A86" w:rsidRDefault="00B20A86" w:rsidP="00B20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86">
        <w:rPr>
          <w:rFonts w:ascii="Times New Roman" w:hAnsi="Times New Roman" w:cs="Times New Roman"/>
          <w:sz w:val="28"/>
          <w:szCs w:val="28"/>
          <w:lang w:val="en-US"/>
        </w:rPr>
        <w:t>SET description = '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Хлеб</w:t>
      </w:r>
      <w:proofErr w:type="spellEnd"/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молоко</w:t>
      </w:r>
      <w:proofErr w:type="spellEnd"/>
      <w:r w:rsidRPr="00B20A86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B2B9382" w14:textId="7DDC61C0" w:rsidR="00F35D79" w:rsidRDefault="00B20A86" w:rsidP="00B20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name_category</w:t>
      </w:r>
      <w:proofErr w:type="spellEnd"/>
      <w:r w:rsidRPr="00B20A86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B20A86">
        <w:rPr>
          <w:rFonts w:ascii="Times New Roman" w:hAnsi="Times New Roman" w:cs="Times New Roman"/>
          <w:sz w:val="28"/>
          <w:szCs w:val="28"/>
          <w:lang w:val="en-US"/>
        </w:rPr>
        <w:t>Продукты</w:t>
      </w:r>
      <w:proofErr w:type="spellEnd"/>
      <w:r w:rsidRPr="00B20A8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8D38E51" w14:textId="1039CA9F" w:rsidR="00BE3B6A" w:rsidRPr="00BE3B6A" w:rsidRDefault="00092A63" w:rsidP="00BE3B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proofErr w:type="spellStart"/>
      <w:r w:rsidR="00BE3B6A" w:rsidRPr="00BE3B6A">
        <w:rPr>
          <w:rFonts w:ascii="Times New Roman" w:hAnsi="Times New Roman" w:cs="Times New Roman"/>
          <w:sz w:val="28"/>
          <w:szCs w:val="28"/>
          <w:lang w:val="en-US"/>
        </w:rPr>
        <w:t>даляем</w:t>
      </w:r>
      <w:proofErr w:type="spellEnd"/>
      <w:r w:rsidR="00BE3B6A" w:rsidRPr="00BE3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3B6A" w:rsidRPr="00BE3B6A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="00BE3B6A" w:rsidRPr="00BE3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078301" w14:textId="77777777" w:rsidR="00BE3B6A" w:rsidRPr="00BE3B6A" w:rsidRDefault="00BE3B6A" w:rsidP="00BE3B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3B6A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BE3B6A">
        <w:rPr>
          <w:rFonts w:ascii="Times New Roman" w:hAnsi="Times New Roman" w:cs="Times New Roman"/>
          <w:sz w:val="28"/>
          <w:szCs w:val="28"/>
          <w:lang w:val="en-US"/>
        </w:rPr>
        <w:t>category_simple</w:t>
      </w:r>
      <w:proofErr w:type="spellEnd"/>
    </w:p>
    <w:p w14:paraId="59B28284" w14:textId="5639A570" w:rsidR="00BE3B6A" w:rsidRPr="00CE0ED1" w:rsidRDefault="00BE3B6A" w:rsidP="00BE3B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3B6A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E3B6A">
        <w:rPr>
          <w:rFonts w:ascii="Times New Roman" w:hAnsi="Times New Roman" w:cs="Times New Roman"/>
          <w:sz w:val="28"/>
          <w:szCs w:val="28"/>
          <w:lang w:val="en-US"/>
        </w:rPr>
        <w:t>name_category</w:t>
      </w:r>
      <w:proofErr w:type="spellEnd"/>
      <w:r w:rsidRPr="00BE3B6A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BE3B6A">
        <w:rPr>
          <w:rFonts w:ascii="Times New Roman" w:hAnsi="Times New Roman" w:cs="Times New Roman"/>
          <w:sz w:val="28"/>
          <w:szCs w:val="28"/>
          <w:lang w:val="en-US"/>
        </w:rPr>
        <w:t>Мебель</w:t>
      </w:r>
      <w:proofErr w:type="spellEnd"/>
      <w:r w:rsidRPr="00BE3B6A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9D777EC" w14:textId="77777777" w:rsidR="00DE356E" w:rsidRPr="00DE356E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356E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proofErr w:type="spellStart"/>
      <w:r w:rsidRPr="00DE356E">
        <w:rPr>
          <w:rFonts w:ascii="Times New Roman" w:hAnsi="Times New Roman" w:cs="Times New Roman"/>
          <w:sz w:val="28"/>
          <w:szCs w:val="28"/>
          <w:lang w:val="en-US"/>
        </w:rPr>
        <w:t>buyer_simple</w:t>
      </w:r>
      <w:proofErr w:type="spellEnd"/>
      <w:r w:rsidRPr="00DE356E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4A205D71" w14:textId="77777777" w:rsidR="00DE356E" w:rsidRPr="00DE356E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356E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6ADA78B" w14:textId="77777777" w:rsidR="00DE356E" w:rsidRPr="00DE356E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35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356E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DE356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016420" w14:textId="77777777" w:rsidR="00DE356E" w:rsidRPr="00DE356E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35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356E">
        <w:rPr>
          <w:rFonts w:ascii="Times New Roman" w:hAnsi="Times New Roman" w:cs="Times New Roman"/>
          <w:sz w:val="28"/>
          <w:szCs w:val="28"/>
          <w:lang w:val="en-US"/>
        </w:rPr>
        <w:t>name_buyer</w:t>
      </w:r>
      <w:proofErr w:type="spellEnd"/>
      <w:r w:rsidRPr="00DE356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6AF74A" w14:textId="77777777" w:rsidR="00DE356E" w:rsidRPr="00DE356E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356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E356E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</w:p>
    <w:p w14:paraId="52E1854E" w14:textId="499DBFA7" w:rsidR="00DE356E" w:rsidRPr="00CE0ED1" w:rsidRDefault="00DE356E" w:rsidP="00DE3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ED1">
        <w:rPr>
          <w:rFonts w:ascii="Times New Roman" w:hAnsi="Times New Roman" w:cs="Times New Roman"/>
          <w:sz w:val="28"/>
          <w:szCs w:val="28"/>
          <w:lang w:val="en-US"/>
        </w:rPr>
        <w:t>FROM buyer;</w:t>
      </w:r>
    </w:p>
    <w:p w14:paraId="3A99DFB2" w14:textId="77777777" w:rsidR="00E4396E" w:rsidRPr="00E4396E" w:rsidRDefault="00E4396E" w:rsidP="00E439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r w:rsidRPr="00E4396E">
        <w:rPr>
          <w:rFonts w:ascii="Times New Roman" w:hAnsi="Times New Roman" w:cs="Times New Roman"/>
          <w:sz w:val="28"/>
          <w:szCs w:val="28"/>
          <w:lang w:val="en-US"/>
        </w:rPr>
        <w:t>buyer_simple</w:t>
      </w:r>
      <w:proofErr w:type="spellEnd"/>
    </w:p>
    <w:p w14:paraId="3C27725A" w14:textId="77777777" w:rsidR="00E4396E" w:rsidRPr="00E4396E" w:rsidRDefault="00E4396E" w:rsidP="00E439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E4396E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 = '+7999999999'</w:t>
      </w:r>
    </w:p>
    <w:p w14:paraId="07A70822" w14:textId="505AB37F" w:rsidR="00E4396E" w:rsidRPr="00CE0ED1" w:rsidRDefault="00E4396E" w:rsidP="00E439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E4396E">
        <w:rPr>
          <w:rFonts w:ascii="Times New Roman" w:hAnsi="Times New Roman" w:cs="Times New Roman"/>
          <w:sz w:val="28"/>
          <w:szCs w:val="28"/>
          <w:lang w:val="en-US"/>
        </w:rPr>
        <w:t>name_buyer</w:t>
      </w:r>
      <w:proofErr w:type="spellEnd"/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E4396E">
        <w:rPr>
          <w:rFonts w:ascii="Times New Roman" w:hAnsi="Times New Roman" w:cs="Times New Roman"/>
          <w:sz w:val="28"/>
          <w:szCs w:val="28"/>
        </w:rPr>
        <w:t>Иван</w:t>
      </w: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396E">
        <w:rPr>
          <w:rFonts w:ascii="Times New Roman" w:hAnsi="Times New Roman" w:cs="Times New Roman"/>
          <w:sz w:val="28"/>
          <w:szCs w:val="28"/>
        </w:rPr>
        <w:t>Иванов</w:t>
      </w:r>
      <w:r w:rsidRPr="00E4396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4C318AC0" w14:textId="77777777" w:rsidR="00E4396E" w:rsidRPr="00E4396E" w:rsidRDefault="00E4396E" w:rsidP="00E439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r w:rsidRPr="00E4396E">
        <w:rPr>
          <w:rFonts w:ascii="Times New Roman" w:hAnsi="Times New Roman" w:cs="Times New Roman"/>
          <w:sz w:val="28"/>
          <w:szCs w:val="28"/>
          <w:lang w:val="en-US"/>
        </w:rPr>
        <w:t>buyer_simple</w:t>
      </w:r>
      <w:proofErr w:type="spellEnd"/>
    </w:p>
    <w:p w14:paraId="4C95E477" w14:textId="23A4B707" w:rsidR="00E4396E" w:rsidRPr="00CE0ED1" w:rsidRDefault="00E4396E" w:rsidP="00E439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E4396E">
        <w:rPr>
          <w:rFonts w:ascii="Times New Roman" w:hAnsi="Times New Roman" w:cs="Times New Roman"/>
          <w:sz w:val="28"/>
          <w:szCs w:val="28"/>
          <w:lang w:val="en-US"/>
        </w:rPr>
        <w:t>name_buyer</w:t>
      </w:r>
      <w:proofErr w:type="spellEnd"/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E4396E">
        <w:rPr>
          <w:rFonts w:ascii="Times New Roman" w:hAnsi="Times New Roman" w:cs="Times New Roman"/>
          <w:sz w:val="28"/>
          <w:szCs w:val="28"/>
        </w:rPr>
        <w:t>Иван</w:t>
      </w:r>
      <w:r w:rsidRPr="00E43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396E">
        <w:rPr>
          <w:rFonts w:ascii="Times New Roman" w:hAnsi="Times New Roman" w:cs="Times New Roman"/>
          <w:sz w:val="28"/>
          <w:szCs w:val="28"/>
        </w:rPr>
        <w:t>Иванов</w:t>
      </w:r>
      <w:r w:rsidRPr="00E4396E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504D7DF" w14:textId="77777777" w:rsidR="00A544B0" w:rsidRPr="00CE0ED1" w:rsidRDefault="00A544B0" w:rsidP="008368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A39C6F" w14:textId="18A7BEB3" w:rsidR="00836815" w:rsidRPr="00A544B0" w:rsidRDefault="00836815" w:rsidP="00836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4B0">
        <w:rPr>
          <w:rFonts w:ascii="Times New Roman" w:hAnsi="Times New Roman" w:cs="Times New Roman"/>
          <w:b/>
          <w:bCs/>
          <w:sz w:val="28"/>
          <w:szCs w:val="28"/>
        </w:rPr>
        <w:t>Представление остается обновляемым, если:</w:t>
      </w:r>
    </w:p>
    <w:p w14:paraId="7BB50B50" w14:textId="77777777" w:rsidR="00836815" w:rsidRPr="00836815" w:rsidRDefault="00836815" w:rsidP="00836815">
      <w:pPr>
        <w:rPr>
          <w:rFonts w:ascii="Times New Roman" w:hAnsi="Times New Roman" w:cs="Times New Roman"/>
          <w:sz w:val="28"/>
          <w:szCs w:val="28"/>
        </w:rPr>
      </w:pPr>
      <w:r w:rsidRPr="00836815">
        <w:rPr>
          <w:rFonts w:ascii="Times New Roman" w:hAnsi="Times New Roman" w:cs="Times New Roman"/>
          <w:sz w:val="28"/>
          <w:szCs w:val="28"/>
        </w:rPr>
        <w:t xml:space="preserve">1. Построено на одной </w:t>
      </w:r>
      <w:proofErr w:type="gramStart"/>
      <w:r w:rsidRPr="00836815">
        <w:rPr>
          <w:rFonts w:ascii="Times New Roman" w:hAnsi="Times New Roman" w:cs="Times New Roman"/>
          <w:sz w:val="28"/>
          <w:szCs w:val="28"/>
        </w:rPr>
        <w:t>таблице  (</w:t>
      </w:r>
      <w:proofErr w:type="gramEnd"/>
      <w:r w:rsidRPr="00836815">
        <w:rPr>
          <w:rFonts w:ascii="Times New Roman" w:hAnsi="Times New Roman" w:cs="Times New Roman"/>
          <w:sz w:val="28"/>
          <w:szCs w:val="28"/>
        </w:rPr>
        <w:t>а не на JOIN двух или более таблиц)</w:t>
      </w:r>
    </w:p>
    <w:p w14:paraId="6B7FF6B8" w14:textId="77777777" w:rsidR="00836815" w:rsidRPr="00836815" w:rsidRDefault="00836815" w:rsidP="008368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6815">
        <w:rPr>
          <w:rFonts w:ascii="Times New Roman" w:hAnsi="Times New Roman" w:cs="Times New Roman"/>
          <w:sz w:val="28"/>
          <w:szCs w:val="28"/>
        </w:rPr>
        <w:t xml:space="preserve"> 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836815">
        <w:rPr>
          <w:rFonts w:ascii="Times New Roman" w:hAnsi="Times New Roman" w:cs="Times New Roman"/>
          <w:sz w:val="28"/>
          <w:szCs w:val="28"/>
        </w:rPr>
        <w:t>Не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6815">
        <w:rPr>
          <w:rFonts w:ascii="Times New Roman" w:hAnsi="Times New Roman" w:cs="Times New Roman"/>
          <w:sz w:val="28"/>
          <w:szCs w:val="28"/>
        </w:rPr>
        <w:t>содержит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: DISTINCT, GROUP BY, HAVING, UNION, INTERSECT, EXCEPT, </w:t>
      </w:r>
      <w:r w:rsidRPr="00836815">
        <w:rPr>
          <w:rFonts w:ascii="Times New Roman" w:hAnsi="Times New Roman" w:cs="Times New Roman"/>
          <w:sz w:val="28"/>
          <w:szCs w:val="28"/>
        </w:rPr>
        <w:t>агрегатные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6815">
        <w:rPr>
          <w:rFonts w:ascii="Times New Roman" w:hAnsi="Times New Roman" w:cs="Times New Roman"/>
          <w:sz w:val="28"/>
          <w:szCs w:val="28"/>
        </w:rPr>
        <w:t>функции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 (SUM, AVG, COUNT), </w:t>
      </w:r>
      <w:r w:rsidRPr="00836815">
        <w:rPr>
          <w:rFonts w:ascii="Times New Roman" w:hAnsi="Times New Roman" w:cs="Times New Roman"/>
          <w:sz w:val="28"/>
          <w:szCs w:val="28"/>
        </w:rPr>
        <w:t>подзапросы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6815">
        <w:rPr>
          <w:rFonts w:ascii="Times New Roman" w:hAnsi="Times New Roman" w:cs="Times New Roman"/>
          <w:sz w:val="28"/>
          <w:szCs w:val="28"/>
        </w:rPr>
        <w:t>в</w:t>
      </w:r>
      <w:r w:rsidRPr="00836815">
        <w:rPr>
          <w:rFonts w:ascii="Times New Roman" w:hAnsi="Times New Roman" w:cs="Times New Roman"/>
          <w:sz w:val="28"/>
          <w:szCs w:val="28"/>
          <w:lang w:val="en-US"/>
        </w:rPr>
        <w:t xml:space="preserve"> SELECT</w:t>
      </w:r>
    </w:p>
    <w:p w14:paraId="2728D806" w14:textId="77777777" w:rsidR="00836815" w:rsidRPr="00836815" w:rsidRDefault="00836815" w:rsidP="00836815">
      <w:pPr>
        <w:rPr>
          <w:rFonts w:ascii="Times New Roman" w:hAnsi="Times New Roman" w:cs="Times New Roman"/>
          <w:sz w:val="28"/>
          <w:szCs w:val="28"/>
        </w:rPr>
      </w:pPr>
      <w:r w:rsidRPr="00836815">
        <w:rPr>
          <w:rFonts w:ascii="Times New Roman" w:hAnsi="Times New Roman" w:cs="Times New Roman"/>
          <w:sz w:val="28"/>
          <w:szCs w:val="28"/>
        </w:rPr>
        <w:t>3. Все столбцы, необходимые для вставки / обновления, присутствуют в VIEW</w:t>
      </w:r>
    </w:p>
    <w:p w14:paraId="7B5180B8" w14:textId="64F4164D" w:rsidR="00836815" w:rsidRPr="00836815" w:rsidRDefault="00836815" w:rsidP="00836815">
      <w:pPr>
        <w:rPr>
          <w:rFonts w:ascii="Times New Roman" w:hAnsi="Times New Roman" w:cs="Times New Roman"/>
          <w:sz w:val="28"/>
          <w:szCs w:val="28"/>
        </w:rPr>
      </w:pPr>
      <w:r w:rsidRPr="00836815">
        <w:rPr>
          <w:rFonts w:ascii="Times New Roman" w:hAnsi="Times New Roman" w:cs="Times New Roman"/>
          <w:sz w:val="28"/>
          <w:szCs w:val="28"/>
        </w:rPr>
        <w:t>Например, нельзя пропустить NOT NULL столбец.</w:t>
      </w:r>
    </w:p>
    <w:sectPr w:rsidR="00836815" w:rsidRPr="00836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89"/>
    <w:rsid w:val="00060E60"/>
    <w:rsid w:val="00081364"/>
    <w:rsid w:val="00092A63"/>
    <w:rsid w:val="000B1CAB"/>
    <w:rsid w:val="00221F8B"/>
    <w:rsid w:val="002C2508"/>
    <w:rsid w:val="00323601"/>
    <w:rsid w:val="00364160"/>
    <w:rsid w:val="00384A8E"/>
    <w:rsid w:val="00402F8C"/>
    <w:rsid w:val="004C1A3B"/>
    <w:rsid w:val="004E6025"/>
    <w:rsid w:val="00643CF4"/>
    <w:rsid w:val="00681D9F"/>
    <w:rsid w:val="00706169"/>
    <w:rsid w:val="00740EAD"/>
    <w:rsid w:val="00776E42"/>
    <w:rsid w:val="0080203E"/>
    <w:rsid w:val="00836815"/>
    <w:rsid w:val="00962171"/>
    <w:rsid w:val="009F4E0C"/>
    <w:rsid w:val="00A544B0"/>
    <w:rsid w:val="00A76589"/>
    <w:rsid w:val="00AB6693"/>
    <w:rsid w:val="00B20A86"/>
    <w:rsid w:val="00B72051"/>
    <w:rsid w:val="00B743AA"/>
    <w:rsid w:val="00B7620F"/>
    <w:rsid w:val="00BE3B6A"/>
    <w:rsid w:val="00C92794"/>
    <w:rsid w:val="00CC6EA2"/>
    <w:rsid w:val="00CD28DD"/>
    <w:rsid w:val="00CE0ED1"/>
    <w:rsid w:val="00D939EF"/>
    <w:rsid w:val="00DE356E"/>
    <w:rsid w:val="00E4396E"/>
    <w:rsid w:val="00EC5D24"/>
    <w:rsid w:val="00F24FD7"/>
    <w:rsid w:val="00F325AE"/>
    <w:rsid w:val="00F3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FA7D"/>
  <w15:chartTrackingRefBased/>
  <w15:docId w15:val="{2ABA6220-7FBC-4A2D-A5DF-91848CD1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58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0E6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0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sql-academy.org/ru/guide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45</cp:revision>
  <dcterms:created xsi:type="dcterms:W3CDTF">2025-11-18T08:23:00Z</dcterms:created>
  <dcterms:modified xsi:type="dcterms:W3CDTF">2025-11-18T09:21:00Z</dcterms:modified>
</cp:coreProperties>
</file>