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right"/>
        <w:rPr/>
      </w:pPr>
      <w:r w:rsidDel="00000000" w:rsidR="00000000" w:rsidRPr="00000000">
        <w:rPr>
          <w:rtl w:val="0"/>
        </w:rPr>
        <w:t xml:space="preserve">&lt;Project Name&gt;</w:t>
      </w:r>
    </w:p>
    <w:p w:rsidR="00000000" w:rsidDel="00000000" w:rsidP="00000000" w:rsidRDefault="00000000" w:rsidRPr="00000000" w14:paraId="00000002">
      <w:pPr>
        <w:pStyle w:val="Title"/>
        <w:jc w:val="right"/>
        <w:rPr/>
      </w:pPr>
      <w:r w:rsidDel="00000000" w:rsidR="00000000" w:rsidRPr="00000000">
        <w:rPr>
          <w:rtl w:val="0"/>
        </w:rPr>
        <w:t xml:space="preserve">Use-Case Specification</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&lt;1.0&gt;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[To customize auto</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C">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&lt;dd/mmm/yy&gt;</w:t>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&lt;x.x&gt;</w:t>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&lt;details&gt;</w:t>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&lt;name&gt;</w:t>
            </w:r>
          </w:p>
        </w:tc>
      </w:tr>
      <w:tr>
        <w:trPr>
          <w:cantSplit w:val="0"/>
          <w:tblHeader w:val="0"/>
        </w:trPr>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tc>
        <w:tc>
          <w:tcPr/>
          <w:p w:rsidR="00000000" w:rsidDel="00000000" w:rsidP="00000000" w:rsidRDefault="00000000" w:rsidRPr="00000000" w14:paraId="0000001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Use-case Model</w:t>
            <w:tab/>
          </w:r>
          <w:r w:rsidDel="00000000" w:rsidR="00000000" w:rsidRPr="00000000">
            <w:fldChar w:fldCharType="begin"/>
            <w:instrText xml:space="preserve"> PAGEREF _heading=h.ghvk8ablbjrc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"_heading=h.ghvk8ablbjrc"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Use-case Specifications</w:t>
            <w:tab/>
          </w:r>
          <w:r w:rsidDel="00000000" w:rsidR="00000000" w:rsidRPr="00000000">
            <w:fldChar w:fldCharType="begin"/>
            <w:instrText xml:space="preserve"> PAGEREF _heading=h.6zfqgtam836d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"_heading=h.6zfqgtam836d"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Use-case: Add a product to cart</w:t>
            <w:tab/>
          </w:r>
          <w:r w:rsidDel="00000000" w:rsidR="00000000" w:rsidRPr="00000000">
            <w:fldChar w:fldCharType="begin"/>
            <w:instrText xml:space="preserve"> PAGEREF _heading=h.syeg5aoc9j0b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"_heading=h.syeg5aoc9j0b"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Use-case: Create a new account</w:t>
            <w:tab/>
          </w:r>
          <w:r w:rsidDel="00000000" w:rsidR="00000000" w:rsidRPr="00000000">
            <w:fldChar w:fldCharType="begin"/>
            <w:instrText xml:space="preserve"> PAGEREF _heading=h.52oz60k8v2jo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"_heading=h.52oz60k8v2jo"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pPr>
      <w:r w:rsidDel="00000000" w:rsidR="00000000" w:rsidRPr="00000000">
        <w:fldChar w:fldCharType="end"/>
      </w: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numPr>
          <w:ilvl w:val="0"/>
          <w:numId w:val="1"/>
        </w:numPr>
        <w:rPr/>
      </w:pPr>
      <w:bookmarkStart w:colFirst="0" w:colLast="0" w:name="_heading=h.ghvk8ablbjrc" w:id="0"/>
      <w:bookmarkEnd w:id="0"/>
      <w:r w:rsidDel="00000000" w:rsidR="00000000" w:rsidRPr="00000000">
        <w:rPr>
          <w:rtl w:val="0"/>
        </w:rPr>
        <w:t xml:space="preserve">Use-case Model</w:t>
      </w:r>
    </w:p>
    <w:p w:rsidR="00000000" w:rsidDel="00000000" w:rsidP="00000000" w:rsidRDefault="00000000" w:rsidRPr="00000000" w14:paraId="00000029">
      <w:pPr>
        <w:rPr>
          <w:color w:val="2207e9"/>
        </w:rPr>
      </w:pPr>
      <w:r w:rsidDel="00000000" w:rsidR="00000000" w:rsidRPr="00000000">
        <w:rPr>
          <w:color w:val="2207e9"/>
          <w:rtl w:val="0"/>
        </w:rPr>
        <w:t xml:space="preserve">[</w:t>
      </w:r>
      <w:r w:rsidDel="00000000" w:rsidR="00000000" w:rsidRPr="00000000">
        <w:rPr>
          <w:i w:val="1"/>
          <w:color w:val="2207e9"/>
          <w:rtl w:val="0"/>
        </w:rPr>
        <w:t xml:space="preserve">Put an image of the use-case diagram modeling all use-cases in this section</w:t>
      </w:r>
      <w:r w:rsidDel="00000000" w:rsidR="00000000" w:rsidRPr="00000000">
        <w:rPr>
          <w:color w:val="2207e9"/>
          <w:rtl w:val="0"/>
        </w:rPr>
        <w:t xml:space="preserve">]</w:t>
      </w:r>
    </w:p>
    <w:p w:rsidR="00000000" w:rsidDel="00000000" w:rsidP="00000000" w:rsidRDefault="00000000" w:rsidRPr="00000000" w14:paraId="0000002A">
      <w:pPr>
        <w:jc w:val="center"/>
        <w:rPr/>
      </w:pPr>
      <w:r w:rsidDel="00000000" w:rsidR="00000000" w:rsidRPr="00000000">
        <w:rPr/>
        <w:drawing>
          <wp:inline distB="0" distT="0" distL="0" distR="0">
            <wp:extent cx="3333750" cy="26289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33375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numPr>
          <w:ilvl w:val="0"/>
          <w:numId w:val="1"/>
        </w:numPr>
        <w:rPr/>
      </w:pPr>
      <w:bookmarkStart w:colFirst="0" w:colLast="0" w:name="_heading=h.6zfqgtam836d" w:id="1"/>
      <w:bookmarkEnd w:id="1"/>
      <w:r w:rsidDel="00000000" w:rsidR="00000000" w:rsidRPr="00000000">
        <w:rPr>
          <w:rtl w:val="0"/>
        </w:rPr>
        <w:t xml:space="preserve">Use-case Specifications</w:t>
      </w:r>
    </w:p>
    <w:p w:rsidR="00000000" w:rsidDel="00000000" w:rsidP="00000000" w:rsidRDefault="00000000" w:rsidRPr="00000000" w14:paraId="0000002D">
      <w:pPr>
        <w:pStyle w:val="Heading2"/>
        <w:numPr>
          <w:ilvl w:val="1"/>
          <w:numId w:val="1"/>
        </w:numPr>
        <w:rPr/>
      </w:pPr>
      <w:bookmarkStart w:colFirst="0" w:colLast="0" w:name="_heading=h.syeg5aoc9j0b" w:id="2"/>
      <w:bookmarkEnd w:id="2"/>
      <w:r w:rsidDel="00000000" w:rsidR="00000000" w:rsidRPr="00000000">
        <w:rPr>
          <w:rtl w:val="0"/>
        </w:rPr>
        <w:t xml:space="preserve">Use-case: Add a product to cart</w:t>
      </w:r>
    </w:p>
    <w:tbl>
      <w:tblPr>
        <w:tblStyle w:val="Table2"/>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02E">
            <w:pPr>
              <w:rPr/>
            </w:pPr>
            <w:r w:rsidDel="00000000" w:rsidR="00000000" w:rsidRPr="00000000">
              <w:rPr>
                <w:rtl w:val="0"/>
              </w:rPr>
              <w:t xml:space="preserve">Use case Name</w:t>
            </w:r>
          </w:p>
        </w:tc>
        <w:tc>
          <w:tcPr/>
          <w:p w:rsidR="00000000" w:rsidDel="00000000" w:rsidP="00000000" w:rsidRDefault="00000000" w:rsidRPr="00000000" w14:paraId="0000002F">
            <w:pPr>
              <w:rPr/>
            </w:pPr>
            <w:r w:rsidDel="00000000" w:rsidR="00000000" w:rsidRPr="00000000">
              <w:rPr>
                <w:rtl w:val="0"/>
              </w:rPr>
              <w:t xml:space="preserve">Add a product to cart.</w:t>
            </w:r>
          </w:p>
        </w:tc>
      </w:tr>
      <w:tr>
        <w:trPr>
          <w:cantSplit w:val="0"/>
          <w:tblHeader w:val="0"/>
        </w:trPr>
        <w:tc>
          <w:tcPr/>
          <w:p w:rsidR="00000000" w:rsidDel="00000000" w:rsidP="00000000" w:rsidRDefault="00000000" w:rsidRPr="00000000" w14:paraId="00000030">
            <w:pPr>
              <w:rPr/>
            </w:pPr>
            <w:r w:rsidDel="00000000" w:rsidR="00000000" w:rsidRPr="00000000">
              <w:rPr>
                <w:rtl w:val="0"/>
              </w:rPr>
              <w:t xml:space="preserve">Brief description</w:t>
            </w:r>
          </w:p>
        </w:tc>
        <w:tc>
          <w:tcPr/>
          <w:p w:rsidR="00000000" w:rsidDel="00000000" w:rsidP="00000000" w:rsidRDefault="00000000" w:rsidRPr="00000000" w14:paraId="00000031">
            <w:pPr>
              <w:rPr/>
            </w:pPr>
            <w:r w:rsidDel="00000000" w:rsidR="00000000" w:rsidRPr="00000000">
              <w:rPr>
                <w:rtl w:val="0"/>
              </w:rPr>
              <w:t xml:space="preserve">This use case describes how the Customer can buy a product.</w:t>
            </w:r>
          </w:p>
        </w:tc>
      </w:tr>
      <w:tr>
        <w:trPr>
          <w:cantSplit w:val="0"/>
          <w:tblHeader w:val="0"/>
        </w:trPr>
        <w:tc>
          <w:tcPr/>
          <w:p w:rsidR="00000000" w:rsidDel="00000000" w:rsidP="00000000" w:rsidRDefault="00000000" w:rsidRPr="00000000" w14:paraId="00000032">
            <w:pPr>
              <w:rPr/>
            </w:pPr>
            <w:r w:rsidDel="00000000" w:rsidR="00000000" w:rsidRPr="00000000">
              <w:rPr>
                <w:rtl w:val="0"/>
              </w:rPr>
              <w:t xml:space="preserve">Actors</w:t>
            </w:r>
          </w:p>
        </w:tc>
        <w:tc>
          <w:tcPr/>
          <w:p w:rsidR="00000000" w:rsidDel="00000000" w:rsidP="00000000" w:rsidRDefault="00000000" w:rsidRPr="00000000" w14:paraId="00000033">
            <w:pPr>
              <w:rPr/>
            </w:pPr>
            <w:r w:rsidDel="00000000" w:rsidR="00000000" w:rsidRPr="00000000">
              <w:rPr>
                <w:rtl w:val="0"/>
              </w:rPr>
              <w:t xml:space="preserve">Customer</w:t>
            </w:r>
          </w:p>
        </w:tc>
      </w:tr>
      <w:tr>
        <w:trPr>
          <w:cantSplit w:val="0"/>
          <w:tblHeader w:val="0"/>
        </w:trPr>
        <w:tc>
          <w:tcPr/>
          <w:p w:rsidR="00000000" w:rsidDel="00000000" w:rsidP="00000000" w:rsidRDefault="00000000" w:rsidRPr="00000000" w14:paraId="00000034">
            <w:pPr>
              <w:rPr/>
            </w:pPr>
            <w:r w:rsidDel="00000000" w:rsidR="00000000" w:rsidRPr="00000000">
              <w:rPr>
                <w:rtl w:val="0"/>
              </w:rPr>
              <w:t xml:space="preserve">Basic Flow</w:t>
            </w:r>
          </w:p>
        </w:tc>
        <w:tc>
          <w:tcPr/>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the homepage, the user enters keywords on the ‘Search’ field</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Users clicks on ‘Search’ button to start searching a product</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displays the products found</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clicks ‘Add to cart’ button on the expected product</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adds a new product to shopping cart</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displays the quantity of all products in the cart to the user</w:t>
            </w:r>
          </w:p>
        </w:tc>
      </w:tr>
      <w:tr>
        <w:trPr>
          <w:cantSplit w:val="0"/>
          <w:trHeight w:val="2401.9921875" w:hRule="atLeast"/>
          <w:tblHeader w:val="0"/>
        </w:trPr>
        <w:tc>
          <w:tcPr/>
          <w:p w:rsidR="00000000" w:rsidDel="00000000" w:rsidP="00000000" w:rsidRDefault="00000000" w:rsidRPr="00000000" w14:paraId="0000003B">
            <w:pPr>
              <w:rPr/>
            </w:pPr>
            <w:r w:rsidDel="00000000" w:rsidR="00000000" w:rsidRPr="00000000">
              <w:rPr>
                <w:rtl w:val="0"/>
              </w:rPr>
              <w:t xml:space="preserve">Alternative Flows</w:t>
            </w:r>
          </w:p>
        </w:tc>
        <w:tc>
          <w:tcPr/>
          <w:p w:rsidR="00000000" w:rsidDel="00000000" w:rsidP="00000000" w:rsidRDefault="00000000" w:rsidRPr="00000000" w14:paraId="0000003C">
            <w:pPr>
              <w:rPr>
                <w:b w:val="1"/>
              </w:rPr>
            </w:pPr>
            <w:r w:rsidDel="00000000" w:rsidR="00000000" w:rsidRPr="00000000">
              <w:rPr>
                <w:b w:val="1"/>
                <w:rtl w:val="0"/>
              </w:rPr>
              <w:t xml:space="preserve">Alternative flow 1: User cannot find products searched</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#1 of the basic flow, user enters another term</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Continue step #2 in the basic flow</w:t>
            </w:r>
          </w:p>
          <w:p w:rsidR="00000000" w:rsidDel="00000000" w:rsidP="00000000" w:rsidRDefault="00000000" w:rsidRPr="00000000" w14:paraId="0000003F">
            <w:pPr>
              <w:rPr/>
            </w:pPr>
            <w:bookmarkStart w:colFirst="0" w:colLast="0" w:name="_heading=h.m6wijo7rlx4" w:id="3"/>
            <w:bookmarkEnd w:id="3"/>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Alternative flow 2: Shopping cart has already had the product</w:t>
            </w:r>
          </w:p>
          <w:p w:rsidR="00000000" w:rsidDel="00000000" w:rsidP="00000000" w:rsidRDefault="00000000" w:rsidRPr="00000000" w14:paraId="000000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#5 of the basic flow, system increases the quantity of the product</w:t>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Continue step #6</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Alternative flow 3: …</w:t>
            </w:r>
            <w:r w:rsidDel="00000000" w:rsidR="00000000" w:rsidRPr="00000000">
              <w:rPr>
                <w:rtl w:val="0"/>
              </w:rPr>
            </w:r>
          </w:p>
        </w:tc>
      </w:tr>
      <w:tr>
        <w:trPr>
          <w:cantSplit w:val="0"/>
          <w:tblHeader w:val="0"/>
        </w:trPr>
        <w:tc>
          <w:tcPr/>
          <w:p w:rsidR="00000000" w:rsidDel="00000000" w:rsidP="00000000" w:rsidRDefault="00000000" w:rsidRPr="00000000" w14:paraId="00000045">
            <w:pPr>
              <w:rPr/>
            </w:pPr>
            <w:r w:rsidDel="00000000" w:rsidR="00000000" w:rsidRPr="00000000">
              <w:rPr>
                <w:rtl w:val="0"/>
              </w:rPr>
              <w:t xml:space="preserve">Pre-conditions</w:t>
            </w:r>
          </w:p>
        </w:tc>
        <w:tc>
          <w:tcPr/>
          <w:p w:rsidR="00000000" w:rsidDel="00000000" w:rsidP="00000000" w:rsidRDefault="00000000" w:rsidRPr="00000000" w14:paraId="00000046">
            <w:pPr>
              <w:rPr/>
            </w:pPr>
            <w:r w:rsidDel="00000000" w:rsidR="00000000" w:rsidRPr="00000000">
              <w:rPr>
                <w:rtl w:val="0"/>
              </w:rPr>
              <w:t xml:space="preserve">User goes to homepage at </w:t>
            </w:r>
            <w:hyperlink r:id="rId9">
              <w:r w:rsidDel="00000000" w:rsidR="00000000" w:rsidRPr="00000000">
                <w:rPr>
                  <w:color w:val="0000ff"/>
                  <w:u w:val="single"/>
                  <w:rtl w:val="0"/>
                </w:rPr>
                <w:t xml:space="preserve">www.hailua.com.vn</w:t>
              </w:r>
            </w:hyperlink>
            <w:r w:rsidDel="00000000" w:rsidR="00000000" w:rsidRPr="00000000">
              <w:rPr>
                <w:rtl w:val="0"/>
              </w:rPr>
            </w:r>
          </w:p>
        </w:tc>
      </w:tr>
      <w:tr>
        <w:trPr>
          <w:cantSplit w:val="0"/>
          <w:tblHeader w:val="0"/>
        </w:trPr>
        <w:tc>
          <w:tcPr/>
          <w:p w:rsidR="00000000" w:rsidDel="00000000" w:rsidP="00000000" w:rsidRDefault="00000000" w:rsidRPr="00000000" w14:paraId="00000047">
            <w:pPr>
              <w:rPr/>
            </w:pPr>
            <w:r w:rsidDel="00000000" w:rsidR="00000000" w:rsidRPr="00000000">
              <w:rPr>
                <w:rtl w:val="0"/>
              </w:rPr>
              <w:t xml:space="preserve">Post-conditions</w:t>
            </w:r>
          </w:p>
        </w:tc>
        <w:tc>
          <w:tcPr/>
          <w:p w:rsidR="00000000" w:rsidDel="00000000" w:rsidP="00000000" w:rsidRDefault="00000000" w:rsidRPr="00000000" w14:paraId="00000048">
            <w:pPr>
              <w:rPr/>
            </w:pPr>
            <w:r w:rsidDel="00000000" w:rsidR="00000000" w:rsidRPr="00000000">
              <w:rPr>
                <w:rtl w:val="0"/>
              </w:rPr>
              <w:t xml:space="preserve">The user successfully adds new item to the cart or increases quantity of the existing item in the cart.</w:t>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numPr>
          <w:ilvl w:val="1"/>
          <w:numId w:val="1"/>
        </w:numPr>
        <w:rPr/>
      </w:pPr>
      <w:bookmarkStart w:colFirst="0" w:colLast="0" w:name="_heading=h.52oz60k8v2jo" w:id="4"/>
      <w:bookmarkEnd w:id="4"/>
      <w:r w:rsidDel="00000000" w:rsidR="00000000" w:rsidRPr="00000000">
        <w:rPr>
          <w:rtl w:val="0"/>
        </w:rPr>
        <w:t xml:space="preserve">Use-case: Create a new account</w:t>
      </w:r>
    </w:p>
    <w:p w:rsidR="00000000" w:rsidDel="00000000" w:rsidP="00000000" w:rsidRDefault="00000000" w:rsidRPr="00000000" w14:paraId="0000004B">
      <w:pPr>
        <w:rPr/>
      </w:pPr>
      <w:r w:rsidDel="00000000" w:rsidR="00000000" w:rsidRPr="00000000">
        <w:rPr>
          <w:rtl w:val="0"/>
        </w:rPr>
        <w:t xml:space="preserve">....</w:t>
      </w:r>
    </w:p>
    <w:sectPr>
      <w:headerReference r:id="rId10" w:type="default"/>
      <w:footerReference r:id="rId11"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A">
          <w:pPr>
            <w:ind w:right="360"/>
            <w:rPr>
              <w:sz w:val="24"/>
              <w:szCs w:val="24"/>
            </w:rPr>
          </w:pPr>
          <w:r w:rsidDel="00000000" w:rsidR="00000000" w:rsidRPr="00000000">
            <w:rPr>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B">
          <w:pPr>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fldChar w:fldCharType="begin"/>
            <w:instrText xml:space="preserve"> DOCPROPERTY "Company"</w:instrText>
            <w:fldChar w:fldCharType="separate"/>
          </w:r>
          <w:r w:rsidDel="00000000" w:rsidR="00000000" w:rsidRPr="00000000">
            <w:rPr>
              <w:rtl w:val="0"/>
            </w:rPr>
            <w:t xml:space="preserve">&lt;Company Name&gt;</w:t>
          </w:r>
          <w:r w:rsidDel="00000000" w:rsidR="00000000" w:rsidRPr="00000000">
            <w:fldChar w:fldCharType="end"/>
          </w:r>
          <w:r w:rsidDel="00000000" w:rsidR="00000000" w:rsidRPr="00000000">
            <w:rPr>
              <w:rtl w:val="0"/>
            </w:rPr>
            <w:t xml:space="preserve">, 2015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C">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4E">
    <w:pPr>
      <w:pBdr>
        <w:bottom w:color="000000" w:space="1" w:sz="6" w:val="single"/>
      </w:pBdr>
      <w:jc w:val="right"/>
      <w:rPr>
        <w:rFonts w:ascii="Arial" w:cs="Arial" w:eastAsia="Arial" w:hAnsi="Arial"/>
        <w:b w:val="1"/>
        <w:sz w:val="36"/>
        <w:szCs w:val="36"/>
      </w:rPr>
    </w:pPr>
    <w:r w:rsidDel="00000000" w:rsidR="00000000" w:rsidRPr="00000000">
      <w:fldChar w:fldCharType="begin"/>
      <w:instrText xml:space="preserve"> DOCPROPERTY "Company"</w:instrText>
      <w:fldChar w:fldCharType="separate"/>
    </w:r>
    <w:r w:rsidDel="00000000" w:rsidR="00000000" w:rsidRPr="00000000">
      <w:rPr>
        <w:rFonts w:ascii="Arial" w:cs="Arial" w:eastAsia="Arial" w:hAnsi="Arial"/>
        <w:b w:val="1"/>
        <w:sz w:val="36"/>
        <w:szCs w:val="36"/>
        <w:rtl w:val="0"/>
      </w:rPr>
      <w:t xml:space="preserve">&lt;Team Name&gt;</w:t>
    </w:r>
    <w:r w:rsidDel="00000000" w:rsidR="00000000" w:rsidRPr="00000000">
      <w:fldChar w:fldCharType="end"/>
    </w:r>
    <w:r w:rsidDel="00000000" w:rsidR="00000000" w:rsidRPr="00000000">
      <w:rPr>
        <w:rtl w:val="0"/>
      </w:rPr>
    </w:r>
  </w:p>
  <w:p w:rsidR="00000000" w:rsidDel="00000000" w:rsidP="00000000" w:rsidRDefault="00000000" w:rsidRPr="00000000" w14:paraId="0000004F">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52">
          <w:pPr>
            <w:rPr/>
          </w:pPr>
          <w:r w:rsidDel="00000000" w:rsidR="00000000" w:rsidRPr="00000000">
            <w:rPr>
              <w:rtl w:val="0"/>
            </w:rPr>
            <w:t xml:space="preserve">&lt;Project Name&gt;</w:t>
          </w:r>
        </w:p>
      </w:tc>
      <w:tc>
        <w:tcPr/>
        <w:p w:rsidR="00000000" w:rsidDel="00000000" w:rsidP="00000000" w:rsidRDefault="00000000" w:rsidRPr="00000000" w14:paraId="00000053">
          <w:pPr>
            <w:tabs>
              <w:tab w:val="left" w:leader="none" w:pos="1135"/>
            </w:tabs>
            <w:spacing w:before="40" w:lineRule="auto"/>
            <w:ind w:right="68"/>
            <w:rPr/>
          </w:pPr>
          <w:r w:rsidDel="00000000" w:rsidR="00000000" w:rsidRPr="00000000">
            <w:rPr>
              <w:rtl w:val="0"/>
            </w:rPr>
            <w:t xml:space="preserve">  Version:           &lt;1.0&gt;</w:t>
          </w:r>
        </w:p>
      </w:tc>
    </w:tr>
    <w:tr>
      <w:trPr>
        <w:cantSplit w:val="0"/>
        <w:tblHeader w:val="0"/>
      </w:trPr>
      <w:tc>
        <w:tcPr/>
        <w:p w:rsidR="00000000" w:rsidDel="00000000" w:rsidP="00000000" w:rsidRDefault="00000000" w:rsidRPr="00000000" w14:paraId="00000054">
          <w:pPr>
            <w:rPr/>
          </w:pPr>
          <w:r w:rsidDel="00000000" w:rsidR="00000000" w:rsidRPr="00000000">
            <w:rPr>
              <w:rtl w:val="0"/>
            </w:rPr>
            <w:t xml:space="preserve">Use-Case Specification</w:t>
          </w:r>
        </w:p>
      </w:tc>
      <w:tc>
        <w:tcPr/>
        <w:p w:rsidR="00000000" w:rsidDel="00000000" w:rsidP="00000000" w:rsidRDefault="00000000" w:rsidRPr="00000000" w14:paraId="00000055">
          <w:pPr>
            <w:rPr/>
          </w:pPr>
          <w:r w:rsidDel="00000000" w:rsidR="00000000" w:rsidRPr="00000000">
            <w:rPr>
              <w:rtl w:val="0"/>
            </w:rPr>
            <w:t xml:space="preserve">  Date:  &lt;dd/mmm/yy&gt;</w:t>
          </w:r>
        </w:p>
      </w:tc>
    </w:tr>
    <w:tr>
      <w:trPr>
        <w:cantSplit w:val="0"/>
        <w:tblHeader w:val="0"/>
      </w:trPr>
      <w:tc>
        <w:tcPr>
          <w:gridSpan w:val="2"/>
        </w:tcPr>
        <w:p w:rsidR="00000000" w:rsidDel="00000000" w:rsidP="00000000" w:rsidRDefault="00000000" w:rsidRPr="00000000" w14:paraId="00000056">
          <w:pPr>
            <w:rPr/>
          </w:pPr>
          <w:r w:rsidDel="00000000" w:rsidR="00000000" w:rsidRPr="00000000">
            <w:rPr>
              <w:rtl w:val="0"/>
            </w:rPr>
            <w:t xml:space="preserve">&lt;document identifier&gt;</w:t>
          </w:r>
        </w:p>
      </w:tc>
    </w:tr>
  </w:tbl>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pPr>
    <w:rPr>
      <w:sz w:val="22"/>
      <w:szCs w:val="22"/>
    </w:rPr>
  </w:style>
  <w:style w:type="paragraph" w:styleId="Heading6">
    <w:name w:val="heading 6"/>
    <w:basedOn w:val="Normal"/>
    <w:next w:val="Normal"/>
    <w:pPr>
      <w:spacing w:after="60" w:before="240" w:lineRule="auto"/>
      <w:ind w:left="288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uiPriority w:val="39"/>
    <w:pPr>
      <w:tabs>
        <w:tab w:val="right" w:pos="9360"/>
      </w:tabs>
      <w:spacing w:after="60" w:before="24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6"/>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val="1"/>
    <w:pPr>
      <w:widowControl w:val="1"/>
      <w:spacing w:after="100" w:afterAutospacing="1" w:before="100" w:beforeAutospacing="1" w:line="240" w:lineRule="auto"/>
    </w:pPr>
    <w:rPr>
      <w:sz w:val="24"/>
      <w:szCs w:val="24"/>
    </w:rPr>
  </w:style>
  <w:style w:type="table" w:styleId="TableGrid">
    <w:name w:val="Table Grid"/>
    <w:basedOn w:val="TableNormal"/>
    <w:uiPriority w:val="59"/>
    <w:rsid w:val="004E3DCC"/>
    <w:rPr>
      <w:rFonts w:asciiTheme="minorHAnsi" w:cstheme="minorBidi" w:eastAsiaTheme="minorHAnsi" w:hAnsiTheme="minorHAnsi"/>
      <w:sz w:val="22"/>
      <w:szCs w:val="22"/>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Paragraph">
    <w:name w:val="List Paragraph"/>
    <w:basedOn w:val="Normal"/>
    <w:uiPriority w:val="34"/>
    <w:qFormat w:val="1"/>
    <w:rsid w:val="004E3DCC"/>
    <w:pPr>
      <w:widowControl w:val="1"/>
      <w:spacing w:after="200" w:line="276" w:lineRule="auto"/>
      <w:ind w:left="720"/>
      <w:contextualSpacing w:val="1"/>
    </w:pPr>
    <w:rPr>
      <w:rFonts w:asciiTheme="minorHAnsi" w:cstheme="minorBidi" w:eastAsiaTheme="minorHAnsi" w:hAnsiTheme="minorHAnsi"/>
      <w:sz w:val="22"/>
      <w:szCs w:val="22"/>
    </w:rPr>
  </w:style>
  <w:style w:type="paragraph" w:styleId="BalloonText">
    <w:name w:val="Balloon Text"/>
    <w:basedOn w:val="Normal"/>
    <w:link w:val="BalloonTextChar"/>
    <w:uiPriority w:val="99"/>
    <w:semiHidden w:val="1"/>
    <w:unhideWhenUsed w:val="1"/>
    <w:rsid w:val="002C788A"/>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2C788A"/>
    <w:rPr>
      <w:rFonts w:ascii="Tahoma" w:cs="Tahoma" w:hAnsi="Tahoma"/>
      <w:sz w:val="16"/>
      <w:szCs w:val="1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yperlink" Target="http://www.hailua.com.v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rCDcU2U1uJrTRmJDDxzWKn7Ghg==">CgMxLjAyDmguZ2h2azhhYmxianJjMg5oLjZ6ZnFndGFtODM2ZDIOaC5zeWVnNWFvYzlqMGIyDWgubTZ3aWpvN3JseDQyDmguNTJvejYwazh2MmpvOAByITFYZzdMNnZNV19Ga3p5MzctS1pOMG5MSFV5OWVnRE9VMA==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2015-04-06T09:23:00Z</dcterms:created>
  <dc:creator>Huy Nguyen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Company</vt:lpwstr>
  </property>
</Properties>
</file>