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484E" w14:textId="7DB609A0" w:rsidR="0082116F" w:rsidRDefault="00DC540B" w:rsidP="00313709">
      <w:pPr>
        <w:pStyle w:val="Title"/>
      </w:pPr>
      <w:r>
        <w:t xml:space="preserve">FastPlume </w:t>
      </w:r>
      <w:r w:rsidR="00D25881">
        <w:t>D</w:t>
      </w:r>
      <w:r>
        <w:t>osage Calculations</w:t>
      </w:r>
    </w:p>
    <w:p w14:paraId="0EB063AD" w14:textId="181540AC" w:rsidR="00313709" w:rsidRDefault="00611335" w:rsidP="00611335">
      <w:pPr>
        <w:jc w:val="center"/>
      </w:pPr>
      <w:r>
        <w:t>Steve Stage</w:t>
      </w:r>
    </w:p>
    <w:p w14:paraId="0AF3774C" w14:textId="04B5BE4E" w:rsidR="00611335" w:rsidRDefault="00611335" w:rsidP="00611335">
      <w:pPr>
        <w:jc w:val="center"/>
      </w:pPr>
      <w:r>
        <w:t xml:space="preserve">February </w:t>
      </w:r>
      <w:r w:rsidR="00DC540B">
        <w:t>27</w:t>
      </w:r>
      <w:r>
        <w:t>, 2024</w:t>
      </w:r>
    </w:p>
    <w:p w14:paraId="55E00E54" w14:textId="77777777" w:rsidR="00611335" w:rsidRDefault="00611335" w:rsidP="00611335"/>
    <w:p w14:paraId="6D542952" w14:textId="7885A98D" w:rsidR="00611335" w:rsidRDefault="00611335" w:rsidP="004C231C">
      <w:pPr>
        <w:pStyle w:val="Heading1"/>
      </w:pPr>
      <w:r>
        <w:t>Purpose</w:t>
      </w:r>
    </w:p>
    <w:p w14:paraId="316D7C5C" w14:textId="1637F206" w:rsidR="00DC540B" w:rsidRDefault="00DC540B" w:rsidP="00611335">
      <w:r>
        <w:t xml:space="preserve">This document describes the input and output </w:t>
      </w:r>
      <w:r w:rsidR="00D25881">
        <w:t xml:space="preserve">files </w:t>
      </w:r>
      <w:r>
        <w:t>used by FastPlume for performing dosage calculations.</w:t>
      </w:r>
    </w:p>
    <w:p w14:paraId="3EBBFC52" w14:textId="77777777" w:rsidR="00DC540B" w:rsidRDefault="00DC540B" w:rsidP="00611335"/>
    <w:p w14:paraId="258D1AB6" w14:textId="0C79117B" w:rsidR="00DA4BF4" w:rsidRDefault="00DA4BF4" w:rsidP="004C231C">
      <w:pPr>
        <w:pStyle w:val="Heading1"/>
      </w:pPr>
      <w:r>
        <w:t>Files</w:t>
      </w:r>
    </w:p>
    <w:p w14:paraId="1BA0615F" w14:textId="72C42A23" w:rsidR="004349D4" w:rsidRDefault="004349D4" w:rsidP="004349D4"/>
    <w:tbl>
      <w:tblPr>
        <w:tblW w:w="9071" w:type="dxa"/>
        <w:tblLook w:val="04A0" w:firstRow="1" w:lastRow="0" w:firstColumn="1" w:lastColumn="0" w:noHBand="0" w:noVBand="1"/>
      </w:tblPr>
      <w:tblGrid>
        <w:gridCol w:w="3340"/>
        <w:gridCol w:w="5731"/>
      </w:tblGrid>
      <w:tr w:rsidR="004349D4" w:rsidRPr="004349D4" w14:paraId="7C1CC0B3" w14:textId="77777777" w:rsidTr="004349D4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7E4C5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File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8003C0" w14:textId="71131D89" w:rsidR="004349D4" w:rsidRPr="004349D4" w:rsidRDefault="00DC540B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4349D4" w:rsidRPr="004349D4" w14:paraId="0118EFDF" w14:textId="77777777" w:rsidTr="00DC540B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9F11" w14:textId="1A44259F" w:rsidR="004349D4" w:rsidRPr="004349D4" w:rsidRDefault="00DC540B" w:rsidP="004349D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sample_in.csv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3BBF" w14:textId="49D3189B" w:rsidR="004349D4" w:rsidRPr="004349D4" w:rsidRDefault="00DC540B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Sample FastPlume input file</w:t>
            </w:r>
          </w:p>
        </w:tc>
      </w:tr>
      <w:tr w:rsidR="004349D4" w:rsidRPr="004349D4" w14:paraId="414D14EB" w14:textId="77777777" w:rsidTr="00DC540B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6FD8D" w14:textId="0719845E" w:rsidR="004349D4" w:rsidRPr="004349D4" w:rsidRDefault="00DC540B" w:rsidP="004349D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sample_out.csv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E542" w14:textId="7B5D6953" w:rsidR="004349D4" w:rsidRPr="004349D4" w:rsidRDefault="00DC540B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Sample FastPlume output file</w:t>
            </w:r>
          </w:p>
        </w:tc>
      </w:tr>
      <w:tr w:rsidR="004349D4" w:rsidRPr="004349D4" w14:paraId="5DBCB1BC" w14:textId="77777777" w:rsidTr="00DC540B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847DF" w14:textId="4B7F0AED" w:rsidR="004349D4" w:rsidRPr="004349D4" w:rsidRDefault="004349D4" w:rsidP="004349D4">
            <w:pPr>
              <w:rPr>
                <w:color w:val="000000"/>
                <w:szCs w:val="24"/>
              </w:rPr>
            </w:pP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214F" w14:textId="11AA40A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A917C7E" w14:textId="77777777" w:rsidR="004349D4" w:rsidRPr="004349D4" w:rsidRDefault="004349D4" w:rsidP="004349D4"/>
    <w:p w14:paraId="25615FB0" w14:textId="7DD2DF99" w:rsidR="00DA4BF4" w:rsidRDefault="00DA4BF4" w:rsidP="004C231C">
      <w:pPr>
        <w:pStyle w:val="Heading1"/>
      </w:pPr>
      <w:r>
        <w:t xml:space="preserve">How </w:t>
      </w:r>
      <w:r w:rsidR="00D25881">
        <w:t>Samples</w:t>
      </w:r>
      <w:r>
        <w:t xml:space="preserve"> </w:t>
      </w:r>
      <w:r w:rsidR="003169CA">
        <w:t>were</w:t>
      </w:r>
      <w:r>
        <w:t xml:space="preserve"> Made</w:t>
      </w:r>
    </w:p>
    <w:p w14:paraId="4BAD653E" w14:textId="2BA83431" w:rsidR="00DA4BF4" w:rsidRDefault="00607CF4" w:rsidP="00611335">
      <w:r>
        <w:t>Files were created by Steve’s program</w:t>
      </w:r>
      <w:r w:rsidR="003169CA">
        <w:t>s</w:t>
      </w:r>
      <w:r>
        <w:t xml:space="preserve"> plume.py</w:t>
      </w:r>
      <w:r w:rsidR="003169CA">
        <w:t xml:space="preserve"> and </w:t>
      </w:r>
      <w:r w:rsidR="00DC540B">
        <w:t>plot</w:t>
      </w:r>
      <w:r w:rsidR="003169CA">
        <w:t>_plume.py</w:t>
      </w:r>
      <w:r>
        <w:t>.</w:t>
      </w:r>
    </w:p>
    <w:p w14:paraId="67D2E969" w14:textId="2151622C" w:rsidR="003169CA" w:rsidRDefault="003169CA" w:rsidP="00611335"/>
    <w:p w14:paraId="4A300395" w14:textId="5C30F13F" w:rsidR="003169CA" w:rsidRDefault="006E3D16" w:rsidP="006E3D16">
      <w:pPr>
        <w:pStyle w:val="Heading1"/>
      </w:pPr>
      <w:r>
        <w:t>Input Variables</w:t>
      </w:r>
    </w:p>
    <w:p w14:paraId="5FA64287" w14:textId="0C7E0988" w:rsidR="00607CF4" w:rsidRDefault="006E3D16" w:rsidP="00611335">
      <w:r>
        <w:t>The following table shows the input variables used by FastPlume.</w:t>
      </w:r>
    </w:p>
    <w:p w14:paraId="5A405948" w14:textId="77777777" w:rsidR="006E3D16" w:rsidRDefault="006E3D16" w:rsidP="00611335"/>
    <w:p w14:paraId="4613DBAD" w14:textId="3F72E6EA" w:rsidR="006E3D16" w:rsidRDefault="006E3D16" w:rsidP="00611335">
      <w:r>
        <w:t>The input file may optionally contain additional columns which are not used by FastPlume.</w:t>
      </w:r>
    </w:p>
    <w:p w14:paraId="361180CA" w14:textId="5886A0CB" w:rsidR="006E3D16" w:rsidRDefault="006E3D16" w:rsidP="00611335"/>
    <w:p w14:paraId="3FD37CAA" w14:textId="18F7C21A" w:rsidR="006E3D16" w:rsidRDefault="006E3D16" w:rsidP="00611335">
      <w:r>
        <w:t>Variables with no default values listed are required. Variables having default values are optional in the input file.</w:t>
      </w:r>
    </w:p>
    <w:p w14:paraId="73DE1EE8" w14:textId="2B54A4B7" w:rsidR="006E3D16" w:rsidRDefault="006E3D16" w:rsidP="00611335"/>
    <w:p w14:paraId="693FD2D3" w14:textId="77777777" w:rsidR="006E3D16" w:rsidRDefault="006E3D16" w:rsidP="00611335"/>
    <w:p w14:paraId="3FE2F21E" w14:textId="77777777" w:rsidR="006E3D16" w:rsidRDefault="006E3D16" w:rsidP="006E3D16">
      <w:pPr>
        <w:keepNext/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870"/>
        <w:gridCol w:w="3002"/>
        <w:gridCol w:w="2438"/>
      </w:tblGrid>
      <w:tr w:rsidR="006E3D16" w:rsidRPr="006E3D16" w14:paraId="7FCFBFE7" w14:textId="77777777" w:rsidTr="00D25881">
        <w:trPr>
          <w:trHeight w:val="288"/>
          <w:jc w:val="center"/>
        </w:trPr>
        <w:tc>
          <w:tcPr>
            <w:tcW w:w="6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14460B" w14:textId="77777777" w:rsidR="006E3D16" w:rsidRPr="006E3D16" w:rsidRDefault="006E3D16" w:rsidP="006E3D16">
            <w:pPr>
              <w:keepNext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</w:tr>
      <w:tr w:rsidR="006E3D16" w:rsidRPr="006E3D16" w14:paraId="44BBB8FF" w14:textId="77777777" w:rsidTr="00D25881">
        <w:trPr>
          <w:trHeight w:val="288"/>
          <w:jc w:val="center"/>
        </w:trPr>
        <w:tc>
          <w:tcPr>
            <w:tcW w:w="6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6001EBB0" w14:textId="77777777" w:rsidR="006E3D16" w:rsidRPr="006E3D16" w:rsidRDefault="006E3D16" w:rsidP="006E3D16">
            <w:pPr>
              <w:keepNext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Meteorology</w:t>
            </w:r>
          </w:p>
        </w:tc>
      </w:tr>
      <w:tr w:rsidR="006E3D16" w:rsidRPr="006E3D16" w14:paraId="7E80BAB3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45A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istab</w:t>
            </w:r>
            <w:proofErr w:type="spellEnd"/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91A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Stability Class (0-6)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66C1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49D36B71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54E6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B661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Wind Speed (m/s)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4AE8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49085D6A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B1A1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zi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56B0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Height of Mixing Layer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78AD" w14:textId="603B8B31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Default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 m</w:t>
            </w:r>
          </w:p>
        </w:tc>
      </w:tr>
      <w:tr w:rsidR="006E3D16" w:rsidRPr="006E3D16" w14:paraId="5B941F1C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9CE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stab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CCEC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Stability (A-G)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4197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Not used by FastPlume</w:t>
            </w:r>
          </w:p>
        </w:tc>
      </w:tr>
      <w:tr w:rsidR="006E3D16" w:rsidRPr="006E3D16" w14:paraId="5FA284CE" w14:textId="77777777" w:rsidTr="00D25881">
        <w:trPr>
          <w:trHeight w:val="288"/>
          <w:jc w:val="center"/>
        </w:trPr>
        <w:tc>
          <w:tcPr>
            <w:tcW w:w="6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5C7A6C88" w14:textId="77777777" w:rsidR="006E3D16" w:rsidRPr="006E3D16" w:rsidRDefault="006E3D16" w:rsidP="006E3D16">
            <w:pPr>
              <w:keepNext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Release</w:t>
            </w:r>
          </w:p>
        </w:tc>
      </w:tr>
      <w:tr w:rsidR="006E3D16" w:rsidRPr="006E3D16" w14:paraId="311007AA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C626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Q_mg</w:t>
            </w:r>
            <w:proofErr w:type="spellEnd"/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8E8D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Mass Released (mg)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7CAF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0836EA45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C02D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zplume</w:t>
            </w:r>
            <w:proofErr w:type="spellEnd"/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59C3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Release Height of Plume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5865" w14:textId="2B3A1F95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 m</w:t>
            </w:r>
          </w:p>
        </w:tc>
      </w:tr>
      <w:tr w:rsidR="006E3D16" w:rsidRPr="006E3D16" w14:paraId="7A816840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08CC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dur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48A2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Duration (s)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567B" w14:textId="7AB651F4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 s</w:t>
            </w:r>
          </w:p>
        </w:tc>
      </w:tr>
      <w:tr w:rsidR="006E3D16" w:rsidRPr="006E3D16" w14:paraId="4BABFECE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4899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sig_x0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FE69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Source Sigma x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BA0A" w14:textId="4CC5AFD1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</w:t>
            </w:r>
          </w:p>
        </w:tc>
      </w:tr>
      <w:tr w:rsidR="006E3D16" w:rsidRPr="006E3D16" w14:paraId="452648AF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F144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sig_y0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7BAB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Source Sigma y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147" w14:textId="52D338F1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</w:t>
            </w:r>
          </w:p>
        </w:tc>
      </w:tr>
      <w:tr w:rsidR="006E3D16" w:rsidRPr="006E3D16" w14:paraId="25888B5D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3DE2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sig_z0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FEEA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Source Sigma z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B7E" w14:textId="04CF1230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</w:t>
            </w:r>
          </w:p>
        </w:tc>
      </w:tr>
      <w:tr w:rsidR="006E3D16" w:rsidRPr="006E3D16" w14:paraId="67426E0C" w14:textId="77777777" w:rsidTr="00D25881">
        <w:trPr>
          <w:trHeight w:val="288"/>
          <w:jc w:val="center"/>
        </w:trPr>
        <w:tc>
          <w:tcPr>
            <w:tcW w:w="6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0257396B" w14:textId="3012FC68" w:rsidR="006E3D16" w:rsidRPr="006E3D16" w:rsidRDefault="006E3D16" w:rsidP="006E3D16">
            <w:pPr>
              <w:keepNext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eptor Location</w:t>
            </w:r>
          </w:p>
        </w:tc>
      </w:tr>
      <w:tr w:rsidR="006E3D16" w:rsidRPr="006E3D16" w14:paraId="73999F8E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BAB1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2491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Downwind Distance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A9B7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75997F99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EEC3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97F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Crosswind Distance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543D" w14:textId="66AD54E1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</w:t>
            </w:r>
          </w:p>
        </w:tc>
      </w:tr>
      <w:tr w:rsidR="006E3D16" w:rsidRPr="006E3D16" w14:paraId="2E6758AC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0FD0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6286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Vertical Height (m)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7EDA" w14:textId="229E191A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= 0</w:t>
            </w:r>
          </w:p>
        </w:tc>
      </w:tr>
      <w:tr w:rsidR="006E3D16" w:rsidRPr="006E3D16" w14:paraId="05D24D35" w14:textId="77777777" w:rsidTr="00D25881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9267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640B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Time (s)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FAF" w14:textId="77777777" w:rsidR="006E3D16" w:rsidRPr="006E3D16" w:rsidRDefault="006E3D16" w:rsidP="006E3D16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C37918E" w14:textId="3AD7BE8A" w:rsidR="006E3D16" w:rsidRDefault="006E3D16" w:rsidP="006E3D16">
      <w:pPr>
        <w:keepNext/>
      </w:pPr>
    </w:p>
    <w:p w14:paraId="01B598B1" w14:textId="77777777" w:rsidR="006E3D16" w:rsidRDefault="006E3D16" w:rsidP="00611335"/>
    <w:p w14:paraId="4AF2F7C2" w14:textId="49D803FE" w:rsidR="006E3D16" w:rsidRDefault="006E3D16" w:rsidP="006E3D16">
      <w:pPr>
        <w:pStyle w:val="Heading1"/>
      </w:pPr>
      <w:r>
        <w:t>Out</w:t>
      </w:r>
      <w:r>
        <w:t>put Variables</w:t>
      </w:r>
    </w:p>
    <w:p w14:paraId="6049F57D" w14:textId="2A48F340" w:rsidR="00555CA5" w:rsidRDefault="006E3D16" w:rsidP="00555CA5">
      <w:r>
        <w:t xml:space="preserve">The output file contains </w:t>
      </w:r>
      <w:proofErr w:type="gramStart"/>
      <w:r>
        <w:t>all of</w:t>
      </w:r>
      <w:proofErr w:type="gramEnd"/>
      <w:r>
        <w:t xml:space="preserve"> the variables from the input file plus the following quantities that are calculated by FastPlume.</w:t>
      </w:r>
    </w:p>
    <w:p w14:paraId="5EE3509B" w14:textId="77777777" w:rsidR="006E3D16" w:rsidRDefault="006E3D16" w:rsidP="00555CA5"/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740"/>
        <w:gridCol w:w="3157"/>
        <w:gridCol w:w="2416"/>
      </w:tblGrid>
      <w:tr w:rsidR="006E3D16" w:rsidRPr="006E3D16" w14:paraId="5581FA75" w14:textId="77777777" w:rsidTr="00D25881">
        <w:trPr>
          <w:trHeight w:val="288"/>
          <w:jc w:val="center"/>
        </w:trPr>
        <w:tc>
          <w:tcPr>
            <w:tcW w:w="6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6779AFF" w14:textId="77777777" w:rsidR="006E3D16" w:rsidRPr="006E3D16" w:rsidRDefault="006E3D16" w:rsidP="006E3D1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6E3D16" w:rsidRPr="006E3D16" w14:paraId="7583258E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41D4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sig_x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E5D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Sigma x (m)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126F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6026C6E4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B4E4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sig_y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75DB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Sigma y (m)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2308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0E7F4C22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02A0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sig_z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A03F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Sigma z (m)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6ED9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4939BB0E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6AE6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zfunc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C63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(1/m)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8BD7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694A1FD8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DCFB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cpeak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5B4E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Peak Concentration (mg/m3)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C2C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Not a function of time</w:t>
            </w:r>
          </w:p>
        </w:tc>
      </w:tr>
      <w:tr w:rsidR="006E3D16" w:rsidRPr="006E3D16" w14:paraId="06AD43ED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95D5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conc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E997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Concentration (mg/m3)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1E33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3D16" w:rsidRPr="006E3D16" w14:paraId="2BF8CAAB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93D2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dinf</w:t>
            </w:r>
            <w:proofErr w:type="spellEnd"/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A605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All-Times Dosage (mg-s/m3)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F9A3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Not a function of time</w:t>
            </w:r>
          </w:p>
        </w:tc>
      </w:tr>
      <w:tr w:rsidR="006E3D16" w:rsidRPr="006E3D16" w14:paraId="05EC3C7E" w14:textId="77777777" w:rsidTr="00D25881">
        <w:trPr>
          <w:trHeight w:val="288"/>
          <w:jc w:val="center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BDB1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F24A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Dosage (mg-s/m3)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C333" w14:textId="77777777" w:rsidR="006E3D16" w:rsidRPr="006E3D16" w:rsidRDefault="006E3D16" w:rsidP="006E3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D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A9F8A87" w14:textId="425AA814" w:rsidR="006E3D16" w:rsidRDefault="006E3D16" w:rsidP="00555CA5"/>
    <w:p w14:paraId="2AEEEB39" w14:textId="77777777" w:rsidR="00845716" w:rsidRPr="00E603C8" w:rsidRDefault="00845716" w:rsidP="00555CA5"/>
    <w:sectPr w:rsidR="00845716" w:rsidRPr="00E603C8" w:rsidSect="00BA0C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9165" w14:textId="77777777" w:rsidR="00EB320B" w:rsidRDefault="00EB320B">
      <w:r>
        <w:separator/>
      </w:r>
    </w:p>
  </w:endnote>
  <w:endnote w:type="continuationSeparator" w:id="0">
    <w:p w14:paraId="62C76773" w14:textId="77777777" w:rsidR="00EB320B" w:rsidRDefault="00EB320B">
      <w:r>
        <w:continuationSeparator/>
      </w:r>
    </w:p>
  </w:endnote>
  <w:endnote w:type="continuationNotice" w:id="1">
    <w:p w14:paraId="0E3A9780" w14:textId="77777777" w:rsidR="00EB320B" w:rsidRDefault="00EB3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0774" w14:textId="77777777" w:rsidR="00EB320B" w:rsidRDefault="00EB320B">
      <w:r>
        <w:separator/>
      </w:r>
    </w:p>
  </w:footnote>
  <w:footnote w:type="continuationSeparator" w:id="0">
    <w:p w14:paraId="57813888" w14:textId="77777777" w:rsidR="00EB320B" w:rsidRDefault="00EB320B">
      <w:r>
        <w:continuationSeparator/>
      </w:r>
    </w:p>
  </w:footnote>
  <w:footnote w:type="continuationNotice" w:id="1">
    <w:p w14:paraId="47952B1C" w14:textId="77777777" w:rsidR="00EB320B" w:rsidRDefault="00EB32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926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AE9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B2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4E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17E86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AACE3522"/>
    <w:lvl w:ilvl="0">
      <w:start w:val="1"/>
      <w:numFmt w:val="decimal"/>
      <w:suff w:val="space"/>
      <w:lvlText w:val="%1.0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03BE2D31"/>
    <w:multiLevelType w:val="hybridMultilevel"/>
    <w:tmpl w:val="CDB6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6603F"/>
    <w:multiLevelType w:val="singleLevel"/>
    <w:tmpl w:val="CD9C6A8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0D2E624F"/>
    <w:multiLevelType w:val="hybridMultilevel"/>
    <w:tmpl w:val="58B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02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530DBD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265A23"/>
    <w:multiLevelType w:val="hybridMultilevel"/>
    <w:tmpl w:val="8550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21106"/>
    <w:multiLevelType w:val="hybridMultilevel"/>
    <w:tmpl w:val="9748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2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784AB7"/>
    <w:multiLevelType w:val="hybridMultilevel"/>
    <w:tmpl w:val="026C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F4615"/>
    <w:multiLevelType w:val="singleLevel"/>
    <w:tmpl w:val="A29223F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AD872AF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4D7E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8D2933"/>
    <w:multiLevelType w:val="hybridMultilevel"/>
    <w:tmpl w:val="832A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34C"/>
    <w:multiLevelType w:val="multilevel"/>
    <w:tmpl w:val="6C8211F6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</w:lvl>
  </w:abstractNum>
  <w:abstractNum w:abstractNumId="21" w15:restartNumberingAfterBreak="0">
    <w:nsid w:val="525B2294"/>
    <w:multiLevelType w:val="hybridMultilevel"/>
    <w:tmpl w:val="A45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C6C3F"/>
    <w:multiLevelType w:val="hybridMultilevel"/>
    <w:tmpl w:val="1296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679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635BED"/>
    <w:multiLevelType w:val="multilevel"/>
    <w:tmpl w:val="A7D627B6"/>
    <w:lvl w:ilvl="0">
      <w:start w:val="1"/>
      <w:numFmt w:val="decimal"/>
      <w:lvlText w:val="%1.0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Restart w:val="0"/>
      <w:lvlText w:val="%2.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5" w15:restartNumberingAfterBreak="0">
    <w:nsid w:val="6AFF0499"/>
    <w:multiLevelType w:val="hybridMultilevel"/>
    <w:tmpl w:val="EDEE604C"/>
    <w:lvl w:ilvl="0" w:tplc="3F74913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14843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0C2892"/>
    <w:multiLevelType w:val="hybridMultilevel"/>
    <w:tmpl w:val="4B6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32D53"/>
    <w:multiLevelType w:val="hybridMultilevel"/>
    <w:tmpl w:val="052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55369"/>
    <w:multiLevelType w:val="hybridMultilevel"/>
    <w:tmpl w:val="73D2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233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04405">
    <w:abstractNumId w:val="16"/>
  </w:num>
  <w:num w:numId="2" w16cid:durableId="1989480377">
    <w:abstractNumId w:val="6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78708595">
    <w:abstractNumId w:val="20"/>
  </w:num>
  <w:num w:numId="4" w16cid:durableId="1416590279">
    <w:abstractNumId w:val="24"/>
  </w:num>
  <w:num w:numId="5" w16cid:durableId="91165566">
    <w:abstractNumId w:val="5"/>
  </w:num>
  <w:num w:numId="6" w16cid:durableId="1071582323">
    <w:abstractNumId w:val="8"/>
  </w:num>
  <w:num w:numId="7" w16cid:durableId="560989965">
    <w:abstractNumId w:val="14"/>
  </w:num>
  <w:num w:numId="8" w16cid:durableId="1634097536">
    <w:abstractNumId w:val="18"/>
  </w:num>
  <w:num w:numId="9" w16cid:durableId="663774887">
    <w:abstractNumId w:val="30"/>
  </w:num>
  <w:num w:numId="10" w16cid:durableId="1025442844">
    <w:abstractNumId w:val="10"/>
  </w:num>
  <w:num w:numId="11" w16cid:durableId="1591115291">
    <w:abstractNumId w:val="11"/>
  </w:num>
  <w:num w:numId="12" w16cid:durableId="1509171156">
    <w:abstractNumId w:val="17"/>
  </w:num>
  <w:num w:numId="13" w16cid:durableId="1139765111">
    <w:abstractNumId w:val="26"/>
  </w:num>
  <w:num w:numId="14" w16cid:durableId="1880704375">
    <w:abstractNumId w:val="23"/>
  </w:num>
  <w:num w:numId="15" w16cid:durableId="1252012498">
    <w:abstractNumId w:val="4"/>
  </w:num>
  <w:num w:numId="16" w16cid:durableId="308486773">
    <w:abstractNumId w:val="3"/>
  </w:num>
  <w:num w:numId="17" w16cid:durableId="94635376">
    <w:abstractNumId w:val="2"/>
  </w:num>
  <w:num w:numId="18" w16cid:durableId="1115251117">
    <w:abstractNumId w:val="1"/>
  </w:num>
  <w:num w:numId="19" w16cid:durableId="680085691">
    <w:abstractNumId w:val="0"/>
  </w:num>
  <w:num w:numId="20" w16cid:durableId="462970416">
    <w:abstractNumId w:val="15"/>
  </w:num>
  <w:num w:numId="21" w16cid:durableId="1829438950">
    <w:abstractNumId w:val="29"/>
  </w:num>
  <w:num w:numId="22" w16cid:durableId="1283537426">
    <w:abstractNumId w:val="22"/>
  </w:num>
  <w:num w:numId="23" w16cid:durableId="1701080681">
    <w:abstractNumId w:val="7"/>
  </w:num>
  <w:num w:numId="24" w16cid:durableId="1995449870">
    <w:abstractNumId w:val="19"/>
  </w:num>
  <w:num w:numId="25" w16cid:durableId="928346785">
    <w:abstractNumId w:val="25"/>
  </w:num>
  <w:num w:numId="26" w16cid:durableId="1551652082">
    <w:abstractNumId w:val="27"/>
  </w:num>
  <w:num w:numId="27" w16cid:durableId="1826702029">
    <w:abstractNumId w:val="28"/>
  </w:num>
  <w:num w:numId="28" w16cid:durableId="1234320592">
    <w:abstractNumId w:val="12"/>
  </w:num>
  <w:num w:numId="29" w16cid:durableId="1302812508">
    <w:abstractNumId w:val="13"/>
  </w:num>
  <w:num w:numId="30" w16cid:durableId="287198329">
    <w:abstractNumId w:val="9"/>
  </w:num>
  <w:num w:numId="31" w16cid:durableId="20141382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EC"/>
    <w:rsid w:val="00007BC7"/>
    <w:rsid w:val="0001059A"/>
    <w:rsid w:val="000158BC"/>
    <w:rsid w:val="00022053"/>
    <w:rsid w:val="00023838"/>
    <w:rsid w:val="00026342"/>
    <w:rsid w:val="00032C15"/>
    <w:rsid w:val="000349B5"/>
    <w:rsid w:val="00035602"/>
    <w:rsid w:val="00036441"/>
    <w:rsid w:val="00037E3B"/>
    <w:rsid w:val="000451E5"/>
    <w:rsid w:val="000468B9"/>
    <w:rsid w:val="00046BCF"/>
    <w:rsid w:val="00051458"/>
    <w:rsid w:val="00053BC9"/>
    <w:rsid w:val="00054F6C"/>
    <w:rsid w:val="0006449B"/>
    <w:rsid w:val="00067A4A"/>
    <w:rsid w:val="00077865"/>
    <w:rsid w:val="000840B5"/>
    <w:rsid w:val="00086820"/>
    <w:rsid w:val="00086D53"/>
    <w:rsid w:val="000916C3"/>
    <w:rsid w:val="000921FD"/>
    <w:rsid w:val="0009687F"/>
    <w:rsid w:val="000A025E"/>
    <w:rsid w:val="000A1D8E"/>
    <w:rsid w:val="000A69BF"/>
    <w:rsid w:val="000B367C"/>
    <w:rsid w:val="000D5359"/>
    <w:rsid w:val="000D5732"/>
    <w:rsid w:val="000D5F51"/>
    <w:rsid w:val="000D6B6F"/>
    <w:rsid w:val="000E0A39"/>
    <w:rsid w:val="000E0F4A"/>
    <w:rsid w:val="000F12E1"/>
    <w:rsid w:val="000F4ED1"/>
    <w:rsid w:val="000F5028"/>
    <w:rsid w:val="0010089D"/>
    <w:rsid w:val="00104137"/>
    <w:rsid w:val="00104166"/>
    <w:rsid w:val="0010515A"/>
    <w:rsid w:val="001178B9"/>
    <w:rsid w:val="00120525"/>
    <w:rsid w:val="001233C6"/>
    <w:rsid w:val="00124C13"/>
    <w:rsid w:val="0012759F"/>
    <w:rsid w:val="00142E79"/>
    <w:rsid w:val="001453B3"/>
    <w:rsid w:val="00147A7C"/>
    <w:rsid w:val="001514F5"/>
    <w:rsid w:val="00151549"/>
    <w:rsid w:val="00151918"/>
    <w:rsid w:val="001611EC"/>
    <w:rsid w:val="001619CD"/>
    <w:rsid w:val="0016263C"/>
    <w:rsid w:val="001627DF"/>
    <w:rsid w:val="00166C30"/>
    <w:rsid w:val="001675EA"/>
    <w:rsid w:val="001677AC"/>
    <w:rsid w:val="00173AA0"/>
    <w:rsid w:val="001750BF"/>
    <w:rsid w:val="001757C2"/>
    <w:rsid w:val="00176F28"/>
    <w:rsid w:val="00193D17"/>
    <w:rsid w:val="00195572"/>
    <w:rsid w:val="00196887"/>
    <w:rsid w:val="001B00D7"/>
    <w:rsid w:val="001B2444"/>
    <w:rsid w:val="001B54F0"/>
    <w:rsid w:val="001B7C56"/>
    <w:rsid w:val="001B7DE6"/>
    <w:rsid w:val="001C37B5"/>
    <w:rsid w:val="001C6A8D"/>
    <w:rsid w:val="001D1F9B"/>
    <w:rsid w:val="001D523F"/>
    <w:rsid w:val="001D5600"/>
    <w:rsid w:val="001D7116"/>
    <w:rsid w:val="001D7ACB"/>
    <w:rsid w:val="001E2545"/>
    <w:rsid w:val="001F5B24"/>
    <w:rsid w:val="002013B7"/>
    <w:rsid w:val="0021266A"/>
    <w:rsid w:val="00212FFA"/>
    <w:rsid w:val="00214434"/>
    <w:rsid w:val="00215042"/>
    <w:rsid w:val="00220054"/>
    <w:rsid w:val="00223538"/>
    <w:rsid w:val="00223B21"/>
    <w:rsid w:val="00226E7A"/>
    <w:rsid w:val="00232C44"/>
    <w:rsid w:val="002332B3"/>
    <w:rsid w:val="00236415"/>
    <w:rsid w:val="00242C3A"/>
    <w:rsid w:val="00243517"/>
    <w:rsid w:val="00243F00"/>
    <w:rsid w:val="0024418C"/>
    <w:rsid w:val="00247949"/>
    <w:rsid w:val="00247FAA"/>
    <w:rsid w:val="00252686"/>
    <w:rsid w:val="00253AE5"/>
    <w:rsid w:val="00256C6B"/>
    <w:rsid w:val="00257CEE"/>
    <w:rsid w:val="00265DDF"/>
    <w:rsid w:val="002672F2"/>
    <w:rsid w:val="00267903"/>
    <w:rsid w:val="00271691"/>
    <w:rsid w:val="002740C3"/>
    <w:rsid w:val="002813AB"/>
    <w:rsid w:val="00281808"/>
    <w:rsid w:val="00286396"/>
    <w:rsid w:val="00293D66"/>
    <w:rsid w:val="002A34F9"/>
    <w:rsid w:val="002A71F2"/>
    <w:rsid w:val="002A7927"/>
    <w:rsid w:val="002C03CA"/>
    <w:rsid w:val="002C3D30"/>
    <w:rsid w:val="002C55C2"/>
    <w:rsid w:val="002C61C5"/>
    <w:rsid w:val="002C6E80"/>
    <w:rsid w:val="002D5240"/>
    <w:rsid w:val="002D7910"/>
    <w:rsid w:val="002D7C98"/>
    <w:rsid w:val="002E523E"/>
    <w:rsid w:val="002E5F14"/>
    <w:rsid w:val="002F0C55"/>
    <w:rsid w:val="002F0D43"/>
    <w:rsid w:val="003005BC"/>
    <w:rsid w:val="00306EF6"/>
    <w:rsid w:val="00313709"/>
    <w:rsid w:val="003160F8"/>
    <w:rsid w:val="003169CA"/>
    <w:rsid w:val="00317C98"/>
    <w:rsid w:val="00320FF2"/>
    <w:rsid w:val="00327570"/>
    <w:rsid w:val="00330A0F"/>
    <w:rsid w:val="00336574"/>
    <w:rsid w:val="00345A81"/>
    <w:rsid w:val="0035155E"/>
    <w:rsid w:val="00364194"/>
    <w:rsid w:val="0036778F"/>
    <w:rsid w:val="00377488"/>
    <w:rsid w:val="003966EA"/>
    <w:rsid w:val="00397E60"/>
    <w:rsid w:val="003A0582"/>
    <w:rsid w:val="003A1A27"/>
    <w:rsid w:val="003A6697"/>
    <w:rsid w:val="003B43E5"/>
    <w:rsid w:val="003B448C"/>
    <w:rsid w:val="003E3FB7"/>
    <w:rsid w:val="003E4577"/>
    <w:rsid w:val="003E56A5"/>
    <w:rsid w:val="003F030B"/>
    <w:rsid w:val="003F2361"/>
    <w:rsid w:val="003F5E40"/>
    <w:rsid w:val="003F7830"/>
    <w:rsid w:val="00405C76"/>
    <w:rsid w:val="0040711B"/>
    <w:rsid w:val="00411EC4"/>
    <w:rsid w:val="00415313"/>
    <w:rsid w:val="004153BD"/>
    <w:rsid w:val="00415D27"/>
    <w:rsid w:val="00421242"/>
    <w:rsid w:val="0042309E"/>
    <w:rsid w:val="004238CD"/>
    <w:rsid w:val="004239F9"/>
    <w:rsid w:val="004244B1"/>
    <w:rsid w:val="004349D4"/>
    <w:rsid w:val="004572CC"/>
    <w:rsid w:val="00457F47"/>
    <w:rsid w:val="00461537"/>
    <w:rsid w:val="00462C0D"/>
    <w:rsid w:val="00465F73"/>
    <w:rsid w:val="00467505"/>
    <w:rsid w:val="0047128A"/>
    <w:rsid w:val="00471883"/>
    <w:rsid w:val="00472B79"/>
    <w:rsid w:val="004738F4"/>
    <w:rsid w:val="00474244"/>
    <w:rsid w:val="004752C2"/>
    <w:rsid w:val="00477652"/>
    <w:rsid w:val="004855A2"/>
    <w:rsid w:val="0048701E"/>
    <w:rsid w:val="00493440"/>
    <w:rsid w:val="004A5375"/>
    <w:rsid w:val="004A63C6"/>
    <w:rsid w:val="004B5413"/>
    <w:rsid w:val="004B667D"/>
    <w:rsid w:val="004C18F0"/>
    <w:rsid w:val="004C231C"/>
    <w:rsid w:val="004D1FC0"/>
    <w:rsid w:val="004D5CC2"/>
    <w:rsid w:val="004E1DC2"/>
    <w:rsid w:val="004E21AC"/>
    <w:rsid w:val="004F494C"/>
    <w:rsid w:val="004F5BF2"/>
    <w:rsid w:val="00500E5B"/>
    <w:rsid w:val="0050474C"/>
    <w:rsid w:val="00511B8A"/>
    <w:rsid w:val="00511F5C"/>
    <w:rsid w:val="00513596"/>
    <w:rsid w:val="00513E9F"/>
    <w:rsid w:val="0051777F"/>
    <w:rsid w:val="00521EF0"/>
    <w:rsid w:val="00523F31"/>
    <w:rsid w:val="005247A2"/>
    <w:rsid w:val="00524A98"/>
    <w:rsid w:val="00530CD3"/>
    <w:rsid w:val="00532422"/>
    <w:rsid w:val="00534485"/>
    <w:rsid w:val="00555CA5"/>
    <w:rsid w:val="005608F3"/>
    <w:rsid w:val="005612F6"/>
    <w:rsid w:val="005641F9"/>
    <w:rsid w:val="005663A9"/>
    <w:rsid w:val="00574263"/>
    <w:rsid w:val="005836E5"/>
    <w:rsid w:val="005864B5"/>
    <w:rsid w:val="00586D7A"/>
    <w:rsid w:val="00592E46"/>
    <w:rsid w:val="00594007"/>
    <w:rsid w:val="0059723F"/>
    <w:rsid w:val="005A110E"/>
    <w:rsid w:val="005A1BF3"/>
    <w:rsid w:val="005A2AC9"/>
    <w:rsid w:val="005A5638"/>
    <w:rsid w:val="005A5C60"/>
    <w:rsid w:val="005B702E"/>
    <w:rsid w:val="005C348C"/>
    <w:rsid w:val="005D1ED8"/>
    <w:rsid w:val="005D2991"/>
    <w:rsid w:val="005D4C39"/>
    <w:rsid w:val="005E11C3"/>
    <w:rsid w:val="005F0EB4"/>
    <w:rsid w:val="005F3FD4"/>
    <w:rsid w:val="005F472B"/>
    <w:rsid w:val="005F7012"/>
    <w:rsid w:val="00607CF4"/>
    <w:rsid w:val="00607E22"/>
    <w:rsid w:val="00611335"/>
    <w:rsid w:val="00613842"/>
    <w:rsid w:val="0061454F"/>
    <w:rsid w:val="0061787D"/>
    <w:rsid w:val="0062438F"/>
    <w:rsid w:val="00631924"/>
    <w:rsid w:val="00631A7E"/>
    <w:rsid w:val="006447CC"/>
    <w:rsid w:val="0066205A"/>
    <w:rsid w:val="00671D8D"/>
    <w:rsid w:val="0067369E"/>
    <w:rsid w:val="006770A9"/>
    <w:rsid w:val="00683AC5"/>
    <w:rsid w:val="00687C3B"/>
    <w:rsid w:val="00692428"/>
    <w:rsid w:val="006A5D57"/>
    <w:rsid w:val="006B71FC"/>
    <w:rsid w:val="006B7F6A"/>
    <w:rsid w:val="006C17C9"/>
    <w:rsid w:val="006C37CC"/>
    <w:rsid w:val="006C3BBC"/>
    <w:rsid w:val="006C4BB6"/>
    <w:rsid w:val="006C7D90"/>
    <w:rsid w:val="006D06E8"/>
    <w:rsid w:val="006D7405"/>
    <w:rsid w:val="006E3D16"/>
    <w:rsid w:val="006E43E9"/>
    <w:rsid w:val="006E53D0"/>
    <w:rsid w:val="006E5986"/>
    <w:rsid w:val="006F5A19"/>
    <w:rsid w:val="006F5F55"/>
    <w:rsid w:val="006F7B41"/>
    <w:rsid w:val="00700463"/>
    <w:rsid w:val="00704F8B"/>
    <w:rsid w:val="0070767C"/>
    <w:rsid w:val="007124EB"/>
    <w:rsid w:val="00714319"/>
    <w:rsid w:val="0071575F"/>
    <w:rsid w:val="00715CE6"/>
    <w:rsid w:val="007218F0"/>
    <w:rsid w:val="00723042"/>
    <w:rsid w:val="0072525C"/>
    <w:rsid w:val="0072596D"/>
    <w:rsid w:val="00736909"/>
    <w:rsid w:val="0074095A"/>
    <w:rsid w:val="00751573"/>
    <w:rsid w:val="007525FA"/>
    <w:rsid w:val="007540F7"/>
    <w:rsid w:val="00755AE0"/>
    <w:rsid w:val="00755C0E"/>
    <w:rsid w:val="00760E14"/>
    <w:rsid w:val="00763A6C"/>
    <w:rsid w:val="00764E8B"/>
    <w:rsid w:val="00765D61"/>
    <w:rsid w:val="007727A2"/>
    <w:rsid w:val="007749FE"/>
    <w:rsid w:val="00775293"/>
    <w:rsid w:val="00781888"/>
    <w:rsid w:val="00787BCE"/>
    <w:rsid w:val="007923FF"/>
    <w:rsid w:val="00792D62"/>
    <w:rsid w:val="0079326D"/>
    <w:rsid w:val="00793F3D"/>
    <w:rsid w:val="007958CD"/>
    <w:rsid w:val="007A0F7B"/>
    <w:rsid w:val="007B43BC"/>
    <w:rsid w:val="007D4913"/>
    <w:rsid w:val="007D608C"/>
    <w:rsid w:val="007D6C87"/>
    <w:rsid w:val="007E2FA1"/>
    <w:rsid w:val="007E4018"/>
    <w:rsid w:val="007F45A1"/>
    <w:rsid w:val="00802761"/>
    <w:rsid w:val="00812B22"/>
    <w:rsid w:val="00815833"/>
    <w:rsid w:val="0082116F"/>
    <w:rsid w:val="008300F4"/>
    <w:rsid w:val="008308CC"/>
    <w:rsid w:val="00842FEE"/>
    <w:rsid w:val="00845716"/>
    <w:rsid w:val="00846DD9"/>
    <w:rsid w:val="00846F9B"/>
    <w:rsid w:val="00847DC1"/>
    <w:rsid w:val="008516F0"/>
    <w:rsid w:val="00854B4B"/>
    <w:rsid w:val="00862F6B"/>
    <w:rsid w:val="008634E0"/>
    <w:rsid w:val="008703EC"/>
    <w:rsid w:val="00871155"/>
    <w:rsid w:val="00877671"/>
    <w:rsid w:val="00877DE1"/>
    <w:rsid w:val="00881AD1"/>
    <w:rsid w:val="00894D68"/>
    <w:rsid w:val="008956F7"/>
    <w:rsid w:val="008976F2"/>
    <w:rsid w:val="008A2908"/>
    <w:rsid w:val="008A2A10"/>
    <w:rsid w:val="008A4870"/>
    <w:rsid w:val="008A4A1B"/>
    <w:rsid w:val="008B3E6F"/>
    <w:rsid w:val="008B4D57"/>
    <w:rsid w:val="008B59AD"/>
    <w:rsid w:val="008C2C41"/>
    <w:rsid w:val="008C7D14"/>
    <w:rsid w:val="008D3B6C"/>
    <w:rsid w:val="008D3BF4"/>
    <w:rsid w:val="008E7B28"/>
    <w:rsid w:val="008F1576"/>
    <w:rsid w:val="008F67E3"/>
    <w:rsid w:val="00904FC7"/>
    <w:rsid w:val="00924077"/>
    <w:rsid w:val="00925303"/>
    <w:rsid w:val="0092630E"/>
    <w:rsid w:val="00926968"/>
    <w:rsid w:val="00927073"/>
    <w:rsid w:val="009466FC"/>
    <w:rsid w:val="00947600"/>
    <w:rsid w:val="00953637"/>
    <w:rsid w:val="0095459B"/>
    <w:rsid w:val="00954B8E"/>
    <w:rsid w:val="009573E5"/>
    <w:rsid w:val="00957489"/>
    <w:rsid w:val="00966F85"/>
    <w:rsid w:val="0098147E"/>
    <w:rsid w:val="00982990"/>
    <w:rsid w:val="00985A00"/>
    <w:rsid w:val="00986343"/>
    <w:rsid w:val="00990329"/>
    <w:rsid w:val="00993E21"/>
    <w:rsid w:val="00994363"/>
    <w:rsid w:val="009B21A2"/>
    <w:rsid w:val="009B34B3"/>
    <w:rsid w:val="009B55A8"/>
    <w:rsid w:val="009C28B2"/>
    <w:rsid w:val="009C42FA"/>
    <w:rsid w:val="009E09A3"/>
    <w:rsid w:val="009F2AD2"/>
    <w:rsid w:val="009F6579"/>
    <w:rsid w:val="00A065E9"/>
    <w:rsid w:val="00A13992"/>
    <w:rsid w:val="00A17ABD"/>
    <w:rsid w:val="00A24083"/>
    <w:rsid w:val="00A2650C"/>
    <w:rsid w:val="00A340E8"/>
    <w:rsid w:val="00A3417A"/>
    <w:rsid w:val="00A35634"/>
    <w:rsid w:val="00A4098A"/>
    <w:rsid w:val="00A4382E"/>
    <w:rsid w:val="00A45266"/>
    <w:rsid w:val="00A46FFF"/>
    <w:rsid w:val="00A51223"/>
    <w:rsid w:val="00A56D52"/>
    <w:rsid w:val="00A617AC"/>
    <w:rsid w:val="00A63C59"/>
    <w:rsid w:val="00A647F6"/>
    <w:rsid w:val="00A67EA8"/>
    <w:rsid w:val="00A7005C"/>
    <w:rsid w:val="00A8050F"/>
    <w:rsid w:val="00A81217"/>
    <w:rsid w:val="00A848A4"/>
    <w:rsid w:val="00A84A88"/>
    <w:rsid w:val="00A84FAE"/>
    <w:rsid w:val="00A87C7C"/>
    <w:rsid w:val="00A9365E"/>
    <w:rsid w:val="00A944C2"/>
    <w:rsid w:val="00A97091"/>
    <w:rsid w:val="00AA1901"/>
    <w:rsid w:val="00AA27E0"/>
    <w:rsid w:val="00AA57F1"/>
    <w:rsid w:val="00AC2057"/>
    <w:rsid w:val="00AC5DBE"/>
    <w:rsid w:val="00AD06CE"/>
    <w:rsid w:val="00AD1E55"/>
    <w:rsid w:val="00AD229E"/>
    <w:rsid w:val="00AE2FEA"/>
    <w:rsid w:val="00AE4DC7"/>
    <w:rsid w:val="00AE6152"/>
    <w:rsid w:val="00AE770C"/>
    <w:rsid w:val="00AE7F24"/>
    <w:rsid w:val="00AF2A45"/>
    <w:rsid w:val="00AF2DAA"/>
    <w:rsid w:val="00B02B6D"/>
    <w:rsid w:val="00B06AF7"/>
    <w:rsid w:val="00B1287B"/>
    <w:rsid w:val="00B20BAE"/>
    <w:rsid w:val="00B261C5"/>
    <w:rsid w:val="00B2646A"/>
    <w:rsid w:val="00B27DFE"/>
    <w:rsid w:val="00B35A78"/>
    <w:rsid w:val="00B407FA"/>
    <w:rsid w:val="00B5606D"/>
    <w:rsid w:val="00B749EF"/>
    <w:rsid w:val="00B91BD3"/>
    <w:rsid w:val="00B94718"/>
    <w:rsid w:val="00B9548A"/>
    <w:rsid w:val="00B95620"/>
    <w:rsid w:val="00B95A27"/>
    <w:rsid w:val="00BA0C55"/>
    <w:rsid w:val="00BB1764"/>
    <w:rsid w:val="00BB71B9"/>
    <w:rsid w:val="00BC52BD"/>
    <w:rsid w:val="00BD0E09"/>
    <w:rsid w:val="00BD593E"/>
    <w:rsid w:val="00BE4593"/>
    <w:rsid w:val="00BF24E4"/>
    <w:rsid w:val="00BF76AE"/>
    <w:rsid w:val="00C04AD6"/>
    <w:rsid w:val="00C256E3"/>
    <w:rsid w:val="00C31969"/>
    <w:rsid w:val="00C31B5C"/>
    <w:rsid w:val="00C31F14"/>
    <w:rsid w:val="00C33301"/>
    <w:rsid w:val="00C35A0E"/>
    <w:rsid w:val="00C36233"/>
    <w:rsid w:val="00C40484"/>
    <w:rsid w:val="00C51B29"/>
    <w:rsid w:val="00C75A1E"/>
    <w:rsid w:val="00C776A1"/>
    <w:rsid w:val="00C9021D"/>
    <w:rsid w:val="00C91633"/>
    <w:rsid w:val="00CA27A3"/>
    <w:rsid w:val="00CA3472"/>
    <w:rsid w:val="00CA6D10"/>
    <w:rsid w:val="00CA6DD0"/>
    <w:rsid w:val="00CB0067"/>
    <w:rsid w:val="00CB41F3"/>
    <w:rsid w:val="00CB5559"/>
    <w:rsid w:val="00CB5CA7"/>
    <w:rsid w:val="00CC224D"/>
    <w:rsid w:val="00CC34A3"/>
    <w:rsid w:val="00CC381A"/>
    <w:rsid w:val="00CC5019"/>
    <w:rsid w:val="00CD114C"/>
    <w:rsid w:val="00CD2788"/>
    <w:rsid w:val="00CD7127"/>
    <w:rsid w:val="00CE00BE"/>
    <w:rsid w:val="00CE4C24"/>
    <w:rsid w:val="00CE5263"/>
    <w:rsid w:val="00CE547A"/>
    <w:rsid w:val="00CF78E2"/>
    <w:rsid w:val="00D10898"/>
    <w:rsid w:val="00D1307C"/>
    <w:rsid w:val="00D20BB0"/>
    <w:rsid w:val="00D20E1F"/>
    <w:rsid w:val="00D22D4F"/>
    <w:rsid w:val="00D25881"/>
    <w:rsid w:val="00D300FA"/>
    <w:rsid w:val="00D43398"/>
    <w:rsid w:val="00D4799F"/>
    <w:rsid w:val="00D53757"/>
    <w:rsid w:val="00D55EBA"/>
    <w:rsid w:val="00D63AEC"/>
    <w:rsid w:val="00D645C0"/>
    <w:rsid w:val="00D65F3C"/>
    <w:rsid w:val="00D703D9"/>
    <w:rsid w:val="00D7256E"/>
    <w:rsid w:val="00D7580C"/>
    <w:rsid w:val="00D9567F"/>
    <w:rsid w:val="00DA4BF4"/>
    <w:rsid w:val="00DA7C54"/>
    <w:rsid w:val="00DB5EFB"/>
    <w:rsid w:val="00DC540B"/>
    <w:rsid w:val="00DD14FF"/>
    <w:rsid w:val="00DE0262"/>
    <w:rsid w:val="00DE4AE7"/>
    <w:rsid w:val="00DE5EFD"/>
    <w:rsid w:val="00DF07CE"/>
    <w:rsid w:val="00DF1B72"/>
    <w:rsid w:val="00DF34EC"/>
    <w:rsid w:val="00E01671"/>
    <w:rsid w:val="00E02EDE"/>
    <w:rsid w:val="00E04EE6"/>
    <w:rsid w:val="00E07F27"/>
    <w:rsid w:val="00E104D4"/>
    <w:rsid w:val="00E10554"/>
    <w:rsid w:val="00E15605"/>
    <w:rsid w:val="00E17067"/>
    <w:rsid w:val="00E25169"/>
    <w:rsid w:val="00E340C0"/>
    <w:rsid w:val="00E402AC"/>
    <w:rsid w:val="00E52E49"/>
    <w:rsid w:val="00E537C2"/>
    <w:rsid w:val="00E5425B"/>
    <w:rsid w:val="00E54BBB"/>
    <w:rsid w:val="00E55981"/>
    <w:rsid w:val="00E573EA"/>
    <w:rsid w:val="00E603C8"/>
    <w:rsid w:val="00E62B6C"/>
    <w:rsid w:val="00E648A7"/>
    <w:rsid w:val="00E64EAC"/>
    <w:rsid w:val="00E71B4D"/>
    <w:rsid w:val="00E766C1"/>
    <w:rsid w:val="00E808DF"/>
    <w:rsid w:val="00E82925"/>
    <w:rsid w:val="00E87355"/>
    <w:rsid w:val="00E9124B"/>
    <w:rsid w:val="00E956E9"/>
    <w:rsid w:val="00EA2281"/>
    <w:rsid w:val="00EA22FD"/>
    <w:rsid w:val="00EA416E"/>
    <w:rsid w:val="00EB2DEC"/>
    <w:rsid w:val="00EB320B"/>
    <w:rsid w:val="00EB5440"/>
    <w:rsid w:val="00ED1D9D"/>
    <w:rsid w:val="00ED54E1"/>
    <w:rsid w:val="00EE245D"/>
    <w:rsid w:val="00EE7396"/>
    <w:rsid w:val="00EE7B4E"/>
    <w:rsid w:val="00EE7C11"/>
    <w:rsid w:val="00EF2585"/>
    <w:rsid w:val="00F01E46"/>
    <w:rsid w:val="00F047BE"/>
    <w:rsid w:val="00F10ECA"/>
    <w:rsid w:val="00F1149A"/>
    <w:rsid w:val="00F117CF"/>
    <w:rsid w:val="00F11FE9"/>
    <w:rsid w:val="00F13446"/>
    <w:rsid w:val="00F1500C"/>
    <w:rsid w:val="00F160D7"/>
    <w:rsid w:val="00F17B97"/>
    <w:rsid w:val="00F3442E"/>
    <w:rsid w:val="00F346F2"/>
    <w:rsid w:val="00F4101B"/>
    <w:rsid w:val="00F45C03"/>
    <w:rsid w:val="00F50484"/>
    <w:rsid w:val="00F507AE"/>
    <w:rsid w:val="00F54211"/>
    <w:rsid w:val="00F60AB5"/>
    <w:rsid w:val="00F625B1"/>
    <w:rsid w:val="00F712BA"/>
    <w:rsid w:val="00F83A7F"/>
    <w:rsid w:val="00F83F7E"/>
    <w:rsid w:val="00F85FAA"/>
    <w:rsid w:val="00FA2804"/>
    <w:rsid w:val="00FC12BE"/>
    <w:rsid w:val="00FC1C05"/>
    <w:rsid w:val="00FC2A1D"/>
    <w:rsid w:val="00FC651A"/>
    <w:rsid w:val="00FD488C"/>
    <w:rsid w:val="00FD6134"/>
    <w:rsid w:val="00FD7DBE"/>
    <w:rsid w:val="00FE39E7"/>
    <w:rsid w:val="00FF04B2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76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95A"/>
    <w:rPr>
      <w:sz w:val="24"/>
    </w:rPr>
  </w:style>
  <w:style w:type="paragraph" w:styleId="Heading1">
    <w:name w:val="heading 1"/>
    <w:basedOn w:val="Normal"/>
    <w:next w:val="Normal"/>
    <w:qFormat/>
    <w:rsid w:val="00BA0C55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A0C55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A0C55"/>
    <w:pPr>
      <w:keepNext/>
      <w:numPr>
        <w:ilvl w:val="2"/>
        <w:numId w:val="3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A0C55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A0C55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A0C55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A0C55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A0C55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A0C55"/>
    <w:pPr>
      <w:framePr w:w="5602" w:h="2621" w:hRule="exact" w:hSpace="187" w:wrap="around" w:vAnchor="text" w:hAnchor="page" w:xAlign="center" w:y="217"/>
      <w:numPr>
        <w:ilvl w:val="8"/>
        <w:numId w:val="3"/>
      </w:numPr>
      <w:spacing w:before="240" w:after="60"/>
      <w:jc w:val="center"/>
      <w:outlineLvl w:val="8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0C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0C55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rsid w:val="00BA0C55"/>
    <w:rPr>
      <w:color w:val="C0C0C0"/>
    </w:rPr>
  </w:style>
  <w:style w:type="character" w:styleId="PageNumber">
    <w:name w:val="page number"/>
    <w:basedOn w:val="DefaultParagraphFont"/>
    <w:rsid w:val="00BA0C55"/>
  </w:style>
  <w:style w:type="paragraph" w:styleId="TOC1">
    <w:name w:val="toc 1"/>
    <w:basedOn w:val="Normal"/>
    <w:next w:val="Normal"/>
    <w:autoRedefine/>
    <w:uiPriority w:val="39"/>
    <w:rsid w:val="00BA0C55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BA0C55"/>
    <w:pPr>
      <w:tabs>
        <w:tab w:val="right" w:leader="dot" w:pos="8630"/>
      </w:tabs>
      <w:ind w:left="288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BA0C55"/>
    <w:pPr>
      <w:tabs>
        <w:tab w:val="right" w:leader="dot" w:pos="8626"/>
      </w:tabs>
      <w:ind w:left="576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BA0C55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BA0C55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BA0C55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BA0C55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BA0C55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BA0C55"/>
    <w:pPr>
      <w:ind w:left="1920"/>
    </w:pPr>
    <w:rPr>
      <w:sz w:val="18"/>
    </w:rPr>
  </w:style>
  <w:style w:type="paragraph" w:styleId="BodyText">
    <w:name w:val="Body Text"/>
    <w:basedOn w:val="Normal"/>
    <w:rsid w:val="00BA0C55"/>
    <w:pPr>
      <w:suppressAutoHyphens/>
    </w:pPr>
    <w:rPr>
      <w:color w:val="000080"/>
    </w:rPr>
  </w:style>
  <w:style w:type="character" w:styleId="CommentReference">
    <w:name w:val="annotation reference"/>
    <w:basedOn w:val="DefaultParagraphFont"/>
    <w:semiHidden/>
    <w:rsid w:val="00BA0C55"/>
    <w:rPr>
      <w:sz w:val="16"/>
    </w:rPr>
  </w:style>
  <w:style w:type="paragraph" w:styleId="CommentText">
    <w:name w:val="annotation text"/>
    <w:basedOn w:val="Normal"/>
    <w:link w:val="CommentTextChar"/>
    <w:semiHidden/>
    <w:rsid w:val="00BA0C55"/>
    <w:rPr>
      <w:sz w:val="20"/>
    </w:rPr>
  </w:style>
  <w:style w:type="paragraph" w:styleId="Title">
    <w:name w:val="Title"/>
    <w:basedOn w:val="Normal"/>
    <w:qFormat/>
    <w:rsid w:val="00524A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MTEquationSection">
    <w:name w:val="MTEquationSection"/>
    <w:basedOn w:val="DefaultParagraphFont"/>
    <w:rsid w:val="0001059A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rsid w:val="0001059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51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1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EC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A617A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617AC"/>
  </w:style>
  <w:style w:type="character" w:customStyle="1" w:styleId="CommentSubjectChar">
    <w:name w:val="Comment Subject Char"/>
    <w:basedOn w:val="CommentTextChar"/>
    <w:link w:val="CommentSubject"/>
    <w:rsid w:val="00A617AC"/>
    <w:rPr>
      <w:b/>
      <w:bCs/>
    </w:rPr>
  </w:style>
  <w:style w:type="paragraph" w:styleId="FootnoteText">
    <w:name w:val="footnote text"/>
    <w:basedOn w:val="Normal"/>
    <w:link w:val="FootnoteTextChar"/>
    <w:rsid w:val="00E808D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808DF"/>
  </w:style>
  <w:style w:type="character" w:styleId="FootnoteReference">
    <w:name w:val="footnote reference"/>
    <w:basedOn w:val="DefaultParagraphFont"/>
    <w:rsid w:val="00E808DF"/>
    <w:rPr>
      <w:vertAlign w:val="superscript"/>
    </w:rPr>
  </w:style>
  <w:style w:type="character" w:styleId="Hyperlink">
    <w:name w:val="Hyperlink"/>
    <w:basedOn w:val="DefaultParagraphFont"/>
    <w:uiPriority w:val="99"/>
    <w:rsid w:val="00E808DF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17AB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2A1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C2A1D"/>
  </w:style>
  <w:style w:type="character" w:styleId="FollowedHyperlink">
    <w:name w:val="FollowedHyperlink"/>
    <w:basedOn w:val="DefaultParagraphFont"/>
    <w:semiHidden/>
    <w:unhideWhenUsed/>
    <w:rsid w:val="00B27DF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27D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e\OneDrive%20-%20IEM\Documents\Custom%20Office%20Templates\S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ABCF-5974-4C3E-BD44-8C9567A2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Stage.dotx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2024-02-27T19:38:00Z</dcterms:created>
  <dcterms:modified xsi:type="dcterms:W3CDTF">2024-02-27T21:02:00Z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