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43316" w14:textId="77777777" w:rsidR="00744B89" w:rsidRPr="00631826" w:rsidRDefault="00744B89" w:rsidP="00744B89">
      <w:pPr>
        <w:rPr>
          <w:rFonts w:ascii="TimesNewRomanPSMT" w:hAnsi="TimesNewRomanPSMT"/>
          <w:b/>
          <w:color w:val="FF0000"/>
          <w:sz w:val="28"/>
          <w:szCs w:val="28"/>
        </w:rPr>
      </w:pPr>
      <w:r w:rsidRPr="00631826">
        <w:rPr>
          <w:rFonts w:ascii="TimesNewRomanPSMT" w:hAnsi="TimesNewRomanPSMT"/>
          <w:b/>
          <w:color w:val="FF0000"/>
          <w:sz w:val="28"/>
          <w:szCs w:val="28"/>
        </w:rPr>
        <w:t>Wireshark DHCP</w:t>
      </w:r>
    </w:p>
    <w:p w14:paraId="33F89A66" w14:textId="77777777" w:rsidR="00631826" w:rsidRPr="00833179" w:rsidRDefault="00631826" w:rsidP="00744B89">
      <w:pPr>
        <w:rPr>
          <w:rFonts w:ascii="TimesNewRomanPSMT" w:hAnsi="TimesNewRomanPSMT"/>
          <w:b/>
          <w:color w:val="FF0000"/>
        </w:rPr>
      </w:pPr>
    </w:p>
    <w:p w14:paraId="634818DD" w14:textId="77777777" w:rsidR="00744B89" w:rsidRPr="00833179" w:rsidRDefault="00744B89" w:rsidP="00744B89">
      <w:pPr>
        <w:rPr>
          <w:rFonts w:ascii="TimesNewRomanPSMT" w:hAnsi="TimesNewRomanPSMT"/>
          <w:b/>
          <w:color w:val="FF0000"/>
        </w:rPr>
      </w:pPr>
      <w:r>
        <w:rPr>
          <w:rFonts w:ascii="TimesNewRomanPSMT" w:hAnsi="TimesNewRomanPSMT"/>
          <w:b/>
          <w:noProof/>
          <w:color w:val="FF0000"/>
        </w:rPr>
        <w:drawing>
          <wp:inline distT="0" distB="0" distL="0" distR="0" wp14:anchorId="23ACD09B" wp14:editId="37CB7DB6">
            <wp:extent cx="6642735" cy="3603625"/>
            <wp:effectExtent l="0" t="0" r="5715" b="0"/>
            <wp:docPr id="10" name="Picture 10"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2735" cy="3603625"/>
                    </a:xfrm>
                    <a:prstGeom prst="rect">
                      <a:avLst/>
                    </a:prstGeom>
                    <a:noFill/>
                    <a:ln>
                      <a:noFill/>
                    </a:ln>
                  </pic:spPr>
                </pic:pic>
              </a:graphicData>
            </a:graphic>
          </wp:inline>
        </w:drawing>
      </w:r>
    </w:p>
    <w:p w14:paraId="5FEEC002" w14:textId="77777777" w:rsidR="00744B89" w:rsidRPr="00833179" w:rsidRDefault="00744B89" w:rsidP="00744B89">
      <w:pPr>
        <w:ind w:left="360"/>
        <w:rPr>
          <w:rFonts w:ascii="TimesNewRomanPSMT" w:hAnsi="TimesNewRomanPSMT"/>
          <w:color w:val="000000"/>
        </w:rPr>
      </w:pPr>
    </w:p>
    <w:p w14:paraId="6548F1E1" w14:textId="77777777" w:rsidR="00744B89" w:rsidRPr="00833179" w:rsidRDefault="00744B89" w:rsidP="00744B89">
      <w:pPr>
        <w:pStyle w:val="ListParagraph"/>
        <w:ind w:firstLine="720"/>
        <w:rPr>
          <w:rFonts w:ascii="TimesNewRomanPSMT" w:hAnsi="TimesNewRomanPSMT"/>
        </w:rPr>
      </w:pPr>
    </w:p>
    <w:p w14:paraId="65485AB5" w14:textId="77777777" w:rsidR="006C14FF"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Are DHCP messages sent over UDP or TCP? </w:t>
      </w:r>
    </w:p>
    <w:p w14:paraId="3A7426D2" w14:textId="1040979B" w:rsidR="00744B89" w:rsidRPr="006C14FF" w:rsidRDefault="006C14FF" w:rsidP="006C14FF">
      <w:pPr>
        <w:ind w:left="360"/>
        <w:rPr>
          <w:rFonts w:ascii="TimesNewRomanPSMT" w:hAnsi="TimesNewRomanPSMT"/>
          <w:color w:val="000000"/>
        </w:rPr>
      </w:pPr>
      <w:r>
        <w:rPr>
          <w:rFonts w:ascii="TimesNewRomanPSMT" w:hAnsi="TimesNewRomanPSMT"/>
          <w:color w:val="000000"/>
        </w:rPr>
        <w:tab/>
      </w:r>
      <w:r>
        <w:rPr>
          <w:rFonts w:ascii="TimesNewRomanPSMT" w:hAnsi="TimesNewRomanPSMT"/>
          <w:color w:val="000000"/>
        </w:rPr>
        <w:tab/>
      </w:r>
      <w:r w:rsidR="00744B89" w:rsidRPr="006C14FF">
        <w:rPr>
          <w:rFonts w:ascii="TimesNewRomanPSMT" w:hAnsi="TimesNewRomanPSMT"/>
          <w:color w:val="000000"/>
        </w:rPr>
        <w:t>DHCP messgage sent via UDP</w:t>
      </w:r>
    </w:p>
    <w:p w14:paraId="126C716F" w14:textId="77777777" w:rsidR="006C14FF" w:rsidRPr="006C14FF" w:rsidRDefault="006C14FF" w:rsidP="006C14FF">
      <w:pPr>
        <w:rPr>
          <w:rFonts w:ascii="TimesNewRomanPSMT" w:hAnsi="TimesNewRomanPSMT"/>
          <w:color w:val="000000"/>
        </w:rPr>
      </w:pPr>
    </w:p>
    <w:p w14:paraId="15021737"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 </w:t>
      </w:r>
    </w:p>
    <w:p w14:paraId="0C41530E" w14:textId="77777777" w:rsidR="00744B89" w:rsidRPr="00833179" w:rsidRDefault="00744B89" w:rsidP="00744B89">
      <w:pPr>
        <w:pStyle w:val="ListParagraph"/>
        <w:rPr>
          <w:rFonts w:ascii="TimesNewRomanPSMT" w:hAnsi="TimesNewRomanPSMT"/>
          <w:color w:val="000000"/>
        </w:rPr>
      </w:pPr>
    </w:p>
    <w:p w14:paraId="411BEACC" w14:textId="77777777" w:rsidR="00744B89" w:rsidRPr="00833179" w:rsidRDefault="00744B89" w:rsidP="00744B89">
      <w:pPr>
        <w:pStyle w:val="ListParagraph"/>
        <w:ind w:firstLine="720"/>
        <w:rPr>
          <w:rFonts w:ascii="TimesNewRomanPSMT" w:hAnsi="TimesNewRomanPSMT"/>
          <w:color w:val="000000"/>
        </w:rPr>
      </w:pPr>
      <w:r w:rsidRPr="00833179">
        <w:rPr>
          <w:rFonts w:ascii="TimesNewRomanPSMT" w:hAnsi="TimesNewRomanPSMT"/>
          <w:color w:val="000000"/>
        </w:rPr>
        <w:t>The port number is the same.</w:t>
      </w:r>
    </w:p>
    <w:p w14:paraId="670B5C1D" w14:textId="77777777" w:rsidR="00744B89" w:rsidRDefault="00744B89" w:rsidP="00744B89">
      <w:pPr>
        <w:pStyle w:val="ListParagraph"/>
        <w:rPr>
          <w:rFonts w:ascii="TimesNewRomanPSMT" w:hAnsi="TimesNewRomanPSMT"/>
          <w:color w:val="000000"/>
        </w:rPr>
      </w:pPr>
      <w:r>
        <w:rPr>
          <w:rFonts w:ascii="TimesNewRomanPSMT" w:hAnsi="TimesNewRomanPSMT"/>
          <w:noProof/>
          <w:color w:val="000000"/>
        </w:rPr>
        <w:drawing>
          <wp:inline distT="0" distB="0" distL="0" distR="0" wp14:anchorId="14A279D3" wp14:editId="38284ACD">
            <wp:extent cx="6673850" cy="2885440"/>
            <wp:effectExtent l="0" t="0" r="0" b="0"/>
            <wp:docPr id="8" name="Picture 8"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shark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3850" cy="2885440"/>
                    </a:xfrm>
                    <a:prstGeom prst="rect">
                      <a:avLst/>
                    </a:prstGeom>
                    <a:noFill/>
                    <a:ln>
                      <a:noFill/>
                    </a:ln>
                  </pic:spPr>
                </pic:pic>
              </a:graphicData>
            </a:graphic>
          </wp:inline>
        </w:drawing>
      </w:r>
    </w:p>
    <w:p w14:paraId="3D30E7D3" w14:textId="77777777" w:rsidR="006C14FF" w:rsidRPr="00833179" w:rsidRDefault="006C14FF" w:rsidP="00744B89">
      <w:pPr>
        <w:pStyle w:val="ListParagraph"/>
        <w:rPr>
          <w:rFonts w:ascii="TimesNewRomanPSMT" w:hAnsi="TimesNewRomanPSMT"/>
          <w:color w:val="000000"/>
        </w:rPr>
      </w:pPr>
    </w:p>
    <w:p w14:paraId="39D9B3BB"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lastRenderedPageBreak/>
        <w:t xml:space="preserve">What is the link-layer (e.g., Ethernet) address of your host? </w:t>
      </w:r>
    </w:p>
    <w:p w14:paraId="6FD0D5B0" w14:textId="183A5F73" w:rsidR="00744B89" w:rsidRPr="00833179" w:rsidRDefault="006C14FF" w:rsidP="00744B89">
      <w:pPr>
        <w:pStyle w:val="ListParagraph"/>
        <w:rPr>
          <w:rFonts w:ascii="TimesNewRomanPSMT" w:hAnsi="TimesNewRomanPSMT"/>
          <w:color w:val="000000"/>
        </w:rPr>
      </w:pPr>
      <w:r>
        <w:rPr>
          <w:rFonts w:ascii="TimesNewRomanPSMT" w:hAnsi="TimesNewRomanPSMT"/>
          <w:color w:val="000000"/>
        </w:rPr>
        <w:tab/>
      </w:r>
      <w:r w:rsidR="00744B89" w:rsidRPr="00833179">
        <w:rPr>
          <w:rFonts w:ascii="TimesNewRomanPSMT" w:hAnsi="TimesNewRomanPSMT"/>
          <w:color w:val="000000"/>
        </w:rPr>
        <w:t>The ethernet address host: c8:ff:28:b5:42:55</w:t>
      </w:r>
    </w:p>
    <w:p w14:paraId="39A2A917" w14:textId="77777777" w:rsidR="00744B89" w:rsidRDefault="00B833FE" w:rsidP="00744B89">
      <w:pPr>
        <w:pStyle w:val="ListParagraph"/>
        <w:rPr>
          <w:rFonts w:ascii="TimesNewRomanPSMT" w:hAnsi="TimesNewRomanPSMT"/>
          <w:color w:val="000000"/>
        </w:rPr>
      </w:pPr>
      <w:r>
        <w:rPr>
          <w:rFonts w:ascii="TimesNewRomanPSMT" w:hAnsi="TimesNewRomanPSMT"/>
          <w:noProof/>
          <w:color w:val="000000"/>
        </w:rPr>
        <mc:AlternateContent>
          <mc:Choice Requires="wps">
            <w:drawing>
              <wp:anchor distT="0" distB="0" distL="114300" distR="114300" simplePos="0" relativeHeight="251659264" behindDoc="0" locked="0" layoutInCell="1" allowOverlap="1" wp14:anchorId="7CCA6852" wp14:editId="7C11076C">
                <wp:simplePos x="0" y="0"/>
                <wp:positionH relativeFrom="column">
                  <wp:posOffset>1739900</wp:posOffset>
                </wp:positionH>
                <wp:positionV relativeFrom="paragraph">
                  <wp:posOffset>1035473</wp:posOffset>
                </wp:positionV>
                <wp:extent cx="774700" cy="292100"/>
                <wp:effectExtent l="19050" t="19050" r="25400" b="12700"/>
                <wp:wrapNone/>
                <wp:docPr id="11" name="Oval 11"/>
                <wp:cNvGraphicFramePr/>
                <a:graphic xmlns:a="http://schemas.openxmlformats.org/drawingml/2006/main">
                  <a:graphicData uri="http://schemas.microsoft.com/office/word/2010/wordprocessingShape">
                    <wps:wsp>
                      <wps:cNvSpPr/>
                      <wps:spPr>
                        <a:xfrm>
                          <a:off x="0" y="0"/>
                          <a:ext cx="774700" cy="2921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3165B7" id="Oval 11" o:spid="_x0000_s1026" style="position:absolute;margin-left:137pt;margin-top:81.55pt;width:61pt;height: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" filled="f" strokecolor="red" strokeweight="2.25pt">
                <v:stroke joinstyle="miter"/>
              </v:oval>
            </w:pict>
          </mc:Fallback>
        </mc:AlternateContent>
      </w:r>
      <w:r w:rsidR="00744B89">
        <w:rPr>
          <w:rFonts w:ascii="TimesNewRomanPSMT" w:hAnsi="TimesNewRomanPSMT"/>
          <w:noProof/>
          <w:color w:val="000000"/>
        </w:rPr>
        <w:drawing>
          <wp:inline distT="0" distB="0" distL="0" distR="0" wp14:anchorId="3456C155" wp14:editId="3F73D081">
            <wp:extent cx="6566535" cy="3513590"/>
            <wp:effectExtent l="0" t="0" r="12065" b="0"/>
            <wp:docPr id="7" name="Picture 7"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shark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7617" cy="3514169"/>
                    </a:xfrm>
                    <a:prstGeom prst="rect">
                      <a:avLst/>
                    </a:prstGeom>
                    <a:noFill/>
                    <a:ln>
                      <a:noFill/>
                    </a:ln>
                  </pic:spPr>
                </pic:pic>
              </a:graphicData>
            </a:graphic>
          </wp:inline>
        </w:drawing>
      </w:r>
    </w:p>
    <w:p w14:paraId="5912B184" w14:textId="77777777" w:rsidR="006C14FF" w:rsidRPr="00833179" w:rsidRDefault="006C14FF" w:rsidP="00744B89">
      <w:pPr>
        <w:pStyle w:val="ListParagraph"/>
        <w:rPr>
          <w:rFonts w:ascii="TimesNewRomanPSMT" w:hAnsi="TimesNewRomanPSMT"/>
          <w:color w:val="000000"/>
        </w:rPr>
      </w:pPr>
    </w:p>
    <w:p w14:paraId="303D9D6A"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What values in the DHCP discover message differentiate this message from the DHCP request message? </w:t>
      </w:r>
    </w:p>
    <w:p w14:paraId="1E3FC070" w14:textId="67213BDE" w:rsidR="006C14FF" w:rsidRDefault="00B833FE" w:rsidP="00744B89">
      <w:pPr>
        <w:pStyle w:val="ListParagraph"/>
        <w:rPr>
          <w:rFonts w:ascii="TimesNewRomanPSMT" w:hAnsi="TimesNewRomanPSMT"/>
          <w:color w:val="000000"/>
        </w:rPr>
      </w:pPr>
      <w:r>
        <w:rPr>
          <w:rFonts w:ascii="TimesNewRomanPSMT" w:hAnsi="TimesNewRomanPSMT"/>
          <w:noProof/>
          <w:color w:val="000000"/>
        </w:rPr>
        <mc:AlternateContent>
          <mc:Choice Requires="wps">
            <w:drawing>
              <wp:anchor distT="0" distB="0" distL="114300" distR="114300" simplePos="0" relativeHeight="251660288" behindDoc="0" locked="0" layoutInCell="1" allowOverlap="1" wp14:anchorId="60728C9F" wp14:editId="25899C7C">
                <wp:simplePos x="0" y="0"/>
                <wp:positionH relativeFrom="column">
                  <wp:posOffset>956733</wp:posOffset>
                </wp:positionH>
                <wp:positionV relativeFrom="paragraph">
                  <wp:posOffset>2209801</wp:posOffset>
                </wp:positionV>
                <wp:extent cx="1257300" cy="304588"/>
                <wp:effectExtent l="19050" t="19050" r="19050" b="19685"/>
                <wp:wrapNone/>
                <wp:docPr id="12" name="Oval 12"/>
                <wp:cNvGraphicFramePr/>
                <a:graphic xmlns:a="http://schemas.openxmlformats.org/drawingml/2006/main">
                  <a:graphicData uri="http://schemas.microsoft.com/office/word/2010/wordprocessingShape">
                    <wps:wsp>
                      <wps:cNvSpPr/>
                      <wps:spPr>
                        <a:xfrm>
                          <a:off x="0" y="0"/>
                          <a:ext cx="1257300" cy="3045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0C800F9" id="Oval 12" o:spid="_x0000_s1026" style="position:absolute;margin-left:75.35pt;margin-top:174pt;width:99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" filled="f" strokecolor="red" strokeweight="2.25pt">
                <v:stroke joinstyle="miter"/>
              </v:oval>
            </w:pict>
          </mc:Fallback>
        </mc:AlternateContent>
      </w:r>
      <w:r w:rsidR="006C14FF">
        <w:rPr>
          <w:rFonts w:ascii="TimesNewRomanPSMT" w:hAnsi="TimesNewRomanPSMT"/>
          <w:color w:val="000000"/>
        </w:rPr>
        <w:tab/>
      </w:r>
      <w:r w:rsidR="00744B89" w:rsidRPr="00833179">
        <w:rPr>
          <w:rFonts w:ascii="TimesNewRomanPSMT" w:hAnsi="TimesNewRomanPSMT"/>
          <w:color w:val="000000"/>
        </w:rPr>
        <w:t>DHCP message type</w:t>
      </w:r>
    </w:p>
    <w:p w14:paraId="46CCBEFA" w14:textId="0EC643BC" w:rsidR="00744B89" w:rsidRPr="00833179" w:rsidRDefault="00744B89" w:rsidP="00744B89">
      <w:pPr>
        <w:pStyle w:val="ListParagraph"/>
        <w:rPr>
          <w:rFonts w:ascii="TimesNewRomanPSMT" w:hAnsi="TimesNewRomanPSMT"/>
          <w:color w:val="000000"/>
        </w:rPr>
      </w:pPr>
      <w:r w:rsidRPr="00833179">
        <w:rPr>
          <w:rFonts w:ascii="TimesNewRomanPSMT" w:hAnsi="TimesNewRomanPSMT"/>
          <w:noProof/>
          <w:color w:val="000000"/>
        </w:rPr>
        <w:drawing>
          <wp:inline distT="0" distB="0" distL="0" distR="0" wp14:anchorId="2B450A07" wp14:editId="129E853D">
            <wp:extent cx="6638925" cy="3550285"/>
            <wp:effectExtent l="0" t="0" r="9525" b="0"/>
            <wp:docPr id="9" name="Picture 9" descr="C:\Users\DELL\AppData\Local\Microsoft\Windows\INetCacheContent.Word\Wireshark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DELL\AppData\Local\Microsoft\Windows\INetCacheContent.Word\Wireshark 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8925" cy="3550285"/>
                    </a:xfrm>
                    <a:prstGeom prst="rect">
                      <a:avLst/>
                    </a:prstGeom>
                    <a:noFill/>
                    <a:ln>
                      <a:noFill/>
                    </a:ln>
                  </pic:spPr>
                </pic:pic>
              </a:graphicData>
            </a:graphic>
          </wp:inline>
        </w:drawing>
      </w:r>
    </w:p>
    <w:p w14:paraId="37C763FF" w14:textId="77777777" w:rsidR="00744B89" w:rsidRPr="00833179" w:rsidRDefault="00744B89" w:rsidP="00744B89">
      <w:pPr>
        <w:pStyle w:val="ListParagraph"/>
        <w:rPr>
          <w:rFonts w:ascii="TimesNewRomanPSMT" w:hAnsi="TimesNewRomanPSMT"/>
          <w:color w:val="000000"/>
        </w:rPr>
      </w:pPr>
    </w:p>
    <w:p w14:paraId="77540C0B"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 What is the value of the Transaction-ID in each of the first four (Discover/Offer/Request/ACK) DHCP messages? What are the values of the Transaction-ID in the second set (Request/ACK) set of DHCP messages? What is the purpose of the Transaction-ID field?</w:t>
      </w:r>
    </w:p>
    <w:p w14:paraId="6E5EFD1A" w14:textId="77777777" w:rsidR="00744B89" w:rsidRPr="00833179" w:rsidRDefault="00744B89" w:rsidP="00744B89">
      <w:pPr>
        <w:pStyle w:val="ListParagraph"/>
        <w:rPr>
          <w:rFonts w:ascii="TimesNewRomanPSMT" w:hAnsi="TimesNewRomanPSMT"/>
          <w:color w:val="000000"/>
        </w:rPr>
      </w:pPr>
      <w:r w:rsidRPr="00833179">
        <w:rPr>
          <w:rFonts w:ascii="TimesNewRomanPSMT" w:hAnsi="TimesNewRomanPSMT"/>
          <w:color w:val="000000"/>
        </w:rPr>
        <w:t xml:space="preserve">DHCP message type </w:t>
      </w:r>
    </w:p>
    <w:p w14:paraId="4D20B911" w14:textId="77777777" w:rsidR="00744B89" w:rsidRPr="00833179" w:rsidRDefault="00744B89" w:rsidP="00744B89">
      <w:pPr>
        <w:pStyle w:val="ListParagraph"/>
        <w:rPr>
          <w:rFonts w:ascii="TimesNewRomanPSMT" w:hAnsi="TimesNewRomanPSMT"/>
          <w:color w:val="000000"/>
        </w:rPr>
      </w:pPr>
      <w:r w:rsidRPr="00833179">
        <w:rPr>
          <w:rFonts w:ascii="TimesNewRomanPSMT" w:hAnsi="TimesNewRomanPSMT"/>
          <w:color w:val="000000"/>
        </w:rPr>
        <w:lastRenderedPageBreak/>
        <w:t>First set: Transaction ID: 0x68e44332</w:t>
      </w:r>
    </w:p>
    <w:p w14:paraId="7B68AD4B" w14:textId="77777777" w:rsidR="00744B89" w:rsidRPr="00833179" w:rsidRDefault="00744B89" w:rsidP="00744B89">
      <w:pPr>
        <w:pStyle w:val="ListParagraph"/>
        <w:rPr>
          <w:rFonts w:ascii="TimesNewRomanPSMT" w:hAnsi="TimesNewRomanPSMT"/>
          <w:color w:val="000000"/>
        </w:rPr>
      </w:pPr>
      <w:r w:rsidRPr="00833179">
        <w:rPr>
          <w:rFonts w:ascii="TimesNewRomanPSMT" w:hAnsi="TimesNewRomanPSMT"/>
          <w:color w:val="000000"/>
        </w:rPr>
        <w:t>Second set: Transaction ID: 0xa428ffd2</w:t>
      </w:r>
    </w:p>
    <w:p w14:paraId="79CD1A91" w14:textId="77777777" w:rsidR="00744B89" w:rsidRPr="00833179" w:rsidRDefault="00B833FE" w:rsidP="00744B89">
      <w:pPr>
        <w:pStyle w:val="ListParagraph"/>
        <w:rPr>
          <w:rFonts w:ascii="TimesNewRomanPSMT" w:hAnsi="TimesNewRomanPSMT"/>
          <w:color w:val="000000"/>
        </w:rPr>
      </w:pPr>
      <w:r>
        <w:rPr>
          <w:rFonts w:ascii="TimesNewRomanPSMT" w:hAnsi="TimesNewRomanPSMT"/>
          <w:noProof/>
          <w:color w:val="000000"/>
        </w:rPr>
        <mc:AlternateContent>
          <mc:Choice Requires="wps">
            <w:drawing>
              <wp:anchor distT="0" distB="0" distL="114300" distR="114300" simplePos="0" relativeHeight="251662336" behindDoc="0" locked="0" layoutInCell="1" allowOverlap="1" wp14:anchorId="666A2EB4" wp14:editId="128E9C6A">
                <wp:simplePos x="0" y="0"/>
                <wp:positionH relativeFrom="column">
                  <wp:posOffset>3611033</wp:posOffset>
                </wp:positionH>
                <wp:positionV relativeFrom="paragraph">
                  <wp:posOffset>1007533</wp:posOffset>
                </wp:positionV>
                <wp:extent cx="952500" cy="241300"/>
                <wp:effectExtent l="19050" t="19050" r="19050" b="25400"/>
                <wp:wrapNone/>
                <wp:docPr id="14" name="Oval 14"/>
                <wp:cNvGraphicFramePr/>
                <a:graphic xmlns:a="http://schemas.openxmlformats.org/drawingml/2006/main">
                  <a:graphicData uri="http://schemas.microsoft.com/office/word/2010/wordprocessingShape">
                    <wps:wsp>
                      <wps:cNvSpPr/>
                      <wps:spPr>
                        <a:xfrm>
                          <a:off x="0" y="0"/>
                          <a:ext cx="952500" cy="241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BEDBC4B" id="Oval 14" o:spid="_x0000_s1026" style="position:absolute;margin-left:284.35pt;margin-top:79.35pt;width:75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" filled="f" strokecolor="red" strokeweight="2.25pt">
                <v:stroke joinstyle="miter"/>
              </v:oval>
            </w:pict>
          </mc:Fallback>
        </mc:AlternateContent>
      </w:r>
      <w:r>
        <w:rPr>
          <w:rFonts w:ascii="TimesNewRomanPSMT" w:hAnsi="TimesNewRomanPSMT"/>
          <w:noProof/>
          <w:color w:val="000000"/>
        </w:rPr>
        <mc:AlternateContent>
          <mc:Choice Requires="wps">
            <w:drawing>
              <wp:anchor distT="0" distB="0" distL="114300" distR="114300" simplePos="0" relativeHeight="251661312" behindDoc="0" locked="0" layoutInCell="1" allowOverlap="1" wp14:anchorId="04134D01" wp14:editId="737DBF34">
                <wp:simplePos x="0" y="0"/>
                <wp:positionH relativeFrom="column">
                  <wp:posOffset>3522133</wp:posOffset>
                </wp:positionH>
                <wp:positionV relativeFrom="paragraph">
                  <wp:posOffset>397933</wp:posOffset>
                </wp:positionV>
                <wp:extent cx="1223434" cy="211667"/>
                <wp:effectExtent l="19050" t="19050" r="15240" b="17145"/>
                <wp:wrapNone/>
                <wp:docPr id="13" name="Oval 13"/>
                <wp:cNvGraphicFramePr/>
                <a:graphic xmlns:a="http://schemas.openxmlformats.org/drawingml/2006/main">
                  <a:graphicData uri="http://schemas.microsoft.com/office/word/2010/wordprocessingShape">
                    <wps:wsp>
                      <wps:cNvSpPr/>
                      <wps:spPr>
                        <a:xfrm>
                          <a:off x="0" y="0"/>
                          <a:ext cx="1223434" cy="2116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E784B7" id="Oval 13" o:spid="_x0000_s1026" style="position:absolute;margin-left:277.35pt;margin-top:31.35pt;width:96.35pt;height:16.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" filled="f" strokecolor="red" strokeweight="2.25pt">
                <v:stroke joinstyle="miter"/>
              </v:oval>
            </w:pict>
          </mc:Fallback>
        </mc:AlternateContent>
      </w:r>
      <w:r w:rsidR="00744B89">
        <w:rPr>
          <w:rFonts w:ascii="TimesNewRomanPSMT" w:hAnsi="TimesNewRomanPSMT"/>
          <w:noProof/>
          <w:color w:val="000000"/>
        </w:rPr>
        <w:drawing>
          <wp:inline distT="0" distB="0" distL="0" distR="0" wp14:anchorId="3A1D35A9" wp14:editId="0DA07355">
            <wp:extent cx="6638925" cy="3554095"/>
            <wp:effectExtent l="0" t="0" r="9525" b="8255"/>
            <wp:docPr id="6" name="Picture 6"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shark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8925" cy="3554095"/>
                    </a:xfrm>
                    <a:prstGeom prst="rect">
                      <a:avLst/>
                    </a:prstGeom>
                    <a:noFill/>
                    <a:ln>
                      <a:noFill/>
                    </a:ln>
                  </pic:spPr>
                </pic:pic>
              </a:graphicData>
            </a:graphic>
          </wp:inline>
        </w:drawing>
      </w:r>
    </w:p>
    <w:p w14:paraId="4C81247C" w14:textId="77777777" w:rsidR="00744B89" w:rsidRPr="00833179" w:rsidRDefault="00744B89" w:rsidP="00744B89">
      <w:pPr>
        <w:pStyle w:val="ListParagraph"/>
        <w:rPr>
          <w:rFonts w:ascii="TimesNewRomanPSMT" w:hAnsi="TimesNewRomanPSMT"/>
          <w:color w:val="000000"/>
        </w:rPr>
      </w:pPr>
    </w:p>
    <w:p w14:paraId="116193F9" w14:textId="77777777" w:rsidR="00744B89" w:rsidRDefault="00744B89" w:rsidP="00744B89">
      <w:pPr>
        <w:pStyle w:val="ListParagraph"/>
        <w:rPr>
          <w:rFonts w:ascii="TimesNewRomanPSMT" w:hAnsi="TimesNewRomanPSMT"/>
          <w:color w:val="000000"/>
        </w:rPr>
      </w:pPr>
      <w:r w:rsidRPr="00833179">
        <w:rPr>
          <w:rFonts w:ascii="TimesNewRomanPSMT" w:hAnsi="TimesNewRomanPSMT"/>
          <w:color w:val="000000"/>
        </w:rPr>
        <w:t>The purpose is for the host to differentiate between different requests from user.</w:t>
      </w:r>
    </w:p>
    <w:p w14:paraId="677672A6" w14:textId="77777777" w:rsidR="00631826" w:rsidRPr="00833179" w:rsidRDefault="00631826" w:rsidP="00744B89">
      <w:pPr>
        <w:pStyle w:val="ListParagraph"/>
        <w:rPr>
          <w:rFonts w:ascii="TimesNewRomanPSMT" w:hAnsi="TimesNewRomanPSMT"/>
          <w:color w:val="000000"/>
        </w:rPr>
      </w:pPr>
    </w:p>
    <w:p w14:paraId="4619372D"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A host uses DHCP to obtain an IP address, among other things. But a host’s IP address is not confirmed until the end of the four-message exchange! If the IP 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 </w:t>
      </w:r>
    </w:p>
    <w:p w14:paraId="50669044" w14:textId="77777777" w:rsidR="00744B89" w:rsidRDefault="00744B89" w:rsidP="00744B89">
      <w:pPr>
        <w:pStyle w:val="ListParagraph"/>
        <w:rPr>
          <w:rFonts w:ascii="TimesNewRomanPSMT" w:hAnsi="TimesNewRomanPSMT"/>
          <w:color w:val="000000"/>
        </w:rPr>
      </w:pPr>
      <w:r>
        <w:rPr>
          <w:rFonts w:ascii="TimesNewRomanPSMT" w:hAnsi="TimesNewRomanPSMT"/>
          <w:noProof/>
          <w:color w:val="000000"/>
        </w:rPr>
        <w:drawing>
          <wp:inline distT="0" distB="0" distL="0" distR="0" wp14:anchorId="5F753CAC" wp14:editId="2FA5868D">
            <wp:extent cx="6638925" cy="560705"/>
            <wp:effectExtent l="0" t="0" r="9525" b="0"/>
            <wp:docPr id="5" name="Picture 5"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shark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8925" cy="560705"/>
                    </a:xfrm>
                    <a:prstGeom prst="rect">
                      <a:avLst/>
                    </a:prstGeom>
                    <a:noFill/>
                    <a:ln>
                      <a:noFill/>
                    </a:ln>
                  </pic:spPr>
                </pic:pic>
              </a:graphicData>
            </a:graphic>
          </wp:inline>
        </w:drawing>
      </w:r>
    </w:p>
    <w:p w14:paraId="09B94F28" w14:textId="77777777" w:rsidR="00631826" w:rsidRPr="00833179" w:rsidRDefault="00631826" w:rsidP="00744B89">
      <w:pPr>
        <w:pStyle w:val="ListParagraph"/>
        <w:rPr>
          <w:rFonts w:ascii="TimesNewRomanPSMT" w:hAnsi="TimesNewRomanPSMT"/>
          <w:color w:val="000000"/>
        </w:rPr>
      </w:pPr>
    </w:p>
    <w:p w14:paraId="251E6BD4" w14:textId="77777777" w:rsidR="00631826"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What is the IP address of your DHCP server?  </w:t>
      </w:r>
    </w:p>
    <w:p w14:paraId="1B1B63A2" w14:textId="77777777" w:rsidR="00744B89" w:rsidRPr="00631826" w:rsidRDefault="00631826" w:rsidP="00631826">
      <w:pPr>
        <w:ind w:left="360"/>
        <w:rPr>
          <w:rFonts w:ascii="TimesNewRomanPSMT" w:hAnsi="TimesNewRomanPSMT"/>
          <w:color w:val="000000"/>
        </w:rPr>
      </w:pPr>
      <w:r>
        <w:rPr>
          <w:rFonts w:ascii="TimesNewRomanPSMT" w:hAnsi="TimesNewRomanPSMT"/>
          <w:color w:val="000000"/>
        </w:rPr>
        <w:tab/>
      </w:r>
      <w:r>
        <w:rPr>
          <w:rFonts w:ascii="TimesNewRomanPSMT" w:hAnsi="TimesNewRomanPSMT"/>
          <w:color w:val="000000"/>
        </w:rPr>
        <w:tab/>
      </w:r>
      <w:r w:rsidR="00744B89" w:rsidRPr="00631826">
        <w:rPr>
          <w:rFonts w:ascii="TimesNewRomanPSMT" w:hAnsi="TimesNewRomanPSMT"/>
          <w:color w:val="000000"/>
        </w:rPr>
        <w:t>192.168.1.1</w:t>
      </w:r>
    </w:p>
    <w:p w14:paraId="04C9F980" w14:textId="77777777" w:rsidR="00631826" w:rsidRDefault="00631826" w:rsidP="00631826">
      <w:pPr>
        <w:rPr>
          <w:rFonts w:ascii="TimesNewRomanPSMT" w:hAnsi="TimesNewRomanPSMT"/>
          <w:color w:val="000000"/>
        </w:rPr>
      </w:pPr>
    </w:p>
    <w:p w14:paraId="2AAF2C0C" w14:textId="77777777" w:rsidR="006C14FF" w:rsidRPr="00631826" w:rsidRDefault="006C14FF" w:rsidP="00631826">
      <w:pPr>
        <w:rPr>
          <w:rFonts w:ascii="TimesNewRomanPSMT" w:hAnsi="TimesNewRomanPSMT"/>
          <w:color w:val="000000"/>
        </w:rPr>
      </w:pPr>
    </w:p>
    <w:p w14:paraId="2EF76DB1" w14:textId="77777777" w:rsidR="00AF4DF0"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What IP address is the DHCP server offering to your host in the DHCP Offer message? </w:t>
      </w:r>
    </w:p>
    <w:p w14:paraId="53754717" w14:textId="22BFC0CE" w:rsidR="00744B89" w:rsidRPr="00AF4DF0" w:rsidRDefault="00AF4DF0" w:rsidP="00AF4DF0">
      <w:pPr>
        <w:ind w:left="360"/>
        <w:rPr>
          <w:rFonts w:ascii="TimesNewRomanPSMT" w:hAnsi="TimesNewRomanPSMT"/>
          <w:color w:val="000000"/>
        </w:rPr>
      </w:pPr>
      <w:r>
        <w:rPr>
          <w:rFonts w:ascii="TimesNewRomanPSMT" w:hAnsi="TimesNewRomanPSMT"/>
          <w:color w:val="000000"/>
        </w:rPr>
        <w:tab/>
      </w:r>
      <w:r>
        <w:rPr>
          <w:rFonts w:ascii="TimesNewRomanPSMT" w:hAnsi="TimesNewRomanPSMT"/>
          <w:color w:val="000000"/>
        </w:rPr>
        <w:tab/>
      </w:r>
      <w:r w:rsidR="00744B89" w:rsidRPr="00AF4DF0">
        <w:rPr>
          <w:rFonts w:ascii="TimesNewRomanPSMT" w:hAnsi="TimesNewRomanPSMT"/>
          <w:color w:val="000000"/>
        </w:rPr>
        <w:t xml:space="preserve">Indicate which DHCP message contains the offered DHCP address. </w:t>
      </w:r>
    </w:p>
    <w:p w14:paraId="553521E9" w14:textId="31547647" w:rsidR="00744B89" w:rsidRPr="00833179" w:rsidRDefault="00AF4DF0" w:rsidP="00744B89">
      <w:pPr>
        <w:pStyle w:val="ListParagraph"/>
        <w:rPr>
          <w:rFonts w:ascii="TimesNewRomanPSMT" w:hAnsi="TimesNewRomanPSMT"/>
          <w:color w:val="000000"/>
        </w:rPr>
      </w:pPr>
      <w:r>
        <w:rPr>
          <w:rFonts w:ascii="TimesNewRomanPSMT" w:hAnsi="TimesNewRomanPSMT"/>
          <w:color w:val="000000"/>
        </w:rPr>
        <w:tab/>
      </w:r>
      <w:r w:rsidR="00744B89" w:rsidRPr="00833179">
        <w:rPr>
          <w:rFonts w:ascii="TimesNewRomanPSMT" w:hAnsi="TimesNewRomanPSMT"/>
          <w:color w:val="000000"/>
        </w:rPr>
        <w:t>IP: 192.168.1.10</w:t>
      </w:r>
    </w:p>
    <w:p w14:paraId="7262B857" w14:textId="77777777" w:rsidR="00744B89" w:rsidRPr="00833179" w:rsidRDefault="00B833FE" w:rsidP="00744B89">
      <w:pPr>
        <w:pStyle w:val="ListParagraph"/>
        <w:rPr>
          <w:rFonts w:ascii="TimesNewRomanPSMT" w:hAnsi="TimesNewRomanPSMT"/>
          <w:color w:val="000000"/>
        </w:rPr>
      </w:pPr>
      <w:r>
        <w:rPr>
          <w:rFonts w:ascii="TimesNewRomanPSMT" w:hAnsi="TimesNewRomanPSMT"/>
          <w:noProof/>
          <w:color w:val="000000"/>
        </w:rPr>
        <w:lastRenderedPageBreak/>
        <mc:AlternateContent>
          <mc:Choice Requires="wps">
            <w:drawing>
              <wp:anchor distT="0" distB="0" distL="114300" distR="114300" simplePos="0" relativeHeight="251663360" behindDoc="0" locked="0" layoutInCell="1" allowOverlap="1" wp14:anchorId="7C27908F" wp14:editId="14E1A6C7">
                <wp:simplePos x="0" y="0"/>
                <wp:positionH relativeFrom="column">
                  <wp:posOffset>550333</wp:posOffset>
                </wp:positionH>
                <wp:positionV relativeFrom="paragraph">
                  <wp:posOffset>2222500</wp:posOffset>
                </wp:positionV>
                <wp:extent cx="1536700" cy="203200"/>
                <wp:effectExtent l="19050" t="19050" r="25400" b="25400"/>
                <wp:wrapNone/>
                <wp:docPr id="15" name="Oval 15"/>
                <wp:cNvGraphicFramePr/>
                <a:graphic xmlns:a="http://schemas.openxmlformats.org/drawingml/2006/main">
                  <a:graphicData uri="http://schemas.microsoft.com/office/word/2010/wordprocessingShape">
                    <wps:wsp>
                      <wps:cNvSpPr/>
                      <wps:spPr>
                        <a:xfrm>
                          <a:off x="0" y="0"/>
                          <a:ext cx="1536700" cy="203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C4010AE" id="Oval 15" o:spid="_x0000_s1026" style="position:absolute;margin-left:43.35pt;margin-top:175pt;width:121pt;height: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" filled="f" strokecolor="red" strokeweight="2.25pt">
                <v:stroke joinstyle="miter"/>
              </v:oval>
            </w:pict>
          </mc:Fallback>
        </mc:AlternateContent>
      </w:r>
      <w:r w:rsidR="00744B89">
        <w:rPr>
          <w:rFonts w:ascii="TimesNewRomanPSMT" w:hAnsi="TimesNewRomanPSMT"/>
          <w:noProof/>
          <w:color w:val="000000"/>
        </w:rPr>
        <w:drawing>
          <wp:inline distT="0" distB="0" distL="0" distR="0" wp14:anchorId="2FC7D844" wp14:editId="20C0767B">
            <wp:extent cx="6635115" cy="3557905"/>
            <wp:effectExtent l="0" t="0" r="0" b="4445"/>
            <wp:docPr id="4" name="Picture 4"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reshark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5115" cy="3557905"/>
                    </a:xfrm>
                    <a:prstGeom prst="rect">
                      <a:avLst/>
                    </a:prstGeom>
                    <a:noFill/>
                    <a:ln>
                      <a:noFill/>
                    </a:ln>
                  </pic:spPr>
                </pic:pic>
              </a:graphicData>
            </a:graphic>
          </wp:inline>
        </w:drawing>
      </w:r>
    </w:p>
    <w:p w14:paraId="1D399756" w14:textId="77777777" w:rsidR="006C14FF" w:rsidRDefault="006C14FF" w:rsidP="006C14FF">
      <w:pPr>
        <w:rPr>
          <w:rFonts w:ascii="TimesNewRomanPSMT" w:hAnsi="TimesNewRomanPSMT"/>
          <w:color w:val="000000"/>
        </w:rPr>
      </w:pPr>
    </w:p>
    <w:p w14:paraId="0BFB78D5" w14:textId="77777777" w:rsidR="006C14FF" w:rsidRPr="006C14FF" w:rsidRDefault="006C14FF" w:rsidP="006C14FF">
      <w:pPr>
        <w:rPr>
          <w:rFonts w:ascii="TimesNewRomanPSMT" w:hAnsi="TimesNewRomanPSMT"/>
          <w:color w:val="000000"/>
        </w:rPr>
      </w:pPr>
    </w:p>
    <w:p w14:paraId="5046D37F"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In the example screenshot in this assignment, there is no relay agent between the host and the DHCP server. What values in the trace indicate the absence of a relay agent? Is there a relay agent in your experiment? If so what is the IP address of the agent? </w:t>
      </w:r>
    </w:p>
    <w:p w14:paraId="482C8C92" w14:textId="77777777" w:rsidR="00744B89" w:rsidRDefault="00744B89" w:rsidP="00744B89">
      <w:pPr>
        <w:pStyle w:val="ListParagraph"/>
        <w:ind w:firstLine="720"/>
        <w:rPr>
          <w:rFonts w:ascii="TimesNewRomanPSMT" w:hAnsi="TimesNewRomanPSMT"/>
          <w:color w:val="000000"/>
        </w:rPr>
      </w:pPr>
      <w:r w:rsidRPr="00833179">
        <w:rPr>
          <w:rFonts w:ascii="TimesNewRomanPSMT" w:hAnsi="TimesNewRomanPSMT"/>
          <w:color w:val="000000"/>
        </w:rPr>
        <w:t>The value that indicate no relay agents is 0.0.0.0</w:t>
      </w:r>
    </w:p>
    <w:p w14:paraId="495746BD" w14:textId="77777777" w:rsidR="006C14FF" w:rsidRPr="00833179" w:rsidRDefault="006C14FF" w:rsidP="00744B89">
      <w:pPr>
        <w:pStyle w:val="ListParagraph"/>
        <w:ind w:firstLine="720"/>
        <w:rPr>
          <w:rFonts w:ascii="TimesNewRomanPSMT" w:hAnsi="TimesNewRomanPSMT"/>
          <w:color w:val="000000"/>
        </w:rPr>
      </w:pPr>
    </w:p>
    <w:p w14:paraId="683E594B" w14:textId="77777777" w:rsidR="006C14FF" w:rsidRPr="006C14FF" w:rsidRDefault="00744B89" w:rsidP="006C14FF">
      <w:pPr>
        <w:pStyle w:val="ListParagraph"/>
        <w:numPr>
          <w:ilvl w:val="0"/>
          <w:numId w:val="1"/>
        </w:numPr>
        <w:rPr>
          <w:rFonts w:ascii="TimesNewRomanPSMT" w:hAnsi="TimesNewRomanPSMT"/>
          <w:b/>
          <w:color w:val="000000"/>
        </w:rPr>
      </w:pPr>
      <w:r w:rsidRPr="006C14FF">
        <w:rPr>
          <w:rFonts w:ascii="TimesNewRomanPSMT" w:hAnsi="TimesNewRomanPSMT"/>
          <w:b/>
          <w:color w:val="000000"/>
        </w:rPr>
        <w:t>Explain the purpose of the router and subnet mask lines in the DHCP offer message.</w:t>
      </w:r>
    </w:p>
    <w:p w14:paraId="23A685EB" w14:textId="3AF47A79" w:rsidR="00744B89" w:rsidRPr="006C14FF" w:rsidRDefault="00744B89" w:rsidP="006C14FF">
      <w:pPr>
        <w:ind w:left="1418"/>
        <w:rPr>
          <w:rFonts w:ascii="TimesNewRomanPSMT" w:hAnsi="TimesNewRomanPSMT"/>
          <w:color w:val="000000"/>
        </w:rPr>
      </w:pPr>
      <w:r w:rsidRPr="006C14FF">
        <w:rPr>
          <w:rFonts w:ascii="TimesNewRomanPSMT" w:hAnsi="TimesNewRomanPSMT"/>
        </w:rPr>
        <w:t xml:space="preserve">The router line indicates to the client what its default gateway should be. The subnet mask line tells the client which subnet mask it should use. </w:t>
      </w:r>
      <w:r w:rsidRPr="006C14FF">
        <w:rPr>
          <w:rFonts w:ascii="TimesNewRomanPSMT" w:hAnsi="TimesNewRomanPSMT"/>
          <w:color w:val="000000"/>
        </w:rPr>
        <w:t xml:space="preserve"> </w:t>
      </w:r>
    </w:p>
    <w:p w14:paraId="3441A5D0" w14:textId="77777777" w:rsidR="006C14FF" w:rsidRPr="00833179" w:rsidRDefault="006C14FF" w:rsidP="00744B89">
      <w:pPr>
        <w:pStyle w:val="ListParagraph"/>
        <w:ind w:firstLine="720"/>
        <w:rPr>
          <w:rFonts w:ascii="TimesNewRomanPSMT" w:hAnsi="TimesNewRomanPSMT"/>
          <w:color w:val="000000"/>
        </w:rPr>
      </w:pPr>
    </w:p>
    <w:p w14:paraId="466C424A"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In the DHCP trace file noted in footnote 2, the DHCP server offers a specific IP address to the client (see also question 8. above). In the client’s response to the first server OFFER message, does the client accept this IP address? Where in the client’s RESPONSE is the client’s requested address? </w:t>
      </w:r>
    </w:p>
    <w:p w14:paraId="4237FA62" w14:textId="77777777" w:rsidR="00744B89" w:rsidRPr="00833179" w:rsidRDefault="00744B89" w:rsidP="00744B89">
      <w:pPr>
        <w:pStyle w:val="ListParagraph"/>
        <w:ind w:left="1440"/>
        <w:rPr>
          <w:rFonts w:ascii="TimesNewRomanPSMT" w:hAnsi="TimesNewRomanPSMT"/>
          <w:color w:val="000000"/>
        </w:rPr>
      </w:pPr>
      <w:r w:rsidRPr="00833179">
        <w:rPr>
          <w:rFonts w:ascii="TimesNewRomanPSMT" w:hAnsi="TimesNewRomanPSMT"/>
          <w:color w:val="000000"/>
        </w:rPr>
        <w:t>The client accepts the ip address.</w:t>
      </w:r>
    </w:p>
    <w:p w14:paraId="788D51D9" w14:textId="77777777" w:rsidR="00744B89" w:rsidRPr="00833179" w:rsidRDefault="00744B89" w:rsidP="00744B89">
      <w:pPr>
        <w:pStyle w:val="ListParagraph"/>
        <w:ind w:left="1440"/>
        <w:rPr>
          <w:rFonts w:ascii="TimesNewRomanPSMT" w:hAnsi="TimesNewRomanPSMT"/>
          <w:color w:val="000000"/>
        </w:rPr>
      </w:pPr>
      <w:r w:rsidRPr="00833179">
        <w:rPr>
          <w:rFonts w:ascii="TimesNewRomanPSMT" w:hAnsi="TimesNewRomanPSMT"/>
          <w:color w:val="000000"/>
        </w:rPr>
        <w:t>Requested IP Address: 192.168.1.10</w:t>
      </w:r>
    </w:p>
    <w:p w14:paraId="6089E046" w14:textId="77777777" w:rsidR="00744B89" w:rsidRDefault="00B833FE" w:rsidP="00744B89">
      <w:pPr>
        <w:pStyle w:val="ListParagraph"/>
        <w:rPr>
          <w:rFonts w:ascii="TimesNewRomanPSMT" w:hAnsi="TimesNewRomanPSMT"/>
          <w:color w:val="000000"/>
        </w:rPr>
      </w:pPr>
      <w:r>
        <w:rPr>
          <w:rFonts w:ascii="TimesNewRomanPSMT" w:hAnsi="TimesNewRomanPSMT"/>
          <w:noProof/>
          <w:color w:val="000000"/>
        </w:rPr>
        <w:lastRenderedPageBreak/>
        <mc:AlternateContent>
          <mc:Choice Requires="wps">
            <w:drawing>
              <wp:anchor distT="0" distB="0" distL="114300" distR="114300" simplePos="0" relativeHeight="251664384" behindDoc="0" locked="0" layoutInCell="1" allowOverlap="1" wp14:anchorId="128E14FE" wp14:editId="6FC8129C">
                <wp:simplePos x="0" y="0"/>
                <wp:positionH relativeFrom="column">
                  <wp:posOffset>698500</wp:posOffset>
                </wp:positionH>
                <wp:positionV relativeFrom="paragraph">
                  <wp:posOffset>1921933</wp:posOffset>
                </wp:positionV>
                <wp:extent cx="1422400" cy="186267"/>
                <wp:effectExtent l="19050" t="19050" r="25400" b="23495"/>
                <wp:wrapNone/>
                <wp:docPr id="16" name="Oval 16"/>
                <wp:cNvGraphicFramePr/>
                <a:graphic xmlns:a="http://schemas.openxmlformats.org/drawingml/2006/main">
                  <a:graphicData uri="http://schemas.microsoft.com/office/word/2010/wordprocessingShape">
                    <wps:wsp>
                      <wps:cNvSpPr/>
                      <wps:spPr>
                        <a:xfrm>
                          <a:off x="0" y="0"/>
                          <a:ext cx="1422400" cy="18626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5F4B1CB" id="Oval 16" o:spid="_x0000_s1026" style="position:absolute;margin-left:55pt;margin-top:151.35pt;width:112pt;height:14.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" filled="f" strokecolor="red" strokeweight="2.25pt">
                <v:stroke joinstyle="miter"/>
              </v:oval>
            </w:pict>
          </mc:Fallback>
        </mc:AlternateContent>
      </w:r>
      <w:r w:rsidR="00744B89">
        <w:rPr>
          <w:rFonts w:ascii="TimesNewRomanPSMT" w:hAnsi="TimesNewRomanPSMT"/>
          <w:noProof/>
          <w:color w:val="000000"/>
        </w:rPr>
        <w:drawing>
          <wp:inline distT="0" distB="0" distL="0" distR="0" wp14:anchorId="697EEFAB" wp14:editId="45BD5CD8">
            <wp:extent cx="6638925" cy="3538220"/>
            <wp:effectExtent l="0" t="0" r="9525" b="5080"/>
            <wp:docPr id="3" name="Picture 3"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538220"/>
                    </a:xfrm>
                    <a:prstGeom prst="rect">
                      <a:avLst/>
                    </a:prstGeom>
                    <a:noFill/>
                    <a:ln>
                      <a:noFill/>
                    </a:ln>
                  </pic:spPr>
                </pic:pic>
              </a:graphicData>
            </a:graphic>
          </wp:inline>
        </w:drawing>
      </w:r>
    </w:p>
    <w:p w14:paraId="0481940E" w14:textId="77777777" w:rsidR="006C14FF" w:rsidRPr="00833179" w:rsidRDefault="006C14FF" w:rsidP="00744B89">
      <w:pPr>
        <w:pStyle w:val="ListParagraph"/>
        <w:rPr>
          <w:rFonts w:ascii="TimesNewRomanPSMT" w:hAnsi="TimesNewRomanPSMT"/>
          <w:color w:val="000000"/>
        </w:rPr>
      </w:pPr>
    </w:p>
    <w:p w14:paraId="246DD3BE" w14:textId="77777777" w:rsidR="00744B89" w:rsidRPr="006C14FF"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t xml:space="preserve">Explain the purpose of the lease time. How long is the lease time in your experiment? </w:t>
      </w:r>
    </w:p>
    <w:p w14:paraId="2460F299" w14:textId="77777777" w:rsidR="00744B89" w:rsidRPr="00833179" w:rsidRDefault="00744B89" w:rsidP="00744B89">
      <w:pPr>
        <w:pStyle w:val="ListParagraph"/>
        <w:ind w:left="1440"/>
        <w:rPr>
          <w:rFonts w:ascii="TimesNewRomanPSMT" w:hAnsi="TimesNewRomanPSMT"/>
          <w:color w:val="000000"/>
        </w:rPr>
      </w:pPr>
      <w:r w:rsidRPr="00833179">
        <w:rPr>
          <w:rFonts w:ascii="TimesNewRomanPSMT" w:hAnsi="TimesNewRomanPSMT"/>
          <w:color w:val="000000"/>
        </w:rPr>
        <w:t>How long they can use the address assigned by the server before they will have to be assigned a new one.</w:t>
      </w:r>
    </w:p>
    <w:p w14:paraId="36479181" w14:textId="77777777" w:rsidR="00744B89" w:rsidRPr="00833179" w:rsidRDefault="00744B89" w:rsidP="00744B89">
      <w:pPr>
        <w:pStyle w:val="ListParagraph"/>
        <w:ind w:left="1440"/>
        <w:rPr>
          <w:rFonts w:ascii="TimesNewRomanPSMT" w:hAnsi="TimesNewRomanPSMT"/>
          <w:color w:val="000000"/>
        </w:rPr>
      </w:pPr>
      <w:r w:rsidRPr="00833179">
        <w:rPr>
          <w:rFonts w:ascii="TimesNewRomanPSMT" w:hAnsi="TimesNewRomanPSMT"/>
          <w:color w:val="000000"/>
        </w:rPr>
        <w:t>Lease time is 28800s (8 hours)</w:t>
      </w:r>
    </w:p>
    <w:p w14:paraId="72A5C4FF" w14:textId="77777777" w:rsidR="00744B89" w:rsidRDefault="00B833FE" w:rsidP="00744B89">
      <w:pPr>
        <w:pStyle w:val="ListParagraph"/>
        <w:rPr>
          <w:rFonts w:ascii="TimesNewRomanPSMT" w:hAnsi="TimesNewRomanPSMT"/>
          <w:color w:val="000000"/>
        </w:rPr>
      </w:pPr>
      <w:r>
        <w:rPr>
          <w:rFonts w:ascii="TimesNewRomanPSMT" w:hAnsi="TimesNewRomanPSMT"/>
          <w:noProof/>
          <w:color w:val="000000"/>
        </w:rPr>
        <mc:AlternateContent>
          <mc:Choice Requires="wps">
            <w:drawing>
              <wp:anchor distT="0" distB="0" distL="114300" distR="114300" simplePos="0" relativeHeight="251665408" behindDoc="0" locked="0" layoutInCell="1" allowOverlap="1" wp14:anchorId="0C9FAFA0" wp14:editId="652148D7">
                <wp:simplePos x="0" y="0"/>
                <wp:positionH relativeFrom="column">
                  <wp:posOffset>643467</wp:posOffset>
                </wp:positionH>
                <wp:positionV relativeFrom="paragraph">
                  <wp:posOffset>2160693</wp:posOffset>
                </wp:positionV>
                <wp:extent cx="1659466" cy="359834"/>
                <wp:effectExtent l="19050" t="19050" r="17145" b="21590"/>
                <wp:wrapNone/>
                <wp:docPr id="17" name="Oval 17"/>
                <wp:cNvGraphicFramePr/>
                <a:graphic xmlns:a="http://schemas.openxmlformats.org/drawingml/2006/main">
                  <a:graphicData uri="http://schemas.microsoft.com/office/word/2010/wordprocessingShape">
                    <wps:wsp>
                      <wps:cNvSpPr/>
                      <wps:spPr>
                        <a:xfrm>
                          <a:off x="0" y="0"/>
                          <a:ext cx="1659466" cy="3598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0F1980B" id="Oval 17" o:spid="_x0000_s1026" style="position:absolute;margin-left:50.65pt;margin-top:170.15pt;width:130.65pt;height:28.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" filled="f" strokecolor="red" strokeweight="2.25pt">
                <v:stroke joinstyle="miter"/>
              </v:oval>
            </w:pict>
          </mc:Fallback>
        </mc:AlternateContent>
      </w:r>
      <w:r w:rsidR="00744B89">
        <w:rPr>
          <w:rFonts w:ascii="TimesNewRomanPSMT" w:hAnsi="TimesNewRomanPSMT"/>
          <w:noProof/>
          <w:color w:val="000000"/>
        </w:rPr>
        <w:drawing>
          <wp:inline distT="0" distB="0" distL="0" distR="0" wp14:anchorId="48F45764" wp14:editId="60C977C2">
            <wp:extent cx="6638925" cy="3561715"/>
            <wp:effectExtent l="0" t="0" r="9525" b="635"/>
            <wp:docPr id="2" name="Picture 2"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reshark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561715"/>
                    </a:xfrm>
                    <a:prstGeom prst="rect">
                      <a:avLst/>
                    </a:prstGeom>
                    <a:noFill/>
                    <a:ln>
                      <a:noFill/>
                    </a:ln>
                  </pic:spPr>
                </pic:pic>
              </a:graphicData>
            </a:graphic>
          </wp:inline>
        </w:drawing>
      </w:r>
    </w:p>
    <w:p w14:paraId="61D21B56" w14:textId="77777777" w:rsidR="006C14FF" w:rsidRDefault="006C14FF" w:rsidP="00744B89">
      <w:pPr>
        <w:pStyle w:val="ListParagraph"/>
        <w:rPr>
          <w:rFonts w:ascii="TimesNewRomanPSMT" w:hAnsi="TimesNewRomanPSMT"/>
          <w:color w:val="000000"/>
        </w:rPr>
      </w:pPr>
    </w:p>
    <w:p w14:paraId="546F9226" w14:textId="77777777" w:rsidR="006C14FF" w:rsidRDefault="006C14FF" w:rsidP="00744B89">
      <w:pPr>
        <w:pStyle w:val="ListParagraph"/>
        <w:rPr>
          <w:rFonts w:ascii="TimesNewRomanPSMT" w:hAnsi="TimesNewRomanPSMT"/>
          <w:color w:val="000000"/>
        </w:rPr>
      </w:pPr>
    </w:p>
    <w:p w14:paraId="5746A8D3" w14:textId="77777777" w:rsidR="006C14FF" w:rsidRDefault="006C14FF" w:rsidP="00744B89">
      <w:pPr>
        <w:pStyle w:val="ListParagraph"/>
        <w:rPr>
          <w:rFonts w:ascii="TimesNewRomanPSMT" w:hAnsi="TimesNewRomanPSMT"/>
          <w:color w:val="000000"/>
        </w:rPr>
      </w:pPr>
    </w:p>
    <w:p w14:paraId="4CC78B81" w14:textId="77777777" w:rsidR="006C14FF" w:rsidRDefault="006C14FF" w:rsidP="00744B89">
      <w:pPr>
        <w:pStyle w:val="ListParagraph"/>
        <w:rPr>
          <w:rFonts w:ascii="TimesNewRomanPSMT" w:hAnsi="TimesNewRomanPSMT"/>
          <w:color w:val="000000"/>
        </w:rPr>
      </w:pPr>
    </w:p>
    <w:p w14:paraId="7A198671" w14:textId="77777777" w:rsidR="006C14FF" w:rsidRPr="00833179" w:rsidRDefault="006C14FF" w:rsidP="00744B89">
      <w:pPr>
        <w:pStyle w:val="ListParagraph"/>
        <w:rPr>
          <w:rFonts w:ascii="TimesNewRomanPSMT" w:hAnsi="TimesNewRomanPSMT"/>
          <w:color w:val="000000"/>
        </w:rPr>
      </w:pPr>
    </w:p>
    <w:p w14:paraId="5C83613F" w14:textId="77777777" w:rsidR="00744B89" w:rsidRDefault="00744B89" w:rsidP="00744B89">
      <w:pPr>
        <w:pStyle w:val="ListParagraph"/>
        <w:numPr>
          <w:ilvl w:val="0"/>
          <w:numId w:val="1"/>
        </w:numPr>
        <w:rPr>
          <w:rFonts w:ascii="TimesNewRomanPSMT" w:hAnsi="TimesNewRomanPSMT"/>
          <w:b/>
          <w:color w:val="000000"/>
        </w:rPr>
      </w:pPr>
      <w:r w:rsidRPr="006C14FF">
        <w:rPr>
          <w:rFonts w:ascii="TimesNewRomanPSMT" w:hAnsi="TimesNewRomanPSMT"/>
          <w:b/>
          <w:color w:val="000000"/>
        </w:rPr>
        <w:lastRenderedPageBreak/>
        <w:t xml:space="preserve">What is the purpose of the DHCP release message? Does the DHCP server issue an acknowledgment of receipt of the client’s DHCP request? What would happe if the client’s DHCP release message is lost? </w:t>
      </w:r>
    </w:p>
    <w:p w14:paraId="1B36D898" w14:textId="77777777" w:rsidR="00562037" w:rsidRPr="00562037" w:rsidRDefault="00562037" w:rsidP="00562037">
      <w:pPr>
        <w:rPr>
          <w:rFonts w:ascii="TimesNewRomanPSMT" w:hAnsi="TimesNewRomanPSMT"/>
          <w:b/>
          <w:color w:val="000000"/>
        </w:rPr>
      </w:pPr>
    </w:p>
    <w:p w14:paraId="37369C68" w14:textId="77777777" w:rsidR="00744B89" w:rsidRPr="00833179" w:rsidRDefault="00744B89" w:rsidP="00744B89">
      <w:pPr>
        <w:pStyle w:val="ListParagraph"/>
        <w:rPr>
          <w:rFonts w:ascii="TimesNewRomanPSMT" w:hAnsi="TimesNewRomanPSMT"/>
          <w:color w:val="000000"/>
        </w:rPr>
      </w:pPr>
      <w:r w:rsidRPr="00833179">
        <w:rPr>
          <w:rFonts w:ascii="TimesNewRomanPSMT" w:hAnsi="TimesNewRomanPSMT"/>
          <w:color w:val="000000"/>
        </w:rPr>
        <w:t>The purose is to releasr the IP address back to the server.</w:t>
      </w:r>
    </w:p>
    <w:p w14:paraId="451B188C" w14:textId="77777777" w:rsidR="00744B89" w:rsidRPr="00833179" w:rsidRDefault="00744B89" w:rsidP="00744B89">
      <w:pPr>
        <w:pStyle w:val="ListParagraph"/>
        <w:rPr>
          <w:rFonts w:ascii="TimesNewRomanPSMT" w:hAnsi="TimesNewRomanPSMT"/>
        </w:rPr>
      </w:pPr>
      <w:r w:rsidRPr="00833179">
        <w:rPr>
          <w:rFonts w:ascii="TimesNewRomanPSMT" w:hAnsi="TimesNewRomanPSMT"/>
        </w:rPr>
        <w:t xml:space="preserve">The DHCP server does not send a message back to the client acknowledging the DHCP Release message. </w:t>
      </w:r>
    </w:p>
    <w:p w14:paraId="3B8999BD" w14:textId="77777777" w:rsidR="00744B89" w:rsidRDefault="00744B89" w:rsidP="00744B89">
      <w:pPr>
        <w:pStyle w:val="ListParagraph"/>
        <w:rPr>
          <w:rFonts w:ascii="TimesNewRomanPSMT" w:hAnsi="TimesNewRomanPSMT"/>
        </w:rPr>
      </w:pPr>
      <w:r w:rsidRPr="00833179">
        <w:rPr>
          <w:rFonts w:ascii="TimesNewRomanPSMT" w:hAnsi="TimesNewRomanPSMT"/>
        </w:rPr>
        <w:t>If the DHCP Release message from the client is lost, the DHCP server would have to wait until the lease period is over for that IP address until it could reuse it for another client.</w:t>
      </w:r>
    </w:p>
    <w:p w14:paraId="4047A772" w14:textId="77777777" w:rsidR="006C14FF" w:rsidRDefault="006C14FF" w:rsidP="00744B89">
      <w:pPr>
        <w:pStyle w:val="ListParagraph"/>
        <w:rPr>
          <w:rFonts w:ascii="TimesNewRomanPSMT" w:hAnsi="TimesNewRomanPSMT"/>
          <w:color w:val="000000"/>
        </w:rPr>
      </w:pPr>
    </w:p>
    <w:p w14:paraId="1D700A87" w14:textId="77777777" w:rsidR="00562037" w:rsidRPr="00833179" w:rsidRDefault="00562037" w:rsidP="00744B89">
      <w:pPr>
        <w:pStyle w:val="ListParagraph"/>
        <w:rPr>
          <w:rFonts w:ascii="TimesNewRomanPSMT" w:hAnsi="TimesNewRomanPSMT"/>
          <w:color w:val="000000"/>
        </w:rPr>
      </w:pPr>
    </w:p>
    <w:p w14:paraId="3C08ADA7" w14:textId="77777777" w:rsidR="00562037" w:rsidRDefault="00744B89" w:rsidP="00562037">
      <w:pPr>
        <w:pStyle w:val="ListParagraph"/>
        <w:numPr>
          <w:ilvl w:val="0"/>
          <w:numId w:val="1"/>
        </w:numPr>
        <w:rPr>
          <w:rFonts w:ascii="TimesNewRomanPSMT" w:hAnsi="TimesNewRomanPSMT"/>
          <w:b/>
          <w:color w:val="000000"/>
        </w:rPr>
      </w:pPr>
      <w:r w:rsidRPr="00562037">
        <w:rPr>
          <w:rFonts w:ascii="TimesNewRomanPSMT" w:hAnsi="TimesNewRomanPSMT"/>
          <w:b/>
          <w:color w:val="000000"/>
        </w:rPr>
        <w:t>Clear the bootp filter from your Wireshark window. Were any ARP packets sent or received during the DHCP packet-exchange period? If so, explain the purpose of those ARP packets.</w:t>
      </w:r>
    </w:p>
    <w:p w14:paraId="333E5513" w14:textId="77777777" w:rsidR="00F75E23" w:rsidRPr="00F75E23" w:rsidRDefault="00F75E23" w:rsidP="00F75E23">
      <w:pPr>
        <w:rPr>
          <w:rFonts w:ascii="TimesNewRomanPSMT" w:hAnsi="TimesNewRomanPSMT"/>
          <w:b/>
          <w:color w:val="000000"/>
        </w:rPr>
      </w:pPr>
      <w:bookmarkStart w:id="0" w:name="_GoBack"/>
      <w:bookmarkEnd w:id="0"/>
    </w:p>
    <w:p w14:paraId="0E1D2565" w14:textId="33FAA308" w:rsidR="00744B89" w:rsidRPr="00562037" w:rsidRDefault="00744B89" w:rsidP="00562037">
      <w:pPr>
        <w:ind w:left="709"/>
        <w:rPr>
          <w:rFonts w:ascii="TimesNewRomanPSMT" w:hAnsi="TimesNewRomanPSMT"/>
          <w:b/>
          <w:color w:val="000000"/>
        </w:rPr>
      </w:pPr>
      <w:r w:rsidRPr="00562037">
        <w:rPr>
          <w:rFonts w:ascii="TimesNewRomanPSMT" w:hAnsi="TimesNewRomanPSMT"/>
          <w:color w:val="000000"/>
        </w:rPr>
        <w:t xml:space="preserve">Yes. </w:t>
      </w:r>
      <w:r w:rsidRPr="00562037">
        <w:rPr>
          <w:rFonts w:ascii="TimesNewRomanPSMT" w:hAnsi="TimesNewRomanPSMT"/>
        </w:rPr>
        <w:t>Before offering an IP address to a client, the DHCP server issues an ARP request for the offered IP to make sure the IP address is not already in use by another workstation.</w:t>
      </w:r>
    </w:p>
    <w:p w14:paraId="0F305662" w14:textId="77777777" w:rsidR="00744B89" w:rsidRPr="00833179" w:rsidRDefault="00744B89" w:rsidP="00744B89">
      <w:pPr>
        <w:pStyle w:val="ListParagraph"/>
        <w:rPr>
          <w:rFonts w:ascii="TimesNewRomanPSMT" w:hAnsi="TimesNewRomanPSMT"/>
          <w:color w:val="000000"/>
        </w:rPr>
      </w:pPr>
      <w:r>
        <w:rPr>
          <w:rFonts w:ascii="TimesNewRomanPSMT" w:hAnsi="TimesNewRomanPSMT"/>
          <w:noProof/>
        </w:rPr>
        <w:drawing>
          <wp:inline distT="0" distB="0" distL="0" distR="0" wp14:anchorId="2C0444EA" wp14:editId="3AD48D04">
            <wp:extent cx="6638925" cy="3561715"/>
            <wp:effectExtent l="0" t="0" r="9525" b="635"/>
            <wp:docPr id="1" name="Picture 1" descr="Wireshar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reshark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561715"/>
                    </a:xfrm>
                    <a:prstGeom prst="rect">
                      <a:avLst/>
                    </a:prstGeom>
                    <a:noFill/>
                    <a:ln>
                      <a:noFill/>
                    </a:ln>
                  </pic:spPr>
                </pic:pic>
              </a:graphicData>
            </a:graphic>
          </wp:inline>
        </w:drawing>
      </w:r>
    </w:p>
    <w:p w14:paraId="4C6E940A" w14:textId="77777777" w:rsidR="00744B89" w:rsidRPr="00833179" w:rsidRDefault="00744B89" w:rsidP="00744B89">
      <w:pPr>
        <w:rPr>
          <w:rFonts w:ascii="TimesNewRomanPSMT" w:hAnsi="TimesNewRomanPSMT"/>
        </w:rPr>
      </w:pPr>
    </w:p>
    <w:p w14:paraId="49322471" w14:textId="77777777" w:rsidR="002B3DF3" w:rsidRDefault="002B3DF3"/>
    <w:sectPr w:rsidR="002B3DF3" w:rsidSect="006318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20117" w14:textId="77777777" w:rsidR="00AC472F" w:rsidRDefault="00AC472F" w:rsidP="00631826">
      <w:r>
        <w:separator/>
      </w:r>
    </w:p>
  </w:endnote>
  <w:endnote w:type="continuationSeparator" w:id="0">
    <w:p w14:paraId="6E4AA542" w14:textId="77777777" w:rsidR="00AC472F" w:rsidRDefault="00AC472F" w:rsidP="00631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1A2957" w14:textId="77777777" w:rsidR="00AC472F" w:rsidRDefault="00AC472F" w:rsidP="00631826">
      <w:r>
        <w:separator/>
      </w:r>
    </w:p>
  </w:footnote>
  <w:footnote w:type="continuationSeparator" w:id="0">
    <w:p w14:paraId="3F381AEE" w14:textId="77777777" w:rsidR="00AC472F" w:rsidRDefault="00AC472F" w:rsidP="0063182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29755E"/>
    <w:multiLevelType w:val="hybridMultilevel"/>
    <w:tmpl w:val="705AB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B89"/>
    <w:rsid w:val="001809BB"/>
    <w:rsid w:val="002B3DF3"/>
    <w:rsid w:val="00365EF4"/>
    <w:rsid w:val="00562037"/>
    <w:rsid w:val="005B25DB"/>
    <w:rsid w:val="00631826"/>
    <w:rsid w:val="006C14FF"/>
    <w:rsid w:val="00744B89"/>
    <w:rsid w:val="00AC472F"/>
    <w:rsid w:val="00AF4DF0"/>
    <w:rsid w:val="00B833FE"/>
    <w:rsid w:val="00F75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61513"/>
  <w15:chartTrackingRefBased/>
  <w15:docId w15:val="{0940036D-88E5-4444-83E8-B46280959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44B89"/>
    <w:pPr>
      <w:spacing w:after="0" w:line="240" w:lineRule="auto"/>
    </w:pPr>
    <w:rPr>
      <w:rFonts w:eastAsiaTheme="minorEastAsia"/>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B89"/>
    <w:pPr>
      <w:ind w:left="720"/>
      <w:contextualSpacing/>
    </w:pPr>
  </w:style>
  <w:style w:type="paragraph" w:styleId="Header">
    <w:name w:val="header"/>
    <w:basedOn w:val="Normal"/>
    <w:link w:val="HeaderChar"/>
    <w:uiPriority w:val="99"/>
    <w:unhideWhenUsed/>
    <w:rsid w:val="00631826"/>
    <w:pPr>
      <w:tabs>
        <w:tab w:val="center" w:pos="4680"/>
        <w:tab w:val="right" w:pos="9360"/>
      </w:tabs>
    </w:pPr>
  </w:style>
  <w:style w:type="character" w:customStyle="1" w:styleId="HeaderChar">
    <w:name w:val="Header Char"/>
    <w:basedOn w:val="DefaultParagraphFont"/>
    <w:link w:val="Header"/>
    <w:uiPriority w:val="99"/>
    <w:rsid w:val="00631826"/>
    <w:rPr>
      <w:rFonts w:eastAsiaTheme="minorEastAsia"/>
      <w:sz w:val="24"/>
      <w:szCs w:val="24"/>
      <w:lang w:eastAsia="zh-CN"/>
    </w:rPr>
  </w:style>
  <w:style w:type="paragraph" w:styleId="Footer">
    <w:name w:val="footer"/>
    <w:basedOn w:val="Normal"/>
    <w:link w:val="FooterChar"/>
    <w:uiPriority w:val="99"/>
    <w:unhideWhenUsed/>
    <w:rsid w:val="00631826"/>
    <w:pPr>
      <w:tabs>
        <w:tab w:val="center" w:pos="4680"/>
        <w:tab w:val="right" w:pos="9360"/>
      </w:tabs>
    </w:pPr>
  </w:style>
  <w:style w:type="character" w:customStyle="1" w:styleId="FooterChar">
    <w:name w:val="Footer Char"/>
    <w:basedOn w:val="DefaultParagraphFont"/>
    <w:link w:val="Footer"/>
    <w:uiPriority w:val="99"/>
    <w:rsid w:val="00631826"/>
    <w:rPr>
      <w:rFonts w:eastAsiaTheme="minorEastAsia"/>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18185-929F-664D-B700-777E76904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575</Words>
  <Characters>3281</Characters>
  <Application>Microsoft Macintosh Word</Application>
  <DocSecurity>0</DocSecurity>
  <Lines>27</Lines>
  <Paragraphs>7</Paragraphs>
  <ScaleCrop>false</ScaleCrop>
  <Company/>
  <LinksUpToDate>false</LinksUpToDate>
  <CharactersWithSpaces>3849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Tran Tinh Chi</cp:lastModifiedBy>
  <cp:revision>8</cp:revision>
  <dcterms:created xsi:type="dcterms:W3CDTF">2016-12-11T12:03:00Z</dcterms:created>
  <dcterms:modified xsi:type="dcterms:W3CDTF">2016-12-11T17:19:00Z</dcterms:modified>
</cp:coreProperties>
</file>