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B4FA1" w14:textId="77777777" w:rsidR="00607CAE" w:rsidRDefault="00607CAE" w:rsidP="00607CAE">
      <w:pPr>
        <w:rPr>
          <w:rFonts w:ascii="TimesNewRomanPSMT" w:hAnsi="TimesNewRomanPSMT"/>
          <w:b/>
          <w:color w:val="FF0000"/>
        </w:rPr>
      </w:pPr>
      <w:r w:rsidRPr="00833179">
        <w:rPr>
          <w:rFonts w:ascii="TimesNewRomanPSMT" w:hAnsi="TimesNewRomanPSMT"/>
          <w:b/>
          <w:color w:val="FF0000"/>
        </w:rPr>
        <w:t>Wireshark IP</w:t>
      </w:r>
    </w:p>
    <w:p w14:paraId="44EADB69" w14:textId="77777777" w:rsidR="00BB0BD8" w:rsidRPr="00833179" w:rsidRDefault="00BB0BD8" w:rsidP="00607CAE">
      <w:pPr>
        <w:rPr>
          <w:rFonts w:ascii="TimesNewRomanPSMT" w:hAnsi="TimesNewRomanPSMT"/>
          <w:b/>
          <w:color w:val="FF0000"/>
        </w:rPr>
      </w:pPr>
    </w:p>
    <w:p w14:paraId="00F011CE" w14:textId="77777777" w:rsidR="00BB0BD8" w:rsidRPr="00BB0BD8" w:rsidRDefault="00BB0BD8" w:rsidP="00BB0BD8">
      <w:pPr>
        <w:ind w:left="360"/>
        <w:rPr>
          <w:rFonts w:ascii="TimesNewRomanPSMT" w:hAnsi="TimesNewRomanPSMT"/>
          <w:color w:val="000000"/>
        </w:rPr>
      </w:pPr>
      <w:r>
        <w:rPr>
          <w:noProof/>
        </w:rPr>
        <w:drawing>
          <wp:inline distT="0" distB="0" distL="0" distR="0" wp14:anchorId="79596DA7" wp14:editId="76D08DF6">
            <wp:extent cx="5935980" cy="3227070"/>
            <wp:effectExtent l="0" t="0" r="7620" b="0"/>
            <wp:docPr id="3" name="Picture 3" descr="C:\Users\DELL\AppData\Local\Microsoft\Windows\INetCacheContent.Word\IPTr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Content.Word\IPTrac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6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2FE98" wp14:editId="544DDA2B">
                <wp:simplePos x="0" y="0"/>
                <wp:positionH relativeFrom="column">
                  <wp:posOffset>1134533</wp:posOffset>
                </wp:positionH>
                <wp:positionV relativeFrom="paragraph">
                  <wp:posOffset>891540</wp:posOffset>
                </wp:positionV>
                <wp:extent cx="516467" cy="186267"/>
                <wp:effectExtent l="19050" t="19050" r="1714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7" cy="1862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B69CE7" id="Oval 1" o:spid="_x0000_s1026" style="position:absolute;margin-left:89.35pt;margin-top:70.2pt;width:40.6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</w:p>
    <w:p w14:paraId="14E7CA54" w14:textId="77777777" w:rsidR="00BB0BD8" w:rsidRPr="00BB0BD8" w:rsidRDefault="00BB0BD8" w:rsidP="00BB0BD8">
      <w:pPr>
        <w:rPr>
          <w:rFonts w:ascii="TimesNewRomanPSMT" w:hAnsi="TimesNewRomanPSMT"/>
          <w:color w:val="000000"/>
        </w:rPr>
      </w:pPr>
    </w:p>
    <w:p w14:paraId="1B49BEBA" w14:textId="77777777" w:rsidR="00BB0BD8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Select the first ICMP Echo Request message sent by your computer, and expand</w:t>
      </w:r>
      <w:r w:rsidRPr="00BB0BD8">
        <w:rPr>
          <w:rFonts w:ascii="TimesNewRomanPSMT" w:hAnsi="TimesNewRomanPSMT"/>
          <w:b/>
          <w:color w:val="000000"/>
        </w:rPr>
        <w:br/>
        <w:t xml:space="preserve">the Internet Protocol part of the packet in the packet details </w:t>
      </w:r>
      <w:proofErr w:type="spellStart"/>
      <w:r w:rsidRPr="00BB0BD8">
        <w:rPr>
          <w:rFonts w:ascii="TimesNewRomanPSMT" w:hAnsi="TimesNewRomanPSMT"/>
          <w:b/>
          <w:color w:val="000000"/>
        </w:rPr>
        <w:t>window.What</w:t>
      </w:r>
      <w:proofErr w:type="spellEnd"/>
      <w:r w:rsidRPr="00BB0BD8">
        <w:rPr>
          <w:rFonts w:ascii="TimesNewRomanPSMT" w:hAnsi="TimesNewRomanPSMT"/>
          <w:b/>
          <w:color w:val="000000"/>
        </w:rPr>
        <w:t xml:space="preserve"> is the IP addre</w:t>
      </w:r>
      <w:r w:rsidR="00DA5A21" w:rsidRPr="00BB0BD8">
        <w:rPr>
          <w:rFonts w:ascii="TimesNewRomanPSMT" w:hAnsi="TimesNewRomanPSMT"/>
          <w:b/>
          <w:color w:val="000000"/>
        </w:rPr>
        <w:t xml:space="preserve">ss of your computer? </w:t>
      </w:r>
    </w:p>
    <w:p w14:paraId="7726AC1D" w14:textId="77777777" w:rsidR="00607CAE" w:rsidRPr="00BB0BD8" w:rsidRDefault="00DA5A21" w:rsidP="00BB0BD8">
      <w:pPr>
        <w:ind w:left="1080"/>
        <w:rPr>
          <w:rFonts w:ascii="TimesNewRomanPSMT" w:hAnsi="TimesNewRomanPSMT"/>
          <w:color w:val="000000"/>
        </w:rPr>
      </w:pPr>
      <w:r w:rsidRPr="00BB0BD8">
        <w:rPr>
          <w:rFonts w:ascii="TimesNewRomanPSMT" w:hAnsi="TimesNewRomanPSMT"/>
          <w:color w:val="000000"/>
        </w:rPr>
        <w:t>192.168.1.102</w:t>
      </w:r>
    </w:p>
    <w:p w14:paraId="21A5C21F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Within the IP packet header, what is the value in the upper layer protocol field?</w:t>
      </w:r>
    </w:p>
    <w:p w14:paraId="6F14D894" w14:textId="77777777" w:rsidR="00607CAE" w:rsidRPr="00833179" w:rsidRDefault="00607CAE" w:rsidP="00607CAE">
      <w:pPr>
        <w:pStyle w:val="ListParagraph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 xml:space="preserve">      </w:t>
      </w:r>
      <w:r w:rsidR="00DA5A21">
        <w:rPr>
          <w:rFonts w:ascii="TimesNewRomanPSMT" w:hAnsi="TimesNewRomanPSMT"/>
          <w:color w:val="000000"/>
        </w:rPr>
        <w:t>ICMP (1)</w:t>
      </w:r>
    </w:p>
    <w:p w14:paraId="0DC5A43F" w14:textId="77777777" w:rsidR="00BB0BD8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 w:cs="Times New Roman"/>
          <w:b/>
        </w:rPr>
      </w:pPr>
      <w:r w:rsidRPr="00BB0BD8">
        <w:rPr>
          <w:rFonts w:ascii="TimesNewRomanPSMT" w:hAnsi="TimesNewRomanPSMT"/>
          <w:b/>
        </w:rPr>
        <w:t>How many bytes are in the IP header? How many bytes are in the payload of the IP datagram? Explain how you determined the number of payload bytes.</w:t>
      </w:r>
    </w:p>
    <w:p w14:paraId="723ACFBD" w14:textId="77777777" w:rsidR="00607CAE" w:rsidRDefault="000878AA" w:rsidP="00BB0BD8">
      <w:pPr>
        <w:ind w:left="360"/>
        <w:rPr>
          <w:rFonts w:ascii="TimesNewRomanPSMT" w:hAnsi="TimesNewRomanPSMT"/>
        </w:rPr>
      </w:pPr>
      <w:r w:rsidRPr="00BB0BD8">
        <w:rPr>
          <w:rFonts w:ascii="TimesNewRomanPSMT" w:hAnsi="TimesNewRomanPSMT"/>
          <w:color w:val="000000"/>
        </w:rPr>
        <w:t xml:space="preserve"> </w:t>
      </w:r>
      <w:r w:rsidR="00BB0BD8">
        <w:rPr>
          <w:color w:val="000000"/>
        </w:rPr>
        <w:pict w14:anchorId="617E5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6pt;height:18pt">
            <v:imagedata r:id="rId7" o:title="IPTraces 01"/>
          </v:shape>
        </w:pict>
      </w:r>
      <w:r w:rsidR="00607CAE" w:rsidRPr="00BB0BD8">
        <w:rPr>
          <w:rFonts w:ascii="TimesNewRomanPSMT" w:hAnsi="TimesNewRomanPSMT"/>
        </w:rPr>
        <w:br/>
        <w:t xml:space="preserve">      Header length: 20 bytes</w:t>
      </w:r>
      <w:r w:rsidR="00BB0BD8" w:rsidRPr="00BB0BD8">
        <w:rPr>
          <w:rFonts w:ascii="TimesNewRomanPSMT" w:hAnsi="TimesNewRomanPSMT"/>
        </w:rPr>
        <w:t>. There are 20 bytes in the IP header which leaves 36 bytes for the payload of the IP datagram because we were sending a packet of length 56 bytes.</w:t>
      </w:r>
    </w:p>
    <w:p w14:paraId="5540711B" w14:textId="77777777" w:rsidR="00BB0BD8" w:rsidRPr="00BB0BD8" w:rsidRDefault="00BB0BD8" w:rsidP="00BB0BD8">
      <w:pPr>
        <w:ind w:left="360"/>
        <w:rPr>
          <w:rFonts w:ascii="TimesNewRomanPSMT" w:hAnsi="TimesNewRomanPSMT" w:cs="Times New Roman"/>
        </w:rPr>
      </w:pPr>
    </w:p>
    <w:p w14:paraId="244004EF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 xml:space="preserve"> Has this IP datagram been fragmented? Explain how you determined whether or</w:t>
      </w:r>
      <w:r w:rsidRPr="00BB0BD8">
        <w:rPr>
          <w:rFonts w:ascii="TimesNewRomanPSMT" w:hAnsi="TimesNewRomanPSMT"/>
          <w:b/>
          <w:color w:val="000000"/>
        </w:rPr>
        <w:br/>
        <w:t>not the datagram has been fragmented</w:t>
      </w:r>
    </w:p>
    <w:p w14:paraId="4709FC6C" w14:textId="77777777" w:rsidR="00785A8A" w:rsidRDefault="00785A8A" w:rsidP="00DA5994">
      <w:pPr>
        <w:pStyle w:val="ListParagraph"/>
        <w:ind w:firstLine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inline distT="0" distB="0" distL="0" distR="0" wp14:anchorId="46BD9720" wp14:editId="725B9418">
            <wp:extent cx="3100705" cy="983615"/>
            <wp:effectExtent l="0" t="0" r="4445" b="6985"/>
            <wp:docPr id="4" name="Picture 4" descr="C:\Users\DELL\AppData\Local\Microsoft\Windows\INetCacheContent.Word\IPTraces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Content.Word\IPTraces 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8C88" w14:textId="77777777" w:rsidR="00607CAE" w:rsidRPr="00833179" w:rsidRDefault="00BB0BD8" w:rsidP="00DA5994">
      <w:pPr>
        <w:pStyle w:val="ListParagraph"/>
        <w:ind w:firstLine="72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pict w14:anchorId="3E4D4505">
          <v:shape id="_x0000_i1025" type="#_x0000_t75" style="width:236pt;height:18pt">
            <v:imagedata r:id="rId7" o:title="IPTraces 01"/>
          </v:shape>
        </w:pict>
      </w:r>
      <w:r w:rsidR="00785A8A">
        <w:rPr>
          <w:rFonts w:ascii="TimesNewRomanPSMT" w:hAnsi="TimesNewRomanPSMT"/>
          <w:color w:val="000000"/>
        </w:rPr>
        <w:t>No</w:t>
      </w:r>
      <w:r w:rsidR="00607CAE" w:rsidRPr="00833179">
        <w:rPr>
          <w:rFonts w:ascii="TimesNewRomanPSMT" w:hAnsi="TimesNewRomanPSMT"/>
          <w:color w:val="000000"/>
        </w:rPr>
        <w:t>. Fragment offset: 0</w:t>
      </w:r>
    </w:p>
    <w:p w14:paraId="6C8D1A51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Which fields in the IP datagram always change from one datagram to the next</w:t>
      </w:r>
      <w:r w:rsidRPr="00BB0BD8">
        <w:rPr>
          <w:rFonts w:ascii="TimesNewRomanPSMT" w:hAnsi="TimesNewRomanPSMT"/>
          <w:b/>
          <w:color w:val="000000"/>
        </w:rPr>
        <w:br/>
        <w:t>within this series of ICMP messages sent by your computer?</w:t>
      </w:r>
    </w:p>
    <w:p w14:paraId="7C377841" w14:textId="77777777" w:rsidR="00607CAE" w:rsidRDefault="00607CAE" w:rsidP="00607CAE">
      <w:pPr>
        <w:pStyle w:val="ListParagraph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>The header checksum</w:t>
      </w:r>
      <w:r w:rsidR="00051C0A">
        <w:rPr>
          <w:rFonts w:ascii="TimesNewRomanPSMT" w:hAnsi="TimesNewRomanPSMT"/>
          <w:color w:val="000000"/>
        </w:rPr>
        <w:t>, time to live</w:t>
      </w:r>
      <w:r w:rsidRPr="00833179">
        <w:rPr>
          <w:rFonts w:ascii="TimesNewRomanPSMT" w:hAnsi="TimesNewRomanPSMT"/>
          <w:color w:val="000000"/>
        </w:rPr>
        <w:t xml:space="preserve"> and the identification changes from each datagram to the next.</w:t>
      </w:r>
    </w:p>
    <w:p w14:paraId="770D45EE" w14:textId="77777777" w:rsidR="00BB0BD8" w:rsidRPr="00833179" w:rsidRDefault="00BB0BD8" w:rsidP="00607CAE">
      <w:pPr>
        <w:pStyle w:val="ListParagraph"/>
        <w:rPr>
          <w:rFonts w:ascii="TimesNewRomanPSMT" w:hAnsi="TimesNewRomanPSMT"/>
          <w:color w:val="000000"/>
        </w:rPr>
      </w:pPr>
    </w:p>
    <w:p w14:paraId="5340A017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Which fields stay constant? Which of the fields must stay constant? Which fields</w:t>
      </w:r>
      <w:r w:rsidRPr="00BB0BD8">
        <w:rPr>
          <w:rFonts w:ascii="TimesNewRomanPSMT" w:hAnsi="TimesNewRomanPSMT"/>
          <w:b/>
          <w:color w:val="000000"/>
        </w:rPr>
        <w:br/>
        <w:t>must change? Why?</w:t>
      </w:r>
    </w:p>
    <w:p w14:paraId="714A6A18" w14:textId="77777777" w:rsidR="00607CAE" w:rsidRPr="00833179" w:rsidRDefault="00607CAE" w:rsidP="00851782">
      <w:pPr>
        <w:pStyle w:val="ListParagraph"/>
        <w:ind w:firstLine="720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 xml:space="preserve">Fields that stay constant are the same as fields must stay constant: Version (Ipv4…), length of the header (ICMP packets), source IP(sending the same place), destination IP(contacting the same </w:t>
      </w:r>
      <w:r w:rsidRPr="00833179">
        <w:rPr>
          <w:rFonts w:ascii="TimesNewRomanPSMT" w:hAnsi="TimesNewRomanPSMT"/>
          <w:color w:val="000000"/>
        </w:rPr>
        <w:lastRenderedPageBreak/>
        <w:t xml:space="preserve">place), upper layer protocol (because of ICMP), </w:t>
      </w:r>
      <w:r w:rsidRPr="00833179">
        <w:rPr>
          <w:rFonts w:ascii="TimesNewRomanPSMT" w:hAnsi="TimesNewRomanPSMT"/>
        </w:rPr>
        <w:t>Differentiated Services (since all packets are ICMP they use the same Type of Service class)</w:t>
      </w:r>
      <w:r w:rsidRPr="00833179">
        <w:rPr>
          <w:rFonts w:ascii="TimesNewRomanPSMT" w:hAnsi="TimesNewRomanPSMT"/>
          <w:color w:val="000000"/>
        </w:rPr>
        <w:t>.</w:t>
      </w:r>
    </w:p>
    <w:p w14:paraId="4ED50F75" w14:textId="77777777" w:rsidR="00607CAE" w:rsidRDefault="00607CAE" w:rsidP="00851782">
      <w:pPr>
        <w:pStyle w:val="ListParagraph"/>
        <w:ind w:firstLine="720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>Fields that must change: Header checksum (Header changes), identification (Each packets must have different IP), time to live (</w:t>
      </w:r>
      <w:r w:rsidRPr="00833179">
        <w:rPr>
          <w:rFonts w:ascii="TimesNewRomanPSMT" w:hAnsi="TimesNewRomanPSMT"/>
        </w:rPr>
        <w:t>traceroute increments each subsequent packet</w:t>
      </w:r>
      <w:r w:rsidR="00BB0BD8">
        <w:rPr>
          <w:rFonts w:ascii="TimesNewRomanPSMT" w:hAnsi="TimesNewRomanPSMT"/>
          <w:color w:val="000000"/>
        </w:rPr>
        <w:t>)</w:t>
      </w:r>
    </w:p>
    <w:p w14:paraId="5EBED557" w14:textId="77777777" w:rsidR="00BB0BD8" w:rsidRPr="00833179" w:rsidRDefault="00BB0BD8" w:rsidP="00851782">
      <w:pPr>
        <w:pStyle w:val="ListParagraph"/>
        <w:ind w:firstLine="720"/>
        <w:rPr>
          <w:rFonts w:ascii="TimesNewRomanPSMT" w:hAnsi="TimesNewRomanPSMT"/>
          <w:color w:val="000000"/>
        </w:rPr>
      </w:pPr>
    </w:p>
    <w:p w14:paraId="5A0B62A4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Describe the pattern you see in the values in the Identification field of the IP</w:t>
      </w:r>
      <w:r w:rsidRPr="00BB0BD8">
        <w:rPr>
          <w:rFonts w:ascii="TimesNewRomanPSMT" w:hAnsi="TimesNewRomanPSMT"/>
          <w:b/>
          <w:color w:val="000000"/>
        </w:rPr>
        <w:br/>
        <w:t xml:space="preserve">datagram. </w:t>
      </w:r>
    </w:p>
    <w:p w14:paraId="01D406F9" w14:textId="77777777" w:rsidR="00607CAE" w:rsidRDefault="00607CAE" w:rsidP="00851782">
      <w:pPr>
        <w:pStyle w:val="ListParagraph"/>
        <w:ind w:firstLine="720"/>
        <w:rPr>
          <w:rFonts w:ascii="TimesNewRomanPSMT" w:hAnsi="TimesNewRomanPSMT"/>
        </w:rPr>
      </w:pPr>
      <w:r w:rsidRPr="00833179">
        <w:rPr>
          <w:rFonts w:ascii="TimesNewRomanPSMT" w:hAnsi="TimesNewRomanPSMT"/>
        </w:rPr>
        <w:t>The pattern is that the IP header Identification fields increment with each ICMP Echo request.</w:t>
      </w:r>
    </w:p>
    <w:p w14:paraId="3E1C2652" w14:textId="77777777" w:rsidR="00BB0BD8" w:rsidRPr="00833179" w:rsidRDefault="00BB0BD8" w:rsidP="00851782">
      <w:pPr>
        <w:pStyle w:val="ListParagraph"/>
        <w:ind w:firstLine="720"/>
        <w:rPr>
          <w:rFonts w:ascii="TimesNewRomanPSMT" w:hAnsi="TimesNewRomanPSMT"/>
          <w:color w:val="000000"/>
        </w:rPr>
      </w:pPr>
    </w:p>
    <w:p w14:paraId="58F6E38B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What is the value in the Identification field and the TTL field?</w:t>
      </w:r>
    </w:p>
    <w:p w14:paraId="12842E7B" w14:textId="77777777" w:rsidR="00D12D20" w:rsidRDefault="00BB0BD8" w:rsidP="00607CAE">
      <w:pPr>
        <w:pStyle w:val="ListParagrap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pict w14:anchorId="355DA4AA">
          <v:shape id="_x0000_i1026" type="#_x0000_t75" style="width:253pt;height:50pt">
            <v:imagedata r:id="rId9" o:title="IPTraces 03"/>
          </v:shape>
        </w:pict>
      </w:r>
    </w:p>
    <w:p w14:paraId="73F7D622" w14:textId="77777777" w:rsidR="00607CAE" w:rsidRPr="00833179" w:rsidRDefault="00607CAE" w:rsidP="00607CAE">
      <w:pPr>
        <w:pStyle w:val="ListParagraph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>Identification:</w:t>
      </w:r>
      <w:r w:rsidRPr="00833179">
        <w:rPr>
          <w:rFonts w:ascii="TimesNewRomanPSMT" w:hAnsi="TimesNewRomanPSMT"/>
        </w:rPr>
        <w:t xml:space="preserve"> </w:t>
      </w:r>
      <w:r w:rsidR="00D12D20">
        <w:rPr>
          <w:rFonts w:ascii="TimesNewRomanPSMT" w:hAnsi="TimesNewRomanPSMT"/>
          <w:color w:val="000000"/>
        </w:rPr>
        <w:t>0x32d0</w:t>
      </w:r>
      <w:r w:rsidRPr="00833179">
        <w:rPr>
          <w:rFonts w:ascii="TimesNewRomanPSMT" w:hAnsi="TimesNewRomanPSMT"/>
          <w:color w:val="000000"/>
        </w:rPr>
        <w:t xml:space="preserve"> (</w:t>
      </w:r>
      <w:r w:rsidR="00D12D20">
        <w:rPr>
          <w:rFonts w:ascii="TimesNewRomanPSMT" w:hAnsi="TimesNewRomanPSMT"/>
          <w:color w:val="000000"/>
        </w:rPr>
        <w:t>13008</w:t>
      </w:r>
      <w:r w:rsidRPr="00833179">
        <w:rPr>
          <w:rFonts w:ascii="TimesNewRomanPSMT" w:hAnsi="TimesNewRomanPSMT"/>
          <w:color w:val="000000"/>
        </w:rPr>
        <w:t>)</w:t>
      </w:r>
    </w:p>
    <w:p w14:paraId="05DED210" w14:textId="77777777" w:rsidR="00607CAE" w:rsidRDefault="00D12D20" w:rsidP="00607CAE">
      <w:pPr>
        <w:pStyle w:val="ListParagrap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TTL: 1</w:t>
      </w:r>
    </w:p>
    <w:p w14:paraId="502D5F17" w14:textId="77777777" w:rsidR="00BB0BD8" w:rsidRPr="00833179" w:rsidRDefault="00BB0BD8" w:rsidP="00607CAE">
      <w:pPr>
        <w:pStyle w:val="ListParagraph"/>
        <w:rPr>
          <w:rFonts w:ascii="TimesNewRomanPSMT" w:hAnsi="TimesNewRomanPSMT"/>
          <w:color w:val="000000"/>
        </w:rPr>
      </w:pPr>
    </w:p>
    <w:p w14:paraId="77A5E6CB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Do these values remain unchanged for all of the ICMP TTL-exceeded replies sent</w:t>
      </w:r>
      <w:r w:rsidRPr="00BB0BD8">
        <w:rPr>
          <w:rFonts w:ascii="TimesNewRomanPSMT" w:hAnsi="TimesNewRomanPSMT"/>
          <w:b/>
          <w:color w:val="000000"/>
        </w:rPr>
        <w:br/>
        <w:t>to your computer by the nearest (first hop) router? Why?</w:t>
      </w:r>
    </w:p>
    <w:p w14:paraId="3293FA19" w14:textId="77777777" w:rsidR="00607CAE" w:rsidRDefault="00607CAE" w:rsidP="00607CAE">
      <w:pPr>
        <w:pStyle w:val="ListParagraph"/>
        <w:ind w:firstLine="720"/>
        <w:rPr>
          <w:rFonts w:ascii="TimesNewRomanPSMT" w:hAnsi="TimesNewRomanPSMT"/>
        </w:rPr>
      </w:pPr>
      <w:r w:rsidRPr="00833179">
        <w:rPr>
          <w:rFonts w:ascii="TimesNewRomanPSMT" w:hAnsi="TimesNewRomanPSMT"/>
        </w:rPr>
        <w:t>The identification field changes for all the ICMP TTL-exceeded replies because the identification field is a unique value. When two or more IP datagrams have the same identification value, then it means that these IP datagrams are fragments of a single large IP datagram. The TTL field remains unchanged because the TTL for the first hop router is always the same.</w:t>
      </w:r>
    </w:p>
    <w:p w14:paraId="71EE70C3" w14:textId="77777777" w:rsidR="00BB0BD8" w:rsidRPr="00833179" w:rsidRDefault="00BB0BD8" w:rsidP="00607CAE">
      <w:pPr>
        <w:pStyle w:val="ListParagraph"/>
        <w:ind w:firstLine="720"/>
        <w:rPr>
          <w:rFonts w:ascii="TimesNewRomanPSMT" w:hAnsi="TimesNewRomanPSMT"/>
          <w:color w:val="000000"/>
        </w:rPr>
      </w:pPr>
    </w:p>
    <w:p w14:paraId="6368E751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Find the first ICMP Echo Request message that was sent by your computer after</w:t>
      </w:r>
      <w:r w:rsidRPr="00BB0BD8">
        <w:rPr>
          <w:rFonts w:ascii="TimesNewRomanPSMT" w:hAnsi="TimesNewRomanPSMT"/>
          <w:b/>
          <w:color w:val="000000"/>
        </w:rPr>
        <w:br/>
        <w:t xml:space="preserve">you changed the Packet Size in </w:t>
      </w:r>
      <w:proofErr w:type="spellStart"/>
      <w:r w:rsidRPr="00BB0BD8">
        <w:rPr>
          <w:rFonts w:ascii="TimesNewRomanPSMT" w:hAnsi="TimesNewRomanPSMT"/>
          <w:b/>
          <w:color w:val="000000"/>
        </w:rPr>
        <w:t>pingplotter</w:t>
      </w:r>
      <w:proofErr w:type="spellEnd"/>
      <w:r w:rsidRPr="00BB0BD8">
        <w:rPr>
          <w:rFonts w:ascii="TimesNewRomanPSMT" w:hAnsi="TimesNewRomanPSMT"/>
          <w:b/>
          <w:color w:val="000000"/>
        </w:rPr>
        <w:t xml:space="preserve"> to be 2000. Has that message been</w:t>
      </w:r>
      <w:r w:rsidRPr="00BB0BD8">
        <w:rPr>
          <w:rFonts w:ascii="TimesNewRomanPSMT" w:hAnsi="TimesNewRomanPSMT"/>
          <w:b/>
          <w:color w:val="000000"/>
        </w:rPr>
        <w:br/>
        <w:t xml:space="preserve">fragmented across more than one IP datagram? </w:t>
      </w:r>
    </w:p>
    <w:p w14:paraId="4A7EFFA4" w14:textId="77777777" w:rsidR="004F2199" w:rsidRDefault="00E42D5C" w:rsidP="004F2199">
      <w:pPr>
        <w:pStyle w:val="ListParagrap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Yes</w:t>
      </w:r>
    </w:p>
    <w:p w14:paraId="05222207" w14:textId="77777777" w:rsidR="00BB0BD8" w:rsidRPr="00833179" w:rsidRDefault="00BB0BD8" w:rsidP="004F2199">
      <w:pPr>
        <w:pStyle w:val="ListParagraph"/>
        <w:rPr>
          <w:rFonts w:ascii="TimesNewRomanPSMT" w:hAnsi="TimesNewRomanPSMT"/>
          <w:color w:val="000000"/>
        </w:rPr>
      </w:pPr>
    </w:p>
    <w:p w14:paraId="09802C28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Print out the first fragment of the fragmented IP datagram. What information in</w:t>
      </w:r>
      <w:r w:rsidRPr="00BB0BD8">
        <w:rPr>
          <w:rFonts w:ascii="TimesNewRomanPSMT" w:hAnsi="TimesNewRomanPSMT"/>
          <w:b/>
          <w:color w:val="000000"/>
        </w:rPr>
        <w:br/>
        <w:t>the IP header indicates that the datagram been fragmented? What information in</w:t>
      </w:r>
      <w:r w:rsidRPr="00BB0BD8">
        <w:rPr>
          <w:rFonts w:ascii="TimesNewRomanPSMT" w:hAnsi="TimesNewRomanPSMT"/>
          <w:b/>
          <w:color w:val="000000"/>
        </w:rPr>
        <w:br/>
        <w:t>the IP header indicates whether this is the first fragment versus a latter fragment?</w:t>
      </w:r>
      <w:r w:rsidRPr="00BB0BD8">
        <w:rPr>
          <w:rFonts w:ascii="TimesNewRomanPSMT" w:hAnsi="TimesNewRomanPSMT"/>
          <w:b/>
          <w:color w:val="000000"/>
        </w:rPr>
        <w:br/>
        <w:t>How long is this IP datagram?</w:t>
      </w:r>
    </w:p>
    <w:p w14:paraId="152AA432" w14:textId="77777777" w:rsidR="00E42D5C" w:rsidRDefault="00E42D5C" w:rsidP="00E42D5C">
      <w:pPr>
        <w:pStyle w:val="ListParagraph"/>
        <w:ind w:left="144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The datagram has been fragmented because the flags bit for more fragment is set. The fragment offset is 0 so that this is the first fragment. </w:t>
      </w:r>
    </w:p>
    <w:p w14:paraId="1FE9C558" w14:textId="77777777" w:rsidR="00E42D5C" w:rsidRDefault="00E42D5C" w:rsidP="00E42D5C">
      <w:pPr>
        <w:pStyle w:val="ListParagraph"/>
        <w:ind w:left="144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The first datagram has the length of 1500</w:t>
      </w:r>
      <w:r w:rsidR="00B30F30">
        <w:rPr>
          <w:rFonts w:ascii="TimesNewRomanPSMT" w:hAnsi="TimesNewRomanPSMT"/>
          <w:color w:val="000000"/>
        </w:rPr>
        <w:t>.</w:t>
      </w:r>
    </w:p>
    <w:p w14:paraId="664476C4" w14:textId="77777777" w:rsidR="00E42D5C" w:rsidRDefault="00E42D5C" w:rsidP="00E42D5C">
      <w:pPr>
        <w:pStyle w:val="ListParagraph"/>
        <w:rPr>
          <w:rFonts w:ascii="TimesNewRomanPSMT" w:hAnsi="TimesNewRomanPSMT"/>
          <w:color w:val="000000"/>
        </w:rPr>
      </w:pPr>
    </w:p>
    <w:p w14:paraId="6B8D2713" w14:textId="77777777" w:rsidR="00E42D5C" w:rsidRDefault="00CA56D5" w:rsidP="00E42D5C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CB0C" wp14:editId="08B47B88">
                <wp:simplePos x="0" y="0"/>
                <wp:positionH relativeFrom="column">
                  <wp:posOffset>76200</wp:posOffset>
                </wp:positionH>
                <wp:positionV relativeFrom="paragraph">
                  <wp:posOffset>2205567</wp:posOffset>
                </wp:positionV>
                <wp:extent cx="829733" cy="135466"/>
                <wp:effectExtent l="19050" t="19050" r="2794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13546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48AF9FE" id="Oval 5" o:spid="_x0000_s1026" style="position:absolute;margin-left:6pt;margin-top:173.65pt;width:65.3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rFonts w:ascii="TimesNewRomanPSMT" w:hAnsi="TimesNewRomanPS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3C0AA" wp14:editId="3832EC56">
                <wp:simplePos x="0" y="0"/>
                <wp:positionH relativeFrom="column">
                  <wp:posOffset>160867</wp:posOffset>
                </wp:positionH>
                <wp:positionV relativeFrom="paragraph">
                  <wp:posOffset>1765300</wp:posOffset>
                </wp:positionV>
                <wp:extent cx="698500" cy="169122"/>
                <wp:effectExtent l="19050" t="19050" r="2540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6912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F7A53F" id="Oval 2" o:spid="_x0000_s1026" style="position:absolute;margin-left:12.65pt;margin-top:139pt;width:55pt;height:13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BB0BD8">
        <w:rPr>
          <w:rFonts w:ascii="TimesNewRomanPSMT" w:hAnsi="TimesNewRomanPSMT"/>
          <w:color w:val="000000"/>
        </w:rPr>
        <w:pict w14:anchorId="14A16A06">
          <v:shape id="_x0000_i1027" type="#_x0000_t75" style="width:467pt;height:250pt">
            <v:imagedata r:id="rId10" o:title="IPTraces 04"/>
          </v:shape>
        </w:pict>
      </w:r>
    </w:p>
    <w:p w14:paraId="2120F6FF" w14:textId="77777777" w:rsidR="00E42D5C" w:rsidRPr="00E42D5C" w:rsidRDefault="00E42D5C" w:rsidP="00E42D5C">
      <w:pPr>
        <w:ind w:left="720"/>
        <w:rPr>
          <w:rFonts w:ascii="TimesNewRomanPSMT" w:hAnsi="TimesNewRomanPSMT"/>
          <w:color w:val="000000"/>
        </w:rPr>
      </w:pPr>
    </w:p>
    <w:p w14:paraId="08B0481E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Print out the second fragment of the fragmented IP datagram. What information in</w:t>
      </w:r>
      <w:r w:rsidRPr="00BB0BD8">
        <w:rPr>
          <w:rFonts w:ascii="TimesNewRomanPSMT" w:hAnsi="TimesNewRomanPSMT"/>
          <w:b/>
          <w:color w:val="000000"/>
        </w:rPr>
        <w:br/>
        <w:t>the IP header indicates that this is not the first datagram fragment? Are the more</w:t>
      </w:r>
      <w:r w:rsidRPr="00BB0BD8">
        <w:rPr>
          <w:rFonts w:ascii="TimesNewRomanPSMT" w:hAnsi="TimesNewRomanPSMT"/>
          <w:b/>
          <w:color w:val="000000"/>
        </w:rPr>
        <w:br/>
        <w:t>fragments? How can you tell?</w:t>
      </w:r>
    </w:p>
    <w:p w14:paraId="6DCB5234" w14:textId="77777777" w:rsidR="005D7E73" w:rsidRDefault="005D7E73" w:rsidP="005D7E73">
      <w:pPr>
        <w:pStyle w:val="ListParagraph"/>
        <w:ind w:left="144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This is not the </w:t>
      </w:r>
      <w:proofErr w:type="spellStart"/>
      <w:r>
        <w:rPr>
          <w:rFonts w:ascii="TimesNewRomanPSMT" w:hAnsi="TimesNewRomanPSMT"/>
          <w:color w:val="000000"/>
        </w:rPr>
        <w:t>frist</w:t>
      </w:r>
      <w:proofErr w:type="spellEnd"/>
      <w:r>
        <w:rPr>
          <w:rFonts w:ascii="TimesNewRomanPSMT" w:hAnsi="TimesNewRomanPSMT"/>
          <w:color w:val="000000"/>
        </w:rPr>
        <w:t xml:space="preserve"> fragment because </w:t>
      </w:r>
      <w:proofErr w:type="spellStart"/>
      <w:r>
        <w:rPr>
          <w:rFonts w:ascii="TimesNewRomanPSMT" w:hAnsi="TimesNewRomanPSMT"/>
          <w:color w:val="000000"/>
        </w:rPr>
        <w:t>fragmet</w:t>
      </w:r>
      <w:proofErr w:type="spellEnd"/>
      <w:r>
        <w:rPr>
          <w:rFonts w:ascii="TimesNewRomanPSMT" w:hAnsi="TimesNewRomanPSMT"/>
          <w:color w:val="000000"/>
        </w:rPr>
        <w:t xml:space="preserve"> offset is 1480. This is the last fragment because fragment flags is not set.</w:t>
      </w:r>
    </w:p>
    <w:p w14:paraId="2C1D94A5" w14:textId="77777777" w:rsidR="00307D46" w:rsidRPr="00833179" w:rsidRDefault="00CA56D5" w:rsidP="00307D46">
      <w:pPr>
        <w:pStyle w:val="ListParagrap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D264C" wp14:editId="6962FB56">
                <wp:simplePos x="0" y="0"/>
                <wp:positionH relativeFrom="column">
                  <wp:posOffset>533400</wp:posOffset>
                </wp:positionH>
                <wp:positionV relativeFrom="paragraph">
                  <wp:posOffset>2231178</wp:posOffset>
                </wp:positionV>
                <wp:extent cx="817033" cy="131234"/>
                <wp:effectExtent l="19050" t="19050" r="2159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13123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DDC7FC8" id="Oval 6" o:spid="_x0000_s1026" style="position:absolute;margin-left:42pt;margin-top:175.7pt;width:64.35pt;height:1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BB0BD8">
        <w:rPr>
          <w:rFonts w:ascii="TimesNewRomanPSMT" w:hAnsi="TimesNewRomanPSMT"/>
          <w:noProof/>
          <w:color w:val="000000"/>
          <w:lang w:eastAsia="en-US"/>
        </w:rPr>
        <w:pict w14:anchorId="15510842">
          <v:shape id="_x0000_i1028" type="#_x0000_t75" style="width:468pt;height:251pt">
            <v:imagedata r:id="rId11" o:title="IPTraces 05"/>
          </v:shape>
        </w:pict>
      </w:r>
    </w:p>
    <w:p w14:paraId="05DC4C3F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What fields change in the IP header between the first and second fragment?</w:t>
      </w:r>
    </w:p>
    <w:p w14:paraId="6F65B93E" w14:textId="77777777" w:rsidR="00607CAE" w:rsidRPr="00833179" w:rsidRDefault="00607CAE" w:rsidP="00607CAE">
      <w:pPr>
        <w:pStyle w:val="ListParagraph"/>
        <w:rPr>
          <w:rFonts w:ascii="TimesNewRomanPSMT" w:hAnsi="TimesNewRomanPSMT"/>
          <w:color w:val="000000"/>
        </w:rPr>
      </w:pPr>
      <w:r w:rsidRPr="00833179">
        <w:rPr>
          <w:rFonts w:ascii="TimesNewRomanPSMT" w:hAnsi="TimesNewRomanPSMT"/>
          <w:color w:val="000000"/>
        </w:rPr>
        <w:t>The length, Flags set, Fragment offset, Header checksum</w:t>
      </w:r>
    </w:p>
    <w:p w14:paraId="2C806DBF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r w:rsidRPr="00BB0BD8">
        <w:rPr>
          <w:rFonts w:ascii="TimesNewRomanPSMT" w:hAnsi="TimesNewRomanPSMT"/>
          <w:b/>
          <w:color w:val="000000"/>
        </w:rPr>
        <w:t>How many fragments were created from the original datagram?</w:t>
      </w:r>
    </w:p>
    <w:p w14:paraId="55FEF35B" w14:textId="77777777" w:rsidR="00935606" w:rsidRPr="00833179" w:rsidRDefault="00935606" w:rsidP="00935606">
      <w:pPr>
        <w:pStyle w:val="ListParagraph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After switching to 3500, 3 fragments are created.</w:t>
      </w:r>
    </w:p>
    <w:p w14:paraId="30CAC207" w14:textId="77777777" w:rsidR="00607CAE" w:rsidRPr="00BB0BD8" w:rsidRDefault="00607CAE" w:rsidP="00607CAE">
      <w:pPr>
        <w:pStyle w:val="ListParagraph"/>
        <w:numPr>
          <w:ilvl w:val="0"/>
          <w:numId w:val="1"/>
        </w:numPr>
        <w:rPr>
          <w:rFonts w:ascii="TimesNewRomanPSMT" w:hAnsi="TimesNewRomanPSMT"/>
          <w:b/>
          <w:color w:val="000000"/>
        </w:rPr>
      </w:pPr>
      <w:bookmarkStart w:id="0" w:name="_GoBack"/>
      <w:r w:rsidRPr="00BB0BD8">
        <w:rPr>
          <w:rFonts w:ascii="TimesNewRomanPSMT" w:hAnsi="TimesNewRomanPSMT"/>
          <w:b/>
          <w:color w:val="000000"/>
        </w:rPr>
        <w:t>What fields change in the IP header among the fragments?</w:t>
      </w:r>
    </w:p>
    <w:bookmarkEnd w:id="0"/>
    <w:p w14:paraId="6D824375" w14:textId="77777777" w:rsidR="000D6852" w:rsidRPr="000D6852" w:rsidRDefault="000D6852" w:rsidP="000D6852">
      <w:pPr>
        <w:pStyle w:val="ListParagraph"/>
        <w:rPr>
          <w:rFonts w:ascii="TimesNewRomanPSMT" w:hAnsi="TimesNewRomanPSMT"/>
          <w:color w:val="000000"/>
        </w:rPr>
      </w:pPr>
      <w:r w:rsidRPr="000D6852">
        <w:rPr>
          <w:rFonts w:ascii="TimesNewRomanPSMT" w:hAnsi="TimesNewRomanPSMT"/>
          <w:iCs/>
          <w:color w:val="000000"/>
        </w:rPr>
        <w:t>The IP header fields that changed between all of the packets are: fragment</w:t>
      </w:r>
      <w:r w:rsidRPr="000D6852">
        <w:rPr>
          <w:rFonts w:ascii="TimesNewRomanPSMT" w:hAnsi="TimesNewRomanPSMT"/>
          <w:color w:val="000000"/>
        </w:rPr>
        <w:br/>
      </w:r>
      <w:r w:rsidRPr="000D6852">
        <w:rPr>
          <w:rFonts w:ascii="TimesNewRomanPSMT" w:hAnsi="TimesNewRomanPSMT"/>
          <w:iCs/>
          <w:color w:val="000000"/>
        </w:rPr>
        <w:t>offset, and checksum.</w:t>
      </w:r>
      <w:r>
        <w:rPr>
          <w:rFonts w:ascii="TimesNewRomanPSMT" w:hAnsi="TimesNewRomanPSMT"/>
          <w:iCs/>
          <w:color w:val="000000"/>
        </w:rPr>
        <w:t xml:space="preserve"> The first two packets have the length of 1500 and more fragments set to 1, the last packet has the length of 540 and more fragment</w:t>
      </w:r>
      <w:r w:rsidR="00E0340A">
        <w:rPr>
          <w:rFonts w:ascii="TimesNewRomanPSMT" w:hAnsi="TimesNewRomanPSMT"/>
          <w:iCs/>
          <w:color w:val="000000"/>
        </w:rPr>
        <w:t>s bit set to 0.</w:t>
      </w:r>
    </w:p>
    <w:p w14:paraId="3962D332" w14:textId="77777777" w:rsidR="002B3DF3" w:rsidRDefault="002B3DF3"/>
    <w:sectPr w:rsidR="002B3DF3" w:rsidSect="00BB0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E3A5F"/>
    <w:multiLevelType w:val="hybridMultilevel"/>
    <w:tmpl w:val="2C00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AE"/>
    <w:rsid w:val="00051C0A"/>
    <w:rsid w:val="000878AA"/>
    <w:rsid w:val="000D6852"/>
    <w:rsid w:val="001809BB"/>
    <w:rsid w:val="002B3DF3"/>
    <w:rsid w:val="00307D46"/>
    <w:rsid w:val="00365EF4"/>
    <w:rsid w:val="004F2199"/>
    <w:rsid w:val="005127EB"/>
    <w:rsid w:val="005B25DB"/>
    <w:rsid w:val="005D7E73"/>
    <w:rsid w:val="00607CAE"/>
    <w:rsid w:val="00785A8A"/>
    <w:rsid w:val="00851782"/>
    <w:rsid w:val="00935606"/>
    <w:rsid w:val="00B30F30"/>
    <w:rsid w:val="00BB0BD8"/>
    <w:rsid w:val="00C81D0C"/>
    <w:rsid w:val="00CA56D5"/>
    <w:rsid w:val="00D12D20"/>
    <w:rsid w:val="00DA5994"/>
    <w:rsid w:val="00DA5A21"/>
    <w:rsid w:val="00E0340A"/>
    <w:rsid w:val="00E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9404"/>
  <w15:chartTrackingRefBased/>
  <w15:docId w15:val="{0E7823C8-7C24-4BCB-88E4-1FE85822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7CAE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6BA49-0D02-F14F-B556-8537EE14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Tran Tinh Chi</cp:lastModifiedBy>
  <cp:revision>15</cp:revision>
  <dcterms:created xsi:type="dcterms:W3CDTF">2016-12-11T12:02:00Z</dcterms:created>
  <dcterms:modified xsi:type="dcterms:W3CDTF">2016-12-11T17:32:00Z</dcterms:modified>
</cp:coreProperties>
</file>