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634C16" w:rsidRPr="000B76BE" w:rsidTr="0037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</w:tcPr>
          <w:p w:rsidR="00634C16" w:rsidRPr="000B76BE" w:rsidRDefault="00DA2C49" w:rsidP="001B2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CU-01 </w:t>
            </w:r>
            <w:r w:rsidR="001B2353">
              <w:rPr>
                <w:rFonts w:ascii="Arial" w:hAnsi="Arial" w:cs="Arial"/>
                <w:sz w:val="28"/>
              </w:rPr>
              <w:t>Iniciar sesión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Ivan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Omar Rubio Lucas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02/12/2021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Vendedor, Manejador de bases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actor, el cual puede ser un posible comprador o uno de los vendedores, al entrar al sistema le p</w:t>
            </w:r>
            <w:r w:rsidR="00360735">
              <w:rPr>
                <w:rFonts w:ascii="Arial" w:hAnsi="Arial" w:cs="Arial"/>
                <w:sz w:val="28"/>
              </w:rPr>
              <w:t>edirá</w:t>
            </w:r>
            <w:r>
              <w:rPr>
                <w:rFonts w:ascii="Arial" w:hAnsi="Arial" w:cs="Arial"/>
                <w:sz w:val="28"/>
              </w:rPr>
              <w:t xml:space="preserve"> ingresar su usuario y contraseña con la que se ha</w:t>
            </w:r>
            <w:r w:rsidR="00360735">
              <w:rPr>
                <w:rFonts w:ascii="Arial" w:hAnsi="Arial" w:cs="Arial"/>
                <w:sz w:val="28"/>
              </w:rPr>
              <w:t>bría</w:t>
            </w:r>
            <w:r>
              <w:rPr>
                <w:rFonts w:ascii="Arial" w:hAnsi="Arial" w:cs="Arial"/>
                <w:sz w:val="28"/>
              </w:rPr>
              <w:t xml:space="preserve"> registrado anteriormente, o registrarse en caso de no tener </w:t>
            </w:r>
            <w:r w:rsidR="00360735">
              <w:rPr>
                <w:rFonts w:ascii="Arial" w:hAnsi="Arial" w:cs="Arial"/>
                <w:sz w:val="28"/>
              </w:rPr>
              <w:t>una cuenta.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634C16" w:rsidRPr="000B76BE" w:rsidRDefault="00360735" w:rsidP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actor escribe su usuario y contraseña (en un cuadro de texto) o crea su cuenta (con un botón) donde tendrá que llenar el documento con los datos que se soliciten.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360735" w:rsidRDefault="00360735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Ser mayor de edad.</w:t>
            </w:r>
          </w:p>
          <w:p w:rsidR="00360735" w:rsidRDefault="00360735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Tener una forma de pago electrónica</w:t>
            </w:r>
            <w:r w:rsidR="001B2353">
              <w:rPr>
                <w:rFonts w:ascii="Arial" w:hAnsi="Arial" w:cs="Arial"/>
                <w:sz w:val="28"/>
              </w:rPr>
              <w:t>.</w:t>
            </w:r>
          </w:p>
          <w:p w:rsidR="001B2353" w:rsidRPr="000B76BE" w:rsidRDefault="001B2353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Pre-03 La lista de cuentas registradas anteriormente debe estar cargada en la base de datos.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Pos-Condiciones:</w:t>
            </w:r>
          </w:p>
        </w:tc>
        <w:tc>
          <w:tcPr>
            <w:tcW w:w="5733" w:type="dxa"/>
          </w:tcPr>
          <w:p w:rsidR="00634C16" w:rsidRDefault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</w:t>
            </w:r>
            <w:r w:rsidR="001B2353">
              <w:rPr>
                <w:rFonts w:ascii="Arial" w:hAnsi="Arial" w:cs="Arial"/>
                <w:sz w:val="28"/>
              </w:rPr>
              <w:t>01 El catálogo de productos debe estar cargado en la base de datos.</w:t>
            </w:r>
          </w:p>
          <w:p w:rsidR="001B2353" w:rsidRPr="000B76BE" w:rsidRDefault="001B23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 Las cuentas nuevas deben quedar guardadas en la base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Pr="000B76BE" w:rsidRDefault="007A706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Principal</w:t>
            </w:r>
          </w:p>
        </w:tc>
        <w:tc>
          <w:tcPr>
            <w:tcW w:w="5733" w:type="dxa"/>
          </w:tcPr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Ingresar: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1.1.- El </w:t>
            </w:r>
            <w:r w:rsidR="00C348B2">
              <w:rPr>
                <w:rFonts w:ascii="Arial" w:hAnsi="Arial" w:cs="Arial"/>
                <w:sz w:val="28"/>
              </w:rPr>
              <w:t>actor</w:t>
            </w:r>
            <w:r w:rsidR="001B2353">
              <w:rPr>
                <w:rFonts w:ascii="Arial" w:hAnsi="Arial" w:cs="Arial"/>
                <w:sz w:val="28"/>
              </w:rPr>
              <w:t xml:space="preserve"> ingresa su </w:t>
            </w:r>
            <w:r>
              <w:rPr>
                <w:rFonts w:ascii="Arial" w:hAnsi="Arial" w:cs="Arial"/>
                <w:sz w:val="28"/>
              </w:rPr>
              <w:t>correo</w:t>
            </w:r>
            <w:r w:rsidR="001B2353">
              <w:rPr>
                <w:rFonts w:ascii="Arial" w:hAnsi="Arial" w:cs="Arial"/>
                <w:sz w:val="28"/>
              </w:rPr>
              <w:t xml:space="preserve"> en el </w:t>
            </w:r>
            <w:r>
              <w:rPr>
                <w:rFonts w:ascii="Arial" w:hAnsi="Arial" w:cs="Arial"/>
                <w:sz w:val="28"/>
              </w:rPr>
              <w:t xml:space="preserve">     </w:t>
            </w:r>
            <w:r w:rsidR="001B2353">
              <w:rPr>
                <w:rFonts w:ascii="Arial" w:hAnsi="Arial" w:cs="Arial"/>
                <w:sz w:val="28"/>
              </w:rPr>
              <w:t xml:space="preserve">campo </w:t>
            </w:r>
            <w:r>
              <w:rPr>
                <w:rFonts w:ascii="Arial" w:hAnsi="Arial" w:cs="Arial"/>
                <w:sz w:val="28"/>
              </w:rPr>
              <w:t>correo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1.2.- El actor ingresa su contraseña en el campo contraseña</w:t>
            </w:r>
          </w:p>
          <w:p w:rsidR="00634C1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1.3.- El actor presiona el botón “Ingresar” </w:t>
            </w:r>
          </w:p>
          <w:p w:rsidR="00C348B2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1.4.-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Registrarse: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2.</w:t>
            </w:r>
            <w:r w:rsidR="00C348B2">
              <w:rPr>
                <w:rFonts w:ascii="Arial" w:hAnsi="Arial" w:cs="Arial"/>
                <w:sz w:val="28"/>
              </w:rPr>
              <w:t>1.- El actor presiona el botón “Registrarse”</w:t>
            </w:r>
          </w:p>
          <w:p w:rsidR="00C348B2" w:rsidRDefault="00C348B2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2.2.- </w:t>
            </w:r>
            <w:r w:rsidR="007A7066">
              <w:rPr>
                <w:rFonts w:ascii="Arial" w:hAnsi="Arial" w:cs="Arial"/>
                <w:sz w:val="28"/>
              </w:rPr>
              <w:t>El actor ingresa su nombre en el campo “Nombre”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2.3.- El actor ingresa su apellido en el campo “apellido”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2.4.- El actor ingresa su correo en el campo “Correo electrónico”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2.5.- El actor ingresa una contraseña en el campo “Contraseña”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2.6.- El actor vuelve a ingresar la contraseña en el campo “vuelve a escribir tu 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2.7.- El usuario presiona el botón “crea cuenta” </w:t>
            </w:r>
          </w:p>
          <w:p w:rsidR="007A7066" w:rsidRPr="000B76BE" w:rsidRDefault="007A7066" w:rsidP="00877E50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2.8.-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7A7066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1.1.1.- El usuario presiona el botón “olvidé contraseña”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1.1.2.- El usuario escribe su correo en el campo “Correo”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1.1.3.- El usuario presiona el botón “Envía contraseña al 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1.1.4.- El sistema regresa a </w:t>
            </w:r>
            <w:r w:rsidR="00370410">
              <w:rPr>
                <w:rFonts w:ascii="Arial" w:hAnsi="Arial" w:cs="Arial"/>
                <w:sz w:val="28"/>
              </w:rPr>
              <w:t>el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1.3.1.- El sistema envía el mensaje de correo o contraseña incorrectos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1.3.2.- puede ir al punto 1.1.1 o al punto 1.2 o al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2.5.1.- Si el actor ingresa un corre</w:t>
            </w:r>
            <w:r>
              <w:rPr>
                <w:rFonts w:ascii="Arial" w:hAnsi="Arial" w:cs="Arial"/>
                <w:sz w:val="28"/>
              </w:rPr>
              <w:t>o no valido volver al punto 2.5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2.6.1.- Si el actor ingresa una contraseña no valida, volver al campo 2.5</w:t>
            </w:r>
          </w:p>
          <w:p w:rsidR="00877E50" w:rsidRPr="000B76BE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</w:tcPr>
          <w:p w:rsidR="00634C16" w:rsidRPr="000B76BE" w:rsidRDefault="00877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634C16" w:rsidRPr="000B76BE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se ingrese al sistema pedirá de forma obligatoria ingresar una cuenta</w:t>
            </w:r>
          </w:p>
        </w:tc>
      </w:tr>
    </w:tbl>
    <w:p w:rsidR="00B86142" w:rsidRDefault="00B86142"/>
    <w:p w:rsidR="007D1906" w:rsidRDefault="007D1906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7D1906" w:rsidRPr="000B76BE" w:rsidTr="00E4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ID y Nombre:</w:t>
            </w:r>
          </w:p>
        </w:tc>
        <w:tc>
          <w:tcPr>
            <w:tcW w:w="5733" w:type="dxa"/>
          </w:tcPr>
          <w:p w:rsidR="007D1906" w:rsidRPr="000B76BE" w:rsidRDefault="007D1906" w:rsidP="007D1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CU-04 Finalizar compra</w:t>
            </w:r>
            <w:r w:rsidR="00FA61B5">
              <w:rPr>
                <w:rFonts w:ascii="Arial" w:hAnsi="Arial" w:cs="Arial"/>
                <w:sz w:val="28"/>
              </w:rPr>
              <w:t>.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Brenda Estela Ramírez Álvarez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05/12/2021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</w:t>
            </w:r>
            <w:r w:rsidR="000F42E5">
              <w:rPr>
                <w:rFonts w:ascii="Arial" w:hAnsi="Arial" w:cs="Arial"/>
                <w:sz w:val="28"/>
              </w:rPr>
              <w:t>prador al terminar de elegir los</w:t>
            </w:r>
            <w:r>
              <w:rPr>
                <w:rFonts w:ascii="Arial" w:hAnsi="Arial" w:cs="Arial"/>
                <w:sz w:val="28"/>
              </w:rPr>
              <w:t xml:space="preserve"> productos deseados y pagar por ellos, deberá finalizar su compra.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</w:t>
            </w:r>
            <w:r w:rsidR="00135884"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(por medio de un botón)</w:t>
            </w:r>
            <w:r w:rsidR="00135884">
              <w:rPr>
                <w:rFonts w:ascii="Arial" w:hAnsi="Arial" w:cs="Arial"/>
                <w:sz w:val="28"/>
              </w:rPr>
              <w:t xml:space="preserve"> que finalizó</w:t>
            </w:r>
            <w:r>
              <w:rPr>
                <w:rFonts w:ascii="Arial" w:hAnsi="Arial" w:cs="Arial"/>
                <w:sz w:val="28"/>
              </w:rPr>
              <w:t xml:space="preserve"> su compra.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7D1906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elige los productos de su preferencia.</w:t>
            </w:r>
          </w:p>
          <w:p w:rsidR="00135884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paga los productos elegidos.</w:t>
            </w:r>
          </w:p>
          <w:p w:rsidR="000F42E5" w:rsidRPr="000B76BE" w:rsidRDefault="000F42E5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Pre- 03 Se le muestra el pedido realizado.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0F42E5" w:rsidRDefault="000F42E5" w:rsidP="00887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- 01 </w:t>
            </w:r>
            <w:r w:rsidR="00FA61B5">
              <w:rPr>
                <w:rFonts w:ascii="Arial" w:hAnsi="Arial" w:cs="Arial"/>
                <w:sz w:val="28"/>
              </w:rPr>
              <w:t>Se le pregunta al comprador si desea calificar un producto.</w:t>
            </w:r>
          </w:p>
          <w:p w:rsidR="007D1906" w:rsidRPr="000B76BE" w:rsidRDefault="000F42E5" w:rsidP="00887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</w:t>
            </w:r>
            <w:r w:rsidR="007D1906">
              <w:rPr>
                <w:rFonts w:ascii="Arial" w:hAnsi="Arial" w:cs="Arial"/>
                <w:sz w:val="28"/>
              </w:rPr>
              <w:t xml:space="preserve"> </w:t>
            </w:r>
            <w:r w:rsidR="00887CD4"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</w:tcPr>
          <w:p w:rsidR="007D1906" w:rsidRDefault="00887CD4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comprador </w:t>
            </w:r>
            <w:r w:rsidR="000F42E5">
              <w:rPr>
                <w:rFonts w:ascii="Arial" w:hAnsi="Arial" w:cs="Arial"/>
                <w:sz w:val="28"/>
              </w:rPr>
              <w:t>termina de elegir los productos deseados.</w:t>
            </w:r>
          </w:p>
          <w:p w:rsidR="000F42E5" w:rsidRDefault="000F42E5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paga los productos.</w:t>
            </w:r>
          </w:p>
          <w:p w:rsidR="000F42E5" w:rsidRDefault="000F42E5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el pedido realizado.</w:t>
            </w:r>
          </w:p>
          <w:p w:rsidR="000F42E5" w:rsidRDefault="000F42E5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Finalizar compra.</w:t>
            </w:r>
          </w:p>
          <w:p w:rsidR="00FA61B5" w:rsidRDefault="00FA61B5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pregunta si desea calificar un producto.</w:t>
            </w:r>
          </w:p>
          <w:p w:rsidR="007D1906" w:rsidRPr="000F42E5" w:rsidRDefault="000F42E5" w:rsidP="000F42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Alternativo:</w:t>
            </w:r>
          </w:p>
          <w:p w:rsidR="007D1906" w:rsidRDefault="007D1906" w:rsidP="00E451FF">
            <w:pPr>
              <w:rPr>
                <w:rFonts w:ascii="Arial" w:hAnsi="Arial" w:cs="Arial"/>
                <w:sz w:val="28"/>
              </w:rPr>
            </w:pPr>
          </w:p>
          <w:p w:rsidR="006471EC" w:rsidRDefault="006471EC" w:rsidP="00E451FF">
            <w:pPr>
              <w:rPr>
                <w:rFonts w:ascii="Arial" w:hAnsi="Arial" w:cs="Arial"/>
                <w:sz w:val="28"/>
              </w:rPr>
            </w:pPr>
          </w:p>
          <w:p w:rsidR="006471EC" w:rsidRDefault="006471EC" w:rsidP="00E451FF">
            <w:pPr>
              <w:rPr>
                <w:rFonts w:ascii="Arial" w:hAnsi="Arial" w:cs="Arial"/>
                <w:sz w:val="28"/>
              </w:rPr>
            </w:pPr>
          </w:p>
          <w:p w:rsidR="006471EC" w:rsidRDefault="006471EC" w:rsidP="00E451FF">
            <w:pPr>
              <w:rPr>
                <w:rFonts w:ascii="Arial" w:hAnsi="Arial" w:cs="Arial"/>
                <w:sz w:val="28"/>
              </w:rPr>
            </w:pPr>
          </w:p>
          <w:p w:rsidR="006471EC" w:rsidRDefault="006471EC" w:rsidP="00E451FF">
            <w:pPr>
              <w:rPr>
                <w:rFonts w:ascii="Arial" w:hAnsi="Arial" w:cs="Arial"/>
                <w:sz w:val="28"/>
              </w:rPr>
            </w:pPr>
          </w:p>
          <w:p w:rsidR="006471EC" w:rsidRPr="000B76BE" w:rsidRDefault="006471EC" w:rsidP="00E451F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</w:tc>
        <w:tc>
          <w:tcPr>
            <w:tcW w:w="5733" w:type="dxa"/>
          </w:tcPr>
          <w:p w:rsidR="00F33F08" w:rsidRDefault="00F33F08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En el paso 5 El sistema le pregunta si desea calificar un producto.</w:t>
            </w:r>
          </w:p>
          <w:p w:rsidR="00F33F08" w:rsidRDefault="00F33F08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F33F08" w:rsidRDefault="00F33F08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5.1 El comprador presiona el botón de </w:t>
            </w:r>
            <w:r w:rsidR="006471EC">
              <w:rPr>
                <w:rFonts w:ascii="Arial" w:hAnsi="Arial" w:cs="Arial"/>
                <w:sz w:val="28"/>
              </w:rPr>
              <w:t>calificar producto.</w:t>
            </w:r>
          </w:p>
          <w:p w:rsidR="006471EC" w:rsidRDefault="006471EC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lastRenderedPageBreak/>
              <w:t>5.2. El sistema le muestra una lista de todos los productos que puede calificar.</w:t>
            </w: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5.3. El comprador elige el producto a calificar.</w:t>
            </w: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5.4. </w:t>
            </w:r>
            <w:r w:rsidRPr="006471EC">
              <w:rPr>
                <w:rFonts w:ascii="Arial" w:hAnsi="Arial" w:cs="Arial"/>
                <w:sz w:val="28"/>
              </w:rPr>
              <w:t>El sistema le muestra los criterios a evaluar, además de poder dejar un comentario.</w:t>
            </w: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5.6. </w:t>
            </w:r>
            <w:r w:rsidRPr="006471EC">
              <w:rPr>
                <w:rFonts w:ascii="Arial" w:hAnsi="Arial" w:cs="Arial"/>
                <w:sz w:val="28"/>
              </w:rPr>
              <w:t>El comprador presiona el botón enviar.</w:t>
            </w: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5.7. El sistema le muestra un mensaje de agradecimiento.</w:t>
            </w:r>
          </w:p>
          <w:p w:rsidR="006471EC" w:rsidRPr="000B76BE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5.8. Se le redirige a la página principal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</w:tcPr>
          <w:p w:rsidR="007D1906" w:rsidRPr="000B76BE" w:rsidRDefault="00FA61B5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7D1906" w:rsidRPr="000B76BE" w:rsidRDefault="007D1906" w:rsidP="004F5B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Siempre que </w:t>
            </w:r>
            <w:r w:rsidR="004F5B3D">
              <w:rPr>
                <w:rFonts w:ascii="Arial" w:hAnsi="Arial" w:cs="Arial"/>
                <w:sz w:val="28"/>
              </w:rPr>
              <w:t>termine de elegir y pagar sus productos, se le pedirá que finalice su compra.</w:t>
            </w:r>
          </w:p>
        </w:tc>
      </w:tr>
    </w:tbl>
    <w:p w:rsidR="007D1906" w:rsidRDefault="007D1906" w:rsidP="004030EB"/>
    <w:p w:rsidR="004F5B3D" w:rsidRDefault="004F5B3D" w:rsidP="004F5B3D">
      <w:bookmarkStart w:id="0" w:name="_GoBack"/>
      <w:bookmarkEnd w:id="0"/>
    </w:p>
    <w:p w:rsidR="004F5B3D" w:rsidRDefault="004F5B3D" w:rsidP="004030EB"/>
    <w:sectPr w:rsidR="004F5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E5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D3B86"/>
    <w:multiLevelType w:val="multilevel"/>
    <w:tmpl w:val="A68CD6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9AC3CD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6"/>
    <w:rsid w:val="000B76BE"/>
    <w:rsid w:val="000F42E5"/>
    <w:rsid w:val="00135884"/>
    <w:rsid w:val="00161349"/>
    <w:rsid w:val="001B2353"/>
    <w:rsid w:val="00360735"/>
    <w:rsid w:val="00370410"/>
    <w:rsid w:val="004030EB"/>
    <w:rsid w:val="004F5B3D"/>
    <w:rsid w:val="00552C53"/>
    <w:rsid w:val="00634C16"/>
    <w:rsid w:val="006471EC"/>
    <w:rsid w:val="007A7066"/>
    <w:rsid w:val="007D1906"/>
    <w:rsid w:val="00877E50"/>
    <w:rsid w:val="00887CD4"/>
    <w:rsid w:val="00A0320E"/>
    <w:rsid w:val="00B86142"/>
    <w:rsid w:val="00C348B2"/>
    <w:rsid w:val="00DA2C49"/>
    <w:rsid w:val="00E5766F"/>
    <w:rsid w:val="00EA4A1D"/>
    <w:rsid w:val="00F33F08"/>
    <w:rsid w:val="00F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053CD-2BC8-4D8B-B788-7F7B6C2F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88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super_sabandija06@hotmail.com</cp:lastModifiedBy>
  <cp:revision>5</cp:revision>
  <dcterms:created xsi:type="dcterms:W3CDTF">2021-12-01T03:17:00Z</dcterms:created>
  <dcterms:modified xsi:type="dcterms:W3CDTF">2021-12-06T01:49:00Z</dcterms:modified>
</cp:coreProperties>
</file>