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4FB680DA" w14:textId="77777777" w:rsidR="000E0EE7" w:rsidRDefault="00161E86">
          <w:pPr>
            <w:pStyle w:val="TDC1"/>
            <w:tabs>
              <w:tab w:val="right" w:leader="dot" w:pos="8921"/>
            </w:tabs>
            <w:rPr>
              <w:rFonts w:asciiTheme="minorHAnsi" w:eastAsiaTheme="minorEastAsia" w:hAnsiTheme="minorHAnsi"/>
              <w:noProof/>
              <w:lang w:eastAsia="ja-JP"/>
            </w:rPr>
          </w:pPr>
          <w:r>
            <w:fldChar w:fldCharType="begin"/>
          </w:r>
          <w:r>
            <w:instrText xml:space="preserve"> TOC \o "1-3" \h \z \u </w:instrText>
          </w:r>
          <w:r>
            <w:fldChar w:fldCharType="separate"/>
          </w:r>
          <w:bookmarkStart w:id="0" w:name="_GoBack"/>
          <w:bookmarkEnd w:id="0"/>
          <w:r w:rsidR="000E0EE7" w:rsidRPr="00F03AE3">
            <w:rPr>
              <w:rStyle w:val="Hipervnculo"/>
              <w:noProof/>
            </w:rPr>
            <w:fldChar w:fldCharType="begin"/>
          </w:r>
          <w:r w:rsidR="000E0EE7" w:rsidRPr="00F03AE3">
            <w:rPr>
              <w:rStyle w:val="Hipervnculo"/>
              <w:noProof/>
            </w:rPr>
            <w:instrText xml:space="preserve"> </w:instrText>
          </w:r>
          <w:r w:rsidR="000E0EE7">
            <w:rPr>
              <w:noProof/>
            </w:rPr>
            <w:instrText>HYPERLINK \l "_Toc95230576"</w:instrText>
          </w:r>
          <w:r w:rsidR="000E0EE7" w:rsidRPr="00F03AE3">
            <w:rPr>
              <w:rStyle w:val="Hipervnculo"/>
              <w:noProof/>
            </w:rPr>
            <w:instrText xml:space="preserve"> </w:instrText>
          </w:r>
          <w:r w:rsidR="000E0EE7" w:rsidRPr="00F03AE3">
            <w:rPr>
              <w:rStyle w:val="Hipervnculo"/>
              <w:noProof/>
            </w:rPr>
          </w:r>
          <w:r w:rsidR="000E0EE7" w:rsidRPr="00F03AE3">
            <w:rPr>
              <w:rStyle w:val="Hipervnculo"/>
              <w:noProof/>
            </w:rPr>
            <w:fldChar w:fldCharType="separate"/>
          </w:r>
          <w:r w:rsidR="000E0EE7" w:rsidRPr="00F03AE3">
            <w:rPr>
              <w:rStyle w:val="Hipervnculo"/>
              <w:noProof/>
            </w:rPr>
            <w:t>1 Introducción</w:t>
          </w:r>
          <w:r w:rsidR="000E0EE7">
            <w:rPr>
              <w:noProof/>
              <w:webHidden/>
            </w:rPr>
            <w:tab/>
          </w:r>
          <w:r w:rsidR="000E0EE7">
            <w:rPr>
              <w:noProof/>
              <w:webHidden/>
            </w:rPr>
            <w:fldChar w:fldCharType="begin"/>
          </w:r>
          <w:r w:rsidR="000E0EE7">
            <w:rPr>
              <w:noProof/>
              <w:webHidden/>
            </w:rPr>
            <w:instrText xml:space="preserve"> PAGEREF _Toc95230576 \h </w:instrText>
          </w:r>
          <w:r w:rsidR="000E0EE7">
            <w:rPr>
              <w:noProof/>
              <w:webHidden/>
            </w:rPr>
          </w:r>
          <w:r w:rsidR="000E0EE7">
            <w:rPr>
              <w:noProof/>
              <w:webHidden/>
            </w:rPr>
            <w:fldChar w:fldCharType="separate"/>
          </w:r>
          <w:r w:rsidR="000E0EE7">
            <w:rPr>
              <w:noProof/>
              <w:webHidden/>
            </w:rPr>
            <w:t>4</w:t>
          </w:r>
          <w:r w:rsidR="000E0EE7">
            <w:rPr>
              <w:noProof/>
              <w:webHidden/>
            </w:rPr>
            <w:fldChar w:fldCharType="end"/>
          </w:r>
          <w:r w:rsidR="000E0EE7" w:rsidRPr="00F03AE3">
            <w:rPr>
              <w:rStyle w:val="Hipervnculo"/>
              <w:noProof/>
            </w:rPr>
            <w:fldChar w:fldCharType="end"/>
          </w:r>
        </w:p>
        <w:p w14:paraId="277A082F" w14:textId="77777777" w:rsidR="000E0EE7" w:rsidRDefault="000E0EE7">
          <w:pPr>
            <w:pStyle w:val="TDC1"/>
            <w:tabs>
              <w:tab w:val="right" w:leader="dot" w:pos="8921"/>
            </w:tabs>
            <w:rPr>
              <w:rFonts w:asciiTheme="minorHAnsi" w:eastAsiaTheme="minorEastAsia" w:hAnsiTheme="minorHAnsi"/>
              <w:noProof/>
              <w:lang w:eastAsia="ja-JP"/>
            </w:rPr>
          </w:pPr>
          <w:hyperlink w:anchor="_Toc95230577" w:history="1">
            <w:r w:rsidRPr="00F03AE3">
              <w:rPr>
                <w:rStyle w:val="Hipervnculo"/>
                <w:noProof/>
              </w:rPr>
              <w:t>2 Modelo de dominio</w:t>
            </w:r>
            <w:r>
              <w:rPr>
                <w:noProof/>
                <w:webHidden/>
              </w:rPr>
              <w:tab/>
            </w:r>
            <w:r>
              <w:rPr>
                <w:noProof/>
                <w:webHidden/>
              </w:rPr>
              <w:fldChar w:fldCharType="begin"/>
            </w:r>
            <w:r>
              <w:rPr>
                <w:noProof/>
                <w:webHidden/>
              </w:rPr>
              <w:instrText xml:space="preserve"> PAGEREF _Toc95230577 \h </w:instrText>
            </w:r>
            <w:r>
              <w:rPr>
                <w:noProof/>
                <w:webHidden/>
              </w:rPr>
            </w:r>
            <w:r>
              <w:rPr>
                <w:noProof/>
                <w:webHidden/>
              </w:rPr>
              <w:fldChar w:fldCharType="separate"/>
            </w:r>
            <w:r>
              <w:rPr>
                <w:noProof/>
                <w:webHidden/>
              </w:rPr>
              <w:t>4</w:t>
            </w:r>
            <w:r>
              <w:rPr>
                <w:noProof/>
                <w:webHidden/>
              </w:rPr>
              <w:fldChar w:fldCharType="end"/>
            </w:r>
          </w:hyperlink>
        </w:p>
        <w:p w14:paraId="0F98B683" w14:textId="77777777" w:rsidR="000E0EE7" w:rsidRDefault="000E0EE7">
          <w:pPr>
            <w:pStyle w:val="TDC1"/>
            <w:tabs>
              <w:tab w:val="right" w:leader="dot" w:pos="8921"/>
            </w:tabs>
            <w:rPr>
              <w:rFonts w:asciiTheme="minorHAnsi" w:eastAsiaTheme="minorEastAsia" w:hAnsiTheme="minorHAnsi"/>
              <w:noProof/>
              <w:lang w:eastAsia="ja-JP"/>
            </w:rPr>
          </w:pPr>
          <w:hyperlink w:anchor="_Toc95230578" w:history="1">
            <w:r w:rsidRPr="00F03AE3">
              <w:rPr>
                <w:rStyle w:val="Hipervnculo"/>
                <w:noProof/>
              </w:rPr>
              <w:t>3 Diagramas y clasificación de casos de uso</w:t>
            </w:r>
            <w:r>
              <w:rPr>
                <w:noProof/>
                <w:webHidden/>
              </w:rPr>
              <w:tab/>
            </w:r>
            <w:r>
              <w:rPr>
                <w:noProof/>
                <w:webHidden/>
              </w:rPr>
              <w:fldChar w:fldCharType="begin"/>
            </w:r>
            <w:r>
              <w:rPr>
                <w:noProof/>
                <w:webHidden/>
              </w:rPr>
              <w:instrText xml:space="preserve"> PAGEREF _Toc95230578 \h </w:instrText>
            </w:r>
            <w:r>
              <w:rPr>
                <w:noProof/>
                <w:webHidden/>
              </w:rPr>
            </w:r>
            <w:r>
              <w:rPr>
                <w:noProof/>
                <w:webHidden/>
              </w:rPr>
              <w:fldChar w:fldCharType="separate"/>
            </w:r>
            <w:r>
              <w:rPr>
                <w:noProof/>
                <w:webHidden/>
              </w:rPr>
              <w:t>5</w:t>
            </w:r>
            <w:r>
              <w:rPr>
                <w:noProof/>
                <w:webHidden/>
              </w:rPr>
              <w:fldChar w:fldCharType="end"/>
            </w:r>
          </w:hyperlink>
        </w:p>
        <w:p w14:paraId="709E8558" w14:textId="77777777" w:rsidR="000E0EE7" w:rsidRDefault="000E0EE7">
          <w:pPr>
            <w:pStyle w:val="TDC2"/>
            <w:tabs>
              <w:tab w:val="right" w:leader="dot" w:pos="8921"/>
            </w:tabs>
            <w:rPr>
              <w:rFonts w:asciiTheme="minorHAnsi" w:eastAsiaTheme="minorEastAsia" w:hAnsiTheme="minorHAnsi"/>
              <w:noProof/>
              <w:lang w:eastAsia="ja-JP"/>
            </w:rPr>
          </w:pPr>
          <w:hyperlink w:anchor="_Toc95230579" w:history="1">
            <w:r w:rsidRPr="00F03AE3">
              <w:rPr>
                <w:rStyle w:val="Hipervnculo"/>
                <w:noProof/>
              </w:rPr>
              <w:t>3.1 Lista de casos de uso</w:t>
            </w:r>
            <w:r>
              <w:rPr>
                <w:noProof/>
                <w:webHidden/>
              </w:rPr>
              <w:tab/>
            </w:r>
            <w:r>
              <w:rPr>
                <w:noProof/>
                <w:webHidden/>
              </w:rPr>
              <w:fldChar w:fldCharType="begin"/>
            </w:r>
            <w:r>
              <w:rPr>
                <w:noProof/>
                <w:webHidden/>
              </w:rPr>
              <w:instrText xml:space="preserve"> PAGEREF _Toc95230579 \h </w:instrText>
            </w:r>
            <w:r>
              <w:rPr>
                <w:noProof/>
                <w:webHidden/>
              </w:rPr>
            </w:r>
            <w:r>
              <w:rPr>
                <w:noProof/>
                <w:webHidden/>
              </w:rPr>
              <w:fldChar w:fldCharType="separate"/>
            </w:r>
            <w:r>
              <w:rPr>
                <w:noProof/>
                <w:webHidden/>
              </w:rPr>
              <w:t>5</w:t>
            </w:r>
            <w:r>
              <w:rPr>
                <w:noProof/>
                <w:webHidden/>
              </w:rPr>
              <w:fldChar w:fldCharType="end"/>
            </w:r>
          </w:hyperlink>
        </w:p>
        <w:p w14:paraId="0C6E854C" w14:textId="77777777" w:rsidR="000E0EE7" w:rsidRDefault="000E0EE7">
          <w:pPr>
            <w:pStyle w:val="TDC2"/>
            <w:tabs>
              <w:tab w:val="right" w:leader="dot" w:pos="8921"/>
            </w:tabs>
            <w:rPr>
              <w:rFonts w:asciiTheme="minorHAnsi" w:eastAsiaTheme="minorEastAsia" w:hAnsiTheme="minorHAnsi"/>
              <w:noProof/>
              <w:lang w:eastAsia="ja-JP"/>
            </w:rPr>
          </w:pPr>
          <w:hyperlink w:anchor="_Toc95230580" w:history="1">
            <w:r w:rsidRPr="00F03AE3">
              <w:rPr>
                <w:rStyle w:val="Hipervnculo"/>
                <w:noProof/>
              </w:rPr>
              <w:t>3.2 Clasificación de casos de uso</w:t>
            </w:r>
            <w:r>
              <w:rPr>
                <w:noProof/>
                <w:webHidden/>
              </w:rPr>
              <w:tab/>
            </w:r>
            <w:r>
              <w:rPr>
                <w:noProof/>
                <w:webHidden/>
              </w:rPr>
              <w:fldChar w:fldCharType="begin"/>
            </w:r>
            <w:r>
              <w:rPr>
                <w:noProof/>
                <w:webHidden/>
              </w:rPr>
              <w:instrText xml:space="preserve"> PAGEREF _Toc95230580 \h </w:instrText>
            </w:r>
            <w:r>
              <w:rPr>
                <w:noProof/>
                <w:webHidden/>
              </w:rPr>
            </w:r>
            <w:r>
              <w:rPr>
                <w:noProof/>
                <w:webHidden/>
              </w:rPr>
              <w:fldChar w:fldCharType="separate"/>
            </w:r>
            <w:r>
              <w:rPr>
                <w:noProof/>
                <w:webHidden/>
              </w:rPr>
              <w:t>5</w:t>
            </w:r>
            <w:r>
              <w:rPr>
                <w:noProof/>
                <w:webHidden/>
              </w:rPr>
              <w:fldChar w:fldCharType="end"/>
            </w:r>
          </w:hyperlink>
        </w:p>
        <w:p w14:paraId="06FC5FB2" w14:textId="77777777" w:rsidR="000E0EE7" w:rsidRDefault="000E0EE7">
          <w:pPr>
            <w:pStyle w:val="TDC2"/>
            <w:tabs>
              <w:tab w:val="right" w:leader="dot" w:pos="8921"/>
            </w:tabs>
            <w:rPr>
              <w:rFonts w:asciiTheme="minorHAnsi" w:eastAsiaTheme="minorEastAsia" w:hAnsiTheme="minorHAnsi"/>
              <w:noProof/>
              <w:lang w:eastAsia="ja-JP"/>
            </w:rPr>
          </w:pPr>
          <w:hyperlink w:anchor="_Toc95230581" w:history="1">
            <w:r w:rsidRPr="00F03AE3">
              <w:rPr>
                <w:rStyle w:val="Hipervnculo"/>
                <w:noProof/>
              </w:rPr>
              <w:t>3.3 Diagramas de casos de uso</w:t>
            </w:r>
            <w:r>
              <w:rPr>
                <w:noProof/>
                <w:webHidden/>
              </w:rPr>
              <w:tab/>
            </w:r>
            <w:r>
              <w:rPr>
                <w:noProof/>
                <w:webHidden/>
              </w:rPr>
              <w:fldChar w:fldCharType="begin"/>
            </w:r>
            <w:r>
              <w:rPr>
                <w:noProof/>
                <w:webHidden/>
              </w:rPr>
              <w:instrText xml:space="preserve"> PAGEREF _Toc95230581 \h </w:instrText>
            </w:r>
            <w:r>
              <w:rPr>
                <w:noProof/>
                <w:webHidden/>
              </w:rPr>
            </w:r>
            <w:r>
              <w:rPr>
                <w:noProof/>
                <w:webHidden/>
              </w:rPr>
              <w:fldChar w:fldCharType="separate"/>
            </w:r>
            <w:r>
              <w:rPr>
                <w:noProof/>
                <w:webHidden/>
              </w:rPr>
              <w:t>6</w:t>
            </w:r>
            <w:r>
              <w:rPr>
                <w:noProof/>
                <w:webHidden/>
              </w:rPr>
              <w:fldChar w:fldCharType="end"/>
            </w:r>
          </w:hyperlink>
        </w:p>
        <w:p w14:paraId="1AEFF427" w14:textId="77777777" w:rsidR="000E0EE7" w:rsidRDefault="000E0EE7">
          <w:pPr>
            <w:pStyle w:val="TDC1"/>
            <w:tabs>
              <w:tab w:val="right" w:leader="dot" w:pos="8921"/>
            </w:tabs>
            <w:rPr>
              <w:rFonts w:asciiTheme="minorHAnsi" w:eastAsiaTheme="minorEastAsia" w:hAnsiTheme="minorHAnsi"/>
              <w:noProof/>
              <w:lang w:eastAsia="ja-JP"/>
            </w:rPr>
          </w:pPr>
          <w:hyperlink w:anchor="_Toc95230582" w:history="1">
            <w:r w:rsidRPr="00F03AE3">
              <w:rPr>
                <w:rStyle w:val="Hipervnculo"/>
                <w:noProof/>
              </w:rPr>
              <w:t>4 Descripciones de casos de uso</w:t>
            </w:r>
            <w:r>
              <w:rPr>
                <w:noProof/>
                <w:webHidden/>
              </w:rPr>
              <w:tab/>
            </w:r>
            <w:r>
              <w:rPr>
                <w:noProof/>
                <w:webHidden/>
              </w:rPr>
              <w:fldChar w:fldCharType="begin"/>
            </w:r>
            <w:r>
              <w:rPr>
                <w:noProof/>
                <w:webHidden/>
              </w:rPr>
              <w:instrText xml:space="preserve"> PAGEREF _Toc95230582 \h </w:instrText>
            </w:r>
            <w:r>
              <w:rPr>
                <w:noProof/>
                <w:webHidden/>
              </w:rPr>
            </w:r>
            <w:r>
              <w:rPr>
                <w:noProof/>
                <w:webHidden/>
              </w:rPr>
              <w:fldChar w:fldCharType="separate"/>
            </w:r>
            <w:r>
              <w:rPr>
                <w:noProof/>
                <w:webHidden/>
              </w:rPr>
              <w:t>7</w:t>
            </w:r>
            <w:r>
              <w:rPr>
                <w:noProof/>
                <w:webHidden/>
              </w:rPr>
              <w:fldChar w:fldCharType="end"/>
            </w:r>
          </w:hyperlink>
        </w:p>
        <w:p w14:paraId="02763066" w14:textId="77777777" w:rsidR="000E0EE7" w:rsidRDefault="000E0EE7">
          <w:pPr>
            <w:pStyle w:val="TDC1"/>
            <w:tabs>
              <w:tab w:val="left" w:pos="440"/>
              <w:tab w:val="right" w:leader="dot" w:pos="8921"/>
            </w:tabs>
            <w:rPr>
              <w:rFonts w:asciiTheme="minorHAnsi" w:eastAsiaTheme="minorEastAsia" w:hAnsiTheme="minorHAnsi"/>
              <w:noProof/>
              <w:lang w:eastAsia="ja-JP"/>
            </w:rPr>
          </w:pPr>
          <w:hyperlink w:anchor="_Toc95230583" w:history="1">
            <w:r w:rsidRPr="00F03AE3">
              <w:rPr>
                <w:rStyle w:val="Hipervnculo"/>
                <w:noProof/>
              </w:rPr>
              <w:t>4</w:t>
            </w:r>
            <w:r>
              <w:rPr>
                <w:rFonts w:asciiTheme="minorHAnsi" w:eastAsiaTheme="minorEastAsia" w:hAnsiTheme="minorHAnsi"/>
                <w:noProof/>
                <w:lang w:eastAsia="ja-JP"/>
              </w:rPr>
              <w:tab/>
            </w:r>
            <w:r w:rsidRPr="00F03AE3">
              <w:rPr>
                <w:rStyle w:val="Hipervnculo"/>
                <w:noProof/>
              </w:rPr>
              <w:t>Diagramas de flujo de casos de uso</w:t>
            </w:r>
            <w:r>
              <w:rPr>
                <w:noProof/>
                <w:webHidden/>
              </w:rPr>
              <w:tab/>
            </w:r>
            <w:r>
              <w:rPr>
                <w:noProof/>
                <w:webHidden/>
              </w:rPr>
              <w:fldChar w:fldCharType="begin"/>
            </w:r>
            <w:r>
              <w:rPr>
                <w:noProof/>
                <w:webHidden/>
              </w:rPr>
              <w:instrText xml:space="preserve"> PAGEREF _Toc95230583 \h </w:instrText>
            </w:r>
            <w:r>
              <w:rPr>
                <w:noProof/>
                <w:webHidden/>
              </w:rPr>
            </w:r>
            <w:r>
              <w:rPr>
                <w:noProof/>
                <w:webHidden/>
              </w:rPr>
              <w:fldChar w:fldCharType="separate"/>
            </w:r>
            <w:r>
              <w:rPr>
                <w:noProof/>
                <w:webHidden/>
              </w:rPr>
              <w:t>22</w:t>
            </w:r>
            <w:r>
              <w:rPr>
                <w:noProof/>
                <w:webHidden/>
              </w:rPr>
              <w:fldChar w:fldCharType="end"/>
            </w:r>
          </w:hyperlink>
        </w:p>
        <w:p w14:paraId="0B2B5D53" w14:textId="77777777" w:rsidR="000E0EE7" w:rsidRDefault="000E0EE7">
          <w:pPr>
            <w:pStyle w:val="TDC1"/>
            <w:tabs>
              <w:tab w:val="right" w:leader="dot" w:pos="8921"/>
            </w:tabs>
            <w:rPr>
              <w:rFonts w:asciiTheme="minorHAnsi" w:eastAsiaTheme="minorEastAsia" w:hAnsiTheme="minorHAnsi"/>
              <w:noProof/>
              <w:lang w:eastAsia="ja-JP"/>
            </w:rPr>
          </w:pPr>
          <w:hyperlink w:anchor="_Toc95230584" w:history="1">
            <w:r w:rsidRPr="00F03AE3">
              <w:rPr>
                <w:rStyle w:val="Hipervnculo"/>
                <w:noProof/>
              </w:rPr>
              <w:t>Apéndice A: Interfaces de casos de uso</w:t>
            </w:r>
            <w:r>
              <w:rPr>
                <w:noProof/>
                <w:webHidden/>
              </w:rPr>
              <w:tab/>
            </w:r>
            <w:r>
              <w:rPr>
                <w:noProof/>
                <w:webHidden/>
              </w:rPr>
              <w:fldChar w:fldCharType="begin"/>
            </w:r>
            <w:r>
              <w:rPr>
                <w:noProof/>
                <w:webHidden/>
              </w:rPr>
              <w:instrText xml:space="preserve"> PAGEREF _Toc95230584 \h </w:instrText>
            </w:r>
            <w:r>
              <w:rPr>
                <w:noProof/>
                <w:webHidden/>
              </w:rPr>
            </w:r>
            <w:r>
              <w:rPr>
                <w:noProof/>
                <w:webHidden/>
              </w:rPr>
              <w:fldChar w:fldCharType="separate"/>
            </w:r>
            <w:r>
              <w:rPr>
                <w:noProof/>
                <w:webHidden/>
              </w:rPr>
              <w:t>26</w:t>
            </w:r>
            <w:r>
              <w:rPr>
                <w:noProof/>
                <w:webHidden/>
              </w:rPr>
              <w:fldChar w:fldCharType="end"/>
            </w:r>
          </w:hyperlink>
        </w:p>
        <w:p w14:paraId="19A7E956" w14:textId="77777777" w:rsidR="000E0EE7" w:rsidRDefault="000E0EE7">
          <w:pPr>
            <w:pStyle w:val="TDC1"/>
            <w:tabs>
              <w:tab w:val="right" w:leader="dot" w:pos="8921"/>
            </w:tabs>
            <w:rPr>
              <w:rFonts w:asciiTheme="minorHAnsi" w:eastAsiaTheme="minorEastAsia" w:hAnsiTheme="minorHAnsi"/>
              <w:noProof/>
              <w:lang w:eastAsia="ja-JP"/>
            </w:rPr>
          </w:pPr>
          <w:hyperlink w:anchor="_Toc95230585" w:history="1">
            <w:r w:rsidRPr="00F03AE3">
              <w:rPr>
                <w:rStyle w:val="Hipervnculo"/>
                <w:noProof/>
              </w:rPr>
              <w:t>Apéndice B: Especificaciones suplementarias.</w:t>
            </w:r>
            <w:r>
              <w:rPr>
                <w:noProof/>
                <w:webHidden/>
              </w:rPr>
              <w:tab/>
            </w:r>
            <w:r>
              <w:rPr>
                <w:noProof/>
                <w:webHidden/>
              </w:rPr>
              <w:fldChar w:fldCharType="begin"/>
            </w:r>
            <w:r>
              <w:rPr>
                <w:noProof/>
                <w:webHidden/>
              </w:rPr>
              <w:instrText xml:space="preserve"> PAGEREF _Toc95230585 \h </w:instrText>
            </w:r>
            <w:r>
              <w:rPr>
                <w:noProof/>
                <w:webHidden/>
              </w:rPr>
            </w:r>
            <w:r>
              <w:rPr>
                <w:noProof/>
                <w:webHidden/>
              </w:rPr>
              <w:fldChar w:fldCharType="separate"/>
            </w:r>
            <w:r>
              <w:rPr>
                <w:noProof/>
                <w:webHidden/>
              </w:rPr>
              <w:t>35</w:t>
            </w:r>
            <w:r>
              <w:rPr>
                <w:noProof/>
                <w:webHidden/>
              </w:rPr>
              <w:fldChar w:fldCharType="end"/>
            </w:r>
          </w:hyperlink>
        </w:p>
        <w:p w14:paraId="59AF4AD8" w14:textId="77777777" w:rsidR="000E0EE7" w:rsidRDefault="000E0EE7">
          <w:pPr>
            <w:pStyle w:val="TDC1"/>
            <w:tabs>
              <w:tab w:val="right" w:leader="dot" w:pos="8921"/>
            </w:tabs>
            <w:rPr>
              <w:rFonts w:asciiTheme="minorHAnsi" w:eastAsiaTheme="minorEastAsia" w:hAnsiTheme="minorHAnsi"/>
              <w:noProof/>
              <w:lang w:eastAsia="ja-JP"/>
            </w:rPr>
          </w:pPr>
          <w:hyperlink w:anchor="_Toc95230586" w:history="1">
            <w:r w:rsidRPr="00F03AE3">
              <w:rPr>
                <w:rStyle w:val="Hipervnculo"/>
                <w:noProof/>
              </w:rPr>
              <w:t>Referencias</w:t>
            </w:r>
            <w:r>
              <w:rPr>
                <w:noProof/>
                <w:webHidden/>
              </w:rPr>
              <w:tab/>
            </w:r>
            <w:r>
              <w:rPr>
                <w:noProof/>
                <w:webHidden/>
              </w:rPr>
              <w:fldChar w:fldCharType="begin"/>
            </w:r>
            <w:r>
              <w:rPr>
                <w:noProof/>
                <w:webHidden/>
              </w:rPr>
              <w:instrText xml:space="preserve"> PAGEREF _Toc95230586 \h </w:instrText>
            </w:r>
            <w:r>
              <w:rPr>
                <w:noProof/>
                <w:webHidden/>
              </w:rPr>
            </w:r>
            <w:r>
              <w:rPr>
                <w:noProof/>
                <w:webHidden/>
              </w:rPr>
              <w:fldChar w:fldCharType="separate"/>
            </w:r>
            <w:r>
              <w:rPr>
                <w:noProof/>
                <w:webHidden/>
              </w:rPr>
              <w:t>35</w:t>
            </w:r>
            <w:r>
              <w:rPr>
                <w:noProof/>
                <w:webHidden/>
              </w:rPr>
              <w:fldChar w:fldCharType="end"/>
            </w:r>
          </w:hyperlink>
        </w:p>
        <w:p w14:paraId="65B6703F" w14:textId="5E76BDDE" w:rsidR="00161E86" w:rsidRDefault="00161E86">
          <w:r>
            <w:rPr>
              <w:b/>
              <w:bCs/>
              <w:lang w:val="es-ES"/>
            </w:rPr>
            <w:fldChar w:fldCharType="end"/>
          </w:r>
        </w:p>
      </w:sdtContent>
    </w:sdt>
    <w:p w14:paraId="48DDF676" w14:textId="6F20ED24" w:rsidR="00067A96" w:rsidRDefault="00DD455B">
      <w:r>
        <w:br w:type="page"/>
      </w:r>
    </w:p>
    <w:p w14:paraId="6BC74E2C" w14:textId="4CBA5A87" w:rsidR="00067A96" w:rsidRPr="00067A96" w:rsidRDefault="00067A96">
      <w:pPr>
        <w:rPr>
          <w:b/>
          <w:bCs/>
          <w:sz w:val="28"/>
          <w:szCs w:val="28"/>
        </w:rPr>
      </w:pPr>
      <w:r w:rsidRPr="00067A96">
        <w:rPr>
          <w:b/>
          <w:bCs/>
          <w:sz w:val="28"/>
          <w:szCs w:val="28"/>
        </w:rPr>
        <w:lastRenderedPageBreak/>
        <w:t>Historial de revisiones</w:t>
      </w:r>
    </w:p>
    <w:tbl>
      <w:tblPr>
        <w:tblStyle w:val="Tablaconcuadrcula"/>
        <w:tblW w:w="0" w:type="auto"/>
        <w:tblLook w:val="04A0" w:firstRow="1" w:lastRow="0" w:firstColumn="1" w:lastColumn="0" w:noHBand="0" w:noVBand="1"/>
      </w:tblPr>
      <w:tblGrid>
        <w:gridCol w:w="1809"/>
        <w:gridCol w:w="1418"/>
        <w:gridCol w:w="3714"/>
        <w:gridCol w:w="1553"/>
      </w:tblGrid>
      <w:tr w:rsidR="00A05B09" w14:paraId="714E62ED"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C8E5B90" w14:textId="77777777" w:rsidR="00A05B09" w:rsidRDefault="00A05B09">
            <w:pPr>
              <w:rPr>
                <w:b/>
                <w:bCs/>
              </w:rPr>
            </w:pPr>
            <w:r>
              <w:rPr>
                <w:b/>
                <w:bCs/>
              </w:rPr>
              <w:t>Nombre</w:t>
            </w:r>
          </w:p>
        </w:tc>
        <w:tc>
          <w:tcPr>
            <w:tcW w:w="1418" w:type="dxa"/>
            <w:tcBorders>
              <w:top w:val="single" w:sz="4" w:space="0" w:color="auto"/>
              <w:left w:val="single" w:sz="4" w:space="0" w:color="auto"/>
              <w:bottom w:val="single" w:sz="4" w:space="0" w:color="auto"/>
              <w:right w:val="single" w:sz="4" w:space="0" w:color="auto"/>
            </w:tcBorders>
            <w:hideMark/>
          </w:tcPr>
          <w:p w14:paraId="5C5B7C40" w14:textId="77777777" w:rsidR="00A05B09" w:rsidRDefault="00A05B09">
            <w:pPr>
              <w:rPr>
                <w:b/>
                <w:bCs/>
              </w:rPr>
            </w:pPr>
            <w:r>
              <w:rPr>
                <w:b/>
                <w:bCs/>
              </w:rPr>
              <w:t>Fecha</w:t>
            </w:r>
          </w:p>
        </w:tc>
        <w:tc>
          <w:tcPr>
            <w:tcW w:w="3714" w:type="dxa"/>
            <w:tcBorders>
              <w:top w:val="single" w:sz="4" w:space="0" w:color="auto"/>
              <w:left w:val="single" w:sz="4" w:space="0" w:color="auto"/>
              <w:bottom w:val="single" w:sz="4" w:space="0" w:color="auto"/>
              <w:right w:val="single" w:sz="4" w:space="0" w:color="auto"/>
            </w:tcBorders>
            <w:hideMark/>
          </w:tcPr>
          <w:p w14:paraId="3CBA9464" w14:textId="77777777" w:rsidR="00A05B09" w:rsidRDefault="00A05B09">
            <w:pPr>
              <w:rPr>
                <w:b/>
                <w:bCs/>
              </w:rPr>
            </w:pPr>
            <w:r>
              <w:rPr>
                <w:b/>
                <w:bCs/>
              </w:rPr>
              <w:t>Cambios hechos</w:t>
            </w:r>
          </w:p>
        </w:tc>
        <w:tc>
          <w:tcPr>
            <w:tcW w:w="1553" w:type="dxa"/>
            <w:tcBorders>
              <w:top w:val="single" w:sz="4" w:space="0" w:color="auto"/>
              <w:left w:val="single" w:sz="4" w:space="0" w:color="auto"/>
              <w:bottom w:val="single" w:sz="4" w:space="0" w:color="auto"/>
              <w:right w:val="single" w:sz="4" w:space="0" w:color="auto"/>
            </w:tcBorders>
            <w:hideMark/>
          </w:tcPr>
          <w:p w14:paraId="5CDBA4CE" w14:textId="77777777" w:rsidR="00A05B09" w:rsidRDefault="00A05B09">
            <w:pPr>
              <w:rPr>
                <w:b/>
                <w:bCs/>
              </w:rPr>
            </w:pPr>
            <w:r>
              <w:rPr>
                <w:b/>
                <w:bCs/>
              </w:rPr>
              <w:t>Versión</w:t>
            </w:r>
          </w:p>
        </w:tc>
      </w:tr>
      <w:tr w:rsidR="00A05B09" w14:paraId="4FADEC94"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736141C" w14:textId="77777777" w:rsidR="00A05B09" w:rsidRDefault="00A05B09">
            <w:r>
              <w:t>Inicio</w:t>
            </w:r>
          </w:p>
        </w:tc>
        <w:tc>
          <w:tcPr>
            <w:tcW w:w="1418" w:type="dxa"/>
            <w:tcBorders>
              <w:top w:val="single" w:sz="4" w:space="0" w:color="auto"/>
              <w:left w:val="single" w:sz="4" w:space="0" w:color="auto"/>
              <w:bottom w:val="single" w:sz="4" w:space="0" w:color="auto"/>
              <w:right w:val="single" w:sz="4" w:space="0" w:color="auto"/>
            </w:tcBorders>
            <w:hideMark/>
          </w:tcPr>
          <w:p w14:paraId="20AE534F" w14:textId="77777777" w:rsidR="00A05B09" w:rsidRDefault="00A05B09">
            <w:r>
              <w:t xml:space="preserve">2/12/21 </w:t>
            </w:r>
          </w:p>
        </w:tc>
        <w:tc>
          <w:tcPr>
            <w:tcW w:w="3714" w:type="dxa"/>
            <w:tcBorders>
              <w:top w:val="single" w:sz="4" w:space="0" w:color="auto"/>
              <w:left w:val="single" w:sz="4" w:space="0" w:color="auto"/>
              <w:bottom w:val="single" w:sz="4" w:space="0" w:color="auto"/>
              <w:right w:val="single" w:sz="4" w:space="0" w:color="auto"/>
            </w:tcBorders>
            <w:hideMark/>
          </w:tcPr>
          <w:p w14:paraId="5ABECF12" w14:textId="77777777" w:rsidR="00A05B09" w:rsidRDefault="00A05B09">
            <w:r>
              <w:t>Primer caso de uso</w:t>
            </w:r>
          </w:p>
        </w:tc>
        <w:tc>
          <w:tcPr>
            <w:tcW w:w="1553" w:type="dxa"/>
            <w:tcBorders>
              <w:top w:val="single" w:sz="4" w:space="0" w:color="auto"/>
              <w:left w:val="single" w:sz="4" w:space="0" w:color="auto"/>
              <w:bottom w:val="single" w:sz="4" w:space="0" w:color="auto"/>
              <w:right w:val="single" w:sz="4" w:space="0" w:color="auto"/>
            </w:tcBorders>
            <w:hideMark/>
          </w:tcPr>
          <w:p w14:paraId="651AC96B" w14:textId="77777777" w:rsidR="00A05B09" w:rsidRDefault="00A05B09">
            <w:r>
              <w:t>1</w:t>
            </w:r>
          </w:p>
        </w:tc>
      </w:tr>
      <w:tr w:rsidR="00A05B09" w14:paraId="6D301D6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E59DA62" w14:textId="77777777" w:rsidR="00A05B09" w:rsidRDefault="00A05B09">
            <w:r>
              <w:t>Casos de uso</w:t>
            </w:r>
          </w:p>
        </w:tc>
        <w:tc>
          <w:tcPr>
            <w:tcW w:w="1418" w:type="dxa"/>
            <w:tcBorders>
              <w:top w:val="single" w:sz="4" w:space="0" w:color="auto"/>
              <w:left w:val="single" w:sz="4" w:space="0" w:color="auto"/>
              <w:bottom w:val="single" w:sz="4" w:space="0" w:color="auto"/>
              <w:right w:val="single" w:sz="4" w:space="0" w:color="auto"/>
            </w:tcBorders>
            <w:hideMark/>
          </w:tcPr>
          <w:p w14:paraId="381BBBAB" w14:textId="77777777" w:rsidR="00A05B09" w:rsidRDefault="00A05B09">
            <w:r>
              <w:t>5/12/21</w:t>
            </w:r>
          </w:p>
        </w:tc>
        <w:tc>
          <w:tcPr>
            <w:tcW w:w="3714" w:type="dxa"/>
            <w:tcBorders>
              <w:top w:val="single" w:sz="4" w:space="0" w:color="auto"/>
              <w:left w:val="single" w:sz="4" w:space="0" w:color="auto"/>
              <w:bottom w:val="single" w:sz="4" w:space="0" w:color="auto"/>
              <w:right w:val="single" w:sz="4" w:space="0" w:color="auto"/>
            </w:tcBorders>
            <w:hideMark/>
          </w:tcPr>
          <w:p w14:paraId="1AFB4F56" w14:textId="77777777" w:rsidR="00A05B09" w:rsidRDefault="00A05B09">
            <w:r>
              <w:t>Caso de uso 4 y 5</w:t>
            </w:r>
          </w:p>
        </w:tc>
        <w:tc>
          <w:tcPr>
            <w:tcW w:w="1553" w:type="dxa"/>
            <w:tcBorders>
              <w:top w:val="single" w:sz="4" w:space="0" w:color="auto"/>
              <w:left w:val="single" w:sz="4" w:space="0" w:color="auto"/>
              <w:bottom w:val="single" w:sz="4" w:space="0" w:color="auto"/>
              <w:right w:val="single" w:sz="4" w:space="0" w:color="auto"/>
            </w:tcBorders>
            <w:hideMark/>
          </w:tcPr>
          <w:p w14:paraId="361F6345" w14:textId="77777777" w:rsidR="00A05B09" w:rsidRDefault="00A05B09">
            <w:r>
              <w:t>2</w:t>
            </w:r>
          </w:p>
        </w:tc>
      </w:tr>
      <w:tr w:rsidR="00A05B09" w14:paraId="469B504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9E5530E" w14:textId="77777777" w:rsidR="00A05B09" w:rsidRDefault="00A05B09">
            <w:r>
              <w:t>Balsamiq</w:t>
            </w:r>
          </w:p>
        </w:tc>
        <w:tc>
          <w:tcPr>
            <w:tcW w:w="1418" w:type="dxa"/>
            <w:tcBorders>
              <w:top w:val="single" w:sz="4" w:space="0" w:color="auto"/>
              <w:left w:val="single" w:sz="4" w:space="0" w:color="auto"/>
              <w:bottom w:val="single" w:sz="4" w:space="0" w:color="auto"/>
              <w:right w:val="single" w:sz="4" w:space="0" w:color="auto"/>
            </w:tcBorders>
            <w:hideMark/>
          </w:tcPr>
          <w:p w14:paraId="1DB0417D" w14:textId="77777777" w:rsidR="00A05B09" w:rsidRDefault="00A05B09">
            <w:r>
              <w:t>6/12/21</w:t>
            </w:r>
          </w:p>
        </w:tc>
        <w:tc>
          <w:tcPr>
            <w:tcW w:w="3714" w:type="dxa"/>
            <w:tcBorders>
              <w:top w:val="single" w:sz="4" w:space="0" w:color="auto"/>
              <w:left w:val="single" w:sz="4" w:space="0" w:color="auto"/>
              <w:bottom w:val="single" w:sz="4" w:space="0" w:color="auto"/>
              <w:right w:val="single" w:sz="4" w:space="0" w:color="auto"/>
            </w:tcBorders>
            <w:hideMark/>
          </w:tcPr>
          <w:p w14:paraId="0DCD267D" w14:textId="77777777" w:rsidR="00A05B09" w:rsidRDefault="00A05B09">
            <w:r>
              <w:t>Primer caso de uso en Balsamiq</w:t>
            </w:r>
          </w:p>
        </w:tc>
        <w:tc>
          <w:tcPr>
            <w:tcW w:w="1553" w:type="dxa"/>
            <w:tcBorders>
              <w:top w:val="single" w:sz="4" w:space="0" w:color="auto"/>
              <w:left w:val="single" w:sz="4" w:space="0" w:color="auto"/>
              <w:bottom w:val="single" w:sz="4" w:space="0" w:color="auto"/>
              <w:right w:val="single" w:sz="4" w:space="0" w:color="auto"/>
            </w:tcBorders>
            <w:hideMark/>
          </w:tcPr>
          <w:p w14:paraId="124A473B" w14:textId="77777777" w:rsidR="00A05B09" w:rsidRDefault="00A05B09">
            <w:r>
              <w:t>3</w:t>
            </w:r>
          </w:p>
        </w:tc>
      </w:tr>
      <w:tr w:rsidR="00A05B09" w14:paraId="25A9FFBB"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4F640704" w14:textId="77777777" w:rsidR="00A05B09" w:rsidRDefault="00A05B09">
            <w:r>
              <w:t>Lista y descripciones</w:t>
            </w:r>
          </w:p>
        </w:tc>
        <w:tc>
          <w:tcPr>
            <w:tcW w:w="1418" w:type="dxa"/>
            <w:tcBorders>
              <w:top w:val="single" w:sz="4" w:space="0" w:color="auto"/>
              <w:left w:val="single" w:sz="4" w:space="0" w:color="auto"/>
              <w:bottom w:val="single" w:sz="4" w:space="0" w:color="auto"/>
              <w:right w:val="single" w:sz="4" w:space="0" w:color="auto"/>
            </w:tcBorders>
            <w:hideMark/>
          </w:tcPr>
          <w:p w14:paraId="4B6E0004" w14:textId="77777777" w:rsidR="00A05B09" w:rsidRDefault="00A05B09">
            <w:r>
              <w:t>14/12/21</w:t>
            </w:r>
          </w:p>
        </w:tc>
        <w:tc>
          <w:tcPr>
            <w:tcW w:w="3714" w:type="dxa"/>
            <w:tcBorders>
              <w:top w:val="single" w:sz="4" w:space="0" w:color="auto"/>
              <w:left w:val="single" w:sz="4" w:space="0" w:color="auto"/>
              <w:bottom w:val="single" w:sz="4" w:space="0" w:color="auto"/>
              <w:right w:val="single" w:sz="4" w:space="0" w:color="auto"/>
            </w:tcBorders>
            <w:hideMark/>
          </w:tcPr>
          <w:p w14:paraId="560371F1" w14:textId="77777777" w:rsidR="00A05B09" w:rsidRDefault="00A05B09">
            <w:r>
              <w:t>Lista y descripciones de casos de uso e imágenes en Balsamiq</w:t>
            </w:r>
          </w:p>
        </w:tc>
        <w:tc>
          <w:tcPr>
            <w:tcW w:w="1553" w:type="dxa"/>
            <w:tcBorders>
              <w:top w:val="single" w:sz="4" w:space="0" w:color="auto"/>
              <w:left w:val="single" w:sz="4" w:space="0" w:color="auto"/>
              <w:bottom w:val="single" w:sz="4" w:space="0" w:color="auto"/>
              <w:right w:val="single" w:sz="4" w:space="0" w:color="auto"/>
            </w:tcBorders>
            <w:hideMark/>
          </w:tcPr>
          <w:p w14:paraId="5D37183F" w14:textId="77777777" w:rsidR="00A05B09" w:rsidRDefault="00A05B09">
            <w:r>
              <w:t>4</w:t>
            </w:r>
          </w:p>
        </w:tc>
      </w:tr>
      <w:tr w:rsidR="00A05B09" w14:paraId="5A329EF1"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05C4706B" w14:textId="77777777" w:rsidR="00A05B09" w:rsidRDefault="00A05B09">
            <w:r>
              <w:t>Clasificación</w:t>
            </w:r>
          </w:p>
        </w:tc>
        <w:tc>
          <w:tcPr>
            <w:tcW w:w="1418" w:type="dxa"/>
            <w:tcBorders>
              <w:top w:val="single" w:sz="4" w:space="0" w:color="auto"/>
              <w:left w:val="single" w:sz="4" w:space="0" w:color="auto"/>
              <w:bottom w:val="single" w:sz="4" w:space="0" w:color="auto"/>
              <w:right w:val="single" w:sz="4" w:space="0" w:color="auto"/>
            </w:tcBorders>
            <w:hideMark/>
          </w:tcPr>
          <w:p w14:paraId="5C197749" w14:textId="77777777" w:rsidR="00A05B09" w:rsidRDefault="00A05B09">
            <w:r>
              <w:t>19/12/21</w:t>
            </w:r>
          </w:p>
        </w:tc>
        <w:tc>
          <w:tcPr>
            <w:tcW w:w="3714" w:type="dxa"/>
            <w:tcBorders>
              <w:top w:val="single" w:sz="4" w:space="0" w:color="auto"/>
              <w:left w:val="single" w:sz="4" w:space="0" w:color="auto"/>
              <w:bottom w:val="single" w:sz="4" w:space="0" w:color="auto"/>
              <w:right w:val="single" w:sz="4" w:space="0" w:color="auto"/>
            </w:tcBorders>
            <w:hideMark/>
          </w:tcPr>
          <w:p w14:paraId="5802111F" w14:textId="77777777" w:rsidR="00A05B09" w:rsidRDefault="00A05B09">
            <w:r>
              <w:t>Clasifican casos de uso y se documentan interfaces en Balsamiq</w:t>
            </w:r>
          </w:p>
        </w:tc>
        <w:tc>
          <w:tcPr>
            <w:tcW w:w="1553" w:type="dxa"/>
            <w:tcBorders>
              <w:top w:val="single" w:sz="4" w:space="0" w:color="auto"/>
              <w:left w:val="single" w:sz="4" w:space="0" w:color="auto"/>
              <w:bottom w:val="single" w:sz="4" w:space="0" w:color="auto"/>
              <w:right w:val="single" w:sz="4" w:space="0" w:color="auto"/>
            </w:tcBorders>
            <w:hideMark/>
          </w:tcPr>
          <w:p w14:paraId="6257B7CA" w14:textId="77777777" w:rsidR="00A05B09" w:rsidRDefault="00A05B09">
            <w:r>
              <w:t>5</w:t>
            </w:r>
          </w:p>
        </w:tc>
      </w:tr>
      <w:tr w:rsidR="00A05B09" w14:paraId="245F0EE2"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308663B" w14:textId="77777777" w:rsidR="00A05B09" w:rsidRDefault="00A05B09">
            <w:r>
              <w:t>Diagramas de actividad, modelo de dominio</w:t>
            </w:r>
          </w:p>
        </w:tc>
        <w:tc>
          <w:tcPr>
            <w:tcW w:w="1418" w:type="dxa"/>
            <w:tcBorders>
              <w:top w:val="single" w:sz="4" w:space="0" w:color="auto"/>
              <w:left w:val="single" w:sz="4" w:space="0" w:color="auto"/>
              <w:bottom w:val="single" w:sz="4" w:space="0" w:color="auto"/>
              <w:right w:val="single" w:sz="4" w:space="0" w:color="auto"/>
            </w:tcBorders>
            <w:hideMark/>
          </w:tcPr>
          <w:p w14:paraId="5446C7BD" w14:textId="77777777" w:rsidR="00A05B09" w:rsidRDefault="00A05B09">
            <w:r>
              <w:t>21/12/21</w:t>
            </w:r>
          </w:p>
        </w:tc>
        <w:tc>
          <w:tcPr>
            <w:tcW w:w="3714" w:type="dxa"/>
            <w:tcBorders>
              <w:top w:val="single" w:sz="4" w:space="0" w:color="auto"/>
              <w:left w:val="single" w:sz="4" w:space="0" w:color="auto"/>
              <w:bottom w:val="single" w:sz="4" w:space="0" w:color="auto"/>
              <w:right w:val="single" w:sz="4" w:space="0" w:color="auto"/>
            </w:tcBorders>
            <w:hideMark/>
          </w:tcPr>
          <w:p w14:paraId="3A69837D" w14:textId="77777777" w:rsidR="00A05B09" w:rsidRDefault="00A05B09">
            <w:r>
              <w:t>Diagrama de actividad, todos los casos de uso documentados, primer diagrama de flujo y modelo de dominio</w:t>
            </w:r>
          </w:p>
        </w:tc>
        <w:tc>
          <w:tcPr>
            <w:tcW w:w="1553" w:type="dxa"/>
            <w:tcBorders>
              <w:top w:val="single" w:sz="4" w:space="0" w:color="auto"/>
              <w:left w:val="single" w:sz="4" w:space="0" w:color="auto"/>
              <w:bottom w:val="single" w:sz="4" w:space="0" w:color="auto"/>
              <w:right w:val="single" w:sz="4" w:space="0" w:color="auto"/>
            </w:tcBorders>
            <w:hideMark/>
          </w:tcPr>
          <w:p w14:paraId="7CE6267A" w14:textId="77777777" w:rsidR="00A05B09" w:rsidRDefault="00A05B09">
            <w:r>
              <w:t>6</w:t>
            </w:r>
          </w:p>
        </w:tc>
      </w:tr>
      <w:tr w:rsidR="00A05B09" w14:paraId="60E465F8"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DCAB19D" w14:textId="77777777" w:rsidR="00A05B09" w:rsidRDefault="00A05B09">
            <w:r>
              <w:t>Diagramas de flujo, diagramas de caso de uso</w:t>
            </w:r>
          </w:p>
        </w:tc>
        <w:tc>
          <w:tcPr>
            <w:tcW w:w="1418" w:type="dxa"/>
            <w:tcBorders>
              <w:top w:val="single" w:sz="4" w:space="0" w:color="auto"/>
              <w:left w:val="single" w:sz="4" w:space="0" w:color="auto"/>
              <w:bottom w:val="single" w:sz="4" w:space="0" w:color="auto"/>
              <w:right w:val="single" w:sz="4" w:space="0" w:color="auto"/>
            </w:tcBorders>
            <w:hideMark/>
          </w:tcPr>
          <w:p w14:paraId="140CD91C" w14:textId="77777777" w:rsidR="00A05B09" w:rsidRDefault="00A05B09">
            <w:r>
              <w:t>22/12/21</w:t>
            </w:r>
          </w:p>
        </w:tc>
        <w:tc>
          <w:tcPr>
            <w:tcW w:w="3714" w:type="dxa"/>
            <w:tcBorders>
              <w:top w:val="single" w:sz="4" w:space="0" w:color="auto"/>
              <w:left w:val="single" w:sz="4" w:space="0" w:color="auto"/>
              <w:bottom w:val="single" w:sz="4" w:space="0" w:color="auto"/>
              <w:right w:val="single" w:sz="4" w:space="0" w:color="auto"/>
            </w:tcBorders>
            <w:hideMark/>
          </w:tcPr>
          <w:p w14:paraId="4BF1D16D" w14:textId="77777777" w:rsidR="00A05B09" w:rsidRDefault="00A05B09">
            <w:r>
              <w:t>Modificación en la documentación de casos de uso, agrega diagrama de flujo 3 y diagrama de caso de uso de administración y diagrama de flujo de ventas</w:t>
            </w:r>
          </w:p>
        </w:tc>
        <w:tc>
          <w:tcPr>
            <w:tcW w:w="1553" w:type="dxa"/>
            <w:tcBorders>
              <w:top w:val="single" w:sz="4" w:space="0" w:color="auto"/>
              <w:left w:val="single" w:sz="4" w:space="0" w:color="auto"/>
              <w:bottom w:val="single" w:sz="4" w:space="0" w:color="auto"/>
              <w:right w:val="single" w:sz="4" w:space="0" w:color="auto"/>
            </w:tcBorders>
            <w:hideMark/>
          </w:tcPr>
          <w:p w14:paraId="16FC1CAA" w14:textId="77777777" w:rsidR="00A05B09" w:rsidRDefault="00A05B09">
            <w:r>
              <w:t>7</w:t>
            </w:r>
          </w:p>
        </w:tc>
      </w:tr>
      <w:tr w:rsidR="00A05B09" w14:paraId="3900CF63"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3528CE7C" w14:textId="04E519BD" w:rsidR="00A05B09" w:rsidRDefault="00AA4F1F">
            <w:r>
              <w:t>Calificación</w:t>
            </w:r>
          </w:p>
        </w:tc>
        <w:tc>
          <w:tcPr>
            <w:tcW w:w="1418" w:type="dxa"/>
            <w:tcBorders>
              <w:top w:val="single" w:sz="4" w:space="0" w:color="auto"/>
              <w:left w:val="single" w:sz="4" w:space="0" w:color="auto"/>
              <w:bottom w:val="single" w:sz="4" w:space="0" w:color="auto"/>
              <w:right w:val="single" w:sz="4" w:space="0" w:color="auto"/>
            </w:tcBorders>
            <w:hideMark/>
          </w:tcPr>
          <w:p w14:paraId="79863A65" w14:textId="77777777" w:rsidR="00A05B09" w:rsidRDefault="00A05B09">
            <w:r>
              <w:t>23/12/21</w:t>
            </w:r>
          </w:p>
        </w:tc>
        <w:tc>
          <w:tcPr>
            <w:tcW w:w="3714" w:type="dxa"/>
            <w:tcBorders>
              <w:top w:val="single" w:sz="4" w:space="0" w:color="auto"/>
              <w:left w:val="single" w:sz="4" w:space="0" w:color="auto"/>
              <w:bottom w:val="single" w:sz="4" w:space="0" w:color="auto"/>
              <w:right w:val="single" w:sz="4" w:space="0" w:color="auto"/>
            </w:tcBorders>
            <w:hideMark/>
          </w:tcPr>
          <w:p w14:paraId="2D7B1C3E" w14:textId="77777777" w:rsidR="00A05B09" w:rsidRDefault="00A05B09">
            <w:r>
              <w:t>Se agrega introducción, historial de versiones, documentan diagramas.</w:t>
            </w:r>
          </w:p>
        </w:tc>
        <w:tc>
          <w:tcPr>
            <w:tcW w:w="1553" w:type="dxa"/>
            <w:tcBorders>
              <w:top w:val="single" w:sz="4" w:space="0" w:color="auto"/>
              <w:left w:val="single" w:sz="4" w:space="0" w:color="auto"/>
              <w:bottom w:val="single" w:sz="4" w:space="0" w:color="auto"/>
              <w:right w:val="single" w:sz="4" w:space="0" w:color="auto"/>
            </w:tcBorders>
            <w:hideMark/>
          </w:tcPr>
          <w:p w14:paraId="66F7518F" w14:textId="77777777" w:rsidR="00A05B09" w:rsidRDefault="00A05B09">
            <w:r>
              <w:t>8</w:t>
            </w:r>
          </w:p>
        </w:tc>
      </w:tr>
      <w:tr w:rsidR="00AA4F1F" w14:paraId="2694ABD4" w14:textId="77777777" w:rsidTr="00A05B09">
        <w:tc>
          <w:tcPr>
            <w:tcW w:w="1809" w:type="dxa"/>
            <w:tcBorders>
              <w:top w:val="single" w:sz="4" w:space="0" w:color="auto"/>
              <w:left w:val="single" w:sz="4" w:space="0" w:color="auto"/>
              <w:bottom w:val="single" w:sz="4" w:space="0" w:color="auto"/>
              <w:right w:val="single" w:sz="4" w:space="0" w:color="auto"/>
            </w:tcBorders>
          </w:tcPr>
          <w:p w14:paraId="4016DB09" w14:textId="5FF66148" w:rsidR="00AA4F1F" w:rsidRDefault="00AA4F1F">
            <w:r>
              <w:t>Corrección en nombres de CU</w:t>
            </w:r>
          </w:p>
        </w:tc>
        <w:tc>
          <w:tcPr>
            <w:tcW w:w="1418" w:type="dxa"/>
            <w:tcBorders>
              <w:top w:val="single" w:sz="4" w:space="0" w:color="auto"/>
              <w:left w:val="single" w:sz="4" w:space="0" w:color="auto"/>
              <w:bottom w:val="single" w:sz="4" w:space="0" w:color="auto"/>
              <w:right w:val="single" w:sz="4" w:space="0" w:color="auto"/>
            </w:tcBorders>
          </w:tcPr>
          <w:p w14:paraId="47DDC435" w14:textId="6683C952" w:rsidR="00AA4F1F" w:rsidRDefault="00AA4F1F">
            <w:r>
              <w:t>24/01/22</w:t>
            </w:r>
          </w:p>
        </w:tc>
        <w:tc>
          <w:tcPr>
            <w:tcW w:w="3714" w:type="dxa"/>
            <w:tcBorders>
              <w:top w:val="single" w:sz="4" w:space="0" w:color="auto"/>
              <w:left w:val="single" w:sz="4" w:space="0" w:color="auto"/>
              <w:bottom w:val="single" w:sz="4" w:space="0" w:color="auto"/>
              <w:right w:val="single" w:sz="4" w:space="0" w:color="auto"/>
            </w:tcBorders>
          </w:tcPr>
          <w:p w14:paraId="21BCFA3A" w14:textId="23EC36B6" w:rsidR="00AA4F1F" w:rsidRDefault="00AA4F1F" w:rsidP="00AA4F1F">
            <w:r>
              <w:t xml:space="preserve">Se modifican los nombres de los casos de uso, orientándolos más a lo que debe hacer el sistema con un verbo en infinito </w:t>
            </w:r>
          </w:p>
        </w:tc>
        <w:tc>
          <w:tcPr>
            <w:tcW w:w="1553" w:type="dxa"/>
            <w:tcBorders>
              <w:top w:val="single" w:sz="4" w:space="0" w:color="auto"/>
              <w:left w:val="single" w:sz="4" w:space="0" w:color="auto"/>
              <w:bottom w:val="single" w:sz="4" w:space="0" w:color="auto"/>
              <w:right w:val="single" w:sz="4" w:space="0" w:color="auto"/>
            </w:tcBorders>
          </w:tcPr>
          <w:p w14:paraId="69D835CB" w14:textId="37FBA48E" w:rsidR="00AA4F1F" w:rsidRDefault="00AA4F1F">
            <w:r>
              <w:t>9</w:t>
            </w:r>
          </w:p>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1" w:name="_Toc95230576"/>
      <w:r>
        <w:lastRenderedPageBreak/>
        <w:t>1 Introducción</w:t>
      </w:r>
      <w:bookmarkEnd w:id="1"/>
    </w:p>
    <w:p w14:paraId="53385CA1" w14:textId="6A252B5B" w:rsidR="00DD455B" w:rsidRDefault="00A05B09" w:rsidP="00DD455B">
      <w:r>
        <w:t>En este documento se plantean los requerimientos para hacer un sistema de venta de productos de cine, donde se hacen varios diagramas y tablas detallando desde la base de datos con el modelo de dominio con sus relaciones, los casos de uso que deberá cumplir el sistema, así como la clasificación de los casos de uso por su utilidad, las descripciones detalladas de los casos de uso, los diagramas de flujo donde se plantea el flujo principal y flujos alternativos que podrá tener el sistema, las 3 interfaces más importantes de cómo se deberá ver el sistema.</w:t>
      </w:r>
    </w:p>
    <w:p w14:paraId="0B7A3A12" w14:textId="1E7A49DC" w:rsidR="00DD455B" w:rsidRDefault="00DD455B" w:rsidP="00DD455B">
      <w:pPr>
        <w:pStyle w:val="Ttulo1"/>
      </w:pPr>
      <w:bookmarkStart w:id="2" w:name="_Toc95230577"/>
      <w:r>
        <w:t xml:space="preserve">2 </w:t>
      </w:r>
      <w:r w:rsidR="00FD5F14">
        <w:t>Modelo de dominio</w:t>
      </w:r>
      <w:bookmarkEnd w:id="2"/>
    </w:p>
    <w:p w14:paraId="3B896061" w14:textId="2043415B" w:rsidR="00D42588" w:rsidRDefault="00D42588" w:rsidP="00D42588">
      <w:r>
        <w:t>En este diagrama se hace un modelo del cine, donde se muestran las relaciones que deben tener las entidades, relaciones, atributos y su respectivo papel a desempeñar.</w:t>
      </w:r>
    </w:p>
    <w:p w14:paraId="76429E42" w14:textId="67230036" w:rsidR="00CE697A" w:rsidRPr="00D42588" w:rsidRDefault="00110CFB" w:rsidP="00D42588">
      <w:r>
        <w:pict w14:anchorId="04E7A3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430.75pt">
            <v:imagedata r:id="rId7" o:title="modelo de dominio" cropright="33499f"/>
          </v:shape>
        </w:pict>
      </w:r>
    </w:p>
    <w:p w14:paraId="0E0C4378" w14:textId="586952D1" w:rsidR="00DD455B" w:rsidRDefault="00DD455B" w:rsidP="00DD455B"/>
    <w:p w14:paraId="2EBE6B3A" w14:textId="55C1CF10" w:rsidR="00FD5F14" w:rsidRDefault="00161E86" w:rsidP="002072B6">
      <w:pPr>
        <w:pStyle w:val="Ttulo1"/>
      </w:pPr>
      <w:bookmarkStart w:id="3" w:name="_Toc95230578"/>
      <w:r>
        <w:lastRenderedPageBreak/>
        <w:t xml:space="preserve">3 </w:t>
      </w:r>
      <w:r w:rsidR="00FD5F14">
        <w:t>Diagramas y clasificación de casos de uso</w:t>
      </w:r>
      <w:bookmarkEnd w:id="3"/>
    </w:p>
    <w:p w14:paraId="082AEA99" w14:textId="029AA78F" w:rsidR="00161E86" w:rsidRDefault="00FD5F14" w:rsidP="00FD5F14">
      <w:pPr>
        <w:pStyle w:val="Ttulo2"/>
      </w:pPr>
      <w:bookmarkStart w:id="4" w:name="_Toc95230579"/>
      <w:r>
        <w:t>3.1 Lista de casos de uso</w:t>
      </w:r>
      <w:bookmarkEnd w:id="4"/>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21475A4E" w:rsidR="00F41E5F" w:rsidRPr="00F41E5F" w:rsidRDefault="00AA4F1F" w:rsidP="00FD5F14">
            <w:pPr>
              <w:rPr>
                <w:sz w:val="24"/>
              </w:rPr>
            </w:pPr>
            <w:r>
              <w:rPr>
                <w:sz w:val="24"/>
              </w:rPr>
              <w:t>Validar</w:t>
            </w:r>
            <w:r w:rsidR="00F41E5F" w:rsidRPr="00F41E5F">
              <w:rPr>
                <w:sz w:val="24"/>
              </w:rPr>
              <w:t xml:space="preserve">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086AC4A2" w:rsidR="00F41E5F" w:rsidRPr="00F41E5F" w:rsidRDefault="00AA4F1F" w:rsidP="00FD5F14">
            <w:pPr>
              <w:rPr>
                <w:sz w:val="24"/>
              </w:rPr>
            </w:pPr>
            <w:r>
              <w:rPr>
                <w:sz w:val="24"/>
              </w:rPr>
              <w:t>Agregar producto a carrito</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691C8967" w:rsidR="00F41E5F" w:rsidRPr="00F41E5F" w:rsidRDefault="00AA4F1F" w:rsidP="00FD5F14">
            <w:pPr>
              <w:rPr>
                <w:sz w:val="24"/>
              </w:rPr>
            </w:pPr>
            <w:r>
              <w:rPr>
                <w:sz w:val="24"/>
              </w:rPr>
              <w:t>Mostrar opciones de pago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7A0C4020" w:rsidR="00F41E5F" w:rsidRPr="00F41E5F" w:rsidRDefault="00AA4F1F" w:rsidP="00FD5F14">
            <w:pPr>
              <w:rPr>
                <w:sz w:val="24"/>
              </w:rPr>
            </w:pPr>
            <w:r>
              <w:rPr>
                <w:sz w:val="24"/>
              </w:rPr>
              <w:t>Agregar productos a lista de compras</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320480C2" w:rsidR="00F41E5F" w:rsidRPr="00F41E5F" w:rsidRDefault="00AA4F1F" w:rsidP="00FD5F14">
            <w:pPr>
              <w:rPr>
                <w:sz w:val="24"/>
              </w:rPr>
            </w:pPr>
            <w:r>
              <w:rPr>
                <w:sz w:val="24"/>
              </w:rPr>
              <w:t>Agregar calificación a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4561CFC7" w:rsidR="00F41E5F" w:rsidRPr="00F41E5F" w:rsidRDefault="00AA4F1F" w:rsidP="00FD5F14">
            <w:pPr>
              <w:rPr>
                <w:sz w:val="24"/>
              </w:rPr>
            </w:pPr>
            <w:r>
              <w:rPr>
                <w:sz w:val="24"/>
              </w:rPr>
              <w:t>Agregar comentario a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6B2124C0" w:rsidR="00F41E5F" w:rsidRPr="00F41E5F" w:rsidRDefault="00AA4F1F" w:rsidP="00FD5F14">
            <w:pPr>
              <w:rPr>
                <w:sz w:val="24"/>
              </w:rPr>
            </w:pPr>
            <w:r>
              <w:rPr>
                <w:sz w:val="24"/>
              </w:rPr>
              <w:t>Mostrar lista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7320CBF3" w:rsidR="00F41E5F" w:rsidRPr="00F41E5F" w:rsidRDefault="00AA4F1F" w:rsidP="00FD5F14">
            <w:pPr>
              <w:rPr>
                <w:sz w:val="24"/>
              </w:rPr>
            </w:pPr>
            <w:r>
              <w:rPr>
                <w:sz w:val="24"/>
              </w:rPr>
              <w:t>Mostrar lista de pedidos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6BC5EC1F" w:rsidR="00F41E5F" w:rsidRPr="00F41E5F" w:rsidRDefault="00AA4F1F" w:rsidP="00FD5F14">
            <w:pPr>
              <w:rPr>
                <w:sz w:val="24"/>
              </w:rPr>
            </w:pPr>
            <w:r>
              <w:rPr>
                <w:sz w:val="24"/>
              </w:rPr>
              <w:t>Modificar lista de productos</w:t>
            </w:r>
          </w:p>
        </w:tc>
      </w:tr>
    </w:tbl>
    <w:p w14:paraId="5A3E38CB" w14:textId="77777777" w:rsidR="00F41E5F" w:rsidRDefault="00F41E5F" w:rsidP="00FD5F14"/>
    <w:p w14:paraId="32EE3C54" w14:textId="5C73FFC3" w:rsidR="0086188B" w:rsidRDefault="00FD5F14" w:rsidP="0045058B">
      <w:pPr>
        <w:pStyle w:val="Ttulo2"/>
      </w:pPr>
      <w:bookmarkStart w:id="5" w:name="_Toc95230580"/>
      <w:r>
        <w:t>3.2 Clasificación de casos de uso</w:t>
      </w:r>
      <w:bookmarkEnd w:id="5"/>
    </w:p>
    <w:p w14:paraId="7185F653" w14:textId="7BA0F3C6" w:rsidR="00D42588" w:rsidRDefault="00D42588" w:rsidP="00D42588">
      <w:r>
        <w:t xml:space="preserve">La clasificación de los casos de uso está dada por su principal uso, por ejemplo para </w:t>
      </w:r>
      <w:r w:rsidR="005C5C60">
        <w:t>validar usuario</w:t>
      </w:r>
      <w:r>
        <w:t xml:space="preserve"> puede ser un administrador o un comprador con intención de usar el sistema, sin embargo se utiliza mayormente para los compradores, por eso está en el área de ventas.</w:t>
      </w:r>
    </w:p>
    <w:p w14:paraId="376445F1" w14:textId="6751032B" w:rsidR="00A05B09" w:rsidRPr="0086188B" w:rsidRDefault="00110CFB" w:rsidP="00CB6338">
      <w:pPr>
        <w:jc w:val="center"/>
      </w:pPr>
      <w:r>
        <w:pict w14:anchorId="0259670F">
          <v:shape id="_x0000_i1026" type="#_x0000_t75" style="width:250.45pt;height:5in">
            <v:imagedata r:id="rId8" o:title="clasificaicon de casos de uso" cropbottom="4092f"/>
          </v:shape>
        </w:pict>
      </w:r>
    </w:p>
    <w:p w14:paraId="17212D78" w14:textId="1CDC0FE3" w:rsidR="00046743" w:rsidRDefault="00FD5F14" w:rsidP="00A05B09">
      <w:pPr>
        <w:pStyle w:val="Ttulo2"/>
      </w:pPr>
      <w:bookmarkStart w:id="6" w:name="_Toc95230581"/>
      <w:r>
        <w:lastRenderedPageBreak/>
        <w:t>3.3 Diagramas de casos de uso</w:t>
      </w:r>
      <w:bookmarkEnd w:id="6"/>
    </w:p>
    <w:p w14:paraId="6EDA2105" w14:textId="1A1BFE73" w:rsidR="00046743" w:rsidRDefault="00046743" w:rsidP="005F0E8C">
      <w:pPr>
        <w:jc w:val="center"/>
      </w:pPr>
      <w:r w:rsidRPr="00046743">
        <w:rPr>
          <w:noProof/>
          <w:lang w:eastAsia="ja-JP"/>
        </w:rPr>
        <w:drawing>
          <wp:inline distT="0" distB="0" distL="0" distR="0" wp14:anchorId="08915D11" wp14:editId="44427F58">
            <wp:extent cx="5343525" cy="3414181"/>
            <wp:effectExtent l="0" t="0" r="0"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465" cy="3417337"/>
                    </a:xfrm>
                    <a:prstGeom prst="rect">
                      <a:avLst/>
                    </a:prstGeom>
                    <a:noFill/>
                    <a:ln>
                      <a:noFill/>
                    </a:ln>
                  </pic:spPr>
                </pic:pic>
              </a:graphicData>
            </a:graphic>
          </wp:inline>
        </w:drawing>
      </w:r>
    </w:p>
    <w:p w14:paraId="2252B329" w14:textId="22311038" w:rsidR="00046743" w:rsidRPr="008201FD" w:rsidRDefault="005F0E8C" w:rsidP="005F0E8C">
      <w:pPr>
        <w:jc w:val="center"/>
        <w:rPr>
          <w:b/>
        </w:rPr>
      </w:pPr>
      <w:r w:rsidRPr="008201FD">
        <w:rPr>
          <w:b/>
        </w:rPr>
        <w:t xml:space="preserve">Figura 1. </w:t>
      </w:r>
      <w:r w:rsidR="004D6400">
        <w:rPr>
          <w:b/>
        </w:rPr>
        <w:t>Diagrama del</w:t>
      </w:r>
      <w:r w:rsidR="00046743" w:rsidRPr="008201FD">
        <w:rPr>
          <w:b/>
        </w:rPr>
        <w:t xml:space="preserve"> caso de uso de administración.</w:t>
      </w:r>
    </w:p>
    <w:p w14:paraId="656642BC" w14:textId="1BE58CE7" w:rsidR="00391BEB" w:rsidRDefault="00391BEB" w:rsidP="00A9684E">
      <w:pPr>
        <w:jc w:val="center"/>
      </w:pPr>
      <w:r>
        <w:rPr>
          <w:noProof/>
          <w:lang w:eastAsia="ja-JP"/>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t>El CU-OP es un comportamiento opcional que tiene el CU-05 y el CU-06.</w:t>
      </w:r>
    </w:p>
    <w:p w14:paraId="2A436CB3" w14:textId="16BCD04B" w:rsidR="00391BEB" w:rsidRPr="008201FD" w:rsidRDefault="00A9684E" w:rsidP="005F0E8C">
      <w:pPr>
        <w:jc w:val="center"/>
        <w:rPr>
          <w:b/>
        </w:rPr>
      </w:pPr>
      <w:r w:rsidRPr="008201FD">
        <w:rPr>
          <w:b/>
        </w:rPr>
        <w:t>Figura 2</w:t>
      </w:r>
      <w:r w:rsidR="00391BEB" w:rsidRPr="008201FD">
        <w:rPr>
          <w:b/>
        </w:rPr>
        <w:t>.</w:t>
      </w:r>
      <w:r w:rsidRPr="008201FD">
        <w:rPr>
          <w:b/>
        </w:rP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p w14:paraId="58EBFA9C" w14:textId="6E2A4AFB" w:rsidR="00EE59C7" w:rsidRDefault="00EE59C7" w:rsidP="00FD5F14">
      <w:pPr>
        <w:pStyle w:val="Ttulo1"/>
      </w:pPr>
      <w:bookmarkStart w:id="7" w:name="_Toc95230582"/>
      <w:r>
        <w:lastRenderedPageBreak/>
        <w:t xml:space="preserve">4 </w:t>
      </w:r>
      <w:r w:rsidR="00FD5F14">
        <w:t>Descripciones de casos de uso</w:t>
      </w:r>
      <w:bookmarkEnd w:id="7"/>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33905E5B" w14:textId="60126AB3" w:rsidR="0017272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Ven-1</w:t>
            </w:r>
            <w:r w:rsidR="00172722">
              <w:rPr>
                <w:rFonts w:ascii="Arial" w:hAnsi="Arial" w:cs="Arial"/>
                <w:sz w:val="28"/>
              </w:rPr>
              <w:t xml:space="preserve"> </w:t>
            </w:r>
            <w:r w:rsidR="00AA4F1F">
              <w:rPr>
                <w:rFonts w:ascii="Arial" w:hAnsi="Arial" w:cs="Arial"/>
                <w:sz w:val="28"/>
              </w:rPr>
              <w:t>Validar Usuario</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201FD">
            <w:pPr>
              <w:jc w:val="both"/>
              <w:rPr>
                <w:rFonts w:ascii="Arial" w:hAnsi="Arial" w:cs="Arial"/>
                <w:sz w:val="28"/>
              </w:rPr>
            </w:pPr>
          </w:p>
        </w:tc>
        <w:tc>
          <w:tcPr>
            <w:tcW w:w="5733" w:type="dxa"/>
          </w:tcPr>
          <w:p w14:paraId="26D56DA6"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201FD">
            <w:pPr>
              <w:jc w:val="both"/>
              <w:rPr>
                <w:rFonts w:ascii="Arial" w:hAnsi="Arial" w:cs="Arial"/>
                <w:sz w:val="28"/>
              </w:rPr>
            </w:pPr>
            <w:r w:rsidRPr="000B76BE">
              <w:rPr>
                <w:rFonts w:ascii="Arial" w:hAnsi="Arial" w:cs="Arial"/>
                <w:sz w:val="28"/>
              </w:rPr>
              <w:t>Descripción:</w:t>
            </w:r>
          </w:p>
          <w:p w14:paraId="228B3206" w14:textId="77777777" w:rsidR="00172722" w:rsidRPr="000B76BE" w:rsidRDefault="00172722" w:rsidP="008201FD">
            <w:pPr>
              <w:jc w:val="both"/>
              <w:rPr>
                <w:rFonts w:ascii="Arial" w:hAnsi="Arial" w:cs="Arial"/>
                <w:sz w:val="28"/>
              </w:rPr>
            </w:pPr>
          </w:p>
        </w:tc>
        <w:tc>
          <w:tcPr>
            <w:tcW w:w="5733" w:type="dxa"/>
          </w:tcPr>
          <w:p w14:paraId="510ADFAE"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201FD">
            <w:pPr>
              <w:jc w:val="both"/>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201FD">
            <w:pPr>
              <w:jc w:val="both"/>
              <w:rPr>
                <w:rFonts w:ascii="Arial" w:hAnsi="Arial" w:cs="Arial"/>
                <w:sz w:val="28"/>
              </w:rPr>
            </w:pPr>
            <w:r w:rsidRPr="000B76BE">
              <w:rPr>
                <w:rFonts w:ascii="Arial" w:hAnsi="Arial" w:cs="Arial"/>
                <w:sz w:val="28"/>
              </w:rPr>
              <w:t>Flujo Principal</w:t>
            </w:r>
          </w:p>
          <w:p w14:paraId="281D06FD" w14:textId="77777777" w:rsidR="00172722" w:rsidRDefault="00172722" w:rsidP="008201FD">
            <w:pPr>
              <w:jc w:val="both"/>
              <w:rPr>
                <w:rFonts w:ascii="Arial" w:hAnsi="Arial" w:cs="Arial"/>
                <w:sz w:val="28"/>
              </w:rPr>
            </w:pPr>
          </w:p>
          <w:p w14:paraId="7CA1DC3E" w14:textId="77777777" w:rsidR="00172722" w:rsidRDefault="00172722" w:rsidP="008201FD">
            <w:pPr>
              <w:jc w:val="both"/>
              <w:rPr>
                <w:rFonts w:ascii="Arial" w:hAnsi="Arial" w:cs="Arial"/>
                <w:sz w:val="28"/>
              </w:rPr>
            </w:pPr>
          </w:p>
          <w:p w14:paraId="688B2989" w14:textId="77777777" w:rsidR="00172722" w:rsidRDefault="00172722" w:rsidP="008201FD">
            <w:pPr>
              <w:jc w:val="both"/>
              <w:rPr>
                <w:rFonts w:ascii="Arial" w:hAnsi="Arial" w:cs="Arial"/>
                <w:sz w:val="28"/>
              </w:rPr>
            </w:pPr>
          </w:p>
          <w:p w14:paraId="3DC56614" w14:textId="77777777" w:rsidR="00172722" w:rsidRDefault="00172722" w:rsidP="008201FD">
            <w:pPr>
              <w:jc w:val="both"/>
              <w:rPr>
                <w:rFonts w:ascii="Arial" w:hAnsi="Arial" w:cs="Arial"/>
                <w:sz w:val="28"/>
              </w:rPr>
            </w:pPr>
          </w:p>
          <w:p w14:paraId="58E9EA07" w14:textId="77777777" w:rsidR="00172722" w:rsidRDefault="00172722" w:rsidP="008201FD">
            <w:pPr>
              <w:jc w:val="both"/>
              <w:rPr>
                <w:rFonts w:ascii="Arial" w:hAnsi="Arial" w:cs="Arial"/>
                <w:sz w:val="28"/>
              </w:rPr>
            </w:pPr>
          </w:p>
          <w:p w14:paraId="20C3E370" w14:textId="77777777" w:rsidR="00172722" w:rsidRDefault="00172722" w:rsidP="008201FD">
            <w:pPr>
              <w:jc w:val="both"/>
              <w:rPr>
                <w:rFonts w:ascii="Arial" w:hAnsi="Arial" w:cs="Arial"/>
                <w:sz w:val="28"/>
              </w:rPr>
            </w:pPr>
          </w:p>
          <w:p w14:paraId="15F911D0" w14:textId="77777777" w:rsidR="00172722" w:rsidRDefault="00172722" w:rsidP="008201FD">
            <w:pPr>
              <w:jc w:val="both"/>
              <w:rPr>
                <w:rFonts w:ascii="Arial" w:hAnsi="Arial" w:cs="Arial"/>
                <w:sz w:val="28"/>
              </w:rPr>
            </w:pPr>
          </w:p>
          <w:p w14:paraId="0F2D0F0A" w14:textId="77777777" w:rsidR="00172722" w:rsidRDefault="00172722" w:rsidP="008201FD">
            <w:pPr>
              <w:jc w:val="both"/>
              <w:rPr>
                <w:rFonts w:ascii="Arial" w:hAnsi="Arial" w:cs="Arial"/>
                <w:sz w:val="28"/>
              </w:rPr>
            </w:pPr>
          </w:p>
          <w:p w14:paraId="4EA6A822" w14:textId="77777777" w:rsidR="00172722" w:rsidRPr="000B76BE" w:rsidRDefault="00172722" w:rsidP="008201FD">
            <w:pPr>
              <w:jc w:val="both"/>
              <w:rPr>
                <w:rFonts w:ascii="Arial" w:hAnsi="Arial" w:cs="Arial"/>
                <w:sz w:val="28"/>
              </w:rPr>
            </w:pPr>
            <w:r>
              <w:rPr>
                <w:rFonts w:ascii="Arial" w:hAnsi="Arial" w:cs="Arial"/>
                <w:sz w:val="28"/>
              </w:rPr>
              <w:lastRenderedPageBreak/>
              <w:t>Flujo Principal</w:t>
            </w:r>
          </w:p>
        </w:tc>
        <w:tc>
          <w:tcPr>
            <w:tcW w:w="5733" w:type="dxa"/>
          </w:tcPr>
          <w:p w14:paraId="6A8CEE5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Registrarse:</w:t>
            </w:r>
          </w:p>
          <w:p w14:paraId="4480A12F"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201FD">
            <w:pPr>
              <w:jc w:val="both"/>
              <w:rPr>
                <w:rFonts w:ascii="Arial" w:hAnsi="Arial" w:cs="Arial"/>
                <w:sz w:val="28"/>
              </w:rPr>
            </w:pPr>
          </w:p>
        </w:tc>
        <w:tc>
          <w:tcPr>
            <w:tcW w:w="5733" w:type="dxa"/>
          </w:tcPr>
          <w:p w14:paraId="1CB6DE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201FD">
            <w:pPr>
              <w:jc w:val="both"/>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8201FD"/>
    <w:p w14:paraId="461C2A8F" w14:textId="77777777" w:rsidR="00A05B09" w:rsidRDefault="00A05B09" w:rsidP="008201FD"/>
    <w:p w14:paraId="419996C0" w14:textId="77777777" w:rsidR="00A05B09" w:rsidRDefault="00A05B09" w:rsidP="008201FD"/>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ID y Nombre:</w:t>
            </w:r>
          </w:p>
        </w:tc>
        <w:tc>
          <w:tcPr>
            <w:tcW w:w="4602" w:type="dxa"/>
          </w:tcPr>
          <w:p w14:paraId="180DB0A1" w14:textId="7D2F3A45" w:rsidR="00F51AF0"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Ven-2</w:t>
            </w:r>
            <w:r w:rsidR="00F51AF0">
              <w:rPr>
                <w:rFonts w:ascii="Arial" w:hAnsi="Arial" w:cs="Arial"/>
                <w:sz w:val="28"/>
              </w:rPr>
              <w:t xml:space="preserve"> </w:t>
            </w:r>
            <w:r w:rsidR="00AA4F1F">
              <w:rPr>
                <w:rFonts w:ascii="Arial" w:hAnsi="Arial" w:cs="Arial"/>
                <w:sz w:val="28"/>
              </w:rPr>
              <w:t>Agregar producto a carrito</w:t>
            </w:r>
            <w:r w:rsidR="00F51AF0">
              <w:rPr>
                <w:rFonts w:ascii="Arial" w:hAnsi="Arial" w:cs="Arial"/>
                <w:sz w:val="28"/>
              </w:rPr>
              <w:t>.</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8201FD">
            <w:pPr>
              <w:jc w:val="both"/>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8201FD">
            <w:pPr>
              <w:jc w:val="both"/>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8201FD">
            <w:pPr>
              <w:jc w:val="both"/>
              <w:rPr>
                <w:rFonts w:ascii="Arial" w:hAnsi="Arial" w:cs="Arial"/>
                <w:sz w:val="28"/>
              </w:rPr>
            </w:pPr>
          </w:p>
        </w:tc>
        <w:tc>
          <w:tcPr>
            <w:tcW w:w="4602" w:type="dxa"/>
          </w:tcPr>
          <w:p w14:paraId="28F1CD29"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8201FD">
            <w:pPr>
              <w:jc w:val="both"/>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8201FD">
            <w:pPr>
              <w:jc w:val="both"/>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8201FD">
            <w:pPr>
              <w:jc w:val="both"/>
              <w:rPr>
                <w:rFonts w:ascii="Arial" w:hAnsi="Arial" w:cs="Arial"/>
                <w:sz w:val="28"/>
              </w:rPr>
            </w:pPr>
            <w:r w:rsidRPr="000B76BE">
              <w:rPr>
                <w:rFonts w:ascii="Arial" w:hAnsi="Arial" w:cs="Arial"/>
                <w:sz w:val="28"/>
              </w:rPr>
              <w:t>Descripción:</w:t>
            </w:r>
          </w:p>
          <w:p w14:paraId="6ADFE7F6" w14:textId="77777777" w:rsidR="00F51AF0" w:rsidRPr="000B76BE" w:rsidRDefault="00F51AF0" w:rsidP="008201FD">
            <w:pPr>
              <w:jc w:val="both"/>
              <w:rPr>
                <w:rFonts w:ascii="Arial" w:hAnsi="Arial" w:cs="Arial"/>
                <w:sz w:val="28"/>
              </w:rPr>
            </w:pPr>
          </w:p>
        </w:tc>
        <w:tc>
          <w:tcPr>
            <w:tcW w:w="4602" w:type="dxa"/>
          </w:tcPr>
          <w:p w14:paraId="2AD2B9A9"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CE6A34" w14:textId="77777777" w:rsidR="00F51AF0" w:rsidRDefault="00F51AF0" w:rsidP="008201FD">
            <w:pPr>
              <w:jc w:val="both"/>
              <w:rPr>
                <w:rFonts w:ascii="Arial" w:hAnsi="Arial" w:cs="Arial"/>
                <w:sz w:val="28"/>
              </w:rPr>
            </w:pPr>
            <w:r w:rsidRPr="000B76BE">
              <w:rPr>
                <w:rFonts w:ascii="Arial" w:hAnsi="Arial" w:cs="Arial"/>
                <w:sz w:val="28"/>
              </w:rPr>
              <w:t>Pre-Condiciones:</w:t>
            </w:r>
            <w:r w:rsidR="004D6400">
              <w:rPr>
                <w:rFonts w:ascii="Arial" w:hAnsi="Arial" w:cs="Arial"/>
                <w:sz w:val="28"/>
              </w:rPr>
              <w:br/>
            </w:r>
          </w:p>
          <w:p w14:paraId="50CD2FCC" w14:textId="77777777" w:rsidR="004D6400" w:rsidRDefault="004D6400" w:rsidP="008201FD">
            <w:pPr>
              <w:jc w:val="both"/>
              <w:rPr>
                <w:rFonts w:ascii="Arial" w:hAnsi="Arial" w:cs="Arial"/>
                <w:sz w:val="28"/>
              </w:rPr>
            </w:pPr>
          </w:p>
          <w:p w14:paraId="6AAF75F4" w14:textId="77777777" w:rsidR="004D6400" w:rsidRDefault="004D6400" w:rsidP="008201FD">
            <w:pPr>
              <w:jc w:val="both"/>
              <w:rPr>
                <w:rFonts w:ascii="Arial" w:hAnsi="Arial" w:cs="Arial"/>
                <w:sz w:val="28"/>
              </w:rPr>
            </w:pPr>
          </w:p>
          <w:p w14:paraId="684D1177" w14:textId="77777777" w:rsidR="004D6400" w:rsidRDefault="004D6400" w:rsidP="008201FD">
            <w:pPr>
              <w:jc w:val="both"/>
              <w:rPr>
                <w:rFonts w:ascii="Arial" w:hAnsi="Arial" w:cs="Arial"/>
                <w:sz w:val="28"/>
              </w:rPr>
            </w:pPr>
          </w:p>
          <w:p w14:paraId="6FA3FDC9" w14:textId="77777777" w:rsidR="004D6400" w:rsidRDefault="004D6400" w:rsidP="008201FD">
            <w:pPr>
              <w:jc w:val="both"/>
              <w:rPr>
                <w:rFonts w:ascii="Arial" w:hAnsi="Arial" w:cs="Arial"/>
                <w:sz w:val="28"/>
              </w:rPr>
            </w:pPr>
          </w:p>
          <w:p w14:paraId="014BF605" w14:textId="77777777" w:rsidR="004D6400" w:rsidRDefault="004D6400" w:rsidP="008201FD">
            <w:pPr>
              <w:jc w:val="both"/>
              <w:rPr>
                <w:rFonts w:ascii="Arial" w:hAnsi="Arial" w:cs="Arial"/>
                <w:sz w:val="28"/>
              </w:rPr>
            </w:pPr>
          </w:p>
          <w:p w14:paraId="45C69CB3" w14:textId="5A29C3CE" w:rsidR="004D6400" w:rsidRPr="000B76BE" w:rsidRDefault="004D6400" w:rsidP="008201FD">
            <w:pPr>
              <w:jc w:val="both"/>
              <w:rPr>
                <w:rFonts w:ascii="Arial" w:hAnsi="Arial" w:cs="Arial"/>
                <w:sz w:val="28"/>
              </w:rPr>
            </w:pPr>
            <w:r>
              <w:rPr>
                <w:rFonts w:ascii="Arial" w:hAnsi="Arial" w:cs="Arial"/>
                <w:sz w:val="28"/>
              </w:rPr>
              <w:lastRenderedPageBreak/>
              <w:t>Pre-Condiciones:</w:t>
            </w:r>
          </w:p>
        </w:tc>
        <w:tc>
          <w:tcPr>
            <w:tcW w:w="4602" w:type="dxa"/>
          </w:tcPr>
          <w:p w14:paraId="6F764768"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Pre1.-Las existencias de productos deben estar dadas de altas en la base de datos. En caso de que la existencia sea baja o no exista se mandara mensaje al administrador.</w:t>
            </w:r>
          </w:p>
          <w:p w14:paraId="14FF902E" w14:textId="77777777" w:rsidR="004D6400" w:rsidRDefault="004D640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79E4C74"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Pre2.-El ticket  debe ser válido es decir debe de haber una hora de diferencia antes de iniciar la función.</w:t>
            </w:r>
          </w:p>
          <w:p w14:paraId="7EE7D8BA"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8201FD">
            <w:pPr>
              <w:jc w:val="both"/>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4602" w:type="dxa"/>
          </w:tcPr>
          <w:p w14:paraId="4AAA09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96151C7" w14:textId="77777777" w:rsidR="00F51AF0" w:rsidRDefault="00F51AF0" w:rsidP="008201FD">
            <w:pPr>
              <w:jc w:val="both"/>
              <w:rPr>
                <w:rFonts w:ascii="Arial" w:hAnsi="Arial" w:cs="Arial"/>
                <w:sz w:val="28"/>
              </w:rPr>
            </w:pPr>
            <w:r w:rsidRPr="000B76BE">
              <w:rPr>
                <w:rFonts w:ascii="Arial" w:hAnsi="Arial" w:cs="Arial"/>
                <w:sz w:val="28"/>
              </w:rPr>
              <w:t>Flujo Principal</w:t>
            </w:r>
          </w:p>
          <w:p w14:paraId="258B34C8" w14:textId="77777777" w:rsidR="004D6400" w:rsidRDefault="004D6400" w:rsidP="008201FD">
            <w:pPr>
              <w:jc w:val="both"/>
              <w:rPr>
                <w:rFonts w:ascii="Arial" w:hAnsi="Arial" w:cs="Arial"/>
                <w:sz w:val="28"/>
              </w:rPr>
            </w:pPr>
          </w:p>
          <w:p w14:paraId="6874AF4D" w14:textId="77777777" w:rsidR="004D6400" w:rsidRDefault="004D6400" w:rsidP="008201FD">
            <w:pPr>
              <w:jc w:val="both"/>
              <w:rPr>
                <w:rFonts w:ascii="Arial" w:hAnsi="Arial" w:cs="Arial"/>
                <w:sz w:val="28"/>
              </w:rPr>
            </w:pPr>
          </w:p>
          <w:p w14:paraId="5F760439" w14:textId="77777777" w:rsidR="004D6400" w:rsidRDefault="004D6400" w:rsidP="008201FD">
            <w:pPr>
              <w:jc w:val="both"/>
              <w:rPr>
                <w:rFonts w:ascii="Arial" w:hAnsi="Arial" w:cs="Arial"/>
                <w:sz w:val="28"/>
              </w:rPr>
            </w:pPr>
          </w:p>
          <w:p w14:paraId="4D8CE416" w14:textId="77777777" w:rsidR="004D6400" w:rsidRDefault="004D6400" w:rsidP="008201FD">
            <w:pPr>
              <w:jc w:val="both"/>
              <w:rPr>
                <w:rFonts w:ascii="Arial" w:hAnsi="Arial" w:cs="Arial"/>
                <w:sz w:val="28"/>
              </w:rPr>
            </w:pPr>
          </w:p>
          <w:p w14:paraId="3116F09E" w14:textId="77777777" w:rsidR="004D6400" w:rsidRDefault="004D6400" w:rsidP="008201FD">
            <w:pPr>
              <w:jc w:val="both"/>
              <w:rPr>
                <w:rFonts w:ascii="Arial" w:hAnsi="Arial" w:cs="Arial"/>
                <w:sz w:val="28"/>
              </w:rPr>
            </w:pPr>
          </w:p>
          <w:p w14:paraId="5819A1F5" w14:textId="77777777" w:rsidR="004D6400" w:rsidRDefault="004D6400" w:rsidP="008201FD">
            <w:pPr>
              <w:jc w:val="both"/>
              <w:rPr>
                <w:rFonts w:ascii="Arial" w:hAnsi="Arial" w:cs="Arial"/>
                <w:sz w:val="28"/>
              </w:rPr>
            </w:pPr>
          </w:p>
          <w:p w14:paraId="6A67158F" w14:textId="77777777" w:rsidR="004D6400" w:rsidRDefault="004D6400" w:rsidP="008201FD">
            <w:pPr>
              <w:jc w:val="both"/>
              <w:rPr>
                <w:rFonts w:ascii="Arial" w:hAnsi="Arial" w:cs="Arial"/>
                <w:sz w:val="28"/>
              </w:rPr>
            </w:pPr>
          </w:p>
          <w:p w14:paraId="0FB2FBD3" w14:textId="77777777" w:rsidR="004D6400" w:rsidRDefault="004D6400" w:rsidP="008201FD">
            <w:pPr>
              <w:jc w:val="both"/>
              <w:rPr>
                <w:rFonts w:ascii="Arial" w:hAnsi="Arial" w:cs="Arial"/>
                <w:sz w:val="28"/>
              </w:rPr>
            </w:pPr>
          </w:p>
          <w:p w14:paraId="60737E34" w14:textId="77777777" w:rsidR="004D6400" w:rsidRDefault="004D6400" w:rsidP="008201FD">
            <w:pPr>
              <w:jc w:val="both"/>
              <w:rPr>
                <w:rFonts w:ascii="Arial" w:hAnsi="Arial" w:cs="Arial"/>
                <w:sz w:val="28"/>
              </w:rPr>
            </w:pPr>
          </w:p>
          <w:p w14:paraId="49BD85B4" w14:textId="77777777" w:rsidR="004D6400" w:rsidRDefault="004D6400" w:rsidP="008201FD">
            <w:pPr>
              <w:jc w:val="both"/>
              <w:rPr>
                <w:rFonts w:ascii="Arial" w:hAnsi="Arial" w:cs="Arial"/>
                <w:sz w:val="28"/>
              </w:rPr>
            </w:pPr>
          </w:p>
          <w:p w14:paraId="06BF2B0D" w14:textId="77777777" w:rsidR="004D6400" w:rsidRDefault="004D6400" w:rsidP="008201FD">
            <w:pPr>
              <w:jc w:val="both"/>
              <w:rPr>
                <w:rFonts w:ascii="Arial" w:hAnsi="Arial" w:cs="Arial"/>
                <w:sz w:val="28"/>
              </w:rPr>
            </w:pPr>
          </w:p>
          <w:p w14:paraId="6EE35156" w14:textId="77777777" w:rsidR="004D6400" w:rsidRDefault="004D6400" w:rsidP="008201FD">
            <w:pPr>
              <w:jc w:val="both"/>
              <w:rPr>
                <w:rFonts w:ascii="Arial" w:hAnsi="Arial" w:cs="Arial"/>
                <w:sz w:val="28"/>
              </w:rPr>
            </w:pPr>
          </w:p>
          <w:p w14:paraId="21B43240" w14:textId="77777777" w:rsidR="004D6400" w:rsidRDefault="004D6400" w:rsidP="008201FD">
            <w:pPr>
              <w:jc w:val="both"/>
              <w:rPr>
                <w:rFonts w:ascii="Arial" w:hAnsi="Arial" w:cs="Arial"/>
                <w:sz w:val="28"/>
              </w:rPr>
            </w:pPr>
          </w:p>
          <w:p w14:paraId="18F88B35" w14:textId="77777777" w:rsidR="004D6400" w:rsidRDefault="004D6400" w:rsidP="008201FD">
            <w:pPr>
              <w:jc w:val="both"/>
              <w:rPr>
                <w:rFonts w:ascii="Arial" w:hAnsi="Arial" w:cs="Arial"/>
                <w:sz w:val="28"/>
              </w:rPr>
            </w:pPr>
          </w:p>
          <w:p w14:paraId="12012E73" w14:textId="77777777" w:rsidR="004D6400" w:rsidRDefault="004D6400" w:rsidP="008201FD">
            <w:pPr>
              <w:jc w:val="both"/>
              <w:rPr>
                <w:rFonts w:ascii="Arial" w:hAnsi="Arial" w:cs="Arial"/>
                <w:sz w:val="28"/>
              </w:rPr>
            </w:pPr>
          </w:p>
          <w:p w14:paraId="525F9C1C" w14:textId="77777777" w:rsidR="004D6400" w:rsidRDefault="004D6400" w:rsidP="008201FD">
            <w:pPr>
              <w:jc w:val="both"/>
              <w:rPr>
                <w:rFonts w:ascii="Arial" w:hAnsi="Arial" w:cs="Arial"/>
                <w:sz w:val="28"/>
              </w:rPr>
            </w:pPr>
          </w:p>
          <w:p w14:paraId="38F4D010" w14:textId="77777777" w:rsidR="004D6400" w:rsidRDefault="004D6400" w:rsidP="008201FD">
            <w:pPr>
              <w:jc w:val="both"/>
              <w:rPr>
                <w:rFonts w:ascii="Arial" w:hAnsi="Arial" w:cs="Arial"/>
                <w:sz w:val="28"/>
              </w:rPr>
            </w:pPr>
          </w:p>
          <w:p w14:paraId="22DED340" w14:textId="77777777" w:rsidR="004D6400" w:rsidRDefault="004D6400" w:rsidP="008201FD">
            <w:pPr>
              <w:jc w:val="both"/>
              <w:rPr>
                <w:rFonts w:ascii="Arial" w:hAnsi="Arial" w:cs="Arial"/>
                <w:sz w:val="28"/>
              </w:rPr>
            </w:pPr>
          </w:p>
          <w:p w14:paraId="595B0522" w14:textId="77777777" w:rsidR="004D6400" w:rsidRDefault="004D6400" w:rsidP="008201FD">
            <w:pPr>
              <w:jc w:val="both"/>
              <w:rPr>
                <w:rFonts w:ascii="Arial" w:hAnsi="Arial" w:cs="Arial"/>
                <w:sz w:val="28"/>
              </w:rPr>
            </w:pPr>
          </w:p>
          <w:p w14:paraId="13E0BCC0" w14:textId="77777777" w:rsidR="004D6400" w:rsidRDefault="004D6400" w:rsidP="008201FD">
            <w:pPr>
              <w:jc w:val="both"/>
              <w:rPr>
                <w:rFonts w:ascii="Arial" w:hAnsi="Arial" w:cs="Arial"/>
                <w:sz w:val="28"/>
              </w:rPr>
            </w:pPr>
          </w:p>
          <w:p w14:paraId="273D6C5C" w14:textId="2FB5CB99" w:rsidR="004D6400" w:rsidRPr="000B76BE" w:rsidRDefault="004D6400" w:rsidP="008201FD">
            <w:pPr>
              <w:jc w:val="both"/>
              <w:rPr>
                <w:rFonts w:ascii="Arial" w:hAnsi="Arial" w:cs="Arial"/>
                <w:sz w:val="28"/>
              </w:rPr>
            </w:pPr>
            <w:r>
              <w:rPr>
                <w:rFonts w:ascii="Arial" w:hAnsi="Arial" w:cs="Arial"/>
                <w:sz w:val="28"/>
              </w:rPr>
              <w:lastRenderedPageBreak/>
              <w:t>Flujo Principal:</w:t>
            </w:r>
          </w:p>
        </w:tc>
        <w:tc>
          <w:tcPr>
            <w:tcW w:w="4602" w:type="dxa"/>
          </w:tcPr>
          <w:p w14:paraId="7023643F"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lastRenderedPageBreak/>
              <w:t>1.-El sistema muestra la pantalla de selección.</w:t>
            </w:r>
          </w:p>
          <w:p w14:paraId="18C9B85B"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0DB22B17"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t>Por cada Bebida</w:t>
            </w:r>
          </w:p>
          <w:p w14:paraId="072BD565"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2.-El actor selecciona la bebida y la cantidad de bebidas.</w:t>
            </w:r>
          </w:p>
          <w:p w14:paraId="37A63478"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3.-El actor oprime agregar y el sistema almacena los tipos de bebidas y la cantidad de bebidas.</w:t>
            </w:r>
          </w:p>
          <w:p w14:paraId="7E37C2F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4.-El sistema muestra 1.</w:t>
            </w:r>
          </w:p>
          <w:p w14:paraId="3C3EB89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4D3BA037"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t>Por cada palomita</w:t>
            </w:r>
          </w:p>
          <w:p w14:paraId="037E3C65"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5.-El actor selecciona el tipo de palomitas y la cantidad.</w:t>
            </w:r>
          </w:p>
          <w:p w14:paraId="1CDF9D13"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6.-El actor oprime agregar y el sistema almacena los tipos de palomitas y su cantidad.</w:t>
            </w:r>
          </w:p>
          <w:p w14:paraId="4999A61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7.-El sistema muestra 1.</w:t>
            </w:r>
          </w:p>
          <w:p w14:paraId="26857F13" w14:textId="77777777" w:rsid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0F499333" w14:textId="77777777" w:rsidR="004D6400" w:rsidRDefault="004D6400"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14A0D6E8" w14:textId="77777777" w:rsidR="004D6400" w:rsidRPr="008F7771" w:rsidRDefault="004D6400"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6A68B0A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u w:val="single"/>
              </w:rPr>
            </w:pPr>
            <w:r w:rsidRPr="008F7771">
              <w:rPr>
                <w:rFonts w:ascii="Arial" w:hAnsi="Arial" w:cs="Arial"/>
                <w:sz w:val="28"/>
                <w:u w:val="single"/>
              </w:rPr>
              <w:lastRenderedPageBreak/>
              <w:t>Por cada otros (snack)</w:t>
            </w:r>
          </w:p>
          <w:p w14:paraId="4D4DCBB6"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8.-El actor selecciona el tipo de snack y la cantidad.</w:t>
            </w:r>
          </w:p>
          <w:p w14:paraId="3C8CE52D"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9.-El actor oprime agregar y el sistema almacena, los tipos de snack seleccionados y su cantidad.</w:t>
            </w:r>
          </w:p>
          <w:p w14:paraId="0440C3F2"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8F7771">
              <w:rPr>
                <w:rFonts w:ascii="Arial" w:hAnsi="Arial" w:cs="Arial"/>
                <w:sz w:val="28"/>
              </w:rPr>
              <w:t>10.-El sistema muestra 1.</w:t>
            </w:r>
          </w:p>
          <w:p w14:paraId="43A9D12A" w14:textId="77777777" w:rsidR="008F7771" w:rsidRPr="008F7771" w:rsidRDefault="008F7771" w:rsidP="008F777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0C3D8E96" w14:textId="77777777" w:rsidR="00F51AF0" w:rsidRPr="00E63762" w:rsidRDefault="00F51AF0" w:rsidP="008201FD">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8201FD">
            <w:pPr>
              <w:jc w:val="both"/>
              <w:rPr>
                <w:rFonts w:ascii="Arial" w:hAnsi="Arial" w:cs="Arial"/>
                <w:sz w:val="28"/>
              </w:rPr>
            </w:pPr>
          </w:p>
        </w:tc>
        <w:tc>
          <w:tcPr>
            <w:tcW w:w="4602" w:type="dxa"/>
          </w:tcPr>
          <w:p w14:paraId="65D54592"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2, si el actor no desea bebidas.</w:t>
            </w:r>
          </w:p>
          <w:p w14:paraId="41DAD1B9"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02AC7E54"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2E770102"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66E6ED1"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5, si el actor no desea palomitas.</w:t>
            </w:r>
          </w:p>
          <w:p w14:paraId="759DFE2C"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492CCB4E"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568049C6"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29B13FD"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En el paso 8, si el actor no desea otros (snack).</w:t>
            </w:r>
          </w:p>
          <w:p w14:paraId="625A8954"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2.1.- El actor selecciona cancelar.</w:t>
            </w:r>
          </w:p>
          <w:p w14:paraId="4653531A" w14:textId="77777777" w:rsidR="008F7771" w:rsidRPr="008F7771" w:rsidRDefault="008F7771" w:rsidP="008F777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8F7771">
              <w:rPr>
                <w:rFonts w:ascii="Arial" w:hAnsi="Arial" w:cs="Arial"/>
                <w:sz w:val="28"/>
              </w:rPr>
              <w:t>2.2 El sistema muestra 1.</w:t>
            </w:r>
          </w:p>
          <w:p w14:paraId="261668DE" w14:textId="16CD8789" w:rsidR="00F51AF0" w:rsidRPr="008F7771" w:rsidRDefault="00F51AF0" w:rsidP="008F7771">
            <w:pPr>
              <w:cnfStyle w:val="000000010000" w:firstRow="0" w:lastRow="0" w:firstColumn="0" w:lastColumn="0" w:oddVBand="0" w:evenVBand="0" w:oddHBand="0" w:evenHBand="1" w:firstRowFirstColumn="0" w:firstRowLastColumn="0" w:lastRowFirstColumn="0" w:lastRowLastColumn="0"/>
              <w:rPr>
                <w:rFonts w:cs="Arial"/>
                <w:sz w:val="28"/>
              </w:rPr>
            </w:pP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8201FD">
            <w:pPr>
              <w:jc w:val="both"/>
              <w:rPr>
                <w:rFonts w:ascii="Arial" w:hAnsi="Arial" w:cs="Arial"/>
                <w:sz w:val="28"/>
              </w:rPr>
            </w:pPr>
            <w:r w:rsidRPr="000B76BE">
              <w:rPr>
                <w:rFonts w:ascii="Arial" w:hAnsi="Arial" w:cs="Arial"/>
                <w:sz w:val="28"/>
              </w:rPr>
              <w:t>Prioridad:</w:t>
            </w:r>
          </w:p>
        </w:tc>
        <w:tc>
          <w:tcPr>
            <w:tcW w:w="4602" w:type="dxa"/>
          </w:tcPr>
          <w:p w14:paraId="4E5BC846"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8201FD">
            <w:pPr>
              <w:jc w:val="both"/>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8201FD"/>
    <w:p w14:paraId="72A483AC"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8201FD">
            <w:pPr>
              <w:jc w:val="both"/>
              <w:rPr>
                <w:rFonts w:ascii="Arial" w:hAnsi="Arial" w:cs="Arial"/>
                <w:sz w:val="28"/>
              </w:rPr>
            </w:pPr>
            <w:r w:rsidRPr="00167E0F">
              <w:rPr>
                <w:rFonts w:ascii="Arial" w:hAnsi="Arial" w:cs="Arial"/>
                <w:sz w:val="28"/>
              </w:rPr>
              <w:t>ID y Nombre:</w:t>
            </w:r>
          </w:p>
        </w:tc>
        <w:tc>
          <w:tcPr>
            <w:tcW w:w="4602" w:type="dxa"/>
          </w:tcPr>
          <w:p w14:paraId="66E6D457" w14:textId="5406D468" w:rsidR="00EF0C15" w:rsidRPr="00167E0F"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Ven-3</w:t>
            </w:r>
            <w:r w:rsidR="00EF0C15" w:rsidRPr="00167E0F">
              <w:rPr>
                <w:rFonts w:ascii="Arial" w:hAnsi="Arial" w:cs="Arial"/>
                <w:sz w:val="28"/>
              </w:rPr>
              <w:t xml:space="preserve"> </w:t>
            </w:r>
            <w:r w:rsidR="00AA4F1F">
              <w:rPr>
                <w:rFonts w:ascii="Arial" w:hAnsi="Arial" w:cs="Arial"/>
                <w:sz w:val="28"/>
              </w:rPr>
              <w:t>Mostrar opciones de pago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8201FD">
            <w:pPr>
              <w:jc w:val="both"/>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8201FD">
            <w:pPr>
              <w:jc w:val="both"/>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8201FD">
            <w:pPr>
              <w:jc w:val="both"/>
              <w:rPr>
                <w:rFonts w:ascii="Arial" w:hAnsi="Arial" w:cs="Arial"/>
                <w:sz w:val="28"/>
              </w:rPr>
            </w:pPr>
          </w:p>
        </w:tc>
        <w:tc>
          <w:tcPr>
            <w:tcW w:w="4602" w:type="dxa"/>
          </w:tcPr>
          <w:p w14:paraId="00B9926D"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8201FD">
            <w:pPr>
              <w:jc w:val="both"/>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Actores secundarios:</w:t>
            </w:r>
          </w:p>
        </w:tc>
        <w:tc>
          <w:tcPr>
            <w:tcW w:w="4602" w:type="dxa"/>
          </w:tcPr>
          <w:p w14:paraId="2736352B"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8201FD">
            <w:pPr>
              <w:jc w:val="both"/>
              <w:rPr>
                <w:rFonts w:ascii="Arial" w:hAnsi="Arial" w:cs="Arial"/>
                <w:sz w:val="28"/>
              </w:rPr>
            </w:pPr>
            <w:r w:rsidRPr="00167E0F">
              <w:rPr>
                <w:rFonts w:ascii="Arial" w:hAnsi="Arial" w:cs="Arial"/>
                <w:sz w:val="28"/>
              </w:rPr>
              <w:t>Descripción:</w:t>
            </w:r>
          </w:p>
          <w:p w14:paraId="24DCCD29" w14:textId="77777777" w:rsidR="00EF0C15" w:rsidRPr="00167E0F" w:rsidRDefault="00EF0C15" w:rsidP="008201FD">
            <w:pPr>
              <w:jc w:val="both"/>
              <w:rPr>
                <w:rFonts w:ascii="Arial" w:hAnsi="Arial" w:cs="Arial"/>
                <w:sz w:val="28"/>
              </w:rPr>
            </w:pPr>
          </w:p>
        </w:tc>
        <w:tc>
          <w:tcPr>
            <w:tcW w:w="4602" w:type="dxa"/>
          </w:tcPr>
          <w:p w14:paraId="45B75CE9"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8201FD">
            <w:pPr>
              <w:jc w:val="both"/>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8201FD">
            <w:pPr>
              <w:jc w:val="both"/>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8201FD">
            <w:pPr>
              <w:jc w:val="both"/>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8201FD">
            <w:pPr>
              <w:jc w:val="both"/>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8201FD">
            <w:pPr>
              <w:jc w:val="both"/>
              <w:rPr>
                <w:rFonts w:ascii="Arial" w:hAnsi="Arial" w:cs="Arial"/>
                <w:sz w:val="28"/>
              </w:rPr>
            </w:pPr>
            <w:r w:rsidRPr="00167E0F">
              <w:rPr>
                <w:rFonts w:ascii="Arial" w:hAnsi="Arial" w:cs="Arial"/>
                <w:sz w:val="28"/>
              </w:rPr>
              <w:t>Flujo Alternativo:</w:t>
            </w:r>
          </w:p>
          <w:p w14:paraId="53314535" w14:textId="77777777" w:rsidR="00EF0C15" w:rsidRPr="00167E0F" w:rsidRDefault="00EF0C15" w:rsidP="008201FD">
            <w:pPr>
              <w:jc w:val="both"/>
              <w:rPr>
                <w:rFonts w:ascii="Arial" w:hAnsi="Arial" w:cs="Arial"/>
                <w:sz w:val="28"/>
              </w:rPr>
            </w:pPr>
          </w:p>
        </w:tc>
        <w:tc>
          <w:tcPr>
            <w:tcW w:w="4602" w:type="dxa"/>
          </w:tcPr>
          <w:p w14:paraId="2438F5F2"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8201FD">
            <w:pPr>
              <w:jc w:val="both"/>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8201FD">
            <w:pPr>
              <w:jc w:val="both"/>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8201FD"/>
    <w:p w14:paraId="4F47EA97" w14:textId="77777777" w:rsidR="004D6400" w:rsidRDefault="004D6400" w:rsidP="008201FD"/>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1BFC005B" w14:textId="5D718552" w:rsidR="0017272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Ven-4</w:t>
            </w:r>
            <w:r w:rsidR="00172722">
              <w:rPr>
                <w:rFonts w:ascii="Arial" w:hAnsi="Arial" w:cs="Arial"/>
                <w:sz w:val="28"/>
              </w:rPr>
              <w:t xml:space="preserve"> </w:t>
            </w:r>
            <w:r w:rsidR="00AA4F1F">
              <w:rPr>
                <w:rFonts w:ascii="Arial" w:hAnsi="Arial" w:cs="Arial"/>
                <w:sz w:val="28"/>
              </w:rPr>
              <w:t>Agregar productos a lista de compras</w:t>
            </w:r>
            <w:r w:rsidR="00172722">
              <w:rPr>
                <w:rFonts w:ascii="Arial" w:hAnsi="Arial" w:cs="Arial"/>
                <w:sz w:val="28"/>
              </w:rPr>
              <w:t>.</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201FD">
            <w:pPr>
              <w:jc w:val="both"/>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201FD">
            <w:pPr>
              <w:jc w:val="both"/>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8201FD">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3CF621E" w14:textId="77777777" w:rsidR="00172722" w:rsidRDefault="00381959" w:rsidP="008201FD">
            <w:pPr>
              <w:jc w:val="both"/>
              <w:rPr>
                <w:rFonts w:ascii="Arial" w:hAnsi="Arial" w:cs="Arial"/>
                <w:sz w:val="28"/>
              </w:rPr>
            </w:pPr>
            <w:r>
              <w:rPr>
                <w:rFonts w:ascii="Arial" w:hAnsi="Arial" w:cs="Arial"/>
                <w:sz w:val="28"/>
              </w:rPr>
              <w:t>Flujo Alternativo:</w:t>
            </w:r>
          </w:p>
          <w:p w14:paraId="25F4071F" w14:textId="77777777" w:rsidR="004D6400" w:rsidRDefault="004D6400" w:rsidP="008201FD">
            <w:pPr>
              <w:jc w:val="both"/>
              <w:rPr>
                <w:rFonts w:ascii="Arial" w:hAnsi="Arial" w:cs="Arial"/>
                <w:sz w:val="28"/>
              </w:rPr>
            </w:pPr>
          </w:p>
          <w:p w14:paraId="1DC1EB28" w14:textId="77777777" w:rsidR="004D6400" w:rsidRDefault="004D6400" w:rsidP="008201FD">
            <w:pPr>
              <w:jc w:val="both"/>
              <w:rPr>
                <w:rFonts w:ascii="Arial" w:hAnsi="Arial" w:cs="Arial"/>
                <w:sz w:val="28"/>
              </w:rPr>
            </w:pPr>
          </w:p>
          <w:p w14:paraId="33672E88" w14:textId="77777777" w:rsidR="004D6400" w:rsidRDefault="004D6400" w:rsidP="008201FD">
            <w:pPr>
              <w:jc w:val="both"/>
              <w:rPr>
                <w:rFonts w:ascii="Arial" w:hAnsi="Arial" w:cs="Arial"/>
                <w:sz w:val="28"/>
              </w:rPr>
            </w:pPr>
          </w:p>
          <w:p w14:paraId="1870D872" w14:textId="77777777" w:rsidR="004D6400" w:rsidRDefault="004D6400" w:rsidP="008201FD">
            <w:pPr>
              <w:jc w:val="both"/>
              <w:rPr>
                <w:rFonts w:ascii="Arial" w:hAnsi="Arial" w:cs="Arial"/>
                <w:sz w:val="28"/>
              </w:rPr>
            </w:pPr>
          </w:p>
          <w:p w14:paraId="3C2C5A5E" w14:textId="77777777" w:rsidR="004D6400" w:rsidRDefault="004D6400" w:rsidP="008201FD">
            <w:pPr>
              <w:jc w:val="both"/>
              <w:rPr>
                <w:rFonts w:ascii="Arial" w:hAnsi="Arial" w:cs="Arial"/>
                <w:sz w:val="28"/>
              </w:rPr>
            </w:pPr>
          </w:p>
          <w:p w14:paraId="0C939088" w14:textId="77777777" w:rsidR="004D6400" w:rsidRDefault="004D6400" w:rsidP="008201FD">
            <w:pPr>
              <w:jc w:val="both"/>
              <w:rPr>
                <w:rFonts w:ascii="Arial" w:hAnsi="Arial" w:cs="Arial"/>
                <w:sz w:val="28"/>
              </w:rPr>
            </w:pPr>
          </w:p>
          <w:p w14:paraId="3978D6EC" w14:textId="141C76B8" w:rsidR="004D6400" w:rsidRPr="000B76BE" w:rsidRDefault="004D6400" w:rsidP="008201FD">
            <w:pPr>
              <w:jc w:val="both"/>
              <w:rPr>
                <w:rFonts w:ascii="Arial" w:hAnsi="Arial" w:cs="Arial"/>
                <w:sz w:val="28"/>
              </w:rPr>
            </w:pPr>
            <w:r>
              <w:rPr>
                <w:rFonts w:ascii="Arial" w:hAnsi="Arial" w:cs="Arial"/>
                <w:sz w:val="28"/>
              </w:rPr>
              <w:lastRenderedPageBreak/>
              <w:t>Flujo Alternativo</w:t>
            </w:r>
          </w:p>
        </w:tc>
        <w:tc>
          <w:tcPr>
            <w:tcW w:w="5733" w:type="dxa"/>
          </w:tcPr>
          <w:p w14:paraId="01695B7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5 El sistema le pregunta si desea calificar un producto.</w:t>
            </w:r>
          </w:p>
          <w:p w14:paraId="41E705C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C5068BF" w14:textId="77777777" w:rsidR="004D6400" w:rsidRDefault="004D640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5.2. El sistema le muestra una lista de todos los productos que puede calificar.</w:t>
            </w:r>
          </w:p>
          <w:p w14:paraId="6EC91EC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8201FD"/>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201FD">
            <w:pPr>
              <w:jc w:val="both"/>
              <w:rPr>
                <w:rFonts w:ascii="Arial" w:hAnsi="Arial" w:cs="Arial"/>
                <w:sz w:val="28"/>
              </w:rPr>
            </w:pPr>
            <w:r>
              <w:rPr>
                <w:rFonts w:ascii="Arial" w:hAnsi="Arial" w:cs="Arial"/>
                <w:sz w:val="28"/>
              </w:rPr>
              <w:t>ID y Nombre:</w:t>
            </w:r>
          </w:p>
        </w:tc>
        <w:tc>
          <w:tcPr>
            <w:tcW w:w="5733" w:type="dxa"/>
            <w:hideMark/>
          </w:tcPr>
          <w:p w14:paraId="7F154EEC" w14:textId="0FC0E139" w:rsidR="0017272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Sug-1</w:t>
            </w:r>
            <w:r w:rsidR="00172722">
              <w:rPr>
                <w:rFonts w:ascii="Arial" w:hAnsi="Arial" w:cs="Arial"/>
                <w:sz w:val="28"/>
              </w:rPr>
              <w:t xml:space="preserve"> </w:t>
            </w:r>
            <w:r w:rsidR="00AA4F1F">
              <w:rPr>
                <w:rFonts w:ascii="Arial" w:hAnsi="Arial" w:cs="Arial"/>
                <w:sz w:val="28"/>
              </w:rPr>
              <w:t>Agregar calificación a producto</w:t>
            </w:r>
            <w:r w:rsidR="00172722">
              <w:rPr>
                <w:rFonts w:ascii="Arial" w:hAnsi="Arial" w:cs="Arial"/>
                <w:sz w:val="28"/>
              </w:rPr>
              <w:t>.</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201FD">
            <w:pPr>
              <w:jc w:val="both"/>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201FD">
            <w:pPr>
              <w:jc w:val="both"/>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201FD">
            <w:pPr>
              <w:jc w:val="both"/>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201FD">
            <w:pPr>
              <w:jc w:val="both"/>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201FD">
            <w:pPr>
              <w:jc w:val="both"/>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201FD">
            <w:pPr>
              <w:jc w:val="both"/>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86985F8" w14:textId="77777777" w:rsidR="00172722" w:rsidRDefault="00172722" w:rsidP="008201FD">
            <w:pPr>
              <w:jc w:val="both"/>
              <w:rPr>
                <w:rFonts w:ascii="Arial" w:hAnsi="Arial" w:cs="Arial"/>
                <w:sz w:val="28"/>
              </w:rPr>
            </w:pPr>
            <w:r>
              <w:rPr>
                <w:rFonts w:ascii="Arial" w:hAnsi="Arial" w:cs="Arial"/>
                <w:sz w:val="28"/>
              </w:rPr>
              <w:t>Flujo Principal</w:t>
            </w:r>
          </w:p>
          <w:p w14:paraId="23452714" w14:textId="77777777" w:rsidR="004D6400" w:rsidRDefault="004D6400" w:rsidP="008201FD">
            <w:pPr>
              <w:jc w:val="both"/>
              <w:rPr>
                <w:rFonts w:ascii="Arial" w:hAnsi="Arial" w:cs="Arial"/>
                <w:sz w:val="28"/>
              </w:rPr>
            </w:pPr>
          </w:p>
          <w:p w14:paraId="2EF8F5A5" w14:textId="77777777" w:rsidR="004D6400" w:rsidRDefault="004D6400" w:rsidP="008201FD">
            <w:pPr>
              <w:jc w:val="both"/>
              <w:rPr>
                <w:rFonts w:ascii="Arial" w:hAnsi="Arial" w:cs="Arial"/>
                <w:sz w:val="28"/>
              </w:rPr>
            </w:pPr>
          </w:p>
          <w:p w14:paraId="4BD1A0D9" w14:textId="1FF48A71" w:rsidR="004D6400" w:rsidRDefault="004D6400" w:rsidP="008201FD">
            <w:pPr>
              <w:jc w:val="both"/>
              <w:rPr>
                <w:rFonts w:ascii="Arial" w:hAnsi="Arial" w:cs="Arial"/>
                <w:sz w:val="28"/>
              </w:rPr>
            </w:pPr>
            <w:r>
              <w:rPr>
                <w:rFonts w:ascii="Arial" w:hAnsi="Arial" w:cs="Arial"/>
                <w:sz w:val="28"/>
              </w:rPr>
              <w:lastRenderedPageBreak/>
              <w:t>Flujo Principal:</w:t>
            </w:r>
          </w:p>
        </w:tc>
        <w:tc>
          <w:tcPr>
            <w:tcW w:w="5733" w:type="dxa"/>
            <w:hideMark/>
          </w:tcPr>
          <w:p w14:paraId="44149440"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comprador </w:t>
            </w:r>
            <w:r w:rsidRPr="00C138C7">
              <w:rPr>
                <w:rFonts w:ascii="Arial" w:hAnsi="Arial" w:cs="Arial"/>
                <w:sz w:val="28"/>
              </w:rPr>
              <w:t>presiona el botón de calificar un producto.</w:t>
            </w:r>
          </w:p>
          <w:p w14:paraId="5EE1D306" w14:textId="77777777" w:rsidR="004D6400" w:rsidRDefault="004D6400" w:rsidP="004D6400">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648838E9"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sistema le </w:t>
            </w:r>
            <w:r w:rsidRPr="00C138C7">
              <w:rPr>
                <w:rFonts w:ascii="Arial" w:hAnsi="Arial" w:cs="Arial"/>
                <w:sz w:val="28"/>
              </w:rPr>
              <w:t>muestra una lista de todos los productos que puede calificar.</w:t>
            </w:r>
          </w:p>
          <w:p w14:paraId="58FC1E6E"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201FD">
            <w:pPr>
              <w:jc w:val="both"/>
              <w:rPr>
                <w:rFonts w:ascii="Arial" w:hAnsi="Arial" w:cs="Arial"/>
                <w:sz w:val="28"/>
              </w:rPr>
            </w:pPr>
            <w:r>
              <w:rPr>
                <w:rFonts w:ascii="Arial" w:hAnsi="Arial" w:cs="Arial"/>
                <w:sz w:val="28"/>
              </w:rPr>
              <w:lastRenderedPageBreak/>
              <w:t>Flujo Alternativo:</w:t>
            </w:r>
          </w:p>
        </w:tc>
        <w:tc>
          <w:tcPr>
            <w:tcW w:w="5733" w:type="dxa"/>
            <w:hideMark/>
          </w:tcPr>
          <w:p w14:paraId="14BA26CC"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8201FD">
            <w:pPr>
              <w:pStyle w:val="Prrafodelista"/>
              <w:numPr>
                <w:ilvl w:val="1"/>
                <w:numId w:val="11"/>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8201FD">
            <w:pPr>
              <w:pStyle w:val="Prrafodelista"/>
              <w:numPr>
                <w:ilvl w:val="1"/>
                <w:numId w:val="1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201FD">
            <w:pPr>
              <w:jc w:val="both"/>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201FD">
            <w:pPr>
              <w:jc w:val="both"/>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201FD">
            <w:pPr>
              <w:jc w:val="both"/>
              <w:rPr>
                <w:rFonts w:ascii="Arial" w:hAnsi="Arial" w:cs="Arial"/>
                <w:sz w:val="28"/>
              </w:rPr>
            </w:pPr>
            <w:r>
              <w:rPr>
                <w:rFonts w:ascii="Arial" w:hAnsi="Arial" w:cs="Arial"/>
                <w:sz w:val="28"/>
              </w:rPr>
              <w:lastRenderedPageBreak/>
              <w:t>ID y Nombre:</w:t>
            </w:r>
          </w:p>
        </w:tc>
        <w:tc>
          <w:tcPr>
            <w:tcW w:w="5733" w:type="dxa"/>
            <w:hideMark/>
          </w:tcPr>
          <w:p w14:paraId="3128996A" w14:textId="3D9E1F76"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Sug-2</w:t>
            </w:r>
            <w:r w:rsidR="001061E2">
              <w:rPr>
                <w:rFonts w:ascii="Arial" w:hAnsi="Arial" w:cs="Arial"/>
                <w:sz w:val="28"/>
              </w:rPr>
              <w:t xml:space="preserve"> </w:t>
            </w:r>
            <w:r w:rsidR="00AA4F1F">
              <w:rPr>
                <w:rFonts w:ascii="Arial" w:hAnsi="Arial" w:cs="Arial"/>
                <w:sz w:val="28"/>
              </w:rPr>
              <w:t>Agregar comentario a producto</w:t>
            </w:r>
            <w:r w:rsidR="001061E2">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201FD">
            <w:pPr>
              <w:jc w:val="both"/>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201FD">
            <w:pPr>
              <w:jc w:val="both"/>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201FD">
            <w:pPr>
              <w:jc w:val="both"/>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201FD">
            <w:pPr>
              <w:jc w:val="both"/>
              <w:rPr>
                <w:rFonts w:ascii="Arial" w:hAnsi="Arial" w:cs="Arial"/>
                <w:sz w:val="28"/>
              </w:rPr>
            </w:pPr>
            <w:r>
              <w:rPr>
                <w:rFonts w:ascii="Arial" w:hAnsi="Arial" w:cs="Arial"/>
                <w:sz w:val="28"/>
              </w:rPr>
              <w:t>Flujo Alternativo:</w:t>
            </w:r>
          </w:p>
          <w:p w14:paraId="75F7F0FE" w14:textId="77777777" w:rsidR="001061E2" w:rsidRDefault="001061E2" w:rsidP="008201FD">
            <w:pPr>
              <w:jc w:val="both"/>
              <w:rPr>
                <w:rFonts w:ascii="Arial" w:hAnsi="Arial" w:cs="Arial"/>
                <w:sz w:val="28"/>
              </w:rPr>
            </w:pPr>
          </w:p>
          <w:p w14:paraId="43E52786" w14:textId="77777777" w:rsidR="004D6400" w:rsidRDefault="004D6400" w:rsidP="008201FD">
            <w:pPr>
              <w:jc w:val="both"/>
              <w:rPr>
                <w:rFonts w:ascii="Arial" w:hAnsi="Arial" w:cs="Arial"/>
                <w:sz w:val="28"/>
              </w:rPr>
            </w:pPr>
          </w:p>
          <w:p w14:paraId="492A2535" w14:textId="77777777" w:rsidR="004D6400" w:rsidRDefault="004D6400" w:rsidP="008201FD">
            <w:pPr>
              <w:jc w:val="both"/>
              <w:rPr>
                <w:rFonts w:ascii="Arial" w:hAnsi="Arial" w:cs="Arial"/>
                <w:sz w:val="28"/>
              </w:rPr>
            </w:pPr>
          </w:p>
          <w:p w14:paraId="71A7C52F" w14:textId="70E240D0" w:rsidR="004D6400" w:rsidRDefault="004D6400" w:rsidP="008201FD">
            <w:pPr>
              <w:jc w:val="both"/>
              <w:rPr>
                <w:rFonts w:ascii="Arial" w:hAnsi="Arial" w:cs="Arial"/>
                <w:sz w:val="28"/>
              </w:rPr>
            </w:pPr>
            <w:r>
              <w:rPr>
                <w:rFonts w:ascii="Arial" w:hAnsi="Arial" w:cs="Arial"/>
                <w:sz w:val="28"/>
              </w:rPr>
              <w:lastRenderedPageBreak/>
              <w:t>Flujo Alternativo:</w:t>
            </w:r>
          </w:p>
        </w:tc>
        <w:tc>
          <w:tcPr>
            <w:tcW w:w="5733" w:type="dxa"/>
            <w:hideMark/>
          </w:tcPr>
          <w:p w14:paraId="4C4480A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1 el comprador presiona el botón de calificar un producto.</w:t>
            </w:r>
          </w:p>
          <w:p w14:paraId="7B07715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36FE02E" w14:textId="77777777" w:rsidR="004D6400" w:rsidRDefault="004D640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 xml:space="preserve">1.1 El comprador </w:t>
            </w:r>
            <w:r w:rsidRPr="00FA4A94">
              <w:rPr>
                <w:rFonts w:ascii="Arial" w:hAnsi="Arial" w:cs="Arial"/>
                <w:sz w:val="28"/>
              </w:rPr>
              <w:t>sólo califica pero no comenta el producto.</w:t>
            </w:r>
          </w:p>
          <w:p w14:paraId="2BADFA19" w14:textId="2CAFFC6F"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201FD">
            <w:pPr>
              <w:jc w:val="both"/>
              <w:rPr>
                <w:rFonts w:ascii="Arial" w:hAnsi="Arial" w:cs="Arial"/>
                <w:sz w:val="28"/>
              </w:rPr>
            </w:pPr>
            <w:r w:rsidRPr="000B76BE">
              <w:rPr>
                <w:rFonts w:ascii="Arial" w:hAnsi="Arial" w:cs="Arial"/>
                <w:sz w:val="28"/>
              </w:rPr>
              <w:t>ID y Nombre:</w:t>
            </w:r>
          </w:p>
        </w:tc>
        <w:tc>
          <w:tcPr>
            <w:tcW w:w="5733" w:type="dxa"/>
          </w:tcPr>
          <w:p w14:paraId="6832410A" w14:textId="438827D5" w:rsidR="001061E2" w:rsidRPr="000B76BE"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Admin-1</w:t>
            </w:r>
            <w:r w:rsidR="001061E2">
              <w:rPr>
                <w:rFonts w:ascii="Arial" w:hAnsi="Arial" w:cs="Arial"/>
                <w:sz w:val="28"/>
              </w:rPr>
              <w:t xml:space="preserve"> </w:t>
            </w:r>
            <w:r w:rsidR="00AA4F1F">
              <w:rPr>
                <w:rFonts w:ascii="Arial" w:hAnsi="Arial" w:cs="Arial"/>
                <w:sz w:val="28"/>
              </w:rPr>
              <w:t>Mostrar lista de compras</w:t>
            </w:r>
            <w:r w:rsidR="001061E2">
              <w:rPr>
                <w:rFonts w:ascii="Arial" w:hAnsi="Arial" w:cs="Arial"/>
                <w:sz w:val="28"/>
              </w:rPr>
              <w:t>.</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201FD">
            <w:pPr>
              <w:jc w:val="both"/>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201FD">
            <w:pPr>
              <w:jc w:val="both"/>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201FD">
            <w:pPr>
              <w:jc w:val="both"/>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201FD">
            <w:pPr>
              <w:jc w:val="both"/>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201FD">
            <w:pPr>
              <w:jc w:val="both"/>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201FD">
            <w:pPr>
              <w:jc w:val="both"/>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F0F82E7" w14:textId="15501CF0" w:rsidR="001061E2" w:rsidRDefault="001061E2" w:rsidP="008201FD">
            <w:pPr>
              <w:jc w:val="both"/>
              <w:rPr>
                <w:rFonts w:ascii="Arial" w:hAnsi="Arial" w:cs="Arial"/>
                <w:sz w:val="28"/>
              </w:rPr>
            </w:pPr>
            <w:r w:rsidRPr="000B76BE">
              <w:rPr>
                <w:rFonts w:ascii="Arial" w:hAnsi="Arial" w:cs="Arial"/>
                <w:sz w:val="28"/>
              </w:rPr>
              <w:t>Flujo Principal</w:t>
            </w:r>
            <w:r w:rsidR="004D6400">
              <w:rPr>
                <w:rFonts w:ascii="Arial" w:hAnsi="Arial" w:cs="Arial"/>
                <w:sz w:val="28"/>
              </w:rPr>
              <w:t>:</w:t>
            </w:r>
          </w:p>
          <w:p w14:paraId="411DC4B7" w14:textId="77777777" w:rsidR="004D6400" w:rsidRDefault="004D6400" w:rsidP="008201FD">
            <w:pPr>
              <w:jc w:val="both"/>
              <w:rPr>
                <w:rFonts w:ascii="Arial" w:hAnsi="Arial" w:cs="Arial"/>
                <w:sz w:val="28"/>
              </w:rPr>
            </w:pPr>
          </w:p>
          <w:p w14:paraId="2E10706E" w14:textId="77777777" w:rsidR="004D6400" w:rsidRDefault="004D6400" w:rsidP="008201FD">
            <w:pPr>
              <w:jc w:val="both"/>
              <w:rPr>
                <w:rFonts w:ascii="Arial" w:hAnsi="Arial" w:cs="Arial"/>
                <w:sz w:val="28"/>
              </w:rPr>
            </w:pPr>
          </w:p>
          <w:p w14:paraId="47B5FE88" w14:textId="77777777" w:rsidR="004D6400" w:rsidRDefault="004D6400" w:rsidP="008201FD">
            <w:pPr>
              <w:jc w:val="both"/>
              <w:rPr>
                <w:rFonts w:ascii="Arial" w:hAnsi="Arial" w:cs="Arial"/>
                <w:sz w:val="28"/>
              </w:rPr>
            </w:pPr>
          </w:p>
          <w:p w14:paraId="272F6ADB" w14:textId="124C5471" w:rsidR="004D6400" w:rsidRPr="000B76BE" w:rsidRDefault="004D6400" w:rsidP="008201FD">
            <w:pPr>
              <w:jc w:val="both"/>
              <w:rPr>
                <w:rFonts w:ascii="Arial" w:hAnsi="Arial" w:cs="Arial"/>
                <w:sz w:val="28"/>
              </w:rPr>
            </w:pPr>
            <w:r>
              <w:rPr>
                <w:rFonts w:ascii="Arial" w:hAnsi="Arial" w:cs="Arial"/>
                <w:sz w:val="28"/>
              </w:rPr>
              <w:lastRenderedPageBreak/>
              <w:t>Flujo Principal:</w:t>
            </w:r>
          </w:p>
        </w:tc>
        <w:tc>
          <w:tcPr>
            <w:tcW w:w="5733" w:type="dxa"/>
          </w:tcPr>
          <w:p w14:paraId="61230F6D"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En la página de perfil de usuario, éste presiona el botón Ver historial de compras</w:t>
            </w:r>
          </w:p>
          <w:p w14:paraId="32DD4E3F" w14:textId="77777777" w:rsidR="004D6400" w:rsidRDefault="004D6400" w:rsidP="004D6400">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1913A776"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sistema despliega una lista con todas las compras realizadas por el usuario </w:t>
            </w:r>
          </w:p>
          <w:p w14:paraId="220C0BB2"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201FD">
            <w:pPr>
              <w:jc w:val="both"/>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201FD">
            <w:pPr>
              <w:jc w:val="both"/>
              <w:rPr>
                <w:rFonts w:ascii="Arial" w:hAnsi="Arial" w:cs="Arial"/>
                <w:sz w:val="28"/>
              </w:rPr>
            </w:pPr>
          </w:p>
          <w:p w14:paraId="6D572F87" w14:textId="77777777" w:rsidR="001061E2" w:rsidRDefault="001061E2" w:rsidP="008201FD">
            <w:pPr>
              <w:jc w:val="both"/>
              <w:rPr>
                <w:rFonts w:ascii="Arial" w:hAnsi="Arial" w:cs="Arial"/>
                <w:sz w:val="28"/>
              </w:rPr>
            </w:pPr>
          </w:p>
          <w:p w14:paraId="44C75271" w14:textId="77777777" w:rsidR="001061E2" w:rsidRDefault="001061E2" w:rsidP="008201FD">
            <w:pPr>
              <w:jc w:val="both"/>
              <w:rPr>
                <w:rFonts w:ascii="Arial" w:hAnsi="Arial" w:cs="Arial"/>
                <w:sz w:val="28"/>
              </w:rPr>
            </w:pPr>
          </w:p>
          <w:p w14:paraId="2DB29165" w14:textId="77777777" w:rsidR="001061E2" w:rsidRDefault="001061E2" w:rsidP="008201FD">
            <w:pPr>
              <w:jc w:val="both"/>
              <w:rPr>
                <w:rFonts w:ascii="Arial" w:hAnsi="Arial" w:cs="Arial"/>
                <w:sz w:val="28"/>
              </w:rPr>
            </w:pPr>
          </w:p>
          <w:p w14:paraId="36808916" w14:textId="77777777" w:rsidR="001061E2" w:rsidRDefault="001061E2" w:rsidP="008201FD">
            <w:pPr>
              <w:jc w:val="both"/>
              <w:rPr>
                <w:rFonts w:ascii="Arial" w:hAnsi="Arial" w:cs="Arial"/>
                <w:sz w:val="28"/>
              </w:rPr>
            </w:pPr>
          </w:p>
          <w:p w14:paraId="7C17F013" w14:textId="77777777" w:rsidR="001061E2" w:rsidRPr="000B76BE" w:rsidRDefault="001061E2" w:rsidP="008201FD">
            <w:pPr>
              <w:jc w:val="both"/>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201FD">
            <w:pPr>
              <w:jc w:val="both"/>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201FD">
            <w:pPr>
              <w:jc w:val="both"/>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26B986C3" w14:textId="59896BEE"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Admin-2</w:t>
            </w:r>
            <w:r w:rsidR="001061E2">
              <w:rPr>
                <w:rFonts w:ascii="Arial" w:hAnsi="Arial" w:cs="Arial"/>
                <w:sz w:val="28"/>
              </w:rPr>
              <w:t xml:space="preserve"> </w:t>
            </w:r>
            <w:r w:rsidR="00AA4F1F">
              <w:rPr>
                <w:rFonts w:ascii="Arial" w:hAnsi="Arial" w:cs="Arial"/>
                <w:sz w:val="28"/>
              </w:rPr>
              <w:t>Mostrar lista de pedidos</w:t>
            </w:r>
            <w:r w:rsidR="001061E2">
              <w:rPr>
                <w:rFonts w:ascii="Arial" w:hAnsi="Arial" w:cs="Arial"/>
                <w:sz w:val="28"/>
              </w:rPr>
              <w:t>.</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201FD">
            <w:pPr>
              <w:jc w:val="both"/>
              <w:rPr>
                <w:rFonts w:ascii="Arial" w:hAnsi="Arial" w:cs="Arial"/>
                <w:sz w:val="28"/>
              </w:rPr>
            </w:pPr>
            <w:r>
              <w:rPr>
                <w:rFonts w:ascii="Arial" w:hAnsi="Arial" w:cs="Arial"/>
                <w:sz w:val="28"/>
              </w:rPr>
              <w:t>Fecha de creación:</w:t>
            </w:r>
          </w:p>
          <w:p w14:paraId="3927AA11" w14:textId="77777777" w:rsidR="001061E2" w:rsidRDefault="001061E2" w:rsidP="008201FD">
            <w:pPr>
              <w:jc w:val="both"/>
              <w:rPr>
                <w:rFonts w:ascii="Arial" w:hAnsi="Arial" w:cs="Arial"/>
                <w:sz w:val="28"/>
              </w:rPr>
            </w:pPr>
          </w:p>
        </w:tc>
        <w:tc>
          <w:tcPr>
            <w:tcW w:w="5733" w:type="dxa"/>
            <w:vAlign w:val="center"/>
          </w:tcPr>
          <w:p w14:paraId="41B4257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201FD">
            <w:pPr>
              <w:jc w:val="both"/>
              <w:rPr>
                <w:rFonts w:ascii="Arial" w:hAnsi="Arial" w:cs="Arial"/>
                <w:sz w:val="28"/>
              </w:rPr>
            </w:pPr>
            <w:r>
              <w:rPr>
                <w:rFonts w:ascii="Arial" w:hAnsi="Arial" w:cs="Arial"/>
                <w:sz w:val="28"/>
              </w:rPr>
              <w:t>Descripción:</w:t>
            </w:r>
          </w:p>
          <w:p w14:paraId="3B11AE45" w14:textId="77777777" w:rsidR="001061E2" w:rsidRDefault="001061E2" w:rsidP="008201FD">
            <w:pPr>
              <w:jc w:val="both"/>
              <w:rPr>
                <w:rFonts w:ascii="Arial" w:hAnsi="Arial" w:cs="Arial"/>
                <w:sz w:val="28"/>
              </w:rPr>
            </w:pPr>
          </w:p>
        </w:tc>
        <w:tc>
          <w:tcPr>
            <w:tcW w:w="5733" w:type="dxa"/>
            <w:vAlign w:val="center"/>
          </w:tcPr>
          <w:p w14:paraId="30575B25"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201FD">
            <w:pPr>
              <w:jc w:val="both"/>
              <w:rPr>
                <w:rFonts w:ascii="Arial" w:hAnsi="Arial" w:cs="Arial"/>
                <w:sz w:val="28"/>
              </w:rPr>
            </w:pPr>
            <w:r>
              <w:rPr>
                <w:rFonts w:ascii="Arial" w:hAnsi="Arial" w:cs="Arial"/>
                <w:sz w:val="28"/>
              </w:rPr>
              <w:lastRenderedPageBreak/>
              <w:t>Flujo Principal:</w:t>
            </w:r>
          </w:p>
        </w:tc>
        <w:tc>
          <w:tcPr>
            <w:tcW w:w="5733" w:type="dxa"/>
            <w:vAlign w:val="center"/>
          </w:tcPr>
          <w:p w14:paraId="5D3312E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201FD">
            <w:pPr>
              <w:jc w:val="both"/>
              <w:rPr>
                <w:rFonts w:ascii="Arial" w:hAnsi="Arial" w:cs="Arial"/>
                <w:sz w:val="28"/>
              </w:rPr>
            </w:pPr>
            <w:r>
              <w:rPr>
                <w:rFonts w:ascii="Arial" w:hAnsi="Arial" w:cs="Arial"/>
                <w:sz w:val="28"/>
              </w:rPr>
              <w:t>Flujo Alternativo:</w:t>
            </w:r>
          </w:p>
          <w:p w14:paraId="0C440574" w14:textId="77777777" w:rsidR="001061E2" w:rsidRDefault="001061E2" w:rsidP="008201FD">
            <w:pPr>
              <w:jc w:val="both"/>
              <w:rPr>
                <w:rFonts w:ascii="Arial" w:hAnsi="Arial" w:cs="Arial"/>
                <w:sz w:val="28"/>
              </w:rPr>
            </w:pPr>
          </w:p>
        </w:tc>
        <w:tc>
          <w:tcPr>
            <w:tcW w:w="5733" w:type="dxa"/>
            <w:vAlign w:val="center"/>
          </w:tcPr>
          <w:p w14:paraId="2891F39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201FD">
            <w:pPr>
              <w:jc w:val="both"/>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3D4FB035" w14:textId="4736DB7F" w:rsidR="001061E2" w:rsidRDefault="00D42588" w:rsidP="00AA4F1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Admin-3</w:t>
            </w:r>
            <w:r w:rsidR="001061E2">
              <w:rPr>
                <w:rFonts w:ascii="Arial" w:hAnsi="Arial" w:cs="Arial"/>
                <w:sz w:val="28"/>
              </w:rPr>
              <w:t xml:space="preserve"> </w:t>
            </w:r>
            <w:r w:rsidR="00AA4F1F">
              <w:rPr>
                <w:rFonts w:ascii="Arial" w:hAnsi="Arial" w:cs="Arial"/>
                <w:sz w:val="28"/>
              </w:rPr>
              <w:t>Configurar lista de productos</w:t>
            </w:r>
            <w:r w:rsidR="001061E2">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201FD">
            <w:pPr>
              <w:jc w:val="both"/>
              <w:rPr>
                <w:rFonts w:ascii="Arial" w:hAnsi="Arial" w:cs="Arial"/>
                <w:sz w:val="28"/>
              </w:rPr>
            </w:pPr>
            <w:r>
              <w:rPr>
                <w:rFonts w:ascii="Arial" w:hAnsi="Arial" w:cs="Arial"/>
                <w:sz w:val="28"/>
              </w:rPr>
              <w:t>Fecha de creación:</w:t>
            </w:r>
          </w:p>
          <w:p w14:paraId="1FA53012" w14:textId="77777777" w:rsidR="001061E2" w:rsidRDefault="001061E2" w:rsidP="008201FD">
            <w:pPr>
              <w:jc w:val="both"/>
              <w:rPr>
                <w:rFonts w:ascii="Arial" w:hAnsi="Arial" w:cs="Arial"/>
                <w:sz w:val="28"/>
              </w:rPr>
            </w:pPr>
          </w:p>
        </w:tc>
        <w:tc>
          <w:tcPr>
            <w:tcW w:w="5733" w:type="dxa"/>
            <w:vAlign w:val="center"/>
          </w:tcPr>
          <w:p w14:paraId="1F31E38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201FD">
            <w:pPr>
              <w:jc w:val="both"/>
              <w:rPr>
                <w:rFonts w:ascii="Arial" w:hAnsi="Arial" w:cs="Arial"/>
                <w:sz w:val="28"/>
              </w:rPr>
            </w:pPr>
            <w:r>
              <w:rPr>
                <w:rFonts w:ascii="Arial" w:hAnsi="Arial" w:cs="Arial"/>
                <w:sz w:val="28"/>
              </w:rPr>
              <w:t>Descripción:</w:t>
            </w:r>
          </w:p>
          <w:p w14:paraId="56D69A9B" w14:textId="77777777" w:rsidR="001061E2" w:rsidRDefault="001061E2" w:rsidP="008201FD">
            <w:pPr>
              <w:jc w:val="both"/>
              <w:rPr>
                <w:rFonts w:ascii="Arial" w:hAnsi="Arial" w:cs="Arial"/>
                <w:sz w:val="28"/>
              </w:rPr>
            </w:pPr>
          </w:p>
        </w:tc>
        <w:tc>
          <w:tcPr>
            <w:tcW w:w="5733" w:type="dxa"/>
            <w:vAlign w:val="center"/>
          </w:tcPr>
          <w:p w14:paraId="01F62253" w14:textId="1A08BE5A"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w:t>
            </w:r>
            <w:r w:rsidR="004D6400">
              <w:rPr>
                <w:rFonts w:ascii="Arial" w:hAnsi="Arial" w:cs="Arial"/>
                <w:sz w:val="28"/>
              </w:rPr>
              <w:t xml:space="preserve"> (BD)</w:t>
            </w:r>
            <w:r>
              <w:rPr>
                <w:rFonts w:ascii="Arial" w:hAnsi="Arial" w:cs="Arial"/>
                <w:sz w:val="28"/>
              </w:rPr>
              <w:t xml:space="preserve"> podrá dar de baja, alta y alterar prod</w:t>
            </w:r>
            <w:r w:rsidR="004D6400">
              <w:rPr>
                <w:rFonts w:ascii="Arial" w:hAnsi="Arial" w:cs="Arial"/>
                <w:sz w:val="28"/>
              </w:rPr>
              <w:t>uctos</w:t>
            </w:r>
            <w:r>
              <w:rPr>
                <w:rFonts w:ascii="Arial" w:hAnsi="Arial" w:cs="Arial"/>
                <w:sz w:val="28"/>
              </w:rPr>
              <w:t>.</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201FD">
            <w:pPr>
              <w:jc w:val="both"/>
              <w:rPr>
                <w:rFonts w:ascii="Arial" w:hAnsi="Arial" w:cs="Arial"/>
                <w:sz w:val="28"/>
              </w:rPr>
            </w:pPr>
            <w:r>
              <w:rPr>
                <w:rFonts w:ascii="Arial" w:hAnsi="Arial" w:cs="Arial"/>
                <w:sz w:val="28"/>
              </w:rPr>
              <w:lastRenderedPageBreak/>
              <w:t>Pre-Condiciones:</w:t>
            </w:r>
          </w:p>
        </w:tc>
        <w:tc>
          <w:tcPr>
            <w:tcW w:w="5733" w:type="dxa"/>
            <w:vAlign w:val="center"/>
          </w:tcPr>
          <w:p w14:paraId="7694EA47"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201FD">
            <w:pPr>
              <w:jc w:val="both"/>
              <w:rPr>
                <w:rFonts w:ascii="Arial" w:hAnsi="Arial" w:cs="Arial"/>
                <w:sz w:val="28"/>
              </w:rPr>
            </w:pPr>
            <w:r>
              <w:rPr>
                <w:rFonts w:ascii="Arial" w:hAnsi="Arial" w:cs="Arial"/>
                <w:sz w:val="28"/>
              </w:rPr>
              <w:t>Flujo Alternativo:</w:t>
            </w:r>
          </w:p>
          <w:p w14:paraId="5C7B37AB" w14:textId="77777777" w:rsidR="004D6400" w:rsidRDefault="004D6400" w:rsidP="008201FD">
            <w:pPr>
              <w:jc w:val="both"/>
              <w:rPr>
                <w:rFonts w:ascii="Arial" w:hAnsi="Arial" w:cs="Arial"/>
                <w:sz w:val="28"/>
              </w:rPr>
            </w:pPr>
          </w:p>
          <w:p w14:paraId="7E138511" w14:textId="77777777" w:rsidR="004D6400" w:rsidRDefault="004D6400" w:rsidP="008201FD">
            <w:pPr>
              <w:jc w:val="both"/>
              <w:rPr>
                <w:rFonts w:ascii="Arial" w:hAnsi="Arial" w:cs="Arial"/>
                <w:sz w:val="28"/>
              </w:rPr>
            </w:pPr>
          </w:p>
          <w:p w14:paraId="4DE4D73C" w14:textId="77777777" w:rsidR="004D6400" w:rsidRDefault="004D6400" w:rsidP="008201FD">
            <w:pPr>
              <w:jc w:val="both"/>
              <w:rPr>
                <w:rFonts w:ascii="Arial" w:hAnsi="Arial" w:cs="Arial"/>
                <w:sz w:val="28"/>
              </w:rPr>
            </w:pPr>
          </w:p>
          <w:p w14:paraId="5F21EE97" w14:textId="77777777" w:rsidR="004D6400" w:rsidRDefault="004D6400" w:rsidP="008201FD">
            <w:pPr>
              <w:jc w:val="both"/>
              <w:rPr>
                <w:rFonts w:ascii="Arial" w:hAnsi="Arial" w:cs="Arial"/>
                <w:sz w:val="28"/>
              </w:rPr>
            </w:pPr>
          </w:p>
          <w:p w14:paraId="33CAEFDF" w14:textId="77777777" w:rsidR="004D6400" w:rsidRDefault="004D6400" w:rsidP="008201FD">
            <w:pPr>
              <w:jc w:val="both"/>
              <w:rPr>
                <w:rFonts w:ascii="Arial" w:hAnsi="Arial" w:cs="Arial"/>
                <w:sz w:val="28"/>
              </w:rPr>
            </w:pPr>
          </w:p>
          <w:p w14:paraId="0B610FC3" w14:textId="77777777" w:rsidR="004D6400" w:rsidRDefault="004D6400" w:rsidP="008201FD">
            <w:pPr>
              <w:jc w:val="both"/>
              <w:rPr>
                <w:rFonts w:ascii="Arial" w:hAnsi="Arial" w:cs="Arial"/>
                <w:sz w:val="28"/>
              </w:rPr>
            </w:pPr>
          </w:p>
          <w:p w14:paraId="25A665D6" w14:textId="77777777" w:rsidR="004D6400" w:rsidRDefault="004D6400" w:rsidP="008201FD">
            <w:pPr>
              <w:jc w:val="both"/>
              <w:rPr>
                <w:rFonts w:ascii="Arial" w:hAnsi="Arial" w:cs="Arial"/>
                <w:sz w:val="28"/>
              </w:rPr>
            </w:pPr>
          </w:p>
          <w:p w14:paraId="7B9D8CD8" w14:textId="77777777" w:rsidR="004D6400" w:rsidRDefault="004D6400" w:rsidP="008201FD">
            <w:pPr>
              <w:jc w:val="both"/>
              <w:rPr>
                <w:rFonts w:ascii="Arial" w:hAnsi="Arial" w:cs="Arial"/>
                <w:sz w:val="28"/>
              </w:rPr>
            </w:pPr>
          </w:p>
          <w:p w14:paraId="66312CF5" w14:textId="77777777" w:rsidR="004D6400" w:rsidRDefault="004D6400" w:rsidP="008201FD">
            <w:pPr>
              <w:jc w:val="both"/>
              <w:rPr>
                <w:rFonts w:ascii="Arial" w:hAnsi="Arial" w:cs="Arial"/>
                <w:sz w:val="28"/>
              </w:rPr>
            </w:pPr>
          </w:p>
          <w:p w14:paraId="0796A1D4" w14:textId="77777777" w:rsidR="004D6400" w:rsidRDefault="004D6400" w:rsidP="008201FD">
            <w:pPr>
              <w:jc w:val="both"/>
              <w:rPr>
                <w:rFonts w:ascii="Arial" w:hAnsi="Arial" w:cs="Arial"/>
                <w:sz w:val="28"/>
              </w:rPr>
            </w:pPr>
          </w:p>
          <w:p w14:paraId="38CAE7EE" w14:textId="77777777" w:rsidR="004D6400" w:rsidRDefault="004D6400" w:rsidP="008201FD">
            <w:pPr>
              <w:jc w:val="both"/>
              <w:rPr>
                <w:rFonts w:ascii="Arial" w:hAnsi="Arial" w:cs="Arial"/>
                <w:sz w:val="28"/>
              </w:rPr>
            </w:pPr>
          </w:p>
          <w:p w14:paraId="5B306BDA" w14:textId="77777777" w:rsidR="004D6400" w:rsidRDefault="004D6400" w:rsidP="008201FD">
            <w:pPr>
              <w:jc w:val="both"/>
              <w:rPr>
                <w:rFonts w:ascii="Arial" w:hAnsi="Arial" w:cs="Arial"/>
                <w:sz w:val="28"/>
              </w:rPr>
            </w:pPr>
          </w:p>
          <w:p w14:paraId="6BA67497" w14:textId="77777777" w:rsidR="004D6400" w:rsidRDefault="004D6400" w:rsidP="008201FD">
            <w:pPr>
              <w:jc w:val="both"/>
              <w:rPr>
                <w:rFonts w:ascii="Arial" w:hAnsi="Arial" w:cs="Arial"/>
                <w:sz w:val="28"/>
              </w:rPr>
            </w:pPr>
          </w:p>
          <w:p w14:paraId="6BD3C25C" w14:textId="77777777" w:rsidR="004D6400" w:rsidRDefault="004D6400" w:rsidP="008201FD">
            <w:pPr>
              <w:jc w:val="both"/>
              <w:rPr>
                <w:rFonts w:ascii="Arial" w:hAnsi="Arial" w:cs="Arial"/>
                <w:sz w:val="28"/>
              </w:rPr>
            </w:pPr>
          </w:p>
          <w:p w14:paraId="35D426DA" w14:textId="77777777" w:rsidR="004D6400" w:rsidRDefault="004D6400" w:rsidP="008201FD">
            <w:pPr>
              <w:jc w:val="both"/>
              <w:rPr>
                <w:rFonts w:ascii="Arial" w:hAnsi="Arial" w:cs="Arial"/>
                <w:sz w:val="28"/>
              </w:rPr>
            </w:pPr>
          </w:p>
          <w:p w14:paraId="26E35489" w14:textId="7A2ECF5A" w:rsidR="004D6400" w:rsidRDefault="004D6400" w:rsidP="008201FD">
            <w:pPr>
              <w:jc w:val="both"/>
              <w:rPr>
                <w:rFonts w:ascii="Arial" w:hAnsi="Arial" w:cs="Arial"/>
                <w:sz w:val="28"/>
              </w:rPr>
            </w:pPr>
            <w:r>
              <w:rPr>
                <w:rFonts w:ascii="Arial" w:hAnsi="Arial" w:cs="Arial"/>
                <w:sz w:val="28"/>
              </w:rPr>
              <w:lastRenderedPageBreak/>
              <w:t>Flujo Alternativo:</w:t>
            </w:r>
          </w:p>
          <w:p w14:paraId="1EB6AB7E" w14:textId="77777777" w:rsidR="001061E2" w:rsidRDefault="001061E2" w:rsidP="008201FD">
            <w:pPr>
              <w:jc w:val="both"/>
              <w:rPr>
                <w:rFonts w:ascii="Arial" w:hAnsi="Arial" w:cs="Arial"/>
                <w:sz w:val="28"/>
              </w:rPr>
            </w:pPr>
          </w:p>
        </w:tc>
        <w:tc>
          <w:tcPr>
            <w:tcW w:w="5733" w:type="dxa"/>
            <w:vAlign w:val="center"/>
          </w:tcPr>
          <w:p w14:paraId="60DDBFF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2 el administrador observa las tres opciones a escoger.</w:t>
            </w:r>
          </w:p>
          <w:p w14:paraId="361938BF" w14:textId="77777777" w:rsidR="001061E2" w:rsidRPr="00C57DA6"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Alterar</w:t>
            </w:r>
          </w:p>
          <w:p w14:paraId="283AD40B"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8201FD"/>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Default="00613857" w:rsidP="00172722"/>
    <w:p w14:paraId="70D5A9C0" w14:textId="77777777" w:rsidR="004D6400" w:rsidRDefault="004D6400" w:rsidP="00172722"/>
    <w:p w14:paraId="4FDE26E8" w14:textId="77777777" w:rsidR="004D6400" w:rsidRDefault="004D6400" w:rsidP="00172722"/>
    <w:p w14:paraId="18876B60" w14:textId="77777777" w:rsidR="004D6400" w:rsidRDefault="004D6400" w:rsidP="00172722"/>
    <w:p w14:paraId="1E2EF43B" w14:textId="77777777" w:rsidR="004D6400" w:rsidRDefault="004D6400" w:rsidP="00172722"/>
    <w:p w14:paraId="0A5C3150" w14:textId="77777777" w:rsidR="004D6400" w:rsidRPr="00172722" w:rsidRDefault="004D6400" w:rsidP="00172722"/>
    <w:p w14:paraId="663D7514" w14:textId="5BE01FB9" w:rsidR="00EE59C7" w:rsidRDefault="00FD5F14" w:rsidP="00613857">
      <w:pPr>
        <w:pStyle w:val="Ttulo1"/>
        <w:numPr>
          <w:ilvl w:val="0"/>
          <w:numId w:val="15"/>
        </w:numPr>
      </w:pPr>
      <w:bookmarkStart w:id="8" w:name="_Toc95230583"/>
      <w:r>
        <w:lastRenderedPageBreak/>
        <w:t>Diagramas de flujo de casos de uso</w:t>
      </w:r>
      <w:bookmarkEnd w:id="8"/>
    </w:p>
    <w:p w14:paraId="0BCEC80B" w14:textId="0DDC6E2E" w:rsidR="00D42588" w:rsidRPr="00D42588" w:rsidRDefault="00D42588" w:rsidP="00D42588">
      <w:r>
        <w:t>Diagrama del caso de uso Ven-1</w:t>
      </w:r>
      <w:r w:rsidR="004D6400">
        <w:t>:</w:t>
      </w:r>
    </w:p>
    <w:p w14:paraId="3CC452E7" w14:textId="131CE1F6" w:rsidR="00613857" w:rsidRDefault="009172BF" w:rsidP="00FD5F14">
      <w:r>
        <w:rPr>
          <w:noProof/>
          <w:lang w:eastAsia="ja-JP"/>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110CFB" w:rsidP="00FD5F14">
      <w:r>
        <w:rPr>
          <w:noProof/>
          <w:lang w:eastAsia="es-MX"/>
        </w:rPr>
        <w:lastRenderedPageBreak/>
        <w:pict w14:anchorId="17810400">
          <v:shape id="_x0000_i1027" type="#_x0000_t75" style="width:445.75pt;height:490.25pt">
            <v:imagedata r:id="rId12" o:title="Diagrama caso de uso 2 bebidas palomitas"/>
          </v:shape>
        </w:pict>
      </w:r>
    </w:p>
    <w:p w14:paraId="77DE62C0" w14:textId="73C15601" w:rsidR="00F51AF0" w:rsidRDefault="00F51AF0" w:rsidP="00FD5F14">
      <w:r w:rsidRPr="00F51AF0">
        <w:rPr>
          <w:b/>
        </w:rPr>
        <w:t>Figura 2</w:t>
      </w:r>
      <w:r>
        <w:t xml:space="preserve">. Se muestra el diagrama del caso de uso: </w:t>
      </w:r>
      <w:r w:rsidR="00D42588">
        <w:t>Ven-2</w:t>
      </w:r>
    </w:p>
    <w:p w14:paraId="672C4786" w14:textId="77777777" w:rsidR="007A5CFB" w:rsidRDefault="007A5CFB" w:rsidP="00FD5F14"/>
    <w:p w14:paraId="28C0CF2D" w14:textId="28509913" w:rsidR="007A5CFB" w:rsidRDefault="007A5CFB" w:rsidP="00FD5F14">
      <w:r w:rsidRPr="007A5CFB">
        <w:rPr>
          <w:noProof/>
          <w:lang w:eastAsia="ja-JP"/>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5B0D59ED" w:rsidR="007A5CFB" w:rsidRDefault="007A5CFB" w:rsidP="00FD5F14">
      <w:r>
        <w:t xml:space="preserve">Figura 3. Se muestra el diagrama del caso de uso: </w:t>
      </w:r>
      <w:r w:rsidR="00D42588">
        <w:t>Ven-3</w:t>
      </w:r>
      <w:r w:rsidRPr="00F51AF0">
        <w:t>.</w:t>
      </w:r>
    </w:p>
    <w:p w14:paraId="32D04E36" w14:textId="12BC142D" w:rsidR="003D07B2" w:rsidRDefault="003D07B2" w:rsidP="003D07B2">
      <w:pPr>
        <w:jc w:val="center"/>
      </w:pPr>
      <w:r w:rsidRPr="003D07B2">
        <w:rPr>
          <w:noProof/>
          <w:lang w:eastAsia="ja-JP"/>
        </w:rPr>
        <w:lastRenderedPageBreak/>
        <w:drawing>
          <wp:inline distT="0" distB="0" distL="0" distR="0" wp14:anchorId="2454E4D1" wp14:editId="0D1302A9">
            <wp:extent cx="3534768" cy="8448675"/>
            <wp:effectExtent l="0" t="0" r="8890" b="0"/>
            <wp:docPr id="22" name="Imagen 22" descr="C:\Users\super\Desktop\Repositorios\Overlook\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Repositorios\Overlook\Venta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7169" cy="8454414"/>
                    </a:xfrm>
                    <a:prstGeom prst="rect">
                      <a:avLst/>
                    </a:prstGeom>
                    <a:noFill/>
                    <a:ln>
                      <a:noFill/>
                    </a:ln>
                  </pic:spPr>
                </pic:pic>
              </a:graphicData>
            </a:graphic>
          </wp:inline>
        </w:drawing>
      </w:r>
    </w:p>
    <w:p w14:paraId="2D59BF86" w14:textId="798C6DF1" w:rsidR="003D07B2" w:rsidRDefault="003D07B2" w:rsidP="003D07B2">
      <w:pPr>
        <w:jc w:val="center"/>
      </w:pPr>
      <w:r>
        <w:t xml:space="preserve">Diagrama de flujo del caso de uso </w:t>
      </w:r>
      <w:r w:rsidR="004D6400">
        <w:t>Sug-</w:t>
      </w:r>
      <w:r w:rsidR="0038702E">
        <w:t>1</w:t>
      </w:r>
      <w:r>
        <w:t xml:space="preserve">. </w:t>
      </w:r>
      <w:r w:rsidR="0038702E">
        <w:t>Agregar calificación a producto.</w:t>
      </w:r>
    </w:p>
    <w:p w14:paraId="6D6C4AD4" w14:textId="2AE6AB59" w:rsidR="003D07B2" w:rsidRDefault="003D07B2" w:rsidP="00FD5F14">
      <w:r>
        <w:rPr>
          <w:noProof/>
          <w:lang w:eastAsia="ja-JP"/>
        </w:rPr>
        <w:lastRenderedPageBreak/>
        <w:drawing>
          <wp:inline distT="0" distB="0" distL="0" distR="0" wp14:anchorId="6E48408F" wp14:editId="64E195DF">
            <wp:extent cx="5581650" cy="5210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5210175"/>
                    </a:xfrm>
                    <a:prstGeom prst="rect">
                      <a:avLst/>
                    </a:prstGeom>
                  </pic:spPr>
                </pic:pic>
              </a:graphicData>
            </a:graphic>
          </wp:inline>
        </w:drawing>
      </w:r>
    </w:p>
    <w:p w14:paraId="3D3F89D1" w14:textId="06D89814" w:rsidR="003D07B2" w:rsidRDefault="003D07B2" w:rsidP="00FD5F14">
      <w:r>
        <w:t xml:space="preserve">Diagrama de flujo de caso de uso </w:t>
      </w:r>
      <w:r w:rsidR="004D6400">
        <w:t>Sug-</w:t>
      </w:r>
      <w:r w:rsidR="0038702E">
        <w:t>2</w:t>
      </w:r>
      <w:r>
        <w:t>.</w:t>
      </w:r>
      <w:r w:rsidR="0038702E">
        <w:t xml:space="preserve"> Agregar comentario a producto.</w:t>
      </w:r>
    </w:p>
    <w:p w14:paraId="6467BF34" w14:textId="59525BEE" w:rsidR="00FD5F14" w:rsidRDefault="00446204" w:rsidP="00446204">
      <w:pPr>
        <w:pStyle w:val="Ttulo1"/>
      </w:pPr>
      <w:bookmarkStart w:id="9" w:name="_Toc95230584"/>
      <w:r>
        <w:t>Apéndice A: Interfaces de casos de uso</w:t>
      </w:r>
      <w:bookmarkEnd w:id="9"/>
    </w:p>
    <w:p w14:paraId="557ABAB1" w14:textId="0F204001" w:rsidR="00446204" w:rsidRDefault="00244361" w:rsidP="00446204">
      <w:r>
        <w:t>Aquí van las</w:t>
      </w:r>
      <w:r w:rsidR="00446204">
        <w:t xml:space="preserve"> in</w:t>
      </w:r>
      <w:r>
        <w:t>terfaces hechas en Balsamiq de</w:t>
      </w:r>
      <w:r w:rsidR="00446204">
        <w:t xml:space="preserve"> 3 casos de uso</w:t>
      </w:r>
      <w:r>
        <w:t>, de cómo deberían quedar estos 3 casos, los cuales son de mayor importancia.</w:t>
      </w:r>
    </w:p>
    <w:p w14:paraId="293A2CD9" w14:textId="3FA137B1" w:rsidR="0083493A" w:rsidRPr="008E44F2" w:rsidRDefault="008E44F2" w:rsidP="00244361">
      <w:pPr>
        <w:pStyle w:val="Prrafodelista"/>
        <w:numPr>
          <w:ilvl w:val="0"/>
          <w:numId w:val="20"/>
        </w:numPr>
        <w:rPr>
          <w:b/>
        </w:rPr>
      </w:pPr>
      <w:r>
        <w:rPr>
          <w:b/>
        </w:rPr>
        <w:t xml:space="preserve">Ven-1 </w:t>
      </w:r>
      <w:r w:rsidR="00AA4F1F">
        <w:rPr>
          <w:b/>
        </w:rPr>
        <w:t>Validar</w:t>
      </w:r>
      <w:r w:rsidR="00244361" w:rsidRPr="008E44F2">
        <w:rPr>
          <w:b/>
        </w:rPr>
        <w:t xml:space="preserve">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5842" cy="2963352"/>
                    </a:xfrm>
                    <a:prstGeom prst="rect">
                      <a:avLst/>
                    </a:prstGeom>
                  </pic:spPr>
                </pic:pic>
              </a:graphicData>
            </a:graphic>
          </wp:inline>
        </w:drawing>
      </w:r>
    </w:p>
    <w:p w14:paraId="48FC952B" w14:textId="26978151" w:rsidR="009A71B8" w:rsidRPr="009A71B8" w:rsidRDefault="002664F7" w:rsidP="00134315">
      <w:pPr>
        <w:pStyle w:val="Prrafodelista"/>
        <w:numPr>
          <w:ilvl w:val="0"/>
          <w:numId w:val="20"/>
        </w:numPr>
        <w:rPr>
          <w:b/>
        </w:rPr>
      </w:pPr>
      <w:r w:rsidRPr="008E44F2">
        <w:rPr>
          <w:b/>
        </w:rPr>
        <w:t xml:space="preserve">Ven-2 </w:t>
      </w:r>
      <w:r w:rsidR="00AA4F1F">
        <w:rPr>
          <w:b/>
        </w:rPr>
        <w:t>Agregar producto a carrito</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ja-JP"/>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ja-JP"/>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201FD">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ja-JP"/>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201FD">
      <w:r>
        <w:t>En esta ventana el actor podrá seleccionar al menos una forma de pago para poder continuar con su compra.</w:t>
      </w:r>
    </w:p>
    <w:p w14:paraId="242DA92A" w14:textId="647057A6" w:rsidR="00E01322" w:rsidRDefault="00E01322" w:rsidP="008E44F2">
      <w:pPr>
        <w:jc w:val="center"/>
      </w:pPr>
      <w:r>
        <w:rPr>
          <w:noProof/>
          <w:lang w:eastAsia="ja-JP"/>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201FD">
      <w:r>
        <w:t>Este será el mensaje que vera el actor cuando el proceso de compra finalice.</w:t>
      </w:r>
    </w:p>
    <w:p w14:paraId="1D75B585" w14:textId="77777777" w:rsidR="00E01322" w:rsidRDefault="00E01322" w:rsidP="008E44F2">
      <w:pPr>
        <w:jc w:val="center"/>
      </w:pPr>
    </w:p>
    <w:p w14:paraId="49E2A05B" w14:textId="2C637A03" w:rsidR="00305F29" w:rsidRPr="008201FD" w:rsidRDefault="008201FD" w:rsidP="008201FD">
      <w:pPr>
        <w:pStyle w:val="Prrafodelista"/>
        <w:numPr>
          <w:ilvl w:val="0"/>
          <w:numId w:val="20"/>
        </w:numPr>
        <w:rPr>
          <w:b/>
        </w:rPr>
      </w:pPr>
      <w:r>
        <w:rPr>
          <w:b/>
        </w:rPr>
        <w:t>Admin-2.</w:t>
      </w:r>
      <w:r w:rsidRPr="008201FD">
        <w:rPr>
          <w:sz w:val="24"/>
        </w:rPr>
        <w:t xml:space="preserve"> </w:t>
      </w:r>
      <w:r w:rsidR="00AA4F1F">
        <w:rPr>
          <w:b/>
          <w:sz w:val="24"/>
        </w:rPr>
        <w:t>Mostrar lista de pedidos:</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1FF06014" w14:textId="77777777" w:rsidR="00110CFB" w:rsidRDefault="00110CFB" w:rsidP="00D42588">
      <w:pPr>
        <w:pStyle w:val="Ttulo1"/>
      </w:pPr>
    </w:p>
    <w:p w14:paraId="5A293497" w14:textId="73166B70" w:rsidR="00110CFB" w:rsidRDefault="00110CFB" w:rsidP="00D42588">
      <w:pPr>
        <w:pStyle w:val="Ttulo1"/>
      </w:pPr>
      <w:bookmarkStart w:id="10" w:name="_Toc95230585"/>
      <w:r>
        <w:t>Apéndice B: Especificaciones suplementarias.</w:t>
      </w:r>
      <w:bookmarkEnd w:id="10"/>
    </w:p>
    <w:p w14:paraId="047BC48B" w14:textId="77777777" w:rsidR="00110CFB" w:rsidRPr="00110CFB" w:rsidRDefault="00110CFB" w:rsidP="00110CFB">
      <w:pPr>
        <w:pStyle w:val="Prrafodelista"/>
        <w:numPr>
          <w:ilvl w:val="0"/>
          <w:numId w:val="29"/>
        </w:numPr>
      </w:pPr>
      <w:r w:rsidRPr="00110CFB">
        <w:t>Dado que la aplicación tiene como fin, ser lo más intuitivo posible, se pretende que el usuario aprenda el 80% de la funcionalidad del proyecto deberá ser de alrededor de 1 hora, dado que la mayor parte de funciones que el programa ofrece está a fácil disposición desde la pantalla principal.</w:t>
      </w:r>
    </w:p>
    <w:p w14:paraId="2FFF824F" w14:textId="1B2FC437" w:rsidR="00110CFB" w:rsidRPr="00110CFB" w:rsidRDefault="00110CFB" w:rsidP="00110CFB">
      <w:pPr>
        <w:pStyle w:val="Prrafodelista"/>
      </w:pPr>
      <w:r w:rsidRPr="00110CFB">
        <w:t>En cuanto a la capacitación del personal, en el manejo de la aplicación, el tiempo a consideración es de al menos una semana, hasta que los lineamientos del manejo de la aplicación hayan sido adquiridos por el personal asignado.</w:t>
      </w:r>
    </w:p>
    <w:p w14:paraId="3F5AD32D" w14:textId="4E6580D0" w:rsidR="00110CFB" w:rsidRPr="00110CFB" w:rsidRDefault="00110CFB" w:rsidP="00110CFB">
      <w:pPr>
        <w:pStyle w:val="Prrafodelista"/>
        <w:numPr>
          <w:ilvl w:val="0"/>
          <w:numId w:val="29"/>
        </w:numPr>
      </w:pPr>
      <w:r w:rsidRPr="00110CFB">
        <w:t>La aplicación en un día común tendrá una disponibilidad de 24 horas.</w:t>
      </w:r>
    </w:p>
    <w:p w14:paraId="192D8CC4" w14:textId="77777777" w:rsidR="00110CFB" w:rsidRPr="00110CFB" w:rsidRDefault="00110CFB" w:rsidP="00110CFB">
      <w:pPr>
        <w:pStyle w:val="Prrafodelista"/>
        <w:numPr>
          <w:ilvl w:val="0"/>
          <w:numId w:val="29"/>
        </w:numPr>
      </w:pPr>
      <w:r w:rsidRPr="00110CFB">
        <w:t>El tiempo verificación de errores se hará a medida que el software se esté desarrollando y al finalizar se tendrán 2 días hábiles para el registro y  corrección de las mismas.</w:t>
      </w:r>
    </w:p>
    <w:p w14:paraId="3B35BC4C" w14:textId="77777777" w:rsidR="00110CFB" w:rsidRDefault="00110CFB" w:rsidP="00110CFB">
      <w:pPr>
        <w:pStyle w:val="Prrafodelista"/>
        <w:numPr>
          <w:ilvl w:val="0"/>
          <w:numId w:val="29"/>
        </w:numPr>
      </w:pPr>
      <w:r>
        <w:t>El tiempo de respuesta para el inicio de sesión del usuario será máximo de 5 segundos.</w:t>
      </w:r>
    </w:p>
    <w:p w14:paraId="178585B4" w14:textId="77777777" w:rsidR="00110CFB" w:rsidRPr="00D624B4" w:rsidRDefault="00110CFB" w:rsidP="00110CFB">
      <w:pPr>
        <w:pStyle w:val="Prrafodelista"/>
        <w:numPr>
          <w:ilvl w:val="0"/>
          <w:numId w:val="29"/>
        </w:numPr>
      </w:pPr>
      <w:r>
        <w:t>El tiempo de respuesta para la transacción del pedido será de 15 a 20 minutos como máximo.</w:t>
      </w:r>
    </w:p>
    <w:p w14:paraId="2A61E6CE" w14:textId="77777777" w:rsidR="00110CFB" w:rsidRPr="00D624B4" w:rsidRDefault="00110CFB" w:rsidP="00110CFB">
      <w:pPr>
        <w:pStyle w:val="Prrafodelista"/>
        <w:numPr>
          <w:ilvl w:val="0"/>
          <w:numId w:val="29"/>
        </w:numPr>
      </w:pPr>
      <w:r>
        <w:t>Se deben utilizar los estándares de codificación de Java.</w:t>
      </w:r>
    </w:p>
    <w:p w14:paraId="42813F80" w14:textId="77777777" w:rsidR="00110CFB" w:rsidRPr="00D624B4" w:rsidRDefault="00110CFB" w:rsidP="00110CFB">
      <w:pPr>
        <w:pStyle w:val="Prrafodelista"/>
        <w:numPr>
          <w:ilvl w:val="0"/>
          <w:numId w:val="29"/>
        </w:numPr>
      </w:pPr>
      <w:r>
        <w:t xml:space="preserve">La aplicación será desarrollada empleando el lenguaje de programación Java, usando las IDE Eclipse o </w:t>
      </w:r>
      <w:proofErr w:type="spellStart"/>
      <w:r>
        <w:t>Netbeans</w:t>
      </w:r>
      <w:proofErr w:type="spellEnd"/>
      <w:r>
        <w:t>, a criterio de los desarrolladores.</w:t>
      </w:r>
    </w:p>
    <w:p w14:paraId="0B055254" w14:textId="77777777" w:rsidR="00110CFB" w:rsidRPr="00D624B4" w:rsidRDefault="00110CFB" w:rsidP="00110CFB">
      <w:pPr>
        <w:pStyle w:val="Prrafodelista"/>
        <w:numPr>
          <w:ilvl w:val="0"/>
          <w:numId w:val="29"/>
        </w:numPr>
      </w:pPr>
      <w:r>
        <w:t>Se debe contar con una interfaz gráfica (bocetos diseñados en Balsamiq).</w:t>
      </w:r>
    </w:p>
    <w:p w14:paraId="5B0A14E8" w14:textId="77777777" w:rsidR="00110CFB" w:rsidRPr="00893208" w:rsidRDefault="00110CFB" w:rsidP="00110CFB">
      <w:pPr>
        <w:pStyle w:val="Prrafodelista"/>
        <w:numPr>
          <w:ilvl w:val="0"/>
          <w:numId w:val="29"/>
        </w:numPr>
      </w:pPr>
      <w:r>
        <w:t>Debe</w:t>
      </w:r>
      <w:r w:rsidRPr="00087D93">
        <w:t xml:space="preserve"> ser diseñado para ambiente W</w:t>
      </w:r>
      <w:r>
        <w:t>indows 64 bits en todas sus versiones</w:t>
      </w:r>
    </w:p>
    <w:p w14:paraId="6A1E7859" w14:textId="77777777" w:rsidR="00110CFB" w:rsidRDefault="00110CFB" w:rsidP="00110CFB">
      <w:pPr>
        <w:pStyle w:val="Prrafodelista"/>
        <w:numPr>
          <w:ilvl w:val="0"/>
          <w:numId w:val="29"/>
        </w:numPr>
      </w:pPr>
      <w:r>
        <w:t>Se debe tener en marcha las bases de datos antes de la puesta en marcha, se debe garantizar al menos un año del servicio de la base de datos.</w:t>
      </w:r>
    </w:p>
    <w:p w14:paraId="2ABA16BF" w14:textId="2DFBE5C5" w:rsidR="00110CFB" w:rsidRDefault="00110CFB" w:rsidP="00110CFB">
      <w:pPr>
        <w:pStyle w:val="Prrafodelista"/>
      </w:pPr>
      <w:r>
        <w:t xml:space="preserve">Las pruebas de puesta en marcha de las aplicaciones se deberán realizar bajo la supervisión empresa </w:t>
      </w:r>
      <w:proofErr w:type="spellStart"/>
      <w:r>
        <w:t>Overlook</w:t>
      </w:r>
      <w:proofErr w:type="spellEnd"/>
      <w:r>
        <w:t>, para ellos se harán pruebas y mediciones de buen funcionamiento de la aplicación a nivel de software y hardware.</w:t>
      </w:r>
    </w:p>
    <w:p w14:paraId="79D36057" w14:textId="77777777" w:rsidR="00110CFB" w:rsidRPr="00110CFB" w:rsidRDefault="00110CFB" w:rsidP="00110CFB"/>
    <w:p w14:paraId="3C31028F" w14:textId="1F933126" w:rsidR="00A42E59" w:rsidRPr="00A42E59" w:rsidRDefault="00A42E59" w:rsidP="00D42588">
      <w:pPr>
        <w:pStyle w:val="Ttulo1"/>
      </w:pPr>
      <w:bookmarkStart w:id="11" w:name="_Toc95230586"/>
      <w:r>
        <w:t>Referencias</w:t>
      </w:r>
      <w:bookmarkEnd w:id="11"/>
    </w:p>
    <w:p w14:paraId="0430D773" w14:textId="360A8747" w:rsidR="00D42588" w:rsidRDefault="00110CFB" w:rsidP="00110CFB">
      <w:pPr>
        <w:jc w:val="left"/>
      </w:pPr>
      <w:r>
        <w:t>Libro el proceso unificado de desarrollo de software:</w:t>
      </w:r>
      <w:r>
        <w:br/>
      </w:r>
      <w:hyperlink r:id="rId31" w:history="1">
        <w:r w:rsidR="006E0812" w:rsidRPr="00B62AED">
          <w:rPr>
            <w:rStyle w:val="Hipervnculo"/>
          </w:rPr>
          <w:t>https://drive.goog</w:t>
        </w:r>
        <w:r w:rsidR="006E0812" w:rsidRPr="00B62AED">
          <w:rPr>
            <w:rStyle w:val="Hipervnculo"/>
          </w:rPr>
          <w:t>l</w:t>
        </w:r>
        <w:r w:rsidR="006E0812" w:rsidRPr="00B62AED">
          <w:rPr>
            <w:rStyle w:val="Hipervnculo"/>
          </w:rPr>
          <w:t>e.com/file/d/1m</w:t>
        </w:r>
        <w:r w:rsidR="006E0812" w:rsidRPr="00B62AED">
          <w:rPr>
            <w:rStyle w:val="Hipervnculo"/>
          </w:rPr>
          <w:t>D</w:t>
        </w:r>
        <w:r w:rsidR="006E0812" w:rsidRPr="00B62AED">
          <w:rPr>
            <w:rStyle w:val="Hipervnculo"/>
          </w:rPr>
          <w:t>avWUNI3VGqJlam1mjtOwTneILbUW-g/view</w:t>
        </w:r>
      </w:hyperlink>
    </w:p>
    <w:p w14:paraId="101999B1" w14:textId="74E1E450" w:rsidR="006E0812" w:rsidRPr="00446204" w:rsidRDefault="00110CFB" w:rsidP="00110CFB">
      <w:pPr>
        <w:jc w:val="left"/>
      </w:pPr>
      <w:proofErr w:type="spellStart"/>
      <w:r>
        <w:t>Ingenieria</w:t>
      </w:r>
      <w:proofErr w:type="spellEnd"/>
      <w:r>
        <w:t xml:space="preserve"> de software. Un enfoque práctico, séptima edición, autor: Roger S. </w:t>
      </w:r>
      <w:proofErr w:type="spellStart"/>
      <w:r>
        <w:t>Pressman</w:t>
      </w:r>
      <w:proofErr w:type="spellEnd"/>
      <w:r>
        <w:t xml:space="preserve">, </w:t>
      </w:r>
      <w:proofErr w:type="spellStart"/>
      <w:r>
        <w:t>Ph.D</w:t>
      </w:r>
      <w:proofErr w:type="spellEnd"/>
      <w:r>
        <w:t xml:space="preserve">: </w:t>
      </w:r>
      <w:hyperlink r:id="rId32" w:history="1">
        <w:r w:rsidR="006E0812" w:rsidRPr="00B62AED">
          <w:rPr>
            <w:rStyle w:val="Hipervnculo"/>
          </w:rPr>
          <w:t>https://drive.go</w:t>
        </w:r>
        <w:r w:rsidR="006E0812" w:rsidRPr="00B62AED">
          <w:rPr>
            <w:rStyle w:val="Hipervnculo"/>
          </w:rPr>
          <w:t>o</w:t>
        </w:r>
        <w:r w:rsidR="006E0812" w:rsidRPr="00B62AED">
          <w:rPr>
            <w:rStyle w:val="Hipervnculo"/>
          </w:rPr>
          <w:t>gle.com/file/d/1BRzWjJXERAlcLzuzDgIyKfiPC3LxbZC7/view</w:t>
        </w:r>
      </w:hyperlink>
    </w:p>
    <w:sectPr w:rsidR="006E0812"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8A42529"/>
    <w:multiLevelType w:val="hybridMultilevel"/>
    <w:tmpl w:val="747AF93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2"/>
  </w:num>
  <w:num w:numId="4">
    <w:abstractNumId w:val="1"/>
  </w:num>
  <w:num w:numId="5">
    <w:abstractNumId w:val="21"/>
  </w:num>
  <w:num w:numId="6">
    <w:abstractNumId w:val="25"/>
  </w:num>
  <w:num w:numId="7">
    <w:abstractNumId w:val="23"/>
  </w:num>
  <w:num w:numId="8">
    <w:abstractNumId w:val="22"/>
  </w:num>
  <w:num w:numId="9">
    <w:abstractNumId w:val="2"/>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6"/>
  </w:num>
  <w:num w:numId="14">
    <w:abstractNumId w:val="6"/>
  </w:num>
  <w:num w:numId="15">
    <w:abstractNumId w:val="27"/>
  </w:num>
  <w:num w:numId="16">
    <w:abstractNumId w:val="15"/>
  </w:num>
  <w:num w:numId="17">
    <w:abstractNumId w:val="7"/>
  </w:num>
  <w:num w:numId="18">
    <w:abstractNumId w:val="20"/>
  </w:num>
  <w:num w:numId="19">
    <w:abstractNumId w:val="13"/>
  </w:num>
  <w:num w:numId="20">
    <w:abstractNumId w:val="26"/>
  </w:num>
  <w:num w:numId="21">
    <w:abstractNumId w:val="14"/>
  </w:num>
  <w:num w:numId="22">
    <w:abstractNumId w:val="19"/>
  </w:num>
  <w:num w:numId="23">
    <w:abstractNumId w:val="3"/>
  </w:num>
  <w:num w:numId="24">
    <w:abstractNumId w:val="8"/>
  </w:num>
  <w:num w:numId="25">
    <w:abstractNumId w:val="0"/>
  </w:num>
  <w:num w:numId="26">
    <w:abstractNumId w:val="17"/>
  </w:num>
  <w:num w:numId="27">
    <w:abstractNumId w:val="24"/>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0E0EE7"/>
    <w:rsid w:val="001061E2"/>
    <w:rsid w:val="00110CFB"/>
    <w:rsid w:val="00134315"/>
    <w:rsid w:val="00161E86"/>
    <w:rsid w:val="00172722"/>
    <w:rsid w:val="001915D5"/>
    <w:rsid w:val="00197341"/>
    <w:rsid w:val="002072B6"/>
    <w:rsid w:val="00211D71"/>
    <w:rsid w:val="00224FE8"/>
    <w:rsid w:val="00244361"/>
    <w:rsid w:val="002664F7"/>
    <w:rsid w:val="00305F29"/>
    <w:rsid w:val="00336B68"/>
    <w:rsid w:val="00381959"/>
    <w:rsid w:val="0038702E"/>
    <w:rsid w:val="00391BEB"/>
    <w:rsid w:val="003D07B2"/>
    <w:rsid w:val="00446204"/>
    <w:rsid w:val="0045058B"/>
    <w:rsid w:val="00470706"/>
    <w:rsid w:val="00475A51"/>
    <w:rsid w:val="004D1437"/>
    <w:rsid w:val="004D6400"/>
    <w:rsid w:val="005C5C60"/>
    <w:rsid w:val="005F0E8C"/>
    <w:rsid w:val="00613857"/>
    <w:rsid w:val="0067671D"/>
    <w:rsid w:val="00677747"/>
    <w:rsid w:val="006A2CCF"/>
    <w:rsid w:val="006E0812"/>
    <w:rsid w:val="0078587B"/>
    <w:rsid w:val="007A5CFB"/>
    <w:rsid w:val="008201FD"/>
    <w:rsid w:val="0083493A"/>
    <w:rsid w:val="0086188B"/>
    <w:rsid w:val="008E44F2"/>
    <w:rsid w:val="008F7771"/>
    <w:rsid w:val="009172BF"/>
    <w:rsid w:val="00994389"/>
    <w:rsid w:val="009A71B8"/>
    <w:rsid w:val="009D294E"/>
    <w:rsid w:val="009D4D17"/>
    <w:rsid w:val="00A05B09"/>
    <w:rsid w:val="00A42E59"/>
    <w:rsid w:val="00A72271"/>
    <w:rsid w:val="00A80B26"/>
    <w:rsid w:val="00A9684E"/>
    <w:rsid w:val="00AA4F1F"/>
    <w:rsid w:val="00AC4CE5"/>
    <w:rsid w:val="00B70B4E"/>
    <w:rsid w:val="00C05540"/>
    <w:rsid w:val="00C138C7"/>
    <w:rsid w:val="00C25677"/>
    <w:rsid w:val="00C465E1"/>
    <w:rsid w:val="00C57A68"/>
    <w:rsid w:val="00CB6338"/>
    <w:rsid w:val="00CC5F1D"/>
    <w:rsid w:val="00CD1DC8"/>
    <w:rsid w:val="00CE697A"/>
    <w:rsid w:val="00D4258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character" w:styleId="Hipervnculovisitado">
    <w:name w:val="FollowedHyperlink"/>
    <w:basedOn w:val="Fuentedeprrafopredeter"/>
    <w:uiPriority w:val="99"/>
    <w:semiHidden/>
    <w:unhideWhenUsed/>
    <w:rsid w:val="00110CF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character" w:styleId="Hipervnculovisitado">
    <w:name w:val="FollowedHyperlink"/>
    <w:basedOn w:val="Fuentedeprrafopredeter"/>
    <w:uiPriority w:val="99"/>
    <w:semiHidden/>
    <w:unhideWhenUsed/>
    <w:rsid w:val="00110C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0890339">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5920162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802383866">
      <w:bodyDiv w:val="1"/>
      <w:marLeft w:val="0"/>
      <w:marRight w:val="0"/>
      <w:marTop w:val="0"/>
      <w:marBottom w:val="0"/>
      <w:divBdr>
        <w:top w:val="none" w:sz="0" w:space="0" w:color="auto"/>
        <w:left w:val="none" w:sz="0" w:space="0" w:color="auto"/>
        <w:bottom w:val="none" w:sz="0" w:space="0" w:color="auto"/>
        <w:right w:val="none" w:sz="0" w:space="0" w:color="auto"/>
      </w:divBdr>
    </w:div>
    <w:div w:id="1239051443">
      <w:bodyDiv w:val="1"/>
      <w:marLeft w:val="0"/>
      <w:marRight w:val="0"/>
      <w:marTop w:val="0"/>
      <w:marBottom w:val="0"/>
      <w:divBdr>
        <w:top w:val="none" w:sz="0" w:space="0" w:color="auto"/>
        <w:left w:val="none" w:sz="0" w:space="0" w:color="auto"/>
        <w:bottom w:val="none" w:sz="0" w:space="0" w:color="auto"/>
        <w:right w:val="none" w:sz="0" w:space="0" w:color="auto"/>
      </w:divBdr>
    </w:div>
    <w:div w:id="1678460738">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ive.google.com/file/d/1BRzWjJXERAlcLzuzDgIyKfiPC3LxbZC7/view"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rive.google.com/file/d/1mDavWUNI3VGqJlam1mjtOwTneILbUW-g/view"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9DBBC-B81F-44F2-BCDD-74ED39FB6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35</Pages>
  <Words>4280</Words>
  <Characters>23546</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43</cp:revision>
  <dcterms:created xsi:type="dcterms:W3CDTF">2021-12-10T19:15:00Z</dcterms:created>
  <dcterms:modified xsi:type="dcterms:W3CDTF">2022-02-08T22:36:00Z</dcterms:modified>
</cp:coreProperties>
</file>