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E1474C" w:rsidP="00365B40">
      <w:pPr>
        <w:rPr>
          <w:b/>
          <w:sz w:val="32"/>
        </w:rPr>
      </w:pPr>
      <w:r>
        <w:rPr>
          <w:b/>
          <w:sz w:val="32"/>
        </w:rPr>
        <w:t>Dino Novosel</w:t>
      </w:r>
    </w:p>
    <w:p w:rsidR="00E1474C" w:rsidRPr="007861F9" w:rsidRDefault="00E1474C" w:rsidP="00365B40">
      <w:pPr>
        <w:rPr>
          <w:b/>
          <w:sz w:val="32"/>
        </w:rPr>
      </w:pPr>
      <w:r>
        <w:rPr>
          <w:b/>
          <w:sz w:val="32"/>
        </w:rPr>
        <w:t>Hrvoje Ćosić</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E1474C" w:rsidP="00365B40">
      <w:pPr>
        <w:pStyle w:val="Naslovzavrnograda"/>
        <w:rPr>
          <w:rFonts w:cs="Arial"/>
          <w:sz w:val="40"/>
        </w:rPr>
      </w:pPr>
      <w:r>
        <w:rPr>
          <w:rFonts w:cs="Arial"/>
          <w:sz w:val="44"/>
        </w:rPr>
        <w:t>ANDROID APLIKACIJA - VikLoc</w:t>
      </w:r>
    </w:p>
    <w:p w:rsidR="00365B40" w:rsidRDefault="00365B40" w:rsidP="00365B40">
      <w:pPr>
        <w:jc w:val="center"/>
      </w:pPr>
    </w:p>
    <w:p w:rsidR="00365B40" w:rsidRDefault="00E1474C" w:rsidP="00365B40">
      <w:pPr>
        <w:pStyle w:val="ZAVRNIRAD"/>
      </w:pPr>
      <w:r>
        <w:rPr>
          <w:sz w:val="28"/>
        </w:rPr>
        <w:t>TEHNIČKA DOKUMENTACIJA PROJEKTA NA KOLEGIJU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B05A9" w:rsidRDefault="003B05A9" w:rsidP="00E1474C">
      <w:pPr>
        <w:pStyle w:val="Mjesto"/>
        <w:jc w:val="left"/>
      </w:pPr>
    </w:p>
    <w:p w:rsidR="003B05A9" w:rsidRDefault="003B05A9" w:rsidP="00365B40">
      <w:pPr>
        <w:pStyle w:val="Mjesto"/>
      </w:pPr>
    </w:p>
    <w:p w:rsidR="00365B40" w:rsidRDefault="00E1474C" w:rsidP="00365B40">
      <w:pPr>
        <w:pStyle w:val="Mjesto"/>
      </w:pPr>
      <w:r>
        <w:rPr>
          <w:sz w:val="28"/>
        </w:rPr>
        <w:t>Varaždin, 2017</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1474C" w:rsidP="00365B40">
      <w:pPr>
        <w:pStyle w:val="Podaciokandidatu"/>
      </w:pPr>
      <w:r>
        <w:t>Oznaka tima : AIR1714</w:t>
      </w:r>
    </w:p>
    <w:p w:rsidR="00365B40" w:rsidRPr="00E1474C" w:rsidRDefault="00E1474C" w:rsidP="00365B40">
      <w:pPr>
        <w:pStyle w:val="Podaciokandidatu"/>
        <w:rPr>
          <w:b w:val="0"/>
        </w:rPr>
      </w:pPr>
      <w:r>
        <w:t xml:space="preserve">Dino Novosel – </w:t>
      </w:r>
      <w:r>
        <w:rPr>
          <w:b w:val="0"/>
        </w:rPr>
        <w:t>46375/17-R</w:t>
      </w:r>
    </w:p>
    <w:p w:rsidR="00E1474C" w:rsidRPr="00E1474C" w:rsidRDefault="00E1474C" w:rsidP="00365B40">
      <w:pPr>
        <w:pStyle w:val="Podaciokandidatu"/>
        <w:rPr>
          <w:b w:val="0"/>
        </w:rPr>
      </w:pPr>
      <w:r>
        <w:t xml:space="preserve">Hrvoje Ćosić – </w:t>
      </w:r>
      <w:r>
        <w:rPr>
          <w:b w:val="0"/>
        </w:rPr>
        <w:t>46376/17-R</w:t>
      </w:r>
    </w:p>
    <w:p w:rsidR="00365B40" w:rsidRPr="00E1474C" w:rsidRDefault="00E1474C" w:rsidP="00E1474C">
      <w:pPr>
        <w:pStyle w:val="Podaciokandidatu"/>
        <w:ind w:left="851" w:hanging="851"/>
        <w:rPr>
          <w:b w:val="0"/>
          <w:i/>
        </w:rPr>
      </w:pPr>
      <w:r>
        <w:t>GitHub</w:t>
      </w:r>
      <w:r w:rsidR="006642E4">
        <w:t xml:space="preserve">: </w:t>
      </w:r>
      <w:hyperlink r:id="rId8" w:history="1">
        <w:r w:rsidRPr="00B60FBA">
          <w:rPr>
            <w:rStyle w:val="Hyperlink"/>
            <w:b w:val="0"/>
          </w:rPr>
          <w:t>https://github.com/dinovos/VikLoc</w:t>
        </w:r>
      </w:hyperlink>
      <w:r>
        <w:rPr>
          <w:b w:val="0"/>
        </w:rPr>
        <w:t xml:space="preserve"> </w:t>
      </w: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E1474C" w:rsidP="00365B40">
      <w:pPr>
        <w:pStyle w:val="Naslovzavrnograda"/>
        <w:rPr>
          <w:rFonts w:cs="Arial"/>
          <w:sz w:val="44"/>
        </w:rPr>
      </w:pPr>
      <w:r>
        <w:rPr>
          <w:rFonts w:cs="Arial"/>
          <w:sz w:val="44"/>
        </w:rPr>
        <w:t>ANDROID APLIKACIJA - VikLoc</w:t>
      </w:r>
    </w:p>
    <w:p w:rsidR="00365B40" w:rsidRDefault="00365B40" w:rsidP="00365B40">
      <w:pPr>
        <w:jc w:val="center"/>
      </w:pPr>
    </w:p>
    <w:p w:rsidR="00365B40" w:rsidRDefault="00E1474C" w:rsidP="00365B40">
      <w:pPr>
        <w:pStyle w:val="ZAVRNIRAD"/>
      </w:pPr>
      <w:r>
        <w:rPr>
          <w:sz w:val="28"/>
        </w:rPr>
        <w:t>Tehnička dokumentacija projekta na kolegiju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365B40" w:rsidP="006642E4">
      <w:pPr>
        <w:pStyle w:val="Podaciomentoru"/>
        <w:ind w:left="6521"/>
        <w:jc w:val="left"/>
      </w:pPr>
      <w:r>
        <w:t xml:space="preserve">Doc.dr.sc. Zlatko </w:t>
      </w:r>
      <w:r w:rsidR="00E1474C">
        <w:t>Stapić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studeni </w:t>
      </w:r>
      <w:r w:rsidR="00E1474C">
        <w:rPr>
          <w:sz w:val="28"/>
        </w:rPr>
        <w:t>2017</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C20045"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97223026" w:history="1">
        <w:r w:rsidR="00C20045" w:rsidRPr="006171A3">
          <w:rPr>
            <w:rStyle w:val="Hyperlink"/>
            <w:noProof/>
          </w:rPr>
          <w:t>1.</w:t>
        </w:r>
        <w:r w:rsidR="00C20045">
          <w:rPr>
            <w:rFonts w:asciiTheme="minorHAnsi" w:eastAsiaTheme="minorEastAsia" w:hAnsiTheme="minorHAnsi" w:cstheme="minorBidi"/>
            <w:noProof/>
            <w:sz w:val="22"/>
            <w:szCs w:val="22"/>
          </w:rPr>
          <w:tab/>
        </w:r>
        <w:r w:rsidR="00C20045" w:rsidRPr="006171A3">
          <w:rPr>
            <w:rStyle w:val="Hyperlink"/>
            <w:noProof/>
          </w:rPr>
          <w:t>Uvod</w:t>
        </w:r>
        <w:r w:rsidR="00C20045">
          <w:rPr>
            <w:noProof/>
            <w:webHidden/>
          </w:rPr>
          <w:tab/>
        </w:r>
        <w:r w:rsidR="00C20045">
          <w:rPr>
            <w:noProof/>
            <w:webHidden/>
          </w:rPr>
          <w:fldChar w:fldCharType="begin"/>
        </w:r>
        <w:r w:rsidR="00C20045">
          <w:rPr>
            <w:noProof/>
            <w:webHidden/>
          </w:rPr>
          <w:instrText xml:space="preserve"> PAGEREF _Toc497223026 \h </w:instrText>
        </w:r>
        <w:r w:rsidR="00C20045">
          <w:rPr>
            <w:noProof/>
            <w:webHidden/>
          </w:rPr>
        </w:r>
        <w:r w:rsidR="00C20045">
          <w:rPr>
            <w:noProof/>
            <w:webHidden/>
          </w:rPr>
          <w:fldChar w:fldCharType="separate"/>
        </w:r>
        <w:r w:rsidR="00C20045">
          <w:rPr>
            <w:noProof/>
            <w:webHidden/>
          </w:rPr>
          <w:t>1</w:t>
        </w:r>
        <w:r w:rsidR="00C20045">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27" w:history="1">
        <w:r w:rsidRPr="006171A3">
          <w:rPr>
            <w:rStyle w:val="Hyperlink"/>
            <w:noProof/>
          </w:rPr>
          <w:t>1.1.</w:t>
        </w:r>
        <w:r>
          <w:rPr>
            <w:rFonts w:asciiTheme="minorHAnsi" w:eastAsiaTheme="minorEastAsia" w:hAnsiTheme="minorHAnsi" w:cstheme="minorBidi"/>
            <w:noProof/>
            <w:sz w:val="22"/>
            <w:szCs w:val="22"/>
          </w:rPr>
          <w:tab/>
        </w:r>
        <w:r w:rsidRPr="006171A3">
          <w:rPr>
            <w:rStyle w:val="Hyperlink"/>
            <w:noProof/>
          </w:rPr>
          <w:t>Opis aplikacije</w:t>
        </w:r>
        <w:r>
          <w:rPr>
            <w:noProof/>
            <w:webHidden/>
          </w:rPr>
          <w:tab/>
        </w:r>
        <w:r>
          <w:rPr>
            <w:noProof/>
            <w:webHidden/>
          </w:rPr>
          <w:fldChar w:fldCharType="begin"/>
        </w:r>
        <w:r>
          <w:rPr>
            <w:noProof/>
            <w:webHidden/>
          </w:rPr>
          <w:instrText xml:space="preserve"> PAGEREF _Toc497223027 \h </w:instrText>
        </w:r>
        <w:r>
          <w:rPr>
            <w:noProof/>
            <w:webHidden/>
          </w:rPr>
        </w:r>
        <w:r>
          <w:rPr>
            <w:noProof/>
            <w:webHidden/>
          </w:rPr>
          <w:fldChar w:fldCharType="separate"/>
        </w:r>
        <w:r>
          <w:rPr>
            <w:noProof/>
            <w:webHidden/>
          </w:rPr>
          <w:t>1</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28" w:history="1">
        <w:r w:rsidRPr="006171A3">
          <w:rPr>
            <w:rStyle w:val="Hyperlink"/>
            <w:noProof/>
          </w:rPr>
          <w:t>1.2.</w:t>
        </w:r>
        <w:r>
          <w:rPr>
            <w:rFonts w:asciiTheme="minorHAnsi" w:eastAsiaTheme="minorEastAsia" w:hAnsiTheme="minorHAnsi" w:cstheme="minorBidi"/>
            <w:noProof/>
            <w:sz w:val="22"/>
            <w:szCs w:val="22"/>
          </w:rPr>
          <w:tab/>
        </w:r>
        <w:r w:rsidRPr="006171A3">
          <w:rPr>
            <w:rStyle w:val="Hyperlink"/>
            <w:noProof/>
          </w:rPr>
          <w:t>Definicije, kratice, akronimi</w:t>
        </w:r>
        <w:r>
          <w:rPr>
            <w:noProof/>
            <w:webHidden/>
          </w:rPr>
          <w:tab/>
        </w:r>
        <w:r>
          <w:rPr>
            <w:noProof/>
            <w:webHidden/>
          </w:rPr>
          <w:fldChar w:fldCharType="begin"/>
        </w:r>
        <w:r>
          <w:rPr>
            <w:noProof/>
            <w:webHidden/>
          </w:rPr>
          <w:instrText xml:space="preserve"> PAGEREF _Toc497223028 \h </w:instrText>
        </w:r>
        <w:r>
          <w:rPr>
            <w:noProof/>
            <w:webHidden/>
          </w:rPr>
        </w:r>
        <w:r>
          <w:rPr>
            <w:noProof/>
            <w:webHidden/>
          </w:rPr>
          <w:fldChar w:fldCharType="separate"/>
        </w:r>
        <w:r>
          <w:rPr>
            <w:noProof/>
            <w:webHidden/>
          </w:rPr>
          <w:t>1</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29" w:history="1">
        <w:r w:rsidRPr="006171A3">
          <w:rPr>
            <w:rStyle w:val="Hyperlink"/>
            <w:noProof/>
          </w:rPr>
          <w:t>1.3.</w:t>
        </w:r>
        <w:r>
          <w:rPr>
            <w:rFonts w:asciiTheme="minorHAnsi" w:eastAsiaTheme="minorEastAsia" w:hAnsiTheme="minorHAnsi" w:cstheme="minorBidi"/>
            <w:noProof/>
            <w:sz w:val="22"/>
            <w:szCs w:val="22"/>
          </w:rPr>
          <w:tab/>
        </w:r>
        <w:r w:rsidRPr="006171A3">
          <w:rPr>
            <w:rStyle w:val="Hyperlink"/>
            <w:noProof/>
          </w:rPr>
          <w:t>Pregled</w:t>
        </w:r>
        <w:r>
          <w:rPr>
            <w:noProof/>
            <w:webHidden/>
          </w:rPr>
          <w:tab/>
        </w:r>
        <w:r>
          <w:rPr>
            <w:noProof/>
            <w:webHidden/>
          </w:rPr>
          <w:fldChar w:fldCharType="begin"/>
        </w:r>
        <w:r>
          <w:rPr>
            <w:noProof/>
            <w:webHidden/>
          </w:rPr>
          <w:instrText xml:space="preserve"> PAGEREF _Toc497223029 \h </w:instrText>
        </w:r>
        <w:r>
          <w:rPr>
            <w:noProof/>
            <w:webHidden/>
          </w:rPr>
        </w:r>
        <w:r>
          <w:rPr>
            <w:noProof/>
            <w:webHidden/>
          </w:rPr>
          <w:fldChar w:fldCharType="separate"/>
        </w:r>
        <w:r>
          <w:rPr>
            <w:noProof/>
            <w:webHidden/>
          </w:rPr>
          <w:t>1</w:t>
        </w:r>
        <w:r>
          <w:rPr>
            <w:noProof/>
            <w:webHidden/>
          </w:rPr>
          <w:fldChar w:fldCharType="end"/>
        </w:r>
      </w:hyperlink>
    </w:p>
    <w:p w:rsidR="00C20045" w:rsidRDefault="00C20045">
      <w:pPr>
        <w:pStyle w:val="TOC1"/>
        <w:rPr>
          <w:rFonts w:asciiTheme="minorHAnsi" w:eastAsiaTheme="minorEastAsia" w:hAnsiTheme="minorHAnsi" w:cstheme="minorBidi"/>
          <w:noProof/>
          <w:sz w:val="22"/>
          <w:szCs w:val="22"/>
        </w:rPr>
      </w:pPr>
      <w:hyperlink w:anchor="_Toc497223030" w:history="1">
        <w:r w:rsidRPr="006171A3">
          <w:rPr>
            <w:rStyle w:val="Hyperlink"/>
            <w:noProof/>
          </w:rPr>
          <w:t>2.</w:t>
        </w:r>
        <w:r>
          <w:rPr>
            <w:rFonts w:asciiTheme="minorHAnsi" w:eastAsiaTheme="minorEastAsia" w:hAnsiTheme="minorHAnsi" w:cstheme="minorBidi"/>
            <w:noProof/>
            <w:sz w:val="22"/>
            <w:szCs w:val="22"/>
          </w:rPr>
          <w:tab/>
        </w:r>
        <w:r w:rsidRPr="006171A3">
          <w:rPr>
            <w:rStyle w:val="Hyperlink"/>
            <w:noProof/>
          </w:rPr>
          <w:t>Opis aplikacije</w:t>
        </w:r>
        <w:r>
          <w:rPr>
            <w:noProof/>
            <w:webHidden/>
          </w:rPr>
          <w:tab/>
        </w:r>
        <w:r>
          <w:rPr>
            <w:noProof/>
            <w:webHidden/>
          </w:rPr>
          <w:fldChar w:fldCharType="begin"/>
        </w:r>
        <w:r>
          <w:rPr>
            <w:noProof/>
            <w:webHidden/>
          </w:rPr>
          <w:instrText xml:space="preserve"> PAGEREF _Toc497223030 \h </w:instrText>
        </w:r>
        <w:r>
          <w:rPr>
            <w:noProof/>
            <w:webHidden/>
          </w:rPr>
        </w:r>
        <w:r>
          <w:rPr>
            <w:noProof/>
            <w:webHidden/>
          </w:rPr>
          <w:fldChar w:fldCharType="separate"/>
        </w:r>
        <w:r>
          <w:rPr>
            <w:noProof/>
            <w:webHidden/>
          </w:rPr>
          <w:t>2</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31" w:history="1">
        <w:r w:rsidRPr="006171A3">
          <w:rPr>
            <w:rStyle w:val="Hyperlink"/>
            <w:noProof/>
          </w:rPr>
          <w:t>2.1.</w:t>
        </w:r>
        <w:r>
          <w:rPr>
            <w:rFonts w:asciiTheme="minorHAnsi" w:eastAsiaTheme="minorEastAsia" w:hAnsiTheme="minorHAnsi" w:cstheme="minorBidi"/>
            <w:noProof/>
            <w:sz w:val="22"/>
            <w:szCs w:val="22"/>
          </w:rPr>
          <w:tab/>
        </w:r>
        <w:r w:rsidRPr="006171A3">
          <w:rPr>
            <w:rStyle w:val="Hyperlink"/>
            <w:noProof/>
          </w:rPr>
          <w:t>Opis programskog proizvoda</w:t>
        </w:r>
        <w:r>
          <w:rPr>
            <w:noProof/>
            <w:webHidden/>
          </w:rPr>
          <w:tab/>
        </w:r>
        <w:r>
          <w:rPr>
            <w:noProof/>
            <w:webHidden/>
          </w:rPr>
          <w:fldChar w:fldCharType="begin"/>
        </w:r>
        <w:r>
          <w:rPr>
            <w:noProof/>
            <w:webHidden/>
          </w:rPr>
          <w:instrText xml:space="preserve"> PAGEREF _Toc497223031 \h </w:instrText>
        </w:r>
        <w:r>
          <w:rPr>
            <w:noProof/>
            <w:webHidden/>
          </w:rPr>
        </w:r>
        <w:r>
          <w:rPr>
            <w:noProof/>
            <w:webHidden/>
          </w:rPr>
          <w:fldChar w:fldCharType="separate"/>
        </w:r>
        <w:r>
          <w:rPr>
            <w:noProof/>
            <w:webHidden/>
          </w:rPr>
          <w:t>2</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32" w:history="1">
        <w:r w:rsidRPr="006171A3">
          <w:rPr>
            <w:rStyle w:val="Hyperlink"/>
            <w:noProof/>
          </w:rPr>
          <w:t>2.2.</w:t>
        </w:r>
        <w:r>
          <w:rPr>
            <w:rFonts w:asciiTheme="minorHAnsi" w:eastAsiaTheme="minorEastAsia" w:hAnsiTheme="minorHAnsi" w:cstheme="minorBidi"/>
            <w:noProof/>
            <w:sz w:val="22"/>
            <w:szCs w:val="22"/>
          </w:rPr>
          <w:tab/>
        </w:r>
        <w:r w:rsidRPr="006171A3">
          <w:rPr>
            <w:rStyle w:val="Hyperlink"/>
            <w:noProof/>
          </w:rPr>
          <w:t>Funkcionalnosti aplikacije</w:t>
        </w:r>
        <w:r>
          <w:rPr>
            <w:noProof/>
            <w:webHidden/>
          </w:rPr>
          <w:tab/>
        </w:r>
        <w:r>
          <w:rPr>
            <w:noProof/>
            <w:webHidden/>
          </w:rPr>
          <w:fldChar w:fldCharType="begin"/>
        </w:r>
        <w:r>
          <w:rPr>
            <w:noProof/>
            <w:webHidden/>
          </w:rPr>
          <w:instrText xml:space="preserve"> PAGEREF _Toc497223032 \h </w:instrText>
        </w:r>
        <w:r>
          <w:rPr>
            <w:noProof/>
            <w:webHidden/>
          </w:rPr>
        </w:r>
        <w:r>
          <w:rPr>
            <w:noProof/>
            <w:webHidden/>
          </w:rPr>
          <w:fldChar w:fldCharType="separate"/>
        </w:r>
        <w:r>
          <w:rPr>
            <w:noProof/>
            <w:webHidden/>
          </w:rPr>
          <w:t>2</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33" w:history="1">
        <w:r w:rsidRPr="006171A3">
          <w:rPr>
            <w:rStyle w:val="Hyperlink"/>
            <w:noProof/>
          </w:rPr>
          <w:t>2.3.</w:t>
        </w:r>
        <w:r>
          <w:rPr>
            <w:rFonts w:asciiTheme="minorHAnsi" w:eastAsiaTheme="minorEastAsia" w:hAnsiTheme="minorHAnsi" w:cstheme="minorBidi"/>
            <w:noProof/>
            <w:sz w:val="22"/>
            <w:szCs w:val="22"/>
          </w:rPr>
          <w:tab/>
        </w:r>
        <w:r w:rsidRPr="006171A3">
          <w:rPr>
            <w:rStyle w:val="Hyperlink"/>
            <w:noProof/>
          </w:rPr>
          <w:t>Korisnički zahtjevi</w:t>
        </w:r>
        <w:r>
          <w:rPr>
            <w:noProof/>
            <w:webHidden/>
          </w:rPr>
          <w:tab/>
        </w:r>
        <w:r>
          <w:rPr>
            <w:noProof/>
            <w:webHidden/>
          </w:rPr>
          <w:fldChar w:fldCharType="begin"/>
        </w:r>
        <w:r>
          <w:rPr>
            <w:noProof/>
            <w:webHidden/>
          </w:rPr>
          <w:instrText xml:space="preserve"> PAGEREF _Toc497223033 \h </w:instrText>
        </w:r>
        <w:r>
          <w:rPr>
            <w:noProof/>
            <w:webHidden/>
          </w:rPr>
        </w:r>
        <w:r>
          <w:rPr>
            <w:noProof/>
            <w:webHidden/>
          </w:rPr>
          <w:fldChar w:fldCharType="separate"/>
        </w:r>
        <w:r>
          <w:rPr>
            <w:noProof/>
            <w:webHidden/>
          </w:rPr>
          <w:t>3</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34" w:history="1">
        <w:r w:rsidRPr="006171A3">
          <w:rPr>
            <w:rStyle w:val="Hyperlink"/>
            <w:noProof/>
          </w:rPr>
          <w:t>2.4.</w:t>
        </w:r>
        <w:r>
          <w:rPr>
            <w:rFonts w:asciiTheme="minorHAnsi" w:eastAsiaTheme="minorEastAsia" w:hAnsiTheme="minorHAnsi" w:cstheme="minorBidi"/>
            <w:noProof/>
            <w:sz w:val="22"/>
            <w:szCs w:val="22"/>
          </w:rPr>
          <w:tab/>
        </w:r>
        <w:r w:rsidRPr="006171A3">
          <w:rPr>
            <w:rStyle w:val="Hyperlink"/>
            <w:noProof/>
          </w:rPr>
          <w:t>Ograničenja</w:t>
        </w:r>
        <w:r>
          <w:rPr>
            <w:noProof/>
            <w:webHidden/>
          </w:rPr>
          <w:tab/>
        </w:r>
        <w:r>
          <w:rPr>
            <w:noProof/>
            <w:webHidden/>
          </w:rPr>
          <w:fldChar w:fldCharType="begin"/>
        </w:r>
        <w:r>
          <w:rPr>
            <w:noProof/>
            <w:webHidden/>
          </w:rPr>
          <w:instrText xml:space="preserve"> PAGEREF _Toc497223034 \h </w:instrText>
        </w:r>
        <w:r>
          <w:rPr>
            <w:noProof/>
            <w:webHidden/>
          </w:rPr>
        </w:r>
        <w:r>
          <w:rPr>
            <w:noProof/>
            <w:webHidden/>
          </w:rPr>
          <w:fldChar w:fldCharType="separate"/>
        </w:r>
        <w:r>
          <w:rPr>
            <w:noProof/>
            <w:webHidden/>
          </w:rPr>
          <w:t>3</w:t>
        </w:r>
        <w:r>
          <w:rPr>
            <w:noProof/>
            <w:webHidden/>
          </w:rPr>
          <w:fldChar w:fldCharType="end"/>
        </w:r>
      </w:hyperlink>
    </w:p>
    <w:p w:rsidR="00C20045" w:rsidRDefault="00C20045">
      <w:pPr>
        <w:pStyle w:val="TOC1"/>
        <w:rPr>
          <w:rFonts w:asciiTheme="minorHAnsi" w:eastAsiaTheme="minorEastAsia" w:hAnsiTheme="minorHAnsi" w:cstheme="minorBidi"/>
          <w:noProof/>
          <w:sz w:val="22"/>
          <w:szCs w:val="22"/>
        </w:rPr>
      </w:pPr>
      <w:hyperlink w:anchor="_Toc497223035" w:history="1">
        <w:r w:rsidRPr="006171A3">
          <w:rPr>
            <w:rStyle w:val="Hyperlink"/>
            <w:noProof/>
          </w:rPr>
          <w:t>3.</w:t>
        </w:r>
        <w:r>
          <w:rPr>
            <w:rFonts w:asciiTheme="minorHAnsi" w:eastAsiaTheme="minorEastAsia" w:hAnsiTheme="minorHAnsi" w:cstheme="minorBidi"/>
            <w:noProof/>
            <w:sz w:val="22"/>
            <w:szCs w:val="22"/>
          </w:rPr>
          <w:tab/>
        </w:r>
        <w:r w:rsidRPr="006171A3">
          <w:rPr>
            <w:rStyle w:val="Hyperlink"/>
            <w:noProof/>
          </w:rPr>
          <w:t>Specifični zahtjevi</w:t>
        </w:r>
        <w:r>
          <w:rPr>
            <w:noProof/>
            <w:webHidden/>
          </w:rPr>
          <w:tab/>
        </w:r>
        <w:r>
          <w:rPr>
            <w:noProof/>
            <w:webHidden/>
          </w:rPr>
          <w:fldChar w:fldCharType="begin"/>
        </w:r>
        <w:r>
          <w:rPr>
            <w:noProof/>
            <w:webHidden/>
          </w:rPr>
          <w:instrText xml:space="preserve"> PAGEREF _Toc497223035 \h </w:instrText>
        </w:r>
        <w:r>
          <w:rPr>
            <w:noProof/>
            <w:webHidden/>
          </w:rPr>
        </w:r>
        <w:r>
          <w:rPr>
            <w:noProof/>
            <w:webHidden/>
          </w:rPr>
          <w:fldChar w:fldCharType="separate"/>
        </w:r>
        <w:r>
          <w:rPr>
            <w:noProof/>
            <w:webHidden/>
          </w:rPr>
          <w:t>4</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36" w:history="1">
        <w:r w:rsidRPr="006171A3">
          <w:rPr>
            <w:rStyle w:val="Hyperlink"/>
            <w:noProof/>
          </w:rPr>
          <w:t>3.1.</w:t>
        </w:r>
        <w:r>
          <w:rPr>
            <w:rFonts w:asciiTheme="minorHAnsi" w:eastAsiaTheme="minorEastAsia" w:hAnsiTheme="minorHAnsi" w:cstheme="minorBidi"/>
            <w:noProof/>
            <w:sz w:val="22"/>
            <w:szCs w:val="22"/>
          </w:rPr>
          <w:tab/>
        </w:r>
        <w:r w:rsidRPr="006171A3">
          <w:rPr>
            <w:rStyle w:val="Hyperlink"/>
            <w:noProof/>
          </w:rPr>
          <w:t>ERA model</w:t>
        </w:r>
        <w:r>
          <w:rPr>
            <w:noProof/>
            <w:webHidden/>
          </w:rPr>
          <w:tab/>
        </w:r>
        <w:r>
          <w:rPr>
            <w:noProof/>
            <w:webHidden/>
          </w:rPr>
          <w:fldChar w:fldCharType="begin"/>
        </w:r>
        <w:r>
          <w:rPr>
            <w:noProof/>
            <w:webHidden/>
          </w:rPr>
          <w:instrText xml:space="preserve"> PAGEREF _Toc497223036 \h </w:instrText>
        </w:r>
        <w:r>
          <w:rPr>
            <w:noProof/>
            <w:webHidden/>
          </w:rPr>
        </w:r>
        <w:r>
          <w:rPr>
            <w:noProof/>
            <w:webHidden/>
          </w:rPr>
          <w:fldChar w:fldCharType="separate"/>
        </w:r>
        <w:r>
          <w:rPr>
            <w:noProof/>
            <w:webHidden/>
          </w:rPr>
          <w:t>5</w:t>
        </w:r>
        <w:r>
          <w:rPr>
            <w:noProof/>
            <w:webHidden/>
          </w:rPr>
          <w:fldChar w:fldCharType="end"/>
        </w:r>
      </w:hyperlink>
    </w:p>
    <w:p w:rsidR="00C20045" w:rsidRDefault="00C20045">
      <w:pPr>
        <w:pStyle w:val="TOC1"/>
        <w:rPr>
          <w:rFonts w:asciiTheme="minorHAnsi" w:eastAsiaTheme="minorEastAsia" w:hAnsiTheme="minorHAnsi" w:cstheme="minorBidi"/>
          <w:noProof/>
          <w:sz w:val="22"/>
          <w:szCs w:val="22"/>
        </w:rPr>
      </w:pPr>
      <w:hyperlink w:anchor="_Toc497223037" w:history="1">
        <w:r w:rsidRPr="006171A3">
          <w:rPr>
            <w:rStyle w:val="Hyperlink"/>
            <w:noProof/>
          </w:rPr>
          <w:t>4.</w:t>
        </w:r>
        <w:r>
          <w:rPr>
            <w:rFonts w:asciiTheme="minorHAnsi" w:eastAsiaTheme="minorEastAsia" w:hAnsiTheme="minorHAnsi" w:cstheme="minorBidi"/>
            <w:noProof/>
            <w:sz w:val="22"/>
            <w:szCs w:val="22"/>
          </w:rPr>
          <w:tab/>
        </w:r>
        <w:r w:rsidRPr="006171A3">
          <w:rPr>
            <w:rStyle w:val="Hyperlink"/>
            <w:noProof/>
          </w:rPr>
          <w:t>Slučajevi korištenja</w:t>
        </w:r>
        <w:r>
          <w:rPr>
            <w:noProof/>
            <w:webHidden/>
          </w:rPr>
          <w:tab/>
        </w:r>
        <w:r>
          <w:rPr>
            <w:noProof/>
            <w:webHidden/>
          </w:rPr>
          <w:fldChar w:fldCharType="begin"/>
        </w:r>
        <w:r>
          <w:rPr>
            <w:noProof/>
            <w:webHidden/>
          </w:rPr>
          <w:instrText xml:space="preserve"> PAGEREF _Toc497223037 \h </w:instrText>
        </w:r>
        <w:r>
          <w:rPr>
            <w:noProof/>
            <w:webHidden/>
          </w:rPr>
        </w:r>
        <w:r>
          <w:rPr>
            <w:noProof/>
            <w:webHidden/>
          </w:rPr>
          <w:fldChar w:fldCharType="separate"/>
        </w:r>
        <w:r>
          <w:rPr>
            <w:noProof/>
            <w:webHidden/>
          </w:rPr>
          <w:t>6</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38" w:history="1">
        <w:r w:rsidRPr="006171A3">
          <w:rPr>
            <w:rStyle w:val="Hyperlink"/>
            <w:noProof/>
          </w:rPr>
          <w:t>4.1.</w:t>
        </w:r>
        <w:r>
          <w:rPr>
            <w:rFonts w:asciiTheme="minorHAnsi" w:eastAsiaTheme="minorEastAsia" w:hAnsiTheme="minorHAnsi" w:cstheme="minorBidi"/>
            <w:noProof/>
            <w:sz w:val="22"/>
            <w:szCs w:val="22"/>
          </w:rPr>
          <w:tab/>
        </w:r>
        <w:r w:rsidRPr="006171A3">
          <w:rPr>
            <w:rStyle w:val="Hyperlink"/>
            <w:noProof/>
          </w:rPr>
          <w:t>Prijava korisnika</w:t>
        </w:r>
        <w:r>
          <w:rPr>
            <w:noProof/>
            <w:webHidden/>
          </w:rPr>
          <w:tab/>
        </w:r>
        <w:r>
          <w:rPr>
            <w:noProof/>
            <w:webHidden/>
          </w:rPr>
          <w:fldChar w:fldCharType="begin"/>
        </w:r>
        <w:r>
          <w:rPr>
            <w:noProof/>
            <w:webHidden/>
          </w:rPr>
          <w:instrText xml:space="preserve"> PAGEREF _Toc497223038 \h </w:instrText>
        </w:r>
        <w:r>
          <w:rPr>
            <w:noProof/>
            <w:webHidden/>
          </w:rPr>
        </w:r>
        <w:r>
          <w:rPr>
            <w:noProof/>
            <w:webHidden/>
          </w:rPr>
          <w:fldChar w:fldCharType="separate"/>
        </w:r>
        <w:r>
          <w:rPr>
            <w:noProof/>
            <w:webHidden/>
          </w:rPr>
          <w:t>6</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39" w:history="1">
        <w:r w:rsidRPr="006171A3">
          <w:rPr>
            <w:rStyle w:val="Hyperlink"/>
            <w:noProof/>
          </w:rPr>
          <w:t>4.2.</w:t>
        </w:r>
        <w:r>
          <w:rPr>
            <w:rFonts w:asciiTheme="minorHAnsi" w:eastAsiaTheme="minorEastAsia" w:hAnsiTheme="minorHAnsi" w:cstheme="minorBidi"/>
            <w:noProof/>
            <w:sz w:val="22"/>
            <w:szCs w:val="22"/>
          </w:rPr>
          <w:tab/>
        </w:r>
        <w:r w:rsidRPr="006171A3">
          <w:rPr>
            <w:rStyle w:val="Hyperlink"/>
            <w:noProof/>
          </w:rPr>
          <w:t>Kategorije</w:t>
        </w:r>
        <w:r>
          <w:rPr>
            <w:noProof/>
            <w:webHidden/>
          </w:rPr>
          <w:tab/>
        </w:r>
        <w:r>
          <w:rPr>
            <w:noProof/>
            <w:webHidden/>
          </w:rPr>
          <w:fldChar w:fldCharType="begin"/>
        </w:r>
        <w:r>
          <w:rPr>
            <w:noProof/>
            <w:webHidden/>
          </w:rPr>
          <w:instrText xml:space="preserve"> PAGEREF _Toc497223039 \h </w:instrText>
        </w:r>
        <w:r>
          <w:rPr>
            <w:noProof/>
            <w:webHidden/>
          </w:rPr>
        </w:r>
        <w:r>
          <w:rPr>
            <w:noProof/>
            <w:webHidden/>
          </w:rPr>
          <w:fldChar w:fldCharType="separate"/>
        </w:r>
        <w:r>
          <w:rPr>
            <w:noProof/>
            <w:webHidden/>
          </w:rPr>
          <w:t>7</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40" w:history="1">
        <w:r w:rsidRPr="006171A3">
          <w:rPr>
            <w:rStyle w:val="Hyperlink"/>
            <w:noProof/>
          </w:rPr>
          <w:t>4.3.</w:t>
        </w:r>
        <w:r>
          <w:rPr>
            <w:rFonts w:asciiTheme="minorHAnsi" w:eastAsiaTheme="minorEastAsia" w:hAnsiTheme="minorHAnsi" w:cstheme="minorBidi"/>
            <w:noProof/>
            <w:sz w:val="22"/>
            <w:szCs w:val="22"/>
          </w:rPr>
          <w:tab/>
        </w:r>
        <w:r w:rsidRPr="006171A3">
          <w:rPr>
            <w:rStyle w:val="Hyperlink"/>
            <w:noProof/>
          </w:rPr>
          <w:t>Artikli</w:t>
        </w:r>
        <w:r>
          <w:rPr>
            <w:noProof/>
            <w:webHidden/>
          </w:rPr>
          <w:tab/>
        </w:r>
        <w:r>
          <w:rPr>
            <w:noProof/>
            <w:webHidden/>
          </w:rPr>
          <w:fldChar w:fldCharType="begin"/>
        </w:r>
        <w:r>
          <w:rPr>
            <w:noProof/>
            <w:webHidden/>
          </w:rPr>
          <w:instrText xml:space="preserve"> PAGEREF _Toc497223040 \h </w:instrText>
        </w:r>
        <w:r>
          <w:rPr>
            <w:noProof/>
            <w:webHidden/>
          </w:rPr>
        </w:r>
        <w:r>
          <w:rPr>
            <w:noProof/>
            <w:webHidden/>
          </w:rPr>
          <w:fldChar w:fldCharType="separate"/>
        </w:r>
        <w:r>
          <w:rPr>
            <w:noProof/>
            <w:webHidden/>
          </w:rPr>
          <w:t>8</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41" w:history="1">
        <w:r w:rsidRPr="006171A3">
          <w:rPr>
            <w:rStyle w:val="Hyperlink"/>
            <w:noProof/>
          </w:rPr>
          <w:t>4.4.</w:t>
        </w:r>
        <w:r>
          <w:rPr>
            <w:rFonts w:asciiTheme="minorHAnsi" w:eastAsiaTheme="minorEastAsia" w:hAnsiTheme="minorHAnsi" w:cstheme="minorBidi"/>
            <w:noProof/>
            <w:sz w:val="22"/>
            <w:szCs w:val="22"/>
          </w:rPr>
          <w:tab/>
        </w:r>
        <w:r w:rsidRPr="006171A3">
          <w:rPr>
            <w:rStyle w:val="Hyperlink"/>
            <w:noProof/>
          </w:rPr>
          <w:t>Detalji artikla</w:t>
        </w:r>
        <w:r>
          <w:rPr>
            <w:noProof/>
            <w:webHidden/>
          </w:rPr>
          <w:tab/>
        </w:r>
        <w:r>
          <w:rPr>
            <w:noProof/>
            <w:webHidden/>
          </w:rPr>
          <w:fldChar w:fldCharType="begin"/>
        </w:r>
        <w:r>
          <w:rPr>
            <w:noProof/>
            <w:webHidden/>
          </w:rPr>
          <w:instrText xml:space="preserve"> PAGEREF _Toc497223041 \h </w:instrText>
        </w:r>
        <w:r>
          <w:rPr>
            <w:noProof/>
            <w:webHidden/>
          </w:rPr>
        </w:r>
        <w:r>
          <w:rPr>
            <w:noProof/>
            <w:webHidden/>
          </w:rPr>
          <w:fldChar w:fldCharType="separate"/>
        </w:r>
        <w:r>
          <w:rPr>
            <w:noProof/>
            <w:webHidden/>
          </w:rPr>
          <w:t>9</w:t>
        </w:r>
        <w:r>
          <w:rPr>
            <w:noProof/>
            <w:webHidden/>
          </w:rPr>
          <w:fldChar w:fldCharType="end"/>
        </w:r>
      </w:hyperlink>
    </w:p>
    <w:p w:rsidR="00C20045" w:rsidRDefault="00C20045">
      <w:pPr>
        <w:pStyle w:val="TOC1"/>
        <w:rPr>
          <w:rFonts w:asciiTheme="minorHAnsi" w:eastAsiaTheme="minorEastAsia" w:hAnsiTheme="minorHAnsi" w:cstheme="minorBidi"/>
          <w:noProof/>
          <w:sz w:val="22"/>
          <w:szCs w:val="22"/>
        </w:rPr>
      </w:pPr>
      <w:hyperlink w:anchor="_Toc497223042" w:history="1">
        <w:r w:rsidRPr="006171A3">
          <w:rPr>
            <w:rStyle w:val="Hyperlink"/>
            <w:noProof/>
          </w:rPr>
          <w:t>5.</w:t>
        </w:r>
        <w:r>
          <w:rPr>
            <w:rFonts w:asciiTheme="minorHAnsi" w:eastAsiaTheme="minorEastAsia" w:hAnsiTheme="minorHAnsi" w:cstheme="minorBidi"/>
            <w:noProof/>
            <w:sz w:val="22"/>
            <w:szCs w:val="22"/>
          </w:rPr>
          <w:tab/>
        </w:r>
        <w:r w:rsidRPr="006171A3">
          <w:rPr>
            <w:rStyle w:val="Hyperlink"/>
            <w:noProof/>
          </w:rPr>
          <w:t>Mockup</w:t>
        </w:r>
        <w:r>
          <w:rPr>
            <w:noProof/>
            <w:webHidden/>
          </w:rPr>
          <w:tab/>
        </w:r>
        <w:r>
          <w:rPr>
            <w:noProof/>
            <w:webHidden/>
          </w:rPr>
          <w:fldChar w:fldCharType="begin"/>
        </w:r>
        <w:r>
          <w:rPr>
            <w:noProof/>
            <w:webHidden/>
          </w:rPr>
          <w:instrText xml:space="preserve"> PAGEREF _Toc497223042 \h </w:instrText>
        </w:r>
        <w:r>
          <w:rPr>
            <w:noProof/>
            <w:webHidden/>
          </w:rPr>
        </w:r>
        <w:r>
          <w:rPr>
            <w:noProof/>
            <w:webHidden/>
          </w:rPr>
          <w:fldChar w:fldCharType="separate"/>
        </w:r>
        <w:r>
          <w:rPr>
            <w:noProof/>
            <w:webHidden/>
          </w:rPr>
          <w:t>10</w:t>
        </w:r>
        <w:r>
          <w:rPr>
            <w:noProof/>
            <w:webHidden/>
          </w:rPr>
          <w:fldChar w:fldCharType="end"/>
        </w:r>
      </w:hyperlink>
    </w:p>
    <w:p w:rsidR="00C20045" w:rsidRDefault="00C20045">
      <w:pPr>
        <w:pStyle w:val="TOC2"/>
        <w:rPr>
          <w:rFonts w:asciiTheme="minorHAnsi" w:eastAsiaTheme="minorEastAsia" w:hAnsiTheme="minorHAnsi" w:cstheme="minorBidi"/>
          <w:noProof/>
          <w:sz w:val="22"/>
          <w:szCs w:val="22"/>
        </w:rPr>
      </w:pPr>
      <w:hyperlink w:anchor="_Toc497223043" w:history="1">
        <w:r w:rsidRPr="006171A3">
          <w:rPr>
            <w:rStyle w:val="Hyperlink"/>
            <w:noProof/>
          </w:rPr>
          <w:t>5.1.</w:t>
        </w:r>
        <w:r>
          <w:rPr>
            <w:rFonts w:asciiTheme="minorHAnsi" w:eastAsiaTheme="minorEastAsia" w:hAnsiTheme="minorHAnsi" w:cstheme="minorBidi"/>
            <w:noProof/>
            <w:sz w:val="22"/>
            <w:szCs w:val="22"/>
          </w:rPr>
          <w:tab/>
        </w:r>
        <w:r w:rsidRPr="006171A3">
          <w:rPr>
            <w:rStyle w:val="Hyperlink"/>
            <w:noProof/>
          </w:rPr>
          <w:t>Izgled aplikacije</w:t>
        </w:r>
        <w:r>
          <w:rPr>
            <w:noProof/>
            <w:webHidden/>
          </w:rPr>
          <w:tab/>
        </w:r>
        <w:r>
          <w:rPr>
            <w:noProof/>
            <w:webHidden/>
          </w:rPr>
          <w:fldChar w:fldCharType="begin"/>
        </w:r>
        <w:r>
          <w:rPr>
            <w:noProof/>
            <w:webHidden/>
          </w:rPr>
          <w:instrText xml:space="preserve"> PAGEREF _Toc497223043 \h </w:instrText>
        </w:r>
        <w:r>
          <w:rPr>
            <w:noProof/>
            <w:webHidden/>
          </w:rPr>
        </w:r>
        <w:r>
          <w:rPr>
            <w:noProof/>
            <w:webHidden/>
          </w:rPr>
          <w:fldChar w:fldCharType="separate"/>
        </w:r>
        <w:r>
          <w:rPr>
            <w:noProof/>
            <w:webHidden/>
          </w:rPr>
          <w:t>10</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44" w:history="1">
        <w:r w:rsidRPr="006171A3">
          <w:rPr>
            <w:rStyle w:val="Hyperlink"/>
            <w:noProof/>
          </w:rPr>
          <w:t>5.1.1.</w:t>
        </w:r>
        <w:r>
          <w:rPr>
            <w:rFonts w:asciiTheme="minorHAnsi" w:eastAsiaTheme="minorEastAsia" w:hAnsiTheme="minorHAnsi" w:cstheme="minorBidi"/>
            <w:noProof/>
            <w:sz w:val="22"/>
            <w:szCs w:val="22"/>
          </w:rPr>
          <w:tab/>
        </w:r>
        <w:r w:rsidRPr="006171A3">
          <w:rPr>
            <w:rStyle w:val="Hyperlink"/>
            <w:noProof/>
          </w:rPr>
          <w:t>Prijava u aplikaciju</w:t>
        </w:r>
        <w:r>
          <w:rPr>
            <w:noProof/>
            <w:webHidden/>
          </w:rPr>
          <w:tab/>
        </w:r>
        <w:r>
          <w:rPr>
            <w:noProof/>
            <w:webHidden/>
          </w:rPr>
          <w:fldChar w:fldCharType="begin"/>
        </w:r>
        <w:r>
          <w:rPr>
            <w:noProof/>
            <w:webHidden/>
          </w:rPr>
          <w:instrText xml:space="preserve"> PAGEREF _Toc497223044 \h </w:instrText>
        </w:r>
        <w:r>
          <w:rPr>
            <w:noProof/>
            <w:webHidden/>
          </w:rPr>
        </w:r>
        <w:r>
          <w:rPr>
            <w:noProof/>
            <w:webHidden/>
          </w:rPr>
          <w:fldChar w:fldCharType="separate"/>
        </w:r>
        <w:r>
          <w:rPr>
            <w:noProof/>
            <w:webHidden/>
          </w:rPr>
          <w:t>10</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45" w:history="1">
        <w:r w:rsidRPr="006171A3">
          <w:rPr>
            <w:rStyle w:val="Hyperlink"/>
            <w:noProof/>
          </w:rPr>
          <w:t>5.1.2.</w:t>
        </w:r>
        <w:r>
          <w:rPr>
            <w:rFonts w:asciiTheme="minorHAnsi" w:eastAsiaTheme="minorEastAsia" w:hAnsiTheme="minorHAnsi" w:cstheme="minorBidi"/>
            <w:noProof/>
            <w:sz w:val="22"/>
            <w:szCs w:val="22"/>
          </w:rPr>
          <w:tab/>
        </w:r>
        <w:r w:rsidRPr="006171A3">
          <w:rPr>
            <w:rStyle w:val="Hyperlink"/>
            <w:noProof/>
          </w:rPr>
          <w:t>Greška prijave u aplikaciju</w:t>
        </w:r>
        <w:r>
          <w:rPr>
            <w:noProof/>
            <w:webHidden/>
          </w:rPr>
          <w:tab/>
        </w:r>
        <w:r>
          <w:rPr>
            <w:noProof/>
            <w:webHidden/>
          </w:rPr>
          <w:fldChar w:fldCharType="begin"/>
        </w:r>
        <w:r>
          <w:rPr>
            <w:noProof/>
            <w:webHidden/>
          </w:rPr>
          <w:instrText xml:space="preserve"> PAGEREF _Toc497223045 \h </w:instrText>
        </w:r>
        <w:r>
          <w:rPr>
            <w:noProof/>
            <w:webHidden/>
          </w:rPr>
        </w:r>
        <w:r>
          <w:rPr>
            <w:noProof/>
            <w:webHidden/>
          </w:rPr>
          <w:fldChar w:fldCharType="separate"/>
        </w:r>
        <w:r>
          <w:rPr>
            <w:noProof/>
            <w:webHidden/>
          </w:rPr>
          <w:t>11</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46" w:history="1">
        <w:r w:rsidRPr="006171A3">
          <w:rPr>
            <w:rStyle w:val="Hyperlink"/>
            <w:noProof/>
          </w:rPr>
          <w:t>5.1.3.</w:t>
        </w:r>
        <w:r>
          <w:rPr>
            <w:rFonts w:asciiTheme="minorHAnsi" w:eastAsiaTheme="minorEastAsia" w:hAnsiTheme="minorHAnsi" w:cstheme="minorBidi"/>
            <w:noProof/>
            <w:sz w:val="22"/>
            <w:szCs w:val="22"/>
          </w:rPr>
          <w:tab/>
        </w:r>
        <w:r w:rsidRPr="006171A3">
          <w:rPr>
            <w:rStyle w:val="Hyperlink"/>
            <w:noProof/>
          </w:rPr>
          <w:t>Glavni izbornik sa kategorijama</w:t>
        </w:r>
        <w:r>
          <w:rPr>
            <w:noProof/>
            <w:webHidden/>
          </w:rPr>
          <w:tab/>
        </w:r>
        <w:r>
          <w:rPr>
            <w:noProof/>
            <w:webHidden/>
          </w:rPr>
          <w:fldChar w:fldCharType="begin"/>
        </w:r>
        <w:r>
          <w:rPr>
            <w:noProof/>
            <w:webHidden/>
          </w:rPr>
          <w:instrText xml:space="preserve"> PAGEREF _Toc497223046 \h </w:instrText>
        </w:r>
        <w:r>
          <w:rPr>
            <w:noProof/>
            <w:webHidden/>
          </w:rPr>
        </w:r>
        <w:r>
          <w:rPr>
            <w:noProof/>
            <w:webHidden/>
          </w:rPr>
          <w:fldChar w:fldCharType="separate"/>
        </w:r>
        <w:r>
          <w:rPr>
            <w:noProof/>
            <w:webHidden/>
          </w:rPr>
          <w:t>12</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47" w:history="1">
        <w:r w:rsidRPr="006171A3">
          <w:rPr>
            <w:rStyle w:val="Hyperlink"/>
            <w:noProof/>
          </w:rPr>
          <w:t>5.1.4.</w:t>
        </w:r>
        <w:r>
          <w:rPr>
            <w:rFonts w:asciiTheme="minorHAnsi" w:eastAsiaTheme="minorEastAsia" w:hAnsiTheme="minorHAnsi" w:cstheme="minorBidi"/>
            <w:noProof/>
            <w:sz w:val="22"/>
            <w:szCs w:val="22"/>
          </w:rPr>
          <w:tab/>
        </w:r>
        <w:r w:rsidRPr="006171A3">
          <w:rPr>
            <w:rStyle w:val="Hyperlink"/>
            <w:noProof/>
          </w:rPr>
          <w:t>Dodatne mogućnosti</w:t>
        </w:r>
        <w:r>
          <w:rPr>
            <w:noProof/>
            <w:webHidden/>
          </w:rPr>
          <w:tab/>
        </w:r>
        <w:r>
          <w:rPr>
            <w:noProof/>
            <w:webHidden/>
          </w:rPr>
          <w:fldChar w:fldCharType="begin"/>
        </w:r>
        <w:r>
          <w:rPr>
            <w:noProof/>
            <w:webHidden/>
          </w:rPr>
          <w:instrText xml:space="preserve"> PAGEREF _Toc497223047 \h </w:instrText>
        </w:r>
        <w:r>
          <w:rPr>
            <w:noProof/>
            <w:webHidden/>
          </w:rPr>
        </w:r>
        <w:r>
          <w:rPr>
            <w:noProof/>
            <w:webHidden/>
          </w:rPr>
          <w:fldChar w:fldCharType="separate"/>
        </w:r>
        <w:r>
          <w:rPr>
            <w:noProof/>
            <w:webHidden/>
          </w:rPr>
          <w:t>13</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48" w:history="1">
        <w:r w:rsidRPr="006171A3">
          <w:rPr>
            <w:rStyle w:val="Hyperlink"/>
            <w:noProof/>
          </w:rPr>
          <w:t>5.1.5.</w:t>
        </w:r>
        <w:r>
          <w:rPr>
            <w:rFonts w:asciiTheme="minorHAnsi" w:eastAsiaTheme="minorEastAsia" w:hAnsiTheme="minorHAnsi" w:cstheme="minorBidi"/>
            <w:noProof/>
            <w:sz w:val="22"/>
            <w:szCs w:val="22"/>
          </w:rPr>
          <w:tab/>
        </w:r>
        <w:r w:rsidRPr="006171A3">
          <w:rPr>
            <w:rStyle w:val="Hyperlink"/>
            <w:noProof/>
          </w:rPr>
          <w:t>Prikaz artikala unutar kategorije</w:t>
        </w:r>
        <w:r>
          <w:rPr>
            <w:noProof/>
            <w:webHidden/>
          </w:rPr>
          <w:tab/>
        </w:r>
        <w:r>
          <w:rPr>
            <w:noProof/>
            <w:webHidden/>
          </w:rPr>
          <w:fldChar w:fldCharType="begin"/>
        </w:r>
        <w:r>
          <w:rPr>
            <w:noProof/>
            <w:webHidden/>
          </w:rPr>
          <w:instrText xml:space="preserve"> PAGEREF _Toc497223048 \h </w:instrText>
        </w:r>
        <w:r>
          <w:rPr>
            <w:noProof/>
            <w:webHidden/>
          </w:rPr>
        </w:r>
        <w:r>
          <w:rPr>
            <w:noProof/>
            <w:webHidden/>
          </w:rPr>
          <w:fldChar w:fldCharType="separate"/>
        </w:r>
        <w:r>
          <w:rPr>
            <w:noProof/>
            <w:webHidden/>
          </w:rPr>
          <w:t>14</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49" w:history="1">
        <w:r w:rsidRPr="006171A3">
          <w:rPr>
            <w:rStyle w:val="Hyperlink"/>
            <w:noProof/>
          </w:rPr>
          <w:t>5.1.6.</w:t>
        </w:r>
        <w:r>
          <w:rPr>
            <w:rFonts w:asciiTheme="minorHAnsi" w:eastAsiaTheme="minorEastAsia" w:hAnsiTheme="minorHAnsi" w:cstheme="minorBidi"/>
            <w:noProof/>
            <w:sz w:val="22"/>
            <w:szCs w:val="22"/>
          </w:rPr>
          <w:tab/>
        </w:r>
        <w:r w:rsidRPr="006171A3">
          <w:rPr>
            <w:rStyle w:val="Hyperlink"/>
            <w:noProof/>
          </w:rPr>
          <w:t>Detalji artikla</w:t>
        </w:r>
        <w:r>
          <w:rPr>
            <w:noProof/>
            <w:webHidden/>
          </w:rPr>
          <w:tab/>
        </w:r>
        <w:r>
          <w:rPr>
            <w:noProof/>
            <w:webHidden/>
          </w:rPr>
          <w:fldChar w:fldCharType="begin"/>
        </w:r>
        <w:r>
          <w:rPr>
            <w:noProof/>
            <w:webHidden/>
          </w:rPr>
          <w:instrText xml:space="preserve"> PAGEREF _Toc497223049 \h </w:instrText>
        </w:r>
        <w:r>
          <w:rPr>
            <w:noProof/>
            <w:webHidden/>
          </w:rPr>
        </w:r>
        <w:r>
          <w:rPr>
            <w:noProof/>
            <w:webHidden/>
          </w:rPr>
          <w:fldChar w:fldCharType="separate"/>
        </w:r>
        <w:r>
          <w:rPr>
            <w:noProof/>
            <w:webHidden/>
          </w:rPr>
          <w:t>15</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50" w:history="1">
        <w:r w:rsidRPr="006171A3">
          <w:rPr>
            <w:rStyle w:val="Hyperlink"/>
            <w:noProof/>
          </w:rPr>
          <w:t>5.1.7.</w:t>
        </w:r>
        <w:r>
          <w:rPr>
            <w:rFonts w:asciiTheme="minorHAnsi" w:eastAsiaTheme="minorEastAsia" w:hAnsiTheme="minorHAnsi" w:cstheme="minorBidi"/>
            <w:noProof/>
            <w:sz w:val="22"/>
            <w:szCs w:val="22"/>
          </w:rPr>
          <w:tab/>
        </w:r>
        <w:r w:rsidRPr="006171A3">
          <w:rPr>
            <w:rStyle w:val="Hyperlink"/>
            <w:noProof/>
          </w:rPr>
          <w:t>Detalji artikla s prikazom na mapi</w:t>
        </w:r>
        <w:r>
          <w:rPr>
            <w:noProof/>
            <w:webHidden/>
          </w:rPr>
          <w:tab/>
        </w:r>
        <w:r>
          <w:rPr>
            <w:noProof/>
            <w:webHidden/>
          </w:rPr>
          <w:fldChar w:fldCharType="begin"/>
        </w:r>
        <w:r>
          <w:rPr>
            <w:noProof/>
            <w:webHidden/>
          </w:rPr>
          <w:instrText xml:space="preserve"> PAGEREF _Toc497223050 \h </w:instrText>
        </w:r>
        <w:r>
          <w:rPr>
            <w:noProof/>
            <w:webHidden/>
          </w:rPr>
        </w:r>
        <w:r>
          <w:rPr>
            <w:noProof/>
            <w:webHidden/>
          </w:rPr>
          <w:fldChar w:fldCharType="separate"/>
        </w:r>
        <w:r>
          <w:rPr>
            <w:noProof/>
            <w:webHidden/>
          </w:rPr>
          <w:t>16</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51" w:history="1">
        <w:r w:rsidRPr="006171A3">
          <w:rPr>
            <w:rStyle w:val="Hyperlink"/>
            <w:noProof/>
          </w:rPr>
          <w:t>5.1.8.</w:t>
        </w:r>
        <w:r>
          <w:rPr>
            <w:rFonts w:asciiTheme="minorHAnsi" w:eastAsiaTheme="minorEastAsia" w:hAnsiTheme="minorHAnsi" w:cstheme="minorBidi"/>
            <w:noProof/>
            <w:sz w:val="22"/>
            <w:szCs w:val="22"/>
          </w:rPr>
          <w:tab/>
        </w:r>
        <w:r w:rsidRPr="006171A3">
          <w:rPr>
            <w:rStyle w:val="Hyperlink"/>
            <w:noProof/>
          </w:rPr>
          <w:t>Dodaj kategoriju</w:t>
        </w:r>
        <w:r>
          <w:rPr>
            <w:noProof/>
            <w:webHidden/>
          </w:rPr>
          <w:tab/>
        </w:r>
        <w:r>
          <w:rPr>
            <w:noProof/>
            <w:webHidden/>
          </w:rPr>
          <w:fldChar w:fldCharType="begin"/>
        </w:r>
        <w:r>
          <w:rPr>
            <w:noProof/>
            <w:webHidden/>
          </w:rPr>
          <w:instrText xml:space="preserve"> PAGEREF _Toc497223051 \h </w:instrText>
        </w:r>
        <w:r>
          <w:rPr>
            <w:noProof/>
            <w:webHidden/>
          </w:rPr>
        </w:r>
        <w:r>
          <w:rPr>
            <w:noProof/>
            <w:webHidden/>
          </w:rPr>
          <w:fldChar w:fldCharType="separate"/>
        </w:r>
        <w:r>
          <w:rPr>
            <w:noProof/>
            <w:webHidden/>
          </w:rPr>
          <w:t>17</w:t>
        </w:r>
        <w:r>
          <w:rPr>
            <w:noProof/>
            <w:webHidden/>
          </w:rPr>
          <w:fldChar w:fldCharType="end"/>
        </w:r>
      </w:hyperlink>
    </w:p>
    <w:p w:rsidR="00C20045" w:rsidRDefault="00C20045">
      <w:pPr>
        <w:pStyle w:val="TOC3"/>
        <w:rPr>
          <w:rFonts w:asciiTheme="minorHAnsi" w:eastAsiaTheme="minorEastAsia" w:hAnsiTheme="minorHAnsi" w:cstheme="minorBidi"/>
          <w:noProof/>
          <w:sz w:val="22"/>
          <w:szCs w:val="22"/>
        </w:rPr>
      </w:pPr>
      <w:hyperlink w:anchor="_Toc497223052" w:history="1">
        <w:r w:rsidRPr="006171A3">
          <w:rPr>
            <w:rStyle w:val="Hyperlink"/>
            <w:noProof/>
          </w:rPr>
          <w:t>5.1.9.</w:t>
        </w:r>
        <w:r>
          <w:rPr>
            <w:rFonts w:asciiTheme="minorHAnsi" w:eastAsiaTheme="minorEastAsia" w:hAnsiTheme="minorHAnsi" w:cstheme="minorBidi"/>
            <w:noProof/>
            <w:sz w:val="22"/>
            <w:szCs w:val="22"/>
          </w:rPr>
          <w:tab/>
        </w:r>
        <w:r w:rsidRPr="006171A3">
          <w:rPr>
            <w:rStyle w:val="Hyperlink"/>
            <w:noProof/>
          </w:rPr>
          <w:t>Dodaj artikl</w:t>
        </w:r>
        <w:r>
          <w:rPr>
            <w:noProof/>
            <w:webHidden/>
          </w:rPr>
          <w:tab/>
        </w:r>
        <w:r>
          <w:rPr>
            <w:noProof/>
            <w:webHidden/>
          </w:rPr>
          <w:fldChar w:fldCharType="begin"/>
        </w:r>
        <w:r>
          <w:rPr>
            <w:noProof/>
            <w:webHidden/>
          </w:rPr>
          <w:instrText xml:space="preserve"> PAGEREF _Toc497223052 \h </w:instrText>
        </w:r>
        <w:r>
          <w:rPr>
            <w:noProof/>
            <w:webHidden/>
          </w:rPr>
        </w:r>
        <w:r>
          <w:rPr>
            <w:noProof/>
            <w:webHidden/>
          </w:rPr>
          <w:fldChar w:fldCharType="separate"/>
        </w:r>
        <w:r>
          <w:rPr>
            <w:noProof/>
            <w:webHidden/>
          </w:rPr>
          <w:t>18</w:t>
        </w:r>
        <w:r>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rsidR="00365B40" w:rsidRDefault="00967608" w:rsidP="00C103FB">
      <w:pPr>
        <w:pStyle w:val="FOINaslov1"/>
      </w:pPr>
      <w:bookmarkStart w:id="0" w:name="_Toc497223026"/>
      <w:r w:rsidRPr="00C103FB">
        <w:lastRenderedPageBreak/>
        <w:t>Uvod</w:t>
      </w:r>
      <w:bookmarkEnd w:id="0"/>
    </w:p>
    <w:p w:rsidR="00C82666" w:rsidRPr="00C103FB" w:rsidRDefault="00C82666" w:rsidP="00C82666"/>
    <w:p w:rsidR="00C82666" w:rsidRDefault="00E1474C" w:rsidP="0079623B">
      <w:pPr>
        <w:spacing w:after="120" w:line="360" w:lineRule="auto"/>
        <w:ind w:firstLine="709"/>
        <w:jc w:val="both"/>
      </w:pPr>
      <w:r>
        <w:t xml:space="preserve">Tehnička dokumentacija programskog </w:t>
      </w:r>
      <w:r w:rsidR="001F6D37">
        <w:t>proizvoda VikLoc temeljenog na A</w:t>
      </w:r>
      <w:r>
        <w:t xml:space="preserve">ndroid operacijskom sustavu namijenjena je korisnicima aplikacije i članovima razvojnog tima za jednostavnije </w:t>
      </w:r>
      <w:r w:rsidR="00C82666">
        <w:t xml:space="preserve">razumijevanje i analizu programskog proizvoda. </w:t>
      </w:r>
    </w:p>
    <w:p w:rsidR="00C82666" w:rsidRDefault="00C82666" w:rsidP="00C82666">
      <w:pPr>
        <w:pStyle w:val="FOINaslov2"/>
      </w:pPr>
      <w:bookmarkStart w:id="1" w:name="_Toc497223027"/>
      <w:r>
        <w:t>Opis aplikacije</w:t>
      </w:r>
      <w:bookmarkEnd w:id="1"/>
    </w:p>
    <w:p w:rsidR="00C82666" w:rsidRDefault="00C82666" w:rsidP="00C82666"/>
    <w:p w:rsidR="005147B6" w:rsidRDefault="00C82666" w:rsidP="0079623B">
      <w:pPr>
        <w:spacing w:after="120" w:line="360" w:lineRule="auto"/>
        <w:ind w:firstLine="709"/>
        <w:jc w:val="both"/>
      </w:pPr>
      <w:r>
        <w:t>Aplikacija VikLoc je aplikacija namijenjena za lakše snalaženje u ve</w:t>
      </w:r>
      <w:r w:rsidR="00D06BCA">
        <w:t>likim skladišnim prostorima. VikLoc</w:t>
      </w:r>
      <w:r>
        <w:t xml:space="preserve"> omogućuje korisnicima uštedu vremena prilikom pronalaska željenog artikla na skladištu. Pretragom po kategoriji artikla i u konačnici odabirom željenog artikla sa skladištu aplikacija ovisno o dostupnom modulu korisniku prikazuje šifru  skladišta i poziciju skladištenja artikla ili mu pokazuje detaljnu mapu skladišta sa označenom pozicijom artikla. </w:t>
      </w:r>
    </w:p>
    <w:p w:rsidR="00C82666" w:rsidRDefault="00C82666" w:rsidP="00C82666">
      <w:pPr>
        <w:pStyle w:val="FOINaslov2"/>
      </w:pPr>
      <w:bookmarkStart w:id="2" w:name="_Toc497223028"/>
      <w:r>
        <w:t>Definicije, kratice, akronimi</w:t>
      </w:r>
      <w:bookmarkEnd w:id="2"/>
    </w:p>
    <w:p w:rsidR="00C82666" w:rsidRDefault="00C82666" w:rsidP="00C82666"/>
    <w:p w:rsidR="00C82666" w:rsidRDefault="00C82666" w:rsidP="00C82666">
      <w:pPr>
        <w:ind w:left="708"/>
      </w:pPr>
      <w:r>
        <w:t>Korisnik : odnosi se na korisnika aplikacije</w:t>
      </w:r>
    </w:p>
    <w:p w:rsidR="000B0615" w:rsidRDefault="000B0615" w:rsidP="00C82666">
      <w:pPr>
        <w:ind w:left="708"/>
      </w:pPr>
    </w:p>
    <w:p w:rsidR="000B0615" w:rsidRDefault="000B0615" w:rsidP="000B0615">
      <w:pPr>
        <w:pStyle w:val="FOINaslov2"/>
      </w:pPr>
      <w:bookmarkStart w:id="3" w:name="_Toc497223029"/>
      <w:r>
        <w:t>Pregled</w:t>
      </w:r>
      <w:bookmarkEnd w:id="3"/>
    </w:p>
    <w:p w:rsidR="000B0615" w:rsidRDefault="000B0615" w:rsidP="000B0615"/>
    <w:p w:rsidR="000B0615" w:rsidRDefault="000B0615" w:rsidP="000B0615">
      <w:pPr>
        <w:ind w:firstLine="708"/>
      </w:pPr>
      <w:r>
        <w:t xml:space="preserve">Sljedeće poglavlje sadrži opis programskog proizvoda, funkcionalnosti aplikacije, minimalne korisničke zahtjeve i ograničenja. </w:t>
      </w:r>
    </w:p>
    <w:p w:rsidR="000B0615" w:rsidRDefault="000B0615" w:rsidP="000B0615">
      <w:pPr>
        <w:ind w:left="708"/>
      </w:pPr>
    </w:p>
    <w:p w:rsidR="001D61EA" w:rsidRDefault="001D61EA">
      <w:pPr>
        <w:spacing w:after="200" w:line="276" w:lineRule="auto"/>
      </w:pPr>
      <w:r>
        <w:rPr>
          <w:b/>
          <w:bCs/>
        </w:rPr>
        <w:br w:type="page"/>
      </w:r>
    </w:p>
    <w:p w:rsidR="00FD0CD5" w:rsidRDefault="00C82666" w:rsidP="00C103FB">
      <w:pPr>
        <w:pStyle w:val="FOINaslov1"/>
      </w:pPr>
      <w:bookmarkStart w:id="4" w:name="_Toc497223030"/>
      <w:r>
        <w:lastRenderedPageBreak/>
        <w:t>Opis aplikacije</w:t>
      </w:r>
      <w:bookmarkEnd w:id="4"/>
    </w:p>
    <w:p w:rsidR="00785E46" w:rsidRDefault="00785E46" w:rsidP="00785E46"/>
    <w:p w:rsidR="00FE7A9A" w:rsidRDefault="00B75032" w:rsidP="0079623B">
      <w:pPr>
        <w:spacing w:after="120" w:line="360" w:lineRule="auto"/>
        <w:ind w:firstLine="709"/>
        <w:jc w:val="both"/>
      </w:pPr>
      <w:r>
        <w:t>Unutar poglavlja opisa aplikacije nalaze se korisnički zahtjevi, funkcionalnosti aplikacije i opis programskog proizvoda.</w:t>
      </w:r>
    </w:p>
    <w:p w:rsidR="00FE7A9A" w:rsidRDefault="00B75032" w:rsidP="000A11F1">
      <w:pPr>
        <w:pStyle w:val="FOINaslov2"/>
      </w:pPr>
      <w:bookmarkStart w:id="5" w:name="_Toc497223031"/>
      <w:r>
        <w:t>Opis programskog proizvoda</w:t>
      </w:r>
      <w:bookmarkEnd w:id="5"/>
      <w:r w:rsidR="00FE7A9A" w:rsidRPr="00A042C6">
        <w:t xml:space="preserve"> </w:t>
      </w:r>
    </w:p>
    <w:p w:rsidR="00B75032" w:rsidRPr="00A042C6" w:rsidRDefault="00B75032" w:rsidP="00B75032"/>
    <w:p w:rsidR="00FE7A9A" w:rsidRDefault="00B75032" w:rsidP="0079623B">
      <w:pPr>
        <w:spacing w:after="120" w:line="360" w:lineRule="auto"/>
        <w:ind w:firstLine="709"/>
        <w:jc w:val="both"/>
      </w:pPr>
      <w:r>
        <w:t>Problem snalaženja u velikim skladišnim prostorima prisutan je kako kod novih zaposlenika tako i kod postojećih ukoliko se radi o velikom asortimanu proizvoda i velikim skladišnim prostorima. Aplikacija VikLoc rješava problem vremenske i prostorne orijentacije na način da korisnicima na vrlo jednostavan način prikazuje informacije o lokaciji artikla na skladištu. Korisnik prilikom prijave u aplikaciju ima mogućnosti odabira kategorije proizvoda, a zatim i samog artikla iz odabrane kategorije. Za odabrani artikl kao povratnu informaciju dobiva opis artikla, te lokaciju skladišta odnosno poziciju artikla unutar samog skladišta.</w:t>
      </w:r>
    </w:p>
    <w:p w:rsidR="00A042C6" w:rsidRDefault="00B75032" w:rsidP="00B75032">
      <w:pPr>
        <w:pStyle w:val="FOINaslov2"/>
      </w:pPr>
      <w:bookmarkStart w:id="6" w:name="_Toc497223032"/>
      <w:r>
        <w:t>Funkcionalnosti aplikacije</w:t>
      </w:r>
      <w:bookmarkEnd w:id="6"/>
    </w:p>
    <w:p w:rsidR="000B0615" w:rsidRPr="00A042C6" w:rsidRDefault="000B0615" w:rsidP="000B0615"/>
    <w:p w:rsidR="00FE7A9A" w:rsidRDefault="000B0615" w:rsidP="000B0615">
      <w:pPr>
        <w:pStyle w:val="ListParagraph"/>
        <w:numPr>
          <w:ilvl w:val="0"/>
          <w:numId w:val="15"/>
        </w:numPr>
        <w:spacing w:after="120" w:line="360" w:lineRule="auto"/>
        <w:ind w:left="1066" w:hanging="357"/>
        <w:jc w:val="both"/>
      </w:pPr>
      <w:r>
        <w:t xml:space="preserve">Prijava korisnika – prilikom svakog ulaska u aplikaciju Korisnik je dužan upisati korisničko ime i lozinku kako bi mogao koristiti aplikaciju </w:t>
      </w:r>
    </w:p>
    <w:p w:rsidR="000B0615" w:rsidRDefault="000B0615" w:rsidP="000B0615">
      <w:pPr>
        <w:pStyle w:val="ListParagraph"/>
        <w:numPr>
          <w:ilvl w:val="0"/>
          <w:numId w:val="15"/>
        </w:numPr>
        <w:spacing w:after="120" w:line="360" w:lineRule="auto"/>
        <w:ind w:left="1066" w:hanging="357"/>
        <w:jc w:val="both"/>
      </w:pPr>
      <w:r>
        <w:t>Pregled kategorija – Korisnik je u mogućnosti pregledati kategorije artikala koji se nalaze u skladišnim prostorima</w:t>
      </w:r>
    </w:p>
    <w:p w:rsidR="000B0615" w:rsidRDefault="000B0615" w:rsidP="000B0615">
      <w:pPr>
        <w:pStyle w:val="ListParagraph"/>
        <w:numPr>
          <w:ilvl w:val="0"/>
          <w:numId w:val="15"/>
        </w:numPr>
        <w:spacing w:after="120" w:line="360" w:lineRule="auto"/>
        <w:ind w:left="1066" w:hanging="357"/>
        <w:jc w:val="both"/>
      </w:pPr>
      <w:r>
        <w:t>Pregled artikala – Korisniku se nakon odabira kategorije artikla na zaslonu prikazuju svi artikli iz odabrane kategorije</w:t>
      </w:r>
    </w:p>
    <w:p w:rsidR="000B0615" w:rsidRDefault="000B0615" w:rsidP="000B0615">
      <w:pPr>
        <w:pStyle w:val="ListParagraph"/>
        <w:numPr>
          <w:ilvl w:val="0"/>
          <w:numId w:val="15"/>
        </w:numPr>
        <w:spacing w:after="120" w:line="360" w:lineRule="auto"/>
        <w:ind w:left="1066" w:hanging="357"/>
        <w:jc w:val="both"/>
      </w:pPr>
      <w:r>
        <w:t>Filtriranje artikala – Korisnik je radi lakšeg pronalaska artikla u mogućnosti isti filtrirati prema nazivu</w:t>
      </w:r>
    </w:p>
    <w:p w:rsidR="000B0615" w:rsidRDefault="000B0615" w:rsidP="000B0615">
      <w:pPr>
        <w:pStyle w:val="ListParagraph"/>
        <w:numPr>
          <w:ilvl w:val="0"/>
          <w:numId w:val="15"/>
        </w:numPr>
        <w:spacing w:after="120" w:line="360" w:lineRule="auto"/>
        <w:ind w:left="1066" w:hanging="357"/>
        <w:jc w:val="both"/>
      </w:pPr>
      <w:r>
        <w:t>Prikaz detalja artikla – Nakon što je odabrao artikl Korisniku se na zaslonu prikazuju detalji artikla sa opisom i lokacijom u skladišnom prostoru</w:t>
      </w:r>
    </w:p>
    <w:p w:rsidR="000B0615" w:rsidRDefault="000B0615" w:rsidP="000B0615">
      <w:pPr>
        <w:pStyle w:val="ListParagraph"/>
        <w:numPr>
          <w:ilvl w:val="0"/>
          <w:numId w:val="15"/>
        </w:numPr>
        <w:spacing w:after="120" w:line="360" w:lineRule="auto"/>
        <w:ind w:left="1066" w:hanging="357"/>
        <w:jc w:val="both"/>
      </w:pPr>
      <w:r>
        <w:t xml:space="preserve">Prikaz detalja sa mapom skladišnog prostora – Korisnik ima mogućnosti vidjeti poziciju artikla na detaljnoj mapi skladišnog prostora </w:t>
      </w:r>
    </w:p>
    <w:p w:rsidR="00743D6E" w:rsidRDefault="00743D6E" w:rsidP="00743D6E">
      <w:pPr>
        <w:spacing w:after="120" w:line="360" w:lineRule="auto"/>
        <w:jc w:val="both"/>
      </w:pPr>
    </w:p>
    <w:p w:rsidR="00743D6E" w:rsidRDefault="00743D6E" w:rsidP="00743D6E">
      <w:pPr>
        <w:spacing w:after="120" w:line="360" w:lineRule="auto"/>
        <w:jc w:val="both"/>
      </w:pPr>
    </w:p>
    <w:p w:rsidR="00743D6E" w:rsidRDefault="00743D6E" w:rsidP="00743D6E">
      <w:pPr>
        <w:spacing w:after="120" w:line="360" w:lineRule="auto"/>
        <w:jc w:val="both"/>
      </w:pPr>
    </w:p>
    <w:p w:rsidR="00743D6E" w:rsidRDefault="00743D6E" w:rsidP="00743D6E">
      <w:pPr>
        <w:spacing w:after="120" w:line="360" w:lineRule="auto"/>
        <w:jc w:val="both"/>
      </w:pPr>
    </w:p>
    <w:p w:rsidR="00785E46" w:rsidRDefault="00785E46" w:rsidP="00785E46">
      <w:pPr>
        <w:pStyle w:val="FOINaslov2"/>
      </w:pPr>
      <w:bookmarkStart w:id="7" w:name="_Toc497223033"/>
      <w:r>
        <w:lastRenderedPageBreak/>
        <w:t>Korisnički zahtjevi</w:t>
      </w:r>
      <w:bookmarkEnd w:id="7"/>
    </w:p>
    <w:p w:rsidR="00785E46" w:rsidRDefault="00785E46" w:rsidP="00785E46"/>
    <w:p w:rsidR="001F6D37" w:rsidRDefault="001F6D37" w:rsidP="00743D6E">
      <w:pPr>
        <w:ind w:firstLine="708"/>
      </w:pPr>
      <w:r>
        <w:t>Za korištenje aplikacije VikLoc potreban je mobilni uređaj s Android operativnim sustavom i minimalnim API Level-om 21</w:t>
      </w:r>
      <w:r w:rsidR="0021360E">
        <w:t>.</w:t>
      </w:r>
    </w:p>
    <w:p w:rsidR="00743D6E" w:rsidRDefault="00743D6E" w:rsidP="00785E46"/>
    <w:p w:rsidR="00743D6E" w:rsidRDefault="00743D6E" w:rsidP="00743D6E">
      <w:pPr>
        <w:pStyle w:val="FOINaslov2"/>
      </w:pPr>
      <w:bookmarkStart w:id="8" w:name="_Toc497223034"/>
      <w:r>
        <w:t>Ograničenja</w:t>
      </w:r>
      <w:bookmarkEnd w:id="8"/>
    </w:p>
    <w:p w:rsidR="00743D6E" w:rsidRDefault="00743D6E" w:rsidP="00743D6E"/>
    <w:p w:rsidR="00743D6E" w:rsidRDefault="0021360E" w:rsidP="0021360E">
      <w:pPr>
        <w:ind w:firstLine="708"/>
      </w:pPr>
      <w:r>
        <w:t>Aplikaciju VikLoc moguće je koristiti isključivo na Android platformi s minimalnim API Level-om 21.</w:t>
      </w:r>
    </w:p>
    <w:p w:rsidR="000B0615" w:rsidRDefault="000B0615" w:rsidP="000B0615">
      <w:pPr>
        <w:spacing w:after="120" w:line="360" w:lineRule="auto"/>
        <w:jc w:val="both"/>
      </w:pPr>
    </w:p>
    <w:p w:rsidR="0021360E" w:rsidRDefault="0021360E" w:rsidP="000B0615">
      <w:pPr>
        <w:spacing w:after="120" w:line="360" w:lineRule="auto"/>
        <w:jc w:val="both"/>
      </w:pPr>
    </w:p>
    <w:p w:rsidR="0021360E" w:rsidRDefault="0021360E">
      <w:pPr>
        <w:spacing w:after="200" w:line="276" w:lineRule="auto"/>
      </w:pPr>
      <w:r>
        <w:br w:type="page"/>
      </w:r>
    </w:p>
    <w:p w:rsidR="0021360E" w:rsidRDefault="0021360E" w:rsidP="0021360E">
      <w:pPr>
        <w:pStyle w:val="FOINaslov1"/>
      </w:pPr>
      <w:bookmarkStart w:id="9" w:name="_Toc497223035"/>
      <w:r>
        <w:lastRenderedPageBreak/>
        <w:t>Specifični zahtjevi</w:t>
      </w:r>
      <w:bookmarkEnd w:id="9"/>
    </w:p>
    <w:p w:rsidR="0021360E" w:rsidRDefault="0021360E">
      <w:pPr>
        <w:spacing w:after="200" w:line="276" w:lineRule="auto"/>
      </w:pPr>
    </w:p>
    <w:p w:rsidR="00D641F8" w:rsidRDefault="00D458C2" w:rsidP="00D458C2">
      <w:pPr>
        <w:spacing w:after="200" w:line="360" w:lineRule="auto"/>
        <w:ind w:firstLine="709"/>
      </w:pPr>
      <w:r>
        <w:t xml:space="preserve">Aplikacija VikLoc oslanja se na lokalnu bazu podataka u kojoj se nalaze svi podaci potrebni za ispravan rad aplikacije. Na slici ispod prikazana je arhitektura sustava i način interakcije pojedinih dijelova sustava. </w:t>
      </w:r>
    </w:p>
    <w:p w:rsidR="00D458C2" w:rsidRDefault="00D458C2" w:rsidP="00D458C2">
      <w:pPr>
        <w:keepNext/>
        <w:spacing w:after="200" w:line="360" w:lineRule="auto"/>
      </w:pPr>
      <w:r>
        <w:rPr>
          <w:noProof/>
        </w:rPr>
        <w:drawing>
          <wp:inline distT="0" distB="0" distL="0" distR="0">
            <wp:extent cx="5760720" cy="22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sustav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215515"/>
                    </a:xfrm>
                    <a:prstGeom prst="rect">
                      <a:avLst/>
                    </a:prstGeom>
                  </pic:spPr>
                </pic:pic>
              </a:graphicData>
            </a:graphic>
          </wp:inline>
        </w:drawing>
      </w:r>
    </w:p>
    <w:p w:rsidR="00D458C2" w:rsidRDefault="00D458C2" w:rsidP="00D458C2">
      <w:pPr>
        <w:pStyle w:val="Caption"/>
        <w:rPr>
          <w:color w:val="auto"/>
          <w:sz w:val="22"/>
        </w:rPr>
      </w:pPr>
      <w:r w:rsidRPr="00D458C2">
        <w:rPr>
          <w:color w:val="auto"/>
          <w:sz w:val="22"/>
        </w:rPr>
        <w:t xml:space="preserve">Slika </w:t>
      </w:r>
      <w:r w:rsidRPr="00D458C2">
        <w:rPr>
          <w:color w:val="auto"/>
          <w:sz w:val="22"/>
        </w:rPr>
        <w:fldChar w:fldCharType="begin"/>
      </w:r>
      <w:r w:rsidRPr="00D458C2">
        <w:rPr>
          <w:color w:val="auto"/>
          <w:sz w:val="22"/>
        </w:rPr>
        <w:instrText xml:space="preserve"> SEQ Slika \* ARABIC </w:instrText>
      </w:r>
      <w:r w:rsidRPr="00D458C2">
        <w:rPr>
          <w:color w:val="auto"/>
          <w:sz w:val="22"/>
        </w:rPr>
        <w:fldChar w:fldCharType="separate"/>
      </w:r>
      <w:r w:rsidR="007F3DBF">
        <w:rPr>
          <w:noProof/>
          <w:color w:val="auto"/>
          <w:sz w:val="22"/>
        </w:rPr>
        <w:t>1</w:t>
      </w:r>
      <w:r w:rsidRPr="00D458C2">
        <w:rPr>
          <w:color w:val="auto"/>
          <w:sz w:val="22"/>
        </w:rPr>
        <w:fldChar w:fldCharType="end"/>
      </w:r>
      <w:r w:rsidRPr="00D458C2">
        <w:rPr>
          <w:color w:val="auto"/>
          <w:sz w:val="22"/>
        </w:rPr>
        <w:t>: Arhitektura sustava</w:t>
      </w:r>
    </w:p>
    <w:p w:rsidR="00D458C2" w:rsidRDefault="00D458C2" w:rsidP="00D458C2"/>
    <w:p w:rsidR="00D458C2" w:rsidRDefault="00862B22" w:rsidP="00D458C2">
      <w:pPr>
        <w:spacing w:line="360" w:lineRule="auto"/>
      </w:pPr>
      <w:r>
        <w:rPr>
          <w:noProof/>
        </w:rPr>
        <w:drawing>
          <wp:anchor distT="0" distB="0" distL="114300" distR="114300" simplePos="0" relativeHeight="251658240" behindDoc="0" locked="0" layoutInCell="1" allowOverlap="1" wp14:anchorId="7774FB68">
            <wp:simplePos x="0" y="0"/>
            <wp:positionH relativeFrom="column">
              <wp:posOffset>1350010</wp:posOffset>
            </wp:positionH>
            <wp:positionV relativeFrom="paragraph">
              <wp:posOffset>980440</wp:posOffset>
            </wp:positionV>
            <wp:extent cx="3014980" cy="31324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rhsus.png"/>
                    <pic:cNvPicPr/>
                  </pic:nvPicPr>
                  <pic:blipFill>
                    <a:blip r:embed="rId12">
                      <a:extLst>
                        <a:ext uri="{28A0092B-C50C-407E-A947-70E740481C1C}">
                          <a14:useLocalDpi xmlns:a14="http://schemas.microsoft.com/office/drawing/2010/main" val="0"/>
                        </a:ext>
                      </a:extLst>
                    </a:blip>
                    <a:stretch>
                      <a:fillRect/>
                    </a:stretch>
                  </pic:blipFill>
                  <pic:spPr>
                    <a:xfrm>
                      <a:off x="0" y="0"/>
                      <a:ext cx="3014980" cy="3132455"/>
                    </a:xfrm>
                    <a:prstGeom prst="rect">
                      <a:avLst/>
                    </a:prstGeom>
                  </pic:spPr>
                </pic:pic>
              </a:graphicData>
            </a:graphic>
            <wp14:sizeRelH relativeFrom="margin">
              <wp14:pctWidth>0</wp14:pctWidth>
            </wp14:sizeRelH>
            <wp14:sizeRelV relativeFrom="margin">
              <wp14:pctHeight>0</wp14:pctHeight>
            </wp14:sizeRelV>
          </wp:anchor>
        </w:drawing>
      </w:r>
      <w:r w:rsidR="000175F8">
        <w:rPr>
          <w:noProof/>
        </w:rPr>
        <mc:AlternateContent>
          <mc:Choice Requires="wps">
            <w:drawing>
              <wp:anchor distT="0" distB="0" distL="114300" distR="114300" simplePos="0" relativeHeight="251660288" behindDoc="0" locked="0" layoutInCell="1" allowOverlap="1" wp14:anchorId="32025207" wp14:editId="1E11A585">
                <wp:simplePos x="0" y="0"/>
                <wp:positionH relativeFrom="column">
                  <wp:posOffset>1233805</wp:posOffset>
                </wp:positionH>
                <wp:positionV relativeFrom="paragraph">
                  <wp:posOffset>4078605</wp:posOffset>
                </wp:positionV>
                <wp:extent cx="32550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rsidR="00C20045" w:rsidRPr="000175F8" w:rsidRDefault="00C20045" w:rsidP="000175F8">
                            <w:pPr>
                              <w:pStyle w:val="Caption"/>
                              <w:jc w:val="center"/>
                              <w:rPr>
                                <w:noProof/>
                                <w:color w:val="auto"/>
                                <w:sz w:val="32"/>
                                <w:szCs w:val="24"/>
                              </w:rPr>
                            </w:pPr>
                            <w:r w:rsidRPr="000175F8">
                              <w:rPr>
                                <w:color w:val="auto"/>
                                <w:sz w:val="22"/>
                              </w:rPr>
                              <w:t xml:space="preserve">Slika </w:t>
                            </w:r>
                            <w:r w:rsidRPr="000175F8">
                              <w:rPr>
                                <w:color w:val="auto"/>
                                <w:sz w:val="22"/>
                              </w:rPr>
                              <w:fldChar w:fldCharType="begin"/>
                            </w:r>
                            <w:r w:rsidRPr="000175F8">
                              <w:rPr>
                                <w:color w:val="auto"/>
                                <w:sz w:val="22"/>
                              </w:rPr>
                              <w:instrText xml:space="preserve"> SEQ Slika \* ARABIC </w:instrText>
                            </w:r>
                            <w:r w:rsidRPr="000175F8">
                              <w:rPr>
                                <w:color w:val="auto"/>
                                <w:sz w:val="22"/>
                              </w:rPr>
                              <w:fldChar w:fldCharType="separate"/>
                            </w:r>
                            <w:r>
                              <w:rPr>
                                <w:noProof/>
                                <w:color w:val="auto"/>
                                <w:sz w:val="22"/>
                              </w:rPr>
                              <w:t>2</w:t>
                            </w:r>
                            <w:r w:rsidRPr="000175F8">
                              <w:rPr>
                                <w:color w:val="auto"/>
                                <w:sz w:val="22"/>
                              </w:rPr>
                              <w:fldChar w:fldCharType="end"/>
                            </w:r>
                            <w:r w:rsidRPr="000175F8">
                              <w:rPr>
                                <w:color w:val="auto"/>
                                <w:sz w:val="22"/>
                              </w:rPr>
                              <w:t>: Detaljna arhitektura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025207" id="_x0000_t202" coordsize="21600,21600" o:spt="202" path="m,l,21600r21600,l21600,xe">
                <v:stroke joinstyle="miter"/>
                <v:path gradientshapeok="t" o:connecttype="rect"/>
              </v:shapetype>
              <v:shape id="Text Box 3" o:spid="_x0000_s1026" type="#_x0000_t202" style="position:absolute;margin-left:97.15pt;margin-top:321.15pt;width:25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" stroked="f">
                <v:textbox style="mso-fit-shape-to-text:t" inset="0,0,0,0">
                  <w:txbxContent>
                    <w:p w:rsidR="00C20045" w:rsidRPr="000175F8" w:rsidRDefault="00C20045" w:rsidP="000175F8">
                      <w:pPr>
                        <w:pStyle w:val="Caption"/>
                        <w:jc w:val="center"/>
                        <w:rPr>
                          <w:noProof/>
                          <w:color w:val="auto"/>
                          <w:sz w:val="32"/>
                          <w:szCs w:val="24"/>
                        </w:rPr>
                      </w:pPr>
                      <w:r w:rsidRPr="000175F8">
                        <w:rPr>
                          <w:color w:val="auto"/>
                          <w:sz w:val="22"/>
                        </w:rPr>
                        <w:t xml:space="preserve">Slika </w:t>
                      </w:r>
                      <w:r w:rsidRPr="000175F8">
                        <w:rPr>
                          <w:color w:val="auto"/>
                          <w:sz w:val="22"/>
                        </w:rPr>
                        <w:fldChar w:fldCharType="begin"/>
                      </w:r>
                      <w:r w:rsidRPr="000175F8">
                        <w:rPr>
                          <w:color w:val="auto"/>
                          <w:sz w:val="22"/>
                        </w:rPr>
                        <w:instrText xml:space="preserve"> SEQ Slika \* ARABIC </w:instrText>
                      </w:r>
                      <w:r w:rsidRPr="000175F8">
                        <w:rPr>
                          <w:color w:val="auto"/>
                          <w:sz w:val="22"/>
                        </w:rPr>
                        <w:fldChar w:fldCharType="separate"/>
                      </w:r>
                      <w:r>
                        <w:rPr>
                          <w:noProof/>
                          <w:color w:val="auto"/>
                          <w:sz w:val="22"/>
                        </w:rPr>
                        <w:t>2</w:t>
                      </w:r>
                      <w:r w:rsidRPr="000175F8">
                        <w:rPr>
                          <w:color w:val="auto"/>
                          <w:sz w:val="22"/>
                        </w:rPr>
                        <w:fldChar w:fldCharType="end"/>
                      </w:r>
                      <w:r w:rsidRPr="000175F8">
                        <w:rPr>
                          <w:color w:val="auto"/>
                          <w:sz w:val="22"/>
                        </w:rPr>
                        <w:t>: Detaljna arhitektura sustava</w:t>
                      </w:r>
                    </w:p>
                  </w:txbxContent>
                </v:textbox>
                <w10:wrap type="topAndBottom"/>
              </v:shape>
            </w:pict>
          </mc:Fallback>
        </mc:AlternateContent>
      </w:r>
      <w:r w:rsidR="00D458C2">
        <w:tab/>
        <w:t>Dakle iz slike se može vidjeti da je Korisnik u interakciji sa aplikacijom na mobilnom uređaju koja komunicira sa lokalnom bazom podataka i u njoj pronalazi tražene podatke. Kako bi još detaljnije promotrili arhitekturu na slici ispod nalazi se detaljna arhitektura sustava.</w:t>
      </w:r>
      <w:r w:rsidR="000175F8" w:rsidRPr="000175F8">
        <w:rPr>
          <w:noProof/>
        </w:rPr>
        <w:t xml:space="preserve"> </w:t>
      </w:r>
    </w:p>
    <w:p w:rsidR="000175F8" w:rsidRDefault="00944B8B" w:rsidP="00944B8B">
      <w:pPr>
        <w:pStyle w:val="FOINaslov2"/>
      </w:pPr>
      <w:bookmarkStart w:id="10" w:name="_Toc497223036"/>
      <w:r>
        <w:lastRenderedPageBreak/>
        <w:t>ERA model</w:t>
      </w:r>
      <w:bookmarkEnd w:id="10"/>
    </w:p>
    <w:p w:rsidR="00944B8B" w:rsidRDefault="00944B8B" w:rsidP="00944B8B">
      <w:pPr>
        <w:pStyle w:val="FOINaslov2"/>
        <w:numPr>
          <w:ilvl w:val="0"/>
          <w:numId w:val="0"/>
        </w:numPr>
      </w:pPr>
    </w:p>
    <w:p w:rsidR="00944B8B" w:rsidRDefault="00944B8B" w:rsidP="00E80E79">
      <w:r>
        <w:rPr>
          <w:noProof/>
        </w:rPr>
        <w:drawing>
          <wp:inline distT="0" distB="0" distL="0" distR="0">
            <wp:extent cx="5437798" cy="38668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a.png"/>
                    <pic:cNvPicPr/>
                  </pic:nvPicPr>
                  <pic:blipFill>
                    <a:blip r:embed="rId13">
                      <a:extLst>
                        <a:ext uri="{28A0092B-C50C-407E-A947-70E740481C1C}">
                          <a14:useLocalDpi xmlns:a14="http://schemas.microsoft.com/office/drawing/2010/main" val="0"/>
                        </a:ext>
                      </a:extLst>
                    </a:blip>
                    <a:stretch>
                      <a:fillRect/>
                    </a:stretch>
                  </pic:blipFill>
                  <pic:spPr>
                    <a:xfrm>
                      <a:off x="0" y="0"/>
                      <a:ext cx="5460707" cy="3883136"/>
                    </a:xfrm>
                    <a:prstGeom prst="rect">
                      <a:avLst/>
                    </a:prstGeom>
                  </pic:spPr>
                </pic:pic>
              </a:graphicData>
            </a:graphic>
          </wp:inline>
        </w:drawing>
      </w:r>
    </w:p>
    <w:p w:rsidR="00944B8B" w:rsidRPr="00944B8B" w:rsidRDefault="00944B8B" w:rsidP="00944B8B">
      <w:pPr>
        <w:pStyle w:val="Caption"/>
        <w:jc w:val="center"/>
        <w:rPr>
          <w:color w:val="auto"/>
          <w:sz w:val="22"/>
        </w:rPr>
      </w:pPr>
      <w:r w:rsidRPr="00944B8B">
        <w:rPr>
          <w:color w:val="auto"/>
          <w:sz w:val="22"/>
        </w:rPr>
        <w:t xml:space="preserve">Slika </w:t>
      </w:r>
      <w:r w:rsidRPr="00944B8B">
        <w:rPr>
          <w:color w:val="auto"/>
          <w:sz w:val="22"/>
        </w:rPr>
        <w:fldChar w:fldCharType="begin"/>
      </w:r>
      <w:r w:rsidRPr="00944B8B">
        <w:rPr>
          <w:color w:val="auto"/>
          <w:sz w:val="22"/>
        </w:rPr>
        <w:instrText xml:space="preserve"> SEQ Slika \* ARABIC </w:instrText>
      </w:r>
      <w:r w:rsidRPr="00944B8B">
        <w:rPr>
          <w:color w:val="auto"/>
          <w:sz w:val="22"/>
        </w:rPr>
        <w:fldChar w:fldCharType="separate"/>
      </w:r>
      <w:r w:rsidR="007F3DBF">
        <w:rPr>
          <w:noProof/>
          <w:color w:val="auto"/>
          <w:sz w:val="22"/>
        </w:rPr>
        <w:t>3</w:t>
      </w:r>
      <w:r w:rsidRPr="00944B8B">
        <w:rPr>
          <w:color w:val="auto"/>
          <w:sz w:val="22"/>
        </w:rPr>
        <w:fldChar w:fldCharType="end"/>
      </w:r>
      <w:r w:rsidRPr="00944B8B">
        <w:rPr>
          <w:color w:val="auto"/>
          <w:sz w:val="22"/>
        </w:rPr>
        <w:t>: ERA model</w:t>
      </w:r>
    </w:p>
    <w:p w:rsidR="000175F8" w:rsidRPr="00D458C2" w:rsidRDefault="000175F8" w:rsidP="00D458C2">
      <w:pPr>
        <w:spacing w:line="360" w:lineRule="auto"/>
      </w:pPr>
    </w:p>
    <w:p w:rsidR="008C3692" w:rsidRDefault="00B566F2" w:rsidP="00B566F2">
      <w:pPr>
        <w:spacing w:after="200" w:line="360" w:lineRule="auto"/>
      </w:pPr>
      <w:r>
        <w:t>ERA model sastoji se od pet entiteta. U entitetu Korisnik bilježe se korisnici sustava sa atributima Ime, Prezime, Korisnicko_ime i Lozinka. Atributi Korisnicko_ime i Lozinka koriste se za pohranu podataka potrebnih za prijavu u aplikaciju. Entitet Kategorija pohranjuje moguće kategorije artikala</w:t>
      </w:r>
      <w:r w:rsidR="006F6BE7">
        <w:t xml:space="preserve"> te korisnika koji je kreirao kategoriju</w:t>
      </w:r>
      <w:r>
        <w:t xml:space="preserve">. Entitet Artikl služi za  pohranu artikala, također je spojen sa entitetom Kategorija kako bi jednoznačno dodijelili kategoriju određenom artiklu. Entitet Skladiste označava skladišni prostor sa atributima Naziv, Adresa skladišnog prostora te Opis. Zadnji entitet Pozicija odnosno slabi entitet kao što se iz ERA modela može vidjeti služi za određivanje pozicije artikla na skladištu stoga od atributa ima oznaku skladišta, oznaku artikla te ime pozicije unutar skladišnog prostora. </w:t>
      </w:r>
    </w:p>
    <w:p w:rsidR="00F0401B" w:rsidRDefault="008C3692" w:rsidP="008C3692">
      <w:r>
        <w:br w:type="page"/>
      </w:r>
    </w:p>
    <w:p w:rsidR="00F0401B" w:rsidRDefault="00F0401B" w:rsidP="00F0401B">
      <w:pPr>
        <w:pStyle w:val="FOINaslov1"/>
      </w:pPr>
      <w:bookmarkStart w:id="11" w:name="_Toc497223037"/>
      <w:r>
        <w:lastRenderedPageBreak/>
        <w:t>Slučajevi korištenja</w:t>
      </w:r>
      <w:bookmarkEnd w:id="11"/>
    </w:p>
    <w:p w:rsidR="00600F35" w:rsidRDefault="00600F35" w:rsidP="00600F35">
      <w:r>
        <w:t xml:space="preserve">Funkcionalnosti aplikacije opisane su i kroz jednostavne slučajeve korištenja. </w:t>
      </w:r>
    </w:p>
    <w:p w:rsidR="00600F35" w:rsidRDefault="00600F35" w:rsidP="00600F35"/>
    <w:tbl>
      <w:tblPr>
        <w:tblStyle w:val="TableGrid"/>
        <w:tblW w:w="0" w:type="auto"/>
        <w:tblLook w:val="04A0" w:firstRow="1" w:lastRow="0" w:firstColumn="1" w:lastColumn="0" w:noHBand="0" w:noVBand="1"/>
      </w:tblPr>
      <w:tblGrid>
        <w:gridCol w:w="959"/>
        <w:gridCol w:w="8103"/>
      </w:tblGrid>
      <w:tr w:rsidR="00F0401B" w:rsidTr="006B2C5B">
        <w:tc>
          <w:tcPr>
            <w:tcW w:w="959" w:type="dxa"/>
          </w:tcPr>
          <w:p w:rsidR="00F0401B" w:rsidRPr="00AC6C76" w:rsidRDefault="00F0401B" w:rsidP="006B2C5B">
            <w:pPr>
              <w:rPr>
                <w:b/>
              </w:rPr>
            </w:pPr>
            <w:r w:rsidRPr="00AC6C76">
              <w:rPr>
                <w:b/>
              </w:rPr>
              <w:t>ID</w:t>
            </w:r>
          </w:p>
        </w:tc>
        <w:tc>
          <w:tcPr>
            <w:tcW w:w="8103" w:type="dxa"/>
          </w:tcPr>
          <w:p w:rsidR="00F0401B" w:rsidRPr="00AC6C76" w:rsidRDefault="00F0401B" w:rsidP="006B2C5B">
            <w:pPr>
              <w:rPr>
                <w:b/>
              </w:rPr>
            </w:pPr>
            <w:r w:rsidRPr="00AC6C76">
              <w:rPr>
                <w:b/>
              </w:rPr>
              <w:t>Opis scenarija korištenja</w:t>
            </w:r>
          </w:p>
        </w:tc>
      </w:tr>
      <w:tr w:rsidR="00F0401B" w:rsidTr="006B2C5B">
        <w:tc>
          <w:tcPr>
            <w:tcW w:w="959" w:type="dxa"/>
          </w:tcPr>
          <w:p w:rsidR="00F0401B" w:rsidRDefault="00F0401B" w:rsidP="006B2C5B">
            <w:r>
              <w:t>UC-1</w:t>
            </w:r>
          </w:p>
        </w:tc>
        <w:tc>
          <w:tcPr>
            <w:tcW w:w="8103" w:type="dxa"/>
          </w:tcPr>
          <w:p w:rsidR="00F0401B" w:rsidRDefault="00600F35" w:rsidP="006B2C5B">
            <w:r>
              <w:t>Prijava korisnika</w:t>
            </w:r>
          </w:p>
        </w:tc>
      </w:tr>
      <w:tr w:rsidR="00F0401B" w:rsidTr="006B2C5B">
        <w:tc>
          <w:tcPr>
            <w:tcW w:w="959" w:type="dxa"/>
          </w:tcPr>
          <w:p w:rsidR="00F0401B" w:rsidRDefault="00F0401B" w:rsidP="006B2C5B">
            <w:r>
              <w:t>UC-2</w:t>
            </w:r>
          </w:p>
        </w:tc>
        <w:tc>
          <w:tcPr>
            <w:tcW w:w="8103" w:type="dxa"/>
          </w:tcPr>
          <w:p w:rsidR="00F0401B" w:rsidRDefault="00600F35" w:rsidP="006B2C5B">
            <w:r>
              <w:t>Kategorije artikala</w:t>
            </w:r>
          </w:p>
        </w:tc>
      </w:tr>
      <w:tr w:rsidR="00F0401B" w:rsidTr="006B2C5B">
        <w:tc>
          <w:tcPr>
            <w:tcW w:w="959" w:type="dxa"/>
          </w:tcPr>
          <w:p w:rsidR="00F0401B" w:rsidRDefault="00F0401B" w:rsidP="006B2C5B">
            <w:r>
              <w:t>UC-3</w:t>
            </w:r>
          </w:p>
        </w:tc>
        <w:tc>
          <w:tcPr>
            <w:tcW w:w="8103" w:type="dxa"/>
          </w:tcPr>
          <w:p w:rsidR="00F0401B" w:rsidRDefault="00600F35" w:rsidP="006B2C5B">
            <w:r>
              <w:t>Artikli</w:t>
            </w:r>
          </w:p>
        </w:tc>
      </w:tr>
      <w:tr w:rsidR="00F0401B" w:rsidTr="006B2C5B">
        <w:tc>
          <w:tcPr>
            <w:tcW w:w="959" w:type="dxa"/>
          </w:tcPr>
          <w:p w:rsidR="00F0401B" w:rsidRDefault="00F0401B" w:rsidP="006B2C5B">
            <w:r>
              <w:t>UC-4</w:t>
            </w:r>
          </w:p>
        </w:tc>
        <w:tc>
          <w:tcPr>
            <w:tcW w:w="8103" w:type="dxa"/>
          </w:tcPr>
          <w:p w:rsidR="00F0401B" w:rsidRDefault="00600F35" w:rsidP="006B2C5B">
            <w:r>
              <w:t>Detalji artikala</w:t>
            </w:r>
          </w:p>
        </w:tc>
      </w:tr>
    </w:tbl>
    <w:p w:rsidR="00F0401B" w:rsidRDefault="00F0401B" w:rsidP="00F0401B"/>
    <w:p w:rsidR="00600F35" w:rsidRDefault="00600F35" w:rsidP="00600F35">
      <w:pPr>
        <w:pStyle w:val="FOINaslov2"/>
      </w:pPr>
      <w:bookmarkStart w:id="12" w:name="_Toc497223038"/>
      <w:r>
        <w:t>Prijava korisnika</w:t>
      </w:r>
      <w:bookmarkEnd w:id="12"/>
    </w:p>
    <w:p w:rsidR="008D718D" w:rsidRDefault="008D718D" w:rsidP="008D718D"/>
    <w:tbl>
      <w:tblPr>
        <w:tblStyle w:val="TableGrid"/>
        <w:tblW w:w="0" w:type="auto"/>
        <w:jc w:val="center"/>
        <w:tblLook w:val="04A0" w:firstRow="1" w:lastRow="0" w:firstColumn="1" w:lastColumn="0" w:noHBand="0" w:noVBand="1"/>
      </w:tblPr>
      <w:tblGrid>
        <w:gridCol w:w="883"/>
        <w:gridCol w:w="8179"/>
      </w:tblGrid>
      <w:tr w:rsidR="001620F6" w:rsidTr="001620F6">
        <w:trPr>
          <w:jc w:val="center"/>
        </w:trPr>
        <w:tc>
          <w:tcPr>
            <w:tcW w:w="883" w:type="dxa"/>
          </w:tcPr>
          <w:p w:rsidR="001620F6" w:rsidRPr="002A57DC" w:rsidRDefault="001620F6" w:rsidP="006B2C5B">
            <w:pPr>
              <w:rPr>
                <w:b/>
              </w:rPr>
            </w:pPr>
            <w:r w:rsidRPr="002A57DC">
              <w:rPr>
                <w:b/>
              </w:rPr>
              <w:t>ID</w:t>
            </w:r>
          </w:p>
        </w:tc>
        <w:tc>
          <w:tcPr>
            <w:tcW w:w="8216" w:type="dxa"/>
          </w:tcPr>
          <w:p w:rsidR="001620F6" w:rsidRPr="002A57DC" w:rsidRDefault="001620F6" w:rsidP="006B2C5B">
            <w:pPr>
              <w:rPr>
                <w:b/>
              </w:rPr>
            </w:pPr>
            <w:r w:rsidRPr="002A57DC">
              <w:rPr>
                <w:b/>
              </w:rPr>
              <w:t>Ime scenarija korištenja</w:t>
            </w:r>
          </w:p>
        </w:tc>
      </w:tr>
      <w:tr w:rsidR="001620F6" w:rsidTr="001620F6">
        <w:trPr>
          <w:jc w:val="center"/>
        </w:trPr>
        <w:tc>
          <w:tcPr>
            <w:tcW w:w="883" w:type="dxa"/>
          </w:tcPr>
          <w:p w:rsidR="001620F6" w:rsidRDefault="001620F6" w:rsidP="006B2C5B">
            <w:r>
              <w:t>UC-1</w:t>
            </w:r>
          </w:p>
        </w:tc>
        <w:tc>
          <w:tcPr>
            <w:tcW w:w="8216" w:type="dxa"/>
          </w:tcPr>
          <w:p w:rsidR="001620F6" w:rsidRDefault="001620F6" w:rsidP="006B2C5B">
            <w:r>
              <w:t>Prijava korisnika</w:t>
            </w:r>
          </w:p>
        </w:tc>
      </w:tr>
      <w:tr w:rsidR="001620F6" w:rsidTr="001620F6">
        <w:trPr>
          <w:jc w:val="center"/>
        </w:trPr>
        <w:tc>
          <w:tcPr>
            <w:tcW w:w="9099" w:type="dxa"/>
            <w:gridSpan w:val="2"/>
          </w:tcPr>
          <w:p w:rsidR="001620F6" w:rsidRPr="002A57DC" w:rsidRDefault="001620F6" w:rsidP="006B2C5B">
            <w:pPr>
              <w:rPr>
                <w:b/>
              </w:rPr>
            </w:pPr>
            <w:r w:rsidRPr="002A57DC">
              <w:rPr>
                <w:b/>
              </w:rPr>
              <w:t>Opis scenarija korištenja:</w:t>
            </w:r>
          </w:p>
          <w:p w:rsidR="001620F6" w:rsidRDefault="001620F6" w:rsidP="006B2C5B">
            <w:r>
              <w:t xml:space="preserve">Korisnik se prijavljuje u aplikaciju pomoću korisničkog imena i lozinke </w:t>
            </w:r>
          </w:p>
        </w:tc>
      </w:tr>
      <w:tr w:rsidR="001620F6" w:rsidTr="001620F6">
        <w:trPr>
          <w:jc w:val="center"/>
        </w:trPr>
        <w:tc>
          <w:tcPr>
            <w:tcW w:w="9099" w:type="dxa"/>
            <w:gridSpan w:val="2"/>
          </w:tcPr>
          <w:p w:rsidR="001620F6" w:rsidRPr="002A57DC" w:rsidRDefault="001620F6" w:rsidP="006B2C5B">
            <w:pPr>
              <w:rPr>
                <w:b/>
              </w:rPr>
            </w:pPr>
            <w:r w:rsidRPr="002A57DC">
              <w:rPr>
                <w:b/>
              </w:rPr>
              <w:t xml:space="preserve">Preduvjeti: </w:t>
            </w:r>
          </w:p>
          <w:p w:rsidR="001620F6" w:rsidRDefault="001620F6" w:rsidP="001620F6">
            <w:pPr>
              <w:pStyle w:val="ListParagraph"/>
              <w:numPr>
                <w:ilvl w:val="0"/>
                <w:numId w:val="16"/>
              </w:numPr>
            </w:pPr>
            <w:r>
              <w:t>Korisnik mora postojati u bazi podataka</w:t>
            </w:r>
          </w:p>
          <w:p w:rsidR="001620F6" w:rsidRDefault="001620F6" w:rsidP="001620F6">
            <w:pPr>
              <w:pStyle w:val="ListParagraph"/>
              <w:numPr>
                <w:ilvl w:val="0"/>
                <w:numId w:val="16"/>
              </w:numPr>
            </w:pPr>
            <w:r>
              <w:t>Na zaslonu je prikazana forma za prijavu u aplikaciju</w:t>
            </w:r>
          </w:p>
        </w:tc>
      </w:tr>
      <w:tr w:rsidR="001620F6" w:rsidTr="001620F6">
        <w:trPr>
          <w:jc w:val="center"/>
        </w:trPr>
        <w:tc>
          <w:tcPr>
            <w:tcW w:w="883" w:type="dxa"/>
          </w:tcPr>
          <w:p w:rsidR="001620F6" w:rsidRPr="002A57DC" w:rsidRDefault="001620F6" w:rsidP="006B2C5B">
            <w:pPr>
              <w:rPr>
                <w:b/>
              </w:rPr>
            </w:pPr>
            <w:r w:rsidRPr="002A57DC">
              <w:rPr>
                <w:b/>
              </w:rPr>
              <w:t>Korak</w:t>
            </w:r>
          </w:p>
        </w:tc>
        <w:tc>
          <w:tcPr>
            <w:tcW w:w="8216" w:type="dxa"/>
          </w:tcPr>
          <w:p w:rsidR="001620F6" w:rsidRPr="002A57DC" w:rsidRDefault="001620F6" w:rsidP="006B2C5B">
            <w:pPr>
              <w:rPr>
                <w:b/>
              </w:rPr>
            </w:pPr>
            <w:r w:rsidRPr="002A57DC">
              <w:rPr>
                <w:b/>
              </w:rPr>
              <w:t>Opis koraka</w:t>
            </w:r>
          </w:p>
        </w:tc>
      </w:tr>
      <w:tr w:rsidR="001620F6" w:rsidTr="001620F6">
        <w:trPr>
          <w:jc w:val="center"/>
        </w:trPr>
        <w:tc>
          <w:tcPr>
            <w:tcW w:w="883" w:type="dxa"/>
          </w:tcPr>
          <w:p w:rsidR="001620F6" w:rsidRDefault="001620F6" w:rsidP="006B2C5B">
            <w:r>
              <w:t>1</w:t>
            </w:r>
          </w:p>
        </w:tc>
        <w:tc>
          <w:tcPr>
            <w:tcW w:w="8216" w:type="dxa"/>
          </w:tcPr>
          <w:p w:rsidR="001620F6" w:rsidRDefault="001620F6" w:rsidP="006B2C5B">
            <w:r>
              <w:t>Prikazana je forma za unos podataka</w:t>
            </w:r>
          </w:p>
        </w:tc>
      </w:tr>
      <w:tr w:rsidR="001620F6" w:rsidTr="001620F6">
        <w:trPr>
          <w:jc w:val="center"/>
        </w:trPr>
        <w:tc>
          <w:tcPr>
            <w:tcW w:w="883" w:type="dxa"/>
          </w:tcPr>
          <w:p w:rsidR="001620F6" w:rsidRDefault="001620F6" w:rsidP="006B2C5B">
            <w:r>
              <w:t>2</w:t>
            </w:r>
          </w:p>
        </w:tc>
        <w:tc>
          <w:tcPr>
            <w:tcW w:w="8216" w:type="dxa"/>
          </w:tcPr>
          <w:p w:rsidR="001620F6" w:rsidRDefault="001620F6" w:rsidP="006B2C5B">
            <w:r>
              <w:t>Korisnik unosi korisničko ime i lozinku</w:t>
            </w:r>
          </w:p>
        </w:tc>
      </w:tr>
      <w:tr w:rsidR="001620F6" w:rsidTr="001620F6">
        <w:trPr>
          <w:jc w:val="center"/>
        </w:trPr>
        <w:tc>
          <w:tcPr>
            <w:tcW w:w="883" w:type="dxa"/>
          </w:tcPr>
          <w:p w:rsidR="001620F6" w:rsidRDefault="001620F6" w:rsidP="006B2C5B">
            <w:r>
              <w:t>3</w:t>
            </w:r>
          </w:p>
        </w:tc>
        <w:tc>
          <w:tcPr>
            <w:tcW w:w="8216" w:type="dxa"/>
          </w:tcPr>
          <w:p w:rsidR="001620F6" w:rsidRDefault="001620F6" w:rsidP="006B2C5B">
            <w:r>
              <w:t>Korisnik potvrđuje unesene podatke</w:t>
            </w:r>
          </w:p>
        </w:tc>
      </w:tr>
    </w:tbl>
    <w:p w:rsidR="001620F6" w:rsidRDefault="001620F6" w:rsidP="001620F6"/>
    <w:p w:rsidR="008D718D" w:rsidRDefault="00600F35" w:rsidP="008D718D">
      <w:pPr>
        <w:keepNext/>
        <w:jc w:val="center"/>
      </w:pPr>
      <w:r>
        <w:rPr>
          <w:noProof/>
        </w:rPr>
        <w:drawing>
          <wp:inline distT="0" distB="0" distL="0" distR="0">
            <wp:extent cx="4705350" cy="31929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UC_prijava.png"/>
                    <pic:cNvPicPr/>
                  </pic:nvPicPr>
                  <pic:blipFill>
                    <a:blip r:embed="rId14">
                      <a:extLst>
                        <a:ext uri="{28A0092B-C50C-407E-A947-70E740481C1C}">
                          <a14:useLocalDpi xmlns:a14="http://schemas.microsoft.com/office/drawing/2010/main" val="0"/>
                        </a:ext>
                      </a:extLst>
                    </a:blip>
                    <a:stretch>
                      <a:fillRect/>
                    </a:stretch>
                  </pic:blipFill>
                  <pic:spPr>
                    <a:xfrm>
                      <a:off x="0" y="0"/>
                      <a:ext cx="4727543" cy="3207976"/>
                    </a:xfrm>
                    <a:prstGeom prst="rect">
                      <a:avLst/>
                    </a:prstGeom>
                  </pic:spPr>
                </pic:pic>
              </a:graphicData>
            </a:graphic>
          </wp:inline>
        </w:drawing>
      </w:r>
    </w:p>
    <w:p w:rsidR="00600F35"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4</w:t>
      </w:r>
      <w:r w:rsidRPr="008D718D">
        <w:rPr>
          <w:color w:val="auto"/>
          <w:sz w:val="22"/>
        </w:rPr>
        <w:fldChar w:fldCharType="end"/>
      </w:r>
      <w:r w:rsidRPr="008D718D">
        <w:rPr>
          <w:color w:val="auto"/>
          <w:sz w:val="22"/>
        </w:rPr>
        <w:t>: Prijava korisnika</w:t>
      </w:r>
    </w:p>
    <w:p w:rsidR="006B2C5B" w:rsidRDefault="006B2C5B" w:rsidP="00C20045">
      <w:pPr>
        <w:pStyle w:val="FOINaslov2"/>
        <w:numPr>
          <w:ilvl w:val="0"/>
          <w:numId w:val="0"/>
        </w:numPr>
      </w:pPr>
    </w:p>
    <w:p w:rsidR="006B2C5B" w:rsidRDefault="006B2C5B" w:rsidP="00600F35">
      <w:pPr>
        <w:pStyle w:val="FOINaslov2"/>
        <w:numPr>
          <w:ilvl w:val="0"/>
          <w:numId w:val="0"/>
        </w:numPr>
        <w:jc w:val="center"/>
      </w:pPr>
    </w:p>
    <w:p w:rsidR="00600F35" w:rsidRDefault="00600F35" w:rsidP="00600F35">
      <w:pPr>
        <w:pStyle w:val="FOINaslov2"/>
      </w:pPr>
      <w:bookmarkStart w:id="13" w:name="_Toc497223039"/>
      <w:r>
        <w:lastRenderedPageBreak/>
        <w:t>Kategorije</w:t>
      </w:r>
      <w:bookmarkEnd w:id="13"/>
    </w:p>
    <w:p w:rsidR="006B2C5B" w:rsidRDefault="006B2C5B" w:rsidP="006B2C5B"/>
    <w:tbl>
      <w:tblPr>
        <w:tblStyle w:val="TableGrid"/>
        <w:tblW w:w="0" w:type="auto"/>
        <w:jc w:val="center"/>
        <w:tblLook w:val="04A0" w:firstRow="1" w:lastRow="0" w:firstColumn="1" w:lastColumn="0" w:noHBand="0" w:noVBand="1"/>
      </w:tblPr>
      <w:tblGrid>
        <w:gridCol w:w="883"/>
        <w:gridCol w:w="8179"/>
      </w:tblGrid>
      <w:tr w:rsidR="006B2C5B" w:rsidTr="006B2C5B">
        <w:trPr>
          <w:jc w:val="center"/>
        </w:trPr>
        <w:tc>
          <w:tcPr>
            <w:tcW w:w="883" w:type="dxa"/>
          </w:tcPr>
          <w:p w:rsidR="006B2C5B" w:rsidRPr="002A57DC" w:rsidRDefault="006B2C5B" w:rsidP="006B2C5B">
            <w:pPr>
              <w:rPr>
                <w:b/>
              </w:rPr>
            </w:pPr>
            <w:r w:rsidRPr="002A57DC">
              <w:rPr>
                <w:b/>
              </w:rPr>
              <w:t>ID</w:t>
            </w:r>
          </w:p>
        </w:tc>
        <w:tc>
          <w:tcPr>
            <w:tcW w:w="8216" w:type="dxa"/>
          </w:tcPr>
          <w:p w:rsidR="006B2C5B" w:rsidRPr="002A57DC" w:rsidRDefault="006B2C5B" w:rsidP="006B2C5B">
            <w:pPr>
              <w:rPr>
                <w:b/>
              </w:rPr>
            </w:pPr>
            <w:r w:rsidRPr="002A57DC">
              <w:rPr>
                <w:b/>
              </w:rPr>
              <w:t>Ime scenarija korištenja</w:t>
            </w:r>
          </w:p>
        </w:tc>
      </w:tr>
      <w:tr w:rsidR="006B2C5B" w:rsidTr="006B2C5B">
        <w:trPr>
          <w:jc w:val="center"/>
        </w:trPr>
        <w:tc>
          <w:tcPr>
            <w:tcW w:w="883" w:type="dxa"/>
          </w:tcPr>
          <w:p w:rsidR="006B2C5B" w:rsidRDefault="006B2C5B" w:rsidP="006B2C5B">
            <w:r>
              <w:t>UC-2</w:t>
            </w:r>
          </w:p>
        </w:tc>
        <w:tc>
          <w:tcPr>
            <w:tcW w:w="8216" w:type="dxa"/>
          </w:tcPr>
          <w:p w:rsidR="006B2C5B" w:rsidRDefault="006B2C5B" w:rsidP="006B2C5B">
            <w:r>
              <w:t>Kategorije</w:t>
            </w:r>
          </w:p>
        </w:tc>
      </w:tr>
      <w:tr w:rsidR="006B2C5B" w:rsidTr="006B2C5B">
        <w:trPr>
          <w:jc w:val="center"/>
        </w:trPr>
        <w:tc>
          <w:tcPr>
            <w:tcW w:w="9099" w:type="dxa"/>
            <w:gridSpan w:val="2"/>
          </w:tcPr>
          <w:p w:rsidR="006B2C5B" w:rsidRPr="002A57DC" w:rsidRDefault="006B2C5B" w:rsidP="006B2C5B">
            <w:pPr>
              <w:rPr>
                <w:b/>
              </w:rPr>
            </w:pPr>
            <w:r w:rsidRPr="002A57DC">
              <w:rPr>
                <w:b/>
              </w:rPr>
              <w:t>Opis scenarija korištenja:</w:t>
            </w:r>
          </w:p>
          <w:p w:rsidR="006B2C5B" w:rsidRDefault="006B2C5B" w:rsidP="006B2C5B">
            <w:r>
              <w:t>Korisniku se nakon uspješne prijave u aplikaciju prikazuje glavni izbornik sa kategorijama</w:t>
            </w:r>
          </w:p>
        </w:tc>
      </w:tr>
      <w:tr w:rsidR="006B2C5B" w:rsidTr="006B2C5B">
        <w:trPr>
          <w:jc w:val="center"/>
        </w:trPr>
        <w:tc>
          <w:tcPr>
            <w:tcW w:w="9099" w:type="dxa"/>
            <w:gridSpan w:val="2"/>
          </w:tcPr>
          <w:p w:rsidR="006B2C5B" w:rsidRPr="002A57DC" w:rsidRDefault="006B2C5B" w:rsidP="006B2C5B">
            <w:pPr>
              <w:rPr>
                <w:b/>
              </w:rPr>
            </w:pPr>
            <w:r w:rsidRPr="002A57DC">
              <w:rPr>
                <w:b/>
              </w:rPr>
              <w:t xml:space="preserve">Preduvjeti: </w:t>
            </w:r>
          </w:p>
          <w:p w:rsidR="006B2C5B" w:rsidRDefault="006B2C5B" w:rsidP="006B2C5B">
            <w:pPr>
              <w:pStyle w:val="ListParagraph"/>
              <w:numPr>
                <w:ilvl w:val="0"/>
                <w:numId w:val="16"/>
              </w:numPr>
            </w:pPr>
            <w:r>
              <w:t>Korisnik mora biti prijavljen u aplikaciju</w:t>
            </w:r>
          </w:p>
          <w:p w:rsidR="006B2C5B" w:rsidRDefault="006B2C5B" w:rsidP="006B2C5B">
            <w:pPr>
              <w:pStyle w:val="ListParagraph"/>
              <w:numPr>
                <w:ilvl w:val="0"/>
                <w:numId w:val="16"/>
              </w:numPr>
            </w:pPr>
            <w:r>
              <w:t>Na zaslonu je prikazana forma sa kategorijama artikala sa skladišta</w:t>
            </w:r>
          </w:p>
        </w:tc>
      </w:tr>
      <w:tr w:rsidR="006B2C5B" w:rsidTr="006B2C5B">
        <w:trPr>
          <w:jc w:val="center"/>
        </w:trPr>
        <w:tc>
          <w:tcPr>
            <w:tcW w:w="883" w:type="dxa"/>
          </w:tcPr>
          <w:p w:rsidR="006B2C5B" w:rsidRPr="002A57DC" w:rsidRDefault="006B2C5B" w:rsidP="006B2C5B">
            <w:pPr>
              <w:rPr>
                <w:b/>
              </w:rPr>
            </w:pPr>
            <w:r w:rsidRPr="002A57DC">
              <w:rPr>
                <w:b/>
              </w:rPr>
              <w:t>Korak</w:t>
            </w:r>
          </w:p>
        </w:tc>
        <w:tc>
          <w:tcPr>
            <w:tcW w:w="8216" w:type="dxa"/>
          </w:tcPr>
          <w:p w:rsidR="006B2C5B" w:rsidRPr="002A57DC" w:rsidRDefault="006B2C5B" w:rsidP="006B2C5B">
            <w:pPr>
              <w:rPr>
                <w:b/>
              </w:rPr>
            </w:pPr>
            <w:r w:rsidRPr="002A57DC">
              <w:rPr>
                <w:b/>
              </w:rPr>
              <w:t>Opis koraka</w:t>
            </w:r>
          </w:p>
        </w:tc>
      </w:tr>
      <w:tr w:rsidR="006B2C5B" w:rsidTr="006B2C5B">
        <w:trPr>
          <w:jc w:val="center"/>
        </w:trPr>
        <w:tc>
          <w:tcPr>
            <w:tcW w:w="883" w:type="dxa"/>
          </w:tcPr>
          <w:p w:rsidR="006B2C5B" w:rsidRDefault="006B2C5B" w:rsidP="006B2C5B">
            <w:r>
              <w:t>1</w:t>
            </w:r>
          </w:p>
        </w:tc>
        <w:tc>
          <w:tcPr>
            <w:tcW w:w="8216" w:type="dxa"/>
          </w:tcPr>
          <w:p w:rsidR="006B2C5B" w:rsidRDefault="008D718D" w:rsidP="006B2C5B">
            <w:r>
              <w:t>Prikazana je forma sa kategorijama</w:t>
            </w:r>
          </w:p>
        </w:tc>
      </w:tr>
      <w:tr w:rsidR="006B2C5B" w:rsidTr="006B2C5B">
        <w:trPr>
          <w:jc w:val="center"/>
        </w:trPr>
        <w:tc>
          <w:tcPr>
            <w:tcW w:w="883" w:type="dxa"/>
          </w:tcPr>
          <w:p w:rsidR="006B2C5B" w:rsidRDefault="006B2C5B" w:rsidP="006B2C5B">
            <w:r>
              <w:t>2</w:t>
            </w:r>
          </w:p>
        </w:tc>
        <w:tc>
          <w:tcPr>
            <w:tcW w:w="8216" w:type="dxa"/>
          </w:tcPr>
          <w:p w:rsidR="006B2C5B" w:rsidRDefault="008D718D" w:rsidP="006B2C5B">
            <w:r>
              <w:t xml:space="preserve">Korisnik odabire kategoriju </w:t>
            </w:r>
          </w:p>
        </w:tc>
      </w:tr>
      <w:tr w:rsidR="006F6BE7" w:rsidTr="006B2C5B">
        <w:trPr>
          <w:jc w:val="center"/>
        </w:trPr>
        <w:tc>
          <w:tcPr>
            <w:tcW w:w="883" w:type="dxa"/>
          </w:tcPr>
          <w:p w:rsidR="006F6BE7" w:rsidRDefault="006F6BE7" w:rsidP="006B2C5B">
            <w:r>
              <w:t>3</w:t>
            </w:r>
          </w:p>
        </w:tc>
        <w:tc>
          <w:tcPr>
            <w:tcW w:w="8216" w:type="dxa"/>
          </w:tcPr>
          <w:p w:rsidR="006F6BE7" w:rsidRDefault="006F6BE7" w:rsidP="006B2C5B">
            <w:r>
              <w:t>Korisnik može unijeti novu kategoriju</w:t>
            </w:r>
          </w:p>
        </w:tc>
      </w:tr>
      <w:tr w:rsidR="006B2C5B" w:rsidTr="006B2C5B">
        <w:trPr>
          <w:jc w:val="center"/>
        </w:trPr>
        <w:tc>
          <w:tcPr>
            <w:tcW w:w="883" w:type="dxa"/>
          </w:tcPr>
          <w:p w:rsidR="006B2C5B" w:rsidRDefault="006F6BE7" w:rsidP="006B2C5B">
            <w:r>
              <w:t>4</w:t>
            </w:r>
          </w:p>
        </w:tc>
        <w:tc>
          <w:tcPr>
            <w:tcW w:w="8216" w:type="dxa"/>
          </w:tcPr>
          <w:p w:rsidR="006B2C5B" w:rsidRDefault="006B2C5B" w:rsidP="006B2C5B">
            <w:r>
              <w:t xml:space="preserve">Korisnik </w:t>
            </w:r>
            <w:r w:rsidR="008D718D">
              <w:t>odabire dodatne mogućnosti aplikacije</w:t>
            </w:r>
          </w:p>
        </w:tc>
      </w:tr>
    </w:tbl>
    <w:p w:rsidR="006B2C5B" w:rsidRDefault="006B2C5B" w:rsidP="006B2C5B"/>
    <w:p w:rsidR="008D718D" w:rsidRDefault="008D718D" w:rsidP="006B2C5B"/>
    <w:p w:rsidR="008D718D" w:rsidRDefault="00600F35" w:rsidP="008D718D">
      <w:pPr>
        <w:keepNext/>
        <w:jc w:val="center"/>
      </w:pPr>
      <w:r>
        <w:rPr>
          <w:noProof/>
        </w:rPr>
        <w:drawing>
          <wp:inline distT="0" distB="0" distL="0" distR="0">
            <wp:extent cx="4457536" cy="3162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UC_kateogorije.png"/>
                    <pic:cNvPicPr/>
                  </pic:nvPicPr>
                  <pic:blipFill>
                    <a:blip r:embed="rId15">
                      <a:extLst>
                        <a:ext uri="{28A0092B-C50C-407E-A947-70E740481C1C}">
                          <a14:useLocalDpi xmlns:a14="http://schemas.microsoft.com/office/drawing/2010/main" val="0"/>
                        </a:ext>
                      </a:extLst>
                    </a:blip>
                    <a:stretch>
                      <a:fillRect/>
                    </a:stretch>
                  </pic:blipFill>
                  <pic:spPr>
                    <a:xfrm>
                      <a:off x="0" y="0"/>
                      <a:ext cx="4464710" cy="3167389"/>
                    </a:xfrm>
                    <a:prstGeom prst="rect">
                      <a:avLst/>
                    </a:prstGeom>
                  </pic:spPr>
                </pic:pic>
              </a:graphicData>
            </a:graphic>
          </wp:inline>
        </w:drawing>
      </w:r>
    </w:p>
    <w:p w:rsidR="00600F35"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5</w:t>
      </w:r>
      <w:r w:rsidRPr="008D718D">
        <w:rPr>
          <w:color w:val="auto"/>
          <w:sz w:val="22"/>
        </w:rPr>
        <w:fldChar w:fldCharType="end"/>
      </w:r>
      <w:r w:rsidRPr="008D718D">
        <w:rPr>
          <w:color w:val="auto"/>
          <w:sz w:val="22"/>
        </w:rPr>
        <w:t>: Kategorije proizvoda</w:t>
      </w:r>
    </w:p>
    <w:p w:rsidR="00600F35" w:rsidRDefault="00600F35" w:rsidP="00600F35">
      <w:pPr>
        <w:jc w:val="center"/>
      </w:pPr>
    </w:p>
    <w:p w:rsidR="00600F35" w:rsidRDefault="00600F35"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C20045" w:rsidRDefault="00C20045" w:rsidP="00600F35">
      <w:pPr>
        <w:jc w:val="center"/>
      </w:pPr>
    </w:p>
    <w:p w:rsidR="00C20045" w:rsidRDefault="00C20045"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600F35" w:rsidRDefault="00600F35" w:rsidP="00600F35">
      <w:pPr>
        <w:jc w:val="center"/>
      </w:pPr>
    </w:p>
    <w:p w:rsidR="00600F35" w:rsidRDefault="00600F35" w:rsidP="00600F35">
      <w:pPr>
        <w:pStyle w:val="FOINaslov2"/>
      </w:pPr>
      <w:bookmarkStart w:id="14" w:name="_Toc497223040"/>
      <w:r>
        <w:lastRenderedPageBreak/>
        <w:t>Artikli</w:t>
      </w:r>
      <w:bookmarkEnd w:id="14"/>
    </w:p>
    <w:p w:rsidR="008D718D" w:rsidRDefault="008D718D" w:rsidP="008D718D"/>
    <w:tbl>
      <w:tblPr>
        <w:tblStyle w:val="TableGrid"/>
        <w:tblW w:w="0" w:type="auto"/>
        <w:jc w:val="center"/>
        <w:tblLook w:val="04A0" w:firstRow="1" w:lastRow="0" w:firstColumn="1" w:lastColumn="0" w:noHBand="0" w:noVBand="1"/>
      </w:tblPr>
      <w:tblGrid>
        <w:gridCol w:w="883"/>
        <w:gridCol w:w="8179"/>
      </w:tblGrid>
      <w:tr w:rsidR="008D718D" w:rsidTr="00C20045">
        <w:trPr>
          <w:jc w:val="center"/>
        </w:trPr>
        <w:tc>
          <w:tcPr>
            <w:tcW w:w="883" w:type="dxa"/>
          </w:tcPr>
          <w:p w:rsidR="008D718D" w:rsidRPr="002A57DC" w:rsidRDefault="008D718D" w:rsidP="00C20045">
            <w:pPr>
              <w:rPr>
                <w:b/>
              </w:rPr>
            </w:pPr>
            <w:r w:rsidRPr="002A57DC">
              <w:rPr>
                <w:b/>
              </w:rPr>
              <w:t>ID</w:t>
            </w:r>
          </w:p>
        </w:tc>
        <w:tc>
          <w:tcPr>
            <w:tcW w:w="8216" w:type="dxa"/>
          </w:tcPr>
          <w:p w:rsidR="008D718D" w:rsidRPr="002A57DC" w:rsidRDefault="008D718D" w:rsidP="00C20045">
            <w:pPr>
              <w:rPr>
                <w:b/>
              </w:rPr>
            </w:pPr>
            <w:r w:rsidRPr="002A57DC">
              <w:rPr>
                <w:b/>
              </w:rPr>
              <w:t>Ime scenarija korištenja</w:t>
            </w:r>
          </w:p>
        </w:tc>
      </w:tr>
      <w:tr w:rsidR="008D718D" w:rsidTr="00C20045">
        <w:trPr>
          <w:jc w:val="center"/>
        </w:trPr>
        <w:tc>
          <w:tcPr>
            <w:tcW w:w="883" w:type="dxa"/>
          </w:tcPr>
          <w:p w:rsidR="008D718D" w:rsidRDefault="008D718D" w:rsidP="00C20045">
            <w:r>
              <w:t>UC-3</w:t>
            </w:r>
          </w:p>
        </w:tc>
        <w:tc>
          <w:tcPr>
            <w:tcW w:w="8216" w:type="dxa"/>
          </w:tcPr>
          <w:p w:rsidR="008D718D" w:rsidRDefault="008D718D" w:rsidP="00C20045">
            <w:r>
              <w:t>Artikli</w:t>
            </w:r>
          </w:p>
        </w:tc>
      </w:tr>
      <w:tr w:rsidR="008D718D" w:rsidTr="00C20045">
        <w:trPr>
          <w:jc w:val="center"/>
        </w:trPr>
        <w:tc>
          <w:tcPr>
            <w:tcW w:w="9099" w:type="dxa"/>
            <w:gridSpan w:val="2"/>
          </w:tcPr>
          <w:p w:rsidR="008D718D" w:rsidRPr="002A57DC" w:rsidRDefault="008D718D" w:rsidP="00C20045">
            <w:pPr>
              <w:rPr>
                <w:b/>
              </w:rPr>
            </w:pPr>
            <w:r w:rsidRPr="002A57DC">
              <w:rPr>
                <w:b/>
              </w:rPr>
              <w:t>Opis scenarija korištenja:</w:t>
            </w:r>
          </w:p>
          <w:p w:rsidR="008D718D" w:rsidRDefault="008D718D" w:rsidP="00C20045">
            <w:r>
              <w:t>Korisniku se nakon odabira kategorije otvara zaslon sa artiklima iz odabrane kategorije</w:t>
            </w:r>
          </w:p>
        </w:tc>
      </w:tr>
      <w:tr w:rsidR="008D718D" w:rsidTr="00C20045">
        <w:trPr>
          <w:jc w:val="center"/>
        </w:trPr>
        <w:tc>
          <w:tcPr>
            <w:tcW w:w="9099" w:type="dxa"/>
            <w:gridSpan w:val="2"/>
          </w:tcPr>
          <w:p w:rsidR="008D718D" w:rsidRPr="002A57DC" w:rsidRDefault="008D718D" w:rsidP="00C20045">
            <w:pPr>
              <w:rPr>
                <w:b/>
              </w:rPr>
            </w:pPr>
            <w:r w:rsidRPr="002A57DC">
              <w:rPr>
                <w:b/>
              </w:rPr>
              <w:t xml:space="preserve">Preduvjeti: </w:t>
            </w:r>
          </w:p>
          <w:p w:rsidR="008D718D" w:rsidRDefault="008D718D" w:rsidP="00C20045">
            <w:pPr>
              <w:pStyle w:val="ListParagraph"/>
              <w:numPr>
                <w:ilvl w:val="0"/>
                <w:numId w:val="16"/>
              </w:numPr>
            </w:pPr>
            <w:r>
              <w:t>Na zaslonu je prikazana forma sa artiklima iz odabrane kategorije</w:t>
            </w:r>
          </w:p>
        </w:tc>
      </w:tr>
      <w:tr w:rsidR="008D718D" w:rsidTr="00C20045">
        <w:trPr>
          <w:jc w:val="center"/>
        </w:trPr>
        <w:tc>
          <w:tcPr>
            <w:tcW w:w="883" w:type="dxa"/>
          </w:tcPr>
          <w:p w:rsidR="008D718D" w:rsidRPr="002A57DC" w:rsidRDefault="008D718D" w:rsidP="00C20045">
            <w:pPr>
              <w:rPr>
                <w:b/>
              </w:rPr>
            </w:pPr>
            <w:r w:rsidRPr="002A57DC">
              <w:rPr>
                <w:b/>
              </w:rPr>
              <w:t>Korak</w:t>
            </w:r>
          </w:p>
        </w:tc>
        <w:tc>
          <w:tcPr>
            <w:tcW w:w="8216" w:type="dxa"/>
          </w:tcPr>
          <w:p w:rsidR="008D718D" w:rsidRPr="002A57DC" w:rsidRDefault="008D718D" w:rsidP="00C20045">
            <w:pPr>
              <w:rPr>
                <w:b/>
              </w:rPr>
            </w:pPr>
            <w:r w:rsidRPr="002A57DC">
              <w:rPr>
                <w:b/>
              </w:rPr>
              <w:t>Opis koraka</w:t>
            </w:r>
          </w:p>
        </w:tc>
      </w:tr>
      <w:tr w:rsidR="008D718D" w:rsidTr="00C20045">
        <w:trPr>
          <w:jc w:val="center"/>
        </w:trPr>
        <w:tc>
          <w:tcPr>
            <w:tcW w:w="883" w:type="dxa"/>
          </w:tcPr>
          <w:p w:rsidR="008D718D" w:rsidRDefault="008D718D" w:rsidP="00C20045">
            <w:r>
              <w:t>1</w:t>
            </w:r>
          </w:p>
        </w:tc>
        <w:tc>
          <w:tcPr>
            <w:tcW w:w="8216" w:type="dxa"/>
          </w:tcPr>
          <w:p w:rsidR="008D718D" w:rsidRDefault="008D718D" w:rsidP="00C20045">
            <w:r>
              <w:t>Prikazana je forma sa artiklima</w:t>
            </w:r>
          </w:p>
        </w:tc>
      </w:tr>
      <w:tr w:rsidR="008D718D" w:rsidTr="00C20045">
        <w:trPr>
          <w:jc w:val="center"/>
        </w:trPr>
        <w:tc>
          <w:tcPr>
            <w:tcW w:w="883" w:type="dxa"/>
          </w:tcPr>
          <w:p w:rsidR="008D718D" w:rsidRDefault="008D718D" w:rsidP="00C20045">
            <w:r>
              <w:t>2</w:t>
            </w:r>
          </w:p>
        </w:tc>
        <w:tc>
          <w:tcPr>
            <w:tcW w:w="8216" w:type="dxa"/>
          </w:tcPr>
          <w:p w:rsidR="008D718D" w:rsidRDefault="008D718D" w:rsidP="00C20045">
            <w:r>
              <w:t>Korisnik filtrira artikl prema nazivu</w:t>
            </w:r>
          </w:p>
        </w:tc>
      </w:tr>
      <w:tr w:rsidR="008D718D" w:rsidTr="00C20045">
        <w:trPr>
          <w:jc w:val="center"/>
        </w:trPr>
        <w:tc>
          <w:tcPr>
            <w:tcW w:w="883" w:type="dxa"/>
          </w:tcPr>
          <w:p w:rsidR="008D718D" w:rsidRDefault="008D718D" w:rsidP="00C20045">
            <w:r>
              <w:t>3</w:t>
            </w:r>
          </w:p>
        </w:tc>
        <w:tc>
          <w:tcPr>
            <w:tcW w:w="8216" w:type="dxa"/>
          </w:tcPr>
          <w:p w:rsidR="008D718D" w:rsidRDefault="008D718D" w:rsidP="00C20045">
            <w:r>
              <w:t>Korisnik odabire željeni artikl</w:t>
            </w:r>
          </w:p>
        </w:tc>
      </w:tr>
      <w:tr w:rsidR="006F6BE7" w:rsidTr="00C20045">
        <w:trPr>
          <w:jc w:val="center"/>
        </w:trPr>
        <w:tc>
          <w:tcPr>
            <w:tcW w:w="883" w:type="dxa"/>
          </w:tcPr>
          <w:p w:rsidR="006F6BE7" w:rsidRDefault="006F6BE7" w:rsidP="00C20045">
            <w:r>
              <w:t>4</w:t>
            </w:r>
          </w:p>
        </w:tc>
        <w:tc>
          <w:tcPr>
            <w:tcW w:w="8216" w:type="dxa"/>
          </w:tcPr>
          <w:p w:rsidR="006F6BE7" w:rsidRDefault="006F6BE7" w:rsidP="00C20045">
            <w:r>
              <w:t>Korisnik može unijeti novi artikl</w:t>
            </w:r>
          </w:p>
        </w:tc>
      </w:tr>
    </w:tbl>
    <w:p w:rsidR="008D718D" w:rsidRDefault="008D718D" w:rsidP="008D718D"/>
    <w:p w:rsidR="00B02673" w:rsidRDefault="00B02673" w:rsidP="008D718D"/>
    <w:p w:rsidR="008D718D" w:rsidRDefault="00600F35" w:rsidP="008D718D">
      <w:pPr>
        <w:keepNext/>
        <w:jc w:val="center"/>
      </w:pPr>
      <w:r>
        <w:rPr>
          <w:noProof/>
        </w:rPr>
        <w:drawing>
          <wp:inline distT="0" distB="0" distL="0" distR="0">
            <wp:extent cx="4591050" cy="32864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UC_artikli.png"/>
                    <pic:cNvPicPr/>
                  </pic:nvPicPr>
                  <pic:blipFill>
                    <a:blip r:embed="rId16">
                      <a:extLst>
                        <a:ext uri="{28A0092B-C50C-407E-A947-70E740481C1C}">
                          <a14:useLocalDpi xmlns:a14="http://schemas.microsoft.com/office/drawing/2010/main" val="0"/>
                        </a:ext>
                      </a:extLst>
                    </a:blip>
                    <a:stretch>
                      <a:fillRect/>
                    </a:stretch>
                  </pic:blipFill>
                  <pic:spPr>
                    <a:xfrm>
                      <a:off x="0" y="0"/>
                      <a:ext cx="4610255" cy="3300238"/>
                    </a:xfrm>
                    <a:prstGeom prst="rect">
                      <a:avLst/>
                    </a:prstGeom>
                  </pic:spPr>
                </pic:pic>
              </a:graphicData>
            </a:graphic>
          </wp:inline>
        </w:drawing>
      </w:r>
    </w:p>
    <w:p w:rsidR="00600F35"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6</w:t>
      </w:r>
      <w:r w:rsidRPr="008D718D">
        <w:rPr>
          <w:color w:val="auto"/>
          <w:sz w:val="22"/>
        </w:rPr>
        <w:fldChar w:fldCharType="end"/>
      </w:r>
      <w:r w:rsidRPr="008D718D">
        <w:rPr>
          <w:color w:val="auto"/>
          <w:sz w:val="22"/>
        </w:rPr>
        <w:t>: Prikaz artikala</w:t>
      </w:r>
    </w:p>
    <w:p w:rsidR="00600F35" w:rsidRDefault="00600F35"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B02673" w:rsidRDefault="00B02673" w:rsidP="00600F35">
      <w:pPr>
        <w:jc w:val="center"/>
      </w:pPr>
    </w:p>
    <w:p w:rsidR="00600F35" w:rsidRDefault="00600F35" w:rsidP="00600F35">
      <w:pPr>
        <w:pStyle w:val="FOINaslov2"/>
      </w:pPr>
      <w:bookmarkStart w:id="15" w:name="_Toc497223041"/>
      <w:r>
        <w:lastRenderedPageBreak/>
        <w:t>Detalji artikla</w:t>
      </w:r>
      <w:bookmarkEnd w:id="15"/>
    </w:p>
    <w:p w:rsidR="008D718D" w:rsidRDefault="008D718D" w:rsidP="008D718D"/>
    <w:tbl>
      <w:tblPr>
        <w:tblStyle w:val="TableGrid"/>
        <w:tblW w:w="0" w:type="auto"/>
        <w:jc w:val="center"/>
        <w:tblLook w:val="04A0" w:firstRow="1" w:lastRow="0" w:firstColumn="1" w:lastColumn="0" w:noHBand="0" w:noVBand="1"/>
      </w:tblPr>
      <w:tblGrid>
        <w:gridCol w:w="883"/>
        <w:gridCol w:w="8179"/>
      </w:tblGrid>
      <w:tr w:rsidR="008D718D" w:rsidTr="00C20045">
        <w:trPr>
          <w:jc w:val="center"/>
        </w:trPr>
        <w:tc>
          <w:tcPr>
            <w:tcW w:w="883" w:type="dxa"/>
          </w:tcPr>
          <w:p w:rsidR="008D718D" w:rsidRPr="002A57DC" w:rsidRDefault="008D718D" w:rsidP="00C20045">
            <w:pPr>
              <w:rPr>
                <w:b/>
              </w:rPr>
            </w:pPr>
            <w:r w:rsidRPr="002A57DC">
              <w:rPr>
                <w:b/>
              </w:rPr>
              <w:t>ID</w:t>
            </w:r>
          </w:p>
        </w:tc>
        <w:tc>
          <w:tcPr>
            <w:tcW w:w="8216" w:type="dxa"/>
          </w:tcPr>
          <w:p w:rsidR="008D718D" w:rsidRPr="002A57DC" w:rsidRDefault="008D718D" w:rsidP="00C20045">
            <w:pPr>
              <w:rPr>
                <w:b/>
              </w:rPr>
            </w:pPr>
            <w:r w:rsidRPr="002A57DC">
              <w:rPr>
                <w:b/>
              </w:rPr>
              <w:t>Ime scenarija korištenja</w:t>
            </w:r>
          </w:p>
        </w:tc>
      </w:tr>
      <w:tr w:rsidR="008D718D" w:rsidTr="00C20045">
        <w:trPr>
          <w:jc w:val="center"/>
        </w:trPr>
        <w:tc>
          <w:tcPr>
            <w:tcW w:w="883" w:type="dxa"/>
          </w:tcPr>
          <w:p w:rsidR="008D718D" w:rsidRDefault="008D718D" w:rsidP="00C20045">
            <w:r>
              <w:t>UC-4</w:t>
            </w:r>
          </w:p>
        </w:tc>
        <w:tc>
          <w:tcPr>
            <w:tcW w:w="8216" w:type="dxa"/>
          </w:tcPr>
          <w:p w:rsidR="008D718D" w:rsidRDefault="008D718D" w:rsidP="00C20045">
            <w:r>
              <w:t>Detalji artikla</w:t>
            </w:r>
          </w:p>
        </w:tc>
      </w:tr>
      <w:tr w:rsidR="008D718D" w:rsidTr="00C20045">
        <w:trPr>
          <w:jc w:val="center"/>
        </w:trPr>
        <w:tc>
          <w:tcPr>
            <w:tcW w:w="9099" w:type="dxa"/>
            <w:gridSpan w:val="2"/>
          </w:tcPr>
          <w:p w:rsidR="008D718D" w:rsidRPr="002A57DC" w:rsidRDefault="008D718D" w:rsidP="00C20045">
            <w:pPr>
              <w:rPr>
                <w:b/>
              </w:rPr>
            </w:pPr>
            <w:r w:rsidRPr="002A57DC">
              <w:rPr>
                <w:b/>
              </w:rPr>
              <w:t>Opis scenarija korištenja:</w:t>
            </w:r>
          </w:p>
          <w:p w:rsidR="008D718D" w:rsidRDefault="008D718D" w:rsidP="00C20045">
            <w:r>
              <w:t>Korisniku se nakon odabira artikla otvara zaslon sa prikazom detalja artikla</w:t>
            </w:r>
          </w:p>
        </w:tc>
      </w:tr>
      <w:tr w:rsidR="008D718D" w:rsidTr="00C20045">
        <w:trPr>
          <w:jc w:val="center"/>
        </w:trPr>
        <w:tc>
          <w:tcPr>
            <w:tcW w:w="9099" w:type="dxa"/>
            <w:gridSpan w:val="2"/>
          </w:tcPr>
          <w:p w:rsidR="008D718D" w:rsidRPr="002A57DC" w:rsidRDefault="008D718D" w:rsidP="00C20045">
            <w:pPr>
              <w:rPr>
                <w:b/>
              </w:rPr>
            </w:pPr>
            <w:r w:rsidRPr="002A57DC">
              <w:rPr>
                <w:b/>
              </w:rPr>
              <w:t xml:space="preserve">Preduvjeti: </w:t>
            </w:r>
          </w:p>
          <w:p w:rsidR="008D718D" w:rsidRDefault="008D718D" w:rsidP="00C20045">
            <w:pPr>
              <w:pStyle w:val="ListParagraph"/>
              <w:numPr>
                <w:ilvl w:val="0"/>
                <w:numId w:val="16"/>
              </w:numPr>
            </w:pPr>
            <w:r>
              <w:t>Na zaslonu je prikazana forma sa detaljima artikla</w:t>
            </w:r>
          </w:p>
        </w:tc>
      </w:tr>
      <w:tr w:rsidR="008D718D" w:rsidTr="00C20045">
        <w:trPr>
          <w:jc w:val="center"/>
        </w:trPr>
        <w:tc>
          <w:tcPr>
            <w:tcW w:w="883" w:type="dxa"/>
          </w:tcPr>
          <w:p w:rsidR="008D718D" w:rsidRPr="002A57DC" w:rsidRDefault="008D718D" w:rsidP="00C20045">
            <w:pPr>
              <w:rPr>
                <w:b/>
              </w:rPr>
            </w:pPr>
            <w:r w:rsidRPr="002A57DC">
              <w:rPr>
                <w:b/>
              </w:rPr>
              <w:t>Korak</w:t>
            </w:r>
          </w:p>
        </w:tc>
        <w:tc>
          <w:tcPr>
            <w:tcW w:w="8216" w:type="dxa"/>
          </w:tcPr>
          <w:p w:rsidR="008D718D" w:rsidRPr="002A57DC" w:rsidRDefault="008D718D" w:rsidP="00C20045">
            <w:pPr>
              <w:rPr>
                <w:b/>
              </w:rPr>
            </w:pPr>
            <w:r w:rsidRPr="002A57DC">
              <w:rPr>
                <w:b/>
              </w:rPr>
              <w:t>Opis koraka</w:t>
            </w:r>
          </w:p>
        </w:tc>
      </w:tr>
      <w:tr w:rsidR="008D718D" w:rsidTr="00C20045">
        <w:trPr>
          <w:jc w:val="center"/>
        </w:trPr>
        <w:tc>
          <w:tcPr>
            <w:tcW w:w="883" w:type="dxa"/>
          </w:tcPr>
          <w:p w:rsidR="008D718D" w:rsidRDefault="008D718D" w:rsidP="00C20045">
            <w:r>
              <w:t>1</w:t>
            </w:r>
          </w:p>
        </w:tc>
        <w:tc>
          <w:tcPr>
            <w:tcW w:w="8216" w:type="dxa"/>
          </w:tcPr>
          <w:p w:rsidR="008D718D" w:rsidRDefault="008D718D" w:rsidP="00C20045">
            <w:r>
              <w:t>Prikazana je forma sa detaljima artiklima</w:t>
            </w:r>
          </w:p>
        </w:tc>
      </w:tr>
      <w:tr w:rsidR="008D718D" w:rsidTr="00C20045">
        <w:trPr>
          <w:jc w:val="center"/>
        </w:trPr>
        <w:tc>
          <w:tcPr>
            <w:tcW w:w="883" w:type="dxa"/>
          </w:tcPr>
          <w:p w:rsidR="008D718D" w:rsidRDefault="008D718D" w:rsidP="00C20045">
            <w:r>
              <w:t>2</w:t>
            </w:r>
          </w:p>
        </w:tc>
        <w:tc>
          <w:tcPr>
            <w:tcW w:w="8216" w:type="dxa"/>
          </w:tcPr>
          <w:p w:rsidR="008D718D" w:rsidRDefault="008D718D" w:rsidP="00C20045">
            <w:r>
              <w:t>Korisnik pregledava željeni artikla</w:t>
            </w:r>
          </w:p>
        </w:tc>
      </w:tr>
      <w:tr w:rsidR="008D718D" w:rsidTr="00C20045">
        <w:trPr>
          <w:jc w:val="center"/>
        </w:trPr>
        <w:tc>
          <w:tcPr>
            <w:tcW w:w="883" w:type="dxa"/>
          </w:tcPr>
          <w:p w:rsidR="008D718D" w:rsidRDefault="008D718D" w:rsidP="00C20045">
            <w:r>
              <w:t>3</w:t>
            </w:r>
          </w:p>
        </w:tc>
        <w:tc>
          <w:tcPr>
            <w:tcW w:w="8216" w:type="dxa"/>
          </w:tcPr>
          <w:p w:rsidR="008D718D" w:rsidRDefault="008D718D" w:rsidP="00C20045">
            <w:r>
              <w:t>Korisnik ima mogućnost prikaza mape sa lokacijom artikla</w:t>
            </w:r>
          </w:p>
        </w:tc>
      </w:tr>
    </w:tbl>
    <w:p w:rsidR="008D718D" w:rsidRDefault="008D718D" w:rsidP="008D718D"/>
    <w:p w:rsidR="008D718D" w:rsidRDefault="00600F35" w:rsidP="008D718D">
      <w:pPr>
        <w:keepNext/>
        <w:jc w:val="center"/>
      </w:pPr>
      <w:r>
        <w:rPr>
          <w:noProof/>
        </w:rPr>
        <w:drawing>
          <wp:inline distT="0" distB="0" distL="0" distR="0">
            <wp:extent cx="4298411" cy="232346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UC_detalji_artikli.png"/>
                    <pic:cNvPicPr/>
                  </pic:nvPicPr>
                  <pic:blipFill>
                    <a:blip r:embed="rId17">
                      <a:extLst>
                        <a:ext uri="{28A0092B-C50C-407E-A947-70E740481C1C}">
                          <a14:useLocalDpi xmlns:a14="http://schemas.microsoft.com/office/drawing/2010/main" val="0"/>
                        </a:ext>
                      </a:extLst>
                    </a:blip>
                    <a:stretch>
                      <a:fillRect/>
                    </a:stretch>
                  </pic:blipFill>
                  <pic:spPr>
                    <a:xfrm>
                      <a:off x="0" y="0"/>
                      <a:ext cx="4309901" cy="2329676"/>
                    </a:xfrm>
                    <a:prstGeom prst="rect">
                      <a:avLst/>
                    </a:prstGeom>
                  </pic:spPr>
                </pic:pic>
              </a:graphicData>
            </a:graphic>
          </wp:inline>
        </w:drawing>
      </w:r>
    </w:p>
    <w:p w:rsidR="00600F35"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7</w:t>
      </w:r>
      <w:r w:rsidRPr="008D718D">
        <w:rPr>
          <w:color w:val="auto"/>
          <w:sz w:val="22"/>
        </w:rPr>
        <w:fldChar w:fldCharType="end"/>
      </w:r>
      <w:r>
        <w:rPr>
          <w:color w:val="auto"/>
          <w:sz w:val="22"/>
        </w:rPr>
        <w:t>: Detalji artikla</w:t>
      </w:r>
    </w:p>
    <w:p w:rsidR="00600F35" w:rsidRDefault="00600F35"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B02673" w:rsidRDefault="00B02673" w:rsidP="00600F35"/>
    <w:p w:rsidR="00D641F8" w:rsidRDefault="008C3692" w:rsidP="008C3692">
      <w:pPr>
        <w:pStyle w:val="FOINaslov1"/>
      </w:pPr>
      <w:bookmarkStart w:id="16" w:name="_Toc497223042"/>
      <w:r>
        <w:lastRenderedPageBreak/>
        <w:t>Mock</w:t>
      </w:r>
      <w:r w:rsidR="00197CF7">
        <w:t>up</w:t>
      </w:r>
      <w:bookmarkEnd w:id="16"/>
    </w:p>
    <w:p w:rsidR="00600F35" w:rsidRDefault="00600F35" w:rsidP="00600F35"/>
    <w:p w:rsidR="00197CF7" w:rsidRDefault="00197CF7" w:rsidP="00197CF7">
      <w:pPr>
        <w:spacing w:line="360" w:lineRule="auto"/>
      </w:pPr>
      <w:r>
        <w:t xml:space="preserve">Prototip aplikacije VikLoc izrađen je pomoću on-line alata Proto.io. Prototip prikazuje izgled aplikacije sa njezinim funkcionalnostima. Kod finalnog proizvoda moguća su manja odstupanja u odnosu na prototip aplikacije. </w:t>
      </w:r>
    </w:p>
    <w:p w:rsidR="00197CF7" w:rsidRDefault="00197CF7" w:rsidP="00197CF7">
      <w:pPr>
        <w:pStyle w:val="FOINaslov2"/>
      </w:pPr>
      <w:bookmarkStart w:id="17" w:name="_Toc497223043"/>
      <w:r>
        <w:t>Izgled aplikacije</w:t>
      </w:r>
      <w:bookmarkEnd w:id="17"/>
    </w:p>
    <w:p w:rsidR="00197CF7" w:rsidRDefault="00197CF7" w:rsidP="00197CF7"/>
    <w:p w:rsidR="00197CF7" w:rsidRDefault="00197CF7" w:rsidP="00197CF7">
      <w:pPr>
        <w:pStyle w:val="FOINaslov3"/>
      </w:pPr>
      <w:bookmarkStart w:id="18" w:name="_Toc497223044"/>
      <w:r>
        <w:t>Prijava u aplikaciju</w:t>
      </w:r>
      <w:bookmarkEnd w:id="18"/>
    </w:p>
    <w:p w:rsidR="00197CF7" w:rsidRDefault="00197CF7" w:rsidP="00197CF7"/>
    <w:p w:rsidR="008D718D" w:rsidRDefault="00197CF7" w:rsidP="008D718D">
      <w:pPr>
        <w:keepNext/>
        <w:jc w:val="center"/>
      </w:pPr>
      <w:r>
        <w:rPr>
          <w:noProof/>
        </w:rPr>
        <w:drawing>
          <wp:inline distT="0" distB="0" distL="0" distR="0">
            <wp:extent cx="2581635" cy="45345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vik_prijava.png"/>
                    <pic:cNvPicPr/>
                  </pic:nvPicPr>
                  <pic:blipFill>
                    <a:blip r:embed="rId18">
                      <a:extLst>
                        <a:ext uri="{28A0092B-C50C-407E-A947-70E740481C1C}">
                          <a14:useLocalDpi xmlns:a14="http://schemas.microsoft.com/office/drawing/2010/main" val="0"/>
                        </a:ext>
                      </a:extLst>
                    </a:blip>
                    <a:stretch>
                      <a:fillRect/>
                    </a:stretch>
                  </pic:blipFill>
                  <pic:spPr>
                    <a:xfrm>
                      <a:off x="0" y="0"/>
                      <a:ext cx="2581635" cy="4534533"/>
                    </a:xfrm>
                    <a:prstGeom prst="rect">
                      <a:avLst/>
                    </a:prstGeom>
                  </pic:spPr>
                </pic:pic>
              </a:graphicData>
            </a:graphic>
          </wp:inline>
        </w:drawing>
      </w:r>
    </w:p>
    <w:p w:rsidR="00197CF7"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8</w:t>
      </w:r>
      <w:r w:rsidRPr="008D718D">
        <w:rPr>
          <w:color w:val="auto"/>
          <w:sz w:val="22"/>
        </w:rPr>
        <w:fldChar w:fldCharType="end"/>
      </w:r>
      <w:r w:rsidRPr="008D718D">
        <w:rPr>
          <w:color w:val="auto"/>
          <w:sz w:val="22"/>
        </w:rPr>
        <w:t>: Prijava u aplikaciju</w:t>
      </w:r>
    </w:p>
    <w:p w:rsidR="00562FEA" w:rsidRDefault="00562FEA" w:rsidP="00197CF7">
      <w:pPr>
        <w:jc w:val="center"/>
      </w:pPr>
    </w:p>
    <w:p w:rsidR="00197CF7" w:rsidRDefault="00197CF7" w:rsidP="00197CF7">
      <w:pPr>
        <w:jc w:val="center"/>
      </w:pPr>
    </w:p>
    <w:p w:rsidR="00197CF7" w:rsidRDefault="00197CF7" w:rsidP="00197CF7">
      <w:pPr>
        <w:spacing w:line="360" w:lineRule="auto"/>
      </w:pPr>
      <w:r>
        <w:t>Prilikom otvaranja aplikacije prikazuje se prozor na kojem se nalaze dva tekstualna polja i jedan gumb. Na početnom zaslonu potrebno je unijeti podatke za prijavu kako bi Korisnik mogao koristiti aplikaciju.</w:t>
      </w:r>
    </w:p>
    <w:p w:rsidR="00197CF7" w:rsidRDefault="00197CF7" w:rsidP="00197CF7">
      <w:pPr>
        <w:pStyle w:val="FOINaslov3"/>
      </w:pPr>
      <w:bookmarkStart w:id="19" w:name="_Toc497223045"/>
      <w:r>
        <w:lastRenderedPageBreak/>
        <w:t>Greška prijave u aplikaciju</w:t>
      </w:r>
      <w:bookmarkEnd w:id="19"/>
    </w:p>
    <w:p w:rsidR="00562FEA" w:rsidRDefault="00562FEA" w:rsidP="00562FEA"/>
    <w:p w:rsidR="00197CF7" w:rsidRDefault="00197CF7" w:rsidP="00197CF7"/>
    <w:p w:rsidR="008D718D" w:rsidRDefault="00197CF7" w:rsidP="008D718D">
      <w:pPr>
        <w:keepNext/>
        <w:jc w:val="center"/>
      </w:pPr>
      <w:r>
        <w:rPr>
          <w:noProof/>
        </w:rPr>
        <w:drawing>
          <wp:inline distT="0" distB="0" distL="0" distR="0">
            <wp:extent cx="2581635" cy="45535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vik_prijava_greska.png"/>
                    <pic:cNvPicPr/>
                  </pic:nvPicPr>
                  <pic:blipFill>
                    <a:blip r:embed="rId19">
                      <a:extLst>
                        <a:ext uri="{28A0092B-C50C-407E-A947-70E740481C1C}">
                          <a14:useLocalDpi xmlns:a14="http://schemas.microsoft.com/office/drawing/2010/main" val="0"/>
                        </a:ext>
                      </a:extLst>
                    </a:blip>
                    <a:stretch>
                      <a:fillRect/>
                    </a:stretch>
                  </pic:blipFill>
                  <pic:spPr>
                    <a:xfrm>
                      <a:off x="0" y="0"/>
                      <a:ext cx="2581635" cy="4553585"/>
                    </a:xfrm>
                    <a:prstGeom prst="rect">
                      <a:avLst/>
                    </a:prstGeom>
                  </pic:spPr>
                </pic:pic>
              </a:graphicData>
            </a:graphic>
          </wp:inline>
        </w:drawing>
      </w:r>
    </w:p>
    <w:p w:rsidR="00197CF7"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9</w:t>
      </w:r>
      <w:r w:rsidRPr="008D718D">
        <w:rPr>
          <w:color w:val="auto"/>
          <w:sz w:val="22"/>
        </w:rPr>
        <w:fldChar w:fldCharType="end"/>
      </w:r>
      <w:r w:rsidRPr="008D718D">
        <w:rPr>
          <w:color w:val="auto"/>
          <w:sz w:val="22"/>
        </w:rPr>
        <w:t>: Greška prijave</w:t>
      </w:r>
    </w:p>
    <w:p w:rsidR="00562FEA" w:rsidRDefault="00562FEA" w:rsidP="00197CF7">
      <w:pPr>
        <w:jc w:val="center"/>
      </w:pPr>
    </w:p>
    <w:p w:rsidR="00197CF7" w:rsidRDefault="00197CF7" w:rsidP="00197CF7">
      <w:pPr>
        <w:jc w:val="center"/>
      </w:pPr>
    </w:p>
    <w:p w:rsidR="00197CF7" w:rsidRDefault="00197CF7" w:rsidP="00197CF7">
      <w:pPr>
        <w:spacing w:line="360" w:lineRule="auto"/>
      </w:pPr>
      <w:r>
        <w:t xml:space="preserve">Ako je Korisnik prilikom prijave u aplikaciju upisao krive korisničke podatke na zaslonu se ispisuje greška kod prijave, te se Korisnik moli da upiše točne podatke kako bi mogao koristiti aplikaciju. </w:t>
      </w:r>
    </w:p>
    <w:p w:rsidR="00B566F2" w:rsidRDefault="00B566F2" w:rsidP="00197CF7">
      <w:pPr>
        <w:spacing w:after="200" w:line="360" w:lineRule="auto"/>
      </w:pPr>
    </w:p>
    <w:p w:rsidR="00197CF7" w:rsidRDefault="00197CF7" w:rsidP="00B566F2">
      <w:pPr>
        <w:spacing w:after="200" w:line="360" w:lineRule="auto"/>
      </w:pPr>
    </w:p>
    <w:p w:rsidR="00197CF7" w:rsidRDefault="00197CF7">
      <w:pPr>
        <w:spacing w:after="200" w:line="276" w:lineRule="auto"/>
      </w:pPr>
      <w:r>
        <w:br w:type="page"/>
      </w:r>
    </w:p>
    <w:p w:rsidR="00B566F2" w:rsidRDefault="00197CF7" w:rsidP="00197CF7">
      <w:pPr>
        <w:pStyle w:val="FOINaslov3"/>
      </w:pPr>
      <w:bookmarkStart w:id="20" w:name="_Toc497223046"/>
      <w:r>
        <w:lastRenderedPageBreak/>
        <w:t>Glavni izbornik sa kategorijama</w:t>
      </w:r>
      <w:bookmarkEnd w:id="20"/>
    </w:p>
    <w:p w:rsidR="00197CF7" w:rsidRDefault="00197CF7" w:rsidP="00197CF7"/>
    <w:p w:rsidR="00562FEA" w:rsidRDefault="00562FEA" w:rsidP="00197CF7"/>
    <w:p w:rsidR="008D718D" w:rsidRDefault="00197CF7" w:rsidP="008D718D">
      <w:pPr>
        <w:keepNext/>
        <w:jc w:val="center"/>
      </w:pPr>
      <w:r>
        <w:rPr>
          <w:noProof/>
        </w:rPr>
        <w:drawing>
          <wp:inline distT="0" distB="0" distL="0" distR="0">
            <wp:extent cx="2619741" cy="454405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vik_kategorije.png"/>
                    <pic:cNvPicPr/>
                  </pic:nvPicPr>
                  <pic:blipFill>
                    <a:blip r:embed="rId20">
                      <a:extLst>
                        <a:ext uri="{28A0092B-C50C-407E-A947-70E740481C1C}">
                          <a14:useLocalDpi xmlns:a14="http://schemas.microsoft.com/office/drawing/2010/main" val="0"/>
                        </a:ext>
                      </a:extLst>
                    </a:blip>
                    <a:stretch>
                      <a:fillRect/>
                    </a:stretch>
                  </pic:blipFill>
                  <pic:spPr>
                    <a:xfrm>
                      <a:off x="0" y="0"/>
                      <a:ext cx="2619741" cy="4544059"/>
                    </a:xfrm>
                    <a:prstGeom prst="rect">
                      <a:avLst/>
                    </a:prstGeom>
                  </pic:spPr>
                </pic:pic>
              </a:graphicData>
            </a:graphic>
          </wp:inline>
        </w:drawing>
      </w:r>
    </w:p>
    <w:p w:rsidR="00197CF7"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10</w:t>
      </w:r>
      <w:r w:rsidRPr="008D718D">
        <w:rPr>
          <w:color w:val="auto"/>
          <w:sz w:val="22"/>
        </w:rPr>
        <w:fldChar w:fldCharType="end"/>
      </w:r>
      <w:r w:rsidRPr="008D718D">
        <w:rPr>
          <w:color w:val="auto"/>
          <w:sz w:val="22"/>
        </w:rPr>
        <w:t>: Prikaz kategorija u aplikaciji</w:t>
      </w:r>
    </w:p>
    <w:p w:rsidR="00562FEA" w:rsidRDefault="00562FEA" w:rsidP="00197CF7">
      <w:pPr>
        <w:jc w:val="center"/>
      </w:pPr>
    </w:p>
    <w:p w:rsidR="00197CF7" w:rsidRDefault="00197CF7" w:rsidP="00197CF7">
      <w:pPr>
        <w:jc w:val="center"/>
      </w:pPr>
    </w:p>
    <w:p w:rsidR="00562FEA" w:rsidRDefault="00197CF7" w:rsidP="00197CF7">
      <w:pPr>
        <w:spacing w:line="360" w:lineRule="auto"/>
      </w:pPr>
      <w:r>
        <w:t>Prikaz kategorija je ujedno i glavni izbornik aplikacije koji se sastoji od liste ponuđenih kategorija artikla sa skladišta i gumbom dodatnog izbornika koji otvara nove mogućnosti unutar same aplikacije. Na ovom prozoru Korisnik je u mogućnosti pretr</w:t>
      </w:r>
      <w:r w:rsidR="00562FEA">
        <w:t xml:space="preserve">aživati kategorije artikala koji se nalaze u skladišnim prostorima. Odabirom jedne od kategorija otvara se prozor sa svim artiklima unutar odabrane kategorije. </w:t>
      </w:r>
    </w:p>
    <w:p w:rsidR="00562FEA" w:rsidRDefault="00562FEA">
      <w:pPr>
        <w:spacing w:after="200" w:line="276" w:lineRule="auto"/>
      </w:pPr>
      <w:r>
        <w:br w:type="page"/>
      </w:r>
    </w:p>
    <w:p w:rsidR="00197CF7" w:rsidRDefault="00562FEA" w:rsidP="00562FEA">
      <w:pPr>
        <w:pStyle w:val="FOINaslov3"/>
      </w:pPr>
      <w:bookmarkStart w:id="21" w:name="_Toc497223047"/>
      <w:r>
        <w:lastRenderedPageBreak/>
        <w:t>Dodatne mogućnosti</w:t>
      </w:r>
      <w:bookmarkEnd w:id="21"/>
    </w:p>
    <w:p w:rsidR="00562FEA" w:rsidRDefault="00562FEA" w:rsidP="00562FEA">
      <w:pPr>
        <w:pStyle w:val="FOINaslov3"/>
        <w:numPr>
          <w:ilvl w:val="0"/>
          <w:numId w:val="0"/>
        </w:numPr>
      </w:pPr>
    </w:p>
    <w:p w:rsidR="00562FEA" w:rsidRDefault="00562FEA" w:rsidP="00562FEA">
      <w:pPr>
        <w:pStyle w:val="FOINaslov3"/>
        <w:numPr>
          <w:ilvl w:val="0"/>
          <w:numId w:val="0"/>
        </w:numPr>
      </w:pPr>
    </w:p>
    <w:p w:rsidR="008D718D" w:rsidRDefault="00562FEA" w:rsidP="008D718D">
      <w:pPr>
        <w:keepNext/>
        <w:jc w:val="center"/>
      </w:pPr>
      <w:r>
        <w:rPr>
          <w:noProof/>
        </w:rPr>
        <w:drawing>
          <wp:inline distT="0" distB="0" distL="0" distR="0">
            <wp:extent cx="2619741" cy="45154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vik_menu.png"/>
                    <pic:cNvPicPr/>
                  </pic:nvPicPr>
                  <pic:blipFill>
                    <a:blip r:embed="rId21">
                      <a:extLst>
                        <a:ext uri="{28A0092B-C50C-407E-A947-70E740481C1C}">
                          <a14:useLocalDpi xmlns:a14="http://schemas.microsoft.com/office/drawing/2010/main" val="0"/>
                        </a:ext>
                      </a:extLst>
                    </a:blip>
                    <a:stretch>
                      <a:fillRect/>
                    </a:stretch>
                  </pic:blipFill>
                  <pic:spPr>
                    <a:xfrm>
                      <a:off x="0" y="0"/>
                      <a:ext cx="2619741" cy="4515480"/>
                    </a:xfrm>
                    <a:prstGeom prst="rect">
                      <a:avLst/>
                    </a:prstGeom>
                  </pic:spPr>
                </pic:pic>
              </a:graphicData>
            </a:graphic>
          </wp:inline>
        </w:drawing>
      </w:r>
    </w:p>
    <w:p w:rsidR="00562FEA"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11</w:t>
      </w:r>
      <w:r w:rsidRPr="008D718D">
        <w:rPr>
          <w:color w:val="auto"/>
          <w:sz w:val="22"/>
        </w:rPr>
        <w:fldChar w:fldCharType="end"/>
      </w:r>
      <w:r w:rsidRPr="008D718D">
        <w:rPr>
          <w:color w:val="auto"/>
          <w:sz w:val="22"/>
        </w:rPr>
        <w:t>: Prikaz dodatnih mogućnosti</w:t>
      </w:r>
    </w:p>
    <w:p w:rsidR="00562FEA" w:rsidRDefault="00562FEA" w:rsidP="00562FEA">
      <w:pPr>
        <w:jc w:val="center"/>
      </w:pPr>
    </w:p>
    <w:p w:rsidR="00562FEA" w:rsidRDefault="00562FEA" w:rsidP="00562FEA">
      <w:pPr>
        <w:jc w:val="center"/>
      </w:pPr>
    </w:p>
    <w:p w:rsidR="00562FEA" w:rsidRDefault="00562FEA" w:rsidP="00562FEA">
      <w:pPr>
        <w:spacing w:line="360" w:lineRule="auto"/>
      </w:pPr>
      <w:r>
        <w:t>Pritiskom na gumb koji otvara dodatne mogućnosti sa glavnog izbornika Korisnik dobiva zaslon prikazan na slici iznad. Na ovom prikazu moguće je vidjeti trenutnog Korisnika sustava, te ukoliko Korisnik posjeduje dodatni modul za prikaz artikala na mapi skladišta u mogućnosti ga je uključiti i time olakšati pronalaženje artikala na skladištu.</w:t>
      </w:r>
    </w:p>
    <w:p w:rsidR="00562FEA" w:rsidRDefault="00562FEA">
      <w:pPr>
        <w:spacing w:after="200" w:line="276" w:lineRule="auto"/>
      </w:pPr>
      <w:r>
        <w:br w:type="page"/>
      </w:r>
    </w:p>
    <w:p w:rsidR="00562FEA" w:rsidRDefault="00562FEA" w:rsidP="00562FEA">
      <w:pPr>
        <w:pStyle w:val="FOINaslov3"/>
      </w:pPr>
      <w:bookmarkStart w:id="22" w:name="_Toc497223048"/>
      <w:r>
        <w:lastRenderedPageBreak/>
        <w:t>Prikaz artikala unutar kategorije</w:t>
      </w:r>
      <w:bookmarkEnd w:id="22"/>
    </w:p>
    <w:p w:rsidR="00562FEA" w:rsidRDefault="00562FEA" w:rsidP="00562FEA"/>
    <w:p w:rsidR="00562FEA" w:rsidRDefault="00562FEA" w:rsidP="00562FEA"/>
    <w:p w:rsidR="008D718D" w:rsidRDefault="00562FEA" w:rsidP="008D718D">
      <w:pPr>
        <w:keepNext/>
        <w:jc w:val="center"/>
      </w:pPr>
      <w:r>
        <w:rPr>
          <w:noProof/>
        </w:rPr>
        <w:drawing>
          <wp:inline distT="0" distB="0" distL="0" distR="0">
            <wp:extent cx="2591162" cy="4525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_vik_artikli.png"/>
                    <pic:cNvPicPr/>
                  </pic:nvPicPr>
                  <pic:blipFill>
                    <a:blip r:embed="rId22">
                      <a:extLst>
                        <a:ext uri="{28A0092B-C50C-407E-A947-70E740481C1C}">
                          <a14:useLocalDpi xmlns:a14="http://schemas.microsoft.com/office/drawing/2010/main" val="0"/>
                        </a:ext>
                      </a:extLst>
                    </a:blip>
                    <a:stretch>
                      <a:fillRect/>
                    </a:stretch>
                  </pic:blipFill>
                  <pic:spPr>
                    <a:xfrm>
                      <a:off x="0" y="0"/>
                      <a:ext cx="2591162" cy="4525006"/>
                    </a:xfrm>
                    <a:prstGeom prst="rect">
                      <a:avLst/>
                    </a:prstGeom>
                  </pic:spPr>
                </pic:pic>
              </a:graphicData>
            </a:graphic>
          </wp:inline>
        </w:drawing>
      </w:r>
    </w:p>
    <w:p w:rsidR="00562FEA"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12</w:t>
      </w:r>
      <w:r w:rsidRPr="008D718D">
        <w:rPr>
          <w:color w:val="auto"/>
          <w:sz w:val="22"/>
        </w:rPr>
        <w:fldChar w:fldCharType="end"/>
      </w:r>
      <w:r w:rsidRPr="008D718D">
        <w:rPr>
          <w:color w:val="auto"/>
          <w:sz w:val="22"/>
        </w:rPr>
        <w:t>: Prikaz artikala unutar kategorije</w:t>
      </w:r>
    </w:p>
    <w:p w:rsidR="00562FEA" w:rsidRDefault="00562FEA" w:rsidP="00562FEA">
      <w:pPr>
        <w:jc w:val="center"/>
      </w:pPr>
    </w:p>
    <w:p w:rsidR="00562FEA" w:rsidRDefault="00562FEA" w:rsidP="00562FEA"/>
    <w:p w:rsidR="00562FEA" w:rsidRDefault="00562FEA" w:rsidP="00562FEA">
      <w:pPr>
        <w:spacing w:line="360" w:lineRule="auto"/>
      </w:pPr>
      <w:r>
        <w:t xml:space="preserve">Odabirom željene kategorije na glavnom izborniku Korisnik-u se prikazuje zaslon za svim artiklima unutar odabrane kategorije. Ovdje Korisnik može pretraživati artikle listanjem ili upisivanjem imena artikla. Odabirom na željeni artikl otvara se zaslon sa detaljima artikla. </w:t>
      </w:r>
    </w:p>
    <w:p w:rsidR="00562FEA" w:rsidRDefault="00562FEA" w:rsidP="00562FEA"/>
    <w:p w:rsidR="00562FEA" w:rsidRDefault="00562FEA" w:rsidP="00562FEA">
      <w:pPr>
        <w:pStyle w:val="FOINaslov3"/>
        <w:numPr>
          <w:ilvl w:val="0"/>
          <w:numId w:val="0"/>
        </w:numPr>
        <w:jc w:val="center"/>
      </w:pPr>
    </w:p>
    <w:p w:rsidR="00562FEA" w:rsidRDefault="00562FEA" w:rsidP="00562FEA">
      <w:pPr>
        <w:pStyle w:val="FOINaslov3"/>
        <w:numPr>
          <w:ilvl w:val="0"/>
          <w:numId w:val="0"/>
        </w:numPr>
        <w:jc w:val="left"/>
      </w:pPr>
    </w:p>
    <w:p w:rsidR="00562FEA" w:rsidRDefault="00562FEA" w:rsidP="00B566F2">
      <w:pPr>
        <w:spacing w:before="120" w:after="120"/>
        <w:jc w:val="both"/>
      </w:pPr>
    </w:p>
    <w:p w:rsidR="00562FEA" w:rsidRDefault="00562FEA">
      <w:pPr>
        <w:spacing w:after="200" w:line="276" w:lineRule="auto"/>
      </w:pPr>
      <w:r>
        <w:br w:type="page"/>
      </w:r>
    </w:p>
    <w:p w:rsidR="000D1A96" w:rsidRDefault="00562FEA" w:rsidP="00562FEA">
      <w:pPr>
        <w:pStyle w:val="FOINaslov3"/>
      </w:pPr>
      <w:bookmarkStart w:id="23" w:name="_Toc497223049"/>
      <w:r>
        <w:lastRenderedPageBreak/>
        <w:t>Detalji artikla</w:t>
      </w:r>
      <w:bookmarkEnd w:id="23"/>
    </w:p>
    <w:p w:rsidR="00562FEA" w:rsidRDefault="00562FEA" w:rsidP="00562FEA"/>
    <w:p w:rsidR="00562FEA" w:rsidRDefault="00562FEA" w:rsidP="00562FEA"/>
    <w:p w:rsidR="008D718D" w:rsidRDefault="00562FEA" w:rsidP="008D718D">
      <w:pPr>
        <w:keepNext/>
        <w:jc w:val="center"/>
      </w:pPr>
      <w:r>
        <w:rPr>
          <w:noProof/>
        </w:rPr>
        <w:drawing>
          <wp:inline distT="0" distB="0" distL="0" distR="0">
            <wp:extent cx="2610214" cy="45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_vik_artikli_detalji.png"/>
                    <pic:cNvPicPr/>
                  </pic:nvPicPr>
                  <pic:blipFill>
                    <a:blip r:embed="rId23">
                      <a:extLst>
                        <a:ext uri="{28A0092B-C50C-407E-A947-70E740481C1C}">
                          <a14:useLocalDpi xmlns:a14="http://schemas.microsoft.com/office/drawing/2010/main" val="0"/>
                        </a:ext>
                      </a:extLst>
                    </a:blip>
                    <a:stretch>
                      <a:fillRect/>
                    </a:stretch>
                  </pic:blipFill>
                  <pic:spPr>
                    <a:xfrm>
                      <a:off x="0" y="0"/>
                      <a:ext cx="2610214" cy="4515480"/>
                    </a:xfrm>
                    <a:prstGeom prst="rect">
                      <a:avLst/>
                    </a:prstGeom>
                  </pic:spPr>
                </pic:pic>
              </a:graphicData>
            </a:graphic>
          </wp:inline>
        </w:drawing>
      </w:r>
    </w:p>
    <w:p w:rsidR="00562FEA"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13</w:t>
      </w:r>
      <w:r w:rsidRPr="008D718D">
        <w:rPr>
          <w:color w:val="auto"/>
          <w:sz w:val="22"/>
        </w:rPr>
        <w:fldChar w:fldCharType="end"/>
      </w:r>
      <w:r w:rsidRPr="008D718D">
        <w:rPr>
          <w:color w:val="auto"/>
          <w:sz w:val="22"/>
        </w:rPr>
        <w:t>: Prikaz detalja artikla</w:t>
      </w:r>
    </w:p>
    <w:p w:rsidR="00562FEA" w:rsidRDefault="00562FEA" w:rsidP="00562FEA">
      <w:pPr>
        <w:jc w:val="center"/>
      </w:pPr>
    </w:p>
    <w:p w:rsidR="00562FEA" w:rsidRDefault="00562FEA" w:rsidP="00562FEA"/>
    <w:p w:rsidR="00562FEA" w:rsidRDefault="00562FEA" w:rsidP="00562FEA">
      <w:pPr>
        <w:spacing w:line="360" w:lineRule="auto"/>
      </w:pPr>
      <w:r>
        <w:t>Odabirom željenog artikla sa liste artikala otvara se novi zaslon koji prikazuje detalje artikla, odnosno opis te ime skladišta i pozicije na skladištu gdje se traženi artikl nalazi. U ovom pogledu Korisnik nema prikaz mape skladišta nego samo tekstualnu oznaku skladišta i pozicije artikla .</w:t>
      </w:r>
    </w:p>
    <w:p w:rsidR="00562FEA" w:rsidRDefault="00562FEA">
      <w:pPr>
        <w:spacing w:after="200" w:line="276" w:lineRule="auto"/>
      </w:pPr>
      <w:r>
        <w:br w:type="page"/>
      </w:r>
    </w:p>
    <w:p w:rsidR="00562FEA" w:rsidRDefault="00562FEA" w:rsidP="00562FEA">
      <w:pPr>
        <w:pStyle w:val="FOINaslov3"/>
      </w:pPr>
      <w:bookmarkStart w:id="24" w:name="_Toc497223050"/>
      <w:r>
        <w:lastRenderedPageBreak/>
        <w:t>Detalji artikla s prikazom na mapi</w:t>
      </w:r>
      <w:bookmarkEnd w:id="24"/>
    </w:p>
    <w:p w:rsidR="00562FEA" w:rsidRDefault="00562FEA" w:rsidP="00562FEA"/>
    <w:p w:rsidR="00562FEA" w:rsidRDefault="00562FEA" w:rsidP="00562FEA"/>
    <w:p w:rsidR="008D718D" w:rsidRDefault="00562FEA" w:rsidP="008D718D">
      <w:pPr>
        <w:keepNext/>
        <w:jc w:val="center"/>
      </w:pPr>
      <w:r>
        <w:rPr>
          <w:noProof/>
        </w:rPr>
        <w:drawing>
          <wp:inline distT="0" distB="0" distL="0" distR="0">
            <wp:extent cx="2572109" cy="44869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_vik_artikli_detalji_mapa.png"/>
                    <pic:cNvPicPr/>
                  </pic:nvPicPr>
                  <pic:blipFill>
                    <a:blip r:embed="rId24">
                      <a:extLst>
                        <a:ext uri="{28A0092B-C50C-407E-A947-70E740481C1C}">
                          <a14:useLocalDpi xmlns:a14="http://schemas.microsoft.com/office/drawing/2010/main" val="0"/>
                        </a:ext>
                      </a:extLst>
                    </a:blip>
                    <a:stretch>
                      <a:fillRect/>
                    </a:stretch>
                  </pic:blipFill>
                  <pic:spPr>
                    <a:xfrm>
                      <a:off x="0" y="0"/>
                      <a:ext cx="2572109" cy="4486901"/>
                    </a:xfrm>
                    <a:prstGeom prst="rect">
                      <a:avLst/>
                    </a:prstGeom>
                  </pic:spPr>
                </pic:pic>
              </a:graphicData>
            </a:graphic>
          </wp:inline>
        </w:drawing>
      </w:r>
    </w:p>
    <w:p w:rsidR="00562FEA" w:rsidRPr="008D718D" w:rsidRDefault="008D718D" w:rsidP="008D718D">
      <w:pPr>
        <w:pStyle w:val="Caption"/>
        <w:jc w:val="center"/>
        <w:rPr>
          <w:color w:val="auto"/>
          <w:sz w:val="22"/>
        </w:rPr>
      </w:pPr>
      <w:r w:rsidRPr="008D718D">
        <w:rPr>
          <w:color w:val="auto"/>
          <w:sz w:val="22"/>
        </w:rPr>
        <w:t xml:space="preserve">Slika </w:t>
      </w:r>
      <w:r w:rsidRPr="008D718D">
        <w:rPr>
          <w:color w:val="auto"/>
          <w:sz w:val="22"/>
        </w:rPr>
        <w:fldChar w:fldCharType="begin"/>
      </w:r>
      <w:r w:rsidRPr="008D718D">
        <w:rPr>
          <w:color w:val="auto"/>
          <w:sz w:val="22"/>
        </w:rPr>
        <w:instrText xml:space="preserve"> SEQ Slika \* ARABIC </w:instrText>
      </w:r>
      <w:r w:rsidRPr="008D718D">
        <w:rPr>
          <w:color w:val="auto"/>
          <w:sz w:val="22"/>
        </w:rPr>
        <w:fldChar w:fldCharType="separate"/>
      </w:r>
      <w:r w:rsidR="007F3DBF">
        <w:rPr>
          <w:noProof/>
          <w:color w:val="auto"/>
          <w:sz w:val="22"/>
        </w:rPr>
        <w:t>14</w:t>
      </w:r>
      <w:r w:rsidRPr="008D718D">
        <w:rPr>
          <w:color w:val="auto"/>
          <w:sz w:val="22"/>
        </w:rPr>
        <w:fldChar w:fldCharType="end"/>
      </w:r>
      <w:r w:rsidRPr="008D718D">
        <w:rPr>
          <w:color w:val="auto"/>
          <w:sz w:val="22"/>
        </w:rPr>
        <w:t>: Prikaz detalja s mapom</w:t>
      </w:r>
    </w:p>
    <w:p w:rsidR="00F342FE" w:rsidRDefault="00F342FE" w:rsidP="00F342FE">
      <w:pPr>
        <w:jc w:val="center"/>
      </w:pPr>
    </w:p>
    <w:p w:rsidR="00F342FE" w:rsidRDefault="00F342FE" w:rsidP="00F342FE">
      <w:pPr>
        <w:jc w:val="center"/>
      </w:pPr>
    </w:p>
    <w:p w:rsidR="00F342FE" w:rsidRDefault="00F342FE" w:rsidP="00F342FE">
      <w:pPr>
        <w:spacing w:line="360" w:lineRule="auto"/>
      </w:pPr>
      <w:r>
        <w:t>Ukoliko Korisnik unutar aplikacije posjeduje modul za prikaz artikla na mapi skladišta onda dobiva zaslon kao na slici gore. Osim standardnih polja imena i opisa artikla te tekstualne oznake skladišta i pozicije od sada može radi lakšeg snalaženja dobiti i slikovni prikaz pozicije artikla na skladištu.</w:t>
      </w:r>
    </w:p>
    <w:p w:rsidR="00F51497" w:rsidRDefault="00F51497" w:rsidP="00F342FE">
      <w:pPr>
        <w:spacing w:line="360" w:lineRule="auto"/>
      </w:pPr>
    </w:p>
    <w:p w:rsidR="007F3DBF" w:rsidRDefault="007F3DBF" w:rsidP="00F342FE">
      <w:pPr>
        <w:spacing w:line="360" w:lineRule="auto"/>
      </w:pPr>
    </w:p>
    <w:p w:rsidR="007F3DBF" w:rsidRDefault="007F3DBF" w:rsidP="00F342FE">
      <w:pPr>
        <w:spacing w:line="360" w:lineRule="auto"/>
      </w:pPr>
    </w:p>
    <w:p w:rsidR="007F3DBF" w:rsidRDefault="007F3DBF" w:rsidP="00F342FE">
      <w:pPr>
        <w:spacing w:line="360" w:lineRule="auto"/>
      </w:pPr>
    </w:p>
    <w:p w:rsidR="007F3DBF" w:rsidRDefault="007F3DBF" w:rsidP="00F342FE">
      <w:pPr>
        <w:spacing w:line="360" w:lineRule="auto"/>
      </w:pPr>
    </w:p>
    <w:p w:rsidR="007F3DBF" w:rsidRDefault="007F3DBF" w:rsidP="00F342FE">
      <w:pPr>
        <w:spacing w:line="360" w:lineRule="auto"/>
      </w:pPr>
    </w:p>
    <w:p w:rsidR="007F3DBF" w:rsidRDefault="007F3DBF" w:rsidP="00F342FE">
      <w:pPr>
        <w:spacing w:line="360" w:lineRule="auto"/>
      </w:pPr>
    </w:p>
    <w:p w:rsidR="00F51497" w:rsidRDefault="00F51497" w:rsidP="00F51497">
      <w:pPr>
        <w:pStyle w:val="FOINaslov3"/>
      </w:pPr>
      <w:bookmarkStart w:id="25" w:name="_Toc497223051"/>
      <w:r>
        <w:lastRenderedPageBreak/>
        <w:t>Dodaj kategoriju</w:t>
      </w:r>
      <w:bookmarkEnd w:id="25"/>
    </w:p>
    <w:p w:rsidR="00F51497" w:rsidRDefault="00F51497" w:rsidP="00F51497">
      <w:pPr>
        <w:pStyle w:val="FOINaslov3"/>
        <w:numPr>
          <w:ilvl w:val="0"/>
          <w:numId w:val="0"/>
        </w:numPr>
      </w:pPr>
    </w:p>
    <w:p w:rsidR="007F3DBF" w:rsidRDefault="007F3DBF" w:rsidP="00F51497">
      <w:pPr>
        <w:pStyle w:val="FOINaslov3"/>
        <w:numPr>
          <w:ilvl w:val="0"/>
          <w:numId w:val="0"/>
        </w:numPr>
      </w:pPr>
    </w:p>
    <w:p w:rsidR="007F3DBF" w:rsidRDefault="007F3DBF" w:rsidP="007F3DBF">
      <w:pPr>
        <w:jc w:val="center"/>
      </w:pPr>
      <w:r>
        <w:rPr>
          <w:noProof/>
        </w:rPr>
        <w:drawing>
          <wp:inline distT="0" distB="0" distL="0" distR="0">
            <wp:extent cx="2581635" cy="451548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_dodaj_kategoriju.png"/>
                    <pic:cNvPicPr/>
                  </pic:nvPicPr>
                  <pic:blipFill>
                    <a:blip r:embed="rId25">
                      <a:extLst>
                        <a:ext uri="{28A0092B-C50C-407E-A947-70E740481C1C}">
                          <a14:useLocalDpi xmlns:a14="http://schemas.microsoft.com/office/drawing/2010/main" val="0"/>
                        </a:ext>
                      </a:extLst>
                    </a:blip>
                    <a:stretch>
                      <a:fillRect/>
                    </a:stretch>
                  </pic:blipFill>
                  <pic:spPr>
                    <a:xfrm>
                      <a:off x="0" y="0"/>
                      <a:ext cx="2581635" cy="4515480"/>
                    </a:xfrm>
                    <a:prstGeom prst="rect">
                      <a:avLst/>
                    </a:prstGeom>
                  </pic:spPr>
                </pic:pic>
              </a:graphicData>
            </a:graphic>
          </wp:inline>
        </w:drawing>
      </w:r>
    </w:p>
    <w:p w:rsidR="00F51497" w:rsidRDefault="007F3DBF" w:rsidP="007F3DBF">
      <w:pPr>
        <w:pStyle w:val="Caption"/>
        <w:jc w:val="center"/>
        <w:rPr>
          <w:color w:val="auto"/>
          <w:sz w:val="22"/>
        </w:rPr>
      </w:pPr>
      <w:r w:rsidRPr="007F3DBF">
        <w:rPr>
          <w:color w:val="auto"/>
          <w:sz w:val="22"/>
        </w:rPr>
        <w:t xml:space="preserve">Slika </w:t>
      </w:r>
      <w:r w:rsidRPr="007F3DBF">
        <w:rPr>
          <w:color w:val="auto"/>
          <w:sz w:val="22"/>
        </w:rPr>
        <w:fldChar w:fldCharType="begin"/>
      </w:r>
      <w:r w:rsidRPr="007F3DBF">
        <w:rPr>
          <w:color w:val="auto"/>
          <w:sz w:val="22"/>
        </w:rPr>
        <w:instrText xml:space="preserve"> SEQ Slika \* ARABIC </w:instrText>
      </w:r>
      <w:r w:rsidRPr="007F3DBF">
        <w:rPr>
          <w:color w:val="auto"/>
          <w:sz w:val="22"/>
        </w:rPr>
        <w:fldChar w:fldCharType="separate"/>
      </w:r>
      <w:r>
        <w:rPr>
          <w:noProof/>
          <w:color w:val="auto"/>
          <w:sz w:val="22"/>
        </w:rPr>
        <w:t>15</w:t>
      </w:r>
      <w:r w:rsidRPr="007F3DBF">
        <w:rPr>
          <w:color w:val="auto"/>
          <w:sz w:val="22"/>
        </w:rPr>
        <w:fldChar w:fldCharType="end"/>
      </w:r>
      <w:r w:rsidRPr="007F3DBF">
        <w:rPr>
          <w:color w:val="auto"/>
          <w:sz w:val="22"/>
        </w:rPr>
        <w:t>: Dodaj kategoriju</w:t>
      </w:r>
    </w:p>
    <w:p w:rsidR="007F3DBF" w:rsidRDefault="007F3DBF" w:rsidP="007F3DBF"/>
    <w:p w:rsidR="007F3DBF" w:rsidRDefault="007F3DBF" w:rsidP="007F3DBF">
      <w:pPr>
        <w:spacing w:line="360" w:lineRule="auto"/>
      </w:pPr>
      <w:r>
        <w:t xml:space="preserve">Korisnik na zaslonu gdje su kategorije ima mogućnosti dodavanja nove kategorije. Prilikom dodavanja na zaslonu dobije prikaz kao na slici iznad. Na formi za dodavanje upisuje naziv kategorije i opis kategorije te pritiskom na spremi završava proces dodavanja nove kategorije. Klikom na gumb odustani poništavaju se sve promjene i Korisnik se vraća na zaslon sa pregledom kategorija. </w:t>
      </w:r>
    </w:p>
    <w:p w:rsidR="007F3DBF" w:rsidRDefault="007F3DBF" w:rsidP="007F3DBF">
      <w:pPr>
        <w:spacing w:line="360" w:lineRule="auto"/>
      </w:pPr>
    </w:p>
    <w:p w:rsidR="007F3DBF" w:rsidRDefault="007F3DBF">
      <w:pPr>
        <w:spacing w:after="200" w:line="276" w:lineRule="auto"/>
      </w:pPr>
      <w:r>
        <w:br w:type="page"/>
      </w:r>
    </w:p>
    <w:p w:rsidR="007F3DBF" w:rsidRDefault="007F3DBF" w:rsidP="007F3DBF">
      <w:pPr>
        <w:pStyle w:val="FOINaslov3"/>
      </w:pPr>
      <w:bookmarkStart w:id="26" w:name="_Toc497223052"/>
      <w:r>
        <w:lastRenderedPageBreak/>
        <w:t>Dodaj artikl</w:t>
      </w:r>
      <w:bookmarkEnd w:id="26"/>
    </w:p>
    <w:p w:rsidR="007F3DBF" w:rsidRDefault="007F3DBF" w:rsidP="007F3DBF"/>
    <w:p w:rsidR="007F3DBF" w:rsidRDefault="007F3DBF" w:rsidP="007F3DBF">
      <w:pPr>
        <w:keepNext/>
        <w:jc w:val="center"/>
      </w:pPr>
      <w:r>
        <w:rPr>
          <w:noProof/>
        </w:rPr>
        <w:drawing>
          <wp:inline distT="0" distB="0" distL="0" distR="0">
            <wp:extent cx="2581635" cy="45154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_dodaj_artikl.png"/>
                    <pic:cNvPicPr/>
                  </pic:nvPicPr>
                  <pic:blipFill>
                    <a:blip r:embed="rId26">
                      <a:extLst>
                        <a:ext uri="{28A0092B-C50C-407E-A947-70E740481C1C}">
                          <a14:useLocalDpi xmlns:a14="http://schemas.microsoft.com/office/drawing/2010/main" val="0"/>
                        </a:ext>
                      </a:extLst>
                    </a:blip>
                    <a:stretch>
                      <a:fillRect/>
                    </a:stretch>
                  </pic:blipFill>
                  <pic:spPr>
                    <a:xfrm>
                      <a:off x="0" y="0"/>
                      <a:ext cx="2581635" cy="4515480"/>
                    </a:xfrm>
                    <a:prstGeom prst="rect">
                      <a:avLst/>
                    </a:prstGeom>
                  </pic:spPr>
                </pic:pic>
              </a:graphicData>
            </a:graphic>
          </wp:inline>
        </w:drawing>
      </w:r>
    </w:p>
    <w:p w:rsidR="007F3DBF" w:rsidRDefault="007F3DBF" w:rsidP="007F3DBF">
      <w:pPr>
        <w:pStyle w:val="Caption"/>
        <w:jc w:val="center"/>
        <w:rPr>
          <w:color w:val="auto"/>
          <w:sz w:val="22"/>
        </w:rPr>
      </w:pPr>
      <w:r w:rsidRPr="007F3DBF">
        <w:rPr>
          <w:color w:val="auto"/>
          <w:sz w:val="22"/>
        </w:rPr>
        <w:t xml:space="preserve">Slika </w:t>
      </w:r>
      <w:r w:rsidRPr="007F3DBF">
        <w:rPr>
          <w:color w:val="auto"/>
          <w:sz w:val="22"/>
        </w:rPr>
        <w:fldChar w:fldCharType="begin"/>
      </w:r>
      <w:r w:rsidRPr="007F3DBF">
        <w:rPr>
          <w:color w:val="auto"/>
          <w:sz w:val="22"/>
        </w:rPr>
        <w:instrText xml:space="preserve"> SEQ Slika \* ARABIC </w:instrText>
      </w:r>
      <w:r w:rsidRPr="007F3DBF">
        <w:rPr>
          <w:color w:val="auto"/>
          <w:sz w:val="22"/>
        </w:rPr>
        <w:fldChar w:fldCharType="separate"/>
      </w:r>
      <w:r w:rsidRPr="007F3DBF">
        <w:rPr>
          <w:noProof/>
          <w:color w:val="auto"/>
          <w:sz w:val="22"/>
        </w:rPr>
        <w:t>16</w:t>
      </w:r>
      <w:r w:rsidRPr="007F3DBF">
        <w:rPr>
          <w:color w:val="auto"/>
          <w:sz w:val="22"/>
        </w:rPr>
        <w:fldChar w:fldCharType="end"/>
      </w:r>
      <w:r w:rsidRPr="007F3DBF">
        <w:rPr>
          <w:color w:val="auto"/>
          <w:sz w:val="22"/>
        </w:rPr>
        <w:t>: Dodaj artikl</w:t>
      </w:r>
    </w:p>
    <w:p w:rsidR="007F3DBF" w:rsidRDefault="007F3DBF" w:rsidP="007F3DBF"/>
    <w:p w:rsidR="00C20045" w:rsidRDefault="007F3DBF" w:rsidP="007F3DBF">
      <w:pPr>
        <w:spacing w:line="360" w:lineRule="auto"/>
      </w:pPr>
      <w:r>
        <w:t xml:space="preserve">Na zaslonu prilikom pregledavanja artikala unutar odabrane kategorije, Korisnik može odabrati unos novog artikla za tu kategoriju. Ako je Korisnik odabrao dodavanje novog artikla na zaslonu mu se prikazuje forma kao na slici gore. Tada unosi podatke o artiklu: naziv artikla, opis artikla, skladište na kojem se artikl nalazi i poziciju unutar skladišta. Sve promjene spremaju se klikom na gumb spremi. Klikom na gumb odustani Korisnik se vraća na zaslon sa listom artikala unutar odabrane kategorije. </w:t>
      </w:r>
    </w:p>
    <w:p w:rsidR="007F3DBF" w:rsidRPr="007F3DBF" w:rsidRDefault="007F3DBF" w:rsidP="004618DC">
      <w:pPr>
        <w:spacing w:after="200" w:line="276" w:lineRule="auto"/>
      </w:pPr>
      <w:bookmarkStart w:id="27" w:name="_GoBack"/>
      <w:bookmarkEnd w:id="27"/>
    </w:p>
    <w:sectPr w:rsidR="007F3DBF" w:rsidRPr="007F3DBF" w:rsidSect="0015288B">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042" w:rsidRDefault="00260042" w:rsidP="0015288B">
      <w:r>
        <w:separator/>
      </w:r>
    </w:p>
  </w:endnote>
  <w:endnote w:type="continuationSeparator" w:id="0">
    <w:p w:rsidR="00260042" w:rsidRDefault="0026004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045" w:rsidRDefault="00C20045">
    <w:pPr>
      <w:pStyle w:val="Footer"/>
      <w:jc w:val="right"/>
    </w:pPr>
  </w:p>
  <w:p w:rsidR="00C20045" w:rsidRDefault="00C200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51"/>
      <w:docPartObj>
        <w:docPartGallery w:val="Page Numbers (Bottom of Page)"/>
        <w:docPartUnique/>
      </w:docPartObj>
    </w:sdtPr>
    <w:sdtContent>
      <w:p w:rsidR="00C20045" w:rsidRDefault="00C20045">
        <w:pPr>
          <w:pStyle w:val="Footer"/>
          <w:jc w:val="right"/>
        </w:pPr>
        <w:r>
          <w:fldChar w:fldCharType="begin"/>
        </w:r>
        <w:r>
          <w:instrText xml:space="preserve"> PAGE   \* MERGEFORMAT </w:instrText>
        </w:r>
        <w:r>
          <w:fldChar w:fldCharType="separate"/>
        </w:r>
        <w:r w:rsidR="004618DC">
          <w:rPr>
            <w:noProof/>
          </w:rPr>
          <w:t>I</w:t>
        </w:r>
        <w:r>
          <w:rPr>
            <w:noProof/>
          </w:rPr>
          <w:fldChar w:fldCharType="end"/>
        </w:r>
      </w:p>
    </w:sdtContent>
  </w:sdt>
  <w:p w:rsidR="00C20045" w:rsidRDefault="00C200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Content>
      <w:p w:rsidR="00C20045" w:rsidRDefault="00C20045">
        <w:pPr>
          <w:pStyle w:val="Footer"/>
          <w:jc w:val="right"/>
        </w:pPr>
        <w:r>
          <w:fldChar w:fldCharType="begin"/>
        </w:r>
        <w:r>
          <w:instrText xml:space="preserve"> PAGE   \* MERGEFORMAT </w:instrText>
        </w:r>
        <w:r>
          <w:fldChar w:fldCharType="separate"/>
        </w:r>
        <w:r w:rsidR="004618DC">
          <w:rPr>
            <w:noProof/>
          </w:rPr>
          <w:t>17</w:t>
        </w:r>
        <w:r>
          <w:rPr>
            <w:noProof/>
          </w:rPr>
          <w:fldChar w:fldCharType="end"/>
        </w:r>
      </w:p>
    </w:sdtContent>
  </w:sdt>
  <w:p w:rsidR="00C20045" w:rsidRDefault="00C20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042" w:rsidRDefault="00260042" w:rsidP="0015288B">
      <w:r>
        <w:separator/>
      </w:r>
    </w:p>
  </w:footnote>
  <w:footnote w:type="continuationSeparator" w:id="0">
    <w:p w:rsidR="00260042" w:rsidRDefault="00260042"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E32A6"/>
    <w:multiLevelType w:val="hybridMultilevel"/>
    <w:tmpl w:val="FC7AA1A8"/>
    <w:lvl w:ilvl="0" w:tplc="7C9AB15E">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4" w15:restartNumberingAfterBreak="0">
    <w:nsid w:val="231E6F03"/>
    <w:multiLevelType w:val="hybridMultilevel"/>
    <w:tmpl w:val="F9B09F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6"/>
  </w:num>
  <w:num w:numId="5">
    <w:abstractNumId w:val="7"/>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175F8"/>
    <w:rsid w:val="00020736"/>
    <w:rsid w:val="00036F66"/>
    <w:rsid w:val="00045E57"/>
    <w:rsid w:val="00057379"/>
    <w:rsid w:val="00067014"/>
    <w:rsid w:val="00077928"/>
    <w:rsid w:val="00077DDE"/>
    <w:rsid w:val="0008292E"/>
    <w:rsid w:val="000A11F1"/>
    <w:rsid w:val="000B0615"/>
    <w:rsid w:val="000C5160"/>
    <w:rsid w:val="000D1A96"/>
    <w:rsid w:val="00104971"/>
    <w:rsid w:val="00143BAF"/>
    <w:rsid w:val="0015288B"/>
    <w:rsid w:val="001620F6"/>
    <w:rsid w:val="001758EE"/>
    <w:rsid w:val="00180E3A"/>
    <w:rsid w:val="00197CF7"/>
    <w:rsid w:val="001A088D"/>
    <w:rsid w:val="001D61EA"/>
    <w:rsid w:val="001F6D37"/>
    <w:rsid w:val="00204741"/>
    <w:rsid w:val="00211449"/>
    <w:rsid w:val="0021360E"/>
    <w:rsid w:val="00216BBC"/>
    <w:rsid w:val="00233675"/>
    <w:rsid w:val="00242CD3"/>
    <w:rsid w:val="0025032C"/>
    <w:rsid w:val="0025626C"/>
    <w:rsid w:val="00260042"/>
    <w:rsid w:val="00272A73"/>
    <w:rsid w:val="00280C17"/>
    <w:rsid w:val="002818B6"/>
    <w:rsid w:val="0029439D"/>
    <w:rsid w:val="002B3B4E"/>
    <w:rsid w:val="002E3A14"/>
    <w:rsid w:val="002E3CAC"/>
    <w:rsid w:val="00353560"/>
    <w:rsid w:val="00365B40"/>
    <w:rsid w:val="00374EAA"/>
    <w:rsid w:val="00382C15"/>
    <w:rsid w:val="003A2229"/>
    <w:rsid w:val="003B05A9"/>
    <w:rsid w:val="003C727B"/>
    <w:rsid w:val="003D7AF9"/>
    <w:rsid w:val="0042310F"/>
    <w:rsid w:val="004618DC"/>
    <w:rsid w:val="0048089F"/>
    <w:rsid w:val="004F1022"/>
    <w:rsid w:val="00502A10"/>
    <w:rsid w:val="005147B6"/>
    <w:rsid w:val="005242ED"/>
    <w:rsid w:val="005257C3"/>
    <w:rsid w:val="00562FEA"/>
    <w:rsid w:val="00576113"/>
    <w:rsid w:val="00577C92"/>
    <w:rsid w:val="0058305F"/>
    <w:rsid w:val="00583EB6"/>
    <w:rsid w:val="005B2AAE"/>
    <w:rsid w:val="005B5D18"/>
    <w:rsid w:val="005F2273"/>
    <w:rsid w:val="00600F35"/>
    <w:rsid w:val="0061117E"/>
    <w:rsid w:val="00630D06"/>
    <w:rsid w:val="006427BF"/>
    <w:rsid w:val="00660626"/>
    <w:rsid w:val="006642E4"/>
    <w:rsid w:val="006A4068"/>
    <w:rsid w:val="006B2C5B"/>
    <w:rsid w:val="006F6BE7"/>
    <w:rsid w:val="0072388A"/>
    <w:rsid w:val="00726974"/>
    <w:rsid w:val="00743D6E"/>
    <w:rsid w:val="007508E1"/>
    <w:rsid w:val="00785E46"/>
    <w:rsid w:val="007861F9"/>
    <w:rsid w:val="00791C80"/>
    <w:rsid w:val="007936EA"/>
    <w:rsid w:val="0079623B"/>
    <w:rsid w:val="007A2ED1"/>
    <w:rsid w:val="007B4C8D"/>
    <w:rsid w:val="007F2F2E"/>
    <w:rsid w:val="007F3DBF"/>
    <w:rsid w:val="008064F8"/>
    <w:rsid w:val="008161A9"/>
    <w:rsid w:val="00835AC5"/>
    <w:rsid w:val="0084689B"/>
    <w:rsid w:val="008471A0"/>
    <w:rsid w:val="00862B22"/>
    <w:rsid w:val="008B5D2E"/>
    <w:rsid w:val="008C0D42"/>
    <w:rsid w:val="008C3692"/>
    <w:rsid w:val="008D718D"/>
    <w:rsid w:val="008F6705"/>
    <w:rsid w:val="00901FB5"/>
    <w:rsid w:val="009214AE"/>
    <w:rsid w:val="00944B8B"/>
    <w:rsid w:val="00967608"/>
    <w:rsid w:val="0099513D"/>
    <w:rsid w:val="009C32AB"/>
    <w:rsid w:val="00A042C6"/>
    <w:rsid w:val="00A23AF2"/>
    <w:rsid w:val="00A24C5C"/>
    <w:rsid w:val="00A65F22"/>
    <w:rsid w:val="00A815E9"/>
    <w:rsid w:val="00A82589"/>
    <w:rsid w:val="00A93678"/>
    <w:rsid w:val="00A961F7"/>
    <w:rsid w:val="00AB0FA2"/>
    <w:rsid w:val="00AD26F7"/>
    <w:rsid w:val="00AE4B1E"/>
    <w:rsid w:val="00B02673"/>
    <w:rsid w:val="00B27903"/>
    <w:rsid w:val="00B44523"/>
    <w:rsid w:val="00B566F2"/>
    <w:rsid w:val="00B60FBA"/>
    <w:rsid w:val="00B66155"/>
    <w:rsid w:val="00B75032"/>
    <w:rsid w:val="00B85C48"/>
    <w:rsid w:val="00B94E49"/>
    <w:rsid w:val="00BB2366"/>
    <w:rsid w:val="00BD6690"/>
    <w:rsid w:val="00BE37FC"/>
    <w:rsid w:val="00C03FBF"/>
    <w:rsid w:val="00C103FB"/>
    <w:rsid w:val="00C20045"/>
    <w:rsid w:val="00C3607C"/>
    <w:rsid w:val="00C64CF9"/>
    <w:rsid w:val="00C82666"/>
    <w:rsid w:val="00C90D50"/>
    <w:rsid w:val="00C90FCE"/>
    <w:rsid w:val="00D06BCA"/>
    <w:rsid w:val="00D458C2"/>
    <w:rsid w:val="00D56C92"/>
    <w:rsid w:val="00D570A0"/>
    <w:rsid w:val="00D6124B"/>
    <w:rsid w:val="00D641F8"/>
    <w:rsid w:val="00D94E8E"/>
    <w:rsid w:val="00DA1967"/>
    <w:rsid w:val="00DE2A32"/>
    <w:rsid w:val="00DF32E9"/>
    <w:rsid w:val="00E0605C"/>
    <w:rsid w:val="00E1474C"/>
    <w:rsid w:val="00E4453E"/>
    <w:rsid w:val="00E72435"/>
    <w:rsid w:val="00E72E78"/>
    <w:rsid w:val="00E80E79"/>
    <w:rsid w:val="00EA7310"/>
    <w:rsid w:val="00EE1106"/>
    <w:rsid w:val="00F0401B"/>
    <w:rsid w:val="00F13C02"/>
    <w:rsid w:val="00F315BA"/>
    <w:rsid w:val="00F342FE"/>
    <w:rsid w:val="00F51497"/>
    <w:rsid w:val="00F518DC"/>
    <w:rsid w:val="00F62006"/>
    <w:rsid w:val="00F64E78"/>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F1F78"/>
  <w15:docId w15:val="{3A952165-683F-4B2D-B08B-207691BE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character" w:styleId="UnresolvedMention">
    <w:name w:val="Unresolved Mention"/>
    <w:basedOn w:val="DefaultParagraphFont"/>
    <w:uiPriority w:val="99"/>
    <w:semiHidden/>
    <w:unhideWhenUsed/>
    <w:rsid w:val="00E1474C"/>
    <w:rPr>
      <w:color w:val="808080"/>
      <w:shd w:val="clear" w:color="auto" w:fill="E6E6E6"/>
    </w:rPr>
  </w:style>
  <w:style w:type="paragraph" w:styleId="Caption">
    <w:name w:val="caption"/>
    <w:basedOn w:val="Normal"/>
    <w:next w:val="Normal"/>
    <w:uiPriority w:val="35"/>
    <w:unhideWhenUsed/>
    <w:qFormat/>
    <w:rsid w:val="00D458C2"/>
    <w:pPr>
      <w:spacing w:after="200"/>
    </w:pPr>
    <w:rPr>
      <w:i/>
      <w:iCs/>
      <w:color w:val="1F497D" w:themeColor="text2"/>
      <w:sz w:val="18"/>
      <w:szCs w:val="18"/>
    </w:rPr>
  </w:style>
  <w:style w:type="table" w:styleId="TableGrid">
    <w:name w:val="Table Grid"/>
    <w:basedOn w:val="TableNormal"/>
    <w:uiPriority w:val="59"/>
    <w:rsid w:val="00F04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ovos/VikLoc"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03B4BA-33C0-400C-B9AE-83D61F8B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21</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 Novosel</dc:creator>
  <cp:lastModifiedBy>Dino Novosel</cp:lastModifiedBy>
  <cp:revision>20</cp:revision>
  <cp:lastPrinted>2012-11-30T11:54:00Z</cp:lastPrinted>
  <dcterms:created xsi:type="dcterms:W3CDTF">2017-10-28T16:27:00Z</dcterms:created>
  <dcterms:modified xsi:type="dcterms:W3CDTF">2017-10-31T13:22:00Z</dcterms:modified>
</cp:coreProperties>
</file>