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4924E" w14:textId="0C3CDBF1" w:rsidR="00DB08FE" w:rsidRPr="006D304C" w:rsidRDefault="00BA6BC7">
      <w:pPr>
        <w:rPr>
          <w:b/>
          <w:bCs/>
          <w:lang w:val="en-US"/>
        </w:rPr>
      </w:pPr>
      <w:r w:rsidRPr="006D304C">
        <w:rPr>
          <w:b/>
          <w:bCs/>
          <w:lang w:val="en-US"/>
        </w:rPr>
        <w:t>ORACLE 19c PDB MIGRATION &amp; UPGRADE METHOD</w:t>
      </w:r>
    </w:p>
    <w:p w14:paraId="15CE72B0" w14:textId="15FECE95" w:rsidR="00BA6BC7" w:rsidRPr="006D304C" w:rsidRDefault="00BA6BC7" w:rsidP="006D304C">
      <w:pPr>
        <w:pStyle w:val="ListParagraph"/>
        <w:numPr>
          <w:ilvl w:val="0"/>
          <w:numId w:val="1"/>
        </w:numPr>
        <w:pBdr>
          <w:bottom w:val="double" w:sz="6" w:space="1" w:color="auto"/>
        </w:pBdr>
        <w:rPr>
          <w:b/>
          <w:bCs/>
          <w:lang w:val="en-US"/>
        </w:rPr>
      </w:pPr>
      <w:r w:rsidRPr="006D304C">
        <w:rPr>
          <w:b/>
          <w:bCs/>
          <w:lang w:val="en-US"/>
        </w:rPr>
        <w:t>UNPLUG, PLUG, UPGRADE</w:t>
      </w:r>
    </w:p>
    <w:p w14:paraId="7BB56936" w14:textId="7AB3955D" w:rsidR="00BA6BC7" w:rsidRDefault="00BA6BC7">
      <w:pPr>
        <w:pBdr>
          <w:bottom w:val="double" w:sz="6" w:space="1" w:color="auto"/>
        </w:pBdr>
        <w:rPr>
          <w:lang w:val="en-US"/>
        </w:rPr>
      </w:pPr>
      <w:r w:rsidRPr="006D304C">
        <w:rPr>
          <w:b/>
          <w:bCs/>
          <w:lang w:val="en-US"/>
        </w:rPr>
        <w:t>TS-45088 SCPAY Project</w:t>
      </w:r>
    </w:p>
    <w:p w14:paraId="3E281E05" w14:textId="77777777" w:rsidR="00BA6BC7" w:rsidRDefault="00BA6BC7">
      <w:pPr>
        <w:rPr>
          <w:lang w:val="en-US"/>
        </w:rPr>
      </w:pPr>
      <w:r>
        <w:rPr>
          <w:lang w:val="en-US"/>
        </w:rPr>
        <w:t>PRODUCTION SERVERS : HKLPDPNPP001 &amp; HKLPDPNPP002</w:t>
      </w:r>
    </w:p>
    <w:p w14:paraId="195D0D2C" w14:textId="77777777" w:rsidR="00BA6BC7" w:rsidRDefault="00BA6BC7">
      <w:pPr>
        <w:rPr>
          <w:lang w:val="en-US"/>
        </w:rPr>
      </w:pPr>
      <w:r>
        <w:rPr>
          <w:lang w:val="en-US"/>
        </w:rPr>
        <w:t>DR SERVERS : HKLPDSNPP001 &amp; HKLPDSNPP002</w:t>
      </w:r>
    </w:p>
    <w:p w14:paraId="0F1416A0" w14:textId="77777777" w:rsidR="00BA6BC7" w:rsidRDefault="00BA6BC7">
      <w:pPr>
        <w:rPr>
          <w:lang w:val="en-US"/>
        </w:rPr>
      </w:pPr>
      <w:r>
        <w:rPr>
          <w:lang w:val="en-US"/>
        </w:rPr>
        <w:t>Existing 12c CDB instances : POHK1NPP1 &amp; POHKNPP002</w:t>
      </w:r>
    </w:p>
    <w:p w14:paraId="05FC3FC8" w14:textId="77777777" w:rsidR="00BA6BC7" w:rsidRDefault="00BA6BC7">
      <w:pPr>
        <w:rPr>
          <w:lang w:val="en-US"/>
        </w:rPr>
      </w:pPr>
      <w:r>
        <w:rPr>
          <w:lang w:val="en-US"/>
        </w:rPr>
        <w:t>New 19c CDB instances : POHK1SCP1 &amp; POHK1SCP2</w:t>
      </w:r>
    </w:p>
    <w:p w14:paraId="40896F0C" w14:textId="291A9A3A" w:rsidR="00BA6BC7" w:rsidRDefault="00BA6BC7">
      <w:pPr>
        <w:rPr>
          <w:lang w:val="en-US"/>
        </w:rPr>
      </w:pPr>
      <w:r>
        <w:rPr>
          <w:lang w:val="en-US"/>
        </w:rPr>
        <w:t xml:space="preserve">Existing PDBs under </w:t>
      </w:r>
      <w:r w:rsidR="00BB0F37">
        <w:rPr>
          <w:lang w:val="en-US"/>
        </w:rPr>
        <w:t xml:space="preserve">12c </w:t>
      </w:r>
      <w:r>
        <w:rPr>
          <w:lang w:val="en-US"/>
        </w:rPr>
        <w:t>POHK1NPP :</w:t>
      </w:r>
    </w:p>
    <w:tbl>
      <w:tblPr>
        <w:tblW w:w="82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420"/>
        <w:gridCol w:w="2000"/>
        <w:gridCol w:w="2000"/>
      </w:tblGrid>
      <w:tr w:rsidR="00BA6BC7" w14:paraId="35B898DF" w14:textId="77777777" w:rsidTr="00BA6BC7">
        <w:trPr>
          <w:trHeight w:val="260"/>
        </w:trPr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1A046" w14:textId="77777777" w:rsidR="00BA6BC7" w:rsidRPr="00BA6BC7" w:rsidRDefault="00BA6BC7">
            <w:pPr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PDBP Name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E6BE0" w14:textId="77777777" w:rsidR="00BA6BC7" w:rsidRPr="00BA6BC7" w:rsidRDefault="00BA6BC7">
            <w:pPr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Application Name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CD7766" w14:textId="77777777" w:rsidR="00BA6BC7" w:rsidRPr="00BA6BC7" w:rsidRDefault="00BA6BC7">
            <w:pPr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Global / Country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6A43D3" w14:textId="77777777" w:rsidR="00BA6BC7" w:rsidRPr="00BA6BC7" w:rsidRDefault="00BA6BC7">
            <w:pPr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b/>
                <w:bCs/>
                <w:color w:val="000000"/>
                <w:sz w:val="20"/>
                <w:szCs w:val="20"/>
                <w:lang w:eastAsia="en-GB"/>
              </w:rPr>
              <w:t>Downtime Impact</w:t>
            </w:r>
          </w:p>
        </w:tc>
      </w:tr>
      <w:tr w:rsidR="00BA6BC7" w14:paraId="2C440DDC" w14:textId="77777777" w:rsidTr="00BA6BC7">
        <w:trPr>
          <w:trHeight w:val="25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CD64BA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PDBP_NPP_GBL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9DF283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SCPAY Pre-Processor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6D553E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C1A90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 xml:space="preserve">ALL </w:t>
            </w:r>
          </w:p>
        </w:tc>
      </w:tr>
      <w:tr w:rsidR="00BA6BC7" w14:paraId="7CA04146" w14:textId="77777777" w:rsidTr="00BA6BC7">
        <w:trPr>
          <w:trHeight w:val="25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D47B07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PDBP_SNAS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8087AB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SNAS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199F1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Y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DB7EE8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ALL</w:t>
            </w:r>
          </w:p>
        </w:tc>
      </w:tr>
      <w:tr w:rsidR="00BA6BC7" w14:paraId="74FE3269" w14:textId="77777777" w:rsidTr="00BA6BC7">
        <w:trPr>
          <w:trHeight w:val="25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F52712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PDBP_NPP_HK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8B522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SCPAY HK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7999CB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0DBC50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Only HK</w:t>
            </w:r>
          </w:p>
        </w:tc>
      </w:tr>
      <w:tr w:rsidR="00BA6BC7" w14:paraId="3C4252C6" w14:textId="77777777" w:rsidTr="00BA6BC7">
        <w:trPr>
          <w:trHeight w:val="25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0CED1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PDBP_NPP_SG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6B1EB1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SCPAY SG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851BF4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8E4D90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Only SG</w:t>
            </w:r>
          </w:p>
        </w:tc>
      </w:tr>
      <w:tr w:rsidR="00BA6BC7" w14:paraId="01710190" w14:textId="77777777" w:rsidTr="00BA6BC7">
        <w:trPr>
          <w:trHeight w:val="25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6E3804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PDBP_NPP_BD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67D33C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Not application Related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1F8036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86622C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No Impact</w:t>
            </w:r>
          </w:p>
        </w:tc>
      </w:tr>
      <w:tr w:rsidR="00BA6BC7" w14:paraId="7D78566E" w14:textId="77777777" w:rsidTr="00BA6BC7">
        <w:trPr>
          <w:trHeight w:val="250"/>
        </w:trPr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5A10A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PDBP_APAC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FF185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Not application Related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B16E69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E5659E" w14:textId="77777777" w:rsidR="00BA6BC7" w:rsidRPr="00BA6BC7" w:rsidRDefault="00BA6BC7">
            <w:pPr>
              <w:rPr>
                <w:rFonts w:cstheme="minorHAnsi"/>
                <w:color w:val="000000"/>
                <w:sz w:val="20"/>
                <w:szCs w:val="20"/>
                <w:lang w:eastAsia="en-GB"/>
              </w:rPr>
            </w:pPr>
            <w:r w:rsidRPr="00BA6BC7">
              <w:rPr>
                <w:rFonts w:cstheme="minorHAnsi"/>
                <w:color w:val="000000"/>
                <w:sz w:val="20"/>
                <w:szCs w:val="20"/>
                <w:lang w:eastAsia="en-GB"/>
              </w:rPr>
              <w:t>No Impact</w:t>
            </w:r>
          </w:p>
        </w:tc>
      </w:tr>
    </w:tbl>
    <w:p w14:paraId="28428B84" w14:textId="0EF423CB" w:rsidR="00BA6BC7" w:rsidRDefault="00BA6BC7">
      <w:pPr>
        <w:rPr>
          <w:lang w:val="en-US"/>
        </w:rPr>
      </w:pPr>
    </w:p>
    <w:p w14:paraId="47BBDDDD" w14:textId="62823B12" w:rsidR="006D304C" w:rsidRDefault="006D304C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Technical Method using AutoUpgrade tool</w:t>
      </w:r>
    </w:p>
    <w:p w14:paraId="4C8054F4" w14:textId="4B60C8F8" w:rsidR="006D304C" w:rsidRDefault="006D304C">
      <w:pPr>
        <w:rPr>
          <w:lang w:val="en-US"/>
        </w:rPr>
      </w:pPr>
      <w:r w:rsidRPr="00764B50">
        <w:rPr>
          <w:b/>
          <w:bCs/>
          <w:lang w:val="en-US"/>
        </w:rPr>
        <w:t>REFERENCES</w:t>
      </w:r>
      <w:r>
        <w:rPr>
          <w:lang w:val="en-US"/>
        </w:rPr>
        <w:t xml:space="preserve"> :</w:t>
      </w:r>
    </w:p>
    <w:p w14:paraId="5B0AB453" w14:textId="7C946AD4" w:rsidR="006D304C" w:rsidRDefault="006D304C">
      <w:pPr>
        <w:rPr>
          <w:lang w:val="en-US"/>
        </w:rPr>
      </w:pPr>
      <w:r w:rsidRPr="006D304C">
        <w:rPr>
          <w:lang w:val="en-US"/>
        </w:rPr>
        <w:t>AutoUpgrade Tool (Doc ID 2485457.1)</w:t>
      </w:r>
    </w:p>
    <w:p w14:paraId="64D33F20" w14:textId="3B2DF3B0" w:rsidR="00764B50" w:rsidRDefault="00764B50">
      <w:pPr>
        <w:rPr>
          <w:lang w:val="en-US"/>
        </w:rPr>
      </w:pPr>
      <w:r w:rsidRPr="00764B50">
        <w:rPr>
          <w:lang w:val="en-US"/>
        </w:rPr>
        <w:t>Making Use Deferred PDB Recovery and the STANDBYS=NONE Feature with Oracle Multitenant (Doc ID 1916648.1)</w:t>
      </w:r>
    </w:p>
    <w:p w14:paraId="02F60F27" w14:textId="10C01D66" w:rsidR="006D304C" w:rsidRDefault="006D304C">
      <w:pPr>
        <w:rPr>
          <w:lang w:val="en-US"/>
        </w:rPr>
      </w:pPr>
      <w:hyperlink r:id="rId8" w:history="1">
        <w:r w:rsidRPr="001A2209">
          <w:rPr>
            <w:rStyle w:val="Hyperlink"/>
            <w:lang w:val="en-US"/>
          </w:rPr>
          <w:t>https://docs.oracle.com/en/database/oracle/oracle-database/19/upgrd/using-autoupgrade-oracle-database-upgrades.html</w:t>
        </w:r>
      </w:hyperlink>
    </w:p>
    <w:p w14:paraId="353488FA" w14:textId="3D9372AA" w:rsidR="00AF76E9" w:rsidRDefault="00AF76E9">
      <w:pPr>
        <w:rPr>
          <w:lang w:val="en-US"/>
        </w:rPr>
      </w:pPr>
      <w:hyperlink r:id="rId9" w:history="1">
        <w:r w:rsidRPr="001A2209">
          <w:rPr>
            <w:rStyle w:val="Hyperlink"/>
            <w:lang w:val="en-US"/>
          </w:rPr>
          <w:t>https://www.youtube.com/watch?v=69Hx1WoJ_HE&amp;t=5289s</w:t>
        </w:r>
      </w:hyperlink>
    </w:p>
    <w:p w14:paraId="7DE1396C" w14:textId="77777777" w:rsidR="00AF76E9" w:rsidRDefault="00AF76E9">
      <w:pPr>
        <w:rPr>
          <w:lang w:val="en-US"/>
        </w:rPr>
      </w:pPr>
    </w:p>
    <w:p w14:paraId="763C845C" w14:textId="77777777" w:rsidR="008E4852" w:rsidRPr="008E4852" w:rsidRDefault="008E4852" w:rsidP="008E4852">
      <w:pPr>
        <w:rPr>
          <w:lang w:val="en-US"/>
        </w:rPr>
      </w:pPr>
      <w:r w:rsidRPr="008E4852">
        <w:rPr>
          <w:lang w:val="en-US"/>
        </w:rPr>
        <w:t>- Download the AutoUpgrade tool from Oracle Doc ID 2485457.1</w:t>
      </w:r>
    </w:p>
    <w:p w14:paraId="7489A20D" w14:textId="0AAEBA68" w:rsidR="006D304C" w:rsidRDefault="008E4852" w:rsidP="008E4852">
      <w:pPr>
        <w:rPr>
          <w:lang w:val="en-US"/>
        </w:rPr>
      </w:pPr>
      <w:r w:rsidRPr="008E4852">
        <w:rPr>
          <w:lang w:val="en-US"/>
        </w:rPr>
        <w:t>- Copy to one of the PROD servers and extract it to destination directory, for e.g: /u01/app/oracle/product/db/19.14.0.0.Jan2022/rdbms/admin/</w:t>
      </w:r>
    </w:p>
    <w:p w14:paraId="0869BE94" w14:textId="77777777" w:rsidR="008E4852" w:rsidRDefault="008E4852">
      <w:pPr>
        <w:rPr>
          <w:lang w:val="en-US"/>
        </w:rPr>
      </w:pPr>
    </w:p>
    <w:p w14:paraId="6F113AD3" w14:textId="5BC0F28E" w:rsidR="008E4852" w:rsidRDefault="008E4852">
      <w:pPr>
        <w:rPr>
          <w:lang w:val="en-US"/>
        </w:rPr>
      </w:pPr>
      <w:r w:rsidRPr="00764B50">
        <w:rPr>
          <w:b/>
          <w:bCs/>
          <w:lang w:val="en-US"/>
        </w:rPr>
        <w:t>COMMANDS</w:t>
      </w:r>
      <w:r>
        <w:rPr>
          <w:lang w:val="en-US"/>
        </w:rPr>
        <w:t xml:space="preserve"> :</w:t>
      </w:r>
    </w:p>
    <w:p w14:paraId="142613AC" w14:textId="27547218" w:rsidR="008E4852" w:rsidRDefault="008E4852" w:rsidP="008E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analyze</w:t>
      </w:r>
    </w:p>
    <w:p w14:paraId="6DA9DA15" w14:textId="19A525A5" w:rsidR="008E4852" w:rsidRPr="008E4852" w:rsidRDefault="008E4852" w:rsidP="008E4852">
      <w:pPr>
        <w:pStyle w:val="ListParagraph"/>
        <w:ind w:left="405"/>
        <w:rPr>
          <w:rFonts w:ascii="Courier New" w:hAnsi="Courier New" w:cs="Courier New"/>
          <w:sz w:val="18"/>
          <w:szCs w:val="18"/>
          <w:lang w:val="en-US"/>
        </w:rPr>
      </w:pPr>
      <w:r w:rsidRPr="008E4852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r w:rsidRPr="008E4852">
        <w:rPr>
          <w:rFonts w:ascii="Courier New" w:hAnsi="Courier New" w:cs="Courier New"/>
          <w:sz w:val="18"/>
          <w:szCs w:val="18"/>
          <w:lang w:val="en-US"/>
        </w:rPr>
        <w:t xml:space="preserve">java -jar /u01/app/oracle/product/db/19.14.0.0.Jan2022/rdbms/admin/autoupgrade.jar -mode </w:t>
      </w:r>
      <w:r w:rsidRPr="008E7B8B">
        <w:rPr>
          <w:rFonts w:ascii="Courier New" w:hAnsi="Courier New" w:cs="Courier New"/>
          <w:b/>
          <w:bCs/>
          <w:sz w:val="18"/>
          <w:szCs w:val="18"/>
          <w:lang w:val="en-US"/>
        </w:rPr>
        <w:t>analyze</w:t>
      </w:r>
      <w:r w:rsidRPr="008E4852">
        <w:rPr>
          <w:rFonts w:ascii="Courier New" w:hAnsi="Courier New" w:cs="Courier New"/>
          <w:sz w:val="18"/>
          <w:szCs w:val="18"/>
          <w:lang w:val="en-US"/>
        </w:rPr>
        <w:t xml:space="preserve"> -config </w:t>
      </w:r>
      <w:r w:rsidR="00AF76E9">
        <w:rPr>
          <w:rFonts w:ascii="Courier New" w:hAnsi="Courier New" w:cs="Courier New"/>
          <w:sz w:val="18"/>
          <w:szCs w:val="18"/>
          <w:lang w:val="en-US"/>
        </w:rPr>
        <w:t>&lt;config_file&gt;</w:t>
      </w:r>
      <w:r w:rsidRPr="008E4852">
        <w:rPr>
          <w:rFonts w:ascii="Courier New" w:hAnsi="Courier New" w:cs="Courier New"/>
          <w:sz w:val="18"/>
          <w:szCs w:val="18"/>
          <w:lang w:val="en-US"/>
        </w:rPr>
        <w:t>.cfg</w:t>
      </w:r>
    </w:p>
    <w:p w14:paraId="0DD05E95" w14:textId="77777777" w:rsidR="008E4852" w:rsidRDefault="008E4852" w:rsidP="008E4852">
      <w:pPr>
        <w:pStyle w:val="ListParagraph"/>
        <w:ind w:left="405"/>
        <w:rPr>
          <w:lang w:val="en-US"/>
        </w:rPr>
      </w:pPr>
    </w:p>
    <w:p w14:paraId="0F036EF3" w14:textId="2F699BD2" w:rsidR="008E4852" w:rsidRDefault="008E4852" w:rsidP="008E48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upgrade</w:t>
      </w:r>
    </w:p>
    <w:p w14:paraId="018B91B2" w14:textId="5D2B72FB" w:rsidR="008E4852" w:rsidRPr="008E7B8B" w:rsidRDefault="008E4852" w:rsidP="008E4852">
      <w:pPr>
        <w:pStyle w:val="ListParagraph"/>
        <w:ind w:left="405"/>
        <w:rPr>
          <w:rFonts w:ascii="Courier New" w:hAnsi="Courier New" w:cs="Courier New"/>
          <w:sz w:val="18"/>
          <w:szCs w:val="18"/>
          <w:lang w:val="en-US"/>
        </w:rPr>
      </w:pPr>
      <w:r w:rsidRPr="008E7B8B">
        <w:rPr>
          <w:rFonts w:ascii="Courier New" w:hAnsi="Courier New" w:cs="Courier New"/>
          <w:sz w:val="18"/>
          <w:szCs w:val="18"/>
          <w:lang w:val="en-US"/>
        </w:rPr>
        <w:t xml:space="preserve">$ </w:t>
      </w:r>
      <w:r w:rsidRPr="008E7B8B">
        <w:rPr>
          <w:rFonts w:ascii="Courier New" w:hAnsi="Courier New" w:cs="Courier New"/>
          <w:sz w:val="18"/>
          <w:szCs w:val="18"/>
          <w:lang w:val="en-US"/>
        </w:rPr>
        <w:t xml:space="preserve">java -jar /u01/app/oracle/product/db/19.14.0.0.Jan2022/rdbms/admin/autoupgrade.jar -mode </w:t>
      </w:r>
      <w:r w:rsidRPr="008E7B8B">
        <w:rPr>
          <w:rFonts w:ascii="Courier New" w:hAnsi="Courier New" w:cs="Courier New"/>
          <w:b/>
          <w:bCs/>
          <w:sz w:val="18"/>
          <w:szCs w:val="18"/>
          <w:lang w:val="en-US"/>
        </w:rPr>
        <w:t>deploy</w:t>
      </w:r>
      <w:r w:rsidRPr="008E7B8B">
        <w:rPr>
          <w:rFonts w:ascii="Courier New" w:hAnsi="Courier New" w:cs="Courier New"/>
          <w:sz w:val="18"/>
          <w:szCs w:val="18"/>
          <w:lang w:val="en-US"/>
        </w:rPr>
        <w:t xml:space="preserve"> -config </w:t>
      </w:r>
      <w:r w:rsidR="00AF76E9">
        <w:rPr>
          <w:rFonts w:ascii="Courier New" w:hAnsi="Courier New" w:cs="Courier New"/>
          <w:sz w:val="18"/>
          <w:szCs w:val="18"/>
          <w:lang w:val="en-US"/>
        </w:rPr>
        <w:t>&lt;config_file&gt;</w:t>
      </w:r>
      <w:r w:rsidRPr="008E7B8B">
        <w:rPr>
          <w:rFonts w:ascii="Courier New" w:hAnsi="Courier New" w:cs="Courier New"/>
          <w:sz w:val="18"/>
          <w:szCs w:val="18"/>
          <w:lang w:val="en-US"/>
        </w:rPr>
        <w:t>.cfg</w:t>
      </w:r>
    </w:p>
    <w:p w14:paraId="5B7A836D" w14:textId="431701B6" w:rsidR="008E4852" w:rsidRDefault="008E4852" w:rsidP="008E4852">
      <w:pPr>
        <w:rPr>
          <w:lang w:val="en-US"/>
        </w:rPr>
      </w:pPr>
    </w:p>
    <w:p w14:paraId="53DC8760" w14:textId="3B55BF73" w:rsidR="00887C83" w:rsidRDefault="00AF76E9" w:rsidP="008E4852">
      <w:pPr>
        <w:rPr>
          <w:lang w:val="en-US"/>
        </w:rPr>
      </w:pPr>
      <w:r w:rsidRPr="00764B50">
        <w:rPr>
          <w:b/>
          <w:bCs/>
          <w:lang w:val="en-US"/>
        </w:rPr>
        <w:lastRenderedPageBreak/>
        <w:t>SAMPLE AUTOUPGRADE CONFIGURATION FILE</w:t>
      </w:r>
      <w:r>
        <w:rPr>
          <w:lang w:val="en-US"/>
        </w:rPr>
        <w:t xml:space="preserve"> </w:t>
      </w:r>
      <w:r w:rsidR="00DD343B">
        <w:rPr>
          <w:lang w:val="en-US"/>
        </w:rPr>
        <w:t>(For PROD &amp; DR)</w:t>
      </w:r>
    </w:p>
    <w:p w14:paraId="6B91C963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&gt; cat PDBP_NPP_BD.cfg</w:t>
      </w:r>
    </w:p>
    <w:p w14:paraId="52E7CA15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global.autoupg_log_dir=/ora_dump/patch/19c_autoupgrade/PDBP_NPP_BD</w:t>
      </w:r>
    </w:p>
    <w:p w14:paraId="21406FDB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</w:p>
    <w:p w14:paraId="400FF16F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upg1.source_home=/u01/app/oracle/product/db/12cR2</w:t>
      </w:r>
    </w:p>
    <w:p w14:paraId="3EAE171A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upg1.target_home=/u01/app/oracle/product/db/19.14.0.0.Jan2022</w:t>
      </w:r>
    </w:p>
    <w:p w14:paraId="37B909E0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upg1.sid=POHK1NPP1</w:t>
      </w:r>
    </w:p>
    <w:p w14:paraId="50BCB083" w14:textId="0FBE325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upg1.pdbs=PDBP_NPP_BD</w:t>
      </w:r>
    </w:p>
    <w:p w14:paraId="71CC7F22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upg1.target_cdb=POHK1SCP1</w:t>
      </w:r>
    </w:p>
    <w:p w14:paraId="4D362A9F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upg1.target_pdb_copy_option=file_name_convert=('+DATA/POHK1NPP','+DATA/POHK1SCP')</w:t>
      </w:r>
    </w:p>
    <w:p w14:paraId="320DE590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upg1.log_dir=/ora_dump/patch/19c_autoupgrade/PDBP_NPP_BD</w:t>
      </w:r>
    </w:p>
    <w:p w14:paraId="5A2C89F2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upg1.defer_standby_log_shipping=no</w:t>
      </w:r>
    </w:p>
    <w:p w14:paraId="79B4F170" w14:textId="77777777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upg1.manage_standbys_clause=none</w:t>
      </w:r>
    </w:p>
    <w:p w14:paraId="09987F42" w14:textId="512B2621" w:rsidR="00AF76E9" w:rsidRPr="00AF76E9" w:rsidRDefault="00AF76E9" w:rsidP="00AF76E9">
      <w:pPr>
        <w:rPr>
          <w:rFonts w:ascii="Courier New" w:hAnsi="Courier New" w:cs="Courier New"/>
          <w:sz w:val="18"/>
          <w:szCs w:val="18"/>
          <w:lang w:val="en-US"/>
        </w:rPr>
      </w:pPr>
      <w:r w:rsidRPr="00AF76E9">
        <w:rPr>
          <w:rFonts w:ascii="Courier New" w:hAnsi="Courier New" w:cs="Courier New"/>
          <w:sz w:val="18"/>
          <w:szCs w:val="18"/>
          <w:lang w:val="en-US"/>
        </w:rPr>
        <w:t>upg1.raise_compatible=no</w:t>
      </w:r>
    </w:p>
    <w:p w14:paraId="7F6298DA" w14:textId="048ECD5F" w:rsidR="00AF76E9" w:rsidRDefault="00AF76E9" w:rsidP="00AF76E9">
      <w:pPr>
        <w:rPr>
          <w:lang w:val="en-US"/>
        </w:rPr>
      </w:pPr>
    </w:p>
    <w:p w14:paraId="756977D2" w14:textId="3F6F6061" w:rsidR="00AF76E9" w:rsidRDefault="00764B50" w:rsidP="00AF76E9">
      <w:pPr>
        <w:rPr>
          <w:lang w:val="en-US"/>
        </w:rPr>
      </w:pPr>
      <w:r w:rsidRPr="00764B50">
        <w:rPr>
          <w:b/>
          <w:bCs/>
          <w:lang w:val="en-US"/>
        </w:rPr>
        <w:t>SAMPLE OUTPUT FROM SCPAY NON-PROD</w:t>
      </w:r>
      <w:r>
        <w:rPr>
          <w:lang w:val="en-US"/>
        </w:rPr>
        <w:t xml:space="preserve"> ::</w:t>
      </w:r>
    </w:p>
    <w:p w14:paraId="29A9D07A" w14:textId="1C2C183C" w:rsidR="00764B50" w:rsidRPr="00764B50" w:rsidRDefault="00764B50" w:rsidP="00AF76E9">
      <w:pPr>
        <w:rPr>
          <w:u w:val="single"/>
          <w:lang w:val="en-US"/>
        </w:rPr>
      </w:pPr>
      <w:r w:rsidRPr="00764B50">
        <w:rPr>
          <w:u w:val="single"/>
          <w:lang w:val="en-US"/>
        </w:rPr>
        <w:t xml:space="preserve">Please refer to </w:t>
      </w:r>
      <w:r w:rsidR="007759FF">
        <w:rPr>
          <w:u w:val="single"/>
          <w:lang w:val="en-US"/>
        </w:rPr>
        <w:t>attached couple of files</w:t>
      </w:r>
    </w:p>
    <w:p w14:paraId="2E7918F9" w14:textId="77777777" w:rsidR="00887C83" w:rsidRPr="008E4852" w:rsidRDefault="00887C83" w:rsidP="008E4852">
      <w:pPr>
        <w:rPr>
          <w:lang w:val="en-US"/>
        </w:rPr>
      </w:pPr>
    </w:p>
    <w:p w14:paraId="19C4B073" w14:textId="77777777" w:rsidR="008E4852" w:rsidRPr="008E4852" w:rsidRDefault="008E4852" w:rsidP="008E4852">
      <w:pPr>
        <w:pStyle w:val="ListParagraph"/>
        <w:ind w:left="405"/>
        <w:rPr>
          <w:lang w:val="en-US"/>
        </w:rPr>
      </w:pPr>
    </w:p>
    <w:p w14:paraId="66C4DA2B" w14:textId="77777777" w:rsidR="008E4852" w:rsidRDefault="008E4852">
      <w:pPr>
        <w:rPr>
          <w:lang w:val="en-US"/>
        </w:rPr>
      </w:pPr>
    </w:p>
    <w:p w14:paraId="18968538" w14:textId="77777777" w:rsidR="00B7719E" w:rsidRDefault="00B7719E">
      <w:pPr>
        <w:rPr>
          <w:lang w:val="en-US"/>
        </w:rPr>
      </w:pPr>
    </w:p>
    <w:p w14:paraId="1D4E2FFB" w14:textId="0F8FAF15" w:rsidR="00BA6BC7" w:rsidRPr="00BA6BC7" w:rsidRDefault="00BA6BC7">
      <w:pPr>
        <w:rPr>
          <w:lang w:val="en-US"/>
        </w:rPr>
      </w:pPr>
      <w:r>
        <w:rPr>
          <w:lang w:val="en-US"/>
        </w:rPr>
        <w:t xml:space="preserve">                                                                 </w:t>
      </w:r>
    </w:p>
    <w:sectPr w:rsidR="00BA6BC7" w:rsidRPr="00BA6BC7" w:rsidSect="00BA6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1654B" w14:textId="77777777" w:rsidR="00323057" w:rsidRDefault="00323057" w:rsidP="006D304C">
      <w:pPr>
        <w:spacing w:after="0" w:line="240" w:lineRule="auto"/>
      </w:pPr>
      <w:r>
        <w:separator/>
      </w:r>
    </w:p>
  </w:endnote>
  <w:endnote w:type="continuationSeparator" w:id="0">
    <w:p w14:paraId="53322504" w14:textId="77777777" w:rsidR="00323057" w:rsidRDefault="00323057" w:rsidP="006D3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DF7E0" w14:textId="77777777" w:rsidR="00323057" w:rsidRDefault="00323057" w:rsidP="006D304C">
      <w:pPr>
        <w:spacing w:after="0" w:line="240" w:lineRule="auto"/>
      </w:pPr>
      <w:r>
        <w:separator/>
      </w:r>
    </w:p>
  </w:footnote>
  <w:footnote w:type="continuationSeparator" w:id="0">
    <w:p w14:paraId="6EE16789" w14:textId="77777777" w:rsidR="00323057" w:rsidRDefault="00323057" w:rsidP="006D30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3E57"/>
    <w:multiLevelType w:val="hybridMultilevel"/>
    <w:tmpl w:val="AAA4E15E"/>
    <w:lvl w:ilvl="0" w:tplc="D7E28884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7513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C7"/>
    <w:rsid w:val="000A717A"/>
    <w:rsid w:val="00323057"/>
    <w:rsid w:val="003B796E"/>
    <w:rsid w:val="003F0C25"/>
    <w:rsid w:val="006D304C"/>
    <w:rsid w:val="00764B50"/>
    <w:rsid w:val="007759FF"/>
    <w:rsid w:val="00887C83"/>
    <w:rsid w:val="008E4852"/>
    <w:rsid w:val="008E7B8B"/>
    <w:rsid w:val="00AF76E9"/>
    <w:rsid w:val="00B24245"/>
    <w:rsid w:val="00B30CAD"/>
    <w:rsid w:val="00B7719E"/>
    <w:rsid w:val="00BA6BC7"/>
    <w:rsid w:val="00BB0F37"/>
    <w:rsid w:val="00DD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C78073"/>
  <w15:chartTrackingRefBased/>
  <w15:docId w15:val="{BA9F6FC5-76BD-4BC5-B8D5-D673411B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3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0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3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database/oracle/oracle-database/19/upgrd/using-autoupgrade-oracle-database-upgrad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69Hx1WoJ_HE&amp;t=5289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9DB4B-F46E-4B83-9400-AD2D63F93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Hendro Hartono</dc:creator>
  <cp:keywords/>
  <dc:description/>
  <cp:lastModifiedBy>Hendro Hartono</cp:lastModifiedBy>
  <cp:revision>11</cp:revision>
  <dcterms:created xsi:type="dcterms:W3CDTF">2023-02-08T06:03:00Z</dcterms:created>
  <dcterms:modified xsi:type="dcterms:W3CDTF">2023-02-08T09:31:00Z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2023-02-08T06:03:04Z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2c5a5016-017c-47ba-b491-b75b24a2fe2c</vt:lpwstr>
  </property>
  <property fmtid="{D5CDD505-2E9C-101B-9397-08002B2CF9AE}" pid="8" name="MSIP_Label_e463cba9-5f6c-478d-9329-7b2295e4e8ed_ContentBits">
    <vt:lpwstr>0</vt:lpwstr>
  </property>
</Properties>
</file>