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6BD94" w14:textId="1A83B031" w:rsidR="003B1D30" w:rsidRDefault="003B1D30" w:rsidP="003B1D30">
      <w:pPr>
        <w:rPr>
          <w:lang w:eastAsia="zh-HK"/>
        </w:rPr>
      </w:pPr>
    </w:p>
    <w:p w14:paraId="35C787B9" w14:textId="77777777" w:rsidR="00FF03DE" w:rsidRDefault="003B1D30" w:rsidP="00FF03DE">
      <w:pPr>
        <w:pStyle w:val="Heading2"/>
        <w:numPr>
          <w:ilvl w:val="0"/>
          <w:numId w:val="0"/>
        </w:numPr>
        <w:ind w:left="576" w:hanging="576"/>
        <w:rPr>
          <w:lang w:eastAsia="zh-HK"/>
        </w:rPr>
      </w:pPr>
      <w:bookmarkStart w:id="0" w:name="_Toc424144879"/>
      <w:r w:rsidRPr="00D31CEF">
        <w:rPr>
          <w:lang w:eastAsia="zh-HK"/>
        </w:rPr>
        <w:t>I</w:t>
      </w:r>
      <w:r w:rsidRPr="00D31CEF">
        <w:rPr>
          <w:rFonts w:hint="eastAsia"/>
          <w:lang w:eastAsia="zh-HK"/>
        </w:rPr>
        <w:t>nstall the Balabit certificate</w:t>
      </w:r>
      <w:r>
        <w:rPr>
          <w:lang w:eastAsia="zh-HK"/>
        </w:rPr>
        <w:t xml:space="preserve"> &amp; update host table</w:t>
      </w:r>
      <w:r w:rsidRPr="00D31CEF">
        <w:rPr>
          <w:rFonts w:hint="eastAsia"/>
          <w:lang w:eastAsia="zh-HK"/>
        </w:rPr>
        <w:t xml:space="preserve"> </w:t>
      </w:r>
      <w:r>
        <w:rPr>
          <w:lang w:eastAsia="zh-HK"/>
        </w:rPr>
        <w:t>(required for RD</w:t>
      </w:r>
      <w:r w:rsidR="00FF03DE">
        <w:rPr>
          <w:lang w:eastAsia="zh-HK"/>
        </w:rPr>
        <w:t xml:space="preserve">P </w:t>
      </w:r>
    </w:p>
    <w:p w14:paraId="7A43AD4F" w14:textId="5BE9DCC6" w:rsidR="003B1D30" w:rsidRPr="00D31CEF" w:rsidRDefault="003B1D30" w:rsidP="00FF03DE">
      <w:pPr>
        <w:pStyle w:val="Heading2"/>
        <w:numPr>
          <w:ilvl w:val="0"/>
          <w:numId w:val="0"/>
        </w:numPr>
        <w:ind w:left="576" w:hanging="576"/>
        <w:rPr>
          <w:lang w:eastAsia="zh-HK"/>
        </w:rPr>
      </w:pPr>
      <w:r>
        <w:rPr>
          <w:lang w:eastAsia="zh-HK"/>
        </w:rPr>
        <w:t>access)</w:t>
      </w:r>
      <w:bookmarkEnd w:id="0"/>
    </w:p>
    <w:p w14:paraId="115C98AD" w14:textId="77777777" w:rsidR="003B1D30" w:rsidRDefault="003B1D30" w:rsidP="003B1D30">
      <w:pPr>
        <w:rPr>
          <w:lang w:eastAsia="zh-HK"/>
        </w:rPr>
      </w:pPr>
      <w:r>
        <w:rPr>
          <w:lang w:eastAsia="zh-HK"/>
        </w:rPr>
        <w:t>If you just need to access Linux, Solaris or AIX machines or WinSCP only, you may skip this part as it is only required for RDP access to windows server access  in SCB GWAN via RD Gateway.</w:t>
      </w:r>
    </w:p>
    <w:p w14:paraId="2859EAC2" w14:textId="77777777" w:rsidR="003B1D30" w:rsidRDefault="003B1D30" w:rsidP="003B1D30">
      <w:pPr>
        <w:rPr>
          <w:lang w:eastAsia="zh-HK"/>
        </w:rPr>
      </w:pPr>
      <w:r>
        <w:rPr>
          <w:lang w:eastAsia="zh-HK"/>
        </w:rPr>
        <w:t>U</w:t>
      </w:r>
      <w:r>
        <w:rPr>
          <w:rFonts w:hint="eastAsia"/>
          <w:lang w:eastAsia="zh-HK"/>
        </w:rPr>
        <w:t>nder Internet Options</w:t>
      </w:r>
      <w:r>
        <w:rPr>
          <w:lang w:eastAsia="zh-HK"/>
        </w:rPr>
        <w:sym w:font="Wingdings" w:char="F0E0"/>
      </w:r>
      <w:r>
        <w:rPr>
          <w:lang w:eastAsia="zh-HK"/>
        </w:rPr>
        <w:t>C</w:t>
      </w:r>
      <w:r>
        <w:rPr>
          <w:rFonts w:hint="eastAsia"/>
          <w:lang w:eastAsia="zh-HK"/>
        </w:rPr>
        <w:t xml:space="preserve">lick Content and then </w:t>
      </w:r>
      <w:r>
        <w:rPr>
          <w:lang w:eastAsia="zh-HK"/>
        </w:rPr>
        <w:sym w:font="Wingdings" w:char="F0E0"/>
      </w:r>
      <w:r>
        <w:rPr>
          <w:rFonts w:hint="eastAsia"/>
          <w:lang w:eastAsia="zh-HK"/>
        </w:rPr>
        <w:t xml:space="preserve"> Click </w:t>
      </w:r>
      <w:r>
        <w:rPr>
          <w:lang w:eastAsia="zh-HK"/>
        </w:rPr>
        <w:t>Certificates</w:t>
      </w:r>
    </w:p>
    <w:p w14:paraId="1C8FDA03" w14:textId="77777777" w:rsidR="003B1D30" w:rsidRDefault="009208BF" w:rsidP="003B1D30">
      <w:pPr>
        <w:rPr>
          <w:lang w:eastAsia="zh-HK"/>
        </w:rPr>
      </w:pPr>
      <w:r>
        <w:rPr>
          <w:noProof/>
          <w:lang w:eastAsia="zh-TW"/>
        </w:rPr>
        <w:drawing>
          <wp:inline distT="0" distB="0" distL="0" distR="0" wp14:anchorId="7AACBF71" wp14:editId="503939AD">
            <wp:extent cx="3919855" cy="3204210"/>
            <wp:effectExtent l="0" t="0" r="4445" b="0"/>
            <wp:docPr id="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9855" cy="3204210"/>
                    </a:xfrm>
                    <a:prstGeom prst="rect">
                      <a:avLst/>
                    </a:prstGeom>
                    <a:noFill/>
                    <a:ln>
                      <a:noFill/>
                    </a:ln>
                  </pic:spPr>
                </pic:pic>
              </a:graphicData>
            </a:graphic>
          </wp:inline>
        </w:drawing>
      </w:r>
    </w:p>
    <w:p w14:paraId="55AB6E25" w14:textId="77777777" w:rsidR="003B1D30" w:rsidRDefault="003B1D30" w:rsidP="003B1D30">
      <w:pPr>
        <w:rPr>
          <w:lang w:eastAsia="zh-HK"/>
        </w:rPr>
      </w:pPr>
      <w:r>
        <w:rPr>
          <w:lang w:eastAsia="zh-HK"/>
        </w:rPr>
        <w:t>U</w:t>
      </w:r>
      <w:r>
        <w:rPr>
          <w:rFonts w:hint="eastAsia"/>
          <w:lang w:eastAsia="zh-HK"/>
        </w:rPr>
        <w:t xml:space="preserve">nder </w:t>
      </w:r>
      <w:r>
        <w:rPr>
          <w:lang w:eastAsia="zh-HK"/>
        </w:rPr>
        <w:t>Trusted Root Certification Authorities</w:t>
      </w:r>
      <w:r>
        <w:rPr>
          <w:rFonts w:hint="eastAsia"/>
          <w:lang w:eastAsia="zh-HK"/>
        </w:rPr>
        <w:t xml:space="preserve"> </w:t>
      </w:r>
      <w:r>
        <w:rPr>
          <w:lang w:eastAsia="zh-HK"/>
        </w:rPr>
        <w:sym w:font="Wingdings" w:char="F0E0"/>
      </w:r>
      <w:r>
        <w:rPr>
          <w:lang w:eastAsia="zh-HK"/>
        </w:rPr>
        <w:t>C</w:t>
      </w:r>
      <w:r>
        <w:rPr>
          <w:rFonts w:hint="eastAsia"/>
          <w:lang w:eastAsia="zh-HK"/>
        </w:rPr>
        <w:t xml:space="preserve">lick Import to import the certificate </w:t>
      </w:r>
    </w:p>
    <w:p w14:paraId="2CAD5F1A" w14:textId="77777777" w:rsidR="003B1D30" w:rsidRDefault="009208BF" w:rsidP="003B1D30">
      <w:pPr>
        <w:rPr>
          <w:lang w:eastAsia="zh-HK"/>
        </w:rPr>
      </w:pPr>
      <w:r>
        <w:rPr>
          <w:noProof/>
          <w:lang w:eastAsia="zh-TW"/>
        </w:rPr>
        <w:drawing>
          <wp:inline distT="0" distB="0" distL="0" distR="0" wp14:anchorId="3E6683C8" wp14:editId="7DDA52A4">
            <wp:extent cx="4253865" cy="3180715"/>
            <wp:effectExtent l="0" t="0" r="0" b="635"/>
            <wp:docPr id="5"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3865" cy="3180715"/>
                    </a:xfrm>
                    <a:prstGeom prst="rect">
                      <a:avLst/>
                    </a:prstGeom>
                    <a:noFill/>
                    <a:ln>
                      <a:noFill/>
                    </a:ln>
                  </pic:spPr>
                </pic:pic>
              </a:graphicData>
            </a:graphic>
          </wp:inline>
        </w:drawing>
      </w:r>
    </w:p>
    <w:p w14:paraId="1226443C" w14:textId="77777777" w:rsidR="003B1D30" w:rsidRDefault="003B1D30" w:rsidP="003B1D30">
      <w:pPr>
        <w:rPr>
          <w:lang w:eastAsia="zh-HK"/>
        </w:rPr>
      </w:pPr>
      <w:r>
        <w:rPr>
          <w:lang w:eastAsia="zh-HK"/>
        </w:rPr>
        <w:t>If you just need to access Linux, Solaris or AIX machines or WinSCP only, you may skip this part as it is only required for RDP access to windows server access  in SCB GWAN via RD Gateway.</w:t>
      </w:r>
    </w:p>
    <w:p w14:paraId="611478D4" w14:textId="77777777" w:rsidR="003B1D30" w:rsidRDefault="003B1D30" w:rsidP="003B1D30">
      <w:pPr>
        <w:rPr>
          <w:lang w:eastAsia="zh-HK"/>
        </w:rPr>
      </w:pPr>
      <w:r>
        <w:rPr>
          <w:rFonts w:hint="eastAsia"/>
          <w:lang w:eastAsia="zh-HK"/>
        </w:rPr>
        <w:t xml:space="preserve">Browse and select the Balabit </w:t>
      </w:r>
      <w:r>
        <w:rPr>
          <w:lang w:eastAsia="zh-HK"/>
        </w:rPr>
        <w:t>certificate</w:t>
      </w:r>
      <w:r>
        <w:rPr>
          <w:rFonts w:hint="eastAsia"/>
          <w:lang w:eastAsia="zh-HK"/>
        </w:rPr>
        <w:t xml:space="preserve"> (GISCA02.cer) and click &lt;Next&gt; </w:t>
      </w:r>
    </w:p>
    <w:p w14:paraId="696C3E58" w14:textId="77777777" w:rsidR="003B1D30" w:rsidRDefault="009208BF" w:rsidP="003B1D30">
      <w:pPr>
        <w:rPr>
          <w:lang w:eastAsia="zh-HK"/>
        </w:rPr>
      </w:pPr>
      <w:r>
        <w:rPr>
          <w:noProof/>
          <w:lang w:eastAsia="zh-TW"/>
        </w:rPr>
        <w:lastRenderedPageBreak/>
        <w:drawing>
          <wp:inline distT="0" distB="0" distL="0" distR="0" wp14:anchorId="3BA14641" wp14:editId="3510FC03">
            <wp:extent cx="3729355" cy="3442970"/>
            <wp:effectExtent l="0" t="0" r="4445" b="5080"/>
            <wp:docPr id="6"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9355" cy="3442970"/>
                    </a:xfrm>
                    <a:prstGeom prst="rect">
                      <a:avLst/>
                    </a:prstGeom>
                    <a:noFill/>
                    <a:ln>
                      <a:noFill/>
                    </a:ln>
                  </pic:spPr>
                </pic:pic>
              </a:graphicData>
            </a:graphic>
          </wp:inline>
        </w:drawing>
      </w:r>
    </w:p>
    <w:p w14:paraId="78A0B44B" w14:textId="77777777" w:rsidR="003B1D30" w:rsidRDefault="009208BF" w:rsidP="003B1D30">
      <w:pPr>
        <w:rPr>
          <w:lang w:eastAsia="zh-HK"/>
        </w:rPr>
      </w:pPr>
      <w:r>
        <w:rPr>
          <w:noProof/>
          <w:lang w:eastAsia="zh-TW"/>
        </w:rPr>
        <w:drawing>
          <wp:inline distT="0" distB="0" distL="0" distR="0" wp14:anchorId="67A0D51B" wp14:editId="201C5ABB">
            <wp:extent cx="3729355" cy="3594100"/>
            <wp:effectExtent l="0" t="0" r="4445" b="635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9355" cy="3594100"/>
                    </a:xfrm>
                    <a:prstGeom prst="rect">
                      <a:avLst/>
                    </a:prstGeom>
                    <a:noFill/>
                    <a:ln>
                      <a:noFill/>
                    </a:ln>
                  </pic:spPr>
                </pic:pic>
              </a:graphicData>
            </a:graphic>
          </wp:inline>
        </w:drawing>
      </w:r>
    </w:p>
    <w:p w14:paraId="4831AAE4" w14:textId="77777777" w:rsidR="003B1D30" w:rsidRDefault="003B1D30" w:rsidP="003B1D30">
      <w:pPr>
        <w:rPr>
          <w:lang w:eastAsia="zh-HK"/>
        </w:rPr>
      </w:pPr>
      <w:r>
        <w:rPr>
          <w:lang w:eastAsia="zh-HK"/>
        </w:rPr>
        <w:t>If you just need to access Linux, Solaris or AIX machines or WinSCP only, you may skip this part as it is only required for RDP access to windows server access  in SCB GWAN via RD Gateway.</w:t>
      </w:r>
    </w:p>
    <w:p w14:paraId="3475BA3B" w14:textId="77777777" w:rsidR="003B1D30" w:rsidRDefault="003B1D30" w:rsidP="003B1D30">
      <w:pPr>
        <w:rPr>
          <w:lang w:eastAsia="zh-HK"/>
        </w:rPr>
      </w:pPr>
      <w:r>
        <w:rPr>
          <w:lang w:eastAsia="zh-HK"/>
        </w:rPr>
        <w:t>A</w:t>
      </w:r>
      <w:r>
        <w:rPr>
          <w:rFonts w:hint="eastAsia"/>
          <w:lang w:eastAsia="zh-HK"/>
        </w:rPr>
        <w:t xml:space="preserve">nd the certificate </w:t>
      </w:r>
      <w:r>
        <w:rPr>
          <w:lang w:eastAsia="zh-HK"/>
        </w:rPr>
        <w:t>“</w:t>
      </w:r>
      <w:r>
        <w:rPr>
          <w:rFonts w:hint="eastAsia"/>
          <w:lang w:eastAsia="zh-HK"/>
        </w:rPr>
        <w:t>Standard Chartered Bank GISCA02</w:t>
      </w:r>
      <w:r>
        <w:rPr>
          <w:lang w:eastAsia="zh-HK"/>
        </w:rPr>
        <w:t>”</w:t>
      </w:r>
      <w:r>
        <w:rPr>
          <w:rFonts w:hint="eastAsia"/>
          <w:lang w:eastAsia="zh-HK"/>
        </w:rPr>
        <w:t xml:space="preserve"> is imported.</w:t>
      </w:r>
    </w:p>
    <w:p w14:paraId="23763543" w14:textId="77777777" w:rsidR="003B1D30" w:rsidRDefault="009208BF" w:rsidP="003B1D30">
      <w:pPr>
        <w:rPr>
          <w:lang w:eastAsia="zh-HK"/>
        </w:rPr>
      </w:pPr>
      <w:r>
        <w:rPr>
          <w:noProof/>
          <w:lang w:eastAsia="zh-TW"/>
        </w:rPr>
        <w:lastRenderedPageBreak/>
        <w:drawing>
          <wp:inline distT="0" distB="0" distL="0" distR="0" wp14:anchorId="7AD17D50" wp14:editId="51C16DE8">
            <wp:extent cx="4818380" cy="3251835"/>
            <wp:effectExtent l="0" t="0" r="1270" b="5715"/>
            <wp:docPr id="8"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8380" cy="3251835"/>
                    </a:xfrm>
                    <a:prstGeom prst="rect">
                      <a:avLst/>
                    </a:prstGeom>
                    <a:noFill/>
                    <a:ln>
                      <a:noFill/>
                    </a:ln>
                  </pic:spPr>
                </pic:pic>
              </a:graphicData>
            </a:graphic>
          </wp:inline>
        </w:drawing>
      </w:r>
    </w:p>
    <w:p w14:paraId="6F281858" w14:textId="3929D737" w:rsidR="00274BD9" w:rsidRDefault="00274BD9" w:rsidP="00F11B54">
      <w:pPr>
        <w:rPr>
          <w:noProof/>
          <w:lang w:eastAsia="zh-TW"/>
        </w:rPr>
      </w:pPr>
    </w:p>
    <w:p w14:paraId="15323BAA" w14:textId="381F41A1" w:rsidR="00FF03DE" w:rsidRDefault="00FF03DE" w:rsidP="00F11B54">
      <w:pPr>
        <w:rPr>
          <w:noProof/>
          <w:lang w:eastAsia="zh-TW"/>
        </w:rPr>
      </w:pPr>
    </w:p>
    <w:p w14:paraId="22258FB0" w14:textId="0F8EE90D" w:rsidR="00FF03DE" w:rsidRDefault="00FF03DE" w:rsidP="00F11B54">
      <w:pPr>
        <w:rPr>
          <w:noProof/>
          <w:lang w:eastAsia="zh-TW"/>
        </w:rPr>
      </w:pPr>
      <w:r>
        <w:rPr>
          <w:noProof/>
        </w:rPr>
        <w:drawing>
          <wp:inline distT="0" distB="0" distL="0" distR="0" wp14:anchorId="7AD0A092" wp14:editId="676E5A66">
            <wp:extent cx="4838700" cy="455676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700" cy="4556760"/>
                    </a:xfrm>
                    <a:prstGeom prst="rect">
                      <a:avLst/>
                    </a:prstGeom>
                    <a:noFill/>
                    <a:ln>
                      <a:noFill/>
                    </a:ln>
                  </pic:spPr>
                </pic:pic>
              </a:graphicData>
            </a:graphic>
          </wp:inline>
        </w:drawing>
      </w:r>
    </w:p>
    <w:sectPr w:rsidR="00FF03DE" w:rsidSect="003B1D30">
      <w:headerReference w:type="default" r:id="rId14"/>
      <w:pgSz w:w="11907" w:h="16839"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376DD" w14:textId="77777777" w:rsidR="006C24B2" w:rsidRDefault="006C24B2">
      <w:r>
        <w:separator/>
      </w:r>
    </w:p>
  </w:endnote>
  <w:endnote w:type="continuationSeparator" w:id="0">
    <w:p w14:paraId="119D1A10" w14:textId="77777777" w:rsidR="006C24B2" w:rsidRDefault="006C2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ZapfHumnst BT">
    <w:altName w:val="Lucida Sans Unicode"/>
    <w:charset w:val="00"/>
    <w:family w:val="swiss"/>
    <w:pitch w:val="variable"/>
    <w:sig w:usb0="00000007" w:usb1="00000000" w:usb2="00000000" w:usb3="00000000" w:csb0="00000011"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9D722" w14:textId="77777777" w:rsidR="006C24B2" w:rsidRDefault="006C24B2">
      <w:r>
        <w:separator/>
      </w:r>
    </w:p>
  </w:footnote>
  <w:footnote w:type="continuationSeparator" w:id="0">
    <w:p w14:paraId="041B7EDF" w14:textId="77777777" w:rsidR="006C24B2" w:rsidRDefault="006C24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E6919" w14:textId="77777777" w:rsidR="006C24B2" w:rsidRPr="001C00F5" w:rsidRDefault="006C24B2" w:rsidP="00556A3A">
    <w:pPr>
      <w:pStyle w:val="sysHeaders2L"/>
      <w:framePr w:w="1014" w:h="496" w:hRule="exact" w:wrap="around" w:hAnchor="page" w:x="1786" w:y="198"/>
    </w:pPr>
    <w:r w:rsidRPr="001C00F5">
      <w:rPr>
        <w:rStyle w:val="sysHeaderLable"/>
      </w:rPr>
      <w:fldChar w:fldCharType="begin"/>
    </w:r>
    <w:r w:rsidRPr="001C00F5">
      <w:rPr>
        <w:rStyle w:val="sysHeaderLable"/>
      </w:rPr>
      <w:instrText xml:space="preserve"> DOCPROPERTY "lblVersion" \* Lower </w:instrText>
    </w:r>
    <w:r w:rsidRPr="001C00F5">
      <w:rPr>
        <w:rStyle w:val="sysHeaderLable"/>
      </w:rPr>
      <w:fldChar w:fldCharType="separate"/>
    </w:r>
    <w:r>
      <w:rPr>
        <w:rStyle w:val="sysHeaderLable"/>
      </w:rPr>
      <w:t>version</w:t>
    </w:r>
    <w:r w:rsidRPr="001C00F5">
      <w:rPr>
        <w:rStyle w:val="sysHeaderLable"/>
      </w:rPr>
      <w:fldChar w:fldCharType="end"/>
    </w:r>
    <w:r w:rsidRPr="001C00F5">
      <w:rPr>
        <w:rStyle w:val="sysHeaderLable"/>
      </w:rPr>
      <w:t>:</w:t>
    </w:r>
    <w:r w:rsidR="00FF03DE">
      <w:fldChar w:fldCharType="begin"/>
    </w:r>
    <w:r w:rsidR="00FF03DE">
      <w:instrText xml:space="preserve"> DOCPROPERTY  Version  \* MERGEFORMAT </w:instrText>
    </w:r>
    <w:r w:rsidR="00FF03DE">
      <w:fldChar w:fldCharType="separate"/>
    </w:r>
    <w:r w:rsidRPr="00121953">
      <w:rPr>
        <w:rStyle w:val="sysHeaderLable"/>
      </w:rPr>
      <w:t>1.7</w:t>
    </w:r>
    <w:r w:rsidR="00FF03DE">
      <w:rPr>
        <w:rStyle w:val="sysHeaderLable"/>
      </w:rPr>
      <w:fldChar w:fldCharType="end"/>
    </w:r>
    <w:r>
      <w:rPr>
        <w:rStyle w:val="sysHeaderLable"/>
      </w:rPr>
      <w:tab/>
    </w:r>
  </w:p>
  <w:p w14:paraId="7742AC3C" w14:textId="77777777" w:rsidR="006C24B2" w:rsidRPr="001C00F5" w:rsidRDefault="00FF03DE" w:rsidP="003B1D30">
    <w:pPr>
      <w:pStyle w:val="sysWordMark"/>
      <w:framePr w:wrap="around" w:y="429"/>
    </w:pPr>
    <w:r>
      <w:fldChar w:fldCharType="begin"/>
    </w:r>
    <w:r>
      <w:instrText xml:space="preserve"> REF sys_WordMark </w:instrText>
    </w:r>
    <w:r>
      <w:fldChar w:fldCharType="separate"/>
    </w:r>
    <w:r w:rsidR="006C24B2">
      <w:rPr>
        <w:noProof/>
        <w:lang w:eastAsia="zh-TW"/>
      </w:rPr>
      <w:drawing>
        <wp:inline distT="0" distB="0" distL="0" distR="0" wp14:anchorId="638F0F81" wp14:editId="0252BFC1">
          <wp:extent cx="803275" cy="270510"/>
          <wp:effectExtent l="0" t="0" r="0" b="0"/>
          <wp:docPr id="126" name="Picture 126"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3275" cy="270510"/>
                  </a:xfrm>
                  <a:prstGeom prst="rect">
                    <a:avLst/>
                  </a:prstGeom>
                  <a:noFill/>
                  <a:ln>
                    <a:noFill/>
                  </a:ln>
                </pic:spPr>
              </pic:pic>
            </a:graphicData>
          </a:graphic>
        </wp:inline>
      </w:drawing>
    </w:r>
    <w:r>
      <w:rPr>
        <w:noProof/>
        <w:lang w:eastAsia="zh-TW"/>
      </w:rPr>
      <w:fldChar w:fldCharType="end"/>
    </w:r>
  </w:p>
  <w:p w14:paraId="53D676ED" w14:textId="77777777" w:rsidR="006C24B2" w:rsidRPr="00AB06EF" w:rsidRDefault="006C24B2" w:rsidP="009972CB">
    <w:pPr>
      <w:pStyle w:val="sysHeaders2R"/>
      <w:framePr w:wrap="around" w:y="178"/>
      <w:ind w:left="1136" w:firstLine="284"/>
      <w:rPr>
        <w:rStyle w:val="sysHeaderLable"/>
      </w:rPr>
    </w:pPr>
    <w:r w:rsidRPr="001C00F5">
      <w:rPr>
        <w:rStyle w:val="sysHeaderLable"/>
      </w:rPr>
      <w:fldChar w:fldCharType="begin"/>
    </w:r>
    <w:r w:rsidRPr="001C00F5">
      <w:rPr>
        <w:rStyle w:val="sysHeaderLable"/>
      </w:rPr>
      <w:instrText xml:space="preserve"> DOCPROPERTY "lblDocumentNumber" \* Lower </w:instrText>
    </w:r>
    <w:r w:rsidRPr="001C00F5">
      <w:rPr>
        <w:rStyle w:val="sysHeaderLable"/>
      </w:rPr>
      <w:fldChar w:fldCharType="separate"/>
    </w:r>
    <w:r>
      <w:rPr>
        <w:rStyle w:val="sysHeaderLable"/>
      </w:rPr>
      <w:t>document number</w:t>
    </w:r>
    <w:r w:rsidRPr="001C00F5">
      <w:rPr>
        <w:rStyle w:val="sysHeaderLable"/>
      </w:rPr>
      <w:fldChar w:fldCharType="end"/>
    </w:r>
    <w:r w:rsidRPr="001C00F5">
      <w:rPr>
        <w:rStyle w:val="sysHeaderLable"/>
      </w:rPr>
      <w:t>:</w:t>
    </w:r>
    <w:r w:rsidRPr="00E028E6">
      <w:rPr>
        <w:rStyle w:val="sysHeaderLable"/>
      </w:rPr>
      <w:t xml:space="preserve"> </w:t>
    </w:r>
    <w:r w:rsidRPr="00AB06EF">
      <w:rPr>
        <w:rStyle w:val="sysHeaderLable"/>
      </w:rPr>
      <w:t>&lt;</w:t>
    </w:r>
    <w:r>
      <w:rPr>
        <w:b/>
        <w:szCs w:val="18"/>
      </w:rPr>
      <w:t>MO</w:t>
    </w:r>
    <w:r w:rsidRPr="005C592C">
      <w:rPr>
        <w:b/>
        <w:szCs w:val="18"/>
      </w:rPr>
      <w:t>/PRD/SCB/P0100</w:t>
    </w:r>
    <w:r>
      <w:rPr>
        <w:b/>
        <w:szCs w:val="18"/>
      </w:rPr>
      <w:t>3</w:t>
    </w:r>
    <w:r w:rsidRPr="00AB06EF">
      <w:rPr>
        <w:rStyle w:val="sysHeaderLable"/>
      </w:rPr>
      <w:t>&gt;</w:t>
    </w:r>
  </w:p>
  <w:p w14:paraId="659D491F" w14:textId="77777777" w:rsidR="006C24B2" w:rsidRPr="001C00F5" w:rsidRDefault="006C24B2" w:rsidP="009972CB">
    <w:pPr>
      <w:pStyle w:val="sysHeaders2R"/>
      <w:framePr w:wrap="around" w:y="178"/>
    </w:pPr>
  </w:p>
  <w:p w14:paraId="5E0B2119" w14:textId="77777777" w:rsidR="006C24B2" w:rsidRPr="001C00F5" w:rsidRDefault="006C24B2" w:rsidP="003F0B67">
    <w:pPr>
      <w:pStyle w:val="sysHeaderLinebelow"/>
    </w:pPr>
    <w:r w:rsidRPr="001C00F5">
      <w:fldChar w:fldCharType="begin"/>
    </w:r>
    <w:r w:rsidRPr="001C00F5">
      <w:instrText xml:space="preserve"> DOCPROPERTY "Title" </w:instrText>
    </w:r>
    <w:r w:rsidRPr="001C00F5">
      <w:fldChar w:fldCharType="separate"/>
    </w:r>
    <w:r>
      <w:t>Works Instruction of SCB New Remote Support Infrastructure</w:t>
    </w:r>
    <w:r w:rsidRPr="001C00F5">
      <w:fldChar w:fldCharType="end"/>
    </w:r>
  </w:p>
  <w:p w14:paraId="6C019911" w14:textId="77777777" w:rsidR="006C24B2" w:rsidRPr="00556A3A" w:rsidRDefault="006C24B2" w:rsidP="003F0B67">
    <w:pPr>
      <w:pStyle w:val="sysHeaders2C"/>
      <w:framePr w:wrap="around"/>
    </w:pPr>
    <w:r>
      <w:fldChar w:fldCharType="begin"/>
    </w:r>
    <w:r>
      <w:instrText xml:space="preserve"> DOCPROPERTY"Classification" </w:instrText>
    </w:r>
    <w:r>
      <w:fldChar w:fldCharType="separate"/>
    </w:r>
    <w:r>
      <w:t>For internal use</w:t>
    </w:r>
    <w:r>
      <w:fldChar w:fldCharType="end"/>
    </w:r>
  </w:p>
  <w:p w14:paraId="145A0AFA" w14:textId="77777777" w:rsidR="006C24B2" w:rsidRPr="0080073F" w:rsidRDefault="006C24B2" w:rsidP="0080073F">
    <w:pPr>
      <w:pStyle w:val="sysHeaders2C"/>
      <w:framePr w:wrap="around"/>
      <w:jc w:val="left"/>
    </w:pP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EA7890F0"/>
    <w:lvl w:ilvl="0">
      <w:start w:val="1"/>
      <w:numFmt w:val="bullet"/>
      <w:lvlRestart w:val="0"/>
      <w:pStyle w:val="ListBullet3"/>
      <w:lvlText w:val="-"/>
      <w:lvlJc w:val="left"/>
      <w:pPr>
        <w:tabs>
          <w:tab w:val="num" w:pos="850"/>
        </w:tabs>
        <w:ind w:left="850" w:hanging="283"/>
      </w:pPr>
      <w:rPr>
        <w:rFonts w:ascii="Times New Roman" w:hAnsi="Times New Roman" w:cs="Times New Roman" w:hint="default"/>
        <w:color w:val="0066A2"/>
        <w:sz w:val="20"/>
        <w:szCs w:val="20"/>
      </w:rPr>
    </w:lvl>
  </w:abstractNum>
  <w:abstractNum w:abstractNumId="1" w15:restartNumberingAfterBreak="0">
    <w:nsid w:val="017C1F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173D03"/>
    <w:multiLevelType w:val="multilevel"/>
    <w:tmpl w:val="AD52CB12"/>
    <w:styleLink w:val="Style1"/>
    <w:lvl w:ilvl="0">
      <w:start w:val="1"/>
      <w:numFmt w:val="upperLetter"/>
      <w:lvlText w:val="%1"/>
      <w:lvlJc w:val="right"/>
      <w:pPr>
        <w:tabs>
          <w:tab w:val="num" w:pos="0"/>
        </w:tabs>
        <w:ind w:left="0" w:firstLine="0"/>
      </w:pPr>
      <w:rPr>
        <w:rFonts w:hint="eastAsia"/>
      </w:rPr>
    </w:lvl>
    <w:lvl w:ilvl="1">
      <w:start w:val="1"/>
      <w:numFmt w:val="decimal"/>
      <w:lvlText w:val="%1.%2"/>
      <w:lvlJc w:val="right"/>
      <w:pPr>
        <w:tabs>
          <w:tab w:val="num" w:pos="360"/>
        </w:tabs>
        <w:ind w:left="0" w:firstLine="0"/>
      </w:pPr>
    </w:lvl>
    <w:lvl w:ilvl="2">
      <w:start w:val="1"/>
      <w:numFmt w:val="decimal"/>
      <w:lvlText w:val="%1.%2.%3"/>
      <w:lvlJc w:val="right"/>
      <w:pPr>
        <w:tabs>
          <w:tab w:val="num" w:pos="360"/>
        </w:tabs>
        <w:ind w:left="0" w:firstLine="0"/>
      </w:pPr>
    </w:lvl>
    <w:lvl w:ilvl="3">
      <w:start w:val="1"/>
      <w:numFmt w:val="decimal"/>
      <w:lvlText w:val="%1.%2.%3.%4"/>
      <w:lvlJc w:val="right"/>
      <w:pPr>
        <w:tabs>
          <w:tab w:val="num" w:pos="360"/>
        </w:tabs>
        <w:ind w:left="0" w:firstLine="0"/>
      </w:pPr>
    </w:lvl>
    <w:lvl w:ilvl="4">
      <w:start w:val="1"/>
      <w:numFmt w:val="decimal"/>
      <w:lvlText w:val="%1.%2.%3.%4.%5"/>
      <w:lvlJc w:val="righ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15:restartNumberingAfterBreak="0">
    <w:nsid w:val="0B7773A9"/>
    <w:multiLevelType w:val="multilevel"/>
    <w:tmpl w:val="33860D5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10D5245"/>
    <w:multiLevelType w:val="hybridMultilevel"/>
    <w:tmpl w:val="B78A9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A73B4B"/>
    <w:multiLevelType w:val="multilevel"/>
    <w:tmpl w:val="22CE8F8C"/>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0B51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7326D23"/>
    <w:multiLevelType w:val="multilevel"/>
    <w:tmpl w:val="0409001D"/>
    <w:styleLink w:val="Style2"/>
    <w:lvl w:ilvl="0">
      <w:start w:val="1"/>
      <w:numFmt w:val="upperLetter"/>
      <w:lvlText w:val="%1"/>
      <w:lvlJc w:val="left"/>
      <w:pPr>
        <w:ind w:left="425" w:hanging="425"/>
      </w:pPr>
      <w:rPr>
        <w:rFonts w:hint="eastAsia"/>
      </w:rPr>
    </w:lvl>
    <w:lvl w:ilvl="1">
      <w:start w:val="1"/>
      <w:numFmt w:val="upperLetter"/>
      <w:lvlText w:val="%1.%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7FE67D7"/>
    <w:multiLevelType w:val="hybridMultilevel"/>
    <w:tmpl w:val="0C54356C"/>
    <w:lvl w:ilvl="0" w:tplc="44EEC42A">
      <w:start w:val="1"/>
      <w:numFmt w:val="bullet"/>
      <w:lvlRestart w:val="0"/>
      <w:pStyle w:val="TableListbullet3"/>
      <w:lvlText w:val="-"/>
      <w:lvlJc w:val="left"/>
      <w:pPr>
        <w:tabs>
          <w:tab w:val="num" w:pos="426"/>
        </w:tabs>
        <w:ind w:left="426" w:hanging="142"/>
      </w:pPr>
      <w:rPr>
        <w:rFonts w:ascii="Times New Roman" w:hAnsi="Times New Roman" w:cs="Times New Roman"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9" w15:restartNumberingAfterBreak="0">
    <w:nsid w:val="29A273D9"/>
    <w:multiLevelType w:val="hybridMultilevel"/>
    <w:tmpl w:val="7048F1F6"/>
    <w:lvl w:ilvl="0" w:tplc="E41CABB2">
      <w:start w:val="1"/>
      <w:numFmt w:val="bullet"/>
      <w:lvlRestart w:val="0"/>
      <w:pStyle w:val="TableListbullet"/>
      <w:lvlText w:val="▶"/>
      <w:lvlJc w:val="left"/>
      <w:pPr>
        <w:tabs>
          <w:tab w:val="num" w:pos="142"/>
        </w:tabs>
        <w:ind w:left="142" w:hanging="142"/>
      </w:pPr>
      <w:rPr>
        <w:rFonts w:ascii="Lucida Sans Unicode" w:hAnsi="Lucida Sans Unicode" w:hint="default"/>
        <w:color w:val="0066A2"/>
        <w:sz w:val="16"/>
        <w:szCs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3C594E"/>
    <w:multiLevelType w:val="hybridMultilevel"/>
    <w:tmpl w:val="124C75A0"/>
    <w:lvl w:ilvl="0" w:tplc="04090011">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1" w15:restartNumberingAfterBreak="0">
    <w:nsid w:val="2D570E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B75F2A"/>
    <w:multiLevelType w:val="hybridMultilevel"/>
    <w:tmpl w:val="0BFC159E"/>
    <w:lvl w:ilvl="0" w:tplc="6F16FCBE">
      <w:start w:val="1"/>
      <w:numFmt w:val="bullet"/>
      <w:lvlText w:val="–"/>
      <w:lvlJc w:val="left"/>
      <w:pPr>
        <w:ind w:left="720" w:hanging="360"/>
      </w:pPr>
      <w:rPr>
        <w:rFonts w:ascii="Lucida Sans" w:hAnsi="Lucida San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F243D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7671AFE"/>
    <w:multiLevelType w:val="hybridMultilevel"/>
    <w:tmpl w:val="8D743A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D6C2BCE"/>
    <w:multiLevelType w:val="hybridMultilevel"/>
    <w:tmpl w:val="59AED822"/>
    <w:lvl w:ilvl="0" w:tplc="40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3802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F782F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62F3A4F"/>
    <w:multiLevelType w:val="hybridMultilevel"/>
    <w:tmpl w:val="22DA8778"/>
    <w:lvl w:ilvl="0" w:tplc="9FD06304">
      <w:start w:val="1"/>
      <w:numFmt w:val="bullet"/>
      <w:lvlRestart w:val="0"/>
      <w:pStyle w:val="ListBullet2"/>
      <w:lvlText w:val="•"/>
      <w:lvlJc w:val="left"/>
      <w:pPr>
        <w:tabs>
          <w:tab w:val="num" w:pos="568"/>
        </w:tabs>
        <w:ind w:left="568" w:hanging="284"/>
      </w:pPr>
      <w:rPr>
        <w:rFonts w:ascii="Times New Roman" w:hAnsi="Times New Roman" w:cs="Times New Roman" w:hint="default"/>
        <w:color w:val="0066A2"/>
        <w:sz w:val="20"/>
        <w:szCs w:val="20"/>
      </w:rPr>
    </w:lvl>
    <w:lvl w:ilvl="1" w:tplc="04130003" w:tentative="1">
      <w:start w:val="1"/>
      <w:numFmt w:val="bullet"/>
      <w:lvlText w:val="o"/>
      <w:lvlJc w:val="left"/>
      <w:pPr>
        <w:tabs>
          <w:tab w:val="num" w:pos="2008"/>
        </w:tabs>
        <w:ind w:left="2008" w:hanging="360"/>
      </w:pPr>
      <w:rPr>
        <w:rFonts w:ascii="Courier New" w:hAnsi="Courier New" w:cs="Courier New" w:hint="default"/>
      </w:rPr>
    </w:lvl>
    <w:lvl w:ilvl="2" w:tplc="04130005" w:tentative="1">
      <w:start w:val="1"/>
      <w:numFmt w:val="bullet"/>
      <w:lvlText w:val=""/>
      <w:lvlJc w:val="left"/>
      <w:pPr>
        <w:tabs>
          <w:tab w:val="num" w:pos="2728"/>
        </w:tabs>
        <w:ind w:left="2728" w:hanging="360"/>
      </w:pPr>
      <w:rPr>
        <w:rFonts w:ascii="Wingdings" w:hAnsi="Wingdings" w:hint="default"/>
      </w:rPr>
    </w:lvl>
    <w:lvl w:ilvl="3" w:tplc="04130001" w:tentative="1">
      <w:start w:val="1"/>
      <w:numFmt w:val="bullet"/>
      <w:lvlText w:val=""/>
      <w:lvlJc w:val="left"/>
      <w:pPr>
        <w:tabs>
          <w:tab w:val="num" w:pos="3448"/>
        </w:tabs>
        <w:ind w:left="3448" w:hanging="360"/>
      </w:pPr>
      <w:rPr>
        <w:rFonts w:ascii="Symbol" w:hAnsi="Symbol" w:hint="default"/>
      </w:rPr>
    </w:lvl>
    <w:lvl w:ilvl="4" w:tplc="04130003" w:tentative="1">
      <w:start w:val="1"/>
      <w:numFmt w:val="bullet"/>
      <w:lvlText w:val="o"/>
      <w:lvlJc w:val="left"/>
      <w:pPr>
        <w:tabs>
          <w:tab w:val="num" w:pos="4168"/>
        </w:tabs>
        <w:ind w:left="4168" w:hanging="360"/>
      </w:pPr>
      <w:rPr>
        <w:rFonts w:ascii="Courier New" w:hAnsi="Courier New" w:cs="Courier New" w:hint="default"/>
      </w:rPr>
    </w:lvl>
    <w:lvl w:ilvl="5" w:tplc="04130005" w:tentative="1">
      <w:start w:val="1"/>
      <w:numFmt w:val="bullet"/>
      <w:lvlText w:val=""/>
      <w:lvlJc w:val="left"/>
      <w:pPr>
        <w:tabs>
          <w:tab w:val="num" w:pos="4888"/>
        </w:tabs>
        <w:ind w:left="4888" w:hanging="360"/>
      </w:pPr>
      <w:rPr>
        <w:rFonts w:ascii="Wingdings" w:hAnsi="Wingdings" w:hint="default"/>
      </w:rPr>
    </w:lvl>
    <w:lvl w:ilvl="6" w:tplc="04130001" w:tentative="1">
      <w:start w:val="1"/>
      <w:numFmt w:val="bullet"/>
      <w:lvlText w:val=""/>
      <w:lvlJc w:val="left"/>
      <w:pPr>
        <w:tabs>
          <w:tab w:val="num" w:pos="5608"/>
        </w:tabs>
        <w:ind w:left="5608" w:hanging="360"/>
      </w:pPr>
      <w:rPr>
        <w:rFonts w:ascii="Symbol" w:hAnsi="Symbol" w:hint="default"/>
      </w:rPr>
    </w:lvl>
    <w:lvl w:ilvl="7" w:tplc="04130003" w:tentative="1">
      <w:start w:val="1"/>
      <w:numFmt w:val="bullet"/>
      <w:lvlText w:val="o"/>
      <w:lvlJc w:val="left"/>
      <w:pPr>
        <w:tabs>
          <w:tab w:val="num" w:pos="6328"/>
        </w:tabs>
        <w:ind w:left="6328" w:hanging="360"/>
      </w:pPr>
      <w:rPr>
        <w:rFonts w:ascii="Courier New" w:hAnsi="Courier New" w:cs="Courier New" w:hint="default"/>
      </w:rPr>
    </w:lvl>
    <w:lvl w:ilvl="8" w:tplc="04130005" w:tentative="1">
      <w:start w:val="1"/>
      <w:numFmt w:val="bullet"/>
      <w:lvlText w:val=""/>
      <w:lvlJc w:val="left"/>
      <w:pPr>
        <w:tabs>
          <w:tab w:val="num" w:pos="7048"/>
        </w:tabs>
        <w:ind w:left="7048" w:hanging="360"/>
      </w:pPr>
      <w:rPr>
        <w:rFonts w:ascii="Wingdings" w:hAnsi="Wingdings" w:hint="default"/>
      </w:rPr>
    </w:lvl>
  </w:abstractNum>
  <w:abstractNum w:abstractNumId="19" w15:restartNumberingAfterBreak="0">
    <w:nsid w:val="58C127B8"/>
    <w:multiLevelType w:val="hybridMultilevel"/>
    <w:tmpl w:val="766A4154"/>
    <w:lvl w:ilvl="0" w:tplc="6B32F3EE">
      <w:start w:val="1"/>
      <w:numFmt w:val="bullet"/>
      <w:lvlRestart w:val="0"/>
      <w:pStyle w:val="TableListbullet2"/>
      <w:lvlText w:val="•"/>
      <w:lvlJc w:val="left"/>
      <w:pPr>
        <w:tabs>
          <w:tab w:val="num" w:pos="142"/>
        </w:tabs>
        <w:ind w:left="284" w:hanging="142"/>
      </w:pPr>
      <w:rPr>
        <w:rFonts w:ascii="Times New Roman" w:hAnsi="Times New Roman" w:cs="Times New Roman" w:hint="default"/>
        <w:color w:val="0066A2"/>
        <w:sz w:val="20"/>
        <w:szCs w:val="20"/>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0" w15:restartNumberingAfterBreak="0">
    <w:nsid w:val="5E930998"/>
    <w:multiLevelType w:val="hybridMultilevel"/>
    <w:tmpl w:val="6E2E59EE"/>
    <w:lvl w:ilvl="0" w:tplc="08090005">
      <w:start w:val="1"/>
      <w:numFmt w:val="bullet"/>
      <w:lvlText w:val=""/>
      <w:lvlJc w:val="left"/>
      <w:pPr>
        <w:ind w:left="1260" w:hanging="360"/>
      </w:pPr>
      <w:rPr>
        <w:rFonts w:ascii="Wingdings" w:hAnsi="Wingdings" w:hint="default"/>
      </w:r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21" w15:restartNumberingAfterBreak="0">
    <w:nsid w:val="63976773"/>
    <w:multiLevelType w:val="hybridMultilevel"/>
    <w:tmpl w:val="DCAC3B1A"/>
    <w:lvl w:ilvl="0" w:tplc="3F5C1C66">
      <w:start w:val="1"/>
      <w:numFmt w:val="bullet"/>
      <w:lvlRestart w:val="0"/>
      <w:pStyle w:val="ListBullet"/>
      <w:lvlText w:val="▶"/>
      <w:lvlJc w:val="left"/>
      <w:pPr>
        <w:tabs>
          <w:tab w:val="num" w:pos="284"/>
        </w:tabs>
        <w:ind w:left="284" w:hanging="284"/>
      </w:pPr>
      <w:rPr>
        <w:rFonts w:ascii="Lucida Sans Unicode" w:hAnsi="Lucida Sans Unicode" w:hint="default"/>
        <w:color w:val="0066A2"/>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8C06A2A"/>
    <w:multiLevelType w:val="hybridMultilevel"/>
    <w:tmpl w:val="67A21F96"/>
    <w:lvl w:ilvl="0" w:tplc="40090011">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23" w15:restartNumberingAfterBreak="0">
    <w:nsid w:val="6AF91956"/>
    <w:multiLevelType w:val="hybridMultilevel"/>
    <w:tmpl w:val="64BCFD26"/>
    <w:lvl w:ilvl="0" w:tplc="892244B8">
      <w:start w:val="1"/>
      <w:numFmt w:val="bullet"/>
      <w:lvlText w:val="-"/>
      <w:lvlJc w:val="left"/>
      <w:pPr>
        <w:ind w:left="1260" w:hanging="360"/>
      </w:pPr>
      <w:rPr>
        <w:rFonts w:ascii="Calibri" w:eastAsia="SimSun" w:hAnsi="Calibri" w:cs="Calibri"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24" w15:restartNumberingAfterBreak="0">
    <w:nsid w:val="7CBC03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1"/>
  </w:num>
  <w:num w:numId="3">
    <w:abstractNumId w:val="18"/>
  </w:num>
  <w:num w:numId="4">
    <w:abstractNumId w:val="9"/>
  </w:num>
  <w:num w:numId="5">
    <w:abstractNumId w:val="19"/>
  </w:num>
  <w:num w:numId="6">
    <w:abstractNumId w:val="8"/>
  </w:num>
  <w:num w:numId="7">
    <w:abstractNumId w:val="2"/>
  </w:num>
  <w:num w:numId="8">
    <w:abstractNumId w:val="7"/>
  </w:num>
  <w:num w:numId="9">
    <w:abstractNumId w:val="23"/>
  </w:num>
  <w:num w:numId="10">
    <w:abstractNumId w:val="14"/>
  </w:num>
  <w:num w:numId="11">
    <w:abstractNumId w:val="20"/>
  </w:num>
  <w:num w:numId="12">
    <w:abstractNumId w:val="4"/>
  </w:num>
  <w:num w:numId="13">
    <w:abstractNumId w:val="16"/>
  </w:num>
  <w:num w:numId="14">
    <w:abstractNumId w:val="6"/>
  </w:num>
  <w:num w:numId="15">
    <w:abstractNumId w:val="3"/>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15"/>
  </w:num>
  <w:num w:numId="19">
    <w:abstractNumId w:val="24"/>
  </w:num>
  <w:num w:numId="20">
    <w:abstractNumId w:val="11"/>
  </w:num>
  <w:num w:numId="21">
    <w:abstractNumId w:val="13"/>
  </w:num>
  <w:num w:numId="22">
    <w:abstractNumId w:val="1"/>
  </w:num>
  <w:num w:numId="23">
    <w:abstractNumId w:val="17"/>
  </w:num>
  <w:num w:numId="24">
    <w:abstractNumId w:val="3"/>
    <w:lvlOverride w:ilvl="0">
      <w:startOverride w:val="10"/>
    </w:lvlOverride>
    <w:lvlOverride w:ilvl="1">
      <w:startOverride w:val="21"/>
    </w:lvlOverride>
    <w:lvlOverride w:ilvl="2">
      <w:startOverride w:val="133"/>
    </w:lvlOverride>
    <w:lvlOverride w:ilvl="3">
      <w:startOverride w:val="184"/>
    </w:lvlOverride>
  </w:num>
  <w:num w:numId="25">
    <w:abstractNumId w:val="5"/>
  </w:num>
  <w:num w:numId="26">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12"/>
  </w:num>
  <w:num w:numId="29">
    <w:abstractNumId w:val="3"/>
  </w:num>
  <w:num w:numId="30">
    <w:abstractNumId w:val="3"/>
  </w:num>
  <w:num w:numId="3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GB" w:vendorID="64" w:dllVersion="6" w:nlCheck="1" w:checkStyle="1"/>
  <w:activeWritingStyle w:appName="MSWord" w:lang="de-DE" w:vendorID="64" w:dllVersion="6" w:nlCheck="1" w:checkStyle="1"/>
  <w:activeWritingStyle w:appName="MSWord" w:lang="en-MY" w:vendorID="64" w:dllVersion="6" w:nlCheck="1" w:checkStyle="1"/>
  <w:activeWritingStyle w:appName="MSWord" w:lang="es-ES" w:vendorID="64" w:dllVersion="6" w:nlCheck="1" w:checkStyle="1"/>
  <w:activeWritingStyle w:appName="MSWord" w:lang="en-SG"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en-MY" w:vendorID="64" w:dllVersion="0" w:nlCheck="1" w:checkStyle="0"/>
  <w:activeWritingStyle w:appName="MSWord" w:lang="es-ES" w:vendorID="64" w:dllVersion="0" w:nlCheck="1" w:checkStyle="0"/>
  <w:activeWritingStyle w:appName="MSWord" w:lang="en-SG"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drawingGridHorizontalSpacing w:val="100"/>
  <w:drawingGridVerticalSpacing w:val="136"/>
  <w:displayHorizontalDrawingGridEvery w:val="0"/>
  <w:displayVerticalDrawingGridEvery w:val="0"/>
  <w:noPunctuationKerning/>
  <w:characterSpacingControl w:val="doNotCompress"/>
  <w:hdrShapeDefaults>
    <o:shapedefaults v:ext="edit" spidmax="11265"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octype" w:val="Report_AT.dot"/>
  </w:docVars>
  <w:rsids>
    <w:rsidRoot w:val="001C00F5"/>
    <w:rsid w:val="000000AC"/>
    <w:rsid w:val="000052DD"/>
    <w:rsid w:val="000068E1"/>
    <w:rsid w:val="00007D8F"/>
    <w:rsid w:val="00011264"/>
    <w:rsid w:val="00012A9F"/>
    <w:rsid w:val="00012E39"/>
    <w:rsid w:val="00013872"/>
    <w:rsid w:val="00013E8B"/>
    <w:rsid w:val="00014CE4"/>
    <w:rsid w:val="000152C8"/>
    <w:rsid w:val="00015E72"/>
    <w:rsid w:val="000205FF"/>
    <w:rsid w:val="00021A1B"/>
    <w:rsid w:val="00021FD2"/>
    <w:rsid w:val="00023EB0"/>
    <w:rsid w:val="000242F3"/>
    <w:rsid w:val="00025A7C"/>
    <w:rsid w:val="00033FB4"/>
    <w:rsid w:val="00034254"/>
    <w:rsid w:val="0003453A"/>
    <w:rsid w:val="00034CA1"/>
    <w:rsid w:val="000373DC"/>
    <w:rsid w:val="00044189"/>
    <w:rsid w:val="00045DFA"/>
    <w:rsid w:val="00046125"/>
    <w:rsid w:val="00046AB5"/>
    <w:rsid w:val="00047E4B"/>
    <w:rsid w:val="00050897"/>
    <w:rsid w:val="000515E0"/>
    <w:rsid w:val="00054F04"/>
    <w:rsid w:val="00057B80"/>
    <w:rsid w:val="00062E8B"/>
    <w:rsid w:val="000667EF"/>
    <w:rsid w:val="00070F00"/>
    <w:rsid w:val="00072879"/>
    <w:rsid w:val="00073BBE"/>
    <w:rsid w:val="00073C7D"/>
    <w:rsid w:val="0008017F"/>
    <w:rsid w:val="00081DF5"/>
    <w:rsid w:val="000826A0"/>
    <w:rsid w:val="00083540"/>
    <w:rsid w:val="00084810"/>
    <w:rsid w:val="0008692D"/>
    <w:rsid w:val="000872B9"/>
    <w:rsid w:val="00087C8A"/>
    <w:rsid w:val="00091EB8"/>
    <w:rsid w:val="0009208D"/>
    <w:rsid w:val="000938D1"/>
    <w:rsid w:val="000940DE"/>
    <w:rsid w:val="00095058"/>
    <w:rsid w:val="000954A8"/>
    <w:rsid w:val="00095CCF"/>
    <w:rsid w:val="00097FEB"/>
    <w:rsid w:val="000A0AAE"/>
    <w:rsid w:val="000A1A7E"/>
    <w:rsid w:val="000A2D48"/>
    <w:rsid w:val="000A2E96"/>
    <w:rsid w:val="000A350A"/>
    <w:rsid w:val="000A37AB"/>
    <w:rsid w:val="000A3F01"/>
    <w:rsid w:val="000A493E"/>
    <w:rsid w:val="000A644D"/>
    <w:rsid w:val="000A6BF1"/>
    <w:rsid w:val="000A78C7"/>
    <w:rsid w:val="000B31F0"/>
    <w:rsid w:val="000B4549"/>
    <w:rsid w:val="000B51D4"/>
    <w:rsid w:val="000B55FE"/>
    <w:rsid w:val="000B60AB"/>
    <w:rsid w:val="000B6619"/>
    <w:rsid w:val="000B7AB6"/>
    <w:rsid w:val="000C3E22"/>
    <w:rsid w:val="000C5009"/>
    <w:rsid w:val="000C5298"/>
    <w:rsid w:val="000C53BC"/>
    <w:rsid w:val="000C5A28"/>
    <w:rsid w:val="000C6258"/>
    <w:rsid w:val="000D0045"/>
    <w:rsid w:val="000D2ACA"/>
    <w:rsid w:val="000D317D"/>
    <w:rsid w:val="000D39BE"/>
    <w:rsid w:val="000D4435"/>
    <w:rsid w:val="000D5888"/>
    <w:rsid w:val="000E4A42"/>
    <w:rsid w:val="000E4AE8"/>
    <w:rsid w:val="000E66D9"/>
    <w:rsid w:val="000F5C89"/>
    <w:rsid w:val="000F7A71"/>
    <w:rsid w:val="000F7B15"/>
    <w:rsid w:val="00102E31"/>
    <w:rsid w:val="00104903"/>
    <w:rsid w:val="001077AD"/>
    <w:rsid w:val="0011147C"/>
    <w:rsid w:val="00111BA2"/>
    <w:rsid w:val="00114F04"/>
    <w:rsid w:val="0011799A"/>
    <w:rsid w:val="001179CF"/>
    <w:rsid w:val="00117D3B"/>
    <w:rsid w:val="001207DC"/>
    <w:rsid w:val="00121953"/>
    <w:rsid w:val="001226FE"/>
    <w:rsid w:val="00125B86"/>
    <w:rsid w:val="001279BE"/>
    <w:rsid w:val="00130044"/>
    <w:rsid w:val="00131A51"/>
    <w:rsid w:val="00134E3A"/>
    <w:rsid w:val="00135CFC"/>
    <w:rsid w:val="001361DD"/>
    <w:rsid w:val="00136D4C"/>
    <w:rsid w:val="00136E2A"/>
    <w:rsid w:val="00140142"/>
    <w:rsid w:val="00140B3C"/>
    <w:rsid w:val="0014244D"/>
    <w:rsid w:val="00142F63"/>
    <w:rsid w:val="0014353A"/>
    <w:rsid w:val="0014476F"/>
    <w:rsid w:val="00144A0A"/>
    <w:rsid w:val="0014528B"/>
    <w:rsid w:val="001503F8"/>
    <w:rsid w:val="001506D7"/>
    <w:rsid w:val="0015766A"/>
    <w:rsid w:val="00161B62"/>
    <w:rsid w:val="001632C6"/>
    <w:rsid w:val="0016379E"/>
    <w:rsid w:val="001646A4"/>
    <w:rsid w:val="00165C17"/>
    <w:rsid w:val="001736BB"/>
    <w:rsid w:val="00173DEB"/>
    <w:rsid w:val="00174055"/>
    <w:rsid w:val="0017462B"/>
    <w:rsid w:val="001754DB"/>
    <w:rsid w:val="00175BE3"/>
    <w:rsid w:val="00181D55"/>
    <w:rsid w:val="0018333D"/>
    <w:rsid w:val="00183356"/>
    <w:rsid w:val="00183905"/>
    <w:rsid w:val="001903FC"/>
    <w:rsid w:val="0019217B"/>
    <w:rsid w:val="0019484B"/>
    <w:rsid w:val="001957E2"/>
    <w:rsid w:val="001959FB"/>
    <w:rsid w:val="001979C2"/>
    <w:rsid w:val="00197CD3"/>
    <w:rsid w:val="001A0E59"/>
    <w:rsid w:val="001A2801"/>
    <w:rsid w:val="001A37EF"/>
    <w:rsid w:val="001A6BC3"/>
    <w:rsid w:val="001B58B2"/>
    <w:rsid w:val="001B7735"/>
    <w:rsid w:val="001C00F5"/>
    <w:rsid w:val="001C1A6C"/>
    <w:rsid w:val="001C282D"/>
    <w:rsid w:val="001C3D67"/>
    <w:rsid w:val="001C4FD4"/>
    <w:rsid w:val="001C721A"/>
    <w:rsid w:val="001D0FBC"/>
    <w:rsid w:val="001D1D15"/>
    <w:rsid w:val="001D21B3"/>
    <w:rsid w:val="001D2682"/>
    <w:rsid w:val="001D3313"/>
    <w:rsid w:val="001D6DAF"/>
    <w:rsid w:val="001D752C"/>
    <w:rsid w:val="001E008A"/>
    <w:rsid w:val="001E02AE"/>
    <w:rsid w:val="001E0E2B"/>
    <w:rsid w:val="001E7199"/>
    <w:rsid w:val="001E7490"/>
    <w:rsid w:val="001F02A6"/>
    <w:rsid w:val="001F1927"/>
    <w:rsid w:val="001F1A41"/>
    <w:rsid w:val="001F2218"/>
    <w:rsid w:val="001F4FC8"/>
    <w:rsid w:val="001F54BB"/>
    <w:rsid w:val="00200009"/>
    <w:rsid w:val="00203F1C"/>
    <w:rsid w:val="00204F9E"/>
    <w:rsid w:val="0021578F"/>
    <w:rsid w:val="00217E03"/>
    <w:rsid w:val="00220849"/>
    <w:rsid w:val="00220FB0"/>
    <w:rsid w:val="002212D7"/>
    <w:rsid w:val="002213F9"/>
    <w:rsid w:val="002218A9"/>
    <w:rsid w:val="002227B8"/>
    <w:rsid w:val="00223A7B"/>
    <w:rsid w:val="0022421F"/>
    <w:rsid w:val="00224253"/>
    <w:rsid w:val="00224EC3"/>
    <w:rsid w:val="002255F9"/>
    <w:rsid w:val="002267A7"/>
    <w:rsid w:val="002271B8"/>
    <w:rsid w:val="00227AB3"/>
    <w:rsid w:val="002338C7"/>
    <w:rsid w:val="00233950"/>
    <w:rsid w:val="00233A59"/>
    <w:rsid w:val="00235606"/>
    <w:rsid w:val="00240850"/>
    <w:rsid w:val="00240A93"/>
    <w:rsid w:val="00240C65"/>
    <w:rsid w:val="00240CD5"/>
    <w:rsid w:val="002426C0"/>
    <w:rsid w:val="00243853"/>
    <w:rsid w:val="00244CED"/>
    <w:rsid w:val="002454DA"/>
    <w:rsid w:val="0025007A"/>
    <w:rsid w:val="00254161"/>
    <w:rsid w:val="00256124"/>
    <w:rsid w:val="00257126"/>
    <w:rsid w:val="002576F1"/>
    <w:rsid w:val="002577C7"/>
    <w:rsid w:val="00261754"/>
    <w:rsid w:val="0026501D"/>
    <w:rsid w:val="00265B2D"/>
    <w:rsid w:val="002707B4"/>
    <w:rsid w:val="00270A7E"/>
    <w:rsid w:val="002710ED"/>
    <w:rsid w:val="00272498"/>
    <w:rsid w:val="00272953"/>
    <w:rsid w:val="00273DBB"/>
    <w:rsid w:val="00274A3A"/>
    <w:rsid w:val="00274BD9"/>
    <w:rsid w:val="00281242"/>
    <w:rsid w:val="0028243B"/>
    <w:rsid w:val="002835C1"/>
    <w:rsid w:val="00284A40"/>
    <w:rsid w:val="00284B3C"/>
    <w:rsid w:val="00284FD8"/>
    <w:rsid w:val="0028748B"/>
    <w:rsid w:val="00290F6E"/>
    <w:rsid w:val="00291291"/>
    <w:rsid w:val="0029171C"/>
    <w:rsid w:val="0029388B"/>
    <w:rsid w:val="00293A26"/>
    <w:rsid w:val="00293A6A"/>
    <w:rsid w:val="00295BFC"/>
    <w:rsid w:val="00296BE1"/>
    <w:rsid w:val="00297838"/>
    <w:rsid w:val="002A3A2D"/>
    <w:rsid w:val="002A709E"/>
    <w:rsid w:val="002B005E"/>
    <w:rsid w:val="002B2B84"/>
    <w:rsid w:val="002B5B7F"/>
    <w:rsid w:val="002B706D"/>
    <w:rsid w:val="002B7E41"/>
    <w:rsid w:val="002C0333"/>
    <w:rsid w:val="002C1F8B"/>
    <w:rsid w:val="002C2779"/>
    <w:rsid w:val="002C3852"/>
    <w:rsid w:val="002C439F"/>
    <w:rsid w:val="002C5054"/>
    <w:rsid w:val="002C6FFD"/>
    <w:rsid w:val="002D0DD8"/>
    <w:rsid w:val="002D0F7B"/>
    <w:rsid w:val="002D1FA8"/>
    <w:rsid w:val="002D2462"/>
    <w:rsid w:val="002D65BF"/>
    <w:rsid w:val="002D705C"/>
    <w:rsid w:val="002E161A"/>
    <w:rsid w:val="002E1CBB"/>
    <w:rsid w:val="002E31C7"/>
    <w:rsid w:val="002E4DF2"/>
    <w:rsid w:val="002E6494"/>
    <w:rsid w:val="002F0B30"/>
    <w:rsid w:val="002F12EF"/>
    <w:rsid w:val="002F4137"/>
    <w:rsid w:val="002F6E80"/>
    <w:rsid w:val="0030377C"/>
    <w:rsid w:val="00305499"/>
    <w:rsid w:val="00306F69"/>
    <w:rsid w:val="00307BFA"/>
    <w:rsid w:val="00311183"/>
    <w:rsid w:val="00312BCE"/>
    <w:rsid w:val="003138DD"/>
    <w:rsid w:val="00313F7A"/>
    <w:rsid w:val="0031479C"/>
    <w:rsid w:val="0031722B"/>
    <w:rsid w:val="00317CDB"/>
    <w:rsid w:val="003208FF"/>
    <w:rsid w:val="00320C99"/>
    <w:rsid w:val="00322783"/>
    <w:rsid w:val="003258E9"/>
    <w:rsid w:val="0033409E"/>
    <w:rsid w:val="003353A0"/>
    <w:rsid w:val="00335E89"/>
    <w:rsid w:val="00337865"/>
    <w:rsid w:val="00340395"/>
    <w:rsid w:val="003408AC"/>
    <w:rsid w:val="00343015"/>
    <w:rsid w:val="0034409E"/>
    <w:rsid w:val="003442E7"/>
    <w:rsid w:val="00347B9A"/>
    <w:rsid w:val="00350152"/>
    <w:rsid w:val="00350B38"/>
    <w:rsid w:val="00352C13"/>
    <w:rsid w:val="00354435"/>
    <w:rsid w:val="00354927"/>
    <w:rsid w:val="00356044"/>
    <w:rsid w:val="003563D6"/>
    <w:rsid w:val="00360308"/>
    <w:rsid w:val="003627E7"/>
    <w:rsid w:val="0036677A"/>
    <w:rsid w:val="00367960"/>
    <w:rsid w:val="003711D7"/>
    <w:rsid w:val="00371823"/>
    <w:rsid w:val="00375686"/>
    <w:rsid w:val="00376320"/>
    <w:rsid w:val="00376CE2"/>
    <w:rsid w:val="003771AD"/>
    <w:rsid w:val="00377C23"/>
    <w:rsid w:val="00381695"/>
    <w:rsid w:val="00382839"/>
    <w:rsid w:val="00382D4E"/>
    <w:rsid w:val="003837BC"/>
    <w:rsid w:val="003848A3"/>
    <w:rsid w:val="00384902"/>
    <w:rsid w:val="00391991"/>
    <w:rsid w:val="00393E25"/>
    <w:rsid w:val="00395D0D"/>
    <w:rsid w:val="003979CB"/>
    <w:rsid w:val="003A0371"/>
    <w:rsid w:val="003A05C2"/>
    <w:rsid w:val="003A221F"/>
    <w:rsid w:val="003A3A2D"/>
    <w:rsid w:val="003A3AC9"/>
    <w:rsid w:val="003A3DA2"/>
    <w:rsid w:val="003A4A48"/>
    <w:rsid w:val="003A52B0"/>
    <w:rsid w:val="003A54AB"/>
    <w:rsid w:val="003A70FD"/>
    <w:rsid w:val="003A7454"/>
    <w:rsid w:val="003B1D30"/>
    <w:rsid w:val="003B215E"/>
    <w:rsid w:val="003B25A7"/>
    <w:rsid w:val="003B2D29"/>
    <w:rsid w:val="003B5364"/>
    <w:rsid w:val="003B7F60"/>
    <w:rsid w:val="003C437E"/>
    <w:rsid w:val="003C46C0"/>
    <w:rsid w:val="003C4880"/>
    <w:rsid w:val="003C6846"/>
    <w:rsid w:val="003C6EB0"/>
    <w:rsid w:val="003D013D"/>
    <w:rsid w:val="003D286A"/>
    <w:rsid w:val="003D72F0"/>
    <w:rsid w:val="003E04C0"/>
    <w:rsid w:val="003E0F67"/>
    <w:rsid w:val="003E238E"/>
    <w:rsid w:val="003E4E09"/>
    <w:rsid w:val="003E713B"/>
    <w:rsid w:val="003E75A8"/>
    <w:rsid w:val="003F0B67"/>
    <w:rsid w:val="003F5B52"/>
    <w:rsid w:val="003F68F1"/>
    <w:rsid w:val="0040018B"/>
    <w:rsid w:val="004032F1"/>
    <w:rsid w:val="00403B7F"/>
    <w:rsid w:val="00403FE1"/>
    <w:rsid w:val="00407028"/>
    <w:rsid w:val="004076E8"/>
    <w:rsid w:val="0041155F"/>
    <w:rsid w:val="00414366"/>
    <w:rsid w:val="004155D9"/>
    <w:rsid w:val="004165A9"/>
    <w:rsid w:val="00416A8B"/>
    <w:rsid w:val="00420140"/>
    <w:rsid w:val="00420600"/>
    <w:rsid w:val="004237A1"/>
    <w:rsid w:val="00431F38"/>
    <w:rsid w:val="00431F49"/>
    <w:rsid w:val="00433AAE"/>
    <w:rsid w:val="00434257"/>
    <w:rsid w:val="00435559"/>
    <w:rsid w:val="0043560B"/>
    <w:rsid w:val="004356D2"/>
    <w:rsid w:val="00435A5B"/>
    <w:rsid w:val="00435B5F"/>
    <w:rsid w:val="00437FDD"/>
    <w:rsid w:val="00441713"/>
    <w:rsid w:val="00441822"/>
    <w:rsid w:val="00444459"/>
    <w:rsid w:val="00447275"/>
    <w:rsid w:val="00450A57"/>
    <w:rsid w:val="00451A13"/>
    <w:rsid w:val="0045292B"/>
    <w:rsid w:val="004558E5"/>
    <w:rsid w:val="00455EA2"/>
    <w:rsid w:val="00461785"/>
    <w:rsid w:val="004753A5"/>
    <w:rsid w:val="00475599"/>
    <w:rsid w:val="00476776"/>
    <w:rsid w:val="00476D12"/>
    <w:rsid w:val="00477C0E"/>
    <w:rsid w:val="00483465"/>
    <w:rsid w:val="00483EF1"/>
    <w:rsid w:val="004861E7"/>
    <w:rsid w:val="00486A4F"/>
    <w:rsid w:val="00490A98"/>
    <w:rsid w:val="00490ECD"/>
    <w:rsid w:val="004912B6"/>
    <w:rsid w:val="00491F37"/>
    <w:rsid w:val="00492685"/>
    <w:rsid w:val="004939F2"/>
    <w:rsid w:val="00497ED8"/>
    <w:rsid w:val="004A149D"/>
    <w:rsid w:val="004A26D4"/>
    <w:rsid w:val="004A5CFF"/>
    <w:rsid w:val="004A64C9"/>
    <w:rsid w:val="004A75DE"/>
    <w:rsid w:val="004A7D38"/>
    <w:rsid w:val="004B388D"/>
    <w:rsid w:val="004B4943"/>
    <w:rsid w:val="004B69F0"/>
    <w:rsid w:val="004C0510"/>
    <w:rsid w:val="004C0772"/>
    <w:rsid w:val="004C095E"/>
    <w:rsid w:val="004C0A64"/>
    <w:rsid w:val="004C0A84"/>
    <w:rsid w:val="004C4786"/>
    <w:rsid w:val="004C4948"/>
    <w:rsid w:val="004C4BC1"/>
    <w:rsid w:val="004D1B75"/>
    <w:rsid w:val="004D31A2"/>
    <w:rsid w:val="004D3473"/>
    <w:rsid w:val="004D4689"/>
    <w:rsid w:val="004D4CF9"/>
    <w:rsid w:val="004D50C0"/>
    <w:rsid w:val="004D51A9"/>
    <w:rsid w:val="004D7B5D"/>
    <w:rsid w:val="004E03E3"/>
    <w:rsid w:val="004E0833"/>
    <w:rsid w:val="004E1095"/>
    <w:rsid w:val="004E4249"/>
    <w:rsid w:val="004E7373"/>
    <w:rsid w:val="004F1255"/>
    <w:rsid w:val="004F21D5"/>
    <w:rsid w:val="004F2ADA"/>
    <w:rsid w:val="004F4C20"/>
    <w:rsid w:val="004F605D"/>
    <w:rsid w:val="004F60AF"/>
    <w:rsid w:val="004F7C1B"/>
    <w:rsid w:val="00504A7B"/>
    <w:rsid w:val="00504B11"/>
    <w:rsid w:val="00506D25"/>
    <w:rsid w:val="005109F0"/>
    <w:rsid w:val="00511B3A"/>
    <w:rsid w:val="00517A66"/>
    <w:rsid w:val="00520B3B"/>
    <w:rsid w:val="005227BB"/>
    <w:rsid w:val="00524AAA"/>
    <w:rsid w:val="00525BCF"/>
    <w:rsid w:val="00530C59"/>
    <w:rsid w:val="00531F4C"/>
    <w:rsid w:val="00533AE1"/>
    <w:rsid w:val="005357FF"/>
    <w:rsid w:val="00536437"/>
    <w:rsid w:val="00536FE8"/>
    <w:rsid w:val="0053716E"/>
    <w:rsid w:val="0054162A"/>
    <w:rsid w:val="00542B14"/>
    <w:rsid w:val="00543EA9"/>
    <w:rsid w:val="005455A2"/>
    <w:rsid w:val="00547204"/>
    <w:rsid w:val="00553F9C"/>
    <w:rsid w:val="0055442B"/>
    <w:rsid w:val="00556579"/>
    <w:rsid w:val="00556A3A"/>
    <w:rsid w:val="00557AFD"/>
    <w:rsid w:val="005600A0"/>
    <w:rsid w:val="005604EE"/>
    <w:rsid w:val="00562079"/>
    <w:rsid w:val="00564DC3"/>
    <w:rsid w:val="0056502A"/>
    <w:rsid w:val="005655D0"/>
    <w:rsid w:val="0056624B"/>
    <w:rsid w:val="00566758"/>
    <w:rsid w:val="0057027C"/>
    <w:rsid w:val="0057213D"/>
    <w:rsid w:val="005726E6"/>
    <w:rsid w:val="005731E0"/>
    <w:rsid w:val="0057434A"/>
    <w:rsid w:val="0057540C"/>
    <w:rsid w:val="00577399"/>
    <w:rsid w:val="005805C3"/>
    <w:rsid w:val="00584236"/>
    <w:rsid w:val="00584A8D"/>
    <w:rsid w:val="00584E60"/>
    <w:rsid w:val="00585C04"/>
    <w:rsid w:val="0058662D"/>
    <w:rsid w:val="005900EB"/>
    <w:rsid w:val="00591D6B"/>
    <w:rsid w:val="00593E4A"/>
    <w:rsid w:val="00596673"/>
    <w:rsid w:val="005A0020"/>
    <w:rsid w:val="005A04BE"/>
    <w:rsid w:val="005A2D71"/>
    <w:rsid w:val="005A55FE"/>
    <w:rsid w:val="005A7565"/>
    <w:rsid w:val="005B0C26"/>
    <w:rsid w:val="005B2667"/>
    <w:rsid w:val="005B76C9"/>
    <w:rsid w:val="005C1C5A"/>
    <w:rsid w:val="005C38CB"/>
    <w:rsid w:val="005C592C"/>
    <w:rsid w:val="005C77C1"/>
    <w:rsid w:val="005D127A"/>
    <w:rsid w:val="005D15B7"/>
    <w:rsid w:val="005D3126"/>
    <w:rsid w:val="005D36EC"/>
    <w:rsid w:val="005D3FC1"/>
    <w:rsid w:val="005D408A"/>
    <w:rsid w:val="005D470A"/>
    <w:rsid w:val="005D56F3"/>
    <w:rsid w:val="005D764B"/>
    <w:rsid w:val="005D79A6"/>
    <w:rsid w:val="005E02B9"/>
    <w:rsid w:val="005E087B"/>
    <w:rsid w:val="005E13CF"/>
    <w:rsid w:val="005E2499"/>
    <w:rsid w:val="005E516A"/>
    <w:rsid w:val="005E56DB"/>
    <w:rsid w:val="005E7C63"/>
    <w:rsid w:val="005F11F8"/>
    <w:rsid w:val="005F3894"/>
    <w:rsid w:val="005F3AFE"/>
    <w:rsid w:val="005F5B80"/>
    <w:rsid w:val="005F7AD9"/>
    <w:rsid w:val="0060264A"/>
    <w:rsid w:val="006026F0"/>
    <w:rsid w:val="0060299D"/>
    <w:rsid w:val="00602B05"/>
    <w:rsid w:val="00602B79"/>
    <w:rsid w:val="00605176"/>
    <w:rsid w:val="00605BF0"/>
    <w:rsid w:val="006069A6"/>
    <w:rsid w:val="00606BAA"/>
    <w:rsid w:val="006071DD"/>
    <w:rsid w:val="00615E4A"/>
    <w:rsid w:val="006200E8"/>
    <w:rsid w:val="006219CD"/>
    <w:rsid w:val="006258A4"/>
    <w:rsid w:val="00626C33"/>
    <w:rsid w:val="00626D0C"/>
    <w:rsid w:val="00630428"/>
    <w:rsid w:val="00630E45"/>
    <w:rsid w:val="006313A4"/>
    <w:rsid w:val="006367D5"/>
    <w:rsid w:val="00636AF9"/>
    <w:rsid w:val="00642D99"/>
    <w:rsid w:val="006439B5"/>
    <w:rsid w:val="006441A5"/>
    <w:rsid w:val="006443F2"/>
    <w:rsid w:val="00646E57"/>
    <w:rsid w:val="00647240"/>
    <w:rsid w:val="0065053D"/>
    <w:rsid w:val="00650EC8"/>
    <w:rsid w:val="00651F4F"/>
    <w:rsid w:val="00653606"/>
    <w:rsid w:val="0065579A"/>
    <w:rsid w:val="00657021"/>
    <w:rsid w:val="00657487"/>
    <w:rsid w:val="006576C2"/>
    <w:rsid w:val="006608D2"/>
    <w:rsid w:val="00660AB1"/>
    <w:rsid w:val="006619BA"/>
    <w:rsid w:val="00661B14"/>
    <w:rsid w:val="00662856"/>
    <w:rsid w:val="006669A8"/>
    <w:rsid w:val="00667717"/>
    <w:rsid w:val="00670D97"/>
    <w:rsid w:val="00671206"/>
    <w:rsid w:val="006722C6"/>
    <w:rsid w:val="006725FE"/>
    <w:rsid w:val="0068086B"/>
    <w:rsid w:val="00684AB7"/>
    <w:rsid w:val="00684EA6"/>
    <w:rsid w:val="00685FF8"/>
    <w:rsid w:val="00686C95"/>
    <w:rsid w:val="00686D10"/>
    <w:rsid w:val="00687275"/>
    <w:rsid w:val="00693BAA"/>
    <w:rsid w:val="00697172"/>
    <w:rsid w:val="006A0D13"/>
    <w:rsid w:val="006A0D5C"/>
    <w:rsid w:val="006A3C9E"/>
    <w:rsid w:val="006A4D72"/>
    <w:rsid w:val="006A614E"/>
    <w:rsid w:val="006B0DB8"/>
    <w:rsid w:val="006B1318"/>
    <w:rsid w:val="006B1BA3"/>
    <w:rsid w:val="006B2020"/>
    <w:rsid w:val="006B2B22"/>
    <w:rsid w:val="006B3EDF"/>
    <w:rsid w:val="006B4C69"/>
    <w:rsid w:val="006B6EBE"/>
    <w:rsid w:val="006C0228"/>
    <w:rsid w:val="006C0847"/>
    <w:rsid w:val="006C24B2"/>
    <w:rsid w:val="006C46FD"/>
    <w:rsid w:val="006C477E"/>
    <w:rsid w:val="006C74FC"/>
    <w:rsid w:val="006D1D9C"/>
    <w:rsid w:val="006D6D73"/>
    <w:rsid w:val="006E3337"/>
    <w:rsid w:val="006E5B49"/>
    <w:rsid w:val="006E7649"/>
    <w:rsid w:val="006F1424"/>
    <w:rsid w:val="006F1ADF"/>
    <w:rsid w:val="006F5252"/>
    <w:rsid w:val="006F5C43"/>
    <w:rsid w:val="006F63E5"/>
    <w:rsid w:val="007026CA"/>
    <w:rsid w:val="00702AED"/>
    <w:rsid w:val="007040A5"/>
    <w:rsid w:val="00707A19"/>
    <w:rsid w:val="00710191"/>
    <w:rsid w:val="007316D6"/>
    <w:rsid w:val="00733F21"/>
    <w:rsid w:val="00734E8C"/>
    <w:rsid w:val="0073704C"/>
    <w:rsid w:val="00743324"/>
    <w:rsid w:val="00743B2F"/>
    <w:rsid w:val="007501EA"/>
    <w:rsid w:val="00751AB1"/>
    <w:rsid w:val="00751D0E"/>
    <w:rsid w:val="00752A39"/>
    <w:rsid w:val="007537C2"/>
    <w:rsid w:val="00757BF0"/>
    <w:rsid w:val="00760CE1"/>
    <w:rsid w:val="00760F7D"/>
    <w:rsid w:val="00761026"/>
    <w:rsid w:val="00763799"/>
    <w:rsid w:val="00766132"/>
    <w:rsid w:val="00766FAC"/>
    <w:rsid w:val="00767624"/>
    <w:rsid w:val="0077192A"/>
    <w:rsid w:val="007731A1"/>
    <w:rsid w:val="007733E2"/>
    <w:rsid w:val="00773E56"/>
    <w:rsid w:val="007746C3"/>
    <w:rsid w:val="00774B46"/>
    <w:rsid w:val="007750BC"/>
    <w:rsid w:val="00776B14"/>
    <w:rsid w:val="00776D59"/>
    <w:rsid w:val="00782AA8"/>
    <w:rsid w:val="00784AB0"/>
    <w:rsid w:val="00785FA9"/>
    <w:rsid w:val="00787A01"/>
    <w:rsid w:val="00790776"/>
    <w:rsid w:val="007921DB"/>
    <w:rsid w:val="007A027E"/>
    <w:rsid w:val="007A057B"/>
    <w:rsid w:val="007A1336"/>
    <w:rsid w:val="007A15CA"/>
    <w:rsid w:val="007A2829"/>
    <w:rsid w:val="007A2F2F"/>
    <w:rsid w:val="007A618B"/>
    <w:rsid w:val="007B038C"/>
    <w:rsid w:val="007B57C6"/>
    <w:rsid w:val="007C1A5D"/>
    <w:rsid w:val="007C1E42"/>
    <w:rsid w:val="007C2589"/>
    <w:rsid w:val="007C36B4"/>
    <w:rsid w:val="007C4D42"/>
    <w:rsid w:val="007C57EF"/>
    <w:rsid w:val="007D072C"/>
    <w:rsid w:val="007D0E7E"/>
    <w:rsid w:val="007D2684"/>
    <w:rsid w:val="007D58CC"/>
    <w:rsid w:val="007D5D74"/>
    <w:rsid w:val="007D684C"/>
    <w:rsid w:val="007E3821"/>
    <w:rsid w:val="007E622A"/>
    <w:rsid w:val="007E6D5E"/>
    <w:rsid w:val="007F2296"/>
    <w:rsid w:val="007F3606"/>
    <w:rsid w:val="007F470F"/>
    <w:rsid w:val="007F56B7"/>
    <w:rsid w:val="007F6A78"/>
    <w:rsid w:val="007F7D0F"/>
    <w:rsid w:val="0080073F"/>
    <w:rsid w:val="008009AC"/>
    <w:rsid w:val="00801385"/>
    <w:rsid w:val="0080190D"/>
    <w:rsid w:val="00804B30"/>
    <w:rsid w:val="0081057A"/>
    <w:rsid w:val="0081066A"/>
    <w:rsid w:val="008145D2"/>
    <w:rsid w:val="0081477A"/>
    <w:rsid w:val="00814851"/>
    <w:rsid w:val="00822AB0"/>
    <w:rsid w:val="00822AC8"/>
    <w:rsid w:val="00823A90"/>
    <w:rsid w:val="00824AF9"/>
    <w:rsid w:val="00826A5D"/>
    <w:rsid w:val="008332E0"/>
    <w:rsid w:val="0083427B"/>
    <w:rsid w:val="00834285"/>
    <w:rsid w:val="00834D0D"/>
    <w:rsid w:val="008354AD"/>
    <w:rsid w:val="00840658"/>
    <w:rsid w:val="00841B73"/>
    <w:rsid w:val="008426E7"/>
    <w:rsid w:val="00843929"/>
    <w:rsid w:val="00845DDB"/>
    <w:rsid w:val="00846D8A"/>
    <w:rsid w:val="00847006"/>
    <w:rsid w:val="00847C6E"/>
    <w:rsid w:val="00850454"/>
    <w:rsid w:val="00853647"/>
    <w:rsid w:val="00854A24"/>
    <w:rsid w:val="00856606"/>
    <w:rsid w:val="0085694A"/>
    <w:rsid w:val="0086027B"/>
    <w:rsid w:val="00862873"/>
    <w:rsid w:val="0086405E"/>
    <w:rsid w:val="0087181A"/>
    <w:rsid w:val="00872737"/>
    <w:rsid w:val="00873824"/>
    <w:rsid w:val="00873E0E"/>
    <w:rsid w:val="00874AC7"/>
    <w:rsid w:val="00876C76"/>
    <w:rsid w:val="00880FAE"/>
    <w:rsid w:val="008813C8"/>
    <w:rsid w:val="00881D5D"/>
    <w:rsid w:val="00882DF5"/>
    <w:rsid w:val="008849E3"/>
    <w:rsid w:val="00884CC6"/>
    <w:rsid w:val="0088550B"/>
    <w:rsid w:val="008870A6"/>
    <w:rsid w:val="0088788C"/>
    <w:rsid w:val="00887DCE"/>
    <w:rsid w:val="00887F96"/>
    <w:rsid w:val="00896BC6"/>
    <w:rsid w:val="0089766E"/>
    <w:rsid w:val="008976B0"/>
    <w:rsid w:val="008A2754"/>
    <w:rsid w:val="008A42E9"/>
    <w:rsid w:val="008A4B30"/>
    <w:rsid w:val="008A58B7"/>
    <w:rsid w:val="008B174D"/>
    <w:rsid w:val="008B2B45"/>
    <w:rsid w:val="008B3671"/>
    <w:rsid w:val="008B40CC"/>
    <w:rsid w:val="008B4519"/>
    <w:rsid w:val="008C0AEB"/>
    <w:rsid w:val="008C1229"/>
    <w:rsid w:val="008C1B81"/>
    <w:rsid w:val="008C595A"/>
    <w:rsid w:val="008C6F6B"/>
    <w:rsid w:val="008C76B6"/>
    <w:rsid w:val="008D11C0"/>
    <w:rsid w:val="008D2699"/>
    <w:rsid w:val="008D5EC4"/>
    <w:rsid w:val="008D6140"/>
    <w:rsid w:val="008E18D3"/>
    <w:rsid w:val="008E30DF"/>
    <w:rsid w:val="008E3400"/>
    <w:rsid w:val="008E4B33"/>
    <w:rsid w:val="008E501A"/>
    <w:rsid w:val="008E68B1"/>
    <w:rsid w:val="008F2EF7"/>
    <w:rsid w:val="008F38C0"/>
    <w:rsid w:val="008F6D7F"/>
    <w:rsid w:val="008F77C2"/>
    <w:rsid w:val="0090108F"/>
    <w:rsid w:val="00904E7D"/>
    <w:rsid w:val="009103C4"/>
    <w:rsid w:val="00910A4B"/>
    <w:rsid w:val="00911B5A"/>
    <w:rsid w:val="009158E8"/>
    <w:rsid w:val="00915A23"/>
    <w:rsid w:val="00915C0E"/>
    <w:rsid w:val="0091630D"/>
    <w:rsid w:val="00917264"/>
    <w:rsid w:val="009208BF"/>
    <w:rsid w:val="00923085"/>
    <w:rsid w:val="00924A09"/>
    <w:rsid w:val="0092524E"/>
    <w:rsid w:val="009264BD"/>
    <w:rsid w:val="00926E81"/>
    <w:rsid w:val="00927A7E"/>
    <w:rsid w:val="00927B37"/>
    <w:rsid w:val="00931F3C"/>
    <w:rsid w:val="009332B0"/>
    <w:rsid w:val="00934B41"/>
    <w:rsid w:val="00936D8C"/>
    <w:rsid w:val="0093764A"/>
    <w:rsid w:val="00937EA9"/>
    <w:rsid w:val="009413AE"/>
    <w:rsid w:val="00943D09"/>
    <w:rsid w:val="00945D15"/>
    <w:rsid w:val="009460DF"/>
    <w:rsid w:val="0094788A"/>
    <w:rsid w:val="0095117E"/>
    <w:rsid w:val="009518CF"/>
    <w:rsid w:val="0095235E"/>
    <w:rsid w:val="00954EAD"/>
    <w:rsid w:val="0095673B"/>
    <w:rsid w:val="00960A17"/>
    <w:rsid w:val="00960E3D"/>
    <w:rsid w:val="00961036"/>
    <w:rsid w:val="00961DB9"/>
    <w:rsid w:val="0096359E"/>
    <w:rsid w:val="00966CD1"/>
    <w:rsid w:val="0097051C"/>
    <w:rsid w:val="00970E4B"/>
    <w:rsid w:val="00976AA3"/>
    <w:rsid w:val="00977E75"/>
    <w:rsid w:val="009801E2"/>
    <w:rsid w:val="0098056D"/>
    <w:rsid w:val="009811CA"/>
    <w:rsid w:val="00982ED5"/>
    <w:rsid w:val="00984A03"/>
    <w:rsid w:val="00984C66"/>
    <w:rsid w:val="009876AC"/>
    <w:rsid w:val="009924BE"/>
    <w:rsid w:val="009924D2"/>
    <w:rsid w:val="0099342C"/>
    <w:rsid w:val="00993BE8"/>
    <w:rsid w:val="00994103"/>
    <w:rsid w:val="009943DA"/>
    <w:rsid w:val="00994A62"/>
    <w:rsid w:val="00994B64"/>
    <w:rsid w:val="00995E33"/>
    <w:rsid w:val="00996043"/>
    <w:rsid w:val="009963B6"/>
    <w:rsid w:val="00996BBD"/>
    <w:rsid w:val="009972CB"/>
    <w:rsid w:val="009A0C8F"/>
    <w:rsid w:val="009A0F02"/>
    <w:rsid w:val="009A2615"/>
    <w:rsid w:val="009A5305"/>
    <w:rsid w:val="009A73FA"/>
    <w:rsid w:val="009A7C0D"/>
    <w:rsid w:val="009B0083"/>
    <w:rsid w:val="009B2BA0"/>
    <w:rsid w:val="009B3FD9"/>
    <w:rsid w:val="009B4E07"/>
    <w:rsid w:val="009B74F4"/>
    <w:rsid w:val="009B7FF4"/>
    <w:rsid w:val="009C07A0"/>
    <w:rsid w:val="009C0B72"/>
    <w:rsid w:val="009C3093"/>
    <w:rsid w:val="009C394E"/>
    <w:rsid w:val="009C5E6C"/>
    <w:rsid w:val="009D4D8B"/>
    <w:rsid w:val="009E1A18"/>
    <w:rsid w:val="009E2ADC"/>
    <w:rsid w:val="009E554F"/>
    <w:rsid w:val="009E5857"/>
    <w:rsid w:val="009E6E44"/>
    <w:rsid w:val="009E7095"/>
    <w:rsid w:val="009E739A"/>
    <w:rsid w:val="009E7AD2"/>
    <w:rsid w:val="009F013E"/>
    <w:rsid w:val="009F333E"/>
    <w:rsid w:val="009F3CCE"/>
    <w:rsid w:val="009F4624"/>
    <w:rsid w:val="009F46CD"/>
    <w:rsid w:val="009F49DE"/>
    <w:rsid w:val="009F5F94"/>
    <w:rsid w:val="00A034EC"/>
    <w:rsid w:val="00A0400E"/>
    <w:rsid w:val="00A04EDD"/>
    <w:rsid w:val="00A064A5"/>
    <w:rsid w:val="00A070ED"/>
    <w:rsid w:val="00A07E85"/>
    <w:rsid w:val="00A124EB"/>
    <w:rsid w:val="00A1310B"/>
    <w:rsid w:val="00A14298"/>
    <w:rsid w:val="00A1666F"/>
    <w:rsid w:val="00A214AA"/>
    <w:rsid w:val="00A227D5"/>
    <w:rsid w:val="00A25A05"/>
    <w:rsid w:val="00A26ABE"/>
    <w:rsid w:val="00A27865"/>
    <w:rsid w:val="00A309C3"/>
    <w:rsid w:val="00A31A95"/>
    <w:rsid w:val="00A31EF2"/>
    <w:rsid w:val="00A45A89"/>
    <w:rsid w:val="00A50F73"/>
    <w:rsid w:val="00A51611"/>
    <w:rsid w:val="00A51E68"/>
    <w:rsid w:val="00A523ED"/>
    <w:rsid w:val="00A54E37"/>
    <w:rsid w:val="00A60991"/>
    <w:rsid w:val="00A620B2"/>
    <w:rsid w:val="00A63EEB"/>
    <w:rsid w:val="00A64BC0"/>
    <w:rsid w:val="00A7259D"/>
    <w:rsid w:val="00A74C24"/>
    <w:rsid w:val="00A75662"/>
    <w:rsid w:val="00A756C7"/>
    <w:rsid w:val="00A768E1"/>
    <w:rsid w:val="00A84613"/>
    <w:rsid w:val="00A87406"/>
    <w:rsid w:val="00A90F27"/>
    <w:rsid w:val="00A918BA"/>
    <w:rsid w:val="00A92B0A"/>
    <w:rsid w:val="00A97B1B"/>
    <w:rsid w:val="00AA05C8"/>
    <w:rsid w:val="00AA205F"/>
    <w:rsid w:val="00AA2BA8"/>
    <w:rsid w:val="00AA3B6A"/>
    <w:rsid w:val="00AA3D0E"/>
    <w:rsid w:val="00AA4FEE"/>
    <w:rsid w:val="00AA6DEA"/>
    <w:rsid w:val="00AB06EF"/>
    <w:rsid w:val="00AB0D6B"/>
    <w:rsid w:val="00AB1A53"/>
    <w:rsid w:val="00AB2389"/>
    <w:rsid w:val="00AB48BC"/>
    <w:rsid w:val="00AC2127"/>
    <w:rsid w:val="00AC21A2"/>
    <w:rsid w:val="00AC3AB4"/>
    <w:rsid w:val="00AD21BA"/>
    <w:rsid w:val="00AD66A1"/>
    <w:rsid w:val="00AD7BC6"/>
    <w:rsid w:val="00AD7F53"/>
    <w:rsid w:val="00AE0114"/>
    <w:rsid w:val="00AE0117"/>
    <w:rsid w:val="00AE2277"/>
    <w:rsid w:val="00AE242C"/>
    <w:rsid w:val="00AE2E8B"/>
    <w:rsid w:val="00AE3C92"/>
    <w:rsid w:val="00AE753E"/>
    <w:rsid w:val="00AE7CB6"/>
    <w:rsid w:val="00AF0137"/>
    <w:rsid w:val="00AF40A1"/>
    <w:rsid w:val="00AF41A2"/>
    <w:rsid w:val="00B03AD6"/>
    <w:rsid w:val="00B130A6"/>
    <w:rsid w:val="00B14A33"/>
    <w:rsid w:val="00B14DC5"/>
    <w:rsid w:val="00B1524D"/>
    <w:rsid w:val="00B17775"/>
    <w:rsid w:val="00B21BF6"/>
    <w:rsid w:val="00B227F8"/>
    <w:rsid w:val="00B22EBE"/>
    <w:rsid w:val="00B2455C"/>
    <w:rsid w:val="00B25A91"/>
    <w:rsid w:val="00B26C9A"/>
    <w:rsid w:val="00B31240"/>
    <w:rsid w:val="00B36F2A"/>
    <w:rsid w:val="00B37AAF"/>
    <w:rsid w:val="00B414D9"/>
    <w:rsid w:val="00B466AE"/>
    <w:rsid w:val="00B51E03"/>
    <w:rsid w:val="00B55A87"/>
    <w:rsid w:val="00B57B8C"/>
    <w:rsid w:val="00B60537"/>
    <w:rsid w:val="00B6084A"/>
    <w:rsid w:val="00B63794"/>
    <w:rsid w:val="00B64952"/>
    <w:rsid w:val="00B6628E"/>
    <w:rsid w:val="00B6673F"/>
    <w:rsid w:val="00B7006E"/>
    <w:rsid w:val="00B70435"/>
    <w:rsid w:val="00B70562"/>
    <w:rsid w:val="00B7091E"/>
    <w:rsid w:val="00B70B13"/>
    <w:rsid w:val="00B70C0F"/>
    <w:rsid w:val="00B70D1D"/>
    <w:rsid w:val="00B71597"/>
    <w:rsid w:val="00B715D5"/>
    <w:rsid w:val="00B75011"/>
    <w:rsid w:val="00B7598C"/>
    <w:rsid w:val="00B762E0"/>
    <w:rsid w:val="00B775A1"/>
    <w:rsid w:val="00B77796"/>
    <w:rsid w:val="00B77D3D"/>
    <w:rsid w:val="00B8151F"/>
    <w:rsid w:val="00B81769"/>
    <w:rsid w:val="00B81B98"/>
    <w:rsid w:val="00B830B8"/>
    <w:rsid w:val="00B8313F"/>
    <w:rsid w:val="00B83886"/>
    <w:rsid w:val="00B84FDC"/>
    <w:rsid w:val="00B9244A"/>
    <w:rsid w:val="00B93B5A"/>
    <w:rsid w:val="00B96437"/>
    <w:rsid w:val="00BA0B25"/>
    <w:rsid w:val="00BA1199"/>
    <w:rsid w:val="00BA3A31"/>
    <w:rsid w:val="00BB5116"/>
    <w:rsid w:val="00BB598F"/>
    <w:rsid w:val="00BB7C2E"/>
    <w:rsid w:val="00BC00D0"/>
    <w:rsid w:val="00BC0113"/>
    <w:rsid w:val="00BC093F"/>
    <w:rsid w:val="00BC1538"/>
    <w:rsid w:val="00BC3531"/>
    <w:rsid w:val="00BC4705"/>
    <w:rsid w:val="00BC63B4"/>
    <w:rsid w:val="00BC7A63"/>
    <w:rsid w:val="00BD0552"/>
    <w:rsid w:val="00BD2DED"/>
    <w:rsid w:val="00BD4181"/>
    <w:rsid w:val="00BD4E86"/>
    <w:rsid w:val="00BD7A05"/>
    <w:rsid w:val="00BE17CC"/>
    <w:rsid w:val="00BE19CD"/>
    <w:rsid w:val="00BE306A"/>
    <w:rsid w:val="00BE4AF8"/>
    <w:rsid w:val="00BE74E8"/>
    <w:rsid w:val="00BF05C0"/>
    <w:rsid w:val="00BF0ACB"/>
    <w:rsid w:val="00BF2C48"/>
    <w:rsid w:val="00BF37FD"/>
    <w:rsid w:val="00BF3916"/>
    <w:rsid w:val="00C01FF9"/>
    <w:rsid w:val="00C0261F"/>
    <w:rsid w:val="00C03892"/>
    <w:rsid w:val="00C06F17"/>
    <w:rsid w:val="00C137A3"/>
    <w:rsid w:val="00C137B2"/>
    <w:rsid w:val="00C15FE1"/>
    <w:rsid w:val="00C227AA"/>
    <w:rsid w:val="00C23828"/>
    <w:rsid w:val="00C2426E"/>
    <w:rsid w:val="00C247B5"/>
    <w:rsid w:val="00C25342"/>
    <w:rsid w:val="00C26A74"/>
    <w:rsid w:val="00C335B8"/>
    <w:rsid w:val="00C33CC2"/>
    <w:rsid w:val="00C3516C"/>
    <w:rsid w:val="00C4371A"/>
    <w:rsid w:val="00C43A2F"/>
    <w:rsid w:val="00C450F3"/>
    <w:rsid w:val="00C455E8"/>
    <w:rsid w:val="00C45FA3"/>
    <w:rsid w:val="00C46923"/>
    <w:rsid w:val="00C52CB0"/>
    <w:rsid w:val="00C552C4"/>
    <w:rsid w:val="00C55CDE"/>
    <w:rsid w:val="00C57C03"/>
    <w:rsid w:val="00C60271"/>
    <w:rsid w:val="00C61349"/>
    <w:rsid w:val="00C61E4D"/>
    <w:rsid w:val="00C62416"/>
    <w:rsid w:val="00C62D1F"/>
    <w:rsid w:val="00C6352C"/>
    <w:rsid w:val="00C64492"/>
    <w:rsid w:val="00C6458D"/>
    <w:rsid w:val="00C6468B"/>
    <w:rsid w:val="00C6555C"/>
    <w:rsid w:val="00C66E40"/>
    <w:rsid w:val="00C679DB"/>
    <w:rsid w:val="00C72CE2"/>
    <w:rsid w:val="00C738FD"/>
    <w:rsid w:val="00C75228"/>
    <w:rsid w:val="00C753B2"/>
    <w:rsid w:val="00C75446"/>
    <w:rsid w:val="00C755CE"/>
    <w:rsid w:val="00C75648"/>
    <w:rsid w:val="00C76506"/>
    <w:rsid w:val="00C77130"/>
    <w:rsid w:val="00C802E7"/>
    <w:rsid w:val="00C81138"/>
    <w:rsid w:val="00C82285"/>
    <w:rsid w:val="00C84BA3"/>
    <w:rsid w:val="00C84DC0"/>
    <w:rsid w:val="00C90849"/>
    <w:rsid w:val="00C92927"/>
    <w:rsid w:val="00C948EC"/>
    <w:rsid w:val="00C94EC9"/>
    <w:rsid w:val="00C96285"/>
    <w:rsid w:val="00CA1B66"/>
    <w:rsid w:val="00CB2978"/>
    <w:rsid w:val="00CB4A76"/>
    <w:rsid w:val="00CB563E"/>
    <w:rsid w:val="00CB588F"/>
    <w:rsid w:val="00CB6E44"/>
    <w:rsid w:val="00CC0349"/>
    <w:rsid w:val="00CC08E7"/>
    <w:rsid w:val="00CD308E"/>
    <w:rsid w:val="00CD31B2"/>
    <w:rsid w:val="00CD4144"/>
    <w:rsid w:val="00CD41A1"/>
    <w:rsid w:val="00CD50A0"/>
    <w:rsid w:val="00CD50DA"/>
    <w:rsid w:val="00CE023C"/>
    <w:rsid w:val="00CE172E"/>
    <w:rsid w:val="00CE1D8F"/>
    <w:rsid w:val="00CE3985"/>
    <w:rsid w:val="00CE3F56"/>
    <w:rsid w:val="00CE4913"/>
    <w:rsid w:val="00CE67BC"/>
    <w:rsid w:val="00CF0B8A"/>
    <w:rsid w:val="00CF144C"/>
    <w:rsid w:val="00CF2388"/>
    <w:rsid w:val="00CF36C2"/>
    <w:rsid w:val="00CF4507"/>
    <w:rsid w:val="00D04B27"/>
    <w:rsid w:val="00D04D3D"/>
    <w:rsid w:val="00D10098"/>
    <w:rsid w:val="00D15BE8"/>
    <w:rsid w:val="00D15D88"/>
    <w:rsid w:val="00D22608"/>
    <w:rsid w:val="00D23449"/>
    <w:rsid w:val="00D2367C"/>
    <w:rsid w:val="00D249C5"/>
    <w:rsid w:val="00D24EF5"/>
    <w:rsid w:val="00D27CFC"/>
    <w:rsid w:val="00D310C1"/>
    <w:rsid w:val="00D32BB9"/>
    <w:rsid w:val="00D35174"/>
    <w:rsid w:val="00D356DD"/>
    <w:rsid w:val="00D36843"/>
    <w:rsid w:val="00D36C23"/>
    <w:rsid w:val="00D36DC5"/>
    <w:rsid w:val="00D40F02"/>
    <w:rsid w:val="00D444C7"/>
    <w:rsid w:val="00D537A2"/>
    <w:rsid w:val="00D53C3E"/>
    <w:rsid w:val="00D56067"/>
    <w:rsid w:val="00D56ED5"/>
    <w:rsid w:val="00D57863"/>
    <w:rsid w:val="00D60D09"/>
    <w:rsid w:val="00D61882"/>
    <w:rsid w:val="00D62B8B"/>
    <w:rsid w:val="00D657A4"/>
    <w:rsid w:val="00D65DC2"/>
    <w:rsid w:val="00D67159"/>
    <w:rsid w:val="00D6788F"/>
    <w:rsid w:val="00D7461F"/>
    <w:rsid w:val="00D74831"/>
    <w:rsid w:val="00D754B7"/>
    <w:rsid w:val="00D776EC"/>
    <w:rsid w:val="00D8298E"/>
    <w:rsid w:val="00D846CD"/>
    <w:rsid w:val="00D901C2"/>
    <w:rsid w:val="00D92ABF"/>
    <w:rsid w:val="00D92EF3"/>
    <w:rsid w:val="00D93404"/>
    <w:rsid w:val="00D93D09"/>
    <w:rsid w:val="00D95F5A"/>
    <w:rsid w:val="00D9666C"/>
    <w:rsid w:val="00DA209B"/>
    <w:rsid w:val="00DA5336"/>
    <w:rsid w:val="00DA5AD1"/>
    <w:rsid w:val="00DA61B5"/>
    <w:rsid w:val="00DB02A5"/>
    <w:rsid w:val="00DB03B4"/>
    <w:rsid w:val="00DB0CCA"/>
    <w:rsid w:val="00DB13FC"/>
    <w:rsid w:val="00DB2E30"/>
    <w:rsid w:val="00DB3E9F"/>
    <w:rsid w:val="00DB6BB6"/>
    <w:rsid w:val="00DB6F5C"/>
    <w:rsid w:val="00DB7888"/>
    <w:rsid w:val="00DC136D"/>
    <w:rsid w:val="00DC1A6F"/>
    <w:rsid w:val="00DC5687"/>
    <w:rsid w:val="00DC6FC5"/>
    <w:rsid w:val="00DC727F"/>
    <w:rsid w:val="00DC79EF"/>
    <w:rsid w:val="00DD24FF"/>
    <w:rsid w:val="00DD26B3"/>
    <w:rsid w:val="00DD3816"/>
    <w:rsid w:val="00DD5619"/>
    <w:rsid w:val="00DD5850"/>
    <w:rsid w:val="00DD7495"/>
    <w:rsid w:val="00DD7EB9"/>
    <w:rsid w:val="00DE0A33"/>
    <w:rsid w:val="00DE0CA0"/>
    <w:rsid w:val="00DE0E03"/>
    <w:rsid w:val="00DE2A37"/>
    <w:rsid w:val="00DF326C"/>
    <w:rsid w:val="00DF6C7F"/>
    <w:rsid w:val="00E01B42"/>
    <w:rsid w:val="00E028E6"/>
    <w:rsid w:val="00E0361A"/>
    <w:rsid w:val="00E06FE6"/>
    <w:rsid w:val="00E13040"/>
    <w:rsid w:val="00E144B0"/>
    <w:rsid w:val="00E14E4C"/>
    <w:rsid w:val="00E1506A"/>
    <w:rsid w:val="00E17C53"/>
    <w:rsid w:val="00E248B6"/>
    <w:rsid w:val="00E27551"/>
    <w:rsid w:val="00E31836"/>
    <w:rsid w:val="00E32BB5"/>
    <w:rsid w:val="00E332C5"/>
    <w:rsid w:val="00E440E6"/>
    <w:rsid w:val="00E4658D"/>
    <w:rsid w:val="00E46D56"/>
    <w:rsid w:val="00E47F87"/>
    <w:rsid w:val="00E50806"/>
    <w:rsid w:val="00E55CC1"/>
    <w:rsid w:val="00E564D8"/>
    <w:rsid w:val="00E568AE"/>
    <w:rsid w:val="00E6013A"/>
    <w:rsid w:val="00E6300B"/>
    <w:rsid w:val="00E6336A"/>
    <w:rsid w:val="00E63FE6"/>
    <w:rsid w:val="00E64981"/>
    <w:rsid w:val="00E673D6"/>
    <w:rsid w:val="00E70022"/>
    <w:rsid w:val="00E7217C"/>
    <w:rsid w:val="00E75FC5"/>
    <w:rsid w:val="00E76073"/>
    <w:rsid w:val="00E7647F"/>
    <w:rsid w:val="00E76B89"/>
    <w:rsid w:val="00E775B8"/>
    <w:rsid w:val="00E80B8A"/>
    <w:rsid w:val="00E8191C"/>
    <w:rsid w:val="00E844E2"/>
    <w:rsid w:val="00E861F8"/>
    <w:rsid w:val="00E86C59"/>
    <w:rsid w:val="00E87EEF"/>
    <w:rsid w:val="00E90B8D"/>
    <w:rsid w:val="00E91C97"/>
    <w:rsid w:val="00E91D99"/>
    <w:rsid w:val="00E93401"/>
    <w:rsid w:val="00E96F65"/>
    <w:rsid w:val="00E97769"/>
    <w:rsid w:val="00EA4468"/>
    <w:rsid w:val="00EA4E09"/>
    <w:rsid w:val="00EA775B"/>
    <w:rsid w:val="00EB0AAD"/>
    <w:rsid w:val="00EB2DDD"/>
    <w:rsid w:val="00EB44C9"/>
    <w:rsid w:val="00EB4CDB"/>
    <w:rsid w:val="00EB5BC1"/>
    <w:rsid w:val="00EB60B7"/>
    <w:rsid w:val="00EB724D"/>
    <w:rsid w:val="00EB72C4"/>
    <w:rsid w:val="00EC4F0E"/>
    <w:rsid w:val="00EC55A2"/>
    <w:rsid w:val="00EC686D"/>
    <w:rsid w:val="00EC6D79"/>
    <w:rsid w:val="00ED2364"/>
    <w:rsid w:val="00ED4514"/>
    <w:rsid w:val="00ED6E10"/>
    <w:rsid w:val="00EE001B"/>
    <w:rsid w:val="00EE1B5E"/>
    <w:rsid w:val="00EE1D2B"/>
    <w:rsid w:val="00EE214A"/>
    <w:rsid w:val="00EF04CE"/>
    <w:rsid w:val="00EF252E"/>
    <w:rsid w:val="00EF34ED"/>
    <w:rsid w:val="00EF65C1"/>
    <w:rsid w:val="00EF7E95"/>
    <w:rsid w:val="00F00DEF"/>
    <w:rsid w:val="00F01678"/>
    <w:rsid w:val="00F02F7A"/>
    <w:rsid w:val="00F05883"/>
    <w:rsid w:val="00F074D5"/>
    <w:rsid w:val="00F11768"/>
    <w:rsid w:val="00F1198D"/>
    <w:rsid w:val="00F11B54"/>
    <w:rsid w:val="00F21AE4"/>
    <w:rsid w:val="00F222A5"/>
    <w:rsid w:val="00F255F0"/>
    <w:rsid w:val="00F25D21"/>
    <w:rsid w:val="00F311DF"/>
    <w:rsid w:val="00F34BCF"/>
    <w:rsid w:val="00F36353"/>
    <w:rsid w:val="00F404BB"/>
    <w:rsid w:val="00F41845"/>
    <w:rsid w:val="00F42284"/>
    <w:rsid w:val="00F435AA"/>
    <w:rsid w:val="00F46E0A"/>
    <w:rsid w:val="00F47643"/>
    <w:rsid w:val="00F512EC"/>
    <w:rsid w:val="00F53B57"/>
    <w:rsid w:val="00F53F18"/>
    <w:rsid w:val="00F5404D"/>
    <w:rsid w:val="00F569BE"/>
    <w:rsid w:val="00F57B71"/>
    <w:rsid w:val="00F628DE"/>
    <w:rsid w:val="00F6394F"/>
    <w:rsid w:val="00F64FCA"/>
    <w:rsid w:val="00F67783"/>
    <w:rsid w:val="00F67EB3"/>
    <w:rsid w:val="00F70454"/>
    <w:rsid w:val="00F70B84"/>
    <w:rsid w:val="00F71775"/>
    <w:rsid w:val="00F73F84"/>
    <w:rsid w:val="00F74284"/>
    <w:rsid w:val="00F75530"/>
    <w:rsid w:val="00F75E26"/>
    <w:rsid w:val="00F762CF"/>
    <w:rsid w:val="00F80CA2"/>
    <w:rsid w:val="00F859C0"/>
    <w:rsid w:val="00F86731"/>
    <w:rsid w:val="00F87643"/>
    <w:rsid w:val="00F92612"/>
    <w:rsid w:val="00F92EF1"/>
    <w:rsid w:val="00F95DBC"/>
    <w:rsid w:val="00FA115F"/>
    <w:rsid w:val="00FA11EA"/>
    <w:rsid w:val="00FA4909"/>
    <w:rsid w:val="00FA5200"/>
    <w:rsid w:val="00FA6035"/>
    <w:rsid w:val="00FA609E"/>
    <w:rsid w:val="00FB0EA3"/>
    <w:rsid w:val="00FB131A"/>
    <w:rsid w:val="00FB24E1"/>
    <w:rsid w:val="00FB5578"/>
    <w:rsid w:val="00FB6411"/>
    <w:rsid w:val="00FB6B4F"/>
    <w:rsid w:val="00FB7280"/>
    <w:rsid w:val="00FB7E50"/>
    <w:rsid w:val="00FC1EA3"/>
    <w:rsid w:val="00FC34DC"/>
    <w:rsid w:val="00FC3880"/>
    <w:rsid w:val="00FC51C3"/>
    <w:rsid w:val="00FC543D"/>
    <w:rsid w:val="00FC74E1"/>
    <w:rsid w:val="00FC77F6"/>
    <w:rsid w:val="00FD0125"/>
    <w:rsid w:val="00FD27ED"/>
    <w:rsid w:val="00FD4BF4"/>
    <w:rsid w:val="00FD7352"/>
    <w:rsid w:val="00FE0241"/>
    <w:rsid w:val="00FE40E8"/>
    <w:rsid w:val="00FE6DBE"/>
    <w:rsid w:val="00FF03DE"/>
    <w:rsid w:val="00FF10F2"/>
    <w:rsid w:val="00FF273D"/>
    <w:rsid w:val="00FF663E"/>
    <w:rsid w:val="00FF6D80"/>
    <w:rsid w:val="00FF79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5" fillcolor="white">
      <v:fill color="white"/>
    </o:shapedefaults>
    <o:shapelayout v:ext="edit">
      <o:idmap v:ext="edit" data="1"/>
    </o:shapelayout>
  </w:shapeDefaults>
  <w:decimalSymbol w:val="."/>
  <w:listSeparator w:val=","/>
  <w14:docId w14:val="0FAF455D"/>
  <w15:docId w15:val="{C1D5CBDA-CDBB-4E02-A4AB-3AAB1CE43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5A91"/>
    <w:rPr>
      <w:rFonts w:ascii="Lucida Sans" w:hAnsi="Lucida Sans"/>
      <w:sz w:val="18"/>
      <w:lang w:eastAsia="en-US"/>
    </w:rPr>
  </w:style>
  <w:style w:type="paragraph" w:styleId="Heading1">
    <w:name w:val="heading 1"/>
    <w:basedOn w:val="Normal"/>
    <w:next w:val="Normal"/>
    <w:qFormat/>
    <w:rsid w:val="00B25A91"/>
    <w:pPr>
      <w:keepNext/>
      <w:pageBreakBefore/>
      <w:numPr>
        <w:numId w:val="15"/>
      </w:numPr>
      <w:spacing w:after="160"/>
      <w:outlineLvl w:val="0"/>
    </w:pPr>
    <w:rPr>
      <w:b/>
      <w:color w:val="0066A2"/>
      <w:sz w:val="26"/>
      <w:szCs w:val="26"/>
    </w:rPr>
  </w:style>
  <w:style w:type="paragraph" w:styleId="Heading2">
    <w:name w:val="heading 2"/>
    <w:basedOn w:val="Heading1"/>
    <w:next w:val="Normal"/>
    <w:qFormat/>
    <w:rsid w:val="00B25A91"/>
    <w:pPr>
      <w:pageBreakBefore w:val="0"/>
      <w:numPr>
        <w:ilvl w:val="1"/>
      </w:numPr>
      <w:spacing w:before="120" w:after="0"/>
      <w:outlineLvl w:val="1"/>
    </w:pPr>
    <w:rPr>
      <w:sz w:val="24"/>
    </w:rPr>
  </w:style>
  <w:style w:type="paragraph" w:styleId="Heading3">
    <w:name w:val="heading 3"/>
    <w:basedOn w:val="Heading2"/>
    <w:next w:val="Normal"/>
    <w:qFormat/>
    <w:rsid w:val="00B25A91"/>
    <w:pPr>
      <w:numPr>
        <w:ilvl w:val="2"/>
      </w:numPr>
      <w:outlineLvl w:val="2"/>
    </w:pPr>
    <w:rPr>
      <w:sz w:val="22"/>
    </w:rPr>
  </w:style>
  <w:style w:type="paragraph" w:styleId="Heading4">
    <w:name w:val="heading 4"/>
    <w:basedOn w:val="Heading3"/>
    <w:next w:val="Normal"/>
    <w:qFormat/>
    <w:rsid w:val="00B25A91"/>
    <w:pPr>
      <w:numPr>
        <w:ilvl w:val="3"/>
      </w:numPr>
      <w:outlineLvl w:val="3"/>
    </w:pPr>
    <w:rPr>
      <w:sz w:val="20"/>
    </w:rPr>
  </w:style>
  <w:style w:type="paragraph" w:styleId="Heading5">
    <w:name w:val="heading 5"/>
    <w:basedOn w:val="Heading4"/>
    <w:next w:val="Normal"/>
    <w:qFormat/>
    <w:rsid w:val="00B25A91"/>
    <w:pPr>
      <w:numPr>
        <w:ilvl w:val="4"/>
      </w:numPr>
      <w:tabs>
        <w:tab w:val="left" w:pos="0"/>
      </w:tabs>
      <w:outlineLvl w:val="4"/>
    </w:pPr>
    <w:rPr>
      <w:sz w:val="18"/>
    </w:rPr>
  </w:style>
  <w:style w:type="paragraph" w:styleId="Heading6">
    <w:name w:val="heading 6"/>
    <w:basedOn w:val="Heading4"/>
    <w:next w:val="Normal"/>
    <w:qFormat/>
    <w:rsid w:val="00B25A91"/>
    <w:pPr>
      <w:numPr>
        <w:ilvl w:val="5"/>
      </w:numPr>
      <w:outlineLvl w:val="5"/>
    </w:pPr>
  </w:style>
  <w:style w:type="paragraph" w:styleId="Heading7">
    <w:name w:val="heading 7"/>
    <w:basedOn w:val="Heading4"/>
    <w:next w:val="Normal"/>
    <w:qFormat/>
    <w:rsid w:val="00B25A91"/>
    <w:pPr>
      <w:numPr>
        <w:ilvl w:val="6"/>
      </w:numPr>
      <w:outlineLvl w:val="6"/>
    </w:pPr>
  </w:style>
  <w:style w:type="paragraph" w:styleId="Heading8">
    <w:name w:val="heading 8"/>
    <w:basedOn w:val="Heading4"/>
    <w:next w:val="Normal"/>
    <w:qFormat/>
    <w:rsid w:val="00B25A91"/>
    <w:pPr>
      <w:numPr>
        <w:ilvl w:val="7"/>
      </w:numPr>
      <w:outlineLvl w:val="7"/>
    </w:pPr>
  </w:style>
  <w:style w:type="paragraph" w:styleId="Heading9">
    <w:name w:val="heading 9"/>
    <w:basedOn w:val="Heading4"/>
    <w:next w:val="Normal"/>
    <w:qFormat/>
    <w:rsid w:val="00B25A91"/>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next w:val="BodyText"/>
    <w:semiHidden/>
    <w:rsid w:val="00B25A91"/>
    <w:pPr>
      <w:keepNext/>
      <w:pageBreakBefore/>
      <w:tabs>
        <w:tab w:val="left" w:pos="1559"/>
      </w:tabs>
      <w:spacing w:after="240"/>
      <w:ind w:left="1559" w:hanging="1559"/>
    </w:pPr>
    <w:rPr>
      <w:color w:val="0066A2"/>
      <w:sz w:val="22"/>
      <w:szCs w:val="22"/>
    </w:rPr>
  </w:style>
  <w:style w:type="paragraph" w:styleId="BodyText">
    <w:name w:val="Body Text"/>
    <w:aliases w:val="Tempo Body Text"/>
    <w:basedOn w:val="Normal"/>
    <w:semiHidden/>
    <w:rsid w:val="00B25A91"/>
  </w:style>
  <w:style w:type="paragraph" w:customStyle="1" w:styleId="sysCopyright">
    <w:name w:val="sys Copyright"/>
    <w:basedOn w:val="Normal"/>
    <w:semiHidden/>
    <w:rsid w:val="00B25A91"/>
    <w:pPr>
      <w:framePr w:hSpace="142" w:vSpace="142" w:wrap="around" w:vAnchor="page" w:hAnchor="text" w:yAlign="bottom"/>
      <w:spacing w:after="840"/>
    </w:pPr>
    <w:rPr>
      <w:noProof/>
      <w:sz w:val="14"/>
    </w:rPr>
  </w:style>
  <w:style w:type="paragraph" w:customStyle="1" w:styleId="sysDocStatistics">
    <w:name w:val="sys Doc Statistics"/>
    <w:basedOn w:val="Normal"/>
    <w:semiHidden/>
    <w:rsid w:val="00B25A91"/>
    <w:pPr>
      <w:tabs>
        <w:tab w:val="right" w:pos="3119"/>
      </w:tabs>
      <w:ind w:left="3260" w:hanging="3260"/>
    </w:pPr>
    <w:rPr>
      <w:noProof/>
    </w:rPr>
  </w:style>
  <w:style w:type="paragraph" w:customStyle="1" w:styleId="sysDocStatisticsOwner">
    <w:name w:val="sys Doc Statistics Owner"/>
    <w:basedOn w:val="sysDocStatistics"/>
    <w:semiHidden/>
    <w:rsid w:val="00B25A91"/>
    <w:pPr>
      <w:tabs>
        <w:tab w:val="left" w:pos="5670"/>
      </w:tabs>
      <w:spacing w:before="480"/>
    </w:pPr>
  </w:style>
  <w:style w:type="character" w:customStyle="1" w:styleId="sysDocStatisticslbl">
    <w:name w:val="sys Doc Statistics lbl"/>
    <w:semiHidden/>
    <w:rsid w:val="00B25A91"/>
    <w:rPr>
      <w:rFonts w:ascii="Lucida Sans" w:hAnsi="Lucida Sans"/>
      <w:b/>
      <w:smallCaps/>
      <w:spacing w:val="0"/>
    </w:rPr>
  </w:style>
  <w:style w:type="paragraph" w:styleId="Footer">
    <w:name w:val="footer"/>
    <w:basedOn w:val="Normal"/>
    <w:semiHidden/>
    <w:rsid w:val="00B25A91"/>
    <w:rPr>
      <w:b/>
      <w:noProof/>
      <w:sz w:val="12"/>
      <w:szCs w:val="12"/>
    </w:rPr>
  </w:style>
  <w:style w:type="paragraph" w:customStyle="1" w:styleId="sysFooter2L">
    <w:name w:val="sys Footer 2 L"/>
    <w:basedOn w:val="Footer"/>
    <w:semiHidden/>
    <w:rsid w:val="00B25A91"/>
    <w:pPr>
      <w:framePr w:hSpace="142" w:vSpace="142" w:wrap="notBeside" w:vAnchor="text" w:hAnchor="text" w:y="1"/>
    </w:pPr>
    <w:rPr>
      <w:szCs w:val="16"/>
    </w:rPr>
  </w:style>
  <w:style w:type="paragraph" w:styleId="Header">
    <w:name w:val="header"/>
    <w:basedOn w:val="Normal"/>
    <w:link w:val="HeaderChar"/>
    <w:rsid w:val="00B25A91"/>
    <w:rPr>
      <w:noProof/>
      <w:sz w:val="14"/>
    </w:rPr>
  </w:style>
  <w:style w:type="paragraph" w:customStyle="1" w:styleId="sysHeaders2L">
    <w:name w:val="sys Header s2 L"/>
    <w:basedOn w:val="Header"/>
    <w:semiHidden/>
    <w:rsid w:val="00B25A91"/>
    <w:pPr>
      <w:framePr w:wrap="around" w:vAnchor="text" w:hAnchor="text" w:y="1"/>
      <w:spacing w:before="120"/>
    </w:pPr>
  </w:style>
  <w:style w:type="paragraph" w:customStyle="1" w:styleId="sysHeaders2C">
    <w:name w:val="sys Header s2 C"/>
    <w:basedOn w:val="sysHeaders2L"/>
    <w:semiHidden/>
    <w:rsid w:val="00B25A91"/>
    <w:pPr>
      <w:framePr w:wrap="around" w:xAlign="center"/>
      <w:jc w:val="center"/>
    </w:pPr>
  </w:style>
  <w:style w:type="paragraph" w:customStyle="1" w:styleId="sysHeaders2R">
    <w:name w:val="sys Header s2 R"/>
    <w:basedOn w:val="sysHeaders2L"/>
    <w:semiHidden/>
    <w:rsid w:val="00B25A91"/>
    <w:pPr>
      <w:framePr w:wrap="around" w:xAlign="right"/>
      <w:ind w:right="28"/>
      <w:jc w:val="right"/>
    </w:pPr>
  </w:style>
  <w:style w:type="paragraph" w:customStyle="1" w:styleId="Heading0">
    <w:name w:val="Heading 0"/>
    <w:basedOn w:val="Heading1"/>
    <w:next w:val="BodyText"/>
    <w:semiHidden/>
    <w:rsid w:val="00B25A91"/>
    <w:pPr>
      <w:outlineLvl w:val="9"/>
    </w:pPr>
  </w:style>
  <w:style w:type="paragraph" w:customStyle="1" w:styleId="Heading0Custno">
    <w:name w:val="Heading 0 Cust no."/>
    <w:basedOn w:val="Heading1"/>
    <w:next w:val="BodyText"/>
    <w:semiHidden/>
    <w:rsid w:val="00B25A91"/>
    <w:pPr>
      <w:tabs>
        <w:tab w:val="left" w:pos="0"/>
      </w:tabs>
      <w:ind w:hanging="403"/>
    </w:pPr>
  </w:style>
  <w:style w:type="paragraph" w:customStyle="1" w:styleId="Heading1Custno">
    <w:name w:val="Heading 1 Cust no."/>
    <w:basedOn w:val="Normal"/>
    <w:next w:val="BodyText"/>
    <w:semiHidden/>
    <w:rsid w:val="00B25A91"/>
    <w:pPr>
      <w:keepNext/>
      <w:pageBreakBefore/>
      <w:tabs>
        <w:tab w:val="right" w:pos="-357"/>
        <w:tab w:val="left" w:pos="0"/>
      </w:tabs>
      <w:ind w:hanging="1168"/>
    </w:pPr>
    <w:rPr>
      <w:b/>
      <w:color w:val="0066A2"/>
      <w:sz w:val="26"/>
      <w:szCs w:val="26"/>
    </w:rPr>
  </w:style>
  <w:style w:type="paragraph" w:customStyle="1" w:styleId="Heading2Custno">
    <w:name w:val="Heading 2 Cust no."/>
    <w:basedOn w:val="Heading1Custno"/>
    <w:next w:val="BodyText"/>
    <w:semiHidden/>
    <w:rsid w:val="00B25A91"/>
    <w:pPr>
      <w:spacing w:before="120"/>
    </w:pPr>
    <w:rPr>
      <w:sz w:val="24"/>
    </w:rPr>
  </w:style>
  <w:style w:type="paragraph" w:customStyle="1" w:styleId="Heading3Custno">
    <w:name w:val="Heading 3 Cust no."/>
    <w:basedOn w:val="Heading2Custno"/>
    <w:next w:val="BodyText"/>
    <w:semiHidden/>
    <w:rsid w:val="00B25A91"/>
    <w:rPr>
      <w:sz w:val="22"/>
    </w:rPr>
  </w:style>
  <w:style w:type="paragraph" w:customStyle="1" w:styleId="Heading4Custno">
    <w:name w:val="Heading 4 Cust no."/>
    <w:basedOn w:val="Heading3Custno"/>
    <w:next w:val="BodyText"/>
    <w:semiHidden/>
    <w:rsid w:val="00B25A91"/>
    <w:rPr>
      <w:sz w:val="20"/>
    </w:rPr>
  </w:style>
  <w:style w:type="character" w:customStyle="1" w:styleId="sysHeaderLable">
    <w:name w:val="sys Header Lable"/>
    <w:semiHidden/>
    <w:rsid w:val="00B25A91"/>
    <w:rPr>
      <w:rFonts w:ascii="Lucida Sans" w:hAnsi="Lucida Sans"/>
      <w:b/>
      <w:spacing w:val="0"/>
      <w:sz w:val="14"/>
      <w:szCs w:val="16"/>
    </w:rPr>
  </w:style>
  <w:style w:type="paragraph" w:styleId="ListBullet3">
    <w:name w:val="List Bullet 3"/>
    <w:basedOn w:val="Normal"/>
    <w:semiHidden/>
    <w:rsid w:val="00B25A91"/>
    <w:pPr>
      <w:numPr>
        <w:numId w:val="1"/>
      </w:numPr>
    </w:pPr>
  </w:style>
  <w:style w:type="paragraph" w:styleId="TOC1">
    <w:name w:val="toc 1"/>
    <w:basedOn w:val="Normal"/>
    <w:next w:val="Normal"/>
    <w:uiPriority w:val="39"/>
    <w:rsid w:val="00B25A91"/>
    <w:pPr>
      <w:tabs>
        <w:tab w:val="left" w:pos="709"/>
        <w:tab w:val="right" w:leader="dot" w:pos="9000"/>
      </w:tabs>
      <w:spacing w:before="120" w:after="120"/>
      <w:ind w:left="709" w:right="709" w:hanging="709"/>
    </w:pPr>
    <w:rPr>
      <w:b/>
      <w:noProof/>
      <w:sz w:val="22"/>
      <w:szCs w:val="24"/>
    </w:rPr>
  </w:style>
  <w:style w:type="paragraph" w:styleId="TOC2">
    <w:name w:val="toc 2"/>
    <w:basedOn w:val="TOC1"/>
    <w:next w:val="Normal"/>
    <w:uiPriority w:val="39"/>
    <w:rsid w:val="00B25A91"/>
    <w:pPr>
      <w:tabs>
        <w:tab w:val="clear" w:pos="709"/>
        <w:tab w:val="left" w:pos="706"/>
      </w:tabs>
      <w:spacing w:before="0" w:after="0"/>
    </w:pPr>
  </w:style>
  <w:style w:type="paragraph" w:styleId="TOC3">
    <w:name w:val="toc 3"/>
    <w:basedOn w:val="TOC2"/>
    <w:next w:val="Normal"/>
    <w:uiPriority w:val="39"/>
    <w:rsid w:val="00B25A91"/>
    <w:pPr>
      <w:tabs>
        <w:tab w:val="clear" w:pos="706"/>
        <w:tab w:val="left" w:pos="720"/>
      </w:tabs>
    </w:pPr>
  </w:style>
  <w:style w:type="paragraph" w:styleId="TOC4">
    <w:name w:val="toc 4"/>
    <w:basedOn w:val="TOC3"/>
    <w:next w:val="Normal"/>
    <w:semiHidden/>
    <w:rsid w:val="00B25A91"/>
  </w:style>
  <w:style w:type="paragraph" w:styleId="TOC5">
    <w:name w:val="toc 5"/>
    <w:basedOn w:val="TOC3"/>
    <w:next w:val="Normal"/>
    <w:semiHidden/>
    <w:rsid w:val="00B25A91"/>
    <w:pPr>
      <w:tabs>
        <w:tab w:val="clear" w:pos="9000"/>
        <w:tab w:val="right" w:leader="dot" w:pos="8998"/>
      </w:tabs>
    </w:pPr>
    <w:rPr>
      <w:lang w:eastAsia="nl-NL"/>
    </w:rPr>
  </w:style>
  <w:style w:type="paragraph" w:styleId="TOC6">
    <w:name w:val="toc 6"/>
    <w:basedOn w:val="TOC3"/>
    <w:next w:val="Normal"/>
    <w:semiHidden/>
    <w:rsid w:val="00B25A91"/>
  </w:style>
  <w:style w:type="paragraph" w:styleId="TOC7">
    <w:name w:val="toc 7"/>
    <w:basedOn w:val="TOC3"/>
    <w:next w:val="Normal"/>
    <w:semiHidden/>
    <w:rsid w:val="00B25A91"/>
  </w:style>
  <w:style w:type="paragraph" w:styleId="TOC8">
    <w:name w:val="toc 8"/>
    <w:basedOn w:val="TOC3"/>
    <w:next w:val="Normal"/>
    <w:semiHidden/>
    <w:rsid w:val="00B25A91"/>
  </w:style>
  <w:style w:type="paragraph" w:styleId="TOC9">
    <w:name w:val="toc 9"/>
    <w:basedOn w:val="TOC3"/>
    <w:next w:val="Normal"/>
    <w:semiHidden/>
    <w:rsid w:val="00B25A91"/>
  </w:style>
  <w:style w:type="paragraph" w:styleId="ListBullet">
    <w:name w:val="List Bullet"/>
    <w:basedOn w:val="Normal"/>
    <w:semiHidden/>
    <w:rsid w:val="00B25A91"/>
    <w:pPr>
      <w:numPr>
        <w:numId w:val="2"/>
      </w:numPr>
    </w:pPr>
  </w:style>
  <w:style w:type="paragraph" w:styleId="ListBullet2">
    <w:name w:val="List Bullet 2"/>
    <w:basedOn w:val="Normal"/>
    <w:semiHidden/>
    <w:rsid w:val="00B25A91"/>
    <w:pPr>
      <w:numPr>
        <w:numId w:val="3"/>
      </w:numPr>
    </w:pPr>
  </w:style>
  <w:style w:type="character" w:styleId="PageNumber">
    <w:name w:val="page number"/>
    <w:semiHidden/>
    <w:rsid w:val="00B25A91"/>
    <w:rPr>
      <w:rFonts w:ascii="Times New Roman" w:hAnsi="Times New Roman"/>
      <w:b/>
      <w:spacing w:val="0"/>
      <w:sz w:val="14"/>
      <w:szCs w:val="14"/>
      <w:vertAlign w:val="baseline"/>
    </w:rPr>
  </w:style>
  <w:style w:type="paragraph" w:customStyle="1" w:styleId="Part">
    <w:name w:val="Part"/>
    <w:basedOn w:val="Heading1"/>
    <w:next w:val="BodyText"/>
    <w:semiHidden/>
    <w:rsid w:val="00B25A91"/>
    <w:pPr>
      <w:pageBreakBefore w:val="0"/>
      <w:tabs>
        <w:tab w:val="num" w:pos="0"/>
      </w:tabs>
      <w:spacing w:after="240"/>
    </w:pPr>
  </w:style>
  <w:style w:type="paragraph" w:customStyle="1" w:styleId="sysHidden">
    <w:name w:val="sys Hidden"/>
    <w:basedOn w:val="Normal"/>
    <w:semiHidden/>
    <w:rsid w:val="00B25A91"/>
    <w:rPr>
      <w:vanish/>
    </w:rPr>
  </w:style>
  <w:style w:type="paragraph" w:customStyle="1" w:styleId="sysHeaderField">
    <w:name w:val="sys HeaderField"/>
    <w:basedOn w:val="sysHidden"/>
    <w:semiHidden/>
    <w:rsid w:val="00B25A91"/>
  </w:style>
  <w:style w:type="paragraph" w:customStyle="1" w:styleId="sysPageOfPages">
    <w:name w:val="sys PageOfPages"/>
    <w:basedOn w:val="sysHidden"/>
    <w:semiHidden/>
    <w:rsid w:val="00B25A91"/>
  </w:style>
  <w:style w:type="paragraph" w:customStyle="1" w:styleId="sysClass">
    <w:name w:val="sys Class"/>
    <w:basedOn w:val="Normal"/>
    <w:semiHidden/>
    <w:rsid w:val="00B25A91"/>
    <w:pPr>
      <w:framePr w:w="3969" w:hSpace="181" w:wrap="notBeside" w:vAnchor="page" w:hAnchor="text" w:y="1231"/>
    </w:pPr>
    <w:rPr>
      <w:b/>
      <w:caps/>
      <w:sz w:val="16"/>
      <w:szCs w:val="18"/>
    </w:rPr>
  </w:style>
  <w:style w:type="paragraph" w:customStyle="1" w:styleId="sysWordMark">
    <w:name w:val="sys WordMark"/>
    <w:basedOn w:val="Normal"/>
    <w:semiHidden/>
    <w:rsid w:val="0021578F"/>
    <w:pPr>
      <w:framePr w:w="1304" w:hSpace="142" w:vSpace="142" w:wrap="around" w:vAnchor="page" w:hAnchor="text" w:xAlign="right" w:y="738"/>
      <w:spacing w:line="284" w:lineRule="atLeast"/>
      <w:jc w:val="right"/>
    </w:pPr>
  </w:style>
  <w:style w:type="paragraph" w:styleId="Title">
    <w:name w:val="Title"/>
    <w:basedOn w:val="Normal"/>
    <w:next w:val="BodyText"/>
    <w:qFormat/>
    <w:rsid w:val="00B25A91"/>
    <w:pPr>
      <w:framePr w:w="4649" w:h="1247" w:hRule="exact" w:hSpace="142" w:vSpace="142" w:wrap="notBeside" w:vAnchor="page" w:hAnchor="margin" w:y="3800"/>
      <w:spacing w:line="360" w:lineRule="auto"/>
    </w:pPr>
    <w:rPr>
      <w:caps/>
    </w:rPr>
  </w:style>
  <w:style w:type="paragraph" w:customStyle="1" w:styleId="Titlecd">
    <w:name w:val="Title cd"/>
    <w:basedOn w:val="Title"/>
    <w:semiHidden/>
    <w:rsid w:val="00B25A91"/>
    <w:pPr>
      <w:framePr w:w="0" w:hRule="auto" w:wrap="notBeside" w:y="2813"/>
    </w:pPr>
  </w:style>
  <w:style w:type="paragraph" w:customStyle="1" w:styleId="sysFooter2">
    <w:name w:val="sys Footer 2"/>
    <w:basedOn w:val="Footer"/>
    <w:semiHidden/>
    <w:rsid w:val="00B25A91"/>
  </w:style>
  <w:style w:type="paragraph" w:customStyle="1" w:styleId="sysFooter2C">
    <w:name w:val="sys Footer 2 C"/>
    <w:basedOn w:val="sysFooter2L"/>
    <w:semiHidden/>
    <w:rsid w:val="00B25A91"/>
    <w:pPr>
      <w:framePr w:wrap="notBeside" w:xAlign="center"/>
    </w:pPr>
  </w:style>
  <w:style w:type="paragraph" w:customStyle="1" w:styleId="sysFooter2R">
    <w:name w:val="sys Footer 2 R"/>
    <w:basedOn w:val="sysFooter2L"/>
    <w:semiHidden/>
    <w:rsid w:val="00B25A91"/>
    <w:pPr>
      <w:framePr w:wrap="notBeside" w:xAlign="right"/>
      <w:ind w:right="28"/>
    </w:pPr>
  </w:style>
  <w:style w:type="paragraph" w:customStyle="1" w:styleId="sysFooter2Line">
    <w:name w:val="sys Footer 2 Line"/>
    <w:basedOn w:val="sysFooter2"/>
    <w:semiHidden/>
    <w:rsid w:val="00B25A91"/>
    <w:pPr>
      <w:pBdr>
        <w:bottom w:val="single" w:sz="6" w:space="1" w:color="000000"/>
      </w:pBdr>
      <w:spacing w:after="60"/>
    </w:pPr>
  </w:style>
  <w:style w:type="paragraph" w:customStyle="1" w:styleId="sysMAT">
    <w:name w:val="sys MAT"/>
    <w:basedOn w:val="sysCopyright"/>
    <w:semiHidden/>
    <w:rsid w:val="00B25A91"/>
    <w:pPr>
      <w:framePr w:wrap="around"/>
      <w:spacing w:after="600"/>
    </w:pPr>
  </w:style>
  <w:style w:type="paragraph" w:customStyle="1" w:styleId="sysLbl">
    <w:name w:val="sys Lbl"/>
    <w:basedOn w:val="Normal"/>
    <w:semiHidden/>
    <w:rsid w:val="00B25A91"/>
    <w:rPr>
      <w:b/>
      <w:smallCaps/>
      <w:color w:val="FFFFFF"/>
      <w:sz w:val="16"/>
      <w:szCs w:val="18"/>
    </w:rPr>
  </w:style>
  <w:style w:type="paragraph" w:customStyle="1" w:styleId="sysHeaderLinebelow">
    <w:name w:val="sys Header Line below"/>
    <w:basedOn w:val="Header"/>
    <w:semiHidden/>
    <w:rsid w:val="00B25A91"/>
    <w:pPr>
      <w:pBdr>
        <w:bottom w:val="single" w:sz="4" w:space="1" w:color="000000"/>
      </w:pBdr>
    </w:pPr>
  </w:style>
  <w:style w:type="paragraph" w:customStyle="1" w:styleId="sysMATHeader">
    <w:name w:val="sys MAT Header"/>
    <w:basedOn w:val="Normal"/>
    <w:semiHidden/>
    <w:rsid w:val="00B25A91"/>
    <w:rPr>
      <w:color w:val="FFFFFF"/>
    </w:rPr>
  </w:style>
  <w:style w:type="character" w:customStyle="1" w:styleId="smallcaps">
    <w:name w:val="small caps"/>
    <w:semiHidden/>
    <w:rsid w:val="00B25A91"/>
    <w:rPr>
      <w:smallCaps/>
    </w:rPr>
  </w:style>
  <w:style w:type="paragraph" w:customStyle="1" w:styleId="sysMATText">
    <w:name w:val="sys MAT Text"/>
    <w:basedOn w:val="Normal"/>
    <w:semiHidden/>
    <w:rsid w:val="00B25A91"/>
    <w:rPr>
      <w:sz w:val="16"/>
    </w:rPr>
  </w:style>
  <w:style w:type="table" w:styleId="TableGrid">
    <w:name w:val="Table Grid"/>
    <w:basedOn w:val="TableNormal"/>
    <w:uiPriority w:val="59"/>
    <w:rsid w:val="00B25A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
    <w:name w:val="Picture"/>
    <w:basedOn w:val="Normal"/>
    <w:next w:val="Normal"/>
    <w:semiHidden/>
    <w:rsid w:val="00B25A91"/>
    <w:pPr>
      <w:jc w:val="center"/>
    </w:pPr>
    <w:rPr>
      <w:lang w:eastAsia="nl-NL"/>
    </w:rPr>
  </w:style>
  <w:style w:type="character" w:styleId="FootnoteReference">
    <w:name w:val="footnote reference"/>
    <w:semiHidden/>
    <w:rsid w:val="00B25A91"/>
    <w:rPr>
      <w:rFonts w:ascii="Lucida Sans" w:hAnsi="Lucida Sans"/>
      <w:sz w:val="18"/>
      <w:vertAlign w:val="superscript"/>
    </w:rPr>
  </w:style>
  <w:style w:type="paragraph" w:styleId="FootnoteText">
    <w:name w:val="footnote text"/>
    <w:basedOn w:val="Normal"/>
    <w:semiHidden/>
    <w:rsid w:val="00B25A91"/>
    <w:pPr>
      <w:ind w:left="142" w:hanging="142"/>
    </w:pPr>
    <w:rPr>
      <w:sz w:val="14"/>
      <w:lang w:eastAsia="nl-NL"/>
    </w:rPr>
  </w:style>
  <w:style w:type="paragraph" w:customStyle="1" w:styleId="Table">
    <w:name w:val="Table"/>
    <w:basedOn w:val="Normal"/>
    <w:semiHidden/>
    <w:rsid w:val="006069A6"/>
    <w:pPr>
      <w:spacing w:before="20" w:after="20"/>
    </w:pPr>
    <w:rPr>
      <w:sz w:val="16"/>
    </w:rPr>
  </w:style>
  <w:style w:type="paragraph" w:customStyle="1" w:styleId="TableHeader">
    <w:name w:val="Table Header"/>
    <w:basedOn w:val="Normal"/>
    <w:semiHidden/>
    <w:rsid w:val="006069A6"/>
    <w:pPr>
      <w:spacing w:after="43"/>
    </w:pPr>
    <w:rPr>
      <w:b/>
      <w:color w:val="FFFFFF"/>
      <w:szCs w:val="18"/>
    </w:rPr>
  </w:style>
  <w:style w:type="paragraph" w:customStyle="1" w:styleId="TableListbullet">
    <w:name w:val="Table List bullet"/>
    <w:basedOn w:val="Normal"/>
    <w:semiHidden/>
    <w:rsid w:val="006069A6"/>
    <w:pPr>
      <w:numPr>
        <w:numId w:val="4"/>
      </w:numPr>
      <w:spacing w:before="20" w:after="20"/>
    </w:pPr>
    <w:rPr>
      <w:sz w:val="16"/>
      <w:lang w:eastAsia="nl-NL"/>
    </w:rPr>
  </w:style>
  <w:style w:type="paragraph" w:customStyle="1" w:styleId="TableListbullet2">
    <w:name w:val="Table List bullet 2"/>
    <w:basedOn w:val="Normal"/>
    <w:semiHidden/>
    <w:rsid w:val="006069A6"/>
    <w:pPr>
      <w:numPr>
        <w:numId w:val="5"/>
      </w:numPr>
      <w:tabs>
        <w:tab w:val="clear" w:pos="142"/>
        <w:tab w:val="left" w:pos="283"/>
      </w:tabs>
      <w:spacing w:before="20" w:after="20"/>
    </w:pPr>
    <w:rPr>
      <w:sz w:val="16"/>
      <w:lang w:eastAsia="nl-NL"/>
    </w:rPr>
  </w:style>
  <w:style w:type="paragraph" w:customStyle="1" w:styleId="TableListbullet3">
    <w:name w:val="Table List bullet 3"/>
    <w:basedOn w:val="Normal"/>
    <w:semiHidden/>
    <w:rsid w:val="006069A6"/>
    <w:pPr>
      <w:numPr>
        <w:numId w:val="6"/>
      </w:numPr>
      <w:spacing w:before="20" w:after="20"/>
    </w:pPr>
    <w:rPr>
      <w:sz w:val="16"/>
      <w:lang w:eastAsia="nl-NL"/>
    </w:rPr>
  </w:style>
  <w:style w:type="paragraph" w:customStyle="1" w:styleId="sysWordMarkAC">
    <w:name w:val="sys WordMark AC"/>
    <w:basedOn w:val="sysWordMark"/>
    <w:semiHidden/>
    <w:rsid w:val="00B25A91"/>
    <w:pPr>
      <w:framePr w:w="1588" w:wrap="around"/>
    </w:pPr>
  </w:style>
  <w:style w:type="paragraph" w:customStyle="1" w:styleId="sysWordMarkAW">
    <w:name w:val="sys WordMark AW"/>
    <w:basedOn w:val="sysWordMark"/>
    <w:semiHidden/>
    <w:rsid w:val="00B25A91"/>
    <w:pPr>
      <w:framePr w:w="1588" w:wrap="around"/>
    </w:pPr>
  </w:style>
  <w:style w:type="paragraph" w:styleId="BalloonText">
    <w:name w:val="Balloon Text"/>
    <w:basedOn w:val="Normal"/>
    <w:link w:val="BalloonTextChar"/>
    <w:rsid w:val="001C00F5"/>
    <w:rPr>
      <w:rFonts w:ascii="Tahoma" w:hAnsi="Tahoma" w:cs="Mangal"/>
      <w:sz w:val="16"/>
      <w:szCs w:val="16"/>
      <w:lang w:bidi="hi-IN"/>
    </w:rPr>
  </w:style>
  <w:style w:type="character" w:customStyle="1" w:styleId="BalloonTextChar">
    <w:name w:val="Balloon Text Char"/>
    <w:link w:val="BalloonText"/>
    <w:rsid w:val="001C00F5"/>
    <w:rPr>
      <w:rFonts w:ascii="Tahoma" w:hAnsi="Tahoma" w:cs="Tahoma"/>
      <w:sz w:val="16"/>
      <w:szCs w:val="16"/>
      <w:lang w:eastAsia="en-US"/>
    </w:rPr>
  </w:style>
  <w:style w:type="character" w:styleId="Hyperlink">
    <w:name w:val="Hyperlink"/>
    <w:uiPriority w:val="99"/>
    <w:rsid w:val="00AB06EF"/>
    <w:rPr>
      <w:color w:val="0000FF"/>
      <w:u w:val="single"/>
    </w:rPr>
  </w:style>
  <w:style w:type="paragraph" w:styleId="NoSpacing">
    <w:name w:val="No Spacing"/>
    <w:uiPriority w:val="1"/>
    <w:qFormat/>
    <w:rsid w:val="00AB06EF"/>
    <w:rPr>
      <w:rFonts w:ascii="Lucida Sans" w:hAnsi="Lucida Sans"/>
      <w:sz w:val="18"/>
      <w:lang w:eastAsia="en-US"/>
    </w:rPr>
  </w:style>
  <w:style w:type="paragraph" w:customStyle="1" w:styleId="NormalArialNarrow">
    <w:name w:val="Normal + Arial Narrow"/>
    <w:aliases w:val="10 pt,Left:  0&quot;,Hanging:  1.5&quot;,Before:  0 pt,After... +...,Normal + Tahoma,Justified"/>
    <w:basedOn w:val="Footer"/>
    <w:rsid w:val="00AB06EF"/>
    <w:pPr>
      <w:jc w:val="both"/>
    </w:pPr>
    <w:rPr>
      <w:rFonts w:ascii="Tahoma" w:hAnsi="Tahoma" w:cs="Tahoma"/>
      <w:b w:val="0"/>
      <w:noProof w:val="0"/>
      <w:sz w:val="20"/>
      <w:szCs w:val="20"/>
    </w:rPr>
  </w:style>
  <w:style w:type="paragraph" w:styleId="ListParagraph">
    <w:name w:val="List Paragraph"/>
    <w:basedOn w:val="Normal"/>
    <w:uiPriority w:val="34"/>
    <w:qFormat/>
    <w:rsid w:val="00AB06EF"/>
    <w:pPr>
      <w:keepLines/>
      <w:widowControl w:val="0"/>
      <w:spacing w:before="120" w:after="120"/>
      <w:ind w:left="720"/>
    </w:pPr>
    <w:rPr>
      <w:rFonts w:ascii="ZapfHumnst BT" w:hAnsi="ZapfHumnst BT"/>
      <w:sz w:val="22"/>
      <w:lang w:val="en-GB"/>
    </w:rPr>
  </w:style>
  <w:style w:type="paragraph" w:customStyle="1" w:styleId="normalarialnarrow0">
    <w:name w:val="normalarialnarrow"/>
    <w:basedOn w:val="Normal"/>
    <w:rsid w:val="00AB06EF"/>
    <w:pPr>
      <w:jc w:val="both"/>
    </w:pPr>
    <w:rPr>
      <w:rFonts w:ascii="Tahoma" w:eastAsia="SimSun" w:hAnsi="Tahoma" w:cs="Tahoma"/>
      <w:sz w:val="20"/>
      <w:lang w:eastAsia="zh-CN" w:bidi="hi-IN"/>
    </w:rPr>
  </w:style>
  <w:style w:type="paragraph" w:styleId="BodyTextIndent">
    <w:name w:val="Body Text Indent"/>
    <w:basedOn w:val="Normal"/>
    <w:link w:val="BodyTextIndentChar"/>
    <w:rsid w:val="00AB06EF"/>
    <w:pPr>
      <w:spacing w:after="120"/>
      <w:ind w:left="360"/>
    </w:pPr>
  </w:style>
  <w:style w:type="character" w:customStyle="1" w:styleId="BodyTextIndentChar">
    <w:name w:val="Body Text Indent Char"/>
    <w:link w:val="BodyTextIndent"/>
    <w:rsid w:val="00AB06EF"/>
    <w:rPr>
      <w:rFonts w:ascii="Lucida Sans" w:hAnsi="Lucida Sans"/>
      <w:sz w:val="18"/>
      <w:lang w:eastAsia="en-US" w:bidi="ar-SA"/>
    </w:rPr>
  </w:style>
  <w:style w:type="character" w:customStyle="1" w:styleId="HeaderChar">
    <w:name w:val="Header Char"/>
    <w:link w:val="Header"/>
    <w:rsid w:val="00AB06EF"/>
    <w:rPr>
      <w:rFonts w:ascii="Lucida Sans" w:hAnsi="Lucida Sans"/>
      <w:noProof/>
      <w:sz w:val="14"/>
      <w:lang w:eastAsia="en-US" w:bidi="ar-SA"/>
    </w:rPr>
  </w:style>
  <w:style w:type="paragraph" w:styleId="NormalWeb">
    <w:name w:val="Normal (Web)"/>
    <w:basedOn w:val="Normal"/>
    <w:uiPriority w:val="99"/>
    <w:unhideWhenUsed/>
    <w:rsid w:val="001A0E59"/>
    <w:pPr>
      <w:spacing w:before="100" w:beforeAutospacing="1" w:after="100" w:afterAutospacing="1"/>
    </w:pPr>
    <w:rPr>
      <w:rFonts w:ascii="Times New Roman" w:eastAsia="Times New Roman" w:hAnsi="Times New Roman"/>
      <w:sz w:val="24"/>
      <w:szCs w:val="24"/>
      <w:lang w:eastAsia="zh-TW"/>
    </w:rPr>
  </w:style>
  <w:style w:type="paragraph" w:styleId="PlainText">
    <w:name w:val="Plain Text"/>
    <w:basedOn w:val="Normal"/>
    <w:link w:val="PlainTextChar"/>
    <w:uiPriority w:val="99"/>
    <w:unhideWhenUsed/>
    <w:rsid w:val="00475599"/>
    <w:rPr>
      <w:rFonts w:ascii="Arial" w:eastAsia="MS PGothic" w:hAnsi="Arial" w:cs="Arial"/>
      <w:color w:val="002060"/>
      <w:sz w:val="20"/>
      <w:lang w:eastAsia="ja-JP"/>
    </w:rPr>
  </w:style>
  <w:style w:type="character" w:customStyle="1" w:styleId="PlainTextChar">
    <w:name w:val="Plain Text Char"/>
    <w:link w:val="PlainText"/>
    <w:uiPriority w:val="99"/>
    <w:rsid w:val="00475599"/>
    <w:rPr>
      <w:rFonts w:ascii="Arial" w:eastAsia="MS PGothic" w:hAnsi="Arial" w:cs="Arial"/>
      <w:color w:val="002060"/>
      <w:lang w:eastAsia="ja-JP"/>
    </w:rPr>
  </w:style>
  <w:style w:type="paragraph" w:customStyle="1" w:styleId="section1">
    <w:name w:val="section1"/>
    <w:basedOn w:val="Normal"/>
    <w:uiPriority w:val="99"/>
    <w:rsid w:val="00E91D99"/>
    <w:pPr>
      <w:spacing w:before="100" w:beforeAutospacing="1" w:after="100" w:afterAutospacing="1"/>
    </w:pPr>
    <w:rPr>
      <w:rFonts w:ascii="Times New Roman" w:hAnsi="Times New Roman"/>
      <w:sz w:val="24"/>
      <w:szCs w:val="24"/>
      <w:lang w:eastAsia="zh-TW"/>
    </w:rPr>
  </w:style>
  <w:style w:type="paragraph" w:styleId="TOCHeading">
    <w:name w:val="TOC Heading"/>
    <w:basedOn w:val="Heading1"/>
    <w:next w:val="Normal"/>
    <w:uiPriority w:val="39"/>
    <w:semiHidden/>
    <w:unhideWhenUsed/>
    <w:qFormat/>
    <w:rsid w:val="005655D0"/>
    <w:pPr>
      <w:keepLines/>
      <w:pageBreakBefore w:val="0"/>
      <w:spacing w:before="480" w:after="0" w:line="276" w:lineRule="auto"/>
      <w:outlineLvl w:val="9"/>
    </w:pPr>
    <w:rPr>
      <w:rFonts w:ascii="Cambria" w:eastAsia="MS Gothic" w:hAnsi="Cambria"/>
      <w:bCs/>
      <w:color w:val="365F91"/>
      <w:sz w:val="28"/>
      <w:szCs w:val="28"/>
      <w:lang w:eastAsia="ja-JP"/>
    </w:rPr>
  </w:style>
  <w:style w:type="paragraph" w:customStyle="1" w:styleId="Default">
    <w:name w:val="Default"/>
    <w:rsid w:val="00335E89"/>
    <w:pPr>
      <w:widowControl w:val="0"/>
      <w:autoSpaceDE w:val="0"/>
      <w:autoSpaceDN w:val="0"/>
      <w:adjustRightInd w:val="0"/>
    </w:pPr>
    <w:rPr>
      <w:rFonts w:ascii="Calibri" w:hAnsi="Calibri" w:cs="Calibri"/>
      <w:color w:val="000000"/>
      <w:sz w:val="24"/>
      <w:szCs w:val="24"/>
    </w:rPr>
  </w:style>
  <w:style w:type="numbering" w:customStyle="1" w:styleId="Style1">
    <w:name w:val="Style1"/>
    <w:rsid w:val="0056502A"/>
    <w:pPr>
      <w:numPr>
        <w:numId w:val="7"/>
      </w:numPr>
    </w:pPr>
  </w:style>
  <w:style w:type="numbering" w:customStyle="1" w:styleId="Style2">
    <w:name w:val="Style2"/>
    <w:rsid w:val="0056502A"/>
    <w:pPr>
      <w:numPr>
        <w:numId w:val="8"/>
      </w:numPr>
    </w:pPr>
  </w:style>
  <w:style w:type="paragraph" w:customStyle="1" w:styleId="StyleHeading111ptBlack">
    <w:name w:val="Style Heading 1 + 11 pt Black"/>
    <w:basedOn w:val="Heading1"/>
    <w:rsid w:val="009876AC"/>
    <w:rPr>
      <w:rFonts w:eastAsia="Lucida Sans"/>
      <w:bCs/>
      <w:color w:val="000000"/>
      <w:sz w:val="20"/>
    </w:rPr>
  </w:style>
  <w:style w:type="paragraph" w:styleId="CommentText">
    <w:name w:val="annotation text"/>
    <w:basedOn w:val="Normal"/>
    <w:link w:val="CommentTextChar"/>
    <w:unhideWhenUsed/>
    <w:rsid w:val="003E713B"/>
    <w:rPr>
      <w:sz w:val="20"/>
    </w:rPr>
  </w:style>
  <w:style w:type="character" w:customStyle="1" w:styleId="CommentTextChar">
    <w:name w:val="Comment Text Char"/>
    <w:link w:val="CommentText"/>
    <w:rsid w:val="003E713B"/>
    <w:rPr>
      <w:rFonts w:ascii="Lucida Sans" w:hAnsi="Lucida Sans"/>
      <w:lang w:eastAsia="en-US"/>
    </w:rPr>
  </w:style>
  <w:style w:type="character" w:styleId="CommentReference">
    <w:name w:val="annotation reference"/>
    <w:unhideWhenUsed/>
    <w:rsid w:val="003E713B"/>
    <w:rPr>
      <w:sz w:val="16"/>
      <w:szCs w:val="16"/>
    </w:rPr>
  </w:style>
  <w:style w:type="paragraph" w:customStyle="1" w:styleId="standard">
    <w:name w:val="standard"/>
    <w:aliases w:val="s"/>
    <w:basedOn w:val="Normal"/>
    <w:rsid w:val="004939F2"/>
    <w:pPr>
      <w:overflowPunct w:val="0"/>
      <w:autoSpaceDE w:val="0"/>
      <w:autoSpaceDN w:val="0"/>
      <w:adjustRightInd w:val="0"/>
      <w:spacing w:before="120" w:after="160" w:line="300" w:lineRule="exact"/>
      <w:textAlignment w:val="baseline"/>
    </w:pPr>
    <w:rPr>
      <w:rFonts w:ascii="Arial" w:hAnsi="Arial"/>
      <w:sz w:val="22"/>
    </w:rPr>
  </w:style>
  <w:style w:type="character" w:styleId="Emphasis">
    <w:name w:val="Emphasis"/>
    <w:qFormat/>
    <w:rsid w:val="004939F2"/>
    <w:rPr>
      <w:i/>
      <w:iCs/>
    </w:rPr>
  </w:style>
  <w:style w:type="paragraph" w:styleId="CommentSubject">
    <w:name w:val="annotation subject"/>
    <w:basedOn w:val="CommentText"/>
    <w:next w:val="CommentText"/>
    <w:link w:val="CommentSubjectChar"/>
    <w:rsid w:val="0011147C"/>
    <w:rPr>
      <w:b/>
      <w:bCs/>
    </w:rPr>
  </w:style>
  <w:style w:type="character" w:customStyle="1" w:styleId="CommentSubjectChar">
    <w:name w:val="Comment Subject Char"/>
    <w:link w:val="CommentSubject"/>
    <w:rsid w:val="0011147C"/>
    <w:rPr>
      <w:rFonts w:ascii="Lucida Sans" w:hAnsi="Lucida Sans"/>
      <w:b/>
      <w:bCs/>
      <w:lang w:val="en-US" w:eastAsia="en-US"/>
    </w:rPr>
  </w:style>
  <w:style w:type="table" w:customStyle="1" w:styleId="TableGrid1">
    <w:name w:val="Table Grid1"/>
    <w:basedOn w:val="TableNormal"/>
    <w:next w:val="TableGrid"/>
    <w:uiPriority w:val="59"/>
    <w:rsid w:val="00142F63"/>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8065">
      <w:bodyDiv w:val="1"/>
      <w:marLeft w:val="0"/>
      <w:marRight w:val="0"/>
      <w:marTop w:val="0"/>
      <w:marBottom w:val="0"/>
      <w:divBdr>
        <w:top w:val="none" w:sz="0" w:space="0" w:color="auto"/>
        <w:left w:val="none" w:sz="0" w:space="0" w:color="auto"/>
        <w:bottom w:val="none" w:sz="0" w:space="0" w:color="auto"/>
        <w:right w:val="none" w:sz="0" w:space="0" w:color="auto"/>
      </w:divBdr>
    </w:div>
    <w:div w:id="37364702">
      <w:bodyDiv w:val="1"/>
      <w:marLeft w:val="0"/>
      <w:marRight w:val="0"/>
      <w:marTop w:val="0"/>
      <w:marBottom w:val="0"/>
      <w:divBdr>
        <w:top w:val="none" w:sz="0" w:space="0" w:color="auto"/>
        <w:left w:val="none" w:sz="0" w:space="0" w:color="auto"/>
        <w:bottom w:val="none" w:sz="0" w:space="0" w:color="auto"/>
        <w:right w:val="none" w:sz="0" w:space="0" w:color="auto"/>
      </w:divBdr>
    </w:div>
    <w:div w:id="114953457">
      <w:bodyDiv w:val="1"/>
      <w:marLeft w:val="0"/>
      <w:marRight w:val="0"/>
      <w:marTop w:val="0"/>
      <w:marBottom w:val="0"/>
      <w:divBdr>
        <w:top w:val="none" w:sz="0" w:space="0" w:color="auto"/>
        <w:left w:val="none" w:sz="0" w:space="0" w:color="auto"/>
        <w:bottom w:val="none" w:sz="0" w:space="0" w:color="auto"/>
        <w:right w:val="none" w:sz="0" w:space="0" w:color="auto"/>
      </w:divBdr>
    </w:div>
    <w:div w:id="122819585">
      <w:bodyDiv w:val="1"/>
      <w:marLeft w:val="0"/>
      <w:marRight w:val="0"/>
      <w:marTop w:val="0"/>
      <w:marBottom w:val="0"/>
      <w:divBdr>
        <w:top w:val="none" w:sz="0" w:space="0" w:color="auto"/>
        <w:left w:val="none" w:sz="0" w:space="0" w:color="auto"/>
        <w:bottom w:val="none" w:sz="0" w:space="0" w:color="auto"/>
        <w:right w:val="none" w:sz="0" w:space="0" w:color="auto"/>
      </w:divBdr>
    </w:div>
    <w:div w:id="128254407">
      <w:bodyDiv w:val="1"/>
      <w:marLeft w:val="0"/>
      <w:marRight w:val="0"/>
      <w:marTop w:val="0"/>
      <w:marBottom w:val="0"/>
      <w:divBdr>
        <w:top w:val="none" w:sz="0" w:space="0" w:color="auto"/>
        <w:left w:val="none" w:sz="0" w:space="0" w:color="auto"/>
        <w:bottom w:val="none" w:sz="0" w:space="0" w:color="auto"/>
        <w:right w:val="none" w:sz="0" w:space="0" w:color="auto"/>
      </w:divBdr>
    </w:div>
    <w:div w:id="132675076">
      <w:bodyDiv w:val="1"/>
      <w:marLeft w:val="0"/>
      <w:marRight w:val="0"/>
      <w:marTop w:val="0"/>
      <w:marBottom w:val="0"/>
      <w:divBdr>
        <w:top w:val="none" w:sz="0" w:space="0" w:color="auto"/>
        <w:left w:val="none" w:sz="0" w:space="0" w:color="auto"/>
        <w:bottom w:val="none" w:sz="0" w:space="0" w:color="auto"/>
        <w:right w:val="none" w:sz="0" w:space="0" w:color="auto"/>
      </w:divBdr>
      <w:divsChild>
        <w:div w:id="1868717116">
          <w:marLeft w:val="720"/>
          <w:marRight w:val="0"/>
          <w:marTop w:val="58"/>
          <w:marBottom w:val="0"/>
          <w:divBdr>
            <w:top w:val="none" w:sz="0" w:space="0" w:color="auto"/>
            <w:left w:val="none" w:sz="0" w:space="0" w:color="auto"/>
            <w:bottom w:val="none" w:sz="0" w:space="0" w:color="auto"/>
            <w:right w:val="none" w:sz="0" w:space="0" w:color="auto"/>
          </w:divBdr>
        </w:div>
      </w:divsChild>
    </w:div>
    <w:div w:id="180896014">
      <w:bodyDiv w:val="1"/>
      <w:marLeft w:val="0"/>
      <w:marRight w:val="0"/>
      <w:marTop w:val="0"/>
      <w:marBottom w:val="0"/>
      <w:divBdr>
        <w:top w:val="none" w:sz="0" w:space="0" w:color="auto"/>
        <w:left w:val="none" w:sz="0" w:space="0" w:color="auto"/>
        <w:bottom w:val="none" w:sz="0" w:space="0" w:color="auto"/>
        <w:right w:val="none" w:sz="0" w:space="0" w:color="auto"/>
      </w:divBdr>
    </w:div>
    <w:div w:id="220021457">
      <w:bodyDiv w:val="1"/>
      <w:marLeft w:val="0"/>
      <w:marRight w:val="0"/>
      <w:marTop w:val="0"/>
      <w:marBottom w:val="0"/>
      <w:divBdr>
        <w:top w:val="none" w:sz="0" w:space="0" w:color="auto"/>
        <w:left w:val="none" w:sz="0" w:space="0" w:color="auto"/>
        <w:bottom w:val="none" w:sz="0" w:space="0" w:color="auto"/>
        <w:right w:val="none" w:sz="0" w:space="0" w:color="auto"/>
      </w:divBdr>
    </w:div>
    <w:div w:id="221062608">
      <w:bodyDiv w:val="1"/>
      <w:marLeft w:val="0"/>
      <w:marRight w:val="0"/>
      <w:marTop w:val="0"/>
      <w:marBottom w:val="0"/>
      <w:divBdr>
        <w:top w:val="none" w:sz="0" w:space="0" w:color="auto"/>
        <w:left w:val="none" w:sz="0" w:space="0" w:color="auto"/>
        <w:bottom w:val="none" w:sz="0" w:space="0" w:color="auto"/>
        <w:right w:val="none" w:sz="0" w:space="0" w:color="auto"/>
      </w:divBdr>
    </w:div>
    <w:div w:id="231742254">
      <w:bodyDiv w:val="1"/>
      <w:marLeft w:val="0"/>
      <w:marRight w:val="0"/>
      <w:marTop w:val="0"/>
      <w:marBottom w:val="0"/>
      <w:divBdr>
        <w:top w:val="none" w:sz="0" w:space="0" w:color="auto"/>
        <w:left w:val="none" w:sz="0" w:space="0" w:color="auto"/>
        <w:bottom w:val="none" w:sz="0" w:space="0" w:color="auto"/>
        <w:right w:val="none" w:sz="0" w:space="0" w:color="auto"/>
      </w:divBdr>
    </w:div>
    <w:div w:id="234897954">
      <w:bodyDiv w:val="1"/>
      <w:marLeft w:val="0"/>
      <w:marRight w:val="0"/>
      <w:marTop w:val="0"/>
      <w:marBottom w:val="0"/>
      <w:divBdr>
        <w:top w:val="none" w:sz="0" w:space="0" w:color="auto"/>
        <w:left w:val="none" w:sz="0" w:space="0" w:color="auto"/>
        <w:bottom w:val="none" w:sz="0" w:space="0" w:color="auto"/>
        <w:right w:val="none" w:sz="0" w:space="0" w:color="auto"/>
      </w:divBdr>
    </w:div>
    <w:div w:id="235942942">
      <w:bodyDiv w:val="1"/>
      <w:marLeft w:val="0"/>
      <w:marRight w:val="0"/>
      <w:marTop w:val="0"/>
      <w:marBottom w:val="0"/>
      <w:divBdr>
        <w:top w:val="none" w:sz="0" w:space="0" w:color="auto"/>
        <w:left w:val="none" w:sz="0" w:space="0" w:color="auto"/>
        <w:bottom w:val="none" w:sz="0" w:space="0" w:color="auto"/>
        <w:right w:val="none" w:sz="0" w:space="0" w:color="auto"/>
      </w:divBdr>
    </w:div>
    <w:div w:id="246231800">
      <w:bodyDiv w:val="1"/>
      <w:marLeft w:val="0"/>
      <w:marRight w:val="0"/>
      <w:marTop w:val="0"/>
      <w:marBottom w:val="0"/>
      <w:divBdr>
        <w:top w:val="none" w:sz="0" w:space="0" w:color="auto"/>
        <w:left w:val="none" w:sz="0" w:space="0" w:color="auto"/>
        <w:bottom w:val="none" w:sz="0" w:space="0" w:color="auto"/>
        <w:right w:val="none" w:sz="0" w:space="0" w:color="auto"/>
      </w:divBdr>
    </w:div>
    <w:div w:id="249119615">
      <w:bodyDiv w:val="1"/>
      <w:marLeft w:val="0"/>
      <w:marRight w:val="0"/>
      <w:marTop w:val="0"/>
      <w:marBottom w:val="0"/>
      <w:divBdr>
        <w:top w:val="none" w:sz="0" w:space="0" w:color="auto"/>
        <w:left w:val="none" w:sz="0" w:space="0" w:color="auto"/>
        <w:bottom w:val="none" w:sz="0" w:space="0" w:color="auto"/>
        <w:right w:val="none" w:sz="0" w:space="0" w:color="auto"/>
      </w:divBdr>
    </w:div>
    <w:div w:id="287779482">
      <w:bodyDiv w:val="1"/>
      <w:marLeft w:val="0"/>
      <w:marRight w:val="0"/>
      <w:marTop w:val="0"/>
      <w:marBottom w:val="0"/>
      <w:divBdr>
        <w:top w:val="none" w:sz="0" w:space="0" w:color="auto"/>
        <w:left w:val="none" w:sz="0" w:space="0" w:color="auto"/>
        <w:bottom w:val="none" w:sz="0" w:space="0" w:color="auto"/>
        <w:right w:val="none" w:sz="0" w:space="0" w:color="auto"/>
      </w:divBdr>
    </w:div>
    <w:div w:id="322315154">
      <w:bodyDiv w:val="1"/>
      <w:marLeft w:val="0"/>
      <w:marRight w:val="0"/>
      <w:marTop w:val="0"/>
      <w:marBottom w:val="0"/>
      <w:divBdr>
        <w:top w:val="none" w:sz="0" w:space="0" w:color="auto"/>
        <w:left w:val="none" w:sz="0" w:space="0" w:color="auto"/>
        <w:bottom w:val="none" w:sz="0" w:space="0" w:color="auto"/>
        <w:right w:val="none" w:sz="0" w:space="0" w:color="auto"/>
      </w:divBdr>
    </w:div>
    <w:div w:id="329526375">
      <w:bodyDiv w:val="1"/>
      <w:marLeft w:val="0"/>
      <w:marRight w:val="0"/>
      <w:marTop w:val="0"/>
      <w:marBottom w:val="0"/>
      <w:divBdr>
        <w:top w:val="none" w:sz="0" w:space="0" w:color="auto"/>
        <w:left w:val="none" w:sz="0" w:space="0" w:color="auto"/>
        <w:bottom w:val="none" w:sz="0" w:space="0" w:color="auto"/>
        <w:right w:val="none" w:sz="0" w:space="0" w:color="auto"/>
      </w:divBdr>
    </w:div>
    <w:div w:id="351106037">
      <w:bodyDiv w:val="1"/>
      <w:marLeft w:val="0"/>
      <w:marRight w:val="0"/>
      <w:marTop w:val="0"/>
      <w:marBottom w:val="0"/>
      <w:divBdr>
        <w:top w:val="none" w:sz="0" w:space="0" w:color="auto"/>
        <w:left w:val="none" w:sz="0" w:space="0" w:color="auto"/>
        <w:bottom w:val="none" w:sz="0" w:space="0" w:color="auto"/>
        <w:right w:val="none" w:sz="0" w:space="0" w:color="auto"/>
      </w:divBdr>
    </w:div>
    <w:div w:id="387655785">
      <w:bodyDiv w:val="1"/>
      <w:marLeft w:val="0"/>
      <w:marRight w:val="0"/>
      <w:marTop w:val="0"/>
      <w:marBottom w:val="0"/>
      <w:divBdr>
        <w:top w:val="none" w:sz="0" w:space="0" w:color="auto"/>
        <w:left w:val="none" w:sz="0" w:space="0" w:color="auto"/>
        <w:bottom w:val="none" w:sz="0" w:space="0" w:color="auto"/>
        <w:right w:val="none" w:sz="0" w:space="0" w:color="auto"/>
      </w:divBdr>
    </w:div>
    <w:div w:id="416095512">
      <w:bodyDiv w:val="1"/>
      <w:marLeft w:val="0"/>
      <w:marRight w:val="0"/>
      <w:marTop w:val="0"/>
      <w:marBottom w:val="0"/>
      <w:divBdr>
        <w:top w:val="none" w:sz="0" w:space="0" w:color="auto"/>
        <w:left w:val="none" w:sz="0" w:space="0" w:color="auto"/>
        <w:bottom w:val="none" w:sz="0" w:space="0" w:color="auto"/>
        <w:right w:val="none" w:sz="0" w:space="0" w:color="auto"/>
      </w:divBdr>
    </w:div>
    <w:div w:id="464003973">
      <w:bodyDiv w:val="1"/>
      <w:marLeft w:val="0"/>
      <w:marRight w:val="0"/>
      <w:marTop w:val="0"/>
      <w:marBottom w:val="0"/>
      <w:divBdr>
        <w:top w:val="none" w:sz="0" w:space="0" w:color="auto"/>
        <w:left w:val="none" w:sz="0" w:space="0" w:color="auto"/>
        <w:bottom w:val="none" w:sz="0" w:space="0" w:color="auto"/>
        <w:right w:val="none" w:sz="0" w:space="0" w:color="auto"/>
      </w:divBdr>
    </w:div>
    <w:div w:id="477501237">
      <w:bodyDiv w:val="1"/>
      <w:marLeft w:val="0"/>
      <w:marRight w:val="0"/>
      <w:marTop w:val="0"/>
      <w:marBottom w:val="0"/>
      <w:divBdr>
        <w:top w:val="none" w:sz="0" w:space="0" w:color="auto"/>
        <w:left w:val="none" w:sz="0" w:space="0" w:color="auto"/>
        <w:bottom w:val="none" w:sz="0" w:space="0" w:color="auto"/>
        <w:right w:val="none" w:sz="0" w:space="0" w:color="auto"/>
      </w:divBdr>
    </w:div>
    <w:div w:id="506939431">
      <w:bodyDiv w:val="1"/>
      <w:marLeft w:val="0"/>
      <w:marRight w:val="0"/>
      <w:marTop w:val="0"/>
      <w:marBottom w:val="0"/>
      <w:divBdr>
        <w:top w:val="none" w:sz="0" w:space="0" w:color="auto"/>
        <w:left w:val="none" w:sz="0" w:space="0" w:color="auto"/>
        <w:bottom w:val="none" w:sz="0" w:space="0" w:color="auto"/>
        <w:right w:val="none" w:sz="0" w:space="0" w:color="auto"/>
      </w:divBdr>
    </w:div>
    <w:div w:id="508177424">
      <w:bodyDiv w:val="1"/>
      <w:marLeft w:val="0"/>
      <w:marRight w:val="0"/>
      <w:marTop w:val="0"/>
      <w:marBottom w:val="0"/>
      <w:divBdr>
        <w:top w:val="none" w:sz="0" w:space="0" w:color="auto"/>
        <w:left w:val="none" w:sz="0" w:space="0" w:color="auto"/>
        <w:bottom w:val="none" w:sz="0" w:space="0" w:color="auto"/>
        <w:right w:val="none" w:sz="0" w:space="0" w:color="auto"/>
      </w:divBdr>
    </w:div>
    <w:div w:id="514612756">
      <w:bodyDiv w:val="1"/>
      <w:marLeft w:val="0"/>
      <w:marRight w:val="0"/>
      <w:marTop w:val="0"/>
      <w:marBottom w:val="0"/>
      <w:divBdr>
        <w:top w:val="none" w:sz="0" w:space="0" w:color="auto"/>
        <w:left w:val="none" w:sz="0" w:space="0" w:color="auto"/>
        <w:bottom w:val="none" w:sz="0" w:space="0" w:color="auto"/>
        <w:right w:val="none" w:sz="0" w:space="0" w:color="auto"/>
      </w:divBdr>
      <w:divsChild>
        <w:div w:id="2017033789">
          <w:marLeft w:val="0"/>
          <w:marRight w:val="0"/>
          <w:marTop w:val="0"/>
          <w:marBottom w:val="0"/>
          <w:divBdr>
            <w:top w:val="none" w:sz="0" w:space="0" w:color="auto"/>
            <w:left w:val="none" w:sz="0" w:space="0" w:color="auto"/>
            <w:bottom w:val="none" w:sz="0" w:space="0" w:color="auto"/>
            <w:right w:val="none" w:sz="0" w:space="0" w:color="auto"/>
          </w:divBdr>
        </w:div>
      </w:divsChild>
    </w:div>
    <w:div w:id="521286472">
      <w:bodyDiv w:val="1"/>
      <w:marLeft w:val="0"/>
      <w:marRight w:val="0"/>
      <w:marTop w:val="0"/>
      <w:marBottom w:val="0"/>
      <w:divBdr>
        <w:top w:val="none" w:sz="0" w:space="0" w:color="auto"/>
        <w:left w:val="none" w:sz="0" w:space="0" w:color="auto"/>
        <w:bottom w:val="none" w:sz="0" w:space="0" w:color="auto"/>
        <w:right w:val="none" w:sz="0" w:space="0" w:color="auto"/>
      </w:divBdr>
    </w:div>
    <w:div w:id="523515772">
      <w:bodyDiv w:val="1"/>
      <w:marLeft w:val="0"/>
      <w:marRight w:val="0"/>
      <w:marTop w:val="0"/>
      <w:marBottom w:val="0"/>
      <w:divBdr>
        <w:top w:val="none" w:sz="0" w:space="0" w:color="auto"/>
        <w:left w:val="none" w:sz="0" w:space="0" w:color="auto"/>
        <w:bottom w:val="none" w:sz="0" w:space="0" w:color="auto"/>
        <w:right w:val="none" w:sz="0" w:space="0" w:color="auto"/>
      </w:divBdr>
    </w:div>
    <w:div w:id="534075678">
      <w:bodyDiv w:val="1"/>
      <w:marLeft w:val="0"/>
      <w:marRight w:val="0"/>
      <w:marTop w:val="0"/>
      <w:marBottom w:val="0"/>
      <w:divBdr>
        <w:top w:val="none" w:sz="0" w:space="0" w:color="auto"/>
        <w:left w:val="none" w:sz="0" w:space="0" w:color="auto"/>
        <w:bottom w:val="none" w:sz="0" w:space="0" w:color="auto"/>
        <w:right w:val="none" w:sz="0" w:space="0" w:color="auto"/>
      </w:divBdr>
    </w:div>
    <w:div w:id="553467923">
      <w:bodyDiv w:val="1"/>
      <w:marLeft w:val="0"/>
      <w:marRight w:val="0"/>
      <w:marTop w:val="0"/>
      <w:marBottom w:val="0"/>
      <w:divBdr>
        <w:top w:val="none" w:sz="0" w:space="0" w:color="auto"/>
        <w:left w:val="none" w:sz="0" w:space="0" w:color="auto"/>
        <w:bottom w:val="none" w:sz="0" w:space="0" w:color="auto"/>
        <w:right w:val="none" w:sz="0" w:space="0" w:color="auto"/>
      </w:divBdr>
    </w:div>
    <w:div w:id="559365576">
      <w:bodyDiv w:val="1"/>
      <w:marLeft w:val="0"/>
      <w:marRight w:val="0"/>
      <w:marTop w:val="0"/>
      <w:marBottom w:val="0"/>
      <w:divBdr>
        <w:top w:val="none" w:sz="0" w:space="0" w:color="auto"/>
        <w:left w:val="none" w:sz="0" w:space="0" w:color="auto"/>
        <w:bottom w:val="none" w:sz="0" w:space="0" w:color="auto"/>
        <w:right w:val="none" w:sz="0" w:space="0" w:color="auto"/>
      </w:divBdr>
    </w:div>
    <w:div w:id="561603866">
      <w:bodyDiv w:val="1"/>
      <w:marLeft w:val="0"/>
      <w:marRight w:val="0"/>
      <w:marTop w:val="0"/>
      <w:marBottom w:val="0"/>
      <w:divBdr>
        <w:top w:val="none" w:sz="0" w:space="0" w:color="auto"/>
        <w:left w:val="none" w:sz="0" w:space="0" w:color="auto"/>
        <w:bottom w:val="none" w:sz="0" w:space="0" w:color="auto"/>
        <w:right w:val="none" w:sz="0" w:space="0" w:color="auto"/>
      </w:divBdr>
    </w:div>
    <w:div w:id="610746074">
      <w:bodyDiv w:val="1"/>
      <w:marLeft w:val="0"/>
      <w:marRight w:val="0"/>
      <w:marTop w:val="0"/>
      <w:marBottom w:val="0"/>
      <w:divBdr>
        <w:top w:val="none" w:sz="0" w:space="0" w:color="auto"/>
        <w:left w:val="none" w:sz="0" w:space="0" w:color="auto"/>
        <w:bottom w:val="none" w:sz="0" w:space="0" w:color="auto"/>
        <w:right w:val="none" w:sz="0" w:space="0" w:color="auto"/>
      </w:divBdr>
    </w:div>
    <w:div w:id="613099706">
      <w:bodyDiv w:val="1"/>
      <w:marLeft w:val="0"/>
      <w:marRight w:val="0"/>
      <w:marTop w:val="0"/>
      <w:marBottom w:val="0"/>
      <w:divBdr>
        <w:top w:val="none" w:sz="0" w:space="0" w:color="auto"/>
        <w:left w:val="none" w:sz="0" w:space="0" w:color="auto"/>
        <w:bottom w:val="none" w:sz="0" w:space="0" w:color="auto"/>
        <w:right w:val="none" w:sz="0" w:space="0" w:color="auto"/>
      </w:divBdr>
    </w:div>
    <w:div w:id="613369853">
      <w:bodyDiv w:val="1"/>
      <w:marLeft w:val="0"/>
      <w:marRight w:val="0"/>
      <w:marTop w:val="0"/>
      <w:marBottom w:val="0"/>
      <w:divBdr>
        <w:top w:val="none" w:sz="0" w:space="0" w:color="auto"/>
        <w:left w:val="none" w:sz="0" w:space="0" w:color="auto"/>
        <w:bottom w:val="none" w:sz="0" w:space="0" w:color="auto"/>
        <w:right w:val="none" w:sz="0" w:space="0" w:color="auto"/>
      </w:divBdr>
    </w:div>
    <w:div w:id="618223989">
      <w:bodyDiv w:val="1"/>
      <w:marLeft w:val="0"/>
      <w:marRight w:val="0"/>
      <w:marTop w:val="0"/>
      <w:marBottom w:val="0"/>
      <w:divBdr>
        <w:top w:val="none" w:sz="0" w:space="0" w:color="auto"/>
        <w:left w:val="none" w:sz="0" w:space="0" w:color="auto"/>
        <w:bottom w:val="none" w:sz="0" w:space="0" w:color="auto"/>
        <w:right w:val="none" w:sz="0" w:space="0" w:color="auto"/>
      </w:divBdr>
    </w:div>
    <w:div w:id="674311408">
      <w:bodyDiv w:val="1"/>
      <w:marLeft w:val="0"/>
      <w:marRight w:val="0"/>
      <w:marTop w:val="0"/>
      <w:marBottom w:val="0"/>
      <w:divBdr>
        <w:top w:val="none" w:sz="0" w:space="0" w:color="auto"/>
        <w:left w:val="none" w:sz="0" w:space="0" w:color="auto"/>
        <w:bottom w:val="none" w:sz="0" w:space="0" w:color="auto"/>
        <w:right w:val="none" w:sz="0" w:space="0" w:color="auto"/>
      </w:divBdr>
    </w:div>
    <w:div w:id="693381234">
      <w:bodyDiv w:val="1"/>
      <w:marLeft w:val="0"/>
      <w:marRight w:val="0"/>
      <w:marTop w:val="0"/>
      <w:marBottom w:val="0"/>
      <w:divBdr>
        <w:top w:val="none" w:sz="0" w:space="0" w:color="auto"/>
        <w:left w:val="none" w:sz="0" w:space="0" w:color="auto"/>
        <w:bottom w:val="none" w:sz="0" w:space="0" w:color="auto"/>
        <w:right w:val="none" w:sz="0" w:space="0" w:color="auto"/>
      </w:divBdr>
    </w:div>
    <w:div w:id="703408671">
      <w:bodyDiv w:val="1"/>
      <w:marLeft w:val="0"/>
      <w:marRight w:val="0"/>
      <w:marTop w:val="0"/>
      <w:marBottom w:val="0"/>
      <w:divBdr>
        <w:top w:val="none" w:sz="0" w:space="0" w:color="auto"/>
        <w:left w:val="none" w:sz="0" w:space="0" w:color="auto"/>
        <w:bottom w:val="none" w:sz="0" w:space="0" w:color="auto"/>
        <w:right w:val="none" w:sz="0" w:space="0" w:color="auto"/>
      </w:divBdr>
    </w:div>
    <w:div w:id="734625454">
      <w:bodyDiv w:val="1"/>
      <w:marLeft w:val="0"/>
      <w:marRight w:val="0"/>
      <w:marTop w:val="0"/>
      <w:marBottom w:val="0"/>
      <w:divBdr>
        <w:top w:val="none" w:sz="0" w:space="0" w:color="auto"/>
        <w:left w:val="none" w:sz="0" w:space="0" w:color="auto"/>
        <w:bottom w:val="none" w:sz="0" w:space="0" w:color="auto"/>
        <w:right w:val="none" w:sz="0" w:space="0" w:color="auto"/>
      </w:divBdr>
    </w:div>
    <w:div w:id="740105479">
      <w:bodyDiv w:val="1"/>
      <w:marLeft w:val="0"/>
      <w:marRight w:val="0"/>
      <w:marTop w:val="0"/>
      <w:marBottom w:val="0"/>
      <w:divBdr>
        <w:top w:val="none" w:sz="0" w:space="0" w:color="auto"/>
        <w:left w:val="none" w:sz="0" w:space="0" w:color="auto"/>
        <w:bottom w:val="none" w:sz="0" w:space="0" w:color="auto"/>
        <w:right w:val="none" w:sz="0" w:space="0" w:color="auto"/>
      </w:divBdr>
    </w:div>
    <w:div w:id="749036147">
      <w:bodyDiv w:val="1"/>
      <w:marLeft w:val="0"/>
      <w:marRight w:val="0"/>
      <w:marTop w:val="0"/>
      <w:marBottom w:val="0"/>
      <w:divBdr>
        <w:top w:val="none" w:sz="0" w:space="0" w:color="auto"/>
        <w:left w:val="none" w:sz="0" w:space="0" w:color="auto"/>
        <w:bottom w:val="none" w:sz="0" w:space="0" w:color="auto"/>
        <w:right w:val="none" w:sz="0" w:space="0" w:color="auto"/>
      </w:divBdr>
    </w:div>
    <w:div w:id="773550481">
      <w:bodyDiv w:val="1"/>
      <w:marLeft w:val="0"/>
      <w:marRight w:val="0"/>
      <w:marTop w:val="0"/>
      <w:marBottom w:val="0"/>
      <w:divBdr>
        <w:top w:val="none" w:sz="0" w:space="0" w:color="auto"/>
        <w:left w:val="none" w:sz="0" w:space="0" w:color="auto"/>
        <w:bottom w:val="none" w:sz="0" w:space="0" w:color="auto"/>
        <w:right w:val="none" w:sz="0" w:space="0" w:color="auto"/>
      </w:divBdr>
    </w:div>
    <w:div w:id="775906715">
      <w:bodyDiv w:val="1"/>
      <w:marLeft w:val="0"/>
      <w:marRight w:val="0"/>
      <w:marTop w:val="0"/>
      <w:marBottom w:val="0"/>
      <w:divBdr>
        <w:top w:val="none" w:sz="0" w:space="0" w:color="auto"/>
        <w:left w:val="none" w:sz="0" w:space="0" w:color="auto"/>
        <w:bottom w:val="none" w:sz="0" w:space="0" w:color="auto"/>
        <w:right w:val="none" w:sz="0" w:space="0" w:color="auto"/>
      </w:divBdr>
    </w:div>
    <w:div w:id="776801930">
      <w:bodyDiv w:val="1"/>
      <w:marLeft w:val="0"/>
      <w:marRight w:val="0"/>
      <w:marTop w:val="0"/>
      <w:marBottom w:val="0"/>
      <w:divBdr>
        <w:top w:val="none" w:sz="0" w:space="0" w:color="auto"/>
        <w:left w:val="none" w:sz="0" w:space="0" w:color="auto"/>
        <w:bottom w:val="none" w:sz="0" w:space="0" w:color="auto"/>
        <w:right w:val="none" w:sz="0" w:space="0" w:color="auto"/>
      </w:divBdr>
    </w:div>
    <w:div w:id="778378051">
      <w:bodyDiv w:val="1"/>
      <w:marLeft w:val="0"/>
      <w:marRight w:val="0"/>
      <w:marTop w:val="0"/>
      <w:marBottom w:val="0"/>
      <w:divBdr>
        <w:top w:val="none" w:sz="0" w:space="0" w:color="auto"/>
        <w:left w:val="none" w:sz="0" w:space="0" w:color="auto"/>
        <w:bottom w:val="none" w:sz="0" w:space="0" w:color="auto"/>
        <w:right w:val="none" w:sz="0" w:space="0" w:color="auto"/>
      </w:divBdr>
      <w:divsChild>
        <w:div w:id="951866208">
          <w:marLeft w:val="274"/>
          <w:marRight w:val="0"/>
          <w:marTop w:val="0"/>
          <w:marBottom w:val="0"/>
          <w:divBdr>
            <w:top w:val="none" w:sz="0" w:space="0" w:color="auto"/>
            <w:left w:val="none" w:sz="0" w:space="0" w:color="auto"/>
            <w:bottom w:val="none" w:sz="0" w:space="0" w:color="auto"/>
            <w:right w:val="none" w:sz="0" w:space="0" w:color="auto"/>
          </w:divBdr>
        </w:div>
        <w:div w:id="1045955696">
          <w:marLeft w:val="274"/>
          <w:marRight w:val="0"/>
          <w:marTop w:val="0"/>
          <w:marBottom w:val="0"/>
          <w:divBdr>
            <w:top w:val="none" w:sz="0" w:space="0" w:color="auto"/>
            <w:left w:val="none" w:sz="0" w:space="0" w:color="auto"/>
            <w:bottom w:val="none" w:sz="0" w:space="0" w:color="auto"/>
            <w:right w:val="none" w:sz="0" w:space="0" w:color="auto"/>
          </w:divBdr>
        </w:div>
      </w:divsChild>
    </w:div>
    <w:div w:id="806358377">
      <w:bodyDiv w:val="1"/>
      <w:marLeft w:val="0"/>
      <w:marRight w:val="0"/>
      <w:marTop w:val="0"/>
      <w:marBottom w:val="0"/>
      <w:divBdr>
        <w:top w:val="none" w:sz="0" w:space="0" w:color="auto"/>
        <w:left w:val="none" w:sz="0" w:space="0" w:color="auto"/>
        <w:bottom w:val="none" w:sz="0" w:space="0" w:color="auto"/>
        <w:right w:val="none" w:sz="0" w:space="0" w:color="auto"/>
      </w:divBdr>
    </w:div>
    <w:div w:id="807013490">
      <w:bodyDiv w:val="1"/>
      <w:marLeft w:val="0"/>
      <w:marRight w:val="0"/>
      <w:marTop w:val="0"/>
      <w:marBottom w:val="0"/>
      <w:divBdr>
        <w:top w:val="none" w:sz="0" w:space="0" w:color="auto"/>
        <w:left w:val="none" w:sz="0" w:space="0" w:color="auto"/>
        <w:bottom w:val="none" w:sz="0" w:space="0" w:color="auto"/>
        <w:right w:val="none" w:sz="0" w:space="0" w:color="auto"/>
      </w:divBdr>
    </w:div>
    <w:div w:id="808283663">
      <w:bodyDiv w:val="1"/>
      <w:marLeft w:val="0"/>
      <w:marRight w:val="0"/>
      <w:marTop w:val="0"/>
      <w:marBottom w:val="0"/>
      <w:divBdr>
        <w:top w:val="none" w:sz="0" w:space="0" w:color="auto"/>
        <w:left w:val="none" w:sz="0" w:space="0" w:color="auto"/>
        <w:bottom w:val="none" w:sz="0" w:space="0" w:color="auto"/>
        <w:right w:val="none" w:sz="0" w:space="0" w:color="auto"/>
      </w:divBdr>
    </w:div>
    <w:div w:id="881013612">
      <w:bodyDiv w:val="1"/>
      <w:marLeft w:val="0"/>
      <w:marRight w:val="0"/>
      <w:marTop w:val="0"/>
      <w:marBottom w:val="0"/>
      <w:divBdr>
        <w:top w:val="none" w:sz="0" w:space="0" w:color="auto"/>
        <w:left w:val="none" w:sz="0" w:space="0" w:color="auto"/>
        <w:bottom w:val="none" w:sz="0" w:space="0" w:color="auto"/>
        <w:right w:val="none" w:sz="0" w:space="0" w:color="auto"/>
      </w:divBdr>
    </w:div>
    <w:div w:id="923950331">
      <w:bodyDiv w:val="1"/>
      <w:marLeft w:val="0"/>
      <w:marRight w:val="0"/>
      <w:marTop w:val="0"/>
      <w:marBottom w:val="0"/>
      <w:divBdr>
        <w:top w:val="none" w:sz="0" w:space="0" w:color="auto"/>
        <w:left w:val="none" w:sz="0" w:space="0" w:color="auto"/>
        <w:bottom w:val="none" w:sz="0" w:space="0" w:color="auto"/>
        <w:right w:val="none" w:sz="0" w:space="0" w:color="auto"/>
      </w:divBdr>
    </w:div>
    <w:div w:id="933897623">
      <w:bodyDiv w:val="1"/>
      <w:marLeft w:val="0"/>
      <w:marRight w:val="0"/>
      <w:marTop w:val="0"/>
      <w:marBottom w:val="0"/>
      <w:divBdr>
        <w:top w:val="none" w:sz="0" w:space="0" w:color="auto"/>
        <w:left w:val="none" w:sz="0" w:space="0" w:color="auto"/>
        <w:bottom w:val="none" w:sz="0" w:space="0" w:color="auto"/>
        <w:right w:val="none" w:sz="0" w:space="0" w:color="auto"/>
      </w:divBdr>
    </w:div>
    <w:div w:id="943920681">
      <w:bodyDiv w:val="1"/>
      <w:marLeft w:val="0"/>
      <w:marRight w:val="0"/>
      <w:marTop w:val="0"/>
      <w:marBottom w:val="0"/>
      <w:divBdr>
        <w:top w:val="none" w:sz="0" w:space="0" w:color="auto"/>
        <w:left w:val="none" w:sz="0" w:space="0" w:color="auto"/>
        <w:bottom w:val="none" w:sz="0" w:space="0" w:color="auto"/>
        <w:right w:val="none" w:sz="0" w:space="0" w:color="auto"/>
      </w:divBdr>
    </w:div>
    <w:div w:id="1021130267">
      <w:bodyDiv w:val="1"/>
      <w:marLeft w:val="0"/>
      <w:marRight w:val="0"/>
      <w:marTop w:val="0"/>
      <w:marBottom w:val="0"/>
      <w:divBdr>
        <w:top w:val="none" w:sz="0" w:space="0" w:color="auto"/>
        <w:left w:val="none" w:sz="0" w:space="0" w:color="auto"/>
        <w:bottom w:val="none" w:sz="0" w:space="0" w:color="auto"/>
        <w:right w:val="none" w:sz="0" w:space="0" w:color="auto"/>
      </w:divBdr>
    </w:div>
    <w:div w:id="1062601069">
      <w:bodyDiv w:val="1"/>
      <w:marLeft w:val="0"/>
      <w:marRight w:val="0"/>
      <w:marTop w:val="0"/>
      <w:marBottom w:val="0"/>
      <w:divBdr>
        <w:top w:val="none" w:sz="0" w:space="0" w:color="auto"/>
        <w:left w:val="none" w:sz="0" w:space="0" w:color="auto"/>
        <w:bottom w:val="none" w:sz="0" w:space="0" w:color="auto"/>
        <w:right w:val="none" w:sz="0" w:space="0" w:color="auto"/>
      </w:divBdr>
    </w:div>
    <w:div w:id="1092580878">
      <w:bodyDiv w:val="1"/>
      <w:marLeft w:val="0"/>
      <w:marRight w:val="0"/>
      <w:marTop w:val="0"/>
      <w:marBottom w:val="0"/>
      <w:divBdr>
        <w:top w:val="none" w:sz="0" w:space="0" w:color="auto"/>
        <w:left w:val="none" w:sz="0" w:space="0" w:color="auto"/>
        <w:bottom w:val="none" w:sz="0" w:space="0" w:color="auto"/>
        <w:right w:val="none" w:sz="0" w:space="0" w:color="auto"/>
      </w:divBdr>
    </w:div>
    <w:div w:id="1094592460">
      <w:bodyDiv w:val="1"/>
      <w:marLeft w:val="0"/>
      <w:marRight w:val="0"/>
      <w:marTop w:val="0"/>
      <w:marBottom w:val="0"/>
      <w:divBdr>
        <w:top w:val="none" w:sz="0" w:space="0" w:color="auto"/>
        <w:left w:val="none" w:sz="0" w:space="0" w:color="auto"/>
        <w:bottom w:val="none" w:sz="0" w:space="0" w:color="auto"/>
        <w:right w:val="none" w:sz="0" w:space="0" w:color="auto"/>
      </w:divBdr>
    </w:div>
    <w:div w:id="1100565547">
      <w:bodyDiv w:val="1"/>
      <w:marLeft w:val="0"/>
      <w:marRight w:val="0"/>
      <w:marTop w:val="0"/>
      <w:marBottom w:val="0"/>
      <w:divBdr>
        <w:top w:val="none" w:sz="0" w:space="0" w:color="auto"/>
        <w:left w:val="none" w:sz="0" w:space="0" w:color="auto"/>
        <w:bottom w:val="none" w:sz="0" w:space="0" w:color="auto"/>
        <w:right w:val="none" w:sz="0" w:space="0" w:color="auto"/>
      </w:divBdr>
    </w:div>
    <w:div w:id="1112289472">
      <w:bodyDiv w:val="1"/>
      <w:marLeft w:val="0"/>
      <w:marRight w:val="0"/>
      <w:marTop w:val="0"/>
      <w:marBottom w:val="0"/>
      <w:divBdr>
        <w:top w:val="none" w:sz="0" w:space="0" w:color="auto"/>
        <w:left w:val="none" w:sz="0" w:space="0" w:color="auto"/>
        <w:bottom w:val="none" w:sz="0" w:space="0" w:color="auto"/>
        <w:right w:val="none" w:sz="0" w:space="0" w:color="auto"/>
      </w:divBdr>
    </w:div>
    <w:div w:id="1113741860">
      <w:bodyDiv w:val="1"/>
      <w:marLeft w:val="0"/>
      <w:marRight w:val="0"/>
      <w:marTop w:val="0"/>
      <w:marBottom w:val="0"/>
      <w:divBdr>
        <w:top w:val="none" w:sz="0" w:space="0" w:color="auto"/>
        <w:left w:val="none" w:sz="0" w:space="0" w:color="auto"/>
        <w:bottom w:val="none" w:sz="0" w:space="0" w:color="auto"/>
        <w:right w:val="none" w:sz="0" w:space="0" w:color="auto"/>
      </w:divBdr>
    </w:div>
    <w:div w:id="1149904764">
      <w:bodyDiv w:val="1"/>
      <w:marLeft w:val="0"/>
      <w:marRight w:val="0"/>
      <w:marTop w:val="0"/>
      <w:marBottom w:val="0"/>
      <w:divBdr>
        <w:top w:val="none" w:sz="0" w:space="0" w:color="auto"/>
        <w:left w:val="none" w:sz="0" w:space="0" w:color="auto"/>
        <w:bottom w:val="none" w:sz="0" w:space="0" w:color="auto"/>
        <w:right w:val="none" w:sz="0" w:space="0" w:color="auto"/>
      </w:divBdr>
    </w:div>
    <w:div w:id="1167331776">
      <w:bodyDiv w:val="1"/>
      <w:marLeft w:val="0"/>
      <w:marRight w:val="0"/>
      <w:marTop w:val="0"/>
      <w:marBottom w:val="0"/>
      <w:divBdr>
        <w:top w:val="none" w:sz="0" w:space="0" w:color="auto"/>
        <w:left w:val="none" w:sz="0" w:space="0" w:color="auto"/>
        <w:bottom w:val="none" w:sz="0" w:space="0" w:color="auto"/>
        <w:right w:val="none" w:sz="0" w:space="0" w:color="auto"/>
      </w:divBdr>
    </w:div>
    <w:div w:id="1226064453">
      <w:bodyDiv w:val="1"/>
      <w:marLeft w:val="0"/>
      <w:marRight w:val="0"/>
      <w:marTop w:val="0"/>
      <w:marBottom w:val="0"/>
      <w:divBdr>
        <w:top w:val="none" w:sz="0" w:space="0" w:color="auto"/>
        <w:left w:val="none" w:sz="0" w:space="0" w:color="auto"/>
        <w:bottom w:val="none" w:sz="0" w:space="0" w:color="auto"/>
        <w:right w:val="none" w:sz="0" w:space="0" w:color="auto"/>
      </w:divBdr>
    </w:div>
    <w:div w:id="1270042400">
      <w:bodyDiv w:val="1"/>
      <w:marLeft w:val="0"/>
      <w:marRight w:val="0"/>
      <w:marTop w:val="0"/>
      <w:marBottom w:val="0"/>
      <w:divBdr>
        <w:top w:val="none" w:sz="0" w:space="0" w:color="auto"/>
        <w:left w:val="none" w:sz="0" w:space="0" w:color="auto"/>
        <w:bottom w:val="none" w:sz="0" w:space="0" w:color="auto"/>
        <w:right w:val="none" w:sz="0" w:space="0" w:color="auto"/>
      </w:divBdr>
    </w:div>
    <w:div w:id="1279484485">
      <w:bodyDiv w:val="1"/>
      <w:marLeft w:val="0"/>
      <w:marRight w:val="0"/>
      <w:marTop w:val="0"/>
      <w:marBottom w:val="0"/>
      <w:divBdr>
        <w:top w:val="none" w:sz="0" w:space="0" w:color="auto"/>
        <w:left w:val="none" w:sz="0" w:space="0" w:color="auto"/>
        <w:bottom w:val="none" w:sz="0" w:space="0" w:color="auto"/>
        <w:right w:val="none" w:sz="0" w:space="0" w:color="auto"/>
      </w:divBdr>
    </w:div>
    <w:div w:id="1283541183">
      <w:bodyDiv w:val="1"/>
      <w:marLeft w:val="0"/>
      <w:marRight w:val="0"/>
      <w:marTop w:val="0"/>
      <w:marBottom w:val="0"/>
      <w:divBdr>
        <w:top w:val="none" w:sz="0" w:space="0" w:color="auto"/>
        <w:left w:val="none" w:sz="0" w:space="0" w:color="auto"/>
        <w:bottom w:val="none" w:sz="0" w:space="0" w:color="auto"/>
        <w:right w:val="none" w:sz="0" w:space="0" w:color="auto"/>
      </w:divBdr>
    </w:div>
    <w:div w:id="1302077966">
      <w:bodyDiv w:val="1"/>
      <w:marLeft w:val="0"/>
      <w:marRight w:val="0"/>
      <w:marTop w:val="0"/>
      <w:marBottom w:val="0"/>
      <w:divBdr>
        <w:top w:val="none" w:sz="0" w:space="0" w:color="auto"/>
        <w:left w:val="none" w:sz="0" w:space="0" w:color="auto"/>
        <w:bottom w:val="none" w:sz="0" w:space="0" w:color="auto"/>
        <w:right w:val="none" w:sz="0" w:space="0" w:color="auto"/>
      </w:divBdr>
    </w:div>
    <w:div w:id="1356954656">
      <w:bodyDiv w:val="1"/>
      <w:marLeft w:val="0"/>
      <w:marRight w:val="0"/>
      <w:marTop w:val="0"/>
      <w:marBottom w:val="0"/>
      <w:divBdr>
        <w:top w:val="none" w:sz="0" w:space="0" w:color="auto"/>
        <w:left w:val="none" w:sz="0" w:space="0" w:color="auto"/>
        <w:bottom w:val="none" w:sz="0" w:space="0" w:color="auto"/>
        <w:right w:val="none" w:sz="0" w:space="0" w:color="auto"/>
      </w:divBdr>
    </w:div>
    <w:div w:id="1369989274">
      <w:bodyDiv w:val="1"/>
      <w:marLeft w:val="0"/>
      <w:marRight w:val="0"/>
      <w:marTop w:val="0"/>
      <w:marBottom w:val="0"/>
      <w:divBdr>
        <w:top w:val="none" w:sz="0" w:space="0" w:color="auto"/>
        <w:left w:val="none" w:sz="0" w:space="0" w:color="auto"/>
        <w:bottom w:val="none" w:sz="0" w:space="0" w:color="auto"/>
        <w:right w:val="none" w:sz="0" w:space="0" w:color="auto"/>
      </w:divBdr>
    </w:div>
    <w:div w:id="1371346567">
      <w:bodyDiv w:val="1"/>
      <w:marLeft w:val="0"/>
      <w:marRight w:val="0"/>
      <w:marTop w:val="0"/>
      <w:marBottom w:val="0"/>
      <w:divBdr>
        <w:top w:val="none" w:sz="0" w:space="0" w:color="auto"/>
        <w:left w:val="none" w:sz="0" w:space="0" w:color="auto"/>
        <w:bottom w:val="none" w:sz="0" w:space="0" w:color="auto"/>
        <w:right w:val="none" w:sz="0" w:space="0" w:color="auto"/>
      </w:divBdr>
    </w:div>
    <w:div w:id="1377706499">
      <w:bodyDiv w:val="1"/>
      <w:marLeft w:val="0"/>
      <w:marRight w:val="0"/>
      <w:marTop w:val="0"/>
      <w:marBottom w:val="0"/>
      <w:divBdr>
        <w:top w:val="none" w:sz="0" w:space="0" w:color="auto"/>
        <w:left w:val="none" w:sz="0" w:space="0" w:color="auto"/>
        <w:bottom w:val="none" w:sz="0" w:space="0" w:color="auto"/>
        <w:right w:val="none" w:sz="0" w:space="0" w:color="auto"/>
      </w:divBdr>
    </w:div>
    <w:div w:id="1388189695">
      <w:bodyDiv w:val="1"/>
      <w:marLeft w:val="0"/>
      <w:marRight w:val="0"/>
      <w:marTop w:val="0"/>
      <w:marBottom w:val="0"/>
      <w:divBdr>
        <w:top w:val="none" w:sz="0" w:space="0" w:color="auto"/>
        <w:left w:val="none" w:sz="0" w:space="0" w:color="auto"/>
        <w:bottom w:val="none" w:sz="0" w:space="0" w:color="auto"/>
        <w:right w:val="none" w:sz="0" w:space="0" w:color="auto"/>
      </w:divBdr>
    </w:div>
    <w:div w:id="1397313952">
      <w:bodyDiv w:val="1"/>
      <w:marLeft w:val="0"/>
      <w:marRight w:val="0"/>
      <w:marTop w:val="0"/>
      <w:marBottom w:val="0"/>
      <w:divBdr>
        <w:top w:val="none" w:sz="0" w:space="0" w:color="auto"/>
        <w:left w:val="none" w:sz="0" w:space="0" w:color="auto"/>
        <w:bottom w:val="none" w:sz="0" w:space="0" w:color="auto"/>
        <w:right w:val="none" w:sz="0" w:space="0" w:color="auto"/>
      </w:divBdr>
    </w:div>
    <w:div w:id="1406495084">
      <w:bodyDiv w:val="1"/>
      <w:marLeft w:val="0"/>
      <w:marRight w:val="0"/>
      <w:marTop w:val="0"/>
      <w:marBottom w:val="0"/>
      <w:divBdr>
        <w:top w:val="none" w:sz="0" w:space="0" w:color="auto"/>
        <w:left w:val="none" w:sz="0" w:space="0" w:color="auto"/>
        <w:bottom w:val="none" w:sz="0" w:space="0" w:color="auto"/>
        <w:right w:val="none" w:sz="0" w:space="0" w:color="auto"/>
      </w:divBdr>
    </w:div>
    <w:div w:id="1409040978">
      <w:bodyDiv w:val="1"/>
      <w:marLeft w:val="0"/>
      <w:marRight w:val="0"/>
      <w:marTop w:val="0"/>
      <w:marBottom w:val="0"/>
      <w:divBdr>
        <w:top w:val="none" w:sz="0" w:space="0" w:color="auto"/>
        <w:left w:val="none" w:sz="0" w:space="0" w:color="auto"/>
        <w:bottom w:val="none" w:sz="0" w:space="0" w:color="auto"/>
        <w:right w:val="none" w:sz="0" w:space="0" w:color="auto"/>
      </w:divBdr>
    </w:div>
    <w:div w:id="1415513300">
      <w:bodyDiv w:val="1"/>
      <w:marLeft w:val="0"/>
      <w:marRight w:val="0"/>
      <w:marTop w:val="0"/>
      <w:marBottom w:val="0"/>
      <w:divBdr>
        <w:top w:val="none" w:sz="0" w:space="0" w:color="auto"/>
        <w:left w:val="none" w:sz="0" w:space="0" w:color="auto"/>
        <w:bottom w:val="none" w:sz="0" w:space="0" w:color="auto"/>
        <w:right w:val="none" w:sz="0" w:space="0" w:color="auto"/>
      </w:divBdr>
    </w:div>
    <w:div w:id="1430783331">
      <w:bodyDiv w:val="1"/>
      <w:marLeft w:val="0"/>
      <w:marRight w:val="0"/>
      <w:marTop w:val="0"/>
      <w:marBottom w:val="0"/>
      <w:divBdr>
        <w:top w:val="none" w:sz="0" w:space="0" w:color="auto"/>
        <w:left w:val="none" w:sz="0" w:space="0" w:color="auto"/>
        <w:bottom w:val="none" w:sz="0" w:space="0" w:color="auto"/>
        <w:right w:val="none" w:sz="0" w:space="0" w:color="auto"/>
      </w:divBdr>
    </w:div>
    <w:div w:id="1454669581">
      <w:bodyDiv w:val="1"/>
      <w:marLeft w:val="0"/>
      <w:marRight w:val="0"/>
      <w:marTop w:val="0"/>
      <w:marBottom w:val="0"/>
      <w:divBdr>
        <w:top w:val="none" w:sz="0" w:space="0" w:color="auto"/>
        <w:left w:val="none" w:sz="0" w:space="0" w:color="auto"/>
        <w:bottom w:val="none" w:sz="0" w:space="0" w:color="auto"/>
        <w:right w:val="none" w:sz="0" w:space="0" w:color="auto"/>
      </w:divBdr>
    </w:div>
    <w:div w:id="1516533990">
      <w:bodyDiv w:val="1"/>
      <w:marLeft w:val="0"/>
      <w:marRight w:val="0"/>
      <w:marTop w:val="0"/>
      <w:marBottom w:val="0"/>
      <w:divBdr>
        <w:top w:val="none" w:sz="0" w:space="0" w:color="auto"/>
        <w:left w:val="none" w:sz="0" w:space="0" w:color="auto"/>
        <w:bottom w:val="none" w:sz="0" w:space="0" w:color="auto"/>
        <w:right w:val="none" w:sz="0" w:space="0" w:color="auto"/>
      </w:divBdr>
    </w:div>
    <w:div w:id="1518888084">
      <w:bodyDiv w:val="1"/>
      <w:marLeft w:val="0"/>
      <w:marRight w:val="0"/>
      <w:marTop w:val="0"/>
      <w:marBottom w:val="0"/>
      <w:divBdr>
        <w:top w:val="none" w:sz="0" w:space="0" w:color="auto"/>
        <w:left w:val="none" w:sz="0" w:space="0" w:color="auto"/>
        <w:bottom w:val="none" w:sz="0" w:space="0" w:color="auto"/>
        <w:right w:val="none" w:sz="0" w:space="0" w:color="auto"/>
      </w:divBdr>
    </w:div>
    <w:div w:id="1523857113">
      <w:bodyDiv w:val="1"/>
      <w:marLeft w:val="0"/>
      <w:marRight w:val="0"/>
      <w:marTop w:val="0"/>
      <w:marBottom w:val="0"/>
      <w:divBdr>
        <w:top w:val="none" w:sz="0" w:space="0" w:color="auto"/>
        <w:left w:val="none" w:sz="0" w:space="0" w:color="auto"/>
        <w:bottom w:val="none" w:sz="0" w:space="0" w:color="auto"/>
        <w:right w:val="none" w:sz="0" w:space="0" w:color="auto"/>
      </w:divBdr>
    </w:div>
    <w:div w:id="1559123257">
      <w:bodyDiv w:val="1"/>
      <w:marLeft w:val="0"/>
      <w:marRight w:val="0"/>
      <w:marTop w:val="0"/>
      <w:marBottom w:val="0"/>
      <w:divBdr>
        <w:top w:val="none" w:sz="0" w:space="0" w:color="auto"/>
        <w:left w:val="none" w:sz="0" w:space="0" w:color="auto"/>
        <w:bottom w:val="none" w:sz="0" w:space="0" w:color="auto"/>
        <w:right w:val="none" w:sz="0" w:space="0" w:color="auto"/>
      </w:divBdr>
    </w:div>
    <w:div w:id="1560940196">
      <w:bodyDiv w:val="1"/>
      <w:marLeft w:val="0"/>
      <w:marRight w:val="0"/>
      <w:marTop w:val="0"/>
      <w:marBottom w:val="0"/>
      <w:divBdr>
        <w:top w:val="none" w:sz="0" w:space="0" w:color="auto"/>
        <w:left w:val="none" w:sz="0" w:space="0" w:color="auto"/>
        <w:bottom w:val="none" w:sz="0" w:space="0" w:color="auto"/>
        <w:right w:val="none" w:sz="0" w:space="0" w:color="auto"/>
      </w:divBdr>
    </w:div>
    <w:div w:id="1563953581">
      <w:bodyDiv w:val="1"/>
      <w:marLeft w:val="0"/>
      <w:marRight w:val="0"/>
      <w:marTop w:val="0"/>
      <w:marBottom w:val="0"/>
      <w:divBdr>
        <w:top w:val="none" w:sz="0" w:space="0" w:color="auto"/>
        <w:left w:val="none" w:sz="0" w:space="0" w:color="auto"/>
        <w:bottom w:val="none" w:sz="0" w:space="0" w:color="auto"/>
        <w:right w:val="none" w:sz="0" w:space="0" w:color="auto"/>
      </w:divBdr>
    </w:div>
    <w:div w:id="1564827016">
      <w:bodyDiv w:val="1"/>
      <w:marLeft w:val="0"/>
      <w:marRight w:val="0"/>
      <w:marTop w:val="0"/>
      <w:marBottom w:val="0"/>
      <w:divBdr>
        <w:top w:val="none" w:sz="0" w:space="0" w:color="auto"/>
        <w:left w:val="none" w:sz="0" w:space="0" w:color="auto"/>
        <w:bottom w:val="none" w:sz="0" w:space="0" w:color="auto"/>
        <w:right w:val="none" w:sz="0" w:space="0" w:color="auto"/>
      </w:divBdr>
    </w:div>
    <w:div w:id="1607149444">
      <w:bodyDiv w:val="1"/>
      <w:marLeft w:val="0"/>
      <w:marRight w:val="0"/>
      <w:marTop w:val="0"/>
      <w:marBottom w:val="0"/>
      <w:divBdr>
        <w:top w:val="none" w:sz="0" w:space="0" w:color="auto"/>
        <w:left w:val="none" w:sz="0" w:space="0" w:color="auto"/>
        <w:bottom w:val="none" w:sz="0" w:space="0" w:color="auto"/>
        <w:right w:val="none" w:sz="0" w:space="0" w:color="auto"/>
      </w:divBdr>
    </w:div>
    <w:div w:id="1657882696">
      <w:bodyDiv w:val="1"/>
      <w:marLeft w:val="0"/>
      <w:marRight w:val="0"/>
      <w:marTop w:val="0"/>
      <w:marBottom w:val="0"/>
      <w:divBdr>
        <w:top w:val="none" w:sz="0" w:space="0" w:color="auto"/>
        <w:left w:val="none" w:sz="0" w:space="0" w:color="auto"/>
        <w:bottom w:val="none" w:sz="0" w:space="0" w:color="auto"/>
        <w:right w:val="none" w:sz="0" w:space="0" w:color="auto"/>
      </w:divBdr>
    </w:div>
    <w:div w:id="1669017542">
      <w:bodyDiv w:val="1"/>
      <w:marLeft w:val="0"/>
      <w:marRight w:val="0"/>
      <w:marTop w:val="0"/>
      <w:marBottom w:val="0"/>
      <w:divBdr>
        <w:top w:val="none" w:sz="0" w:space="0" w:color="auto"/>
        <w:left w:val="none" w:sz="0" w:space="0" w:color="auto"/>
        <w:bottom w:val="none" w:sz="0" w:space="0" w:color="auto"/>
        <w:right w:val="none" w:sz="0" w:space="0" w:color="auto"/>
      </w:divBdr>
    </w:div>
    <w:div w:id="1699428004">
      <w:bodyDiv w:val="1"/>
      <w:marLeft w:val="0"/>
      <w:marRight w:val="0"/>
      <w:marTop w:val="0"/>
      <w:marBottom w:val="0"/>
      <w:divBdr>
        <w:top w:val="none" w:sz="0" w:space="0" w:color="auto"/>
        <w:left w:val="none" w:sz="0" w:space="0" w:color="auto"/>
        <w:bottom w:val="none" w:sz="0" w:space="0" w:color="auto"/>
        <w:right w:val="none" w:sz="0" w:space="0" w:color="auto"/>
      </w:divBdr>
    </w:div>
    <w:div w:id="1713924153">
      <w:bodyDiv w:val="1"/>
      <w:marLeft w:val="0"/>
      <w:marRight w:val="0"/>
      <w:marTop w:val="0"/>
      <w:marBottom w:val="0"/>
      <w:divBdr>
        <w:top w:val="none" w:sz="0" w:space="0" w:color="auto"/>
        <w:left w:val="none" w:sz="0" w:space="0" w:color="auto"/>
        <w:bottom w:val="none" w:sz="0" w:space="0" w:color="auto"/>
        <w:right w:val="none" w:sz="0" w:space="0" w:color="auto"/>
      </w:divBdr>
    </w:div>
    <w:div w:id="1771470139">
      <w:bodyDiv w:val="1"/>
      <w:marLeft w:val="0"/>
      <w:marRight w:val="0"/>
      <w:marTop w:val="0"/>
      <w:marBottom w:val="0"/>
      <w:divBdr>
        <w:top w:val="none" w:sz="0" w:space="0" w:color="auto"/>
        <w:left w:val="none" w:sz="0" w:space="0" w:color="auto"/>
        <w:bottom w:val="none" w:sz="0" w:space="0" w:color="auto"/>
        <w:right w:val="none" w:sz="0" w:space="0" w:color="auto"/>
      </w:divBdr>
    </w:div>
    <w:div w:id="1789663905">
      <w:bodyDiv w:val="1"/>
      <w:marLeft w:val="0"/>
      <w:marRight w:val="0"/>
      <w:marTop w:val="0"/>
      <w:marBottom w:val="0"/>
      <w:divBdr>
        <w:top w:val="none" w:sz="0" w:space="0" w:color="auto"/>
        <w:left w:val="none" w:sz="0" w:space="0" w:color="auto"/>
        <w:bottom w:val="none" w:sz="0" w:space="0" w:color="auto"/>
        <w:right w:val="none" w:sz="0" w:space="0" w:color="auto"/>
      </w:divBdr>
    </w:div>
    <w:div w:id="1793665122">
      <w:bodyDiv w:val="1"/>
      <w:marLeft w:val="0"/>
      <w:marRight w:val="0"/>
      <w:marTop w:val="0"/>
      <w:marBottom w:val="0"/>
      <w:divBdr>
        <w:top w:val="none" w:sz="0" w:space="0" w:color="auto"/>
        <w:left w:val="none" w:sz="0" w:space="0" w:color="auto"/>
        <w:bottom w:val="none" w:sz="0" w:space="0" w:color="auto"/>
        <w:right w:val="none" w:sz="0" w:space="0" w:color="auto"/>
      </w:divBdr>
    </w:div>
    <w:div w:id="1820733488">
      <w:bodyDiv w:val="1"/>
      <w:marLeft w:val="0"/>
      <w:marRight w:val="0"/>
      <w:marTop w:val="0"/>
      <w:marBottom w:val="0"/>
      <w:divBdr>
        <w:top w:val="none" w:sz="0" w:space="0" w:color="auto"/>
        <w:left w:val="none" w:sz="0" w:space="0" w:color="auto"/>
        <w:bottom w:val="none" w:sz="0" w:space="0" w:color="auto"/>
        <w:right w:val="none" w:sz="0" w:space="0" w:color="auto"/>
      </w:divBdr>
    </w:div>
    <w:div w:id="1827698609">
      <w:bodyDiv w:val="1"/>
      <w:marLeft w:val="0"/>
      <w:marRight w:val="0"/>
      <w:marTop w:val="0"/>
      <w:marBottom w:val="0"/>
      <w:divBdr>
        <w:top w:val="none" w:sz="0" w:space="0" w:color="auto"/>
        <w:left w:val="none" w:sz="0" w:space="0" w:color="auto"/>
        <w:bottom w:val="none" w:sz="0" w:space="0" w:color="auto"/>
        <w:right w:val="none" w:sz="0" w:space="0" w:color="auto"/>
      </w:divBdr>
    </w:div>
    <w:div w:id="1830439194">
      <w:bodyDiv w:val="1"/>
      <w:marLeft w:val="0"/>
      <w:marRight w:val="0"/>
      <w:marTop w:val="0"/>
      <w:marBottom w:val="0"/>
      <w:divBdr>
        <w:top w:val="none" w:sz="0" w:space="0" w:color="auto"/>
        <w:left w:val="none" w:sz="0" w:space="0" w:color="auto"/>
        <w:bottom w:val="none" w:sz="0" w:space="0" w:color="auto"/>
        <w:right w:val="none" w:sz="0" w:space="0" w:color="auto"/>
      </w:divBdr>
    </w:div>
    <w:div w:id="1905095951">
      <w:bodyDiv w:val="1"/>
      <w:marLeft w:val="0"/>
      <w:marRight w:val="0"/>
      <w:marTop w:val="0"/>
      <w:marBottom w:val="0"/>
      <w:divBdr>
        <w:top w:val="none" w:sz="0" w:space="0" w:color="auto"/>
        <w:left w:val="none" w:sz="0" w:space="0" w:color="auto"/>
        <w:bottom w:val="none" w:sz="0" w:space="0" w:color="auto"/>
        <w:right w:val="none" w:sz="0" w:space="0" w:color="auto"/>
      </w:divBdr>
    </w:div>
    <w:div w:id="1943759440">
      <w:bodyDiv w:val="1"/>
      <w:marLeft w:val="0"/>
      <w:marRight w:val="0"/>
      <w:marTop w:val="0"/>
      <w:marBottom w:val="0"/>
      <w:divBdr>
        <w:top w:val="none" w:sz="0" w:space="0" w:color="auto"/>
        <w:left w:val="none" w:sz="0" w:space="0" w:color="auto"/>
        <w:bottom w:val="none" w:sz="0" w:space="0" w:color="auto"/>
        <w:right w:val="none" w:sz="0" w:space="0" w:color="auto"/>
      </w:divBdr>
    </w:div>
    <w:div w:id="1994213752">
      <w:bodyDiv w:val="1"/>
      <w:marLeft w:val="0"/>
      <w:marRight w:val="0"/>
      <w:marTop w:val="0"/>
      <w:marBottom w:val="0"/>
      <w:divBdr>
        <w:top w:val="none" w:sz="0" w:space="0" w:color="auto"/>
        <w:left w:val="none" w:sz="0" w:space="0" w:color="auto"/>
        <w:bottom w:val="none" w:sz="0" w:space="0" w:color="auto"/>
        <w:right w:val="none" w:sz="0" w:space="0" w:color="auto"/>
      </w:divBdr>
    </w:div>
    <w:div w:id="2001543517">
      <w:bodyDiv w:val="1"/>
      <w:marLeft w:val="0"/>
      <w:marRight w:val="0"/>
      <w:marTop w:val="0"/>
      <w:marBottom w:val="0"/>
      <w:divBdr>
        <w:top w:val="none" w:sz="0" w:space="0" w:color="auto"/>
        <w:left w:val="none" w:sz="0" w:space="0" w:color="auto"/>
        <w:bottom w:val="none" w:sz="0" w:space="0" w:color="auto"/>
        <w:right w:val="none" w:sz="0" w:space="0" w:color="auto"/>
      </w:divBdr>
    </w:div>
    <w:div w:id="2022311301">
      <w:bodyDiv w:val="1"/>
      <w:marLeft w:val="0"/>
      <w:marRight w:val="0"/>
      <w:marTop w:val="0"/>
      <w:marBottom w:val="0"/>
      <w:divBdr>
        <w:top w:val="none" w:sz="0" w:space="0" w:color="auto"/>
        <w:left w:val="none" w:sz="0" w:space="0" w:color="auto"/>
        <w:bottom w:val="none" w:sz="0" w:space="0" w:color="auto"/>
        <w:right w:val="none" w:sz="0" w:space="0" w:color="auto"/>
      </w:divBdr>
    </w:div>
    <w:div w:id="2073194330">
      <w:bodyDiv w:val="1"/>
      <w:marLeft w:val="0"/>
      <w:marRight w:val="0"/>
      <w:marTop w:val="0"/>
      <w:marBottom w:val="0"/>
      <w:divBdr>
        <w:top w:val="none" w:sz="0" w:space="0" w:color="auto"/>
        <w:left w:val="none" w:sz="0" w:space="0" w:color="auto"/>
        <w:bottom w:val="none" w:sz="0" w:space="0" w:color="auto"/>
        <w:right w:val="none" w:sz="0" w:space="0" w:color="auto"/>
      </w:divBdr>
    </w:div>
    <w:div w:id="2079984633">
      <w:bodyDiv w:val="1"/>
      <w:marLeft w:val="0"/>
      <w:marRight w:val="0"/>
      <w:marTop w:val="0"/>
      <w:marBottom w:val="0"/>
      <w:divBdr>
        <w:top w:val="none" w:sz="0" w:space="0" w:color="auto"/>
        <w:left w:val="none" w:sz="0" w:space="0" w:color="auto"/>
        <w:bottom w:val="none" w:sz="0" w:space="0" w:color="auto"/>
        <w:right w:val="none" w:sz="0" w:space="0" w:color="auto"/>
      </w:divBdr>
    </w:div>
    <w:div w:id="2111003775">
      <w:bodyDiv w:val="1"/>
      <w:marLeft w:val="0"/>
      <w:marRight w:val="0"/>
      <w:marTop w:val="0"/>
      <w:marBottom w:val="0"/>
      <w:divBdr>
        <w:top w:val="none" w:sz="0" w:space="0" w:color="auto"/>
        <w:left w:val="none" w:sz="0" w:space="0" w:color="auto"/>
        <w:bottom w:val="none" w:sz="0" w:space="0" w:color="auto"/>
        <w:right w:val="none" w:sz="0" w:space="0" w:color="auto"/>
      </w:divBdr>
    </w:div>
    <w:div w:id="2123264523">
      <w:bodyDiv w:val="1"/>
      <w:marLeft w:val="0"/>
      <w:marRight w:val="0"/>
      <w:marTop w:val="0"/>
      <w:marBottom w:val="0"/>
      <w:divBdr>
        <w:top w:val="none" w:sz="0" w:space="0" w:color="auto"/>
        <w:left w:val="none" w:sz="0" w:space="0" w:color="auto"/>
        <w:bottom w:val="none" w:sz="0" w:space="0" w:color="auto"/>
        <w:right w:val="none" w:sz="0" w:space="0" w:color="auto"/>
      </w:divBdr>
    </w:div>
    <w:div w:id="2132555286">
      <w:bodyDiv w:val="1"/>
      <w:marLeft w:val="0"/>
      <w:marRight w:val="0"/>
      <w:marTop w:val="0"/>
      <w:marBottom w:val="0"/>
      <w:divBdr>
        <w:top w:val="none" w:sz="0" w:space="0" w:color="auto"/>
        <w:left w:val="none" w:sz="0" w:space="0" w:color="auto"/>
        <w:bottom w:val="none" w:sz="0" w:space="0" w:color="auto"/>
        <w:right w:val="none" w:sz="0" w:space="0" w:color="auto"/>
      </w:divBdr>
    </w:div>
    <w:div w:id="213301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132701\AppData\Roaming\Microsoft\Templates\Report_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91F87E-1AE6-44A3-8906-176559F63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Report_AT</Template>
  <TotalTime>3</TotalTime>
  <Pages>3</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Atos</Company>
  <LinksUpToDate>false</LinksUpToDate>
  <CharactersWithSpaces>954</CharactersWithSpaces>
  <SharedDoc>false</SharedDoc>
  <HLinks>
    <vt:vector size="372" baseType="variant">
      <vt:variant>
        <vt:i4>1048633</vt:i4>
      </vt:variant>
      <vt:variant>
        <vt:i4>402</vt:i4>
      </vt:variant>
      <vt:variant>
        <vt:i4>0</vt:i4>
      </vt:variant>
      <vt:variant>
        <vt:i4>5</vt:i4>
      </vt:variant>
      <vt:variant>
        <vt:lpwstr>mailto:qi-yu.hong@atos.net</vt:lpwstr>
      </vt:variant>
      <vt:variant>
        <vt:lpwstr/>
      </vt:variant>
      <vt:variant>
        <vt:i4>262270</vt:i4>
      </vt:variant>
      <vt:variant>
        <vt:i4>399</vt:i4>
      </vt:variant>
      <vt:variant>
        <vt:i4>0</vt:i4>
      </vt:variant>
      <vt:variant>
        <vt:i4>5</vt:i4>
      </vt:variant>
      <vt:variant>
        <vt:lpwstr>mailto:wilson.lai@atos.net</vt:lpwstr>
      </vt:variant>
      <vt:variant>
        <vt:lpwstr/>
      </vt:variant>
      <vt:variant>
        <vt:i4>1114162</vt:i4>
      </vt:variant>
      <vt:variant>
        <vt:i4>396</vt:i4>
      </vt:variant>
      <vt:variant>
        <vt:i4>0</vt:i4>
      </vt:variant>
      <vt:variant>
        <vt:i4>5</vt:i4>
      </vt:variant>
      <vt:variant>
        <vt:lpwstr>mailto:muhammed-hafeez.ahmad@atos.net</vt:lpwstr>
      </vt:variant>
      <vt:variant>
        <vt:lpwstr/>
      </vt:variant>
      <vt:variant>
        <vt:i4>3342405</vt:i4>
      </vt:variant>
      <vt:variant>
        <vt:i4>393</vt:i4>
      </vt:variant>
      <vt:variant>
        <vt:i4>0</vt:i4>
      </vt:variant>
      <vt:variant>
        <vt:i4>5</vt:i4>
      </vt:variant>
      <vt:variant>
        <vt:lpwstr>mailto:kengwei.goh@atos.net</vt:lpwstr>
      </vt:variant>
      <vt:variant>
        <vt:lpwstr/>
      </vt:variant>
      <vt:variant>
        <vt:i4>4456574</vt:i4>
      </vt:variant>
      <vt:variant>
        <vt:i4>390</vt:i4>
      </vt:variant>
      <vt:variant>
        <vt:i4>0</vt:i4>
      </vt:variant>
      <vt:variant>
        <vt:i4>5</vt:i4>
      </vt:variant>
      <vt:variant>
        <vt:lpwstr>mailto:sze-loo.ng@atos.net</vt:lpwstr>
      </vt:variant>
      <vt:variant>
        <vt:lpwstr/>
      </vt:variant>
      <vt:variant>
        <vt:i4>4718693</vt:i4>
      </vt:variant>
      <vt:variant>
        <vt:i4>387</vt:i4>
      </vt:variant>
      <vt:variant>
        <vt:i4>0</vt:i4>
      </vt:variant>
      <vt:variant>
        <vt:i4>5</vt:i4>
      </vt:variant>
      <vt:variant>
        <vt:lpwstr>mailto:sheah-siang.leong@atos.net</vt:lpwstr>
      </vt:variant>
      <vt:variant>
        <vt:lpwstr/>
      </vt:variant>
      <vt:variant>
        <vt:i4>3473501</vt:i4>
      </vt:variant>
      <vt:variant>
        <vt:i4>384</vt:i4>
      </vt:variant>
      <vt:variant>
        <vt:i4>0</vt:i4>
      </vt:variant>
      <vt:variant>
        <vt:i4>5</vt:i4>
      </vt:variant>
      <vt:variant>
        <vt:lpwstr>mailto:srikant.ande@atos.net</vt:lpwstr>
      </vt:variant>
      <vt:variant>
        <vt:lpwstr/>
      </vt:variant>
      <vt:variant>
        <vt:i4>917616</vt:i4>
      </vt:variant>
      <vt:variant>
        <vt:i4>381</vt:i4>
      </vt:variant>
      <vt:variant>
        <vt:i4>0</vt:i4>
      </vt:variant>
      <vt:variant>
        <vt:i4>5</vt:i4>
      </vt:variant>
      <vt:variant>
        <vt:lpwstr>mailto:shailesh.more@atos.net</vt:lpwstr>
      </vt:variant>
      <vt:variant>
        <vt:lpwstr/>
      </vt:variant>
      <vt:variant>
        <vt:i4>2031732</vt:i4>
      </vt:variant>
      <vt:variant>
        <vt:i4>378</vt:i4>
      </vt:variant>
      <vt:variant>
        <vt:i4>0</vt:i4>
      </vt:variant>
      <vt:variant>
        <vt:i4>5</vt:i4>
      </vt:variant>
      <vt:variant>
        <vt:lpwstr>mailto:rajith.mannapattil@atos.net</vt:lpwstr>
      </vt:variant>
      <vt:variant>
        <vt:lpwstr/>
      </vt:variant>
      <vt:variant>
        <vt:i4>458809</vt:i4>
      </vt:variant>
      <vt:variant>
        <vt:i4>375</vt:i4>
      </vt:variant>
      <vt:variant>
        <vt:i4>0</vt:i4>
      </vt:variant>
      <vt:variant>
        <vt:i4>5</vt:i4>
      </vt:variant>
      <vt:variant>
        <vt:lpwstr>mailto:alan-pl.cheng@atos.net</vt:lpwstr>
      </vt:variant>
      <vt:variant>
        <vt:lpwstr/>
      </vt:variant>
      <vt:variant>
        <vt:i4>4915247</vt:i4>
      </vt:variant>
      <vt:variant>
        <vt:i4>372</vt:i4>
      </vt:variant>
      <vt:variant>
        <vt:i4>0</vt:i4>
      </vt:variant>
      <vt:variant>
        <vt:i4>5</vt:i4>
      </vt:variant>
      <vt:variant>
        <vt:lpwstr>mailto:david.chan@atos.net</vt:lpwstr>
      </vt:variant>
      <vt:variant>
        <vt:lpwstr/>
      </vt:variant>
      <vt:variant>
        <vt:i4>1441814</vt:i4>
      </vt:variant>
      <vt:variant>
        <vt:i4>369</vt:i4>
      </vt:variant>
      <vt:variant>
        <vt:i4>0</vt:i4>
      </vt:variant>
      <vt:variant>
        <vt:i4>5</vt:i4>
      </vt:variant>
      <vt:variant>
        <vt:lpwstr>https://161.89.192.34/RDWeb/Pages/en-US/password.aspx</vt:lpwstr>
      </vt:variant>
      <vt:variant>
        <vt:lpwstr/>
      </vt:variant>
      <vt:variant>
        <vt:i4>1966139</vt:i4>
      </vt:variant>
      <vt:variant>
        <vt:i4>366</vt:i4>
      </vt:variant>
      <vt:variant>
        <vt:i4>0</vt:i4>
      </vt:variant>
      <vt:variant>
        <vt:i4>5</vt:i4>
      </vt:variant>
      <vt:variant>
        <vt:lpwstr>mailto:helpdesk.it-hk@atos.net</vt:lpwstr>
      </vt:variant>
      <vt:variant>
        <vt:lpwstr/>
      </vt:variant>
      <vt:variant>
        <vt:i4>196727</vt:i4>
      </vt:variant>
      <vt:variant>
        <vt:i4>363</vt:i4>
      </vt:variant>
      <vt:variant>
        <vt:i4>0</vt:i4>
      </vt:variant>
      <vt:variant>
        <vt:i4>5</vt:i4>
      </vt:variant>
      <vt:variant>
        <vt:lpwstr>mailto:datacentrechange.hongkong@atos.net</vt:lpwstr>
      </vt:variant>
      <vt:variant>
        <vt:lpwstr/>
      </vt:variant>
      <vt:variant>
        <vt:i4>6291577</vt:i4>
      </vt:variant>
      <vt:variant>
        <vt:i4>354</vt:i4>
      </vt:variant>
      <vt:variant>
        <vt:i4>0</vt:i4>
      </vt:variant>
      <vt:variant>
        <vt:i4>5</vt:i4>
      </vt:variant>
      <vt:variant>
        <vt:lpwstr>https://10.23.35.24:10001/ibm/console/logon.jsp</vt:lpwstr>
      </vt:variant>
      <vt:variant>
        <vt:lpwstr/>
      </vt:variant>
      <vt:variant>
        <vt:i4>4259915</vt:i4>
      </vt:variant>
      <vt:variant>
        <vt:i4>348</vt:i4>
      </vt:variant>
      <vt:variant>
        <vt:i4>0</vt:i4>
      </vt:variant>
      <vt:variant>
        <vt:i4>5</vt:i4>
      </vt:variant>
      <vt:variant>
        <vt:lpwstr>https://rpt.intranet.standardchartered.com/rpt/user/login.jsp</vt:lpwstr>
      </vt:variant>
      <vt:variant>
        <vt:lpwstr/>
      </vt:variant>
      <vt:variant>
        <vt:i4>7536680</vt:i4>
      </vt:variant>
      <vt:variant>
        <vt:i4>339</vt:i4>
      </vt:variant>
      <vt:variant>
        <vt:i4>0</vt:i4>
      </vt:variant>
      <vt:variant>
        <vt:i4>5</vt:i4>
      </vt:variant>
      <vt:variant>
        <vt:lpwstr>http://www.chiark.greenend.org.uk/~sgtatham/putty/licence.html</vt:lpwstr>
      </vt:variant>
      <vt:variant>
        <vt:lpwstr/>
      </vt:variant>
      <vt:variant>
        <vt:i4>2424941</vt:i4>
      </vt:variant>
      <vt:variant>
        <vt:i4>336</vt:i4>
      </vt:variant>
      <vt:variant>
        <vt:i4>0</vt:i4>
      </vt:variant>
      <vt:variant>
        <vt:i4>5</vt:i4>
      </vt:variant>
      <vt:variant>
        <vt:lpwstr>http://www.chiark.greenend.org.uk/~sgtatham/putty/download.html</vt:lpwstr>
      </vt:variant>
      <vt:variant>
        <vt:lpwstr/>
      </vt:variant>
      <vt:variant>
        <vt:i4>7077932</vt:i4>
      </vt:variant>
      <vt:variant>
        <vt:i4>333</vt:i4>
      </vt:variant>
      <vt:variant>
        <vt:i4>0</vt:i4>
      </vt:variant>
      <vt:variant>
        <vt:i4>5</vt:i4>
      </vt:variant>
      <vt:variant>
        <vt:lpwstr>http://winscp.net/eng/docs/license</vt:lpwstr>
      </vt:variant>
      <vt:variant>
        <vt:lpwstr/>
      </vt:variant>
      <vt:variant>
        <vt:i4>8257571</vt:i4>
      </vt:variant>
      <vt:variant>
        <vt:i4>330</vt:i4>
      </vt:variant>
      <vt:variant>
        <vt:i4>0</vt:i4>
      </vt:variant>
      <vt:variant>
        <vt:i4>5</vt:i4>
      </vt:variant>
      <vt:variant>
        <vt:lpwstr>http://winscp.net/eng/download.php</vt:lpwstr>
      </vt:variant>
      <vt:variant>
        <vt:lpwstr/>
      </vt:variant>
      <vt:variant>
        <vt:i4>655430</vt:i4>
      </vt:variant>
      <vt:variant>
        <vt:i4>327</vt:i4>
      </vt:variant>
      <vt:variant>
        <vt:i4>0</vt:i4>
      </vt:variant>
      <vt:variant>
        <vt:i4>5</vt:i4>
      </vt:variant>
      <vt:variant>
        <vt:lpwstr>https://10.204.65.25/</vt:lpwstr>
      </vt:variant>
      <vt:variant>
        <vt:lpwstr/>
      </vt:variant>
      <vt:variant>
        <vt:i4>983104</vt:i4>
      </vt:variant>
      <vt:variant>
        <vt:i4>324</vt:i4>
      </vt:variant>
      <vt:variant>
        <vt:i4>0</vt:i4>
      </vt:variant>
      <vt:variant>
        <vt:i4>5</vt:i4>
      </vt:variant>
      <vt:variant>
        <vt:lpwstr>https://10.204.33.25/</vt:lpwstr>
      </vt:variant>
      <vt:variant>
        <vt:lpwstr/>
      </vt:variant>
      <vt:variant>
        <vt:i4>852038</vt:i4>
      </vt:variant>
      <vt:variant>
        <vt:i4>321</vt:i4>
      </vt:variant>
      <vt:variant>
        <vt:i4>0</vt:i4>
      </vt:variant>
      <vt:variant>
        <vt:i4>5</vt:i4>
      </vt:variant>
      <vt:variant>
        <vt:lpwstr>https://10.204.65.22/</vt:lpwstr>
      </vt:variant>
      <vt:variant>
        <vt:lpwstr/>
      </vt:variant>
      <vt:variant>
        <vt:i4>524352</vt:i4>
      </vt:variant>
      <vt:variant>
        <vt:i4>318</vt:i4>
      </vt:variant>
      <vt:variant>
        <vt:i4>0</vt:i4>
      </vt:variant>
      <vt:variant>
        <vt:i4>5</vt:i4>
      </vt:variant>
      <vt:variant>
        <vt:lpwstr>https://10.204.33.22/</vt:lpwstr>
      </vt:variant>
      <vt:variant>
        <vt:lpwstr/>
      </vt:variant>
      <vt:variant>
        <vt:i4>1900619</vt:i4>
      </vt:variant>
      <vt:variant>
        <vt:i4>315</vt:i4>
      </vt:variant>
      <vt:variant>
        <vt:i4>0</vt:i4>
      </vt:variant>
      <vt:variant>
        <vt:i4>5</vt:i4>
      </vt:variant>
      <vt:variant>
        <vt:lpwstr>http://proxyconf.my-it-solutions.net/</vt:lpwstr>
      </vt:variant>
      <vt:variant>
        <vt:lpwstr/>
      </vt:variant>
      <vt:variant>
        <vt:i4>1048637</vt:i4>
      </vt:variant>
      <vt:variant>
        <vt:i4>293</vt:i4>
      </vt:variant>
      <vt:variant>
        <vt:i4>0</vt:i4>
      </vt:variant>
      <vt:variant>
        <vt:i4>5</vt:i4>
      </vt:variant>
      <vt:variant>
        <vt:lpwstr/>
      </vt:variant>
      <vt:variant>
        <vt:lpwstr>_Toc424144908</vt:lpwstr>
      </vt:variant>
      <vt:variant>
        <vt:i4>1048637</vt:i4>
      </vt:variant>
      <vt:variant>
        <vt:i4>287</vt:i4>
      </vt:variant>
      <vt:variant>
        <vt:i4>0</vt:i4>
      </vt:variant>
      <vt:variant>
        <vt:i4>5</vt:i4>
      </vt:variant>
      <vt:variant>
        <vt:lpwstr/>
      </vt:variant>
      <vt:variant>
        <vt:lpwstr>_Toc424144907</vt:lpwstr>
      </vt:variant>
      <vt:variant>
        <vt:i4>1048637</vt:i4>
      </vt:variant>
      <vt:variant>
        <vt:i4>281</vt:i4>
      </vt:variant>
      <vt:variant>
        <vt:i4>0</vt:i4>
      </vt:variant>
      <vt:variant>
        <vt:i4>5</vt:i4>
      </vt:variant>
      <vt:variant>
        <vt:lpwstr/>
      </vt:variant>
      <vt:variant>
        <vt:lpwstr>_Toc424144906</vt:lpwstr>
      </vt:variant>
      <vt:variant>
        <vt:i4>1048637</vt:i4>
      </vt:variant>
      <vt:variant>
        <vt:i4>275</vt:i4>
      </vt:variant>
      <vt:variant>
        <vt:i4>0</vt:i4>
      </vt:variant>
      <vt:variant>
        <vt:i4>5</vt:i4>
      </vt:variant>
      <vt:variant>
        <vt:lpwstr/>
      </vt:variant>
      <vt:variant>
        <vt:lpwstr>_Toc424144905</vt:lpwstr>
      </vt:variant>
      <vt:variant>
        <vt:i4>1048637</vt:i4>
      </vt:variant>
      <vt:variant>
        <vt:i4>269</vt:i4>
      </vt:variant>
      <vt:variant>
        <vt:i4>0</vt:i4>
      </vt:variant>
      <vt:variant>
        <vt:i4>5</vt:i4>
      </vt:variant>
      <vt:variant>
        <vt:lpwstr/>
      </vt:variant>
      <vt:variant>
        <vt:lpwstr>_Toc424144904</vt:lpwstr>
      </vt:variant>
      <vt:variant>
        <vt:i4>1048637</vt:i4>
      </vt:variant>
      <vt:variant>
        <vt:i4>263</vt:i4>
      </vt:variant>
      <vt:variant>
        <vt:i4>0</vt:i4>
      </vt:variant>
      <vt:variant>
        <vt:i4>5</vt:i4>
      </vt:variant>
      <vt:variant>
        <vt:lpwstr/>
      </vt:variant>
      <vt:variant>
        <vt:lpwstr>_Toc424144903</vt:lpwstr>
      </vt:variant>
      <vt:variant>
        <vt:i4>1048637</vt:i4>
      </vt:variant>
      <vt:variant>
        <vt:i4>257</vt:i4>
      </vt:variant>
      <vt:variant>
        <vt:i4>0</vt:i4>
      </vt:variant>
      <vt:variant>
        <vt:i4>5</vt:i4>
      </vt:variant>
      <vt:variant>
        <vt:lpwstr/>
      </vt:variant>
      <vt:variant>
        <vt:lpwstr>_Toc424144902</vt:lpwstr>
      </vt:variant>
      <vt:variant>
        <vt:i4>1048637</vt:i4>
      </vt:variant>
      <vt:variant>
        <vt:i4>251</vt:i4>
      </vt:variant>
      <vt:variant>
        <vt:i4>0</vt:i4>
      </vt:variant>
      <vt:variant>
        <vt:i4>5</vt:i4>
      </vt:variant>
      <vt:variant>
        <vt:lpwstr/>
      </vt:variant>
      <vt:variant>
        <vt:lpwstr>_Toc424144901</vt:lpwstr>
      </vt:variant>
      <vt:variant>
        <vt:i4>1048637</vt:i4>
      </vt:variant>
      <vt:variant>
        <vt:i4>245</vt:i4>
      </vt:variant>
      <vt:variant>
        <vt:i4>0</vt:i4>
      </vt:variant>
      <vt:variant>
        <vt:i4>5</vt:i4>
      </vt:variant>
      <vt:variant>
        <vt:lpwstr/>
      </vt:variant>
      <vt:variant>
        <vt:lpwstr>_Toc424144900</vt:lpwstr>
      </vt:variant>
      <vt:variant>
        <vt:i4>1638460</vt:i4>
      </vt:variant>
      <vt:variant>
        <vt:i4>239</vt:i4>
      </vt:variant>
      <vt:variant>
        <vt:i4>0</vt:i4>
      </vt:variant>
      <vt:variant>
        <vt:i4>5</vt:i4>
      </vt:variant>
      <vt:variant>
        <vt:lpwstr/>
      </vt:variant>
      <vt:variant>
        <vt:lpwstr>_Toc424144899</vt:lpwstr>
      </vt:variant>
      <vt:variant>
        <vt:i4>1638460</vt:i4>
      </vt:variant>
      <vt:variant>
        <vt:i4>233</vt:i4>
      </vt:variant>
      <vt:variant>
        <vt:i4>0</vt:i4>
      </vt:variant>
      <vt:variant>
        <vt:i4>5</vt:i4>
      </vt:variant>
      <vt:variant>
        <vt:lpwstr/>
      </vt:variant>
      <vt:variant>
        <vt:lpwstr>_Toc424144898</vt:lpwstr>
      </vt:variant>
      <vt:variant>
        <vt:i4>1638460</vt:i4>
      </vt:variant>
      <vt:variant>
        <vt:i4>227</vt:i4>
      </vt:variant>
      <vt:variant>
        <vt:i4>0</vt:i4>
      </vt:variant>
      <vt:variant>
        <vt:i4>5</vt:i4>
      </vt:variant>
      <vt:variant>
        <vt:lpwstr/>
      </vt:variant>
      <vt:variant>
        <vt:lpwstr>_Toc424144897</vt:lpwstr>
      </vt:variant>
      <vt:variant>
        <vt:i4>1638460</vt:i4>
      </vt:variant>
      <vt:variant>
        <vt:i4>221</vt:i4>
      </vt:variant>
      <vt:variant>
        <vt:i4>0</vt:i4>
      </vt:variant>
      <vt:variant>
        <vt:i4>5</vt:i4>
      </vt:variant>
      <vt:variant>
        <vt:lpwstr/>
      </vt:variant>
      <vt:variant>
        <vt:lpwstr>_Toc424144896</vt:lpwstr>
      </vt:variant>
      <vt:variant>
        <vt:i4>1638460</vt:i4>
      </vt:variant>
      <vt:variant>
        <vt:i4>215</vt:i4>
      </vt:variant>
      <vt:variant>
        <vt:i4>0</vt:i4>
      </vt:variant>
      <vt:variant>
        <vt:i4>5</vt:i4>
      </vt:variant>
      <vt:variant>
        <vt:lpwstr/>
      </vt:variant>
      <vt:variant>
        <vt:lpwstr>_Toc424144895</vt:lpwstr>
      </vt:variant>
      <vt:variant>
        <vt:i4>1638460</vt:i4>
      </vt:variant>
      <vt:variant>
        <vt:i4>209</vt:i4>
      </vt:variant>
      <vt:variant>
        <vt:i4>0</vt:i4>
      </vt:variant>
      <vt:variant>
        <vt:i4>5</vt:i4>
      </vt:variant>
      <vt:variant>
        <vt:lpwstr/>
      </vt:variant>
      <vt:variant>
        <vt:lpwstr>_Toc424144894</vt:lpwstr>
      </vt:variant>
      <vt:variant>
        <vt:i4>1638460</vt:i4>
      </vt:variant>
      <vt:variant>
        <vt:i4>203</vt:i4>
      </vt:variant>
      <vt:variant>
        <vt:i4>0</vt:i4>
      </vt:variant>
      <vt:variant>
        <vt:i4>5</vt:i4>
      </vt:variant>
      <vt:variant>
        <vt:lpwstr/>
      </vt:variant>
      <vt:variant>
        <vt:lpwstr>_Toc424144893</vt:lpwstr>
      </vt:variant>
      <vt:variant>
        <vt:i4>1638460</vt:i4>
      </vt:variant>
      <vt:variant>
        <vt:i4>197</vt:i4>
      </vt:variant>
      <vt:variant>
        <vt:i4>0</vt:i4>
      </vt:variant>
      <vt:variant>
        <vt:i4>5</vt:i4>
      </vt:variant>
      <vt:variant>
        <vt:lpwstr/>
      </vt:variant>
      <vt:variant>
        <vt:lpwstr>_Toc424144892</vt:lpwstr>
      </vt:variant>
      <vt:variant>
        <vt:i4>1638460</vt:i4>
      </vt:variant>
      <vt:variant>
        <vt:i4>191</vt:i4>
      </vt:variant>
      <vt:variant>
        <vt:i4>0</vt:i4>
      </vt:variant>
      <vt:variant>
        <vt:i4>5</vt:i4>
      </vt:variant>
      <vt:variant>
        <vt:lpwstr/>
      </vt:variant>
      <vt:variant>
        <vt:lpwstr>_Toc424144891</vt:lpwstr>
      </vt:variant>
      <vt:variant>
        <vt:i4>1638460</vt:i4>
      </vt:variant>
      <vt:variant>
        <vt:i4>185</vt:i4>
      </vt:variant>
      <vt:variant>
        <vt:i4>0</vt:i4>
      </vt:variant>
      <vt:variant>
        <vt:i4>5</vt:i4>
      </vt:variant>
      <vt:variant>
        <vt:lpwstr/>
      </vt:variant>
      <vt:variant>
        <vt:lpwstr>_Toc424144890</vt:lpwstr>
      </vt:variant>
      <vt:variant>
        <vt:i4>1572924</vt:i4>
      </vt:variant>
      <vt:variant>
        <vt:i4>179</vt:i4>
      </vt:variant>
      <vt:variant>
        <vt:i4>0</vt:i4>
      </vt:variant>
      <vt:variant>
        <vt:i4>5</vt:i4>
      </vt:variant>
      <vt:variant>
        <vt:lpwstr/>
      </vt:variant>
      <vt:variant>
        <vt:lpwstr>_Toc424144889</vt:lpwstr>
      </vt:variant>
      <vt:variant>
        <vt:i4>1572924</vt:i4>
      </vt:variant>
      <vt:variant>
        <vt:i4>173</vt:i4>
      </vt:variant>
      <vt:variant>
        <vt:i4>0</vt:i4>
      </vt:variant>
      <vt:variant>
        <vt:i4>5</vt:i4>
      </vt:variant>
      <vt:variant>
        <vt:lpwstr/>
      </vt:variant>
      <vt:variant>
        <vt:lpwstr>_Toc424144888</vt:lpwstr>
      </vt:variant>
      <vt:variant>
        <vt:i4>1572924</vt:i4>
      </vt:variant>
      <vt:variant>
        <vt:i4>167</vt:i4>
      </vt:variant>
      <vt:variant>
        <vt:i4>0</vt:i4>
      </vt:variant>
      <vt:variant>
        <vt:i4>5</vt:i4>
      </vt:variant>
      <vt:variant>
        <vt:lpwstr/>
      </vt:variant>
      <vt:variant>
        <vt:lpwstr>_Toc424144887</vt:lpwstr>
      </vt:variant>
      <vt:variant>
        <vt:i4>1572924</vt:i4>
      </vt:variant>
      <vt:variant>
        <vt:i4>161</vt:i4>
      </vt:variant>
      <vt:variant>
        <vt:i4>0</vt:i4>
      </vt:variant>
      <vt:variant>
        <vt:i4>5</vt:i4>
      </vt:variant>
      <vt:variant>
        <vt:lpwstr/>
      </vt:variant>
      <vt:variant>
        <vt:lpwstr>_Toc424144886</vt:lpwstr>
      </vt:variant>
      <vt:variant>
        <vt:i4>1572924</vt:i4>
      </vt:variant>
      <vt:variant>
        <vt:i4>155</vt:i4>
      </vt:variant>
      <vt:variant>
        <vt:i4>0</vt:i4>
      </vt:variant>
      <vt:variant>
        <vt:i4>5</vt:i4>
      </vt:variant>
      <vt:variant>
        <vt:lpwstr/>
      </vt:variant>
      <vt:variant>
        <vt:lpwstr>_Toc424144885</vt:lpwstr>
      </vt:variant>
      <vt:variant>
        <vt:i4>1572924</vt:i4>
      </vt:variant>
      <vt:variant>
        <vt:i4>149</vt:i4>
      </vt:variant>
      <vt:variant>
        <vt:i4>0</vt:i4>
      </vt:variant>
      <vt:variant>
        <vt:i4>5</vt:i4>
      </vt:variant>
      <vt:variant>
        <vt:lpwstr/>
      </vt:variant>
      <vt:variant>
        <vt:lpwstr>_Toc424144884</vt:lpwstr>
      </vt:variant>
      <vt:variant>
        <vt:i4>1572924</vt:i4>
      </vt:variant>
      <vt:variant>
        <vt:i4>143</vt:i4>
      </vt:variant>
      <vt:variant>
        <vt:i4>0</vt:i4>
      </vt:variant>
      <vt:variant>
        <vt:i4>5</vt:i4>
      </vt:variant>
      <vt:variant>
        <vt:lpwstr/>
      </vt:variant>
      <vt:variant>
        <vt:lpwstr>_Toc424144883</vt:lpwstr>
      </vt:variant>
      <vt:variant>
        <vt:i4>1572924</vt:i4>
      </vt:variant>
      <vt:variant>
        <vt:i4>137</vt:i4>
      </vt:variant>
      <vt:variant>
        <vt:i4>0</vt:i4>
      </vt:variant>
      <vt:variant>
        <vt:i4>5</vt:i4>
      </vt:variant>
      <vt:variant>
        <vt:lpwstr/>
      </vt:variant>
      <vt:variant>
        <vt:lpwstr>_Toc424144882</vt:lpwstr>
      </vt:variant>
      <vt:variant>
        <vt:i4>1572924</vt:i4>
      </vt:variant>
      <vt:variant>
        <vt:i4>131</vt:i4>
      </vt:variant>
      <vt:variant>
        <vt:i4>0</vt:i4>
      </vt:variant>
      <vt:variant>
        <vt:i4>5</vt:i4>
      </vt:variant>
      <vt:variant>
        <vt:lpwstr/>
      </vt:variant>
      <vt:variant>
        <vt:lpwstr>_Toc424144881</vt:lpwstr>
      </vt:variant>
      <vt:variant>
        <vt:i4>1572924</vt:i4>
      </vt:variant>
      <vt:variant>
        <vt:i4>125</vt:i4>
      </vt:variant>
      <vt:variant>
        <vt:i4>0</vt:i4>
      </vt:variant>
      <vt:variant>
        <vt:i4>5</vt:i4>
      </vt:variant>
      <vt:variant>
        <vt:lpwstr/>
      </vt:variant>
      <vt:variant>
        <vt:lpwstr>_Toc424144880</vt:lpwstr>
      </vt:variant>
      <vt:variant>
        <vt:i4>1507388</vt:i4>
      </vt:variant>
      <vt:variant>
        <vt:i4>119</vt:i4>
      </vt:variant>
      <vt:variant>
        <vt:i4>0</vt:i4>
      </vt:variant>
      <vt:variant>
        <vt:i4>5</vt:i4>
      </vt:variant>
      <vt:variant>
        <vt:lpwstr/>
      </vt:variant>
      <vt:variant>
        <vt:lpwstr>_Toc424144879</vt:lpwstr>
      </vt:variant>
      <vt:variant>
        <vt:i4>1507388</vt:i4>
      </vt:variant>
      <vt:variant>
        <vt:i4>113</vt:i4>
      </vt:variant>
      <vt:variant>
        <vt:i4>0</vt:i4>
      </vt:variant>
      <vt:variant>
        <vt:i4>5</vt:i4>
      </vt:variant>
      <vt:variant>
        <vt:lpwstr/>
      </vt:variant>
      <vt:variant>
        <vt:lpwstr>_Toc424144878</vt:lpwstr>
      </vt:variant>
      <vt:variant>
        <vt:i4>1507388</vt:i4>
      </vt:variant>
      <vt:variant>
        <vt:i4>107</vt:i4>
      </vt:variant>
      <vt:variant>
        <vt:i4>0</vt:i4>
      </vt:variant>
      <vt:variant>
        <vt:i4>5</vt:i4>
      </vt:variant>
      <vt:variant>
        <vt:lpwstr/>
      </vt:variant>
      <vt:variant>
        <vt:lpwstr>_Toc424144877</vt:lpwstr>
      </vt:variant>
      <vt:variant>
        <vt:i4>1507388</vt:i4>
      </vt:variant>
      <vt:variant>
        <vt:i4>101</vt:i4>
      </vt:variant>
      <vt:variant>
        <vt:i4>0</vt:i4>
      </vt:variant>
      <vt:variant>
        <vt:i4>5</vt:i4>
      </vt:variant>
      <vt:variant>
        <vt:lpwstr/>
      </vt:variant>
      <vt:variant>
        <vt:lpwstr>_Toc424144876</vt:lpwstr>
      </vt:variant>
      <vt:variant>
        <vt:i4>3866634</vt:i4>
      </vt:variant>
      <vt:variant>
        <vt:i4>14985</vt:i4>
      </vt:variant>
      <vt:variant>
        <vt:i4>1069</vt:i4>
      </vt:variant>
      <vt:variant>
        <vt:i4>1</vt:i4>
      </vt:variant>
      <vt:variant>
        <vt:lpwstr>cid:image001.png@01D0871E.F0A5A2E0</vt:lpwstr>
      </vt:variant>
      <vt:variant>
        <vt:lpwstr/>
      </vt:variant>
      <vt:variant>
        <vt:i4>7143504</vt:i4>
      </vt:variant>
      <vt:variant>
        <vt:i4>23704</vt:i4>
      </vt:variant>
      <vt:variant>
        <vt:i4>1096</vt:i4>
      </vt:variant>
      <vt:variant>
        <vt:i4>1</vt:i4>
      </vt:variant>
      <vt:variant>
        <vt:lpwstr>cid:image003.png@01D07796.A3648CE0</vt:lpwstr>
      </vt:variant>
      <vt:variant>
        <vt:lpwstr/>
      </vt:variant>
      <vt:variant>
        <vt:i4>7340109</vt:i4>
      </vt:variant>
      <vt:variant>
        <vt:i4>25172</vt:i4>
      </vt:variant>
      <vt:variant>
        <vt:i4>1097</vt:i4>
      </vt:variant>
      <vt:variant>
        <vt:i4>1</vt:i4>
      </vt:variant>
      <vt:variant>
        <vt:lpwstr>cid:image002.jpg@01D07792.15550B90</vt:lpwstr>
      </vt:variant>
      <vt:variant>
        <vt:lpwstr/>
      </vt:variant>
      <vt:variant>
        <vt:i4>7733325</vt:i4>
      </vt:variant>
      <vt:variant>
        <vt:i4>25251</vt:i4>
      </vt:variant>
      <vt:variant>
        <vt:i4>1098</vt:i4>
      </vt:variant>
      <vt:variant>
        <vt:i4>1</vt:i4>
      </vt:variant>
      <vt:variant>
        <vt:lpwstr>cid:image004.jpg@01D07792.15550B90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Conrad Or</dc:creator>
  <dc:description>Version 9610</dc:description>
  <cp:lastModifiedBy>Choy, Kenneth</cp:lastModifiedBy>
  <cp:revision>2</cp:revision>
  <cp:lastPrinted>2015-10-07T06:25:00Z</cp:lastPrinted>
  <dcterms:created xsi:type="dcterms:W3CDTF">2022-04-21T11:08:00Z</dcterms:created>
  <dcterms:modified xsi:type="dcterms:W3CDTF">2022-04-21T11:08:00Z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Kevin Lo/Jackson Yum</vt:lpwstr>
  </property>
  <property fmtid="{D5CDD505-2E9C-101B-9397-08002B2CF9AE}" pid="3" name="AuthorCode">
    <vt:lpwstr/>
  </property>
  <property fmtid="{D5CDD505-2E9C-101B-9397-08002B2CF9AE}" pid="4" name="CellNameInFooter">
    <vt:lpwstr>Atos</vt:lpwstr>
  </property>
  <property fmtid="{D5CDD505-2E9C-101B-9397-08002B2CF9AE}" pid="5" name="Classification">
    <vt:lpwstr>For internal use</vt:lpwstr>
  </property>
  <property fmtid="{D5CDD505-2E9C-101B-9397-08002B2CF9AE}" pid="6" name="Classification1">
    <vt:lpwstr>Public</vt:lpwstr>
  </property>
  <property fmtid="{D5CDD505-2E9C-101B-9397-08002B2CF9AE}" pid="7" name="Classification2">
    <vt:lpwstr>For internal use</vt:lpwstr>
  </property>
  <property fmtid="{D5CDD505-2E9C-101B-9397-08002B2CF9AE}" pid="8" name="Classification3">
    <vt:lpwstr>Confidential</vt:lpwstr>
  </property>
  <property fmtid="{D5CDD505-2E9C-101B-9397-08002B2CF9AE}" pid="9" name="Classification4">
    <vt:lpwstr>Secret</vt:lpwstr>
  </property>
  <property fmtid="{D5CDD505-2E9C-101B-9397-08002B2CF9AE}" pid="10" name="CompanyCode">
    <vt:lpwstr>Atos</vt:lpwstr>
  </property>
  <property fmtid="{D5CDD505-2E9C-101B-9397-08002B2CF9AE}" pid="11" name="CompanyName">
    <vt:lpwstr>Atos</vt:lpwstr>
  </property>
  <property fmtid="{D5CDD505-2E9C-101B-9397-08002B2CF9AE}" pid="12" name="CompanyNameLegal">
    <vt:lpwstr>Atos</vt:lpwstr>
  </property>
  <property fmtid="{D5CDD505-2E9C-101B-9397-08002B2CF9AE}" pid="13" name="Copyright">
    <vt:lpwstr>2012</vt:lpwstr>
  </property>
  <property fmtid="{D5CDD505-2E9C-101B-9397-08002B2CF9AE}" pid="14" name="Copyright2">
    <vt:lpwstr/>
  </property>
  <property fmtid="{D5CDD505-2E9C-101B-9397-08002B2CF9AE}" pid="15" name="DatesReview">
    <vt:lpwstr/>
  </property>
  <property fmtid="{D5CDD505-2E9C-101B-9397-08002B2CF9AE}" pid="16" name="DatesRfO">
    <vt:lpwstr/>
  </property>
  <property fmtid="{D5CDD505-2E9C-101B-9397-08002B2CF9AE}" pid="17" name="DatesRfT">
    <vt:lpwstr/>
  </property>
  <property fmtid="{D5CDD505-2E9C-101B-9397-08002B2CF9AE}" pid="18" name="DocDate">
    <vt:lpwstr/>
  </property>
  <property fmtid="{D5CDD505-2E9C-101B-9397-08002B2CF9AE}" pid="19" name="DocumentNumber">
    <vt:lpwstr>&lt;MS/PRD/SCB/P0103&gt;</vt:lpwstr>
  </property>
  <property fmtid="{D5CDD505-2E9C-101B-9397-08002B2CF9AE}" pid="20" name="DocumentNumberTbx">
    <vt:lpwstr>CCT-FFF-XXXX</vt:lpwstr>
  </property>
  <property fmtid="{D5CDD505-2E9C-101B-9397-08002B2CF9AE}" pid="21" name="Footer2">
    <vt:lpwstr/>
  </property>
  <property fmtid="{D5CDD505-2E9C-101B-9397-08002B2CF9AE}" pid="22" name="HeaderField1">
    <vt:lpwstr>Version: </vt:lpwstr>
  </property>
  <property fmtid="{D5CDD505-2E9C-101B-9397-08002B2CF9AE}" pid="23" name="HeaderField1Tbx">
    <vt:lpwstr>Automatic</vt:lpwstr>
  </property>
  <property fmtid="{D5CDD505-2E9C-101B-9397-08002B2CF9AE}" pid="24" name="HeaderField3">
    <vt:lpwstr>Doc. No.: CCT-FFF-XXXX</vt:lpwstr>
  </property>
  <property fmtid="{D5CDD505-2E9C-101B-9397-08002B2CF9AE}" pid="25" name="HeaderField3Tbx">
    <vt:lpwstr>Automatic</vt:lpwstr>
  </property>
  <property fmtid="{D5CDD505-2E9C-101B-9397-08002B2CF9AE}" pid="26" name="LanguageCode">
    <vt:lpwstr>US</vt:lpwstr>
  </property>
  <property fmtid="{D5CDD505-2E9C-101B-9397-08002B2CF9AE}" pid="27" name="lblAuthor">
    <vt:lpwstr>Author</vt:lpwstr>
  </property>
  <property fmtid="{D5CDD505-2E9C-101B-9397-08002B2CF9AE}" pid="28" name="lblAuthors">
    <vt:lpwstr>Author(s)</vt:lpwstr>
  </property>
  <property fmtid="{D5CDD505-2E9C-101B-9397-08002B2CF9AE}" pid="29" name="lblChapter">
    <vt:lpwstr>Chapter one</vt:lpwstr>
  </property>
  <property fmtid="{D5CDD505-2E9C-101B-9397-08002B2CF9AE}" pid="30" name="lblContents">
    <vt:lpwstr>Contents</vt:lpwstr>
  </property>
  <property fmtid="{D5CDD505-2E9C-101B-9397-08002B2CF9AE}" pid="31" name="lblCopyright">
    <vt:lpwstr>All rights reserved.</vt:lpwstr>
  </property>
  <property fmtid="{D5CDD505-2E9C-101B-9397-08002B2CF9AE}" pid="32" name="lblCopyright2">
    <vt:lpwstr>Reproduction in whole or in part is prohibited without the prior written consent of the copyright owner.</vt:lpwstr>
  </property>
  <property fmtid="{D5CDD505-2E9C-101B-9397-08002B2CF9AE}" pid="33" name="lblDate">
    <vt:lpwstr>Date</vt:lpwstr>
  </property>
  <property fmtid="{D5CDD505-2E9C-101B-9397-08002B2CF9AE}" pid="34" name="lblDatesReview">
    <vt:lpwstr>Review before</vt:lpwstr>
  </property>
  <property fmtid="{D5CDD505-2E9C-101B-9397-08002B2CF9AE}" pid="35" name="lblDatesRfO">
    <vt:lpwstr>Released for operations</vt:lpwstr>
  </property>
  <property fmtid="{D5CDD505-2E9C-101B-9397-08002B2CF9AE}" pid="36" name="lblDatesRfT">
    <vt:lpwstr>Released for training</vt:lpwstr>
  </property>
  <property fmtid="{D5CDD505-2E9C-101B-9397-08002B2CF9AE}" pid="37" name="lbldcocAdditional">
    <vt:lpwstr>Additional Information</vt:lpwstr>
  </property>
  <property fmtid="{D5CDD505-2E9C-101B-9397-08002B2CF9AE}" pid="38" name="lbldcocAppendices">
    <vt:lpwstr>Appendices</vt:lpwstr>
  </property>
  <property fmtid="{D5CDD505-2E9C-101B-9397-08002B2CF9AE}" pid="39" name="lbldcocAppendicesTitle">
    <vt:lpwstr>xxxTitle textxxxxxxx</vt:lpwstr>
  </property>
  <property fmtid="{D5CDD505-2E9C-101B-9397-08002B2CF9AE}" pid="40" name="lbldcocCritical">
    <vt:lpwstr>Critical elements</vt:lpwstr>
  </property>
  <property fmtid="{D5CDD505-2E9C-101B-9397-08002B2CF9AE}" pid="41" name="lbldcocDescription">
    <vt:lpwstr>Description</vt:lpwstr>
  </property>
  <property fmtid="{D5CDD505-2E9C-101B-9397-08002B2CF9AE}" pid="42" name="lbldcocDocumentControl">
    <vt:lpwstr>Document control</vt:lpwstr>
  </property>
  <property fmtid="{D5CDD505-2E9C-101B-9397-08002B2CF9AE}" pid="43" name="lbldcocFlowchart">
    <vt:lpwstr>Flowchart</vt:lpwstr>
  </property>
  <property fmtid="{D5CDD505-2E9C-101B-9397-08002B2CF9AE}" pid="44" name="lbldcocHardware">
    <vt:lpwstr>Hardware / Software</vt:lpwstr>
  </property>
  <property fmtid="{D5CDD505-2E9C-101B-9397-08002B2CF9AE}" pid="45" name="lbldcocHardwareComments">
    <vt:lpwstr>Comments</vt:lpwstr>
  </property>
  <property fmtid="{D5CDD505-2E9C-101B-9397-08002B2CF9AE}" pid="46" name="lbldcocHardwareID">
    <vt:lpwstr>Hardware / Software identifier</vt:lpwstr>
  </property>
  <property fmtid="{D5CDD505-2E9C-101B-9397-08002B2CF9AE}" pid="47" name="lbldcocInput">
    <vt:lpwstr>Input</vt:lpwstr>
  </property>
  <property fmtid="{D5CDD505-2E9C-101B-9397-08002B2CF9AE}" pid="48" name="lbldcocInterfaces">
    <vt:lpwstr>Interfaces</vt:lpwstr>
  </property>
  <property fmtid="{D5CDD505-2E9C-101B-9397-08002B2CF9AE}" pid="49" name="lbldcocInterfacesInterfaceToOther">
    <vt:lpwstr>Interface to other procedures</vt:lpwstr>
  </property>
  <property fmtid="{D5CDD505-2E9C-101B-9397-08002B2CF9AE}" pid="50" name="lbldcocInterfacesInterfaceToUnit">
    <vt:lpwstr>Interface to unit roles</vt:lpwstr>
  </property>
  <property fmtid="{D5CDD505-2E9C-101B-9397-08002B2CF9AE}" pid="51" name="lbldcocInterfacesStepno">
    <vt:lpwstr>Stepno</vt:lpwstr>
  </property>
  <property fmtid="{D5CDD505-2E9C-101B-9397-08002B2CF9AE}" pid="52" name="lbldcocInterfacesTools">
    <vt:lpwstr>Tools</vt:lpwstr>
  </property>
  <property fmtid="{D5CDD505-2E9C-101B-9397-08002B2CF9AE}" pid="53" name="lbldcocInterfacesWork">
    <vt:lpwstr>Work instruction</vt:lpwstr>
  </property>
  <property fmtid="{D5CDD505-2E9C-101B-9397-08002B2CF9AE}" pid="54" name="lbldcocOutpuInputFor">
    <vt:lpwstr>Input for (process or organization)</vt:lpwstr>
  </property>
  <property fmtid="{D5CDD505-2E9C-101B-9397-08002B2CF9AE}" pid="55" name="lbldcocOutput">
    <vt:lpwstr>Output</vt:lpwstr>
  </property>
  <property fmtid="{D5CDD505-2E9C-101B-9397-08002B2CF9AE}" pid="56" name="lbldcocOutputDescription">
    <vt:lpwstr>Description</vt:lpwstr>
  </property>
  <property fmtid="{D5CDD505-2E9C-101B-9397-08002B2CF9AE}" pid="57" name="lbldcocOutputFrom">
    <vt:lpwstr>Output from (process or organization)</vt:lpwstr>
  </property>
  <property fmtid="{D5CDD505-2E9C-101B-9397-08002B2CF9AE}" pid="58" name="lbldcocPrerequisites">
    <vt:lpwstr>Prerequisites</vt:lpwstr>
  </property>
  <property fmtid="{D5CDD505-2E9C-101B-9397-08002B2CF9AE}" pid="59" name="lbldcocProcedure">
    <vt:lpwstr>Procedure</vt:lpwstr>
  </property>
  <property fmtid="{D5CDD505-2E9C-101B-9397-08002B2CF9AE}" pid="60" name="lbldcocProcedureControl">
    <vt:lpwstr>Procedure control</vt:lpwstr>
  </property>
  <property fmtid="{D5CDD505-2E9C-101B-9397-08002B2CF9AE}" pid="61" name="lbldcocProcedureDescription">
    <vt:lpwstr>Procedure description</vt:lpwstr>
  </property>
  <property fmtid="{D5CDD505-2E9C-101B-9397-08002B2CF9AE}" pid="62" name="lbldcocPurpose">
    <vt:lpwstr>Purpose</vt:lpwstr>
  </property>
  <property fmtid="{D5CDD505-2E9C-101B-9397-08002B2CF9AE}" pid="63" name="lbldcocQuality">
    <vt:lpwstr>Quality records</vt:lpwstr>
  </property>
  <property fmtid="{D5CDD505-2E9C-101B-9397-08002B2CF9AE}" pid="64" name="lbldcocQualityArchivalLocation">
    <vt:lpwstr>Archival Location</vt:lpwstr>
  </property>
  <property fmtid="{D5CDD505-2E9C-101B-9397-08002B2CF9AE}" pid="65" name="lbldcocQualityArchived">
    <vt:lpwstr>The following quality records are archived:</vt:lpwstr>
  </property>
  <property fmtid="{D5CDD505-2E9C-101B-9397-08002B2CF9AE}" pid="66" name="lbldcocQualityName1">
    <vt:lpwstr>Name</vt:lpwstr>
  </property>
  <property fmtid="{D5CDD505-2E9C-101B-9397-08002B2CF9AE}" pid="67" name="lbldcocQualityName2">
    <vt:lpwstr>(quality record ID)</vt:lpwstr>
  </property>
  <property fmtid="{D5CDD505-2E9C-101B-9397-08002B2CF9AE}" pid="68" name="lbldcocQualityResponsible">
    <vt:lpwstr>Responsible</vt:lpwstr>
  </property>
  <property fmtid="{D5CDD505-2E9C-101B-9397-08002B2CF9AE}" pid="69" name="lbldcocQualityRetention">
    <vt:lpwstr>Retention period</vt:lpwstr>
  </property>
  <property fmtid="{D5CDD505-2E9C-101B-9397-08002B2CF9AE}" pid="70" name="lbldcocQualityUse">
    <vt:lpwstr>Use</vt:lpwstr>
  </property>
  <property fmtid="{D5CDD505-2E9C-101B-9397-08002B2CF9AE}" pid="71" name="lbldcocRelatedDocs">
    <vt:lpwstr>Related documents</vt:lpwstr>
  </property>
  <property fmtid="{D5CDD505-2E9C-101B-9397-08002B2CF9AE}" pid="72" name="lbldcocRelatedDocsDocLocation">
    <vt:lpwstr>Document location</vt:lpwstr>
  </property>
  <property fmtid="{D5CDD505-2E9C-101B-9397-08002B2CF9AE}" pid="73" name="lbldcocRelatedDocsTitle">
    <vt:lpwstr>Title</vt:lpwstr>
  </property>
  <property fmtid="{D5CDD505-2E9C-101B-9397-08002B2CF9AE}" pid="74" name="lbldcocRelatedDocsWork">
    <vt:lpwstr>Work instruction / Procedure number</vt:lpwstr>
  </property>
  <property fmtid="{D5CDD505-2E9C-101B-9397-08002B2CF9AE}" pid="75" name="lbldcocResponsibilities">
    <vt:lpwstr>Responsibilities</vt:lpwstr>
  </property>
  <property fmtid="{D5CDD505-2E9C-101B-9397-08002B2CF9AE}" pid="76" name="lbldcocResponsibilitiesAccountable">
    <vt:lpwstr>A = Accountable</vt:lpwstr>
  </property>
  <property fmtid="{D5CDD505-2E9C-101B-9397-08002B2CF9AE}" pid="77" name="lbldcocResponsibilitiesConsulted">
    <vt:lpwstr>C = Consulted</vt:lpwstr>
  </property>
  <property fmtid="{D5CDD505-2E9C-101B-9397-08002B2CF9AE}" pid="78" name="lbldcocResponsibilitiesInformed">
    <vt:lpwstr>I = Informed</vt:lpwstr>
  </property>
  <property fmtid="{D5CDD505-2E9C-101B-9397-08002B2CF9AE}" pid="79" name="lbldcocResponsibilitiesProcedure">
    <vt:lpwstr>Procedure step description</vt:lpwstr>
  </property>
  <property fmtid="{D5CDD505-2E9C-101B-9397-08002B2CF9AE}" pid="80" name="lbldcocResponsibilitiesResponsible">
    <vt:lpwstr>R = Responsible</vt:lpwstr>
  </property>
  <property fmtid="{D5CDD505-2E9C-101B-9397-08002B2CF9AE}" pid="81" name="lbldcocResponsibilitiesRole">
    <vt:lpwstr>Role</vt:lpwstr>
  </property>
  <property fmtid="{D5CDD505-2E9C-101B-9397-08002B2CF9AE}" pid="82" name="lbldcocResponsibilitiesStepno">
    <vt:lpwstr>Stepno</vt:lpwstr>
  </property>
  <property fmtid="{D5CDD505-2E9C-101B-9397-08002B2CF9AE}" pid="83" name="lbldcocRules">
    <vt:lpwstr>Rules and exceptions</vt:lpwstr>
  </property>
  <property fmtid="{D5CDD505-2E9C-101B-9397-08002B2CF9AE}" pid="84" name="lbldcocScope">
    <vt:lpwstr>Scope</vt:lpwstr>
  </property>
  <property fmtid="{D5CDD505-2E9C-101B-9397-08002B2CF9AE}" pid="85" name="lbldcocSites">
    <vt:lpwstr>Organization / Sites</vt:lpwstr>
  </property>
  <property fmtid="{D5CDD505-2E9C-101B-9397-08002B2CF9AE}" pid="86" name="lbldcocSitesComments">
    <vt:lpwstr>Comments</vt:lpwstr>
  </property>
  <property fmtid="{D5CDD505-2E9C-101B-9397-08002B2CF9AE}" pid="87" name="lbldcocSitesID">
    <vt:lpwstr>Organization / Site identifier</vt:lpwstr>
  </property>
  <property fmtid="{D5CDD505-2E9C-101B-9397-08002B2CF9AE}" pid="88" name="lbldcocStepsDescription">
    <vt:lpwstr>Steps description</vt:lpwstr>
  </property>
  <property fmtid="{D5CDD505-2E9C-101B-9397-08002B2CF9AE}" pid="89" name="lbldcocStepsInput">
    <vt:lpwstr>Input</vt:lpwstr>
  </property>
  <property fmtid="{D5CDD505-2E9C-101B-9397-08002B2CF9AE}" pid="90" name="lbldcocStepsInputFrom">
    <vt:lpwstr>Input from</vt:lpwstr>
  </property>
  <property fmtid="{D5CDD505-2E9C-101B-9397-08002B2CF9AE}" pid="91" name="lbldcocStepsOutput">
    <vt:lpwstr>Output</vt:lpwstr>
  </property>
  <property fmtid="{D5CDD505-2E9C-101B-9397-08002B2CF9AE}" pid="92" name="lbldcocStepsOutputTo">
    <vt:lpwstr>Output to</vt:lpwstr>
  </property>
  <property fmtid="{D5CDD505-2E9C-101B-9397-08002B2CF9AE}" pid="93" name="lbldcocStepsProcedure">
    <vt:lpwstr>Procedure step description</vt:lpwstr>
  </property>
  <property fmtid="{D5CDD505-2E9C-101B-9397-08002B2CF9AE}" pid="94" name="lbldcocStepsStepno">
    <vt:lpwstr>Stepno</vt:lpwstr>
  </property>
  <property fmtid="{D5CDD505-2E9C-101B-9397-08002B2CF9AE}" pid="95" name="lbldcocSupportiveDocs">
    <vt:lpwstr>Supportive documents</vt:lpwstr>
  </property>
  <property fmtid="{D5CDD505-2E9C-101B-9397-08002B2CF9AE}" pid="96" name="lbldcocSupportiveDocsDocLocation">
    <vt:lpwstr>Document location</vt:lpwstr>
  </property>
  <property fmtid="{D5CDD505-2E9C-101B-9397-08002B2CF9AE}" pid="97" name="lbldcocSupportiveDocsTitle">
    <vt:lpwstr>Title</vt:lpwstr>
  </property>
  <property fmtid="{D5CDD505-2E9C-101B-9397-08002B2CF9AE}" pid="98" name="lbldcocTraining">
    <vt:lpwstr>Training</vt:lpwstr>
  </property>
  <property fmtid="{D5CDD505-2E9C-101B-9397-08002B2CF9AE}" pid="99" name="lbldcocTrainingExplanation">
    <vt:lpwstr>Explanation of skills and / or training required</vt:lpwstr>
  </property>
  <property fmtid="{D5CDD505-2E9C-101B-9397-08002B2CF9AE}" pid="100" name="lbldcocTrainingProcedure">
    <vt:lpwstr>Procedure step</vt:lpwstr>
  </property>
  <property fmtid="{D5CDD505-2E9C-101B-9397-08002B2CF9AE}" pid="101" name="lbldcocTrainingRole">
    <vt:lpwstr>Role</vt:lpwstr>
  </property>
  <property fmtid="{D5CDD505-2E9C-101B-9397-08002B2CF9AE}" pid="102" name="lblDescription">
    <vt:lpwstr>Description</vt:lpwstr>
  </property>
  <property fmtid="{D5CDD505-2E9C-101B-9397-08002B2CF9AE}" pid="103" name="lblDocNo">
    <vt:lpwstr>Doc. No.</vt:lpwstr>
  </property>
  <property fmtid="{D5CDD505-2E9C-101B-9397-08002B2CF9AE}" pid="104" name="lblDocumentDate">
    <vt:lpwstr>Document date</vt:lpwstr>
  </property>
  <property fmtid="{D5CDD505-2E9C-101B-9397-08002B2CF9AE}" pid="105" name="lblDocumentNumber">
    <vt:lpwstr>Document number</vt:lpwstr>
  </property>
  <property fmtid="{D5CDD505-2E9C-101B-9397-08002B2CF9AE}" pid="106" name="lblInitials">
    <vt:lpwstr>Initials</vt:lpwstr>
  </property>
  <property fmtid="{D5CDD505-2E9C-101B-9397-08002B2CF9AE}" pid="107" name="lblListOfChanges">
    <vt:lpwstr>List of changes</vt:lpwstr>
  </property>
  <property fmtid="{D5CDD505-2E9C-101B-9397-08002B2CF9AE}" pid="108" name="lblMatDate">
    <vt:lpwstr>Date</vt:lpwstr>
  </property>
  <property fmtid="{D5CDD505-2E9C-101B-9397-08002B2CF9AE}" pid="109" name="lblMatDocumentOwner">
    <vt:lpwstr>Document Owner</vt:lpwstr>
  </property>
  <property fmtid="{D5CDD505-2E9C-101B-9397-08002B2CF9AE}" pid="110" name="lblMatName">
    <vt:lpwstr>Name</vt:lpwstr>
  </property>
  <property fmtid="{D5CDD505-2E9C-101B-9397-08002B2CF9AE}" pid="111" name="lblMatQualityAssuranceFunction">
    <vt:lpwstr>Quality Assurance Function</vt:lpwstr>
  </property>
  <property fmtid="{D5CDD505-2E9C-101B-9397-08002B2CF9AE}" pid="112" name="lblMatRecordOwner">
    <vt:lpwstr>Record owner</vt:lpwstr>
  </property>
  <property fmtid="{D5CDD505-2E9C-101B-9397-08002B2CF9AE}" pid="113" name="lblMatReviewer1">
    <vt:lpwstr>Reviewer 1</vt:lpwstr>
  </property>
  <property fmtid="{D5CDD505-2E9C-101B-9397-08002B2CF9AE}" pid="114" name="lblMatReviewer2">
    <vt:lpwstr>Reviewer 2</vt:lpwstr>
  </property>
  <property fmtid="{D5CDD505-2E9C-101B-9397-08002B2CF9AE}" pid="115" name="lblMatRole">
    <vt:lpwstr>Role</vt:lpwstr>
  </property>
  <property fmtid="{D5CDD505-2E9C-101B-9397-08002B2CF9AE}" pid="116" name="lblMatSeniorManager">
    <vt:lpwstr>Senior Manager Atos Origin</vt:lpwstr>
  </property>
  <property fmtid="{D5CDD505-2E9C-101B-9397-08002B2CF9AE}" pid="117" name="lblMatSignature">
    <vt:lpwstr>Signature</vt:lpwstr>
  </property>
  <property fmtid="{D5CDD505-2E9C-101B-9397-08002B2CF9AE}" pid="118" name="lblNumberOfPages">
    <vt:lpwstr>Number of pages</vt:lpwstr>
  </property>
  <property fmtid="{D5CDD505-2E9C-101B-9397-08002B2CF9AE}" pid="119" name="lblOf">
    <vt:lpwstr>of</vt:lpwstr>
  </property>
  <property fmtid="{D5CDD505-2E9C-101B-9397-08002B2CF9AE}" pid="120" name="lblOwner">
    <vt:lpwstr>Owner</vt:lpwstr>
  </property>
  <property fmtid="{D5CDD505-2E9C-101B-9397-08002B2CF9AE}" pid="121" name="lblQuestions">
    <vt:lpwstr>For any questions or remarks on this document, please contact</vt:lpwstr>
  </property>
  <property fmtid="{D5CDD505-2E9C-101B-9397-08002B2CF9AE}" pid="122" name="lblRecordReference">
    <vt:lpwstr>Record reference</vt:lpwstr>
  </property>
  <property fmtid="{D5CDD505-2E9C-101B-9397-08002B2CF9AE}" pid="123" name="lblSource">
    <vt:lpwstr>Source</vt:lpwstr>
  </property>
  <property fmtid="{D5CDD505-2E9C-101B-9397-08002B2CF9AE}" pid="124" name="lblStatus">
    <vt:lpwstr>Status</vt:lpwstr>
  </property>
  <property fmtid="{D5CDD505-2E9C-101B-9397-08002B2CF9AE}" pid="125" name="lblTargetDistribution">
    <vt:lpwstr>Distribution / publication method</vt:lpwstr>
  </property>
  <property fmtid="{D5CDD505-2E9C-101B-9397-08002B2CF9AE}" pid="126" name="lblTargetGroup">
    <vt:lpwstr>Target group</vt:lpwstr>
  </property>
  <property fmtid="{D5CDD505-2E9C-101B-9397-08002B2CF9AE}" pid="127" name="lblTargetReaders">
    <vt:lpwstr>Target readers, communication method</vt:lpwstr>
  </property>
  <property fmtid="{D5CDD505-2E9C-101B-9397-08002B2CF9AE}" pid="128" name="lblTermsAndAbbreviations">
    <vt:lpwstr>Terms and abbreviations</vt:lpwstr>
  </property>
  <property fmtid="{D5CDD505-2E9C-101B-9397-08002B2CF9AE}" pid="129" name="lblTermsDescription">
    <vt:lpwstr>Description</vt:lpwstr>
  </property>
  <property fmtid="{D5CDD505-2E9C-101B-9397-08002B2CF9AE}" pid="130" name="lblTermsSlashAbbreviations">
    <vt:lpwstr>Terms / Abbreviations</vt:lpwstr>
  </property>
  <property fmtid="{D5CDD505-2E9C-101B-9397-08002B2CF9AE}" pid="131" name="lblVersion">
    <vt:lpwstr>Version</vt:lpwstr>
  </property>
  <property fmtid="{D5CDD505-2E9C-101B-9397-08002B2CF9AE}" pid="132" name="Levels">
    <vt:lpwstr>2</vt:lpwstr>
  </property>
  <property fmtid="{D5CDD505-2E9C-101B-9397-08002B2CF9AE}" pid="133" name="Owner">
    <vt:lpwstr/>
  </property>
  <property fmtid="{D5CDD505-2E9C-101B-9397-08002B2CF9AE}" pid="134" name="ProjectProtect">
    <vt:lpwstr>atos</vt:lpwstr>
  </property>
  <property fmtid="{D5CDD505-2E9C-101B-9397-08002B2CF9AE}" pid="135" name="QuestionPhone">
    <vt:lpwstr>22806060</vt:lpwstr>
  </property>
  <property fmtid="{D5CDD505-2E9C-101B-9397-08002B2CF9AE}" pid="136" name="ReleasedBy">
    <vt:lpwstr/>
  </property>
  <property fmtid="{D5CDD505-2E9C-101B-9397-08002B2CF9AE}" pid="137" name="Source">
    <vt:lpwstr/>
  </property>
  <property fmtid="{D5CDD505-2E9C-101B-9397-08002B2CF9AE}" pid="138" name="Status">
    <vt:lpwstr>Final</vt:lpwstr>
  </property>
  <property fmtid="{D5CDD505-2E9C-101B-9397-08002B2CF9AE}" pid="139" name="Status1">
    <vt:lpwstr>Final</vt:lpwstr>
  </property>
  <property fmtid="{D5CDD505-2E9C-101B-9397-08002B2CF9AE}" pid="140" name="Status2">
    <vt:lpwstr>Final</vt:lpwstr>
  </property>
  <property fmtid="{D5CDD505-2E9C-101B-9397-08002B2CF9AE}" pid="141" name="sys_ListSep">
    <vt:lpwstr>,</vt:lpwstr>
  </property>
  <property fmtid="{D5CDD505-2E9C-101B-9397-08002B2CF9AE}" pid="142" name="sys_Template">
    <vt:lpwstr>Report</vt:lpwstr>
  </property>
  <property fmtid="{D5CDD505-2E9C-101B-9397-08002B2CF9AE}" pid="143" name="sys_WordMark">
    <vt:lpwstr>sys_WordMark</vt:lpwstr>
  </property>
  <property fmtid="{D5CDD505-2E9C-101B-9397-08002B2CF9AE}" pid="144" name="SystemDate">
    <vt:lpwstr/>
  </property>
  <property fmtid="{D5CDD505-2E9C-101B-9397-08002B2CF9AE}" pid="145" name="Title">
    <vt:lpwstr>Works Instruction of SCB New Remote Support Infrastructure</vt:lpwstr>
  </property>
  <property fmtid="{D5CDD505-2E9C-101B-9397-08002B2CF9AE}" pid="146" name="TitleTitlePage">
    <vt:lpwstr/>
  </property>
  <property fmtid="{D5CDD505-2E9C-101B-9397-08002B2CF9AE}" pid="147" name="Version">
    <vt:lpwstr>1.7</vt:lpwstr>
  </property>
  <property fmtid="{D5CDD505-2E9C-101B-9397-08002B2CF9AE}" pid="148" name="ApplicationReleaseDate">
    <vt:lpwstr>3  Nov 2015</vt:lpwstr>
  </property>
  <property fmtid="{D5CDD505-2E9C-101B-9397-08002B2CF9AE}" pid="149" name="TempoReleaseDate">
    <vt:lpwstr>01-07-2011</vt:lpwstr>
  </property>
  <property fmtid="{D5CDD505-2E9C-101B-9397-08002B2CF9AE}" pid="150" name="AuthorName">
    <vt:lpwstr>Patrick Yiu</vt:lpwstr>
  </property>
  <property fmtid="{D5CDD505-2E9C-101B-9397-08002B2CF9AE}" pid="151" name="AuthorFunction">
    <vt:lpwstr>IT Infrastructure</vt:lpwstr>
  </property>
  <property fmtid="{D5CDD505-2E9C-101B-9397-08002B2CF9AE}" pid="152" name="Building">
    <vt:lpwstr>8/F, Octa Tower</vt:lpwstr>
  </property>
  <property fmtid="{D5CDD505-2E9C-101B-9397-08002B2CF9AE}" pid="153" name="ChamberOfCommerce">
    <vt:lpwstr>Fill in registration place and number</vt:lpwstr>
  </property>
  <property fmtid="{D5CDD505-2E9C-101B-9397-08002B2CF9AE}" pid="154" name="Country">
    <vt:lpwstr>Hong Kong</vt:lpwstr>
  </property>
  <property fmtid="{D5CDD505-2E9C-101B-9397-08002B2CF9AE}" pid="155" name="Department">
    <vt:lpwstr>IT Infrastructure</vt:lpwstr>
  </property>
  <property fmtid="{D5CDD505-2E9C-101B-9397-08002B2CF9AE}" pid="156" name="Fax">
    <vt:lpwstr/>
  </property>
  <property fmtid="{D5CDD505-2E9C-101B-9397-08002B2CF9AE}" pid="157" name="Internet">
    <vt:lpwstr>atos.net</vt:lpwstr>
  </property>
  <property fmtid="{D5CDD505-2E9C-101B-9397-08002B2CF9AE}" pid="158" name="Phone">
    <vt:lpwstr>22806880</vt:lpwstr>
  </property>
  <property fmtid="{D5CDD505-2E9C-101B-9397-08002B2CF9AE}" pid="159" name="POBox">
    <vt:lpwstr/>
  </property>
  <property fmtid="{D5CDD505-2E9C-101B-9397-08002B2CF9AE}" pid="160" name="PostalPlace">
    <vt:lpwstr/>
  </property>
  <property fmtid="{D5CDD505-2E9C-101B-9397-08002B2CF9AE}" pid="161" name="PostalPostalCode">
    <vt:lpwstr>852</vt:lpwstr>
  </property>
  <property fmtid="{D5CDD505-2E9C-101B-9397-08002B2CF9AE}" pid="162" name="RefCode1">
    <vt:lpwstr/>
  </property>
  <property fmtid="{D5CDD505-2E9C-101B-9397-08002B2CF9AE}" pid="163" name="RefCode2">
    <vt:lpwstr/>
  </property>
  <property fmtid="{D5CDD505-2E9C-101B-9397-08002B2CF9AE}" pid="164" name="Street">
    <vt:lpwstr>8 Lam Chak Street</vt:lpwstr>
  </property>
  <property fmtid="{D5CDD505-2E9C-101B-9397-08002B2CF9AE}" pid="165" name="VisitPlace">
    <vt:lpwstr>HK</vt:lpwstr>
  </property>
  <property fmtid="{D5CDD505-2E9C-101B-9397-08002B2CF9AE}" pid="166" name="VisitPostalCode">
    <vt:lpwstr>852</vt:lpwstr>
  </property>
  <property fmtid="{D5CDD505-2E9C-101B-9397-08002B2CF9AE}" pid="167" name="Sender">
    <vt:lpwstr>Atos, 8/F Octa Tower, 8 Lam Chak Street, Kowloon Bay</vt:lpwstr>
  </property>
  <property fmtid="{D5CDD505-2E9C-101B-9397-08002B2CF9AE}" pid="168" name="OwnerMAT">
    <vt:lpwstr/>
  </property>
  <property fmtid="{D5CDD505-2E9C-101B-9397-08002B2CF9AE}" pid="169" name="_AdHocReviewCycleID">
    <vt:i4>952541798</vt:i4>
  </property>
  <property fmtid="{D5CDD505-2E9C-101B-9397-08002B2CF9AE}" pid="170" name="_NewReviewCycle">
    <vt:lpwstr/>
  </property>
  <property fmtid="{D5CDD505-2E9C-101B-9397-08002B2CF9AE}" pid="171" name="_EmailSubject">
    <vt:lpwstr>ATOS Remote Infrastructure - DLP Agent on Terminal Servers</vt:lpwstr>
  </property>
  <property fmtid="{D5CDD505-2E9C-101B-9397-08002B2CF9AE}" pid="172" name="_AuthorEmail">
    <vt:lpwstr>kevin.lo@atos.net</vt:lpwstr>
  </property>
  <property fmtid="{D5CDD505-2E9C-101B-9397-08002B2CF9AE}" pid="173" name="_AuthorEmailDisplayName">
    <vt:lpwstr>Lo, Kevin</vt:lpwstr>
  </property>
  <property fmtid="{D5CDD505-2E9C-101B-9397-08002B2CF9AE}" pid="174" name="_ReviewingToolsShownOnce">
    <vt:lpwstr/>
  </property>
  <property fmtid="{D5CDD505-2E9C-101B-9397-08002B2CF9AE}" pid="175" name="MSIP_Label_e463cba9-5f6c-478d-9329-7b2295e4e8ed_Enabled">
    <vt:lpwstr>true</vt:lpwstr>
  </property>
  <property fmtid="{D5CDD505-2E9C-101B-9397-08002B2CF9AE}" pid="176" name="MSIP_Label_e463cba9-5f6c-478d-9329-7b2295e4e8ed_SetDate">
    <vt:lpwstr>2022-04-21T11:05:04Z</vt:lpwstr>
  </property>
  <property fmtid="{D5CDD505-2E9C-101B-9397-08002B2CF9AE}" pid="177" name="MSIP_Label_e463cba9-5f6c-478d-9329-7b2295e4e8ed_Method">
    <vt:lpwstr>Standard</vt:lpwstr>
  </property>
  <property fmtid="{D5CDD505-2E9C-101B-9397-08002B2CF9AE}" pid="178" name="MSIP_Label_e463cba9-5f6c-478d-9329-7b2295e4e8ed_Name">
    <vt:lpwstr>All Employees_2</vt:lpwstr>
  </property>
  <property fmtid="{D5CDD505-2E9C-101B-9397-08002B2CF9AE}" pid="179" name="MSIP_Label_e463cba9-5f6c-478d-9329-7b2295e4e8ed_SiteId">
    <vt:lpwstr>33440fc6-b7c7-412c-bb73-0e70b0198d5a</vt:lpwstr>
  </property>
  <property fmtid="{D5CDD505-2E9C-101B-9397-08002B2CF9AE}" pid="180" name="MSIP_Label_e463cba9-5f6c-478d-9329-7b2295e4e8ed_ActionId">
    <vt:lpwstr>5da7e6d8-ef50-4614-97c4-675ee69a5d46</vt:lpwstr>
  </property>
  <property fmtid="{D5CDD505-2E9C-101B-9397-08002B2CF9AE}" pid="181" name="MSIP_Label_e463cba9-5f6c-478d-9329-7b2295e4e8ed_ContentBits">
    <vt:lpwstr>0</vt:lpwstr>
  </property>
</Properties>
</file>