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91044" w14:textId="39C1C4E4" w:rsidR="006840AE" w:rsidRPr="00C77796" w:rsidRDefault="00C77796">
      <w:pPr>
        <w:rPr>
          <w:rFonts w:hint="cs"/>
          <w:color w:val="FF0000"/>
          <w:sz w:val="32"/>
          <w:szCs w:val="32"/>
        </w:rPr>
      </w:pPr>
      <w:r w:rsidRPr="00C77796">
        <w:rPr>
          <w:rFonts w:hint="cs"/>
          <w:color w:val="FF0000"/>
          <w:sz w:val="32"/>
          <w:szCs w:val="32"/>
          <w:rtl/>
        </w:rPr>
        <w:t>מבחן ידני לדוגמא</w:t>
      </w:r>
    </w:p>
    <w:p w14:paraId="59AB3F42" w14:textId="77777777" w:rsidR="00C77796" w:rsidRDefault="00C77796"/>
    <w:sectPr w:rsidR="00C77796" w:rsidSect="005515D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AE1"/>
    <w:rsid w:val="005515D4"/>
    <w:rsid w:val="006840AE"/>
    <w:rsid w:val="00910AE1"/>
    <w:rsid w:val="00C7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0164B"/>
  <w15:chartTrackingRefBased/>
  <w15:docId w15:val="{007360FA-39E0-492F-85A3-62E85428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15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פורמן</dc:creator>
  <cp:keywords/>
  <dc:description/>
  <cp:lastModifiedBy>שחר פורמן</cp:lastModifiedBy>
  <cp:revision>3</cp:revision>
  <dcterms:created xsi:type="dcterms:W3CDTF">2021-05-28T16:58:00Z</dcterms:created>
  <dcterms:modified xsi:type="dcterms:W3CDTF">2021-05-28T16:59:00Z</dcterms:modified>
</cp:coreProperties>
</file>