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A6" w:rsidRPr="000150A0" w:rsidRDefault="00247C6A" w:rsidP="008323A6">
      <w:pPr>
        <w:jc w:val="center"/>
        <w:rPr>
          <w:sz w:val="32"/>
          <w:u w:val="single"/>
        </w:rPr>
      </w:pPr>
      <w:r>
        <w:rPr>
          <w:sz w:val="32"/>
          <w:u w:val="single"/>
        </w:rPr>
        <w:t>Gaussian Naïve Bayes Classifiers</w:t>
      </w:r>
      <w:r w:rsidR="008323A6" w:rsidRPr="000150A0">
        <w:rPr>
          <w:sz w:val="32"/>
          <w:u w:val="single"/>
        </w:rPr>
        <w:t xml:space="preserve"> Results</w:t>
      </w:r>
    </w:p>
    <w:p w:rsidR="008323A6" w:rsidRDefault="008323A6" w:rsidP="008323A6">
      <w:r>
        <w:t xml:space="preserve"> </w:t>
      </w:r>
    </w:p>
    <w:p w:rsidR="008323A6" w:rsidRDefault="00247C6A" w:rsidP="002A18E2">
      <w:pPr>
        <w:pStyle w:val="ListParagraph"/>
        <w:numPr>
          <w:ilvl w:val="0"/>
          <w:numId w:val="5"/>
        </w:numPr>
        <w:rPr>
          <w:sz w:val="28"/>
          <w:u w:val="single"/>
        </w:rPr>
      </w:pPr>
      <w:r>
        <w:rPr>
          <w:sz w:val="28"/>
          <w:u w:val="single"/>
        </w:rPr>
        <w:t>Synthetic Dataset 1 Results</w:t>
      </w:r>
      <w:r w:rsidR="00E71F14" w:rsidRPr="000150A0">
        <w:rPr>
          <w:sz w:val="28"/>
          <w:u w:val="single"/>
        </w:rPr>
        <w:t>:</w:t>
      </w:r>
    </w:p>
    <w:p w:rsidR="00247C6A" w:rsidRDefault="00BF4D72" w:rsidP="00BF4D72">
      <w:pPr>
        <w:ind w:left="360"/>
        <w:rPr>
          <w:sz w:val="28"/>
          <w:u w:val="single"/>
        </w:rPr>
      </w:pPr>
      <w:r>
        <w:rPr>
          <w:noProof/>
        </w:rPr>
        <w:drawing>
          <wp:inline distT="0" distB="0" distL="0" distR="0" wp14:anchorId="37B6E38C" wp14:editId="559FE94F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2" w:rsidRPr="00BF4D72" w:rsidRDefault="00BF4D72" w:rsidP="00BF4D72">
      <w:pPr>
        <w:ind w:left="360"/>
        <w:rPr>
          <w:sz w:val="28"/>
          <w:u w:val="single"/>
        </w:rPr>
      </w:pPr>
      <w:r>
        <w:rPr>
          <w:noProof/>
        </w:rPr>
        <w:drawing>
          <wp:inline distT="0" distB="0" distL="0" distR="0" wp14:anchorId="6AE10CB6" wp14:editId="5ED4AEF0">
            <wp:extent cx="59436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2" w:rsidRPr="00BF4D72" w:rsidRDefault="00BF4D72" w:rsidP="00BF4D72">
      <w:pPr>
        <w:pStyle w:val="ListParagraph"/>
        <w:numPr>
          <w:ilvl w:val="0"/>
          <w:numId w:val="5"/>
        </w:numPr>
        <w:rPr>
          <w:sz w:val="28"/>
          <w:u w:val="single"/>
        </w:rPr>
      </w:pPr>
      <w:r w:rsidRPr="00BF4D72">
        <w:rPr>
          <w:sz w:val="28"/>
          <w:u w:val="single"/>
        </w:rPr>
        <w:lastRenderedPageBreak/>
        <w:t>Synthetic Dataset 2</w:t>
      </w:r>
      <w:r w:rsidRPr="00BF4D72">
        <w:rPr>
          <w:sz w:val="28"/>
          <w:u w:val="single"/>
        </w:rPr>
        <w:t xml:space="preserve"> Results:</w:t>
      </w:r>
    </w:p>
    <w:p w:rsidR="00BF4D72" w:rsidRDefault="00BF4D72" w:rsidP="00BF4D72">
      <w:pPr>
        <w:ind w:left="360"/>
        <w:rPr>
          <w:sz w:val="28"/>
          <w:u w:val="single"/>
        </w:rPr>
      </w:pPr>
      <w:r>
        <w:rPr>
          <w:noProof/>
        </w:rPr>
        <w:drawing>
          <wp:inline distT="0" distB="0" distL="0" distR="0" wp14:anchorId="62C0A574" wp14:editId="5DC888CA">
            <wp:extent cx="5943600" cy="324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2" w:rsidRPr="00BF4D72" w:rsidRDefault="00BF4D72" w:rsidP="00BF4D72">
      <w:pPr>
        <w:ind w:left="360"/>
        <w:rPr>
          <w:sz w:val="28"/>
          <w:u w:val="single"/>
        </w:rPr>
      </w:pPr>
      <w:r>
        <w:rPr>
          <w:noProof/>
        </w:rPr>
        <w:drawing>
          <wp:inline distT="0" distB="0" distL="0" distR="0" wp14:anchorId="1165BC97" wp14:editId="74AF5246">
            <wp:extent cx="5943600" cy="3441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2" w:rsidRPr="00BF4D72" w:rsidRDefault="00BF4D72" w:rsidP="00BF4D72">
      <w:pPr>
        <w:pStyle w:val="ListParagraph"/>
        <w:numPr>
          <w:ilvl w:val="0"/>
          <w:numId w:val="5"/>
        </w:numPr>
        <w:rPr>
          <w:sz w:val="28"/>
          <w:u w:val="single"/>
        </w:rPr>
      </w:pPr>
      <w:r w:rsidRPr="00BF4D72">
        <w:rPr>
          <w:sz w:val="28"/>
          <w:u w:val="single"/>
        </w:rPr>
        <w:t>Breast cancer dataset</w:t>
      </w:r>
      <w:r w:rsidRPr="00BF4D72">
        <w:rPr>
          <w:sz w:val="28"/>
          <w:u w:val="single"/>
        </w:rPr>
        <w:t xml:space="preserve"> Results</w:t>
      </w:r>
    </w:p>
    <w:p w:rsidR="00BF4D72" w:rsidRPr="00BF4D72" w:rsidRDefault="00BF4D72" w:rsidP="00BF4D72">
      <w:pPr>
        <w:ind w:left="360"/>
        <w:rPr>
          <w:sz w:val="24"/>
        </w:rPr>
      </w:pPr>
      <w:r w:rsidRPr="00BF4D72">
        <w:rPr>
          <w:sz w:val="24"/>
        </w:rPr>
        <w:t xml:space="preserve">Accuracy of </w:t>
      </w:r>
      <w:proofErr w:type="spellStart"/>
      <w:r w:rsidRPr="00BF4D72">
        <w:rPr>
          <w:sz w:val="24"/>
        </w:rPr>
        <w:t>GaussianNB</w:t>
      </w:r>
      <w:proofErr w:type="spellEnd"/>
      <w:r w:rsidRPr="00BF4D72">
        <w:rPr>
          <w:sz w:val="24"/>
        </w:rPr>
        <w:t xml:space="preserve"> classifier on training set: 95.07 %</w:t>
      </w:r>
      <w:bookmarkStart w:id="0" w:name="_GoBack"/>
      <w:bookmarkEnd w:id="0"/>
    </w:p>
    <w:p w:rsidR="00BF4D72" w:rsidRPr="000150A0" w:rsidRDefault="00BF4D72" w:rsidP="00BF4D72">
      <w:pPr>
        <w:ind w:left="360"/>
        <w:rPr>
          <w:sz w:val="24"/>
        </w:rPr>
      </w:pPr>
      <w:r w:rsidRPr="00BF4D72">
        <w:rPr>
          <w:sz w:val="24"/>
        </w:rPr>
        <w:t xml:space="preserve">Accuracy of </w:t>
      </w:r>
      <w:proofErr w:type="spellStart"/>
      <w:r w:rsidRPr="00BF4D72">
        <w:rPr>
          <w:sz w:val="24"/>
        </w:rPr>
        <w:t>GaussianNB</w:t>
      </w:r>
      <w:proofErr w:type="spellEnd"/>
      <w:r w:rsidRPr="00BF4D72">
        <w:rPr>
          <w:sz w:val="24"/>
        </w:rPr>
        <w:t xml:space="preserve"> classifier on test set: 93.71 %</w:t>
      </w:r>
    </w:p>
    <w:sectPr w:rsidR="00BF4D72" w:rsidRPr="0001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79C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0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6D07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47F"/>
    <w:multiLevelType w:val="hybridMultilevel"/>
    <w:tmpl w:val="66BA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04ECB"/>
    <w:multiLevelType w:val="hybridMultilevel"/>
    <w:tmpl w:val="5C9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A6"/>
    <w:rsid w:val="000150A0"/>
    <w:rsid w:val="00045443"/>
    <w:rsid w:val="001610EE"/>
    <w:rsid w:val="00247C6A"/>
    <w:rsid w:val="002A18E2"/>
    <w:rsid w:val="003D47FB"/>
    <w:rsid w:val="004A6F02"/>
    <w:rsid w:val="006022B8"/>
    <w:rsid w:val="007A568D"/>
    <w:rsid w:val="008323A6"/>
    <w:rsid w:val="00BF4D72"/>
    <w:rsid w:val="00CD1888"/>
    <w:rsid w:val="00D6475E"/>
    <w:rsid w:val="00E71F14"/>
    <w:rsid w:val="00F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590A"/>
  <w15:chartTrackingRefBased/>
  <w15:docId w15:val="{3E1FE850-4ECB-4AFF-A18E-DB15D51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3</cp:revision>
  <dcterms:created xsi:type="dcterms:W3CDTF">2017-07-18T06:43:00Z</dcterms:created>
  <dcterms:modified xsi:type="dcterms:W3CDTF">2017-07-18T07:16:00Z</dcterms:modified>
</cp:coreProperties>
</file>