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244" w:rsidRDefault="00280171">
      <w:pPr>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KLASIFIKASI PENYAKIT GINJAL KRONIS PADA MANUSIA MENGGUNAKAN ALGORITMA STOCHASTIC GRADIENT DESCENT (SGD), RANDOM FOREST, DAN SUPPORT VECTOR MACHINE (SVM)</w:t>
      </w:r>
    </w:p>
    <w:p w:rsidR="00EA7244" w:rsidRDefault="00EA7244">
      <w:pPr>
        <w:jc w:val="center"/>
        <w:rPr>
          <w:rFonts w:ascii="Times New Roman" w:eastAsia="Times New Roman" w:hAnsi="Times New Roman" w:cs="Times New Roman"/>
          <w:i/>
          <w:sz w:val="20"/>
          <w:szCs w:val="20"/>
        </w:rPr>
      </w:pPr>
    </w:p>
    <w:p w:rsidR="00EA7244" w:rsidRDefault="00280171">
      <w:pPr>
        <w:jc w:val="center"/>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0"/>
          <w:szCs w:val="20"/>
        </w:rPr>
        <w:t>Iqbal Dandy Lazuardi</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0"/>
          <w:szCs w:val="20"/>
        </w:rPr>
        <w:t>, Haris Saputra</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0"/>
          <w:szCs w:val="20"/>
        </w:rPr>
        <w:t>, Muhammad Faiq Ardyanto Putro</w:t>
      </w:r>
      <w:r>
        <w:rPr>
          <w:rFonts w:ascii="Times New Roman" w:eastAsia="Times New Roman" w:hAnsi="Times New Roman" w:cs="Times New Roman"/>
          <w:b/>
          <w:sz w:val="24"/>
          <w:szCs w:val="24"/>
          <w:vertAlign w:val="superscript"/>
        </w:rPr>
        <w:t>3</w:t>
      </w:r>
    </w:p>
    <w:p w:rsidR="00EA7244" w:rsidRDefault="00280171">
      <w:pPr>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vertAlign w:val="superscript"/>
        </w:rPr>
        <w:t>1,2,3</w:t>
      </w:r>
      <w:r>
        <w:rPr>
          <w:rFonts w:ascii="Times New Roman" w:eastAsia="Times New Roman" w:hAnsi="Times New Roman" w:cs="Times New Roman"/>
          <w:sz w:val="20"/>
          <w:szCs w:val="20"/>
        </w:rPr>
        <w:t>Prodi S1 Informatika, Fakult</w:t>
      </w:r>
      <w:r>
        <w:rPr>
          <w:rFonts w:ascii="Times New Roman" w:eastAsia="Times New Roman" w:hAnsi="Times New Roman" w:cs="Times New Roman"/>
          <w:sz w:val="20"/>
          <w:szCs w:val="20"/>
        </w:rPr>
        <w:t>as Informatika, Universitas Telkom</w:t>
      </w:r>
    </w:p>
    <w:p w:rsidR="00EA7244" w:rsidRDefault="00280171">
      <w:pPr>
        <w:rPr>
          <w:rFonts w:ascii="Times New Roman" w:eastAsia="Times New Roman" w:hAnsi="Times New Roman" w:cs="Times New Roman"/>
          <w:b/>
          <w:sz w:val="20"/>
          <w:szCs w:val="20"/>
        </w:rPr>
      </w:pPr>
      <w:r>
        <w:pict w14:anchorId="59E475C7">
          <v:rect id="_x0000_i1025" style="width:0;height:1.5pt" o:hralign="center" o:hrstd="t" o:hr="t" fillcolor="#a0a0a0" stroked="f"/>
        </w:pict>
      </w:r>
    </w:p>
    <w:p w:rsidR="00EA7244" w:rsidRDefault="00280171">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Abstrak</w:t>
      </w:r>
    </w:p>
    <w:p w:rsidR="00EA7244" w:rsidRDefault="0028017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Penyakit ginjal kronis merupakan masalah kesehatan yang sangat berbahaya yang telah menyebar secara global. Hal ini disebabkan oleh perubahan gaya hidup seperti kebiasaan makanan, perubahan atmosfer, dll. Jadi s</w:t>
      </w:r>
      <w:r>
        <w:rPr>
          <w:rFonts w:ascii="Times New Roman" w:eastAsia="Times New Roman" w:hAnsi="Times New Roman" w:cs="Times New Roman"/>
          <w:b/>
          <w:sz w:val="20"/>
          <w:szCs w:val="20"/>
        </w:rPr>
        <w:t xml:space="preserve">angat penting untuk memutuskan obat apa pun yang harus dihindari dan untuk memprediksi penyakit pada tahap awal yang membantu menurunkan tingkat kematian. Dari hasil analisis yang telah dilakukan menunjukkan bahwa teknik </w:t>
      </w:r>
      <w:r>
        <w:rPr>
          <w:rFonts w:ascii="Times New Roman" w:eastAsia="Times New Roman" w:hAnsi="Times New Roman" w:cs="Times New Roman"/>
          <w:b/>
          <w:i/>
          <w:sz w:val="20"/>
          <w:szCs w:val="20"/>
        </w:rPr>
        <w:t>feature selection</w:t>
      </w:r>
      <w:r>
        <w:rPr>
          <w:rFonts w:ascii="Times New Roman" w:eastAsia="Times New Roman" w:hAnsi="Times New Roman" w:cs="Times New Roman"/>
          <w:b/>
          <w:sz w:val="20"/>
          <w:szCs w:val="20"/>
        </w:rPr>
        <w:t xml:space="preserve"> sangat cocok untuk memprediksi penyakit ginjal kronis. </w:t>
      </w:r>
      <w:r>
        <w:rPr>
          <w:rFonts w:ascii="Times New Roman" w:eastAsia="Times New Roman" w:hAnsi="Times New Roman" w:cs="Times New Roman"/>
          <w:b/>
          <w:i/>
          <w:sz w:val="20"/>
          <w:szCs w:val="20"/>
        </w:rPr>
        <w:t>Principal component analysis</w:t>
      </w:r>
      <w:r>
        <w:rPr>
          <w:rFonts w:ascii="Times New Roman" w:eastAsia="Times New Roman" w:hAnsi="Times New Roman" w:cs="Times New Roman"/>
          <w:b/>
          <w:sz w:val="20"/>
          <w:szCs w:val="20"/>
        </w:rPr>
        <w:t xml:space="preserve"> adalah salah satu teknik pemilihan fitur yang menyaring atribut yang kurang penting dan juga mengambil atribut penting dari dataset. Dalam penelitian ini dilakukannya perb</w:t>
      </w:r>
      <w:r>
        <w:rPr>
          <w:rFonts w:ascii="Times New Roman" w:eastAsia="Times New Roman" w:hAnsi="Times New Roman" w:cs="Times New Roman"/>
          <w:b/>
          <w:sz w:val="20"/>
          <w:szCs w:val="20"/>
        </w:rPr>
        <w:t xml:space="preserve">andingan dari berbagai pendekatan klasifikasi data dalam hal seberapa akurat mereka memprediksi penyakit ginjal kronis. Dalam penelitian ini algoritma yang digunakan adalah </w:t>
      </w:r>
      <w:r>
        <w:rPr>
          <w:rFonts w:ascii="Times New Roman" w:eastAsia="Times New Roman" w:hAnsi="Times New Roman" w:cs="Times New Roman"/>
          <w:b/>
          <w:i/>
          <w:sz w:val="20"/>
          <w:szCs w:val="20"/>
        </w:rPr>
        <w:t xml:space="preserve">stochastic gradient descent </w:t>
      </w:r>
      <w:r>
        <w:rPr>
          <w:rFonts w:ascii="Times New Roman" w:eastAsia="Times New Roman" w:hAnsi="Times New Roman" w:cs="Times New Roman"/>
          <w:b/>
          <w:sz w:val="20"/>
          <w:szCs w:val="20"/>
        </w:rPr>
        <w:t>(SGD)</w:t>
      </w:r>
      <w:r>
        <w:rPr>
          <w:rFonts w:ascii="Times New Roman" w:eastAsia="Times New Roman" w:hAnsi="Times New Roman" w:cs="Times New Roman"/>
          <w:b/>
          <w:i/>
          <w:sz w:val="20"/>
          <w:szCs w:val="20"/>
        </w:rPr>
        <w:t xml:space="preserve">, random forest, </w:t>
      </w:r>
      <w:r>
        <w:rPr>
          <w:rFonts w:ascii="Times New Roman" w:eastAsia="Times New Roman" w:hAnsi="Times New Roman" w:cs="Times New Roman"/>
          <w:b/>
          <w:sz w:val="20"/>
          <w:szCs w:val="20"/>
        </w:rPr>
        <w:t>dan</w:t>
      </w:r>
      <w:r>
        <w:rPr>
          <w:rFonts w:ascii="Times New Roman" w:eastAsia="Times New Roman" w:hAnsi="Times New Roman" w:cs="Times New Roman"/>
          <w:b/>
          <w:i/>
          <w:sz w:val="20"/>
          <w:szCs w:val="20"/>
        </w:rPr>
        <w:t xml:space="preserve"> support vector machine </w:t>
      </w:r>
      <w:r>
        <w:rPr>
          <w:rFonts w:ascii="Times New Roman" w:eastAsia="Times New Roman" w:hAnsi="Times New Roman" w:cs="Times New Roman"/>
          <w:b/>
          <w:sz w:val="20"/>
          <w:szCs w:val="20"/>
        </w:rPr>
        <w:t>(SVM).</w:t>
      </w:r>
      <w:r>
        <w:rPr>
          <w:rFonts w:ascii="Times New Roman" w:eastAsia="Times New Roman" w:hAnsi="Times New Roman" w:cs="Times New Roman"/>
          <w:b/>
          <w:sz w:val="20"/>
          <w:szCs w:val="20"/>
        </w:rPr>
        <w:t xml:space="preserve"> Sedangkan untuk pengukuran akurasi yang digunakan untuk membandingkan pengklasifikasian adalah </w:t>
      </w:r>
      <w:r>
        <w:rPr>
          <w:rFonts w:ascii="Times New Roman" w:eastAsia="Times New Roman" w:hAnsi="Times New Roman" w:cs="Times New Roman"/>
          <w:b/>
          <w:i/>
          <w:sz w:val="20"/>
          <w:szCs w:val="20"/>
        </w:rPr>
        <w:t>recall</w:t>
      </w:r>
      <w:r>
        <w:rPr>
          <w:rFonts w:ascii="Times New Roman" w:eastAsia="Times New Roman" w:hAnsi="Times New Roman" w:cs="Times New Roman"/>
          <w:b/>
          <w:sz w:val="20"/>
          <w:szCs w:val="20"/>
        </w:rPr>
        <w:t xml:space="preserve">, </w:t>
      </w:r>
      <w:r>
        <w:rPr>
          <w:rFonts w:ascii="Times New Roman" w:eastAsia="Times New Roman" w:hAnsi="Times New Roman" w:cs="Times New Roman"/>
          <w:b/>
          <w:i/>
          <w:sz w:val="20"/>
          <w:szCs w:val="20"/>
        </w:rPr>
        <w:t>f1-score</w:t>
      </w:r>
      <w:r>
        <w:rPr>
          <w:rFonts w:ascii="Times New Roman" w:eastAsia="Times New Roman" w:hAnsi="Times New Roman" w:cs="Times New Roman"/>
          <w:b/>
          <w:sz w:val="20"/>
          <w:szCs w:val="20"/>
        </w:rPr>
        <w:t xml:space="preserve">, dan </w:t>
      </w:r>
      <w:r>
        <w:rPr>
          <w:rFonts w:ascii="Times New Roman" w:eastAsia="Times New Roman" w:hAnsi="Times New Roman" w:cs="Times New Roman"/>
          <w:b/>
          <w:i/>
          <w:sz w:val="20"/>
          <w:szCs w:val="20"/>
        </w:rPr>
        <w:t>precision</w:t>
      </w:r>
      <w:r>
        <w:rPr>
          <w:rFonts w:ascii="Times New Roman" w:eastAsia="Times New Roman" w:hAnsi="Times New Roman" w:cs="Times New Roman"/>
          <w:b/>
          <w:sz w:val="20"/>
          <w:szCs w:val="20"/>
        </w:rPr>
        <w:t xml:space="preserve">. Hasil yang didapat dari penelitian ini yaitu, perhitungan dengan </w:t>
      </w:r>
      <w:r>
        <w:rPr>
          <w:rFonts w:ascii="Times New Roman" w:eastAsia="Times New Roman" w:hAnsi="Times New Roman" w:cs="Times New Roman"/>
          <w:b/>
          <w:i/>
          <w:sz w:val="20"/>
          <w:szCs w:val="20"/>
        </w:rPr>
        <w:t>stochastic gradient descent</w:t>
      </w:r>
      <w:r>
        <w:rPr>
          <w:rFonts w:ascii="Times New Roman" w:eastAsia="Times New Roman" w:hAnsi="Times New Roman" w:cs="Times New Roman"/>
          <w:b/>
          <w:sz w:val="20"/>
          <w:szCs w:val="20"/>
        </w:rPr>
        <w:t xml:space="preserve"> yang diterapkan pada </w:t>
      </w:r>
      <w:r>
        <w:rPr>
          <w:rFonts w:ascii="Times New Roman" w:eastAsia="Times New Roman" w:hAnsi="Times New Roman" w:cs="Times New Roman"/>
          <w:b/>
          <w:i/>
          <w:sz w:val="20"/>
          <w:szCs w:val="20"/>
        </w:rPr>
        <w:t xml:space="preserve">dataset </w:t>
      </w:r>
      <w:r>
        <w:rPr>
          <w:rFonts w:ascii="Times New Roman" w:eastAsia="Times New Roman" w:hAnsi="Times New Roman" w:cs="Times New Roman"/>
          <w:b/>
          <w:sz w:val="20"/>
          <w:szCs w:val="20"/>
        </w:rPr>
        <w:t>penya</w:t>
      </w:r>
      <w:r>
        <w:rPr>
          <w:rFonts w:ascii="Times New Roman" w:eastAsia="Times New Roman" w:hAnsi="Times New Roman" w:cs="Times New Roman"/>
          <w:b/>
          <w:sz w:val="20"/>
          <w:szCs w:val="20"/>
        </w:rPr>
        <w:t xml:space="preserve">kit ginjal kronis menghasilkan nilai akurasi sebesar 94.16%. lalu dengan menggunakan </w:t>
      </w:r>
      <w:r>
        <w:rPr>
          <w:rFonts w:ascii="Times New Roman" w:eastAsia="Times New Roman" w:hAnsi="Times New Roman" w:cs="Times New Roman"/>
          <w:b/>
          <w:i/>
          <w:sz w:val="20"/>
          <w:szCs w:val="20"/>
        </w:rPr>
        <w:t>random forest</w:t>
      </w:r>
      <w:r>
        <w:rPr>
          <w:rFonts w:ascii="Times New Roman" w:eastAsia="Times New Roman" w:hAnsi="Times New Roman" w:cs="Times New Roman"/>
          <w:b/>
          <w:sz w:val="20"/>
          <w:szCs w:val="20"/>
        </w:rPr>
        <w:t xml:space="preserve"> dengan </w:t>
      </w:r>
      <w:r>
        <w:rPr>
          <w:rFonts w:ascii="Times New Roman" w:eastAsia="Times New Roman" w:hAnsi="Times New Roman" w:cs="Times New Roman"/>
          <w:b/>
          <w:i/>
          <w:sz w:val="20"/>
          <w:szCs w:val="20"/>
        </w:rPr>
        <w:t xml:space="preserve">dataset </w:t>
      </w:r>
      <w:r>
        <w:rPr>
          <w:rFonts w:ascii="Times New Roman" w:eastAsia="Times New Roman" w:hAnsi="Times New Roman" w:cs="Times New Roman"/>
          <w:b/>
          <w:sz w:val="20"/>
          <w:szCs w:val="20"/>
        </w:rPr>
        <w:t xml:space="preserve">yang serupa menghasilkan nilai akurasi sebesar 98.33%. Terakhir dengan menggunakan algoritma </w:t>
      </w:r>
      <w:r>
        <w:rPr>
          <w:rFonts w:ascii="Times New Roman" w:eastAsia="Times New Roman" w:hAnsi="Times New Roman" w:cs="Times New Roman"/>
          <w:b/>
          <w:i/>
          <w:sz w:val="20"/>
          <w:szCs w:val="20"/>
        </w:rPr>
        <w:t>support vector machine</w:t>
      </w:r>
      <w:r>
        <w:rPr>
          <w:rFonts w:ascii="Times New Roman" w:eastAsia="Times New Roman" w:hAnsi="Times New Roman" w:cs="Times New Roman"/>
          <w:b/>
          <w:sz w:val="20"/>
          <w:szCs w:val="20"/>
        </w:rPr>
        <w:t xml:space="preserve"> menghasilkan nilai akurasi</w:t>
      </w:r>
      <w:r>
        <w:rPr>
          <w:rFonts w:ascii="Times New Roman" w:eastAsia="Times New Roman" w:hAnsi="Times New Roman" w:cs="Times New Roman"/>
          <w:b/>
          <w:sz w:val="20"/>
          <w:szCs w:val="20"/>
        </w:rPr>
        <w:t xml:space="preserve"> yang serupa dengan </w:t>
      </w:r>
      <w:r>
        <w:rPr>
          <w:rFonts w:ascii="Times New Roman" w:eastAsia="Times New Roman" w:hAnsi="Times New Roman" w:cs="Times New Roman"/>
          <w:b/>
          <w:i/>
          <w:sz w:val="20"/>
          <w:szCs w:val="20"/>
        </w:rPr>
        <w:t xml:space="preserve">random forest </w:t>
      </w:r>
      <w:r>
        <w:rPr>
          <w:rFonts w:ascii="Times New Roman" w:eastAsia="Times New Roman" w:hAnsi="Times New Roman" w:cs="Times New Roman"/>
          <w:b/>
          <w:sz w:val="20"/>
          <w:szCs w:val="20"/>
        </w:rPr>
        <w:t xml:space="preserve">yaitu sebesar 98.33%. Sehingga dapat disimpulkan bahwa algoritma </w:t>
      </w:r>
      <w:r>
        <w:rPr>
          <w:rFonts w:ascii="Times New Roman" w:eastAsia="Times New Roman" w:hAnsi="Times New Roman" w:cs="Times New Roman"/>
          <w:b/>
          <w:i/>
          <w:sz w:val="20"/>
          <w:szCs w:val="20"/>
        </w:rPr>
        <w:t>random forest</w:t>
      </w:r>
      <w:r>
        <w:rPr>
          <w:rFonts w:ascii="Times New Roman" w:eastAsia="Times New Roman" w:hAnsi="Times New Roman" w:cs="Times New Roman"/>
          <w:b/>
          <w:sz w:val="20"/>
          <w:szCs w:val="20"/>
        </w:rPr>
        <w:t xml:space="preserve"> dan </w:t>
      </w:r>
      <w:r>
        <w:rPr>
          <w:rFonts w:ascii="Times New Roman" w:eastAsia="Times New Roman" w:hAnsi="Times New Roman" w:cs="Times New Roman"/>
          <w:b/>
          <w:i/>
          <w:sz w:val="20"/>
          <w:szCs w:val="20"/>
        </w:rPr>
        <w:t>support vector machine</w:t>
      </w:r>
      <w:r>
        <w:rPr>
          <w:rFonts w:ascii="Times New Roman" w:eastAsia="Times New Roman" w:hAnsi="Times New Roman" w:cs="Times New Roman"/>
          <w:b/>
          <w:sz w:val="20"/>
          <w:szCs w:val="20"/>
        </w:rPr>
        <w:t xml:space="preserve"> merupakan algortima terbaik untuk mendeteksi penyakit ginjal kronis.</w:t>
      </w:r>
    </w:p>
    <w:p w:rsidR="00EA7244" w:rsidRDefault="00EA7244">
      <w:pPr>
        <w:jc w:val="both"/>
        <w:rPr>
          <w:rFonts w:ascii="Times New Roman" w:eastAsia="Times New Roman" w:hAnsi="Times New Roman" w:cs="Times New Roman"/>
          <w:b/>
          <w:sz w:val="20"/>
          <w:szCs w:val="20"/>
        </w:rPr>
      </w:pPr>
    </w:p>
    <w:p w:rsidR="00EA7244" w:rsidRDefault="00280171">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Kata Kunci: Penyakit Ginjal Kronis, </w:t>
      </w:r>
      <w:r>
        <w:rPr>
          <w:rFonts w:ascii="Times New Roman" w:eastAsia="Times New Roman" w:hAnsi="Times New Roman" w:cs="Times New Roman"/>
          <w:b/>
          <w:i/>
          <w:sz w:val="20"/>
          <w:szCs w:val="20"/>
        </w:rPr>
        <w:t>Stochastic</w:t>
      </w:r>
      <w:r>
        <w:rPr>
          <w:rFonts w:ascii="Times New Roman" w:eastAsia="Times New Roman" w:hAnsi="Times New Roman" w:cs="Times New Roman"/>
          <w:b/>
          <w:i/>
          <w:sz w:val="20"/>
          <w:szCs w:val="20"/>
        </w:rPr>
        <w:t xml:space="preserve"> Gradient Descent, Random Forest, Support Vector Machine</w:t>
      </w:r>
    </w:p>
    <w:p w:rsidR="00EA7244" w:rsidRDefault="00280171">
      <w:pPr>
        <w:jc w:val="both"/>
        <w:rPr>
          <w:rFonts w:ascii="Times New Roman" w:eastAsia="Times New Roman" w:hAnsi="Times New Roman" w:cs="Times New Roman"/>
          <w:sz w:val="20"/>
          <w:szCs w:val="20"/>
        </w:rPr>
      </w:pPr>
      <w:r>
        <w:pict w14:anchorId="48CD986F">
          <v:rect id="_x0000_i1026" style="width:0;height:1.5pt" o:hralign="center" o:hrstd="t" o:hr="t" fillcolor="#a0a0a0" stroked="f"/>
        </w:pict>
      </w:r>
    </w:p>
    <w:p w:rsidR="00EA7244" w:rsidRDefault="0028017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w:t>
      </w:r>
    </w:p>
    <w:p w:rsidR="00EA7244" w:rsidRDefault="0028017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Chronic kidney disease is a very dangerous health problem that has spread globally. This is caused by lifestyle changes such as food habits, atmospheric changes, etc. So it is very importa</w:t>
      </w:r>
      <w:r>
        <w:rPr>
          <w:rFonts w:ascii="Times New Roman" w:eastAsia="Times New Roman" w:hAnsi="Times New Roman" w:cs="Times New Roman"/>
          <w:b/>
          <w:sz w:val="20"/>
          <w:szCs w:val="20"/>
        </w:rPr>
        <w:t>nt to decide which drugs to avoid and to predict the disease at an early stage that helps reduce mortality. From the results of the analysis that has been done shows that the feature selection technique is very suitable for predicting chronic kidney diseas</w:t>
      </w:r>
      <w:r>
        <w:rPr>
          <w:rFonts w:ascii="Times New Roman" w:eastAsia="Times New Roman" w:hAnsi="Times New Roman" w:cs="Times New Roman"/>
          <w:b/>
          <w:sz w:val="20"/>
          <w:szCs w:val="20"/>
        </w:rPr>
        <w:t>e. Principal component analysis is a feature selection technique that filters out less important attributes and also takes important attributes from the dataset. In this study, a comparison of various data classification approaches in terms of how accurate</w:t>
      </w:r>
      <w:r>
        <w:rPr>
          <w:rFonts w:ascii="Times New Roman" w:eastAsia="Times New Roman" w:hAnsi="Times New Roman" w:cs="Times New Roman"/>
          <w:b/>
          <w:sz w:val="20"/>
          <w:szCs w:val="20"/>
        </w:rPr>
        <w:t>ly they predict chronic kidney disease. In this study the algorithm used is stochastic gradient descent (SGD), random forest, and support vector machine (SVM). As for the measurement of accuracy used to compare classifications are recall, f1-score, and pre</w:t>
      </w:r>
      <w:r>
        <w:rPr>
          <w:rFonts w:ascii="Times New Roman" w:eastAsia="Times New Roman" w:hAnsi="Times New Roman" w:cs="Times New Roman"/>
          <w:b/>
          <w:sz w:val="20"/>
          <w:szCs w:val="20"/>
        </w:rPr>
        <w:t>cision. The results obtained from this study are, calculations with stochastic gradient descent applied to the chronic kidney disease dataset produce an accuracy value of 94.16%. then by using a random forest with a similar dataset produces an accuracy val</w:t>
      </w:r>
      <w:r>
        <w:rPr>
          <w:rFonts w:ascii="Times New Roman" w:eastAsia="Times New Roman" w:hAnsi="Times New Roman" w:cs="Times New Roman"/>
          <w:b/>
          <w:sz w:val="20"/>
          <w:szCs w:val="20"/>
        </w:rPr>
        <w:t>ue of 98.33%. Finally, using the support vector machine algorithm produces an accuracy value similar to random forest, which is 98.33%. It can be concluded that the random forest algorithm and support vector machine are the best algorithms for detecting ch</w:t>
      </w:r>
      <w:r>
        <w:rPr>
          <w:rFonts w:ascii="Times New Roman" w:eastAsia="Times New Roman" w:hAnsi="Times New Roman" w:cs="Times New Roman"/>
          <w:b/>
          <w:sz w:val="20"/>
          <w:szCs w:val="20"/>
        </w:rPr>
        <w:t>ronic kidney disease.</w:t>
      </w:r>
    </w:p>
    <w:p w:rsidR="00EA7244" w:rsidRDefault="00EA7244">
      <w:pPr>
        <w:jc w:val="both"/>
        <w:rPr>
          <w:rFonts w:ascii="Times New Roman" w:eastAsia="Times New Roman" w:hAnsi="Times New Roman" w:cs="Times New Roman"/>
          <w:b/>
          <w:sz w:val="20"/>
          <w:szCs w:val="20"/>
        </w:rPr>
      </w:pPr>
    </w:p>
    <w:p w:rsidR="00EA7244" w:rsidRDefault="00280171">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Keywords: Chronic Kidney Disease, Stochastic Gradient Descent, Random Forest, Support Vector Machine</w:t>
      </w:r>
    </w:p>
    <w:p w:rsidR="00EA7244" w:rsidRDefault="00280171">
      <w:pPr>
        <w:rPr>
          <w:rFonts w:ascii="Times New Roman" w:eastAsia="Times New Roman" w:hAnsi="Times New Roman" w:cs="Times New Roman"/>
          <w:sz w:val="20"/>
          <w:szCs w:val="20"/>
        </w:rPr>
      </w:pPr>
      <w:r>
        <w:pict w14:anchorId="28FD8691">
          <v:rect id="_x0000_i1027" style="width:0;height:1.5pt" o:hralign="center" o:hrstd="t" o:hr="t" fillcolor="#a0a0a0" stroked="f"/>
        </w:pict>
      </w:r>
    </w:p>
    <w:p w:rsidR="00EA7244" w:rsidRDefault="00EA7244">
      <w:pPr>
        <w:ind w:left="360" w:hanging="360"/>
        <w:rPr>
          <w:rFonts w:ascii="Times New Roman" w:eastAsia="Times New Roman" w:hAnsi="Times New Roman" w:cs="Times New Roman"/>
          <w:b/>
          <w:sz w:val="20"/>
          <w:szCs w:val="20"/>
        </w:rPr>
        <w:sectPr w:rsidR="00EA7244">
          <w:pgSz w:w="11909" w:h="16834"/>
          <w:pgMar w:top="1440" w:right="1440" w:bottom="1440" w:left="1440" w:header="720" w:footer="720" w:gutter="0"/>
          <w:pgNumType w:start="1"/>
          <w:cols w:space="720"/>
        </w:sectPr>
      </w:pPr>
    </w:p>
    <w:p w:rsidR="00EA7244" w:rsidRDefault="00280171">
      <w:pPr>
        <w:numPr>
          <w:ilvl w:val="0"/>
          <w:numId w:val="1"/>
        </w:numPr>
        <w:ind w:left="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Pendahuluan</w:t>
      </w:r>
    </w:p>
    <w:p w:rsidR="00EA7244" w:rsidRDefault="0028017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Ginjal adalah salah satu organ yang sangat penting yang berfungsi untuk menjaga komposisi darah dengan m</w:t>
      </w:r>
      <w:r>
        <w:rPr>
          <w:rFonts w:ascii="Times New Roman" w:eastAsia="Times New Roman" w:hAnsi="Times New Roman" w:cs="Times New Roman"/>
          <w:sz w:val="20"/>
          <w:szCs w:val="20"/>
        </w:rPr>
        <w:t xml:space="preserve">encegah menumpuknya limbah atau </w:t>
      </w:r>
      <w:r>
        <w:rPr>
          <w:rFonts w:ascii="Times New Roman" w:eastAsia="Times New Roman" w:hAnsi="Times New Roman" w:cs="Times New Roman"/>
          <w:sz w:val="20"/>
          <w:szCs w:val="20"/>
        </w:rPr>
        <w:t xml:space="preserve">kotoran dan mengatur keseimbangan cairan di dalam tubuh, menjaga tingkatan elektrolit seperti sodium, potasium dan fosfat tetap stabil, serta memproduksi hormon dan enzim yang membantu </w:t>
      </w:r>
      <w:r>
        <w:rPr>
          <w:rFonts w:ascii="Times New Roman" w:eastAsia="Times New Roman" w:hAnsi="Times New Roman" w:cs="Times New Roman"/>
          <w:sz w:val="20"/>
          <w:szCs w:val="20"/>
        </w:rPr>
        <w:lastRenderedPageBreak/>
        <w:t>tubuh dalam mengendalikan tekanan darah</w:t>
      </w:r>
      <w:r>
        <w:rPr>
          <w:rFonts w:ascii="Times New Roman" w:eastAsia="Times New Roman" w:hAnsi="Times New Roman" w:cs="Times New Roman"/>
          <w:sz w:val="20"/>
          <w:szCs w:val="20"/>
        </w:rPr>
        <w:t>, membuat sel darah merah dan menjaga tulang tetap kuat dan sehat (Kemenkes, 2017).</w:t>
      </w:r>
    </w:p>
    <w:p w:rsidR="00EA7244" w:rsidRDefault="00280171">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Penyakit ginjal kronis (PGK) adalah masalah kesehatan masyarakat dunia dengan prevalensi dan insiden gagal ginjal yang sering selalu meningkat setiap tahun. Prevalensi PGK </w:t>
      </w:r>
      <w:r>
        <w:rPr>
          <w:rFonts w:ascii="Times New Roman" w:eastAsia="Times New Roman" w:hAnsi="Times New Roman" w:cs="Times New Roman"/>
          <w:sz w:val="20"/>
          <w:szCs w:val="20"/>
        </w:rPr>
        <w:t>selalu meningkat seiring meningkatnya jumlah penduduk usia lanjut dan penyakit diabetes melitus serta tekanan darah tinggi. Sekitar 1 dari 10 orang populasi dunia mengalami PGK pada stadium tertentu (Kemenkes, 2017). Nilai prevalensi di seluruh Indonesia u</w:t>
      </w:r>
      <w:r>
        <w:rPr>
          <w:rFonts w:ascii="Times New Roman" w:eastAsia="Times New Roman" w:hAnsi="Times New Roman" w:cs="Times New Roman"/>
          <w:sz w:val="20"/>
          <w:szCs w:val="20"/>
        </w:rPr>
        <w:t xml:space="preserve">ntuk penyakit gagal ginjal memiliki nilai rata - rata berkisar kurang lebih 0.2 persen (Foundation, 2017). Dengan banyaknya jumlah penderita penyakit ginjal kronis dan perlunya diagnosis yang tepat maka perlu dilakukan penelitian untuk mencari metode yang </w:t>
      </w:r>
      <w:r>
        <w:rPr>
          <w:rFonts w:ascii="Times New Roman" w:eastAsia="Times New Roman" w:hAnsi="Times New Roman" w:cs="Times New Roman"/>
          <w:sz w:val="20"/>
          <w:szCs w:val="20"/>
        </w:rPr>
        <w:t>memberikan nilai akurasi tertinggi.</w:t>
      </w:r>
    </w:p>
    <w:p w:rsidR="00EA7244" w:rsidRDefault="00280171">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Teknik </w:t>
      </w:r>
      <w:r>
        <w:rPr>
          <w:rFonts w:ascii="Times New Roman" w:eastAsia="Times New Roman" w:hAnsi="Times New Roman" w:cs="Times New Roman"/>
          <w:i/>
          <w:sz w:val="20"/>
          <w:szCs w:val="20"/>
        </w:rPr>
        <w:t>feature selection</w:t>
      </w:r>
      <w:r>
        <w:rPr>
          <w:rFonts w:ascii="Times New Roman" w:eastAsia="Times New Roman" w:hAnsi="Times New Roman" w:cs="Times New Roman"/>
          <w:sz w:val="20"/>
          <w:szCs w:val="20"/>
        </w:rPr>
        <w:t xml:space="preserve"> sangat cocok untuk memprediksi penyakit ginjal kronis. </w:t>
      </w:r>
      <w:r>
        <w:rPr>
          <w:rFonts w:ascii="Times New Roman" w:eastAsia="Times New Roman" w:hAnsi="Times New Roman" w:cs="Times New Roman"/>
          <w:i/>
          <w:sz w:val="20"/>
          <w:szCs w:val="20"/>
        </w:rPr>
        <w:t>Principal component analysis</w:t>
      </w:r>
      <w:r>
        <w:rPr>
          <w:rFonts w:ascii="Times New Roman" w:eastAsia="Times New Roman" w:hAnsi="Times New Roman" w:cs="Times New Roman"/>
          <w:sz w:val="20"/>
          <w:szCs w:val="20"/>
        </w:rPr>
        <w:t xml:space="preserve"> adalah salah satu teknik pemilihan fitur yang menyaring atribut yang kurang penting dan juga mengambil atribut penting dari dataset. Dalam penelitian ini dilakukannya perbandingan dari berbagai pendekatan klasifikasi data dalam hal seberapa akurat mereka </w:t>
      </w:r>
      <w:r>
        <w:rPr>
          <w:rFonts w:ascii="Times New Roman" w:eastAsia="Times New Roman" w:hAnsi="Times New Roman" w:cs="Times New Roman"/>
          <w:sz w:val="20"/>
          <w:szCs w:val="20"/>
        </w:rPr>
        <w:t xml:space="preserve">memprediksi penyakit ginjal kronis. Algoritma yang digunakan pada penelitian ini adalah </w:t>
      </w:r>
      <w:r>
        <w:rPr>
          <w:rFonts w:ascii="Times New Roman" w:eastAsia="Times New Roman" w:hAnsi="Times New Roman" w:cs="Times New Roman"/>
          <w:i/>
          <w:sz w:val="20"/>
          <w:szCs w:val="20"/>
        </w:rPr>
        <w:t>stochastic gradient descent</w:t>
      </w:r>
      <w:r>
        <w:rPr>
          <w:rFonts w:ascii="Times New Roman" w:eastAsia="Times New Roman" w:hAnsi="Times New Roman" w:cs="Times New Roman"/>
          <w:sz w:val="20"/>
          <w:szCs w:val="20"/>
        </w:rPr>
        <w:t xml:space="preserve"> (SGD), </w:t>
      </w:r>
      <w:r>
        <w:rPr>
          <w:rFonts w:ascii="Times New Roman" w:eastAsia="Times New Roman" w:hAnsi="Times New Roman" w:cs="Times New Roman"/>
          <w:i/>
          <w:sz w:val="20"/>
          <w:szCs w:val="20"/>
        </w:rPr>
        <w:t>random forest</w:t>
      </w:r>
      <w:r>
        <w:rPr>
          <w:rFonts w:ascii="Times New Roman" w:eastAsia="Times New Roman" w:hAnsi="Times New Roman" w:cs="Times New Roman"/>
          <w:sz w:val="20"/>
          <w:szCs w:val="20"/>
        </w:rPr>
        <w:t xml:space="preserve">, dan </w:t>
      </w:r>
      <w:r>
        <w:rPr>
          <w:rFonts w:ascii="Times New Roman" w:eastAsia="Times New Roman" w:hAnsi="Times New Roman" w:cs="Times New Roman"/>
          <w:i/>
          <w:sz w:val="20"/>
          <w:szCs w:val="20"/>
        </w:rPr>
        <w:t>support vector machine</w:t>
      </w:r>
      <w:r>
        <w:rPr>
          <w:rFonts w:ascii="Times New Roman" w:eastAsia="Times New Roman" w:hAnsi="Times New Roman" w:cs="Times New Roman"/>
          <w:sz w:val="20"/>
          <w:szCs w:val="20"/>
        </w:rPr>
        <w:t xml:space="preserve"> (SVM). Sedangkan untuk pengukuran akurasi yang digunakan untuk membandingkan pengklasifikas</w:t>
      </w:r>
      <w:r>
        <w:rPr>
          <w:rFonts w:ascii="Times New Roman" w:eastAsia="Times New Roman" w:hAnsi="Times New Roman" w:cs="Times New Roman"/>
          <w:sz w:val="20"/>
          <w:szCs w:val="20"/>
        </w:rPr>
        <w:t>ian adalah recall, f1-score, dan precision.</w:t>
      </w:r>
    </w:p>
    <w:p w:rsidR="00EA7244" w:rsidRDefault="00EA7244">
      <w:pPr>
        <w:ind w:firstLine="720"/>
        <w:jc w:val="both"/>
        <w:rPr>
          <w:rFonts w:ascii="Times New Roman" w:eastAsia="Times New Roman" w:hAnsi="Times New Roman" w:cs="Times New Roman"/>
          <w:sz w:val="20"/>
          <w:szCs w:val="20"/>
        </w:rPr>
      </w:pPr>
    </w:p>
    <w:p w:rsidR="00EA7244" w:rsidRDefault="00280171">
      <w:pPr>
        <w:numPr>
          <w:ilvl w:val="0"/>
          <w:numId w:val="1"/>
        </w:numPr>
        <w:ind w:left="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Dasar Teori</w:t>
      </w:r>
    </w:p>
    <w:p w:rsidR="00EA7244" w:rsidRDefault="00280171" w:rsidP="0028017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Data</w:t>
      </w:r>
    </w:p>
    <w:p w:rsidR="00EA7244" w:rsidRDefault="00280171" w:rsidP="00280171">
      <w:pPr>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 adalah sekumpulan keterangan atau fakta mentah berupa simbol, angka, kata-kata, atau citra, yang didapatkan melalui proses pengamatan atau pencarian ke sumber-sumber tertentu.</w:t>
      </w:r>
    </w:p>
    <w:p w:rsidR="00EA7244" w:rsidRDefault="00280171" w:rsidP="00280171">
      <w:pPr>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 jug</w:t>
      </w:r>
      <w:r>
        <w:rPr>
          <w:rFonts w:ascii="Times New Roman" w:eastAsia="Times New Roman" w:hAnsi="Times New Roman" w:cs="Times New Roman"/>
          <w:sz w:val="20"/>
          <w:szCs w:val="20"/>
          <w:highlight w:val="white"/>
        </w:rPr>
        <w:t xml:space="preserve">a merupakan kumpulan keterangan-keterangan atau deskripsi dasar dari suatu hal (objek atau kejadian) yang diperoleh dari hasil pengamatan (observasi) dan dapat diolah menjadi bentuk yang lebih kompleks, seperti; informasi, </w:t>
      </w:r>
      <w:r>
        <w:rPr>
          <w:rFonts w:ascii="Times New Roman" w:eastAsia="Times New Roman" w:hAnsi="Times New Roman" w:cs="Times New Roman"/>
          <w:i/>
          <w:sz w:val="20"/>
          <w:szCs w:val="20"/>
          <w:highlight w:val="white"/>
        </w:rPr>
        <w:t>database</w:t>
      </w:r>
      <w:r>
        <w:rPr>
          <w:rFonts w:ascii="Times New Roman" w:eastAsia="Times New Roman" w:hAnsi="Times New Roman" w:cs="Times New Roman"/>
          <w:sz w:val="20"/>
          <w:szCs w:val="20"/>
          <w:highlight w:val="white"/>
        </w:rPr>
        <w:t>, atau solusi untuk masal</w:t>
      </w:r>
      <w:r>
        <w:rPr>
          <w:rFonts w:ascii="Times New Roman" w:eastAsia="Times New Roman" w:hAnsi="Times New Roman" w:cs="Times New Roman"/>
          <w:sz w:val="20"/>
          <w:szCs w:val="20"/>
          <w:highlight w:val="white"/>
        </w:rPr>
        <w:t>ah tertentu.</w:t>
      </w:r>
    </w:p>
    <w:p w:rsidR="00EA7244" w:rsidRDefault="00EA7244" w:rsidP="00280171">
      <w:pPr>
        <w:ind w:firstLine="720"/>
        <w:jc w:val="both"/>
        <w:rPr>
          <w:rFonts w:ascii="Times New Roman" w:eastAsia="Times New Roman" w:hAnsi="Times New Roman" w:cs="Times New Roman"/>
          <w:sz w:val="20"/>
          <w:szCs w:val="20"/>
          <w:highlight w:val="white"/>
        </w:rPr>
      </w:pPr>
    </w:p>
    <w:p w:rsidR="00EA7244" w:rsidRDefault="00280171" w:rsidP="00280171">
      <w:pPr>
        <w:jc w:val="both"/>
        <w:rPr>
          <w:rFonts w:ascii="Times New Roman" w:eastAsia="Times New Roman" w:hAnsi="Times New Roman" w:cs="Times New Roman"/>
          <w:b/>
          <w:i/>
          <w:sz w:val="20"/>
          <w:szCs w:val="20"/>
        </w:rPr>
      </w:pPr>
      <w:r>
        <w:rPr>
          <w:rFonts w:ascii="Times New Roman" w:eastAsia="Times New Roman" w:hAnsi="Times New Roman" w:cs="Times New Roman"/>
          <w:b/>
          <w:sz w:val="20"/>
          <w:szCs w:val="20"/>
        </w:rPr>
        <w:t xml:space="preserve">2.2. </w:t>
      </w:r>
      <w:r>
        <w:rPr>
          <w:rFonts w:ascii="Times New Roman" w:eastAsia="Times New Roman" w:hAnsi="Times New Roman" w:cs="Times New Roman"/>
          <w:b/>
          <w:i/>
          <w:sz w:val="20"/>
          <w:szCs w:val="20"/>
        </w:rPr>
        <w:t>Data Mining</w:t>
      </w:r>
    </w:p>
    <w:p w:rsidR="00EA7244" w:rsidRDefault="00280171" w:rsidP="00280171">
      <w:pPr>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i/>
          <w:sz w:val="20"/>
          <w:szCs w:val="20"/>
          <w:highlight w:val="white"/>
        </w:rPr>
        <w:t>Data mining</w:t>
      </w:r>
      <w:r>
        <w:rPr>
          <w:rFonts w:ascii="Times New Roman" w:eastAsia="Times New Roman" w:hAnsi="Times New Roman" w:cs="Times New Roman"/>
          <w:sz w:val="20"/>
          <w:szCs w:val="20"/>
          <w:highlight w:val="white"/>
        </w:rPr>
        <w:t xml:space="preserve"> adalah suatu proses penambangan informasi penting dari suatu data. Dalam definisi yang lain, </w:t>
      </w:r>
      <w:r>
        <w:rPr>
          <w:rFonts w:ascii="Times New Roman" w:eastAsia="Times New Roman" w:hAnsi="Times New Roman" w:cs="Times New Roman"/>
          <w:i/>
          <w:sz w:val="20"/>
          <w:szCs w:val="20"/>
          <w:highlight w:val="white"/>
        </w:rPr>
        <w:t>data mining</w:t>
      </w:r>
      <w:r>
        <w:rPr>
          <w:rFonts w:ascii="Times New Roman" w:eastAsia="Times New Roman" w:hAnsi="Times New Roman" w:cs="Times New Roman"/>
          <w:sz w:val="20"/>
          <w:szCs w:val="20"/>
          <w:highlight w:val="white"/>
        </w:rPr>
        <w:t xml:space="preserve"> dijelaskan sebagai serangkaian proses untuk menggali nilai tambah berupa informasi yang selama ini tidak diketahui secara manual dari suatu basis data dengan melakukan penggalian pola-pola dari data dengan tujuan untuk memanipulasi data menjadi informasi </w:t>
      </w:r>
      <w:r>
        <w:rPr>
          <w:rFonts w:ascii="Times New Roman" w:eastAsia="Times New Roman" w:hAnsi="Times New Roman" w:cs="Times New Roman"/>
          <w:sz w:val="20"/>
          <w:szCs w:val="20"/>
          <w:highlight w:val="white"/>
        </w:rPr>
        <w:t xml:space="preserve">yang lebih berharga yang diperoleh dengan cara mengekstraksi dan mengenali pola yang penting atau menarik dari data yang terdapat dalam </w:t>
      </w:r>
      <w:r>
        <w:rPr>
          <w:rFonts w:ascii="Times New Roman" w:eastAsia="Times New Roman" w:hAnsi="Times New Roman" w:cs="Times New Roman"/>
          <w:i/>
          <w:sz w:val="20"/>
          <w:szCs w:val="20"/>
          <w:highlight w:val="white"/>
        </w:rPr>
        <w:t>database</w:t>
      </w:r>
      <w:r>
        <w:rPr>
          <w:rFonts w:ascii="Times New Roman" w:eastAsia="Times New Roman" w:hAnsi="Times New Roman" w:cs="Times New Roman"/>
          <w:sz w:val="20"/>
          <w:szCs w:val="20"/>
          <w:highlight w:val="white"/>
        </w:rPr>
        <w:t>.</w:t>
      </w:r>
    </w:p>
    <w:p w:rsidR="00EA7244" w:rsidRDefault="00280171">
      <w:pPr>
        <w:ind w:firstLine="720"/>
        <w:jc w:val="both"/>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Data mining</w:t>
      </w:r>
      <w:r>
        <w:rPr>
          <w:rFonts w:ascii="Times New Roman" w:eastAsia="Times New Roman" w:hAnsi="Times New Roman" w:cs="Times New Roman"/>
          <w:sz w:val="20"/>
          <w:szCs w:val="20"/>
          <w:highlight w:val="white"/>
        </w:rPr>
        <w:t xml:space="preserve"> memiliki fungsi antara lain untuk menemukan pola dari data lalu menggunakan variabel untuk dapat memprediksi variabel lainnya, menemukan karakteristik penting dalam data yang sedang dipakai, menemukan model dan fungsi untuk menggambarkan kelas atau konsep</w:t>
      </w:r>
      <w:r>
        <w:rPr>
          <w:rFonts w:ascii="Times New Roman" w:eastAsia="Times New Roman" w:hAnsi="Times New Roman" w:cs="Times New Roman"/>
          <w:sz w:val="20"/>
          <w:szCs w:val="20"/>
          <w:highlight w:val="white"/>
        </w:rPr>
        <w:t xml:space="preserve"> data, dan menemukan suatu hubungan pada nilai atribut dari beberapa data.</w:t>
      </w:r>
    </w:p>
    <w:p w:rsidR="00EA7244" w:rsidRDefault="00EA7244">
      <w:pPr>
        <w:rPr>
          <w:rFonts w:ascii="Times New Roman" w:eastAsia="Times New Roman" w:hAnsi="Times New Roman" w:cs="Times New Roman"/>
          <w:b/>
          <w:sz w:val="20"/>
          <w:szCs w:val="20"/>
        </w:rPr>
      </w:pPr>
    </w:p>
    <w:p w:rsidR="00EA7244" w:rsidRDefault="00280171">
      <w:pPr>
        <w:numPr>
          <w:ilvl w:val="0"/>
          <w:numId w:val="1"/>
        </w:numPr>
        <w:ind w:left="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Metodologi Penelitian</w:t>
      </w:r>
    </w:p>
    <w:p w:rsidR="00EA7244" w:rsidRDefault="00280171">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Dalam penelitian ini dilakukan beberapa tahapan penelitian, adapun tahapan penelitian yang dilakukan ditunjukkan pada Gambar 1.</w:t>
      </w:r>
    </w:p>
    <w:p w:rsidR="00EA7244" w:rsidRDefault="00EA7244">
      <w:pPr>
        <w:rPr>
          <w:rFonts w:ascii="Times New Roman" w:eastAsia="Times New Roman" w:hAnsi="Times New Roman" w:cs="Times New Roman"/>
          <w:sz w:val="20"/>
          <w:szCs w:val="20"/>
        </w:rPr>
      </w:pPr>
    </w:p>
    <w:p w:rsidR="00EA7244" w:rsidRDefault="00280171">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1690688" cy="2133978"/>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1690688" cy="2133978"/>
                    </a:xfrm>
                    <a:prstGeom prst="rect">
                      <a:avLst/>
                    </a:prstGeom>
                    <a:ln/>
                  </pic:spPr>
                </pic:pic>
              </a:graphicData>
            </a:graphic>
          </wp:inline>
        </w:drawing>
      </w:r>
    </w:p>
    <w:p w:rsidR="00EA7244" w:rsidRDefault="0028017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Gambar 1. Tahapan Peneliti</w:t>
      </w:r>
      <w:r>
        <w:rPr>
          <w:rFonts w:ascii="Times New Roman" w:eastAsia="Times New Roman" w:hAnsi="Times New Roman" w:cs="Times New Roman"/>
          <w:sz w:val="20"/>
          <w:szCs w:val="20"/>
        </w:rPr>
        <w:t>an</w:t>
      </w:r>
    </w:p>
    <w:p w:rsidR="00EA7244" w:rsidRDefault="00EA7244">
      <w:pPr>
        <w:jc w:val="center"/>
        <w:rPr>
          <w:rFonts w:ascii="Times New Roman" w:eastAsia="Times New Roman" w:hAnsi="Times New Roman" w:cs="Times New Roman"/>
          <w:sz w:val="20"/>
          <w:szCs w:val="20"/>
        </w:rPr>
      </w:pPr>
    </w:p>
    <w:p w:rsidR="00EA7244" w:rsidRDefault="00280171">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Pengumpulan Data</w:t>
      </w:r>
    </w:p>
    <w:p w:rsidR="00EA7244" w:rsidRDefault="00280171">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tahap ini merupakan tahapan pencarian calon dataset yang akan diproses. Dalam penelitian ini, digunakan dataset yang didapatkan dari </w:t>
      </w:r>
      <w:r>
        <w:rPr>
          <w:rFonts w:ascii="Times New Roman" w:eastAsia="Times New Roman" w:hAnsi="Times New Roman" w:cs="Times New Roman"/>
          <w:i/>
          <w:sz w:val="20"/>
          <w:szCs w:val="20"/>
        </w:rPr>
        <w:t xml:space="preserve">website </w:t>
      </w:r>
      <w:r>
        <w:rPr>
          <w:rFonts w:ascii="Times New Roman" w:eastAsia="Times New Roman" w:hAnsi="Times New Roman" w:cs="Times New Roman"/>
          <w:sz w:val="20"/>
          <w:szCs w:val="20"/>
        </w:rPr>
        <w:t>The UCI Machine Learning Repository. Dataset dalam penelitian ini adalah 400 orang pasien</w:t>
      </w:r>
      <w:r>
        <w:rPr>
          <w:rFonts w:ascii="Times New Roman" w:eastAsia="Times New Roman" w:hAnsi="Times New Roman" w:cs="Times New Roman"/>
          <w:sz w:val="20"/>
          <w:szCs w:val="20"/>
        </w:rPr>
        <w:t xml:space="preserve"> yang terdiri dari 24 atribut dan 1 label. Hal ini ditunjukkan pada Tabel 1.</w:t>
      </w:r>
    </w:p>
    <w:p w:rsidR="00EA7244" w:rsidRDefault="00EA7244">
      <w:pPr>
        <w:ind w:firstLine="720"/>
        <w:jc w:val="both"/>
        <w:rPr>
          <w:rFonts w:ascii="Times New Roman" w:eastAsia="Times New Roman" w:hAnsi="Times New Roman" w:cs="Times New Roman"/>
          <w:sz w:val="20"/>
          <w:szCs w:val="20"/>
        </w:rPr>
      </w:pPr>
    </w:p>
    <w:p w:rsidR="00EA7244" w:rsidRDefault="0028017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Tabel 1. Penjelasan Atribut</w:t>
      </w:r>
    </w:p>
    <w:tbl>
      <w:tblPr>
        <w:tblStyle w:val="a"/>
        <w:tblW w:w="3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125"/>
        <w:gridCol w:w="1695"/>
      </w:tblGrid>
      <w:tr w:rsidR="00EA7244">
        <w:trPr>
          <w:trHeight w:val="375"/>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Atribut</w:t>
            </w:r>
          </w:p>
        </w:tc>
        <w:tc>
          <w:tcPr>
            <w:tcW w:w="169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Tipe Atribut</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p>
        </w:tc>
        <w:tc>
          <w:tcPr>
            <w:tcW w:w="169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Numerical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bp</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Numerical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sg</w:t>
            </w:r>
          </w:p>
        </w:tc>
        <w:tc>
          <w:tcPr>
            <w:tcW w:w="169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rbc</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pc</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pcc</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bgr</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Numerical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bu</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Numerical</w:t>
            </w:r>
          </w:p>
        </w:tc>
      </w:tr>
      <w:tr w:rsidR="00EA7244">
        <w:trPr>
          <w:trHeight w:val="240"/>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Numerical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sod</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Numerical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pot</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Numerical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hemo</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Numerical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pcv</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Numerical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Numerical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Numerical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htn</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dm</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cad</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appet</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ane</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EA7244">
        <w:trPr>
          <w:jc w:val="center"/>
        </w:trPr>
        <w:tc>
          <w:tcPr>
            <w:tcW w:w="600"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125" w:type="dxa"/>
            <w:shd w:val="clear" w:color="auto" w:fill="auto"/>
            <w:tcMar>
              <w:top w:w="100" w:type="dxa"/>
              <w:left w:w="100" w:type="dxa"/>
              <w:bottom w:w="100" w:type="dxa"/>
              <w:right w:w="100" w:type="dxa"/>
            </w:tcMar>
          </w:tcPr>
          <w:p w:rsidR="00EA7244" w:rsidRDefault="0028017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class</w:t>
            </w:r>
          </w:p>
        </w:tc>
        <w:tc>
          <w:tcPr>
            <w:tcW w:w="1695" w:type="dxa"/>
            <w:shd w:val="clear" w:color="auto" w:fill="auto"/>
            <w:tcMar>
              <w:top w:w="100" w:type="dxa"/>
              <w:left w:w="100" w:type="dxa"/>
              <w:bottom w:w="100" w:type="dxa"/>
              <w:right w:w="100" w:type="dxa"/>
            </w:tcMar>
          </w:tcPr>
          <w:p w:rsidR="00EA7244" w:rsidRDefault="0028017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bl>
    <w:p w:rsidR="00EA7244" w:rsidRDefault="00EA7244">
      <w:pPr>
        <w:jc w:val="center"/>
        <w:rPr>
          <w:rFonts w:ascii="Times New Roman" w:eastAsia="Times New Roman" w:hAnsi="Times New Roman" w:cs="Times New Roman"/>
          <w:sz w:val="20"/>
          <w:szCs w:val="20"/>
        </w:rPr>
      </w:pPr>
    </w:p>
    <w:p w:rsidR="00EA7244" w:rsidRDefault="00280171">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Pengolahan Data</w:t>
      </w:r>
    </w:p>
    <w:p w:rsidR="00EA7244" w:rsidRDefault="0028017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Pada tahap ini dilakukannya data </w:t>
      </w:r>
      <w:r>
        <w:rPr>
          <w:rFonts w:ascii="Times New Roman" w:eastAsia="Times New Roman" w:hAnsi="Times New Roman" w:cs="Times New Roman"/>
          <w:i/>
          <w:sz w:val="20"/>
          <w:szCs w:val="20"/>
        </w:rPr>
        <w:t xml:space="preserve">preparation </w:t>
      </w:r>
      <w:r>
        <w:rPr>
          <w:rFonts w:ascii="Times New Roman" w:eastAsia="Times New Roman" w:hAnsi="Times New Roman" w:cs="Times New Roman"/>
          <w:sz w:val="20"/>
          <w:szCs w:val="20"/>
        </w:rPr>
        <w:t xml:space="preserve">yaitu untuk membuat dataset menjadi normal sehingga data tersebut dapat diproses. Pada tahap ini ditemukannya beberapa </w:t>
      </w:r>
      <w:r>
        <w:rPr>
          <w:rFonts w:ascii="Times New Roman" w:eastAsia="Times New Roman" w:hAnsi="Times New Roman" w:cs="Times New Roman"/>
          <w:i/>
          <w:sz w:val="20"/>
          <w:szCs w:val="20"/>
        </w:rPr>
        <w:t>missing value</w:t>
      </w:r>
      <w:r>
        <w:rPr>
          <w:rFonts w:ascii="Times New Roman" w:eastAsia="Times New Roman" w:hAnsi="Times New Roman" w:cs="Times New Roman"/>
          <w:sz w:val="20"/>
          <w:szCs w:val="20"/>
        </w:rPr>
        <w:t xml:space="preserve"> pada </w:t>
      </w:r>
      <w:r>
        <w:rPr>
          <w:rFonts w:ascii="Times New Roman" w:eastAsia="Times New Roman" w:hAnsi="Times New Roman" w:cs="Times New Roman"/>
          <w:i/>
          <w:sz w:val="20"/>
          <w:szCs w:val="20"/>
        </w:rPr>
        <w:t>dataset</w:t>
      </w:r>
      <w:r>
        <w:rPr>
          <w:rFonts w:ascii="Times New Roman" w:eastAsia="Times New Roman" w:hAnsi="Times New Roman" w:cs="Times New Roman"/>
          <w:sz w:val="20"/>
          <w:szCs w:val="20"/>
        </w:rPr>
        <w:t xml:space="preserve">, untuk memperbaiki </w:t>
      </w:r>
      <w:r>
        <w:rPr>
          <w:rFonts w:ascii="Times New Roman" w:eastAsia="Times New Roman" w:hAnsi="Times New Roman" w:cs="Times New Roman"/>
          <w:i/>
          <w:sz w:val="20"/>
          <w:szCs w:val="20"/>
        </w:rPr>
        <w:t>missing value</w:t>
      </w:r>
      <w:r>
        <w:rPr>
          <w:rFonts w:ascii="Times New Roman" w:eastAsia="Times New Roman" w:hAnsi="Times New Roman" w:cs="Times New Roman"/>
          <w:sz w:val="20"/>
          <w:szCs w:val="20"/>
        </w:rPr>
        <w:t xml:space="preserve"> tersebut dilakukannya modifikasi data yang merupakan </w:t>
      </w:r>
      <w:r>
        <w:rPr>
          <w:rFonts w:ascii="Times New Roman" w:eastAsia="Times New Roman" w:hAnsi="Times New Roman" w:cs="Times New Roman"/>
          <w:i/>
          <w:sz w:val="20"/>
          <w:szCs w:val="20"/>
        </w:rPr>
        <w:t>missing value</w:t>
      </w:r>
      <w:r>
        <w:rPr>
          <w:rFonts w:ascii="Times New Roman" w:eastAsia="Times New Roman" w:hAnsi="Times New Roman" w:cs="Times New Roman"/>
          <w:sz w:val="20"/>
          <w:szCs w:val="20"/>
        </w:rPr>
        <w:t xml:space="preserve"> menjadi an</w:t>
      </w:r>
      <w:r>
        <w:rPr>
          <w:rFonts w:ascii="Times New Roman" w:eastAsia="Times New Roman" w:hAnsi="Times New Roman" w:cs="Times New Roman"/>
          <w:sz w:val="20"/>
          <w:szCs w:val="20"/>
        </w:rPr>
        <w:t xml:space="preserve">gka nol. Lalu pada tahap ini juga dilakukan mengubah data dari </w:t>
      </w:r>
      <w:r>
        <w:rPr>
          <w:rFonts w:ascii="Times New Roman" w:eastAsia="Times New Roman" w:hAnsi="Times New Roman" w:cs="Times New Roman"/>
          <w:i/>
          <w:sz w:val="20"/>
          <w:szCs w:val="20"/>
        </w:rPr>
        <w:t>categorical</w:t>
      </w:r>
      <w:r>
        <w:rPr>
          <w:rFonts w:ascii="Times New Roman" w:eastAsia="Times New Roman" w:hAnsi="Times New Roman" w:cs="Times New Roman"/>
          <w:sz w:val="20"/>
          <w:szCs w:val="20"/>
        </w:rPr>
        <w:t xml:space="preserve"> menjadi </w:t>
      </w:r>
      <w:r>
        <w:rPr>
          <w:rFonts w:ascii="Times New Roman" w:eastAsia="Times New Roman" w:hAnsi="Times New Roman" w:cs="Times New Roman"/>
          <w:i/>
          <w:sz w:val="20"/>
          <w:szCs w:val="20"/>
        </w:rPr>
        <w:t>numerical</w:t>
      </w:r>
      <w:r>
        <w:rPr>
          <w:rFonts w:ascii="Times New Roman" w:eastAsia="Times New Roman" w:hAnsi="Times New Roman" w:cs="Times New Roman"/>
          <w:sz w:val="20"/>
          <w:szCs w:val="20"/>
        </w:rPr>
        <w:t>.</w:t>
      </w:r>
    </w:p>
    <w:p w:rsidR="00EA7244" w:rsidRDefault="00EA7244">
      <w:pPr>
        <w:jc w:val="both"/>
        <w:rPr>
          <w:rFonts w:ascii="Times New Roman" w:eastAsia="Times New Roman" w:hAnsi="Times New Roman" w:cs="Times New Roman"/>
          <w:sz w:val="20"/>
          <w:szCs w:val="20"/>
        </w:rPr>
      </w:pPr>
    </w:p>
    <w:p w:rsidR="00EA7244" w:rsidRDefault="0028017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Metode yang diusulkan</w:t>
      </w:r>
    </w:p>
    <w:p w:rsidR="00EA7244" w:rsidRDefault="0028017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Pada tahap ini dilakukannya penentuan metode. Metode yang diusulkan untuk penelitian ini ialah algoritma </w:t>
      </w:r>
      <w:r>
        <w:rPr>
          <w:rFonts w:ascii="Times New Roman" w:eastAsia="Times New Roman" w:hAnsi="Times New Roman" w:cs="Times New Roman"/>
          <w:i/>
          <w:sz w:val="20"/>
          <w:szCs w:val="20"/>
        </w:rPr>
        <w:t>stochastic gradient descent</w:t>
      </w:r>
      <w:r>
        <w:rPr>
          <w:rFonts w:ascii="Times New Roman" w:eastAsia="Times New Roman" w:hAnsi="Times New Roman" w:cs="Times New Roman"/>
          <w:sz w:val="20"/>
          <w:szCs w:val="20"/>
        </w:rPr>
        <w:t xml:space="preserve"> (SGD)</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random forest</w:t>
      </w:r>
      <w:r>
        <w:rPr>
          <w:rFonts w:ascii="Times New Roman" w:eastAsia="Times New Roman" w:hAnsi="Times New Roman" w:cs="Times New Roman"/>
          <w:sz w:val="20"/>
          <w:szCs w:val="20"/>
        </w:rPr>
        <w:t xml:space="preserve">, serta </w:t>
      </w:r>
      <w:r>
        <w:rPr>
          <w:rFonts w:ascii="Times New Roman" w:eastAsia="Times New Roman" w:hAnsi="Times New Roman" w:cs="Times New Roman"/>
          <w:i/>
          <w:sz w:val="20"/>
          <w:szCs w:val="20"/>
        </w:rPr>
        <w:t>support vector machine</w:t>
      </w:r>
      <w:r>
        <w:rPr>
          <w:rFonts w:ascii="Times New Roman" w:eastAsia="Times New Roman" w:hAnsi="Times New Roman" w:cs="Times New Roman"/>
          <w:sz w:val="20"/>
          <w:szCs w:val="20"/>
        </w:rPr>
        <w:t xml:space="preserve"> (SVM).</w:t>
      </w:r>
    </w:p>
    <w:p w:rsidR="00EA7244" w:rsidRDefault="00EA7244">
      <w:pPr>
        <w:jc w:val="both"/>
        <w:rPr>
          <w:rFonts w:ascii="Times New Roman" w:eastAsia="Times New Roman" w:hAnsi="Times New Roman" w:cs="Times New Roman"/>
          <w:sz w:val="20"/>
          <w:szCs w:val="20"/>
        </w:rPr>
      </w:pPr>
    </w:p>
    <w:p w:rsidR="00EA7244" w:rsidRDefault="0028017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Eksperimen</w:t>
      </w:r>
    </w:p>
    <w:p w:rsidR="00EA7244" w:rsidRDefault="0028017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Setelah menentukan metode yang akan digunakan, maka dilakukannya eksperimen untuk ketiga metode yang telah dipilih. Hasil yang ingin dicapai dari eksperimen tersebut ialah berupa data </w:t>
      </w:r>
      <w:r>
        <w:rPr>
          <w:rFonts w:ascii="Times New Roman" w:eastAsia="Times New Roman" w:hAnsi="Times New Roman" w:cs="Times New Roman"/>
          <w:i/>
          <w:sz w:val="20"/>
          <w:szCs w:val="20"/>
        </w:rPr>
        <w:t>precision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recall</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f1-score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support</w:t>
      </w:r>
      <w:r>
        <w:rPr>
          <w:rFonts w:ascii="Times New Roman" w:eastAsia="Times New Roman" w:hAnsi="Times New Roman" w:cs="Times New Roman"/>
          <w:sz w:val="20"/>
          <w:szCs w:val="20"/>
        </w:rPr>
        <w:t>, serta akurasi.</w:t>
      </w:r>
    </w:p>
    <w:p w:rsidR="00EA7244" w:rsidRDefault="00EA7244">
      <w:pPr>
        <w:jc w:val="both"/>
        <w:rPr>
          <w:rFonts w:ascii="Times New Roman" w:eastAsia="Times New Roman" w:hAnsi="Times New Roman" w:cs="Times New Roman"/>
          <w:sz w:val="20"/>
          <w:szCs w:val="20"/>
        </w:rPr>
      </w:pPr>
    </w:p>
    <w:p w:rsidR="00EA7244" w:rsidRDefault="00280171">
      <w:pPr>
        <w:numPr>
          <w:ilvl w:val="0"/>
          <w:numId w:val="1"/>
        </w:numPr>
        <w:ind w:left="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Hasil dan Evaluasi</w:t>
      </w:r>
    </w:p>
    <w:p w:rsidR="00EA7244" w:rsidRDefault="00280171" w:rsidP="00280171">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Tahapan terakhir dari penelitian yang dilakukan adalah tahapan evaluasi. Tahapan evaluasi dilakukan untuk menguji performansi dari sistem yang telah dibangun. Evaluasi dilakukan dengan cara membagi data latih yang telah diproses dengan data uji. Setelah d</w:t>
      </w:r>
      <w:r>
        <w:rPr>
          <w:rFonts w:ascii="Times New Roman" w:eastAsia="Times New Roman" w:hAnsi="Times New Roman" w:cs="Times New Roman"/>
          <w:sz w:val="20"/>
          <w:szCs w:val="20"/>
        </w:rPr>
        <w:t xml:space="preserve">ilakukan validasi maka dilakukan perhitungan performansi sistem menggunakan </w:t>
      </w:r>
      <w:r>
        <w:rPr>
          <w:rFonts w:ascii="Times New Roman" w:eastAsia="Times New Roman" w:hAnsi="Times New Roman" w:cs="Times New Roman"/>
          <w:i/>
          <w:sz w:val="20"/>
          <w:szCs w:val="20"/>
        </w:rPr>
        <w:t xml:space="preserve">recall, precision, </w:t>
      </w:r>
      <w:r>
        <w:rPr>
          <w:rFonts w:ascii="Times New Roman" w:eastAsia="Times New Roman" w:hAnsi="Times New Roman" w:cs="Times New Roman"/>
          <w:sz w:val="20"/>
          <w:szCs w:val="20"/>
        </w:rPr>
        <w:t xml:space="preserve">dan </w:t>
      </w:r>
      <w:r>
        <w:rPr>
          <w:rFonts w:ascii="Times New Roman" w:eastAsia="Times New Roman" w:hAnsi="Times New Roman" w:cs="Times New Roman"/>
          <w:i/>
          <w:sz w:val="20"/>
          <w:szCs w:val="20"/>
        </w:rPr>
        <w:t>F1-score</w:t>
      </w:r>
      <w:r>
        <w:rPr>
          <w:rFonts w:ascii="Times New Roman" w:eastAsia="Times New Roman" w:hAnsi="Times New Roman" w:cs="Times New Roman"/>
          <w:sz w:val="20"/>
          <w:szCs w:val="20"/>
        </w:rPr>
        <w:t>.</w:t>
      </w:r>
    </w:p>
    <w:p w:rsidR="00EA7244" w:rsidRDefault="00280171" w:rsidP="00280171">
      <w:pPr>
        <w:ind w:firstLine="72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Dari dataset  yang  telah  diolah  kemudian  kemudian dataset dibagi menjadi data training dan  data testing.  sebanyak 30% dari data keseluruhan d</w:t>
      </w:r>
      <w:r>
        <w:rPr>
          <w:rFonts w:ascii="Times New Roman" w:eastAsia="Times New Roman" w:hAnsi="Times New Roman" w:cs="Times New Roman"/>
          <w:sz w:val="20"/>
          <w:szCs w:val="20"/>
        </w:rPr>
        <w:t xml:space="preserve">igunakan untuk </w:t>
      </w:r>
      <w:r>
        <w:rPr>
          <w:rFonts w:ascii="Times New Roman" w:eastAsia="Times New Roman" w:hAnsi="Times New Roman" w:cs="Times New Roman"/>
          <w:i/>
          <w:sz w:val="20"/>
          <w:szCs w:val="20"/>
        </w:rPr>
        <w:t>data testing</w:t>
      </w:r>
      <w:r>
        <w:rPr>
          <w:rFonts w:ascii="Times New Roman" w:eastAsia="Times New Roman" w:hAnsi="Times New Roman" w:cs="Times New Roman"/>
          <w:sz w:val="20"/>
          <w:szCs w:val="20"/>
        </w:rPr>
        <w:t xml:space="preserve"> dan sisanya menjadi</w:t>
      </w:r>
      <w:r>
        <w:rPr>
          <w:rFonts w:ascii="Times New Roman" w:eastAsia="Times New Roman" w:hAnsi="Times New Roman" w:cs="Times New Roman"/>
          <w:i/>
          <w:sz w:val="20"/>
          <w:szCs w:val="20"/>
        </w:rPr>
        <w:t xml:space="preserve"> data training</w:t>
      </w:r>
      <w:r>
        <w:rPr>
          <w:rFonts w:ascii="Times New Roman" w:eastAsia="Times New Roman" w:hAnsi="Times New Roman" w:cs="Times New Roman"/>
          <w:sz w:val="20"/>
          <w:szCs w:val="20"/>
        </w:rPr>
        <w:t xml:space="preserve">. Dari data yang didapatkan tersebut kemudian dilakukan  perhitungan  dengan metode yang telah ditentukan yaitu, </w:t>
      </w:r>
      <w:r>
        <w:rPr>
          <w:rFonts w:ascii="Times New Roman" w:eastAsia="Times New Roman" w:hAnsi="Times New Roman" w:cs="Times New Roman"/>
          <w:i/>
          <w:sz w:val="20"/>
          <w:szCs w:val="20"/>
        </w:rPr>
        <w:t xml:space="preserve">Stochastic Gradient Descent (SGD), Random Forest, </w:t>
      </w:r>
      <w:r>
        <w:rPr>
          <w:rFonts w:ascii="Times New Roman" w:eastAsia="Times New Roman" w:hAnsi="Times New Roman" w:cs="Times New Roman"/>
          <w:sz w:val="20"/>
          <w:szCs w:val="20"/>
        </w:rPr>
        <w:t xml:space="preserve">dan </w:t>
      </w:r>
      <w:r>
        <w:rPr>
          <w:rFonts w:ascii="Times New Roman" w:eastAsia="Times New Roman" w:hAnsi="Times New Roman" w:cs="Times New Roman"/>
          <w:i/>
          <w:sz w:val="20"/>
          <w:szCs w:val="20"/>
        </w:rPr>
        <w:t>Support Vector Machine (SVM)</w:t>
      </w:r>
      <w:r>
        <w:rPr>
          <w:rFonts w:ascii="Times New Roman" w:eastAsia="Times New Roman" w:hAnsi="Times New Roman" w:cs="Times New Roman"/>
          <w:i/>
          <w:sz w:val="20"/>
          <w:szCs w:val="20"/>
        </w:rPr>
        <w:t>.</w:t>
      </w:r>
    </w:p>
    <w:p w:rsidR="00EA7244" w:rsidRDefault="00280171" w:rsidP="00280171">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Metode pertama yang digunakan adalah </w:t>
      </w:r>
      <w:r>
        <w:rPr>
          <w:rFonts w:ascii="Times New Roman" w:eastAsia="Times New Roman" w:hAnsi="Times New Roman" w:cs="Times New Roman"/>
          <w:i/>
          <w:sz w:val="20"/>
          <w:szCs w:val="20"/>
        </w:rPr>
        <w:t>Stochastic Gradient Descent (SGD)</w:t>
      </w:r>
      <w:r>
        <w:rPr>
          <w:rFonts w:ascii="Times New Roman" w:eastAsia="Times New Roman" w:hAnsi="Times New Roman" w:cs="Times New Roman"/>
          <w:sz w:val="20"/>
          <w:szCs w:val="20"/>
        </w:rPr>
        <w:t xml:space="preserve">. Metode ini mendapatkan hasil </w:t>
      </w:r>
      <w:r>
        <w:rPr>
          <w:rFonts w:ascii="Times New Roman" w:eastAsia="Times New Roman" w:hAnsi="Times New Roman" w:cs="Times New Roman"/>
          <w:i/>
          <w:sz w:val="20"/>
          <w:szCs w:val="20"/>
        </w:rPr>
        <w:t>confussion matrix</w:t>
      </w:r>
      <w:r>
        <w:rPr>
          <w:rFonts w:ascii="Times New Roman" w:eastAsia="Times New Roman" w:hAnsi="Times New Roman" w:cs="Times New Roman"/>
          <w:sz w:val="20"/>
          <w:szCs w:val="20"/>
        </w:rPr>
        <w:t xml:space="preserve"> sebagai berikut</w:t>
      </w:r>
    </w:p>
    <w:p w:rsidR="00280171" w:rsidRDefault="00280171" w:rsidP="00280171">
      <w:pPr>
        <w:ind w:firstLine="720"/>
        <w:jc w:val="both"/>
        <w:rPr>
          <w:rFonts w:ascii="Times New Roman" w:eastAsia="Times New Roman" w:hAnsi="Times New Roman" w:cs="Times New Roman"/>
          <w:sz w:val="20"/>
          <w:szCs w:val="20"/>
        </w:rPr>
      </w:pPr>
    </w:p>
    <w:p w:rsidR="00280171" w:rsidRDefault="00280171" w:rsidP="00280171">
      <w:pPr>
        <w:keepNext/>
      </w:pPr>
      <w:r>
        <w:rPr>
          <w:rFonts w:ascii="Times New Roman" w:eastAsia="Times New Roman" w:hAnsi="Times New Roman" w:cs="Times New Roman"/>
          <w:noProof/>
          <w:sz w:val="20"/>
          <w:szCs w:val="20"/>
        </w:rPr>
        <w:drawing>
          <wp:inline distT="19050" distB="19050" distL="19050" distR="19050">
            <wp:extent cx="2638425" cy="1231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38425" cy="1231900"/>
                    </a:xfrm>
                    <a:prstGeom prst="rect">
                      <a:avLst/>
                    </a:prstGeom>
                    <a:ln/>
                  </pic:spPr>
                </pic:pic>
              </a:graphicData>
            </a:graphic>
          </wp:inline>
        </w:drawing>
      </w:r>
    </w:p>
    <w:p w:rsidR="00EA7244" w:rsidRPr="00280171" w:rsidRDefault="00280171" w:rsidP="00280171">
      <w:pPr>
        <w:pStyle w:val="Caption"/>
        <w:jc w:val="center"/>
        <w:rPr>
          <w:rFonts w:ascii="Times New Roman" w:eastAsia="Times New Roman" w:hAnsi="Times New Roman" w:cs="Times New Roman"/>
          <w:color w:val="auto"/>
          <w:sz w:val="20"/>
          <w:szCs w:val="20"/>
        </w:rPr>
      </w:pPr>
      <w:r w:rsidRPr="00280171">
        <w:rPr>
          <w:color w:val="auto"/>
        </w:rPr>
        <w:t xml:space="preserve">Gambar </w:t>
      </w:r>
      <w:r w:rsidRPr="00280171">
        <w:rPr>
          <w:color w:val="auto"/>
        </w:rPr>
        <w:fldChar w:fldCharType="begin"/>
      </w:r>
      <w:r w:rsidRPr="00280171">
        <w:rPr>
          <w:color w:val="auto"/>
        </w:rPr>
        <w:instrText xml:space="preserve"> SEQ Gambar \* ARABIC </w:instrText>
      </w:r>
      <w:r w:rsidRPr="00280171">
        <w:rPr>
          <w:color w:val="auto"/>
        </w:rPr>
        <w:fldChar w:fldCharType="separate"/>
      </w:r>
      <w:r>
        <w:rPr>
          <w:noProof/>
          <w:color w:val="auto"/>
        </w:rPr>
        <w:t>1</w:t>
      </w:r>
      <w:r w:rsidRPr="00280171">
        <w:rPr>
          <w:color w:val="auto"/>
        </w:rPr>
        <w:fldChar w:fldCharType="end"/>
      </w:r>
      <w:r w:rsidRPr="00280171">
        <w:rPr>
          <w:color w:val="auto"/>
          <w:lang w:val="en-US"/>
        </w:rPr>
        <w:t>. Stochastic Gradient Descent (SGD)</w:t>
      </w:r>
    </w:p>
    <w:p w:rsidR="00EA7244" w:rsidRDefault="00280171" w:rsidP="00280171">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Metode Berikutnya adalah metode </w:t>
      </w:r>
      <w:r>
        <w:rPr>
          <w:rFonts w:ascii="Times New Roman" w:eastAsia="Times New Roman" w:hAnsi="Times New Roman" w:cs="Times New Roman"/>
          <w:i/>
          <w:sz w:val="20"/>
          <w:szCs w:val="20"/>
        </w:rPr>
        <w:t>Random Forest.</w:t>
      </w:r>
      <w:r>
        <w:rPr>
          <w:rFonts w:ascii="Times New Roman" w:eastAsia="Times New Roman" w:hAnsi="Times New Roman" w:cs="Times New Roman"/>
          <w:sz w:val="20"/>
          <w:szCs w:val="20"/>
        </w:rPr>
        <w:t xml:space="preserve"> Dengan menggunakan metode </w:t>
      </w:r>
      <w:r>
        <w:rPr>
          <w:rFonts w:ascii="Times New Roman" w:eastAsia="Times New Roman" w:hAnsi="Times New Roman" w:cs="Times New Roman"/>
          <w:i/>
          <w:sz w:val="20"/>
          <w:szCs w:val="20"/>
        </w:rPr>
        <w:t xml:space="preserve">Random Forest </w:t>
      </w:r>
      <w:r>
        <w:rPr>
          <w:rFonts w:ascii="Times New Roman" w:eastAsia="Times New Roman" w:hAnsi="Times New Roman" w:cs="Times New Roman"/>
          <w:sz w:val="20"/>
          <w:szCs w:val="20"/>
        </w:rPr>
        <w:t xml:space="preserve">didapatkan hasil yang sedikit lebih baik dibandingkan metode </w:t>
      </w:r>
      <w:r>
        <w:rPr>
          <w:rFonts w:ascii="Times New Roman" w:eastAsia="Times New Roman" w:hAnsi="Times New Roman" w:cs="Times New Roman"/>
          <w:i/>
          <w:sz w:val="20"/>
          <w:szCs w:val="20"/>
        </w:rPr>
        <w:t xml:space="preserve">Stochastic Gradient Descent (SGD) </w:t>
      </w:r>
      <w:r>
        <w:rPr>
          <w:rFonts w:ascii="Times New Roman" w:eastAsia="Times New Roman" w:hAnsi="Times New Roman" w:cs="Times New Roman"/>
          <w:sz w:val="20"/>
          <w:szCs w:val="20"/>
        </w:rPr>
        <w:t>dan mendapatkan hasil sebagai berikut</w:t>
      </w:r>
    </w:p>
    <w:p w:rsidR="00280171" w:rsidRDefault="00280171" w:rsidP="00280171">
      <w:pPr>
        <w:ind w:firstLine="720"/>
        <w:jc w:val="both"/>
        <w:rPr>
          <w:rFonts w:ascii="Times New Roman" w:eastAsia="Times New Roman" w:hAnsi="Times New Roman" w:cs="Times New Roman"/>
          <w:sz w:val="20"/>
          <w:szCs w:val="20"/>
        </w:rPr>
      </w:pPr>
    </w:p>
    <w:p w:rsidR="00280171" w:rsidRPr="00280171" w:rsidRDefault="00280171" w:rsidP="00280171">
      <w:pPr>
        <w:keepNext/>
        <w:jc w:val="center"/>
      </w:pPr>
      <w:r w:rsidRPr="00280171">
        <w:rPr>
          <w:rFonts w:ascii="Times New Roman" w:eastAsia="Times New Roman" w:hAnsi="Times New Roman" w:cs="Times New Roman"/>
          <w:noProof/>
          <w:sz w:val="20"/>
          <w:szCs w:val="20"/>
        </w:rPr>
        <w:drawing>
          <wp:inline distT="19050" distB="19050" distL="19050" distR="19050">
            <wp:extent cx="2638425" cy="1206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38425" cy="1206500"/>
                    </a:xfrm>
                    <a:prstGeom prst="rect">
                      <a:avLst/>
                    </a:prstGeom>
                    <a:ln/>
                  </pic:spPr>
                </pic:pic>
              </a:graphicData>
            </a:graphic>
          </wp:inline>
        </w:drawing>
      </w:r>
    </w:p>
    <w:p w:rsidR="00EA7244" w:rsidRPr="00280171" w:rsidRDefault="00280171" w:rsidP="00280171">
      <w:pPr>
        <w:pStyle w:val="Caption"/>
        <w:jc w:val="center"/>
        <w:rPr>
          <w:rFonts w:ascii="Times New Roman" w:eastAsia="Times New Roman" w:hAnsi="Times New Roman" w:cs="Times New Roman"/>
          <w:color w:val="auto"/>
          <w:sz w:val="20"/>
          <w:szCs w:val="20"/>
        </w:rPr>
      </w:pPr>
      <w:r w:rsidRPr="00280171">
        <w:rPr>
          <w:color w:val="auto"/>
        </w:rPr>
        <w:t xml:space="preserve">Gambar </w:t>
      </w:r>
      <w:r w:rsidRPr="00280171">
        <w:rPr>
          <w:color w:val="auto"/>
        </w:rPr>
        <w:fldChar w:fldCharType="begin"/>
      </w:r>
      <w:r w:rsidRPr="00280171">
        <w:rPr>
          <w:color w:val="auto"/>
        </w:rPr>
        <w:instrText xml:space="preserve"> SEQ Gambar \* ARABIC </w:instrText>
      </w:r>
      <w:r w:rsidRPr="00280171">
        <w:rPr>
          <w:color w:val="auto"/>
        </w:rPr>
        <w:fldChar w:fldCharType="separate"/>
      </w:r>
      <w:r>
        <w:rPr>
          <w:noProof/>
          <w:color w:val="auto"/>
        </w:rPr>
        <w:t>2</w:t>
      </w:r>
      <w:r w:rsidRPr="00280171">
        <w:rPr>
          <w:color w:val="auto"/>
        </w:rPr>
        <w:fldChar w:fldCharType="end"/>
      </w:r>
      <w:r w:rsidRPr="00280171">
        <w:rPr>
          <w:color w:val="auto"/>
          <w:lang w:val="en-US"/>
        </w:rPr>
        <w:t>. Random Forest</w:t>
      </w:r>
    </w:p>
    <w:p w:rsidR="00EA7244" w:rsidRDefault="00280171" w:rsidP="0028017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Sementara itu dengan menggunakan metode algoritma </w:t>
      </w:r>
      <w:r>
        <w:rPr>
          <w:rFonts w:ascii="Times New Roman" w:eastAsia="Times New Roman" w:hAnsi="Times New Roman" w:cs="Times New Roman"/>
          <w:i/>
          <w:sz w:val="20"/>
          <w:szCs w:val="20"/>
        </w:rPr>
        <w:t xml:space="preserve">Support Vector Machine (SVM) </w:t>
      </w:r>
      <w:r>
        <w:rPr>
          <w:rFonts w:ascii="Times New Roman" w:eastAsia="Times New Roman" w:hAnsi="Times New Roman" w:cs="Times New Roman"/>
          <w:sz w:val="20"/>
          <w:szCs w:val="20"/>
        </w:rPr>
        <w:t>didapatkan hasil yang sama optimalnya den</w:t>
      </w:r>
      <w:r>
        <w:rPr>
          <w:rFonts w:ascii="Times New Roman" w:eastAsia="Times New Roman" w:hAnsi="Times New Roman" w:cs="Times New Roman"/>
          <w:sz w:val="20"/>
          <w:szCs w:val="20"/>
        </w:rPr>
        <w:t xml:space="preserve">gan metode </w:t>
      </w:r>
      <w:r>
        <w:rPr>
          <w:rFonts w:ascii="Times New Roman" w:eastAsia="Times New Roman" w:hAnsi="Times New Roman" w:cs="Times New Roman"/>
          <w:i/>
          <w:sz w:val="20"/>
          <w:szCs w:val="20"/>
        </w:rPr>
        <w:t xml:space="preserve">Random Forest </w:t>
      </w:r>
      <w:r>
        <w:rPr>
          <w:rFonts w:ascii="Times New Roman" w:eastAsia="Times New Roman" w:hAnsi="Times New Roman" w:cs="Times New Roman"/>
          <w:sz w:val="20"/>
          <w:szCs w:val="20"/>
        </w:rPr>
        <w:t>yaitu sebagai berikut</w:t>
      </w:r>
    </w:p>
    <w:p w:rsidR="00280171" w:rsidRDefault="00280171" w:rsidP="00280171">
      <w:pPr>
        <w:jc w:val="both"/>
        <w:rPr>
          <w:rFonts w:ascii="Times New Roman" w:eastAsia="Times New Roman" w:hAnsi="Times New Roman" w:cs="Times New Roman"/>
          <w:sz w:val="20"/>
          <w:szCs w:val="20"/>
        </w:rPr>
      </w:pPr>
    </w:p>
    <w:p w:rsidR="00280171" w:rsidRPr="00280171" w:rsidRDefault="00280171" w:rsidP="00280171">
      <w:pPr>
        <w:keepNext/>
        <w:jc w:val="center"/>
      </w:pPr>
      <w:r w:rsidRPr="00280171">
        <w:rPr>
          <w:rFonts w:ascii="Times New Roman" w:eastAsia="Times New Roman" w:hAnsi="Times New Roman" w:cs="Times New Roman"/>
          <w:noProof/>
          <w:sz w:val="20"/>
          <w:szCs w:val="20"/>
        </w:rPr>
        <w:drawing>
          <wp:inline distT="19050" distB="19050" distL="19050" distR="19050">
            <wp:extent cx="2638425" cy="1244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38425" cy="1244600"/>
                    </a:xfrm>
                    <a:prstGeom prst="rect">
                      <a:avLst/>
                    </a:prstGeom>
                    <a:ln/>
                  </pic:spPr>
                </pic:pic>
              </a:graphicData>
            </a:graphic>
          </wp:inline>
        </w:drawing>
      </w:r>
    </w:p>
    <w:p w:rsidR="00EA7244" w:rsidRPr="00280171" w:rsidRDefault="00280171" w:rsidP="00280171">
      <w:pPr>
        <w:pStyle w:val="Caption"/>
        <w:jc w:val="center"/>
        <w:rPr>
          <w:rFonts w:ascii="Times New Roman" w:eastAsia="Times New Roman" w:hAnsi="Times New Roman" w:cs="Times New Roman"/>
          <w:color w:val="auto"/>
          <w:sz w:val="20"/>
          <w:szCs w:val="20"/>
        </w:rPr>
      </w:pPr>
      <w:r w:rsidRPr="00280171">
        <w:rPr>
          <w:color w:val="auto"/>
        </w:rPr>
        <w:t xml:space="preserve">Gambar </w:t>
      </w:r>
      <w:r w:rsidRPr="00280171">
        <w:rPr>
          <w:color w:val="auto"/>
        </w:rPr>
        <w:fldChar w:fldCharType="begin"/>
      </w:r>
      <w:r w:rsidRPr="00280171">
        <w:rPr>
          <w:color w:val="auto"/>
        </w:rPr>
        <w:instrText xml:space="preserve"> SEQ Gambar \* ARABIC </w:instrText>
      </w:r>
      <w:r w:rsidRPr="00280171">
        <w:rPr>
          <w:color w:val="auto"/>
        </w:rPr>
        <w:fldChar w:fldCharType="separate"/>
      </w:r>
      <w:r w:rsidRPr="00280171">
        <w:rPr>
          <w:noProof/>
          <w:color w:val="auto"/>
        </w:rPr>
        <w:t>3</w:t>
      </w:r>
      <w:r w:rsidRPr="00280171">
        <w:rPr>
          <w:color w:val="auto"/>
        </w:rPr>
        <w:fldChar w:fldCharType="end"/>
      </w:r>
      <w:r w:rsidRPr="00280171">
        <w:rPr>
          <w:color w:val="auto"/>
          <w:lang w:val="en-US"/>
        </w:rPr>
        <w:t>. Support Vector Machine (SVM)</w:t>
      </w:r>
    </w:p>
    <w:p w:rsidR="00EA7244" w:rsidRDefault="00EA7244">
      <w:pPr>
        <w:rPr>
          <w:rFonts w:ascii="Times New Roman" w:eastAsia="Times New Roman" w:hAnsi="Times New Roman" w:cs="Times New Roman"/>
          <w:b/>
          <w:sz w:val="20"/>
          <w:szCs w:val="20"/>
        </w:rPr>
      </w:pPr>
    </w:p>
    <w:p w:rsidR="00EA7244" w:rsidRDefault="00280171">
      <w:pPr>
        <w:numPr>
          <w:ilvl w:val="0"/>
          <w:numId w:val="1"/>
        </w:numPr>
        <w:ind w:left="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Kesimpulan dan Saran</w:t>
      </w:r>
    </w:p>
    <w:p w:rsidR="00EA7244" w:rsidRDefault="00280171">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penelitian ini dilakukan permodelan menggunakan </w:t>
      </w:r>
      <w:r>
        <w:rPr>
          <w:rFonts w:ascii="Times New Roman" w:eastAsia="Times New Roman" w:hAnsi="Times New Roman" w:cs="Times New Roman"/>
          <w:i/>
          <w:sz w:val="20"/>
          <w:szCs w:val="20"/>
        </w:rPr>
        <w:t>stochastic gradient descent</w:t>
      </w:r>
      <w:r>
        <w:rPr>
          <w:rFonts w:ascii="Times New Roman" w:eastAsia="Times New Roman" w:hAnsi="Times New Roman" w:cs="Times New Roman"/>
          <w:sz w:val="20"/>
          <w:szCs w:val="20"/>
        </w:rPr>
        <w:t xml:space="preserve"> (SGD), </w:t>
      </w:r>
      <w:r>
        <w:rPr>
          <w:rFonts w:ascii="Times New Roman" w:eastAsia="Times New Roman" w:hAnsi="Times New Roman" w:cs="Times New Roman"/>
          <w:i/>
          <w:sz w:val="20"/>
          <w:szCs w:val="20"/>
        </w:rPr>
        <w:t>random forest</w:t>
      </w:r>
      <w:r>
        <w:rPr>
          <w:rFonts w:ascii="Times New Roman" w:eastAsia="Times New Roman" w:hAnsi="Times New Roman" w:cs="Times New Roman"/>
          <w:sz w:val="20"/>
          <w:szCs w:val="20"/>
        </w:rPr>
        <w:t xml:space="preserve">, dan </w:t>
      </w:r>
      <w:r>
        <w:rPr>
          <w:rFonts w:ascii="Times New Roman" w:eastAsia="Times New Roman" w:hAnsi="Times New Roman" w:cs="Times New Roman"/>
          <w:i/>
          <w:sz w:val="20"/>
          <w:szCs w:val="20"/>
        </w:rPr>
        <w:t>support vector machine</w:t>
      </w:r>
      <w:r>
        <w:rPr>
          <w:rFonts w:ascii="Times New Roman" w:eastAsia="Times New Roman" w:hAnsi="Times New Roman" w:cs="Times New Roman"/>
          <w:sz w:val="20"/>
          <w:szCs w:val="20"/>
        </w:rPr>
        <w:t xml:space="preserve"> (SVM) dengan menggunakan </w:t>
      </w:r>
      <w:r>
        <w:rPr>
          <w:rFonts w:ascii="Times New Roman" w:eastAsia="Times New Roman" w:hAnsi="Times New Roman" w:cs="Times New Roman"/>
          <w:i/>
          <w:sz w:val="20"/>
          <w:szCs w:val="20"/>
        </w:rPr>
        <w:t xml:space="preserve">dataset </w:t>
      </w:r>
      <w:r>
        <w:rPr>
          <w:rFonts w:ascii="Times New Roman" w:eastAsia="Times New Roman" w:hAnsi="Times New Roman" w:cs="Times New Roman"/>
          <w:sz w:val="20"/>
          <w:szCs w:val="20"/>
        </w:rPr>
        <w:t>penyakit ginjal kronis</w:t>
      </w:r>
      <w:r>
        <w:rPr>
          <w:rFonts w:ascii="Times New Roman" w:eastAsia="Times New Roman" w:hAnsi="Times New Roman" w:cs="Times New Roman"/>
          <w:sz w:val="20"/>
          <w:szCs w:val="20"/>
        </w:rPr>
        <w:t xml:space="preserve"> yang diambil dari UCI Repository. Hasil perhitungan dengan </w:t>
      </w:r>
      <w:r>
        <w:rPr>
          <w:rFonts w:ascii="Times New Roman" w:eastAsia="Times New Roman" w:hAnsi="Times New Roman" w:cs="Times New Roman"/>
          <w:i/>
          <w:sz w:val="20"/>
          <w:szCs w:val="20"/>
        </w:rPr>
        <w:t>stochastic gradient descent</w:t>
      </w:r>
      <w:r>
        <w:rPr>
          <w:rFonts w:ascii="Times New Roman" w:eastAsia="Times New Roman" w:hAnsi="Times New Roman" w:cs="Times New Roman"/>
          <w:sz w:val="20"/>
          <w:szCs w:val="20"/>
        </w:rPr>
        <w:t xml:space="preserve"> yang diterapkan pada </w:t>
      </w:r>
      <w:r>
        <w:rPr>
          <w:rFonts w:ascii="Times New Roman" w:eastAsia="Times New Roman" w:hAnsi="Times New Roman" w:cs="Times New Roman"/>
          <w:i/>
          <w:sz w:val="20"/>
          <w:szCs w:val="20"/>
        </w:rPr>
        <w:t xml:space="preserve">dataset </w:t>
      </w:r>
      <w:r>
        <w:rPr>
          <w:rFonts w:ascii="Times New Roman" w:eastAsia="Times New Roman" w:hAnsi="Times New Roman" w:cs="Times New Roman"/>
          <w:sz w:val="20"/>
          <w:szCs w:val="20"/>
        </w:rPr>
        <w:t xml:space="preserve">penyakit ginjal kronis menghasilkan nilai akurasi sebesar 94.16%. lalu dengan menggunakan </w:t>
      </w:r>
      <w:r>
        <w:rPr>
          <w:rFonts w:ascii="Times New Roman" w:eastAsia="Times New Roman" w:hAnsi="Times New Roman" w:cs="Times New Roman"/>
          <w:i/>
          <w:sz w:val="20"/>
          <w:szCs w:val="20"/>
        </w:rPr>
        <w:t>random forest</w:t>
      </w:r>
      <w:r>
        <w:rPr>
          <w:rFonts w:ascii="Times New Roman" w:eastAsia="Times New Roman" w:hAnsi="Times New Roman" w:cs="Times New Roman"/>
          <w:sz w:val="20"/>
          <w:szCs w:val="20"/>
        </w:rPr>
        <w:t xml:space="preserve"> dengan </w:t>
      </w:r>
      <w:r>
        <w:rPr>
          <w:rFonts w:ascii="Times New Roman" w:eastAsia="Times New Roman" w:hAnsi="Times New Roman" w:cs="Times New Roman"/>
          <w:i/>
          <w:sz w:val="20"/>
          <w:szCs w:val="20"/>
        </w:rPr>
        <w:t xml:space="preserve">dataset </w:t>
      </w:r>
      <w:r>
        <w:rPr>
          <w:rFonts w:ascii="Times New Roman" w:eastAsia="Times New Roman" w:hAnsi="Times New Roman" w:cs="Times New Roman"/>
          <w:sz w:val="20"/>
          <w:szCs w:val="20"/>
        </w:rPr>
        <w:t>yang serupa menghasi</w:t>
      </w:r>
      <w:r>
        <w:rPr>
          <w:rFonts w:ascii="Times New Roman" w:eastAsia="Times New Roman" w:hAnsi="Times New Roman" w:cs="Times New Roman"/>
          <w:sz w:val="20"/>
          <w:szCs w:val="20"/>
        </w:rPr>
        <w:t xml:space="preserve">lkan nilai akurasi sebesar 98.33%. Terakhir dengan menggunakan algoritma </w:t>
      </w:r>
      <w:r>
        <w:rPr>
          <w:rFonts w:ascii="Times New Roman" w:eastAsia="Times New Roman" w:hAnsi="Times New Roman" w:cs="Times New Roman"/>
          <w:i/>
          <w:sz w:val="20"/>
          <w:szCs w:val="20"/>
        </w:rPr>
        <w:t>support vector machine</w:t>
      </w:r>
      <w:r>
        <w:rPr>
          <w:rFonts w:ascii="Times New Roman" w:eastAsia="Times New Roman" w:hAnsi="Times New Roman" w:cs="Times New Roman"/>
          <w:sz w:val="20"/>
          <w:szCs w:val="20"/>
        </w:rPr>
        <w:t xml:space="preserve"> menghasilkan nilai akurasi yang serupa dengan </w:t>
      </w:r>
      <w:r>
        <w:rPr>
          <w:rFonts w:ascii="Times New Roman" w:eastAsia="Times New Roman" w:hAnsi="Times New Roman" w:cs="Times New Roman"/>
          <w:i/>
          <w:sz w:val="20"/>
          <w:szCs w:val="20"/>
        </w:rPr>
        <w:t xml:space="preserve">random forest </w:t>
      </w:r>
      <w:r>
        <w:rPr>
          <w:rFonts w:ascii="Times New Roman" w:eastAsia="Times New Roman" w:hAnsi="Times New Roman" w:cs="Times New Roman"/>
          <w:sz w:val="20"/>
          <w:szCs w:val="20"/>
        </w:rPr>
        <w:t xml:space="preserve">yaitu sebesar 98.33%. Sehingga dapat disimpulkan bahwa algoritma </w:t>
      </w:r>
      <w:r>
        <w:rPr>
          <w:rFonts w:ascii="Times New Roman" w:eastAsia="Times New Roman" w:hAnsi="Times New Roman" w:cs="Times New Roman"/>
          <w:i/>
          <w:sz w:val="20"/>
          <w:szCs w:val="20"/>
        </w:rPr>
        <w:t>random forest</w:t>
      </w:r>
      <w:r>
        <w:rPr>
          <w:rFonts w:ascii="Times New Roman" w:eastAsia="Times New Roman" w:hAnsi="Times New Roman" w:cs="Times New Roman"/>
          <w:sz w:val="20"/>
          <w:szCs w:val="20"/>
        </w:rPr>
        <w:t xml:space="preserve"> dan </w:t>
      </w:r>
      <w:r>
        <w:rPr>
          <w:rFonts w:ascii="Times New Roman" w:eastAsia="Times New Roman" w:hAnsi="Times New Roman" w:cs="Times New Roman"/>
          <w:i/>
          <w:sz w:val="20"/>
          <w:szCs w:val="20"/>
        </w:rPr>
        <w:t>support vector ma</w:t>
      </w:r>
      <w:r>
        <w:rPr>
          <w:rFonts w:ascii="Times New Roman" w:eastAsia="Times New Roman" w:hAnsi="Times New Roman" w:cs="Times New Roman"/>
          <w:i/>
          <w:sz w:val="20"/>
          <w:szCs w:val="20"/>
        </w:rPr>
        <w:t>chine</w:t>
      </w:r>
      <w:r>
        <w:rPr>
          <w:rFonts w:ascii="Times New Roman" w:eastAsia="Times New Roman" w:hAnsi="Times New Roman" w:cs="Times New Roman"/>
          <w:sz w:val="20"/>
          <w:szCs w:val="20"/>
        </w:rPr>
        <w:t xml:space="preserve"> merupakan algortima terbaik untuk mendeteksi penyakit ginjal kronis. Hal ini menjadi rekomendasi bahwa algoritma tersebut dapat digunakan oleh ahli patologi dalam membuat program untuk memprediksi penyakit ginjal kronis. Berdasarkan hasil dari peneli</w:t>
      </w:r>
      <w:r>
        <w:rPr>
          <w:rFonts w:ascii="Times New Roman" w:eastAsia="Times New Roman" w:hAnsi="Times New Roman" w:cs="Times New Roman"/>
          <w:sz w:val="20"/>
          <w:szCs w:val="20"/>
        </w:rPr>
        <w:t xml:space="preserve">tian yang telah dilakukan, maka peneliti mengajukan saran untuk melakukan eksperimen dengan menggunakan metode lainnya seperti </w:t>
      </w:r>
      <w:r>
        <w:rPr>
          <w:rFonts w:ascii="Times New Roman" w:eastAsia="Times New Roman" w:hAnsi="Times New Roman" w:cs="Times New Roman"/>
          <w:i/>
          <w:sz w:val="20"/>
          <w:szCs w:val="20"/>
        </w:rPr>
        <w:t>decision tree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naive bayes</w:t>
      </w:r>
      <w:r>
        <w:rPr>
          <w:rFonts w:ascii="Times New Roman" w:eastAsia="Times New Roman" w:hAnsi="Times New Roman" w:cs="Times New Roman"/>
          <w:sz w:val="20"/>
          <w:szCs w:val="20"/>
        </w:rPr>
        <w:t xml:space="preserve">. atau algoritma optimasi seperti </w:t>
      </w:r>
      <w:r>
        <w:rPr>
          <w:rFonts w:ascii="Times New Roman" w:eastAsia="Times New Roman" w:hAnsi="Times New Roman" w:cs="Times New Roman"/>
          <w:i/>
          <w:sz w:val="20"/>
          <w:szCs w:val="20"/>
        </w:rPr>
        <w:t>genetic algorithm</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ant colony optimization</w:t>
      </w:r>
      <w:r>
        <w:rPr>
          <w:rFonts w:ascii="Times New Roman" w:eastAsia="Times New Roman" w:hAnsi="Times New Roman" w:cs="Times New Roman"/>
          <w:sz w:val="20"/>
          <w:szCs w:val="20"/>
        </w:rPr>
        <w:t>.</w:t>
      </w:r>
    </w:p>
    <w:p w:rsidR="00EA7244" w:rsidRDefault="00EA7244">
      <w:pPr>
        <w:ind w:left="720"/>
        <w:rPr>
          <w:rFonts w:ascii="Times New Roman" w:eastAsia="Times New Roman" w:hAnsi="Times New Roman" w:cs="Times New Roman"/>
          <w:b/>
          <w:sz w:val="20"/>
          <w:szCs w:val="20"/>
        </w:rPr>
      </w:pPr>
    </w:p>
    <w:p w:rsidR="00EA7244" w:rsidRDefault="00280171">
      <w:pPr>
        <w:numPr>
          <w:ilvl w:val="0"/>
          <w:numId w:val="1"/>
        </w:numPr>
        <w:ind w:left="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Daftar Pustaka</w:t>
      </w:r>
    </w:p>
    <w:p w:rsidR="00EA7244" w:rsidRDefault="00EA7244">
      <w:pPr>
        <w:ind w:left="720"/>
        <w:rPr>
          <w:rFonts w:ascii="Times New Roman" w:eastAsia="Times New Roman" w:hAnsi="Times New Roman" w:cs="Times New Roman"/>
          <w:b/>
          <w:sz w:val="20"/>
          <w:szCs w:val="20"/>
        </w:rPr>
      </w:pPr>
    </w:p>
    <w:p w:rsidR="00EA7244" w:rsidRDefault="00280171" w:rsidP="0028017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[1] UCI Machine Learning. </w:t>
      </w:r>
      <w:r w:rsidRPr="00280171">
        <w:rPr>
          <w:rFonts w:ascii="Times New Roman" w:eastAsia="Times New Roman" w:hAnsi="Times New Roman" w:cs="Times New Roman"/>
          <w:b/>
          <w:i/>
          <w:iCs/>
          <w:sz w:val="20"/>
          <w:szCs w:val="20"/>
        </w:rPr>
        <w:t>Chronic_Kidney_Disease</w:t>
      </w:r>
      <w:r>
        <w:rPr>
          <w:rFonts w:ascii="Times New Roman" w:eastAsia="Times New Roman" w:hAnsi="Times New Roman" w:cs="Times New Roman"/>
          <w:b/>
          <w:i/>
          <w:iCs/>
          <w:sz w:val="20"/>
          <w:szCs w:val="20"/>
          <w:lang w:val="en-US"/>
        </w:rPr>
        <w:t>_</w:t>
      </w:r>
      <w:r w:rsidRPr="00280171">
        <w:rPr>
          <w:rFonts w:ascii="Times New Roman" w:eastAsia="Times New Roman" w:hAnsi="Times New Roman" w:cs="Times New Roman"/>
          <w:b/>
          <w:i/>
          <w:iCs/>
          <w:sz w:val="20"/>
          <w:szCs w:val="20"/>
        </w:rPr>
        <w:t>Data</w:t>
      </w:r>
      <w:r>
        <w:rPr>
          <w:rFonts w:ascii="Times New Roman" w:eastAsia="Times New Roman" w:hAnsi="Times New Roman" w:cs="Times New Roman"/>
          <w:b/>
          <w:i/>
          <w:iCs/>
          <w:sz w:val="20"/>
          <w:szCs w:val="20"/>
          <w:lang w:val="en-US"/>
        </w:rPr>
        <w:t>_</w:t>
      </w:r>
      <w:r w:rsidRPr="00280171">
        <w:rPr>
          <w:rFonts w:ascii="Times New Roman" w:eastAsia="Times New Roman" w:hAnsi="Times New Roman" w:cs="Times New Roman"/>
          <w:b/>
          <w:i/>
          <w:iCs/>
          <w:sz w:val="20"/>
          <w:szCs w:val="20"/>
        </w:rPr>
        <w:t>Set</w:t>
      </w:r>
      <w:r>
        <w:rPr>
          <w:rFonts w:ascii="Times New Roman" w:eastAsia="Times New Roman" w:hAnsi="Times New Roman" w:cs="Times New Roman"/>
          <w:b/>
          <w:sz w:val="20"/>
          <w:szCs w:val="20"/>
        </w:rPr>
        <w:t>.</w:t>
      </w:r>
      <w:hyperlink r:id="rId9">
        <w:r>
          <w:rPr>
            <w:rFonts w:ascii="Times New Roman" w:eastAsia="Times New Roman" w:hAnsi="Times New Roman" w:cs="Times New Roman"/>
            <w:b/>
            <w:sz w:val="20"/>
            <w:szCs w:val="20"/>
          </w:rPr>
          <w:t xml:space="preserve"> </w:t>
        </w:r>
      </w:hyperlink>
      <w:hyperlink r:id="rId10">
        <w:r>
          <w:rPr>
            <w:rFonts w:ascii="Times New Roman" w:eastAsia="Times New Roman" w:hAnsi="Times New Roman" w:cs="Times New Roman"/>
            <w:b/>
            <w:color w:val="1155CC"/>
            <w:sz w:val="20"/>
            <w:szCs w:val="20"/>
            <w:u w:val="single"/>
          </w:rPr>
          <w:t>https://archive.ics.uci.edu/ml/datasets/chronic_kidney_disease</w:t>
        </w:r>
      </w:hyperlink>
      <w:r>
        <w:rPr>
          <w:rFonts w:ascii="Times New Roman" w:eastAsia="Times New Roman" w:hAnsi="Times New Roman" w:cs="Times New Roman"/>
          <w:b/>
          <w:sz w:val="20"/>
          <w:szCs w:val="20"/>
        </w:rPr>
        <w:t>, 2015. O</w:t>
      </w:r>
      <w:bookmarkStart w:id="0" w:name="_GoBack"/>
      <w:bookmarkEnd w:id="0"/>
      <w:r>
        <w:rPr>
          <w:rFonts w:ascii="Times New Roman" w:eastAsia="Times New Roman" w:hAnsi="Times New Roman" w:cs="Times New Roman"/>
          <w:b/>
          <w:sz w:val="20"/>
          <w:szCs w:val="20"/>
        </w:rPr>
        <w:t>nline; Accessed 9 April 2020.</w:t>
      </w:r>
    </w:p>
    <w:p w:rsidR="00EA7244" w:rsidRDefault="00EA7244" w:rsidP="00280171">
      <w:pPr>
        <w:jc w:val="both"/>
        <w:rPr>
          <w:rFonts w:ascii="Times New Roman" w:eastAsia="Times New Roman" w:hAnsi="Times New Roman" w:cs="Times New Roman"/>
          <w:b/>
          <w:sz w:val="20"/>
          <w:szCs w:val="20"/>
        </w:rPr>
      </w:pPr>
    </w:p>
    <w:p w:rsidR="00EA7244" w:rsidRDefault="00280171" w:rsidP="0028017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 Maxmonroe. </w:t>
      </w:r>
      <w:r>
        <w:rPr>
          <w:rFonts w:ascii="Times New Roman" w:eastAsia="Times New Roman" w:hAnsi="Times New Roman" w:cs="Times New Roman"/>
          <w:b/>
          <w:color w:val="3A3A3A"/>
          <w:sz w:val="20"/>
          <w:szCs w:val="20"/>
        </w:rPr>
        <w:t>Pengertian Data: Definisi, Fungsi, dan Jenis-Jenis Data.</w:t>
      </w:r>
      <w:r>
        <w:rPr>
          <w:rFonts w:ascii="Times New Roman" w:eastAsia="Times New Roman" w:hAnsi="Times New Roman" w:cs="Times New Roman"/>
          <w:b/>
          <w:sz w:val="20"/>
          <w:szCs w:val="20"/>
        </w:rPr>
        <w:t xml:space="preserve"> </w:t>
      </w:r>
      <w:hyperlink r:id="rId11">
        <w:r>
          <w:rPr>
            <w:rFonts w:ascii="Times New Roman" w:eastAsia="Times New Roman" w:hAnsi="Times New Roman" w:cs="Times New Roman"/>
            <w:b/>
            <w:color w:val="1155CC"/>
            <w:sz w:val="20"/>
            <w:szCs w:val="20"/>
            <w:u w:val="single"/>
          </w:rPr>
          <w:t>https://www.maxmanroe.com/vid/teknologi/pengertian-data.html</w:t>
        </w:r>
      </w:hyperlink>
      <w:r>
        <w:rPr>
          <w:rFonts w:ascii="Times New Roman" w:eastAsia="Times New Roman" w:hAnsi="Times New Roman" w:cs="Times New Roman"/>
          <w:b/>
          <w:sz w:val="20"/>
          <w:szCs w:val="20"/>
        </w:rPr>
        <w:t>, 2020. Online; Accessed 29 April 2020.</w:t>
      </w:r>
    </w:p>
    <w:p w:rsidR="00EA7244" w:rsidRDefault="00EA7244" w:rsidP="00280171">
      <w:pPr>
        <w:jc w:val="both"/>
        <w:rPr>
          <w:rFonts w:ascii="Times New Roman" w:eastAsia="Times New Roman" w:hAnsi="Times New Roman" w:cs="Times New Roman"/>
          <w:b/>
          <w:sz w:val="20"/>
          <w:szCs w:val="20"/>
        </w:rPr>
      </w:pPr>
    </w:p>
    <w:p w:rsidR="00EA7244" w:rsidRDefault="00280171" w:rsidP="0028017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 M Firman. </w:t>
      </w:r>
      <w:r>
        <w:rPr>
          <w:rFonts w:ascii="Times New Roman" w:eastAsia="Times New Roman" w:hAnsi="Times New Roman" w:cs="Times New Roman"/>
          <w:b/>
          <w:color w:val="525252"/>
          <w:sz w:val="20"/>
          <w:szCs w:val="20"/>
        </w:rPr>
        <w:t xml:space="preserve">Pengertian Data Mining dan Penerapannya. </w:t>
      </w:r>
      <w:hyperlink r:id="rId12">
        <w:r>
          <w:rPr>
            <w:rFonts w:ascii="Times New Roman" w:eastAsia="Times New Roman" w:hAnsi="Times New Roman" w:cs="Times New Roman"/>
            <w:b/>
            <w:color w:val="1155CC"/>
            <w:sz w:val="20"/>
            <w:szCs w:val="20"/>
            <w:u w:val="single"/>
          </w:rPr>
          <w:t>https://www.kompasiana.com/mfirman34/5c8fb0557a6d88244e001272/pengertian-data-mining-dan-penerapannya</w:t>
        </w:r>
      </w:hyperlink>
      <w:r>
        <w:rPr>
          <w:rFonts w:ascii="Times New Roman" w:eastAsia="Times New Roman" w:hAnsi="Times New Roman" w:cs="Times New Roman"/>
          <w:b/>
          <w:sz w:val="20"/>
          <w:szCs w:val="20"/>
        </w:rPr>
        <w:t>, 2019. Online; Accessed 29 April 2020.</w:t>
      </w:r>
    </w:p>
    <w:p w:rsidR="00EA7244" w:rsidRDefault="00EA7244" w:rsidP="00280171">
      <w:pPr>
        <w:jc w:val="both"/>
        <w:rPr>
          <w:rFonts w:ascii="Times New Roman" w:eastAsia="Times New Roman" w:hAnsi="Times New Roman" w:cs="Times New Roman"/>
          <w:b/>
          <w:sz w:val="20"/>
          <w:szCs w:val="20"/>
        </w:rPr>
      </w:pPr>
    </w:p>
    <w:p w:rsidR="00EA7244" w:rsidRDefault="00280171" w:rsidP="0028017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[4] bootupacademyai. </w:t>
      </w:r>
      <w:r>
        <w:rPr>
          <w:rFonts w:ascii="Times New Roman" w:eastAsia="Times New Roman" w:hAnsi="Times New Roman" w:cs="Times New Roman"/>
          <w:b/>
          <w:color w:val="444444"/>
          <w:sz w:val="20"/>
          <w:szCs w:val="20"/>
        </w:rPr>
        <w:t>Data Mining Adalah? Pengertian Hingga Belajar Clustering Lengkap</w:t>
      </w:r>
      <w:r>
        <w:rPr>
          <w:rFonts w:ascii="Times New Roman" w:eastAsia="Times New Roman" w:hAnsi="Times New Roman" w:cs="Times New Roman"/>
          <w:b/>
          <w:color w:val="525252"/>
          <w:sz w:val="20"/>
          <w:szCs w:val="20"/>
        </w:rPr>
        <w:t xml:space="preserve">. </w:t>
      </w:r>
      <w:hyperlink r:id="rId13">
        <w:r>
          <w:rPr>
            <w:rFonts w:ascii="Times New Roman" w:eastAsia="Times New Roman" w:hAnsi="Times New Roman" w:cs="Times New Roman"/>
            <w:b/>
            <w:color w:val="1155CC"/>
            <w:sz w:val="20"/>
            <w:szCs w:val="20"/>
            <w:u w:val="single"/>
          </w:rPr>
          <w:t>https://bootup.ai/blog/data-mining-adalah/</w:t>
        </w:r>
      </w:hyperlink>
      <w:r>
        <w:rPr>
          <w:rFonts w:ascii="Times New Roman" w:eastAsia="Times New Roman" w:hAnsi="Times New Roman" w:cs="Times New Roman"/>
          <w:b/>
          <w:sz w:val="20"/>
          <w:szCs w:val="20"/>
        </w:rPr>
        <w:t>, 2019. Online; Accessed 29 April 2020.</w:t>
      </w:r>
    </w:p>
    <w:p w:rsidR="00EA7244" w:rsidRDefault="00EA7244" w:rsidP="00280171">
      <w:pPr>
        <w:jc w:val="both"/>
        <w:rPr>
          <w:rFonts w:ascii="Times New Roman" w:eastAsia="Times New Roman" w:hAnsi="Times New Roman" w:cs="Times New Roman"/>
          <w:b/>
          <w:sz w:val="20"/>
          <w:szCs w:val="20"/>
        </w:rPr>
      </w:pPr>
    </w:p>
    <w:p w:rsidR="00EA7244" w:rsidRDefault="00280171" w:rsidP="0028017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[5] Sukma Arini. </w:t>
      </w:r>
      <w:hyperlink r:id="rId14">
        <w:r>
          <w:rPr>
            <w:rFonts w:ascii="Times New Roman" w:eastAsia="Times New Roman" w:hAnsi="Times New Roman" w:cs="Times New Roman"/>
            <w:b/>
            <w:color w:val="222222"/>
            <w:sz w:val="20"/>
            <w:szCs w:val="20"/>
          </w:rPr>
          <w:t>Apa yang dimaksud dengan data mining?</w:t>
        </w:r>
      </w:hyperlink>
      <w:r>
        <w:rPr>
          <w:rFonts w:ascii="Times New Roman" w:eastAsia="Times New Roman" w:hAnsi="Times New Roman" w:cs="Times New Roman"/>
          <w:b/>
          <w:color w:val="525252"/>
          <w:sz w:val="20"/>
          <w:szCs w:val="20"/>
        </w:rPr>
        <w:t xml:space="preserve">. </w:t>
      </w:r>
      <w:hyperlink r:id="rId15">
        <w:r>
          <w:rPr>
            <w:rFonts w:ascii="Times New Roman" w:eastAsia="Times New Roman" w:hAnsi="Times New Roman" w:cs="Times New Roman"/>
            <w:b/>
            <w:color w:val="1155CC"/>
            <w:sz w:val="20"/>
            <w:szCs w:val="20"/>
            <w:u w:val="single"/>
          </w:rPr>
          <w:t>https://www.dictio.id/t/apa-yang-dimaksud-dengan-data-mining/13136</w:t>
        </w:r>
      </w:hyperlink>
      <w:r>
        <w:rPr>
          <w:rFonts w:ascii="Times New Roman" w:eastAsia="Times New Roman" w:hAnsi="Times New Roman" w:cs="Times New Roman"/>
          <w:b/>
          <w:sz w:val="20"/>
          <w:szCs w:val="20"/>
        </w:rPr>
        <w:t>, 2017. Online; Accessed 29 April 2020.</w:t>
      </w:r>
    </w:p>
    <w:p w:rsidR="00EA7244" w:rsidRDefault="00EA7244" w:rsidP="00280171">
      <w:pPr>
        <w:jc w:val="both"/>
        <w:rPr>
          <w:rFonts w:ascii="Times New Roman" w:eastAsia="Times New Roman" w:hAnsi="Times New Roman" w:cs="Times New Roman"/>
          <w:b/>
          <w:sz w:val="20"/>
          <w:szCs w:val="20"/>
        </w:rPr>
      </w:pPr>
    </w:p>
    <w:p w:rsidR="00EA7244" w:rsidRPr="00280171" w:rsidRDefault="00280171" w:rsidP="00280171">
      <w:pPr>
        <w:jc w:val="both"/>
        <w:rPr>
          <w:rFonts w:ascii="Times New Roman" w:eastAsia="Times New Roman" w:hAnsi="Times New Roman" w:cs="Times New Roman"/>
          <w:b/>
          <w:i/>
          <w:iCs/>
          <w:sz w:val="20"/>
          <w:szCs w:val="20"/>
        </w:rPr>
      </w:pPr>
      <w:r>
        <w:rPr>
          <w:rFonts w:ascii="Times New Roman" w:eastAsia="Times New Roman" w:hAnsi="Times New Roman" w:cs="Times New Roman"/>
          <w:b/>
          <w:sz w:val="20"/>
          <w:szCs w:val="20"/>
        </w:rPr>
        <w:t xml:space="preserve">[6] Devishri P, Ragin O R, Anisha G S. (2019). </w:t>
      </w:r>
      <w:r w:rsidRPr="00280171">
        <w:rPr>
          <w:rFonts w:ascii="Times New Roman" w:eastAsia="Times New Roman" w:hAnsi="Times New Roman" w:cs="Times New Roman"/>
          <w:b/>
          <w:i/>
          <w:iCs/>
          <w:sz w:val="20"/>
          <w:szCs w:val="20"/>
        </w:rPr>
        <w:t>Comparative Study of Classification Algorithms in Chronic Kidney Disease. International Journal of Rec</w:t>
      </w:r>
      <w:r w:rsidRPr="00280171">
        <w:rPr>
          <w:rFonts w:ascii="Times New Roman" w:eastAsia="Times New Roman" w:hAnsi="Times New Roman" w:cs="Times New Roman"/>
          <w:b/>
          <w:i/>
          <w:iCs/>
          <w:sz w:val="20"/>
          <w:szCs w:val="20"/>
        </w:rPr>
        <w:t>ent Technology and Engineering (IJRTE)</w:t>
      </w:r>
    </w:p>
    <w:p w:rsidR="00EA7244" w:rsidRDefault="00EA7244">
      <w:pPr>
        <w:rPr>
          <w:rFonts w:ascii="Times New Roman" w:eastAsia="Times New Roman" w:hAnsi="Times New Roman" w:cs="Times New Roman"/>
          <w:b/>
          <w:sz w:val="20"/>
          <w:szCs w:val="20"/>
        </w:rPr>
      </w:pPr>
    </w:p>
    <w:p w:rsidR="00EA7244" w:rsidRDefault="00280171">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p>
    <w:sectPr w:rsidR="00EA7244">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A5B37"/>
    <w:multiLevelType w:val="multilevel"/>
    <w:tmpl w:val="21DEB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244"/>
    <w:rsid w:val="00280171"/>
    <w:rsid w:val="00EA72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6A7E"/>
  <w15:docId w15:val="{3F74C948-06BA-4D3C-A7AA-E6672360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28017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ootup.ai/blog/data-mining-adala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ompasiana.com/mfirman34/5c8fb0557a6d88244e001272/pengertian-data-mining-dan-penerapanny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xmanroe.com/vid/teknologi/pengertian-data.html" TargetMode="External"/><Relationship Id="rId5" Type="http://schemas.openxmlformats.org/officeDocument/2006/relationships/image" Target="media/image1.jpg"/><Relationship Id="rId15" Type="http://schemas.openxmlformats.org/officeDocument/2006/relationships/hyperlink" Target="https://www.dictio.id/t/apa-yang-dimaksud-dengan-data-mining/13136" TargetMode="External"/><Relationship Id="rId10" Type="http://schemas.openxmlformats.org/officeDocument/2006/relationships/hyperlink" Target="https://archive.ics.uci.edu/ml/datasets/chronic_kidney_disease" TargetMode="External"/><Relationship Id="rId4" Type="http://schemas.openxmlformats.org/officeDocument/2006/relationships/webSettings" Target="webSettings.xml"/><Relationship Id="rId9" Type="http://schemas.openxmlformats.org/officeDocument/2006/relationships/hyperlink" Target="https://medium.com/syncedreview/ai-uses-face-scans-to-diagnose-rare-genetic-disorders-6b81a668be7a" TargetMode="External"/><Relationship Id="rId14" Type="http://schemas.openxmlformats.org/officeDocument/2006/relationships/hyperlink" Target="https://www.dictio.id/t/apa-yang-dimaksud-dengan-data-mining/13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1964</Words>
  <Characters>11198</Characters>
  <Application>Microsoft Office Word</Application>
  <DocSecurity>0</DocSecurity>
  <Lines>93</Lines>
  <Paragraphs>26</Paragraphs>
  <ScaleCrop>false</ScaleCrop>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 Ardy</cp:lastModifiedBy>
  <cp:revision>2</cp:revision>
  <dcterms:created xsi:type="dcterms:W3CDTF">2020-04-29T15:52:00Z</dcterms:created>
  <dcterms:modified xsi:type="dcterms:W3CDTF">2020-04-29T15:56:00Z</dcterms:modified>
</cp:coreProperties>
</file>