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2</w:t>
      </w:r>
    </w:p>
    <w:p>
      <w:pPr>
        <w:pStyle w:val="Author"/>
      </w:pPr>
      <w:r>
        <w:t xml:space="preserve">Dio</w:t>
      </w:r>
      <w:r>
        <w:t xml:space="preserve"> </w:t>
      </w:r>
      <w:r>
        <w:t xml:space="preserve">Cahyo</w:t>
      </w:r>
      <w:r>
        <w:t xml:space="preserve"> </w:t>
      </w:r>
      <w:r>
        <w:t xml:space="preserve">Saputra</w:t>
      </w:r>
    </w:p>
    <w:p>
      <w:pPr>
        <w:pStyle w:val="Date"/>
      </w:pPr>
      <w:r>
        <w:t xml:space="preserve">2/17/2020</w:t>
      </w:r>
    </w:p>
    <w:p>
      <w:pPr>
        <w:pStyle w:val="FirstParagraph"/>
      </w:pPr>
      <w:r>
        <w:t xml:space="preserve">Import dataset</w:t>
      </w:r>
      <w:r>
        <w:t xml:space="preserve"> </w:t>
      </w:r>
      <w:r>
        <w:t xml:space="preserve">“</w:t>
      </w:r>
      <w:r>
        <w:t xml:space="preserve">murders</w:t>
      </w:r>
      <w:r>
        <w:t xml:space="preserve">”</w:t>
      </w:r>
      <w:r>
        <w:t xml:space="preserve">:</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(murders)</w:t>
      </w:r>
    </w:p>
    <w:p>
      <w:pPr>
        <w:pStyle w:val="Heading3"/>
      </w:pPr>
      <w:bookmarkStart w:id="20" w:name="soal-nomor-1"/>
      <w:r>
        <w:t xml:space="preserve">Soal Nomor 1</w:t>
      </w:r>
      <w:bookmarkEnd w:id="20"/>
    </w:p>
    <w:p>
      <w:pPr>
        <w:pStyle w:val="FirstParagraph"/>
      </w:pPr>
      <w:r>
        <w:t xml:space="preserve">Penjelasan tentang fungsi str(), uji coba dengan object murders</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Fungsi str() digunakan untuk menampilkan struktur internal objek R, fungsi diagnostik, dan alternatif ringkasan. Idealnya, hanya satu baris untuk setiap struktur</w:t>
      </w:r>
      <w:r>
        <w:t xml:space="preserve"> </w:t>
      </w:r>
      <w:r>
        <w:t xml:space="preserve">‘</w:t>
      </w:r>
      <w:r>
        <w:t xml:space="preserve">dasar</w:t>
      </w:r>
      <w:r>
        <w:t xml:space="preserve">’</w:t>
      </w:r>
      <w:r>
        <w:t xml:space="preserve"> </w:t>
      </w:r>
      <w:r>
        <w:t xml:space="preserve">yang ditampilkan. Ini sangat cocok untuk secara kompak menampilkan isi daftar. Idenya adalah untuk memberikan output yang masuk akal untuk objek R. Itu memanggil args untuk objek fungsi.</w:t>
      </w:r>
    </w:p>
    <w:p>
      <w:pPr>
        <w:pStyle w:val="Heading3"/>
      </w:pPr>
      <w:bookmarkStart w:id="21" w:name="soal-nomor-2"/>
      <w:r>
        <w:t xml:space="preserve">Soal Nomor 2</w:t>
      </w:r>
      <w:bookmarkEnd w:id="21"/>
    </w:p>
    <w:p>
      <w:pPr>
        <w:pStyle w:val="FirstParagraph"/>
      </w:pPr>
      <w:r>
        <w:t xml:space="preserve">Sebutkan apa saja nama kolom yang digunakan pada data frame</w:t>
      </w:r>
    </w:p>
    <w:p>
      <w:pPr>
        <w:pStyle w:val="BodyText"/>
      </w:pPr>
      <w:r>
        <w:t xml:space="preserve">Kolom pada data frame antara lain state, abb, region, population, dan total data yang dapat dilihat pada fungsi str()</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Heading3"/>
      </w:pPr>
      <w:bookmarkStart w:id="22" w:name="soal-nomor-3"/>
      <w:r>
        <w:t xml:space="preserve">Soal Nomor 3</w:t>
      </w:r>
      <w:bookmarkEnd w:id="22"/>
    </w:p>
    <w:p>
      <w:pPr>
        <w:pStyle w:val="FirstParagraph"/>
      </w:pPr>
      <w:r>
        <w:t xml:space="preserve">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p>
    <w:p>
      <w:pPr>
        <w:pStyle w:val="BodyText"/>
      </w:pPr>
      <w:r>
        <w:t xml:space="preserve">Disini kolom singkatan negara adalah</w:t>
      </w:r>
      <w:r>
        <w:t xml:space="preserve"> </w:t>
      </w:r>
      <w:r>
        <w:t xml:space="preserve">“</w:t>
      </w:r>
      <w:r>
        <w:t xml:space="preserve">abb</w:t>
      </w:r>
      <w:r>
        <w:t xml:space="preserve">”</w:t>
      </w:r>
      <w:r>
        <w:t xml:space="preserve"> </w:t>
      </w:r>
      <w:r>
        <w:t xml:space="preserve">jadi menggunakan</w:t>
      </w:r>
    </w:p>
    <w:p>
      <w:pPr>
        <w:pStyle w:val="SourceCode"/>
      </w:pPr>
      <w:r>
        <w:rPr>
          <w:rStyle w:val="NormalTok"/>
        </w:rPr>
        <w:t xml:space="preserve">a =</w:t>
      </w:r>
      <w:r>
        <w:rPr>
          <w:rStyle w:val="StringTok"/>
        </w:rPr>
        <w:t xml:space="preserve"> </w:t>
      </w:r>
      <w:r>
        <w:rPr>
          <w:rStyle w:val="NormalTok"/>
        </w:rPr>
        <w:t xml:space="preserve">murders</w:t>
      </w:r>
      <w:r>
        <w:rPr>
          <w:rStyle w:val="OperatorTok"/>
        </w:rPr>
        <w:t xml:space="preserve">$</w:t>
      </w:r>
      <w:r>
        <w:rPr>
          <w:rStyle w:val="NormalTok"/>
        </w:rPr>
        <w:t xml:space="preserve">abb</w:t>
      </w:r>
      <w:r>
        <w:br/>
      </w:r>
      <w:r>
        <w:rPr>
          <w:rStyle w:val="NormalTok"/>
        </w:rPr>
        <w:t xml:space="preserve">a</w:t>
      </w:r>
    </w:p>
    <w:p>
      <w:pPr>
        <w:pStyle w:val="SourceCode"/>
      </w:pPr>
      <w:r>
        <w:rPr>
          <w:rStyle w:val="VerbatimChar"/>
        </w:rPr>
        <w:t xml:space="preserve">##  [1] "AL" "AK" "AZ" "AR" "CA" "CO" "CT" "DE" "DC" "FL" "GA" "HI" "ID" "IL" "IN"</w:t>
      </w:r>
      <w:r>
        <w:br/>
      </w:r>
      <w:r>
        <w:rPr>
          <w:rStyle w:val="VerbatimChar"/>
        </w:rPr>
        <w:t xml:space="preserve">## [16] "IA" "KS" "KY" "LA" "ME" "MD" "MA" "MI" "MN" "MS" "MO" "MT" "NE" "NV" "NH"</w:t>
      </w:r>
      <w:r>
        <w:br/>
      </w:r>
      <w:r>
        <w:rPr>
          <w:rStyle w:val="VerbatimChar"/>
        </w:rPr>
        <w:t xml:space="preserve">## [31] "NJ" "NM" "NY" "NC" "ND" "OH" "OK" "OR" "PA" "RI" "SC" "SD" "TN" "TX" "UT"</w:t>
      </w:r>
      <w:r>
        <w:br/>
      </w:r>
      <w:r>
        <w:rPr>
          <w:rStyle w:val="VerbatimChar"/>
        </w:rPr>
        <w:t xml:space="preserve">## [46] "VT" "VA" "WA" "WV" "WI" "WY"</w:t>
      </w:r>
    </w:p>
    <w:p>
      <w:pPr>
        <w:pStyle w:val="FirstParagraph"/>
      </w:pPr>
      <w:r>
        <w:t xml:space="preserve">Lalu memasukkan objek</w:t>
      </w:r>
      <w:r>
        <w:t xml:space="preserve"> </w:t>
      </w:r>
      <w:r>
        <w:t xml:space="preserve">“</w:t>
      </w:r>
      <w:r>
        <w:t xml:space="preserve">a</w:t>
      </w:r>
      <w:r>
        <w:t xml:space="preserve">”</w:t>
      </w:r>
      <w:r>
        <w:t xml:space="preserve"> </w:t>
      </w:r>
      <w:r>
        <w:t xml:space="preserve">pada fungsi class()</w:t>
      </w:r>
    </w:p>
    <w:p>
      <w:pPr>
        <w:pStyle w:val="SourceCode"/>
      </w:pPr>
      <w:r>
        <w:rPr>
          <w:rStyle w:val="KeywordTok"/>
        </w:rPr>
        <w:t xml:space="preserve">class</w:t>
      </w:r>
      <w:r>
        <w:rPr>
          <w:rStyle w:val="NormalTok"/>
        </w:rPr>
        <w:t xml:space="preserve">(a)</w:t>
      </w:r>
    </w:p>
    <w:p>
      <w:pPr>
        <w:pStyle w:val="SourceCode"/>
      </w:pPr>
      <w:r>
        <w:rPr>
          <w:rStyle w:val="VerbatimChar"/>
        </w:rPr>
        <w:t xml:space="preserve">## [1] "character"</w:t>
      </w:r>
    </w:p>
    <w:p>
      <w:pPr>
        <w:pStyle w:val="FirstParagraph"/>
      </w:pPr>
      <w:r>
        <w:t xml:space="preserve">Jadi pada operator</w:t>
      </w:r>
      <w:r>
        <w:t xml:space="preserve"> </w:t>
      </w:r>
      <w:r>
        <w:t xml:space="preserve">“</w:t>
      </w:r>
      <w:r>
        <w:t xml:space="preserve">$" itu digunakan sebagai pemisah dan untuk memanggil murders pada kolom abb "murders$</w:t>
      </w:r>
      <w:r>
        <w:t xml:space="preserve">abb</w:t>
      </w:r>
      <w:r>
        <w:t xml:space="preserve">”</w:t>
      </w:r>
      <w:r>
        <w:t xml:space="preserve"> </w:t>
      </w:r>
      <w:r>
        <w:t xml:space="preserve">dan dimasukkan ke variable</w:t>
      </w:r>
      <w:r>
        <w:t xml:space="preserve"> </w:t>
      </w:r>
      <w:r>
        <w:t xml:space="preserve">“</w:t>
      </w:r>
      <w:r>
        <w:t xml:space="preserve">a</w:t>
      </w:r>
      <w:r>
        <w:t xml:space="preserve">”</w:t>
      </w:r>
      <w:r>
        <w:t xml:space="preserve">. Lalu pada fungsi class() digunakan untuk mengetahui jenis class tersebut.</w:t>
      </w:r>
    </w:p>
    <w:p>
      <w:pPr>
        <w:pStyle w:val="Heading3"/>
      </w:pPr>
      <w:bookmarkStart w:id="23" w:name="soal-nomor-4"/>
      <w:r>
        <w:t xml:space="preserve">Soal Nomor 4</w:t>
      </w:r>
      <w:bookmarkEnd w:id="23"/>
    </w:p>
    <w:p>
      <w:pPr>
        <w:pStyle w:val="FirstParagraph"/>
      </w:pPr>
      <w:r>
        <w:t xml:space="preserve">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SourceCode"/>
      </w:pPr>
      <w:r>
        <w:rPr>
          <w:rStyle w:val="NormalTok"/>
        </w:rPr>
        <w:t xml:space="preserve">b&lt;-murders[,</w:t>
      </w:r>
      <w:r>
        <w:rPr>
          <w:rStyle w:val="DecValTok"/>
        </w:rPr>
        <w:t xml:space="preserve">2</w:t>
      </w:r>
      <w:r>
        <w:rPr>
          <w:rStyle w:val="NormalTok"/>
        </w:rPr>
        <w:t xml:space="preserve">]</w:t>
      </w:r>
      <w:r>
        <w:br/>
      </w:r>
      <w:r>
        <w:rPr>
          <w:rStyle w:val="KeywordTok"/>
        </w:rPr>
        <w:t xml:space="preserve">all</w:t>
      </w:r>
      <w:r>
        <w:rPr>
          <w:rStyle w:val="NormalTok"/>
        </w:rPr>
        <w:t xml:space="preserve">(a</w:t>
      </w:r>
      <w:r>
        <w:rPr>
          <w:rStyle w:val="OperatorTok"/>
        </w:rPr>
        <w:t xml:space="preserve">==</w:t>
      </w:r>
      <w:r>
        <w:rPr>
          <w:rStyle w:val="NormalTok"/>
        </w:rPr>
        <w:t xml:space="preserve">b)</w:t>
      </w:r>
    </w:p>
    <w:p>
      <w:pPr>
        <w:pStyle w:val="SourceCode"/>
      </w:pPr>
      <w:r>
        <w:rPr>
          <w:rStyle w:val="VerbatimChar"/>
        </w:rPr>
        <w:t xml:space="preserve">## [1] TRUE</w:t>
      </w:r>
    </w:p>
    <w:p>
      <w:pPr>
        <w:pStyle w:val="FirstParagraph"/>
      </w:pPr>
      <w:r>
        <w:t xml:space="preserve">Murders diekstrak menggunakan murders[,2] maksudnya didalam memilih semua baris di kolom 2 yaitu singkatan negara atau abb, kemudian fungsi all(a==b) artinya nilai yang berada di variable a dibangingkan dengan b dan hasilnya sama.</w:t>
      </w:r>
    </w:p>
    <w:p>
      <w:pPr>
        <w:pStyle w:val="Heading3"/>
      </w:pPr>
      <w:bookmarkStart w:id="24" w:name="soal-nomor-5"/>
      <w:r>
        <w:t xml:space="preserve">Soal Nomor 5</w:t>
      </w:r>
      <w:bookmarkEnd w:id="24"/>
    </w:p>
    <w:p>
      <w:pPr>
        <w:pStyle w:val="FirstParagraph"/>
      </w:pPr>
      <w:r>
        <w:t xml:space="preserve">Variabel region memiliki tipe data: factor. Dengan satu baris kode, gunakan fungsi level dan length untuk menentukan jumlah region yang dimiliki dataset.</w:t>
      </w:r>
    </w:p>
    <w:p>
      <w:pPr>
        <w:pStyle w:val="SourceCode"/>
      </w:pPr>
      <w:r>
        <w:rPr>
          <w:rStyle w:val="NormalTok"/>
        </w:rPr>
        <w:t xml:space="preserve">x =</w:t>
      </w:r>
      <w:r>
        <w:rPr>
          <w:rStyle w:val="StringTok"/>
        </w:rPr>
        <w:t xml:space="preserve"> </w:t>
      </w:r>
      <w:r>
        <w:rPr>
          <w:rStyle w:val="KeywordTok"/>
        </w:rPr>
        <w:t xml:space="preserve">levels</w:t>
      </w:r>
      <w:r>
        <w:rPr>
          <w:rStyle w:val="NormalTok"/>
        </w:rPr>
        <w:t xml:space="preserve">(murders</w:t>
      </w:r>
      <w:r>
        <w:rPr>
          <w:rStyle w:val="OperatorTok"/>
        </w:rPr>
        <w:t xml:space="preserve">$</w:t>
      </w:r>
      <w:r>
        <w:rPr>
          <w:rStyle w:val="NormalTok"/>
        </w:rPr>
        <w:t xml:space="preserve">region)</w:t>
      </w:r>
      <w:r>
        <w:br/>
      </w:r>
      <w:r>
        <w:rPr>
          <w:rStyle w:val="NormalTok"/>
        </w:rPr>
        <w:t xml:space="preserve">x</w:t>
      </w:r>
    </w:p>
    <w:p>
      <w:pPr>
        <w:pStyle w:val="SourceCode"/>
      </w:pPr>
      <w:r>
        <w:rPr>
          <w:rStyle w:val="VerbatimChar"/>
        </w:rPr>
        <w:t xml:space="preserve">## [1] "Northeast"     "South"         "North Central" "West"</w:t>
      </w:r>
    </w:p>
    <w:p>
      <w:pPr>
        <w:pStyle w:val="SourceCode"/>
      </w:pPr>
      <w:r>
        <w:rPr>
          <w:rStyle w:val="KeywordTok"/>
        </w:rPr>
        <w:t xml:space="preserve">length</w:t>
      </w:r>
      <w:r>
        <w:rPr>
          <w:rStyle w:val="NormalTok"/>
        </w:rPr>
        <w:t xml:space="preserve">(x)</w:t>
      </w:r>
    </w:p>
    <w:p>
      <w:pPr>
        <w:pStyle w:val="SourceCode"/>
      </w:pPr>
      <w:r>
        <w:rPr>
          <w:rStyle w:val="VerbatimChar"/>
        </w:rPr>
        <w:t xml:space="preserve">## [1] 4</w:t>
      </w:r>
    </w:p>
    <w:p>
      <w:pPr>
        <w:pStyle w:val="FirstParagraph"/>
      </w:pPr>
      <w:r>
        <w:t xml:space="preserve">Fungsi levels() menyediakan akses ke atribut level variabel. Bentuk pertama mengembalikan nilai level argumennya dan yang kedua menetapkan atribut. Lalu fungsi length() digunakan untuk mendapatkan jumlah data.</w:t>
      </w:r>
    </w:p>
    <w:p>
      <w:pPr>
        <w:pStyle w:val="Heading3"/>
      </w:pPr>
      <w:bookmarkStart w:id="25" w:name="soal-nomor-6"/>
      <w:r>
        <w:t xml:space="preserve">Soal Nomor 6</w:t>
      </w:r>
      <w:bookmarkEnd w:id="25"/>
    </w:p>
    <w:p>
      <w:pPr>
        <w:pStyle w:val="FirstParagraph"/>
      </w:pPr>
      <w:r>
        <w:t xml:space="preserve">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p>
    <w:p>
      <w:pPr>
        <w:pStyle w:val="SourceCode"/>
      </w:pPr>
      <w:r>
        <w:rPr>
          <w:rStyle w:val="KeywordTok"/>
        </w:rPr>
        <w:t xml:space="preserve">table</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p>
      <w:pPr>
        <w:pStyle w:val="FirstParagraph"/>
      </w:pPr>
      <w:r>
        <w:t xml:space="preserve">Fungsi tabel() menggunakan lintas-faktor mengklasifikasikan untuk membangun tabel kontingensi dari jumlah pada setiap kombinasi dari tingkat faktor.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dc:title>
  <dc:creator>Dio Cahyo Saputra</dc:creator>
  <cp:keywords/>
  <dcterms:created xsi:type="dcterms:W3CDTF">2020-02-17T10:22:20Z</dcterms:created>
  <dcterms:modified xsi:type="dcterms:W3CDTF">2020-02-17T10:22:20Z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