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3F88B" w14:textId="77777777" w:rsidR="007D432F" w:rsidRDefault="00000000">
      <w:pPr>
        <w:spacing w:before="1800"/>
        <w:jc w:val="center"/>
      </w:pPr>
      <w:r>
        <w:rPr>
          <w:b/>
          <w:bCs/>
          <w:color w:val="4F7A0E"/>
          <w:sz w:val="96"/>
          <w:szCs w:val="96"/>
        </w:rPr>
        <w:t>TrueLift</w:t>
      </w:r>
    </w:p>
    <w:p w14:paraId="7BC2AB22" w14:textId="77777777" w:rsidR="007D432F" w:rsidRDefault="00000000">
      <w:pPr>
        <w:spacing w:after="120"/>
        <w:jc w:val="center"/>
      </w:pPr>
      <w:r>
        <w:rPr>
          <w:b/>
          <w:bCs/>
          <w:color w:val="6E6E6E"/>
          <w:sz w:val="30"/>
          <w:szCs w:val="30"/>
        </w:rPr>
        <w:t>MANUAL DE USUARIO</w:t>
      </w:r>
    </w:p>
    <w:p w14:paraId="762C31DB" w14:textId="77777777" w:rsidR="007D432F" w:rsidRDefault="007D432F">
      <w:pPr>
        <w:pBdr>
          <w:bottom w:val="single" w:sz="6" w:space="8" w:color="4F7A0E"/>
        </w:pBdr>
        <w:spacing w:after="400"/>
        <w:jc w:val="center"/>
      </w:pPr>
    </w:p>
    <w:p w14:paraId="18819E2A" w14:textId="77777777" w:rsidR="007D432F" w:rsidRDefault="00000000">
      <w:pPr>
        <w:spacing w:after="60"/>
        <w:jc w:val="center"/>
      </w:pPr>
      <w:r>
        <w:rPr>
          <w:i/>
          <w:iCs/>
          <w:sz w:val="26"/>
          <w:szCs w:val="26"/>
        </w:rPr>
        <w:t>Tu entrenador de fuerza adaptativo</w:t>
      </w:r>
    </w:p>
    <w:p w14:paraId="3F9D719F" w14:textId="77777777" w:rsidR="007D432F" w:rsidRDefault="00000000">
      <w:pPr>
        <w:spacing w:after="700"/>
        <w:jc w:val="center"/>
      </w:pPr>
      <w:r>
        <w:rPr>
          <w:color w:val="6E6E6E"/>
        </w:rPr>
        <w:t>Planifica, ajusta y registra tus rutinas para progresar con criterio en cada sesión.</w:t>
      </w:r>
    </w:p>
    <w:p w14:paraId="161CBBBA" w14:textId="77777777" w:rsidR="007D432F" w:rsidRDefault="00000000">
      <w:pPr>
        <w:jc w:val="center"/>
      </w:pPr>
      <w:r>
        <w:rPr>
          <w:b/>
          <w:bCs/>
          <w:color w:val="4F7A0E"/>
          <w:sz w:val="24"/>
          <w:szCs w:val="24"/>
        </w:rPr>
        <w:t>www.truelift.es</w:t>
      </w:r>
    </w:p>
    <w:p w14:paraId="675A95AD" w14:textId="77777777" w:rsidR="007D432F" w:rsidRDefault="00000000">
      <w:r>
        <w:br w:type="page"/>
      </w:r>
    </w:p>
    <w:p w14:paraId="192CF627" w14:textId="77777777" w:rsidR="007D432F" w:rsidRDefault="00000000">
      <w:pPr>
        <w:spacing w:after="160"/>
      </w:pPr>
      <w:r>
        <w:rPr>
          <w:b/>
          <w:bCs/>
          <w:sz w:val="32"/>
          <w:szCs w:val="32"/>
        </w:rPr>
        <w:lastRenderedPageBreak/>
        <w:t>Índice</w:t>
      </w:r>
    </w:p>
    <w:sdt>
      <w:sdtPr>
        <w:alias w:val="Tabla de contenido"/>
        <w:id w:val="1124889881"/>
      </w:sdtPr>
      <w:sdtContent>
        <w:p w14:paraId="6CEBE3A6" w14:textId="77777777" w:rsidR="00C76AFA" w:rsidRDefault="00000000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3561361" w:history="1">
            <w:r w:rsidR="00C76AFA" w:rsidRPr="00E404DB">
              <w:rPr>
                <w:rStyle w:val="Hipervnculo"/>
                <w:noProof/>
              </w:rPr>
              <w:t>1. Bienvenido a TrueLift</w:t>
            </w:r>
            <w:r w:rsidR="00C76AFA">
              <w:rPr>
                <w:noProof/>
              </w:rPr>
              <w:tab/>
            </w:r>
            <w:r w:rsidR="00C76AFA">
              <w:rPr>
                <w:noProof/>
              </w:rPr>
              <w:fldChar w:fldCharType="begin"/>
            </w:r>
            <w:r w:rsidR="00C76AFA">
              <w:rPr>
                <w:noProof/>
              </w:rPr>
              <w:instrText xml:space="preserve"> PAGEREF _Toc233561361 \h </w:instrText>
            </w:r>
            <w:r w:rsidR="00C76AFA">
              <w:rPr>
                <w:noProof/>
              </w:rPr>
            </w:r>
            <w:r w:rsidR="00C76AFA">
              <w:rPr>
                <w:noProof/>
              </w:rPr>
              <w:fldChar w:fldCharType="separate"/>
            </w:r>
            <w:r w:rsidR="00C76AFA">
              <w:rPr>
                <w:noProof/>
              </w:rPr>
              <w:t>4</w:t>
            </w:r>
            <w:r w:rsidR="00C76AFA">
              <w:rPr>
                <w:noProof/>
              </w:rPr>
              <w:fldChar w:fldCharType="end"/>
            </w:r>
          </w:hyperlink>
        </w:p>
        <w:p w14:paraId="30893AF6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362" w:history="1">
            <w:r w:rsidRPr="00E404DB">
              <w:rPr>
                <w:rStyle w:val="Hipervnculo"/>
                <w:noProof/>
              </w:rPr>
              <w:t>2. Versión gratuita y versión PRO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BA7B953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63" w:history="1">
            <w:r w:rsidRPr="00E404DB">
              <w:rPr>
                <w:rStyle w:val="Hipervnculo"/>
                <w:noProof/>
              </w:rPr>
              <w:t>Qué incluye cada versión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7D6359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64" w:history="1">
            <w:r w:rsidRPr="00E404DB">
              <w:rPr>
                <w:rStyle w:val="Hipervnculo"/>
                <w:noProof/>
              </w:rPr>
              <w:t>Prueba PRO gratis de 28 días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158F7AB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65" w:history="1">
            <w:r w:rsidRPr="00E404DB">
              <w:rPr>
                <w:rStyle w:val="Hipervnculo"/>
                <w:noProof/>
              </w:rPr>
              <w:t>Comprar la versión PRO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D2226A7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366" w:history="1">
            <w:r w:rsidRPr="00E404DB">
              <w:rPr>
                <w:rStyle w:val="Hipervnculo"/>
                <w:noProof/>
              </w:rPr>
              <w:t>3. Primeros pasos: configura tu rutina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318BBD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67" w:history="1">
            <w:r w:rsidRPr="00E404DB">
              <w:rPr>
                <w:rStyle w:val="Hipervnculo"/>
                <w:noProof/>
              </w:rPr>
              <w:t>¿Para quién?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CABEE7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68" w:history="1">
            <w:r w:rsidRPr="00E404DB">
              <w:rPr>
                <w:rStyle w:val="Hipervnculo"/>
                <w:noProof/>
              </w:rPr>
              <w:t>Sistema de progresión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A0A9DD4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69" w:history="1">
            <w:r w:rsidRPr="00E404DB">
              <w:rPr>
                <w:rStyle w:val="Hipervnculo"/>
                <w:noProof/>
              </w:rPr>
              <w:t>Días de entrenamiento por semana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45595DF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70" w:history="1">
            <w:r w:rsidRPr="00E404DB">
              <w:rPr>
                <w:rStyle w:val="Hipervnculo"/>
                <w:noProof/>
              </w:rPr>
              <w:t>Tu peso corporal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2636D44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371" w:history="1">
            <w:r w:rsidRPr="00E404DB">
              <w:rPr>
                <w:rStyle w:val="Hipervnculo"/>
                <w:noProof/>
              </w:rPr>
              <w:t>4. Configura tu material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B63C110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72" w:history="1">
            <w:r w:rsidRPr="00E404DB">
              <w:rPr>
                <w:rStyle w:val="Hipervnculo"/>
                <w:noProof/>
              </w:rPr>
              <w:t>Discos de 1,25 kg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CF26A49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73" w:history="1">
            <w:r w:rsidRPr="00E404DB">
              <w:rPr>
                <w:rStyle w:val="Hipervnculo"/>
                <w:noProof/>
              </w:rPr>
              <w:t>Discos fraccionales (microcarga)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AE46CE1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74" w:history="1">
            <w:r w:rsidRPr="00E404DB">
              <w:rPr>
                <w:rStyle w:val="Hipervnculo"/>
                <w:noProof/>
              </w:rPr>
              <w:t>Salto entre mancuernas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831BF0B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75" w:history="1">
            <w:r w:rsidRPr="00E404DB">
              <w:rPr>
                <w:rStyle w:val="Hipervnculo"/>
                <w:noProof/>
              </w:rPr>
              <w:t>Cuenta atrás entre series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77AD187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376" w:history="1">
            <w:r w:rsidRPr="00E404DB">
              <w:rPr>
                <w:rStyle w:val="Hipervnculo"/>
                <w:noProof/>
              </w:rPr>
              <w:t>5. Las cinco pestañas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DC4FB4A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377" w:history="1">
            <w:r w:rsidRPr="00E404DB">
              <w:rPr>
                <w:rStyle w:val="Hipervnculo"/>
                <w:noProof/>
              </w:rPr>
              <w:t>6. Pestaña Rutina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8E91828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78" w:history="1">
            <w:r w:rsidRPr="00E404DB">
              <w:rPr>
                <w:rStyle w:val="Hipervnculo"/>
                <w:noProof/>
              </w:rPr>
              <w:t>Acciones en cada ejercicio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1507AF1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79" w:history="1">
            <w:r w:rsidRPr="00E404DB">
              <w:rPr>
                <w:rStyle w:val="Hipervnculo"/>
                <w:noProof/>
              </w:rPr>
              <w:t>Renombrar sesiones (PRO)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789432C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80" w:history="1">
            <w:r w:rsidRPr="00E404DB">
              <w:rPr>
                <w:rStyle w:val="Hipervnculo"/>
                <w:noProof/>
              </w:rPr>
              <w:t>Biblioteca y plantillas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E2BDBB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381" w:history="1">
            <w:r w:rsidRPr="00E404DB">
              <w:rPr>
                <w:rStyle w:val="Hipervnculo"/>
                <w:noProof/>
              </w:rPr>
              <w:t>7. Tu día a día: registrar una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095AB77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82" w:history="1">
            <w:r w:rsidRPr="00E404DB">
              <w:rPr>
                <w:rStyle w:val="Hipervnculo"/>
                <w:noProof/>
              </w:rPr>
              <w:t>Antes de empezar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8DFC9E0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83" w:history="1">
            <w:r w:rsidRPr="00E404DB">
              <w:rPr>
                <w:rStyle w:val="Hipervnculo"/>
                <w:noProof/>
              </w:rPr>
              <w:t>Anotar la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C506174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84" w:history="1">
            <w:r w:rsidRPr="00E404DB">
              <w:rPr>
                <w:rStyle w:val="Hipervnculo"/>
                <w:noProof/>
              </w:rPr>
              <w:t>Guardar y mensajes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2B77922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85" w:history="1">
            <w:r w:rsidRPr="00E404DB">
              <w:rPr>
                <w:rStyle w:val="Hipervnculo"/>
                <w:noProof/>
              </w:rPr>
              <w:t>Cronómetro de descanso y alarma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3AEC699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86" w:history="1">
            <w:r w:rsidRPr="00E404DB">
              <w:rPr>
                <w:rStyle w:val="Hipervnculo"/>
                <w:noProof/>
              </w:rPr>
              <w:t>Registrar cardio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305ACBC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87" w:history="1">
            <w:r w:rsidRPr="00E404DB">
              <w:rPr>
                <w:rStyle w:val="Hipervnculo"/>
                <w:noProof/>
              </w:rPr>
              <w:t>Historial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BC050E9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388" w:history="1">
            <w:r w:rsidRPr="00E404DB">
              <w:rPr>
                <w:rStyle w:val="Hipervnculo"/>
                <w:noProof/>
              </w:rPr>
              <w:t>8. Cómo progresa la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BECBF5B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389" w:history="1">
            <w:r w:rsidRPr="00E404DB">
              <w:rPr>
                <w:rStyle w:val="Hipervnculo"/>
                <w:noProof/>
              </w:rPr>
              <w:t>9. Funciones opcionales (PRO)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475E62E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90" w:history="1">
            <w:r w:rsidRPr="00E404DB">
              <w:rPr>
                <w:rStyle w:val="Hipervnculo"/>
                <w:noProof/>
              </w:rPr>
              <w:t>Autorregulación (estado diario)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A0C656D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91" w:history="1">
            <w:r w:rsidRPr="00E404DB">
              <w:rPr>
                <w:rStyle w:val="Hipervnculo"/>
                <w:noProof/>
              </w:rPr>
              <w:t>VFC (variabilidad de la frecuencia cardíaca)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89BE408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92" w:history="1">
            <w:r w:rsidRPr="00E404DB">
              <w:rPr>
                <w:rStyle w:val="Hipervnculo"/>
                <w:noProof/>
              </w:rPr>
              <w:t>Estado para entrenar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F87F428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93" w:history="1">
            <w:r w:rsidRPr="00E404DB">
              <w:rPr>
                <w:rStyle w:val="Hipervnculo"/>
                <w:noProof/>
              </w:rPr>
              <w:t>Fase de la dieta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DAE4FB6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394" w:history="1">
            <w:r w:rsidRPr="00E404DB">
              <w:rPr>
                <w:rStyle w:val="Hipervnculo"/>
                <w:noProof/>
              </w:rPr>
              <w:t>10. Modo descarga (deload)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334E743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395" w:history="1">
            <w:r w:rsidRPr="00E404DB">
              <w:rPr>
                <w:rStyle w:val="Hipervnculo"/>
                <w:noProof/>
              </w:rPr>
              <w:t>11. Pestaña Volumen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F98CFC8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396" w:history="1">
            <w:r w:rsidRPr="00E404DB">
              <w:rPr>
                <w:rStyle w:val="Hipervnculo"/>
                <w:noProof/>
              </w:rPr>
              <w:t>12. Pestaña Progreso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467E85A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397" w:history="1">
            <w:r w:rsidRPr="00E404DB">
              <w:rPr>
                <w:rStyle w:val="Hipervnculo"/>
                <w:noProof/>
              </w:rPr>
              <w:t>13. Herramientas de apoyo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1497D1D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98" w:history="1">
            <w:r w:rsidRPr="00E404DB">
              <w:rPr>
                <w:rStyle w:val="Hipervnculo"/>
                <w:noProof/>
              </w:rPr>
              <w:t>Calculadora de discos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B51B91F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399" w:history="1">
            <w:r w:rsidRPr="00E404DB">
              <w:rPr>
                <w:rStyle w:val="Hipervnculo"/>
                <w:noProof/>
              </w:rPr>
              <w:t>Series de calentamiento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937B034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400" w:history="1">
            <w:r w:rsidRPr="00E404DB">
              <w:rPr>
                <w:rStyle w:val="Hipervnculo"/>
                <w:noProof/>
              </w:rPr>
              <w:t>Cronómetro de descanso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86FA1D7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401" w:history="1">
            <w:r w:rsidRPr="00E404DB">
              <w:rPr>
                <w:rStyle w:val="Hipervnculo"/>
                <w:noProof/>
              </w:rPr>
              <w:t>14. Compartir tu entrenamiento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DA0A520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402" w:history="1">
            <w:r w:rsidRPr="00E404DB">
              <w:rPr>
                <w:rStyle w:val="Hipervnculo"/>
                <w:noProof/>
              </w:rPr>
              <w:t>15. Copia de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6EB854E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403" w:history="1">
            <w:r w:rsidRPr="00E404DB">
              <w:rPr>
                <w:rStyle w:val="Hipervnculo"/>
                <w:noProof/>
              </w:rPr>
              <w:t>16. Recomendaciones según tu nivel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465E286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404" w:history="1">
            <w:r w:rsidRPr="00E404DB">
              <w:rPr>
                <w:rStyle w:val="Hipervnculo"/>
                <w:noProof/>
              </w:rPr>
              <w:t>Si empiezas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3AFD258" w14:textId="77777777" w:rsidR="00C76AFA" w:rsidRDefault="00C76AFA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561405" w:history="1">
            <w:r w:rsidRPr="00E404DB">
              <w:rPr>
                <w:rStyle w:val="Hipervnculo"/>
                <w:noProof/>
              </w:rPr>
              <w:t>Si tienes experiencia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B25657E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406" w:history="1">
            <w:r w:rsidRPr="00E404DB">
              <w:rPr>
                <w:rStyle w:val="Hipervnculo"/>
                <w:noProof/>
              </w:rPr>
              <w:t>17. 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4B35F5B" w14:textId="77777777" w:rsidR="00C76AFA" w:rsidRDefault="00C76AFA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561407" w:history="1">
            <w:r w:rsidRPr="00E404DB">
              <w:rPr>
                <w:rStyle w:val="Hipervnculo"/>
                <w:noProof/>
              </w:rPr>
              <w:t>18. Sobre el autor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05DCB98" w14:textId="77777777" w:rsidR="007D432F" w:rsidRDefault="00000000">
          <w:r>
            <w:fldChar w:fldCharType="end"/>
          </w:r>
        </w:p>
      </w:sdtContent>
    </w:sdt>
    <w:p w14:paraId="5958867F" w14:textId="77777777" w:rsidR="007D432F" w:rsidRDefault="00000000">
      <w:r>
        <w:br w:type="page"/>
      </w:r>
    </w:p>
    <w:p w14:paraId="342C8EC7" w14:textId="77777777" w:rsidR="007D432F" w:rsidRDefault="00000000">
      <w:pPr>
        <w:pStyle w:val="Ttulo1"/>
      </w:pPr>
      <w:bookmarkStart w:id="0" w:name="_Toc233561361"/>
      <w:r>
        <w:lastRenderedPageBreak/>
        <w:t>1. Bienvenido a TrueLift</w:t>
      </w:r>
      <w:bookmarkEnd w:id="0"/>
    </w:p>
    <w:p w14:paraId="2C6E3D90" w14:textId="77777777" w:rsidR="007D432F" w:rsidRDefault="00000000">
      <w:pPr>
        <w:spacing w:after="120" w:line="276" w:lineRule="auto"/>
      </w:pPr>
      <w:r>
        <w:t xml:space="preserve">TrueLift es una aplicación de entrenamiento de fuerza pensada para que cualquier persona pueda seguir una rutina seria, registrar sus series y </w:t>
      </w:r>
      <w:r>
        <w:rPr>
          <w:b/>
          <w:bCs/>
        </w:rPr>
        <w:t>progresar con criterio</w:t>
      </w:r>
      <w:r>
        <w:t>, sin necesidad de saber de programación deportiva. Tú entrenas y anotas lo que haces; la app se encarga de decirte cuándo y cuánto subir el peso, cuándo conviene frenar y cómo va tu progreso a lo largo del tiempo.</w:t>
      </w:r>
    </w:p>
    <w:p w14:paraId="1C3C8BEA" w14:textId="77777777" w:rsidR="007D432F" w:rsidRDefault="00000000">
      <w:pPr>
        <w:spacing w:after="120" w:line="276" w:lineRule="auto"/>
      </w:pPr>
      <w:r>
        <w:t xml:space="preserve">La idea central es sencilla: el progreso en fuerza no es subir peso a lo loco, sino aplicar </w:t>
      </w:r>
      <w:r>
        <w:rPr>
          <w:b/>
          <w:bCs/>
        </w:rPr>
        <w:t>pequeños incrementos sostenibles</w:t>
      </w:r>
      <w:r>
        <w:t xml:space="preserve"> en el momento adecuado. TrueLift observa tus registros (peso, repeticiones y RIR) y traduce todo eso en una recomendación clara para tu próxima sesión.</w:t>
      </w:r>
    </w:p>
    <w:p w14:paraId="59D0583D" w14:textId="77777777" w:rsidR="007D432F" w:rsidRDefault="00000000">
      <w:pPr>
        <w:spacing w:after="120" w:line="276" w:lineRule="auto"/>
      </w:pPr>
      <w:r>
        <w:t>Este manual recorre la app de principio a fin: la configuración inicial, cada pestaña, todas las herramientas, las funciones opcionales y las preguntas más habituales. No necesitas leerlo entero de un tirón; úsalo como referencia cuando tengas dudas sobre cualquier pantalla.</w:t>
      </w:r>
    </w:p>
    <w:p w14:paraId="28D5F9E6" w14:textId="77777777" w:rsidR="007D432F" w:rsidRDefault="00000000">
      <w:pPr>
        <w:spacing w:after="120" w:line="276" w:lineRule="auto"/>
        <w:ind w:left="360"/>
      </w:pPr>
      <w:r>
        <w:rPr>
          <w:i/>
          <w:iCs/>
          <w:color w:val="6E6E6E"/>
        </w:rPr>
        <w:t>Importante: TrueLift es una herramienta de apoyo a tu entrenamiento, no un sustituto del criterio médico. Si tienes molestias o dudas de salud, consulta con un profesional.</w:t>
      </w:r>
    </w:p>
    <w:p w14:paraId="33E0A8F3" w14:textId="77777777" w:rsidR="007D432F" w:rsidRDefault="00000000">
      <w:pPr>
        <w:pStyle w:val="Ttulo1"/>
      </w:pPr>
      <w:bookmarkStart w:id="1" w:name="_Toc233561362"/>
      <w:r>
        <w:t>2. Versión gratuita y versión PRO</w:t>
      </w:r>
      <w:bookmarkEnd w:id="1"/>
    </w:p>
    <w:p w14:paraId="4CBE3530" w14:textId="77777777" w:rsidR="007D432F" w:rsidRDefault="00000000">
      <w:pPr>
        <w:spacing w:after="120" w:line="276" w:lineRule="auto"/>
      </w:pPr>
      <w:r>
        <w:t xml:space="preserve">TrueLift es </w:t>
      </w:r>
      <w:r>
        <w:rPr>
          <w:b/>
          <w:bCs/>
        </w:rPr>
        <w:t>gratis</w:t>
      </w:r>
      <w:r>
        <w:t xml:space="preserve"> y lo seguirá siendo en su parte esencial: puedes configurar tu rutina, registrar tus sesiones, recibir las subidas de peso automáticas y seguir tu progreso sin pagar nada. Algunas funciones avanzadas forman parte de la </w:t>
      </w:r>
      <w:r>
        <w:rPr>
          <w:b/>
          <w:bCs/>
        </w:rPr>
        <w:t>versión PRO</w:t>
      </w:r>
      <w:r>
        <w:t>, que se desbloquea con un único pago (no es una suscripción).</w:t>
      </w:r>
    </w:p>
    <w:p w14:paraId="380B5425" w14:textId="77777777" w:rsidR="007D432F" w:rsidRDefault="00000000">
      <w:pPr>
        <w:pStyle w:val="Ttulo2"/>
      </w:pPr>
      <w:bookmarkStart w:id="2" w:name="_Toc233561363"/>
      <w:r>
        <w:t>Qué incluye cada versión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0"/>
        <w:gridCol w:w="2400"/>
        <w:gridCol w:w="2400"/>
      </w:tblGrid>
      <w:tr w:rsidR="007D432F" w14:paraId="79967B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F0D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A7E3E3" w14:textId="77777777" w:rsidR="007D432F" w:rsidRDefault="00000000">
            <w:r>
              <w:rPr>
                <w:b/>
                <w:bCs/>
              </w:rPr>
              <w:t>Función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F0D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DE4A24" w14:textId="77777777" w:rsidR="007D432F" w:rsidRDefault="00000000">
            <w:pPr>
              <w:jc w:val="center"/>
            </w:pPr>
            <w:r>
              <w:rPr>
                <w:b/>
                <w:bCs/>
              </w:rPr>
              <w:t>Gratis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F0D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CF1647" w14:textId="77777777" w:rsidR="007D432F" w:rsidRDefault="00000000">
            <w:pPr>
              <w:jc w:val="center"/>
            </w:pPr>
            <w:r>
              <w:rPr>
                <w:b/>
                <w:bCs/>
              </w:rPr>
              <w:t>PRO</w:t>
            </w:r>
          </w:p>
        </w:tc>
      </w:tr>
      <w:tr w:rsidR="007D432F" w14:paraId="3F914FBE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927EA" w14:textId="77777777" w:rsidR="007D432F" w:rsidRDefault="00000000">
            <w:r>
              <w:t>Registrar sesiones y progresión automática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CFB7A" w14:textId="77777777" w:rsidR="007D432F" w:rsidRDefault="00000000">
            <w:pPr>
              <w:jc w:val="center"/>
            </w:pPr>
            <w:r>
              <w:t>✓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582507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1DD37252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AD0078" w14:textId="77777777" w:rsidR="007D432F" w:rsidRDefault="00000000">
            <w:r>
              <w:t>Cardio, calculadora de discos y calentamiento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F7CA45" w14:textId="77777777" w:rsidR="007D432F" w:rsidRDefault="00000000">
            <w:pPr>
              <w:jc w:val="center"/>
            </w:pPr>
            <w:r>
              <w:t>✓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178844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18083913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D5708E" w14:textId="77777777" w:rsidR="007D432F" w:rsidRDefault="00000000">
            <w:r>
              <w:t>Cronómetro de descanso con alarma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4BDD57" w14:textId="77777777" w:rsidR="007D432F" w:rsidRDefault="00000000">
            <w:pPr>
              <w:jc w:val="center"/>
            </w:pPr>
            <w:r>
              <w:t>✓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771FB4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76E76472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824AF9" w14:textId="77777777" w:rsidR="007D432F" w:rsidRDefault="00000000">
            <w:r>
              <w:t>Volumen y frecuencia semanal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82E75B" w14:textId="77777777" w:rsidR="007D432F" w:rsidRDefault="00000000">
            <w:pPr>
              <w:jc w:val="center"/>
            </w:pPr>
            <w:r>
              <w:t>✓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F2710A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6C695969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05651F" w14:textId="77777777" w:rsidR="007D432F" w:rsidRDefault="00000000">
            <w:r>
              <w:t>Progreso, marcas personales y rendimiento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052BE8" w14:textId="77777777" w:rsidR="007D432F" w:rsidRDefault="00000000">
            <w:pPr>
              <w:jc w:val="center"/>
            </w:pPr>
            <w:r>
              <w:t>✓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722E5C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2461D249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97F0C1" w14:textId="77777777" w:rsidR="007D432F" w:rsidRDefault="00000000">
            <w:r>
              <w:t>Compartir entrenamiento e informe mensual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FBED42" w14:textId="77777777" w:rsidR="007D432F" w:rsidRDefault="00000000">
            <w:pPr>
              <w:jc w:val="center"/>
            </w:pPr>
            <w:r>
              <w:t>✓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C9F250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662F3A2C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CD11A9" w14:textId="77777777" w:rsidR="007D432F" w:rsidRDefault="00000000">
            <w:r>
              <w:t>Copias de seguridad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2B63BF" w14:textId="77777777" w:rsidR="007D432F" w:rsidRDefault="00000000">
            <w:pPr>
              <w:jc w:val="center"/>
            </w:pPr>
            <w:r>
              <w:t>✓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9E910C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3977C317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D78865" w14:textId="77777777" w:rsidR="007D432F" w:rsidRDefault="00000000">
            <w:r>
              <w:t>Cambiar un ejercicio por otro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985F70" w14:textId="77777777" w:rsidR="007D432F" w:rsidRDefault="00000000">
            <w:pPr>
              <w:jc w:val="center"/>
            </w:pPr>
            <w:r>
              <w:t>✓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920FDF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73D49F39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84248B" w14:textId="77777777" w:rsidR="007D432F" w:rsidRDefault="00000000">
            <w:r>
              <w:t>Modo descarga manual (deload)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7AC482" w14:textId="77777777" w:rsidR="007D432F" w:rsidRDefault="00000000">
            <w:pPr>
              <w:jc w:val="center"/>
            </w:pPr>
            <w:r>
              <w:t>✓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18B2B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66041103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D4D29" w14:textId="77777777" w:rsidR="007D432F" w:rsidRDefault="00000000">
            <w:r>
              <w:t>Ajustar series, RIR, reps y descanso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B5F6B0" w14:textId="77777777" w:rsidR="007D432F" w:rsidRDefault="00000000">
            <w:pPr>
              <w:jc w:val="center"/>
            </w:pPr>
            <w:r>
              <w:rPr>
                <w:color w:val="6E6E6E"/>
              </w:rPr>
              <w:t>—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C57AC7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106A7772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0D8F6F" w14:textId="77777777" w:rsidR="007D432F" w:rsidRDefault="00000000">
            <w:r>
              <w:lastRenderedPageBreak/>
              <w:t>Cambiar el patrón de un ejercicio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446C04" w14:textId="77777777" w:rsidR="007D432F" w:rsidRDefault="00000000">
            <w:pPr>
              <w:jc w:val="center"/>
            </w:pPr>
            <w:r>
              <w:rPr>
                <w:color w:val="6E6E6E"/>
              </w:rPr>
              <w:t>—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F0B55D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683E7CDC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750EE7" w14:textId="77777777" w:rsidR="007D432F" w:rsidRDefault="00000000">
            <w:r>
              <w:t>Renombrar las sesiones de la rutina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C9A07E" w14:textId="77777777" w:rsidR="007D432F" w:rsidRDefault="00000000">
            <w:pPr>
              <w:jc w:val="center"/>
            </w:pPr>
            <w:r>
              <w:rPr>
                <w:color w:val="6E6E6E"/>
              </w:rPr>
              <w:t>—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1EBCD1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5ABD26CE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48E315" w14:textId="77777777" w:rsidR="007D432F" w:rsidRDefault="00000000">
            <w:r>
              <w:t>Crear ejercicios nuevos en la biblioteca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3C6A54" w14:textId="77777777" w:rsidR="007D432F" w:rsidRDefault="00000000">
            <w:pPr>
              <w:jc w:val="center"/>
            </w:pPr>
            <w:r>
              <w:rPr>
                <w:color w:val="6E6E6E"/>
              </w:rPr>
              <w:t>—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C80037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0D7ED126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868B2C" w14:textId="77777777" w:rsidR="007D432F" w:rsidRDefault="00000000">
            <w:r>
              <w:t>Importar una rutina desde plantilla Excel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95E4C3" w14:textId="77777777" w:rsidR="007D432F" w:rsidRDefault="00000000">
            <w:pPr>
              <w:jc w:val="center"/>
            </w:pPr>
            <w:r>
              <w:rPr>
                <w:color w:val="6E6E6E"/>
              </w:rPr>
              <w:t>—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75D525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14B523FD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2A5713" w14:textId="77777777" w:rsidR="007D432F" w:rsidRDefault="00000000">
            <w:r>
              <w:t>Autorregulación (estado diario)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5B5D8D" w14:textId="77777777" w:rsidR="007D432F" w:rsidRDefault="00000000">
            <w:pPr>
              <w:jc w:val="center"/>
            </w:pPr>
            <w:r>
              <w:rPr>
                <w:color w:val="6E6E6E"/>
              </w:rPr>
              <w:t>—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20C868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55B86064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24B19" w14:textId="77777777" w:rsidR="007D432F" w:rsidRDefault="00000000">
            <w:r>
              <w:t>VFC (variabilidad de la frecuencia cardíaca)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77BBAD" w14:textId="77777777" w:rsidR="007D432F" w:rsidRDefault="00000000">
            <w:pPr>
              <w:jc w:val="center"/>
            </w:pPr>
            <w:r>
              <w:rPr>
                <w:color w:val="6E6E6E"/>
              </w:rPr>
              <w:t>—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679B2A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6B03E40F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56B6C5" w14:textId="77777777" w:rsidR="007D432F" w:rsidRDefault="00000000">
            <w:r>
              <w:t>Fase de la dieta (déficit / superávit)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AE6043" w14:textId="77777777" w:rsidR="007D432F" w:rsidRDefault="00000000">
            <w:pPr>
              <w:jc w:val="center"/>
            </w:pPr>
            <w:r>
              <w:rPr>
                <w:color w:val="6E6E6E"/>
              </w:rPr>
              <w:t>—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AFA2C4" w14:textId="77777777" w:rsidR="007D432F" w:rsidRDefault="00000000">
            <w:pPr>
              <w:jc w:val="center"/>
            </w:pPr>
            <w:r>
              <w:t>✓</w:t>
            </w:r>
          </w:p>
        </w:tc>
      </w:tr>
      <w:tr w:rsidR="007D432F" w14:paraId="43883535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510FC2" w14:textId="77777777" w:rsidR="007D432F" w:rsidRDefault="00000000">
            <w:r>
              <w:t>Descarga automática sugerida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D64624" w14:textId="77777777" w:rsidR="007D432F" w:rsidRDefault="00000000">
            <w:pPr>
              <w:jc w:val="center"/>
            </w:pPr>
            <w:r>
              <w:rPr>
                <w:color w:val="6E6E6E"/>
              </w:rPr>
              <w:t>—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4DA38D" w14:textId="77777777" w:rsidR="007D432F" w:rsidRDefault="00000000">
            <w:pPr>
              <w:jc w:val="center"/>
            </w:pPr>
            <w:r>
              <w:t>✓</w:t>
            </w:r>
          </w:p>
        </w:tc>
      </w:tr>
    </w:tbl>
    <w:p w14:paraId="5B6E1C0D" w14:textId="77777777" w:rsidR="007D432F" w:rsidRDefault="007D432F">
      <w:pPr>
        <w:spacing w:after="120"/>
      </w:pPr>
    </w:p>
    <w:p w14:paraId="2A370AD9" w14:textId="77777777" w:rsidR="007D432F" w:rsidRDefault="00000000">
      <w:pPr>
        <w:spacing w:after="120" w:line="276" w:lineRule="auto"/>
      </w:pPr>
      <w:r>
        <w:t xml:space="preserve">En la versión gratuita, la </w:t>
      </w:r>
      <w:r>
        <w:rPr>
          <w:b/>
          <w:bCs/>
        </w:rPr>
        <w:t>fase de la dieta</w:t>
      </w:r>
      <w:r>
        <w:t xml:space="preserve"> queda fijada en Normocalórica, y la autorregulación y la VFC están desactivadas. Todo lo demás funciona con normalidad.</w:t>
      </w:r>
    </w:p>
    <w:p w14:paraId="1CA7DE6E" w14:textId="77777777" w:rsidR="007D432F" w:rsidRDefault="00000000">
      <w:pPr>
        <w:pStyle w:val="Ttulo2"/>
      </w:pPr>
      <w:bookmarkStart w:id="3" w:name="_Toc233561364"/>
      <w:r>
        <w:t>Prueba PRO gratis de 28 días</w:t>
      </w:r>
      <w:bookmarkEnd w:id="3"/>
    </w:p>
    <w:p w14:paraId="6F0CF341" w14:textId="77777777" w:rsidR="007D432F" w:rsidRDefault="00000000">
      <w:pPr>
        <w:spacing w:after="120" w:line="276" w:lineRule="auto"/>
      </w:pPr>
      <w:r>
        <w:t xml:space="preserve">Puedes probar </w:t>
      </w:r>
      <w:r>
        <w:rPr>
          <w:b/>
          <w:bCs/>
        </w:rPr>
        <w:t>todas las funciones PRO durante 28 días, gratis</w:t>
      </w:r>
      <w:r>
        <w:t xml:space="preserve">, sin introducir ningún dato de pago. Cuando intentes usar una función PRO (o desde la pestaña Autor), verás la pantalla de la versión PRO con el botón </w:t>
      </w:r>
      <w:r>
        <w:rPr>
          <w:b/>
          <w:bCs/>
        </w:rPr>
        <w:t>Probar 28 días gratis</w:t>
      </w:r>
      <w:r>
        <w:t>. Al pulsarlo se activan de inmediato todas las funciones avanzadas.</w:t>
      </w:r>
    </w:p>
    <w:p w14:paraId="5EDD07E3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Durante la prueba, la pestaña </w:t>
      </w:r>
      <w:r>
        <w:rPr>
          <w:b/>
          <w:bCs/>
        </w:rPr>
        <w:t>Autor</w:t>
      </w:r>
      <w:r>
        <w:t xml:space="preserve"> muestra los días que te quedan, y cada vez que abres la app aparece un aviso recordándotelo con los botones </w:t>
      </w:r>
      <w:r>
        <w:rPr>
          <w:b/>
          <w:bCs/>
        </w:rPr>
        <w:t>OK</w:t>
      </w:r>
      <w:r>
        <w:t xml:space="preserve"> y </w:t>
      </w:r>
      <w:r>
        <w:rPr>
          <w:b/>
          <w:bCs/>
        </w:rPr>
        <w:t>Comprar versión PRO</w:t>
      </w:r>
      <w:r>
        <w:t>.</w:t>
      </w:r>
    </w:p>
    <w:p w14:paraId="6084724B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>La portada de inicio cambia a la versión PRO mientras la prueba está activa.</w:t>
      </w:r>
    </w:p>
    <w:p w14:paraId="5421977D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Cuando terminan los 28 días, las funciones PRO se bloquean de nuevo y la app vuelve al modo gratuito. Tu rutina y tu historial </w:t>
      </w:r>
      <w:r>
        <w:rPr>
          <w:b/>
          <w:bCs/>
        </w:rPr>
        <w:t>no se pierden</w:t>
      </w:r>
      <w:r>
        <w:t>: simplemente dejan de estar disponibles esas opciones avanzadas hasta que adquieras la versión completa.</w:t>
      </w:r>
    </w:p>
    <w:p w14:paraId="27BD73FF" w14:textId="3D7277FE" w:rsidR="007D432F" w:rsidRDefault="00000000">
      <w:pPr>
        <w:spacing w:after="120" w:line="276" w:lineRule="auto"/>
        <w:ind w:left="360"/>
      </w:pPr>
      <w:r>
        <w:rPr>
          <w:i/>
          <w:iCs/>
          <w:color w:val="6E6E6E"/>
        </w:rPr>
        <w:t xml:space="preserve">La prueba es de un solo uso por usuario. </w:t>
      </w:r>
    </w:p>
    <w:p w14:paraId="2A17D275" w14:textId="77777777" w:rsidR="007D432F" w:rsidRDefault="00000000">
      <w:pPr>
        <w:pStyle w:val="Ttulo2"/>
      </w:pPr>
      <w:bookmarkStart w:id="4" w:name="_Toc233561365"/>
      <w:r>
        <w:t>Comprar la versión PRO</w:t>
      </w:r>
      <w:bookmarkEnd w:id="4"/>
    </w:p>
    <w:p w14:paraId="6EF19DA8" w14:textId="77777777" w:rsidR="007D432F" w:rsidRDefault="00000000">
      <w:pPr>
        <w:spacing w:after="120" w:line="276" w:lineRule="auto"/>
      </w:pPr>
      <w:r>
        <w:t xml:space="preserve">Para tener las funciones PRO de forma permanente, pulsa </w:t>
      </w:r>
      <w:r>
        <w:rPr>
          <w:b/>
          <w:bCs/>
        </w:rPr>
        <w:t>Comprar PRO</w:t>
      </w:r>
      <w:r>
        <w:t xml:space="preserve"> en la pantalla de la versión PRO. Es un </w:t>
      </w:r>
      <w:r>
        <w:rPr>
          <w:b/>
          <w:bCs/>
        </w:rPr>
        <w:t>pago único</w:t>
      </w:r>
      <w:r>
        <w:t xml:space="preserve"> a través de Google Play (no se renueva). Una vez comprada, queda asociada a tu cuenta de Google: si cambias de móvil o reinstalas, pulsa </w:t>
      </w:r>
      <w:r>
        <w:rPr>
          <w:b/>
          <w:bCs/>
        </w:rPr>
        <w:t>Restaurar compra</w:t>
      </w:r>
      <w:r>
        <w:t xml:space="preserve"> y se reactivará sin volver a pagar.</w:t>
      </w:r>
    </w:p>
    <w:p w14:paraId="463A16FD" w14:textId="77777777" w:rsidR="007D432F" w:rsidRDefault="00000000">
      <w:pPr>
        <w:pStyle w:val="Ttulo1"/>
      </w:pPr>
      <w:bookmarkStart w:id="5" w:name="_Toc233561366"/>
      <w:r>
        <w:t>3. Primeros pasos: configura tu rutina</w:t>
      </w:r>
      <w:bookmarkEnd w:id="5"/>
    </w:p>
    <w:p w14:paraId="3D90C38C" w14:textId="77777777" w:rsidR="007D432F" w:rsidRDefault="00000000">
      <w:pPr>
        <w:spacing w:after="120" w:line="276" w:lineRule="auto"/>
      </w:pPr>
      <w:r>
        <w:t xml:space="preserve">La primera vez que abres TrueLift llegas a la pantalla </w:t>
      </w:r>
      <w:r>
        <w:rPr>
          <w:b/>
          <w:bCs/>
        </w:rPr>
        <w:t>Configura tu rutina</w:t>
      </w:r>
      <w:r>
        <w:t>. Aquí defines el punto de partida. Puedes volver a ella en cualquier momento con el icono de ajustes (arriba a la derecha).</w:t>
      </w:r>
    </w:p>
    <w:p w14:paraId="75AAB151" w14:textId="77777777" w:rsidR="007D432F" w:rsidRDefault="00000000">
      <w:pPr>
        <w:pStyle w:val="Ttulo2"/>
      </w:pPr>
      <w:bookmarkStart w:id="6" w:name="_Toc233561367"/>
      <w:r>
        <w:lastRenderedPageBreak/>
        <w:t>¿Para quién?</w:t>
      </w:r>
      <w:bookmarkEnd w:id="6"/>
    </w:p>
    <w:p w14:paraId="30615A00" w14:textId="77777777" w:rsidR="007D432F" w:rsidRDefault="00000000">
      <w:pPr>
        <w:spacing w:after="120" w:line="276" w:lineRule="auto"/>
      </w:pPr>
      <w:r>
        <w:t xml:space="preserve">Elige </w:t>
      </w:r>
      <w:r>
        <w:rPr>
          <w:b/>
          <w:bCs/>
        </w:rPr>
        <w:t>Hombre</w:t>
      </w:r>
      <w:r>
        <w:t xml:space="preserve"> o </w:t>
      </w:r>
      <w:r>
        <w:rPr>
          <w:b/>
          <w:bCs/>
        </w:rPr>
        <w:t>Mujer</w:t>
      </w:r>
      <w:r>
        <w:t>. Esto selecciona la plantilla de rutina base más adecuada como punto de partida (puedes personalizarla luego).</w:t>
      </w:r>
    </w:p>
    <w:p w14:paraId="21C6894B" w14:textId="77777777" w:rsidR="007D432F" w:rsidRDefault="00000000">
      <w:pPr>
        <w:pStyle w:val="Ttulo2"/>
      </w:pPr>
      <w:bookmarkStart w:id="7" w:name="_Toc233561368"/>
      <w:r>
        <w:t>Sistema de progresión</w:t>
      </w:r>
      <w:bookmarkEnd w:id="7"/>
    </w:p>
    <w:p w14:paraId="588DCD2C" w14:textId="77777777" w:rsidR="007D432F" w:rsidRDefault="00000000">
      <w:pPr>
        <w:spacing w:after="120" w:line="276" w:lineRule="auto"/>
      </w:pPr>
      <w:r>
        <w:t>Decide cómo quieres progresar:</w:t>
      </w:r>
    </w:p>
    <w:p w14:paraId="53050366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Lineal simple</w:t>
      </w:r>
      <w:r>
        <w:t xml:space="preserve">: repeticiones fijas. Cuando completas todas las series con el número de reps objetivo y el RIR previsto, la app te sube el peso en la siguiente sesión. Es la opción ideal si llevas </w:t>
      </w:r>
      <w:r>
        <w:rPr>
          <w:b/>
          <w:bCs/>
        </w:rPr>
        <w:t>menos de dos años</w:t>
      </w:r>
      <w:r>
        <w:t xml:space="preserve"> entrenando, porque permite subir con frecuencia.</w:t>
      </w:r>
    </w:p>
    <w:p w14:paraId="026047E9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Doble progresión</w:t>
      </w:r>
      <w:r>
        <w:t xml:space="preserve">: trabajas con un </w:t>
      </w:r>
      <w:r>
        <w:rPr>
          <w:b/>
          <w:bCs/>
        </w:rPr>
        <w:t>rango</w:t>
      </w:r>
      <w:r>
        <w:t xml:space="preserve"> de repeticiones (por ejemplo 8–12). Vas acumulando repeticiones con el mismo peso hasta que completas todas las series en el extremo alto del rango; entonces la app te indica el nuevo peso. Es ideal cuando la progresión lineal se te ha estancado.</w:t>
      </w:r>
    </w:p>
    <w:p w14:paraId="42B35FAE" w14:textId="77777777" w:rsidR="007D432F" w:rsidRDefault="00000000">
      <w:pPr>
        <w:pStyle w:val="Ttulo2"/>
      </w:pPr>
      <w:bookmarkStart w:id="8" w:name="_Toc233561369"/>
      <w:r>
        <w:t>Días de entrenamiento por semana</w:t>
      </w:r>
      <w:bookmarkEnd w:id="8"/>
    </w:p>
    <w:p w14:paraId="766A6C3A" w14:textId="77777777" w:rsidR="007D432F" w:rsidRDefault="00000000">
      <w:pPr>
        <w:spacing w:after="120" w:line="276" w:lineRule="auto"/>
      </w:pPr>
      <w:r>
        <w:t xml:space="preserve">Elige entre </w:t>
      </w:r>
      <w:r>
        <w:rPr>
          <w:b/>
          <w:bCs/>
        </w:rPr>
        <w:t>2 y 5 días</w:t>
      </w:r>
      <w:r>
        <w:t>. La estructura de la rutina (qué se entrena cada día) se ajusta automáticamente al número de días elegido.</w:t>
      </w:r>
    </w:p>
    <w:p w14:paraId="6BC6F1FE" w14:textId="77777777" w:rsidR="007D432F" w:rsidRDefault="00000000">
      <w:pPr>
        <w:pStyle w:val="Ttulo2"/>
      </w:pPr>
      <w:bookmarkStart w:id="9" w:name="_Toc233561370"/>
      <w:r>
        <w:t>Tu peso corporal</w:t>
      </w:r>
      <w:bookmarkEnd w:id="9"/>
    </w:p>
    <w:p w14:paraId="4A3E801B" w14:textId="77777777" w:rsidR="007D432F" w:rsidRDefault="00000000">
      <w:pPr>
        <w:spacing w:after="120" w:line="276" w:lineRule="auto"/>
      </w:pPr>
      <w:r>
        <w:t xml:space="preserve">Selecciona tu peso corporal con la rueda. Se usa para los ejercicios de </w:t>
      </w:r>
      <w:r>
        <w:rPr>
          <w:b/>
          <w:bCs/>
        </w:rPr>
        <w:t>peso corporal o con lastre</w:t>
      </w:r>
      <w:r>
        <w:t xml:space="preserve"> (dominadas, fondos, flexiones), donde el peso que mueves incluye tu propio cuerpo, de modo que las estimaciones de fuerza sean realistas.</w:t>
      </w:r>
    </w:p>
    <w:p w14:paraId="5AC555C3" w14:textId="77777777" w:rsidR="007D432F" w:rsidRDefault="00000000">
      <w:pPr>
        <w:spacing w:after="120" w:line="276" w:lineRule="auto"/>
      </w:pPr>
      <w:r>
        <w:t xml:space="preserve">Cuando termines, pulsa </w:t>
      </w:r>
      <w:r>
        <w:rPr>
          <w:b/>
          <w:bCs/>
        </w:rPr>
        <w:t>Continuar con esta rutina</w:t>
      </w:r>
      <w:r>
        <w:t xml:space="preserve"> para entrar en la app.</w:t>
      </w:r>
    </w:p>
    <w:p w14:paraId="5F77FE64" w14:textId="77777777" w:rsidR="007D432F" w:rsidRDefault="00000000">
      <w:pPr>
        <w:pStyle w:val="Ttulo1"/>
      </w:pPr>
      <w:bookmarkStart w:id="10" w:name="_Toc233561371"/>
      <w:r>
        <w:t>4. Configura tu material</w:t>
      </w:r>
      <w:bookmarkEnd w:id="10"/>
    </w:p>
    <w:p w14:paraId="19673964" w14:textId="77777777" w:rsidR="007D432F" w:rsidRDefault="00000000">
      <w:pPr>
        <w:spacing w:after="120" w:line="276" w:lineRule="auto"/>
      </w:pPr>
      <w:r>
        <w:t xml:space="preserve">Para que las subidas de peso que te propone TrueLift sean </w:t>
      </w:r>
      <w:r>
        <w:rPr>
          <w:b/>
          <w:bCs/>
        </w:rPr>
        <w:t>realmente cargables</w:t>
      </w:r>
      <w:r>
        <w:t xml:space="preserve"> con tu equipo, dedica un momento a indicar de qué discos y mancuernas dispones. Encontrarás todo esto en la pantalla de configuración.</w:t>
      </w:r>
    </w:p>
    <w:p w14:paraId="28117CDC" w14:textId="77777777" w:rsidR="007D432F" w:rsidRDefault="00000000">
      <w:pPr>
        <w:pStyle w:val="Ttulo2"/>
      </w:pPr>
      <w:bookmarkStart w:id="11" w:name="_Toc233561372"/>
      <w:r>
        <w:t>Discos de 1,25 kg</w:t>
      </w:r>
      <w:bookmarkEnd w:id="11"/>
    </w:p>
    <w:p w14:paraId="41EFBAFF" w14:textId="77777777" w:rsidR="007D432F" w:rsidRDefault="00000000">
      <w:pPr>
        <w:spacing w:after="120" w:line="276" w:lineRule="auto"/>
      </w:pPr>
      <w:r>
        <w:t xml:space="preserve">Actívalo si tienes pares de discos de 1,25 kg (se asumen ilimitados). Permite </w:t>
      </w:r>
      <w:r>
        <w:rPr>
          <w:b/>
          <w:bCs/>
        </w:rPr>
        <w:t>saltos de carga más finos</w:t>
      </w:r>
      <w:r>
        <w:t xml:space="preserve"> en barra: en lugar de subir de 2,5 en 2,5 kg por lado, podrás afinar a 1,25 kg por lado.</w:t>
      </w:r>
    </w:p>
    <w:p w14:paraId="24E58F85" w14:textId="77777777" w:rsidR="007D432F" w:rsidRDefault="00000000">
      <w:pPr>
        <w:pStyle w:val="Ttulo2"/>
      </w:pPr>
      <w:bookmarkStart w:id="12" w:name="_Toc233561373"/>
      <w:r>
        <w:t>Discos fraccionales (microcarga)</w:t>
      </w:r>
      <w:bookmarkEnd w:id="12"/>
    </w:p>
    <w:p w14:paraId="15BFB4B7" w14:textId="77777777" w:rsidR="007D432F" w:rsidRDefault="00000000">
      <w:pPr>
        <w:spacing w:after="120" w:line="276" w:lineRule="auto"/>
      </w:pPr>
      <w:r>
        <w:t xml:space="preserve">Son los discos </w:t>
      </w:r>
      <w:r>
        <w:rPr>
          <w:b/>
          <w:bCs/>
        </w:rPr>
        <w:t>más pequeños</w:t>
      </w:r>
      <w:r>
        <w:t xml:space="preserve"> que tienes para microcargas (por ejemplo de 0,5, 0,75 o 1 kg). Indica dos cosas:</w:t>
      </w:r>
    </w:p>
    <w:p w14:paraId="76848A52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Peso del disco más pequeño</w:t>
      </w:r>
      <w:r>
        <w:t>: el valor del disco fraccional que posees.</w:t>
      </w:r>
    </w:p>
    <w:p w14:paraId="55BB74AF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Cuántos por lado</w:t>
      </w:r>
      <w:r>
        <w:t xml:space="preserve">: de 1 a 4, o </w:t>
      </w:r>
      <w:r>
        <w:rPr>
          <w:b/>
          <w:bCs/>
        </w:rPr>
        <w:t>Ilimitado</w:t>
      </w:r>
      <w:r>
        <w:t>. Esto importa porque, si solo tienes un par de discos de 0,5 kg, la app no te propondrá una subida que requiera tres por lado.</w:t>
      </w:r>
    </w:p>
    <w:p w14:paraId="13783205" w14:textId="77777777" w:rsidR="007D432F" w:rsidRDefault="00000000">
      <w:pPr>
        <w:spacing w:after="120" w:line="276" w:lineRule="auto"/>
      </w:pPr>
      <w:r>
        <w:t>Los discos estándar (2,5 / 5 / 10 / 20 kg, y los de 1,25 kg si los activas) se consideran ilimitados.</w:t>
      </w:r>
    </w:p>
    <w:p w14:paraId="0523B87F" w14:textId="77777777" w:rsidR="007D432F" w:rsidRDefault="00000000">
      <w:pPr>
        <w:pStyle w:val="Ttulo2"/>
      </w:pPr>
      <w:bookmarkStart w:id="13" w:name="_Toc233561374"/>
      <w:r>
        <w:lastRenderedPageBreak/>
        <w:t>Salto entre mancuernas</w:t>
      </w:r>
      <w:bookmarkEnd w:id="13"/>
    </w:p>
    <w:p w14:paraId="466988F9" w14:textId="77777777" w:rsidR="007D432F" w:rsidRDefault="00000000">
      <w:pPr>
        <w:spacing w:after="120" w:line="276" w:lineRule="auto"/>
      </w:pPr>
      <w:r>
        <w:t xml:space="preserve">Indica la diferencia de peso entre una mancuerna y la siguiente de tu gimnasio (por ejemplo 2 kg). Se usa para calcular el peso objetivo en los ejercicios con mancuernas, de modo que te proponga un peso que </w:t>
      </w:r>
      <w:r>
        <w:rPr>
          <w:b/>
          <w:bCs/>
        </w:rPr>
        <w:t>exista</w:t>
      </w:r>
      <w:r>
        <w:t xml:space="preserve"> en tu rack.</w:t>
      </w:r>
    </w:p>
    <w:p w14:paraId="59B89212" w14:textId="77777777" w:rsidR="007D432F" w:rsidRDefault="00000000">
      <w:pPr>
        <w:pStyle w:val="Ttulo2"/>
      </w:pPr>
      <w:bookmarkStart w:id="14" w:name="_Toc233561375"/>
      <w:r>
        <w:t>Cuenta atrás entre series</w:t>
      </w:r>
      <w:bookmarkEnd w:id="14"/>
    </w:p>
    <w:p w14:paraId="18C89FAC" w14:textId="77777777" w:rsidR="007D432F" w:rsidRDefault="00000000">
      <w:pPr>
        <w:spacing w:after="120" w:line="276" w:lineRule="auto"/>
      </w:pPr>
      <w:r>
        <w:t xml:space="preserve">Si lo activas, al anotar las repeticiones de una serie se inicia automáticamente el </w:t>
      </w:r>
      <w:r>
        <w:rPr>
          <w:b/>
          <w:bCs/>
        </w:rPr>
        <w:t>cronómetro de descanso</w:t>
      </w:r>
      <w:r>
        <w:t xml:space="preserve"> hasta la siguiente. Puedes desactivarlo si prefieres controlar tú los descansos.</w:t>
      </w:r>
    </w:p>
    <w:p w14:paraId="63A248DF" w14:textId="77777777" w:rsidR="007D432F" w:rsidRDefault="00000000">
      <w:pPr>
        <w:pStyle w:val="Ttulo1"/>
      </w:pPr>
      <w:bookmarkStart w:id="15" w:name="_Toc233561376"/>
      <w:r>
        <w:t>5. Las cinco pestañas</w:t>
      </w:r>
      <w:bookmarkEnd w:id="15"/>
    </w:p>
    <w:p w14:paraId="63D28679" w14:textId="77777777" w:rsidR="007D432F" w:rsidRDefault="00000000">
      <w:pPr>
        <w:spacing w:after="120" w:line="276" w:lineRule="auto"/>
      </w:pPr>
      <w:r>
        <w:t>La barra inferior tiene cinco pestañas. Esta es la visión de conjunto; cada una se detalla más adelante.</w:t>
      </w:r>
    </w:p>
    <w:p w14:paraId="1E7DCCA4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Rutina</w:t>
      </w:r>
      <w:r>
        <w:t>: tu plan de entrenamiento. Aquí ves los días, los ejercicios, las series, las repeticiones, el RIR y el descanso, y puedes personalizarlo.</w:t>
      </w:r>
    </w:p>
    <w:p w14:paraId="5B206CA5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Volumen</w:t>
      </w:r>
      <w:r>
        <w:t>: cuántas series efectivas haces por grupo muscular a la semana y con qué frecuencia, con una referencia de colores.</w:t>
      </w:r>
    </w:p>
    <w:p w14:paraId="05F4D135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Registro</w:t>
      </w:r>
      <w:r>
        <w:t xml:space="preserve">: el corazón de la app. Aquí anotas cada sesión y registras el cardio. Al abrir la app, se sitúa en esta pestaña con la </w:t>
      </w:r>
      <w:r>
        <w:rPr>
          <w:b/>
          <w:bCs/>
        </w:rPr>
        <w:t>siguiente sesión</w:t>
      </w:r>
      <w:r>
        <w:t xml:space="preserve"> ya preseleccionada.</w:t>
      </w:r>
    </w:p>
    <w:p w14:paraId="1C0A9AE0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Progreso</w:t>
      </w:r>
      <w:r>
        <w:t>: gráficas y marcas. Tonelaje, 1RM estimado, evolución por sesión, marcas personales, rendimiento y el informe mensual.</w:t>
      </w:r>
    </w:p>
    <w:p w14:paraId="5DE434D4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Autor</w:t>
      </w:r>
      <w:r>
        <w:t>: información sobre el autor, enlaces y la activación de la versión PRO.</w:t>
      </w:r>
    </w:p>
    <w:p w14:paraId="16CB7E5D" w14:textId="77777777" w:rsidR="007D432F" w:rsidRDefault="00000000">
      <w:pPr>
        <w:spacing w:after="120" w:line="276" w:lineRule="auto"/>
      </w:pPr>
      <w:r>
        <w:t xml:space="preserve">Arriba a la derecha, en cualquier momento, tienes acceso rápido a la </w:t>
      </w:r>
      <w:r>
        <w:rPr>
          <w:b/>
          <w:bCs/>
        </w:rPr>
        <w:t>calculadora de discos</w:t>
      </w:r>
      <w:r>
        <w:t xml:space="preserve"> (icono de mancuerna) y a </w:t>
      </w:r>
      <w:r>
        <w:rPr>
          <w:b/>
          <w:bCs/>
        </w:rPr>
        <w:t>cambiar tu selección</w:t>
      </w:r>
      <w:r>
        <w:t xml:space="preserve"> (icono de ajustes).</w:t>
      </w:r>
    </w:p>
    <w:p w14:paraId="17BB64FE" w14:textId="77777777" w:rsidR="007D432F" w:rsidRDefault="00000000">
      <w:pPr>
        <w:pStyle w:val="Ttulo1"/>
      </w:pPr>
      <w:bookmarkStart w:id="16" w:name="_Toc233561377"/>
      <w:r>
        <w:t>6. Pestaña Rutina</w:t>
      </w:r>
      <w:bookmarkEnd w:id="16"/>
    </w:p>
    <w:p w14:paraId="0B1E2863" w14:textId="77777777" w:rsidR="007D432F" w:rsidRDefault="00000000">
      <w:pPr>
        <w:spacing w:after="120" w:line="276" w:lineRule="auto"/>
      </w:pPr>
      <w:r>
        <w:t xml:space="preserve">La pestaña Rutina muestra tu plan organizado por </w:t>
      </w:r>
      <w:r>
        <w:rPr>
          <w:b/>
          <w:bCs/>
        </w:rPr>
        <w:t>días/sesiones</w:t>
      </w:r>
      <w:r>
        <w:t xml:space="preserve"> (pestañas superiores). Cada ejercicio aparece en una tarjeta con su patrón de movimiento, su grupo muscular y sus parámetros.</w:t>
      </w:r>
    </w:p>
    <w:p w14:paraId="1F0015B7" w14:textId="77777777" w:rsidR="007D432F" w:rsidRDefault="00000000">
      <w:pPr>
        <w:pStyle w:val="Ttulo2"/>
      </w:pPr>
      <w:bookmarkStart w:id="17" w:name="_Toc233561378"/>
      <w:r>
        <w:t>Acciones en cada ejercicio</w:t>
      </w:r>
      <w:bookmarkEnd w:id="17"/>
    </w:p>
    <w:p w14:paraId="614DC659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Cambiar ejercicio</w:t>
      </w:r>
      <w:r>
        <w:t xml:space="preserve"> (gratis): sustituye el ejercicio por otra opción del mismo patrón y grupo. Útil si tu gimnasio no tiene una máquina concreta.</w:t>
      </w:r>
    </w:p>
    <w:p w14:paraId="7FBF3F5C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Cambiar patrón</w:t>
      </w:r>
      <w:r>
        <w:t xml:space="preserve"> (PRO): cambia el patrón de movimiento del hueco (por ejemplo, de empuje horizontal a empuje vertical).</w:t>
      </w:r>
    </w:p>
    <w:p w14:paraId="66EEB65D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Series, RIR, Reps y Descanso</w:t>
      </w:r>
      <w:r>
        <w:t xml:space="preserve"> (PRO): ajusta cada parámetro con los botones + / −. En la versión gratuita estos controles muestran la pantalla PRO.</w:t>
      </w:r>
    </w:p>
    <w:p w14:paraId="6ED6F70F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Quitar ejercicio</w:t>
      </w:r>
      <w:r>
        <w:t xml:space="preserve"> (papelera): elimina el ejercicio de ese día.</w:t>
      </w:r>
    </w:p>
    <w:p w14:paraId="47D0DC28" w14:textId="77777777" w:rsidR="007D432F" w:rsidRDefault="00000000">
      <w:pPr>
        <w:spacing w:after="120" w:line="276" w:lineRule="auto"/>
      </w:pPr>
      <w:r>
        <w:t xml:space="preserve">Debajo de cada día tienes </w:t>
      </w:r>
      <w:r>
        <w:rPr>
          <w:b/>
          <w:bCs/>
        </w:rPr>
        <w:t>Añadir ejercicio</w:t>
      </w:r>
      <w:r>
        <w:t xml:space="preserve"> (añade una línea nueva a esa sesión) y </w:t>
      </w:r>
      <w:r>
        <w:rPr>
          <w:b/>
          <w:bCs/>
        </w:rPr>
        <w:t>Restaurar rutina original</w:t>
      </w:r>
      <w:r>
        <w:t xml:space="preserve"> (deshace todos tus cambios y vuelve a la rutina prefijada).</w:t>
      </w:r>
    </w:p>
    <w:p w14:paraId="329ABEFA" w14:textId="77777777" w:rsidR="007D432F" w:rsidRDefault="00000000">
      <w:pPr>
        <w:pStyle w:val="Ttulo2"/>
      </w:pPr>
      <w:bookmarkStart w:id="18" w:name="_Toc233561379"/>
      <w:r>
        <w:t>Renombrar sesiones (PRO)</w:t>
      </w:r>
      <w:bookmarkEnd w:id="18"/>
    </w:p>
    <w:p w14:paraId="759D4B7E" w14:textId="77777777" w:rsidR="007D432F" w:rsidRDefault="00000000">
      <w:pPr>
        <w:spacing w:after="120" w:line="276" w:lineRule="auto"/>
      </w:pPr>
      <w:r>
        <w:lastRenderedPageBreak/>
        <w:t xml:space="preserve">Cada sesión tiene un botón </w:t>
      </w:r>
      <w:r>
        <w:rPr>
          <w:b/>
          <w:bCs/>
        </w:rPr>
        <w:t>Renombrar sesión</w:t>
      </w:r>
      <w:r>
        <w:t>. Con PRO puedes cambiar el nombre del día (por ejemplo, llamarlo «Empuje» o «Pierna A»), algo práctico si construyes tu rutina desde el móvil. Al renombrar, el historial de esa sesión se conserva para no perder tu progresión.</w:t>
      </w:r>
    </w:p>
    <w:p w14:paraId="2E661656" w14:textId="77777777" w:rsidR="007D432F" w:rsidRDefault="00000000">
      <w:pPr>
        <w:pStyle w:val="Ttulo2"/>
      </w:pPr>
      <w:bookmarkStart w:id="19" w:name="_Toc233561380"/>
      <w:r>
        <w:t>Biblioteca y plantillas</w:t>
      </w:r>
      <w:bookmarkEnd w:id="19"/>
    </w:p>
    <w:p w14:paraId="1D73BAEF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Nuevo ejercicio en la biblioteca</w:t>
      </w:r>
      <w:r>
        <w:t xml:space="preserve"> (PRO): crea un ejercicio propio (con su nombre, patrón y grupo) para usarlo en tus rutinas.</w:t>
      </w:r>
    </w:p>
    <w:p w14:paraId="7BD7268E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Descargar plantilla</w:t>
      </w:r>
      <w:r>
        <w:t xml:space="preserve"> (gratis): obtienes una plantilla de Excel para diseñar tu rutina cómodamente desde el ordenador.</w:t>
      </w:r>
    </w:p>
    <w:p w14:paraId="07EF1D96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Importar</w:t>
      </w:r>
      <w:r>
        <w:t xml:space="preserve"> (PRO): carga esa plantilla de Excel ya rellena y la app construye tu rutina a partir de ella.</w:t>
      </w:r>
    </w:p>
    <w:p w14:paraId="7B4EAAAD" w14:textId="77777777" w:rsidR="007D432F" w:rsidRDefault="00000000">
      <w:pPr>
        <w:pStyle w:val="Ttulo1"/>
      </w:pPr>
      <w:bookmarkStart w:id="20" w:name="_Toc233561381"/>
      <w:r>
        <w:t>7. Tu día a día: registrar una sesión</w:t>
      </w:r>
      <w:bookmarkEnd w:id="20"/>
    </w:p>
    <w:p w14:paraId="13F6AEFA" w14:textId="77777777" w:rsidR="007D432F" w:rsidRDefault="00000000">
      <w:pPr>
        <w:spacing w:after="120" w:line="276" w:lineRule="auto"/>
      </w:pPr>
      <w:r>
        <w:t xml:space="preserve">La pestaña </w:t>
      </w:r>
      <w:r>
        <w:rPr>
          <w:b/>
          <w:bCs/>
        </w:rPr>
        <w:t>Registro</w:t>
      </w:r>
      <w:r>
        <w:t xml:space="preserve"> es donde pasarás la mayor parte del tiempo. Al abrir la app aparece ya situada en la </w:t>
      </w:r>
      <w:r>
        <w:rPr>
          <w:b/>
          <w:bCs/>
        </w:rPr>
        <w:t>siguiente sesión</w:t>
      </w:r>
      <w:r>
        <w:t xml:space="preserve"> que toca (la posterior a la última que guardaste).</w:t>
      </w:r>
    </w:p>
    <w:p w14:paraId="79A377AC" w14:textId="77777777" w:rsidR="007D432F" w:rsidRDefault="00000000">
      <w:pPr>
        <w:pStyle w:val="Ttulo2"/>
      </w:pPr>
      <w:bookmarkStart w:id="21" w:name="_Toc233561382"/>
      <w:r>
        <w:t>Antes de empezar</w:t>
      </w:r>
      <w:bookmarkEnd w:id="21"/>
    </w:p>
    <w:p w14:paraId="0F32ECEF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Arriba ves la </w:t>
      </w:r>
      <w:r>
        <w:rPr>
          <w:b/>
          <w:bCs/>
        </w:rPr>
        <w:t>sesión seleccionada</w:t>
      </w:r>
      <w:r>
        <w:t xml:space="preserve"> y la </w:t>
      </w:r>
      <w:r>
        <w:rPr>
          <w:b/>
          <w:bCs/>
        </w:rPr>
        <w:t>semana</w:t>
      </w:r>
      <w:r>
        <w:t xml:space="preserve"> de esa sesión. Cada tipo de sesión progresa de forma independiente.</w:t>
      </w:r>
    </w:p>
    <w:p w14:paraId="2FB85295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Para cada ejercicio, la app te muestra el </w:t>
      </w:r>
      <w:r>
        <w:rPr>
          <w:b/>
          <w:bCs/>
        </w:rPr>
        <w:t>Objetivo</w:t>
      </w:r>
      <w:r>
        <w:t xml:space="preserve"> (series × reps · RIR) y, debajo, </w:t>
      </w:r>
      <w:r>
        <w:rPr>
          <w:b/>
          <w:bCs/>
        </w:rPr>
        <w:t>La vez anterior</w:t>
      </w:r>
      <w:r>
        <w:t xml:space="preserve"> (el peso y las reps que hiciste la última vez), para que tengas una referencia inmediata.</w:t>
      </w:r>
    </w:p>
    <w:p w14:paraId="4D44FC17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El </w:t>
      </w:r>
      <w:r>
        <w:rPr>
          <w:b/>
          <w:bCs/>
        </w:rPr>
        <w:t>peso sugerido</w:t>
      </w:r>
      <w:r>
        <w:t xml:space="preserve"> ya viene autorrellenado y siempre es un peso que </w:t>
      </w:r>
      <w:r>
        <w:rPr>
          <w:b/>
          <w:bCs/>
        </w:rPr>
        <w:t>puedes cargar</w:t>
      </w:r>
      <w:r>
        <w:t xml:space="preserve"> con tu material configurado.</w:t>
      </w:r>
    </w:p>
    <w:p w14:paraId="6A87CFA7" w14:textId="77777777" w:rsidR="007D432F" w:rsidRDefault="00000000">
      <w:pPr>
        <w:pStyle w:val="Ttulo2"/>
      </w:pPr>
      <w:bookmarkStart w:id="22" w:name="_Toc233561383"/>
      <w:r>
        <w:t>Anotar la sesión</w:t>
      </w:r>
      <w:bookmarkEnd w:id="22"/>
    </w:p>
    <w:p w14:paraId="77361693" w14:textId="77777777" w:rsidR="007D432F" w:rsidRDefault="00000000">
      <w:pPr>
        <w:spacing w:after="120" w:line="276" w:lineRule="auto"/>
      </w:pPr>
      <w:r>
        <w:t xml:space="preserve">Para cada serie, escribe las </w:t>
      </w:r>
      <w:r>
        <w:rPr>
          <w:b/>
          <w:bCs/>
        </w:rPr>
        <w:t>repeticiones</w:t>
      </w:r>
      <w:r>
        <w:t xml:space="preserve"> que has hecho y el </w:t>
      </w:r>
      <w:r>
        <w:rPr>
          <w:b/>
          <w:bCs/>
        </w:rPr>
        <w:t>RIR</w:t>
      </w:r>
      <w:r>
        <w:t xml:space="preserve"> (repeticiones en reserva: cuántas te quedaban antes del fallo). Indica el </w:t>
      </w:r>
      <w:r>
        <w:rPr>
          <w:b/>
          <w:bCs/>
        </w:rPr>
        <w:t>peso</w:t>
      </w:r>
      <w:r>
        <w:t xml:space="preserve"> usado (puedes dejar 0 en ejercicios sin carga externa). Una barra de progreso te muestra el </w:t>
      </w:r>
      <w:r>
        <w:rPr>
          <w:b/>
          <w:bCs/>
        </w:rPr>
        <w:t>porcentaje del previsto</w:t>
      </w:r>
      <w:r>
        <w:t xml:space="preserve"> que llevas, con un margen de referencia.</w:t>
      </w:r>
    </w:p>
    <w:p w14:paraId="710D0E98" w14:textId="77777777" w:rsidR="007D432F" w:rsidRDefault="00000000">
      <w:pPr>
        <w:spacing w:after="120" w:line="276" w:lineRule="auto"/>
      </w:pPr>
      <w:r>
        <w:t>¿Qué es el RIR? Es una forma sencilla de medir el esfuerzo: un RIR 2 significa que podrías haber hecho 2 repeticiones más antes de fallar. Anotarlo bien es clave para que la progresión sea precisa.</w:t>
      </w:r>
    </w:p>
    <w:p w14:paraId="1CF5CD8A" w14:textId="77777777" w:rsidR="007D432F" w:rsidRDefault="00000000">
      <w:pPr>
        <w:pStyle w:val="Ttulo2"/>
      </w:pPr>
      <w:bookmarkStart w:id="23" w:name="_Toc233561384"/>
      <w:r>
        <w:t>Guardar y mensajes</w:t>
      </w:r>
      <w:bookmarkEnd w:id="23"/>
    </w:p>
    <w:p w14:paraId="1CDAE567" w14:textId="77777777" w:rsidR="007D432F" w:rsidRDefault="00000000">
      <w:pPr>
        <w:spacing w:after="120" w:line="276" w:lineRule="auto"/>
      </w:pPr>
      <w:r>
        <w:t xml:space="preserve">Al pulsar </w:t>
      </w:r>
      <w:r>
        <w:rPr>
          <w:b/>
          <w:bCs/>
        </w:rPr>
        <w:t>Guardar sesión</w:t>
      </w:r>
      <w:r>
        <w:t>, TrueLift analiza lo que has hecho y te responde con un mensaje claro:</w:t>
      </w:r>
    </w:p>
    <w:p w14:paraId="149F51B9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Un mensaje de </w:t>
      </w:r>
      <w:r>
        <w:rPr>
          <w:b/>
          <w:bCs/>
        </w:rPr>
        <w:t>rendimiento</w:t>
      </w:r>
      <w:r>
        <w:t xml:space="preserve"> que valora cómo ha ido la sesión respecto a lo esperado.</w:t>
      </w:r>
    </w:p>
    <w:p w14:paraId="3F0EED9D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Un aviso de </w:t>
      </w:r>
      <w:r>
        <w:rPr>
          <w:b/>
          <w:bCs/>
        </w:rPr>
        <w:t>nuevo récord</w:t>
      </w:r>
      <w:r>
        <w:t xml:space="preserve"> si has mejorado tu mejor 1RM estimado en un ejercicio principal (multiarticular).</w:t>
      </w:r>
    </w:p>
    <w:p w14:paraId="3ABE7DD9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Una felicitación por </w:t>
      </w:r>
      <w:r>
        <w:rPr>
          <w:b/>
          <w:bCs/>
        </w:rPr>
        <w:t>racha</w:t>
      </w:r>
      <w:r>
        <w:t xml:space="preserve"> si encadenas semanas completas de entrenamiento.</w:t>
      </w:r>
    </w:p>
    <w:p w14:paraId="38EEB131" w14:textId="77777777" w:rsidR="007D432F" w:rsidRDefault="00000000">
      <w:pPr>
        <w:spacing w:after="120" w:line="276" w:lineRule="auto"/>
      </w:pPr>
      <w:r>
        <w:lastRenderedPageBreak/>
        <w:t xml:space="preserve">Si tienes activado el cronómetro entre series, al anotar cada serie se inicia la </w:t>
      </w:r>
      <w:r>
        <w:rPr>
          <w:b/>
          <w:bCs/>
        </w:rPr>
        <w:t>cuenta atrás de descanso</w:t>
      </w:r>
      <w:r>
        <w:t>.</w:t>
      </w:r>
    </w:p>
    <w:p w14:paraId="381089F4" w14:textId="77777777" w:rsidR="007D432F" w:rsidRDefault="00000000">
      <w:pPr>
        <w:pStyle w:val="Ttulo2"/>
      </w:pPr>
      <w:bookmarkStart w:id="24" w:name="_Toc233561385"/>
      <w:r>
        <w:t>Cronómetro de descanso y alarma</w:t>
      </w:r>
      <w:bookmarkEnd w:id="24"/>
    </w:p>
    <w:p w14:paraId="6D8937B8" w14:textId="77777777" w:rsidR="007D432F" w:rsidRDefault="00000000">
      <w:pPr>
        <w:spacing w:after="120" w:line="276" w:lineRule="auto"/>
      </w:pPr>
      <w:r>
        <w:t xml:space="preserve">El cronómetro cuenta el descanso entre series y </w:t>
      </w:r>
      <w:r>
        <w:rPr>
          <w:b/>
          <w:bCs/>
        </w:rPr>
        <w:t>suena una alarma</w:t>
      </w:r>
      <w:r>
        <w:t xml:space="preserve"> al terminar, aunque tengas la pantalla apagada o estés escuchando música (la alarma se mezcla con el audio, no lo corta). La pantalla se mantiene encendida mientras corre la cuenta para que veas el tiempo restante.</w:t>
      </w:r>
    </w:p>
    <w:p w14:paraId="442B8521" w14:textId="77777777" w:rsidR="007D432F" w:rsidRDefault="00000000">
      <w:pPr>
        <w:pStyle w:val="Ttulo2"/>
      </w:pPr>
      <w:bookmarkStart w:id="25" w:name="_Toc233561386"/>
      <w:r>
        <w:t>Registrar cardio</w:t>
      </w:r>
      <w:bookmarkEnd w:id="25"/>
    </w:p>
    <w:p w14:paraId="549F236C" w14:textId="77777777" w:rsidR="007D432F" w:rsidRDefault="00000000">
      <w:pPr>
        <w:spacing w:after="120" w:line="276" w:lineRule="auto"/>
      </w:pPr>
      <w:r>
        <w:t xml:space="preserve">Con el botón </w:t>
      </w:r>
      <w:r>
        <w:rPr>
          <w:b/>
          <w:bCs/>
        </w:rPr>
        <w:t>Registrar cardio</w:t>
      </w:r>
      <w:r>
        <w:t xml:space="preserve"> anotas tus sesiones de cardio: eliges un </w:t>
      </w:r>
      <w:r>
        <w:rPr>
          <w:b/>
          <w:bCs/>
        </w:rPr>
        <w:t>tipo</w:t>
      </w:r>
      <w:r>
        <w:t xml:space="preserve"> (o escribes un nombre propio), la </w:t>
      </w:r>
      <w:r>
        <w:rPr>
          <w:b/>
          <w:bCs/>
        </w:rPr>
        <w:t>duración</w:t>
      </w:r>
      <w:r>
        <w:t xml:space="preserve"> en minutos y la </w:t>
      </w:r>
      <w:r>
        <w:rPr>
          <w:b/>
          <w:bCs/>
        </w:rPr>
        <w:t>intensidad</w:t>
      </w:r>
      <w:r>
        <w:t xml:space="preserve"> (de 1 a 10). El cardio aparece marcado en tu historial y en el calendario.</w:t>
      </w:r>
    </w:p>
    <w:p w14:paraId="781EB74E" w14:textId="77777777" w:rsidR="007D432F" w:rsidRDefault="00000000">
      <w:pPr>
        <w:pStyle w:val="Ttulo2"/>
      </w:pPr>
      <w:bookmarkStart w:id="26" w:name="_Toc233561387"/>
      <w:r>
        <w:t>Historial</w:t>
      </w:r>
      <w:bookmarkEnd w:id="26"/>
    </w:p>
    <w:p w14:paraId="4D6B19B4" w14:textId="77777777" w:rsidR="007D432F" w:rsidRDefault="00000000">
      <w:pPr>
        <w:spacing w:after="120" w:line="276" w:lineRule="auto"/>
      </w:pPr>
      <w:r>
        <w:t xml:space="preserve">Bajo el registro tienes tu </w:t>
      </w:r>
      <w:r>
        <w:rPr>
          <w:b/>
          <w:bCs/>
        </w:rPr>
        <w:t>historial</w:t>
      </w:r>
      <w:r>
        <w:t xml:space="preserve"> de sesiones (lista que se carga de forma eficiente aunque tengas cientos de entradas). En cada sesión puedes:</w:t>
      </w:r>
    </w:p>
    <w:p w14:paraId="20C5FDA9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Compartir</w:t>
      </w:r>
      <w:r>
        <w:t>: genera una imagen atractiva del entrenamiento, lista para redes.</w:t>
      </w:r>
    </w:p>
    <w:p w14:paraId="66A10C1E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Editar</w:t>
      </w:r>
      <w:r>
        <w:t>: corrige el peso, las reps, el RIR o la fecha de una sesión ya guardada.</w:t>
      </w:r>
    </w:p>
    <w:p w14:paraId="4B5ABEED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Eliminar</w:t>
      </w:r>
      <w:r>
        <w:t>: borra esa sesión.</w:t>
      </w:r>
    </w:p>
    <w:p w14:paraId="735B76BE" w14:textId="77777777" w:rsidR="007D432F" w:rsidRDefault="00000000">
      <w:pPr>
        <w:spacing w:after="120" w:line="276" w:lineRule="auto"/>
      </w:pPr>
      <w:r>
        <w:t xml:space="preserve">También puedes </w:t>
      </w:r>
      <w:r>
        <w:rPr>
          <w:b/>
          <w:bCs/>
        </w:rPr>
        <w:t>Exportar a Excel</w:t>
      </w:r>
      <w:r>
        <w:t xml:space="preserve"> todo el historial, o </w:t>
      </w:r>
      <w:r>
        <w:rPr>
          <w:b/>
          <w:bCs/>
        </w:rPr>
        <w:t>Borrar todo el historial</w:t>
      </w:r>
      <w:r>
        <w:t xml:space="preserve"> (con doble confirmación, por seguridad).</w:t>
      </w:r>
    </w:p>
    <w:p w14:paraId="16E73F67" w14:textId="77777777" w:rsidR="007D432F" w:rsidRDefault="00000000">
      <w:pPr>
        <w:pStyle w:val="Ttulo1"/>
      </w:pPr>
      <w:bookmarkStart w:id="27" w:name="_Toc233561388"/>
      <w:r>
        <w:t>8. Cómo progresa la app</w:t>
      </w:r>
      <w:bookmarkEnd w:id="27"/>
    </w:p>
    <w:p w14:paraId="407806F1" w14:textId="77777777" w:rsidR="007D432F" w:rsidRDefault="00000000">
      <w:pPr>
        <w:spacing w:after="120" w:line="276" w:lineRule="auto"/>
      </w:pPr>
      <w:r>
        <w:t>No necesitas calcular nada: TrueLift decide la carga de tu próxima sesión a partir de tus registros. A grandes rasgos, así funciona desde tu punto de vista:</w:t>
      </w:r>
    </w:p>
    <w:p w14:paraId="57AF320D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Si </w:t>
      </w:r>
      <w:r>
        <w:rPr>
          <w:b/>
          <w:bCs/>
        </w:rPr>
        <w:t>cumples el objetivo</w:t>
      </w:r>
      <w:r>
        <w:t xml:space="preserve"> (todas las series con las reps y el RIR previstos), la app te propone </w:t>
      </w:r>
      <w:r>
        <w:rPr>
          <w:b/>
          <w:bCs/>
        </w:rPr>
        <w:t>subir el peso</w:t>
      </w:r>
      <w:r>
        <w:t xml:space="preserve"> la próxima vez. El incremento es pequeño y proporcionado al ejercicio: más en los grandes básicos, menos en los de aislamiento.</w:t>
      </w:r>
    </w:p>
    <w:p w14:paraId="77200924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Si te quedas corto, </w:t>
      </w:r>
      <w:r>
        <w:rPr>
          <w:b/>
          <w:bCs/>
        </w:rPr>
        <w:t>mantiene el peso</w:t>
      </w:r>
      <w:r>
        <w:t xml:space="preserve"> para que consolides antes de volver a subir.</w:t>
      </w:r>
    </w:p>
    <w:p w14:paraId="230BA3EA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El peso propuesto siempre es </w:t>
      </w:r>
      <w:r>
        <w:rPr>
          <w:b/>
          <w:bCs/>
        </w:rPr>
        <w:t>cargable</w:t>
      </w:r>
      <w:r>
        <w:t xml:space="preserve"> con tu equipo: en barra sube en saltos del disco más pequeño puesto </w:t>
      </w:r>
      <w:r>
        <w:rPr>
          <w:b/>
          <w:bCs/>
        </w:rPr>
        <w:t>a ambos lados</w:t>
      </w:r>
      <w:r>
        <w:t>; en máquina, de placa en placa; con mancuernas, según el salto que indicaste.</w:t>
      </w:r>
    </w:p>
    <w:p w14:paraId="109C08F9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Cada </w:t>
      </w:r>
      <w:r>
        <w:rPr>
          <w:b/>
          <w:bCs/>
        </w:rPr>
        <w:t>tipo de sesión progresa por separado</w:t>
      </w:r>
      <w:r>
        <w:t>, de modo que un ejercicio que aparece en dos días distintos avanza de forma independiente en cada uno.</w:t>
      </w:r>
    </w:p>
    <w:p w14:paraId="4D10FE71" w14:textId="77777777" w:rsidR="007D432F" w:rsidRDefault="00000000">
      <w:pPr>
        <w:spacing w:after="120" w:line="276" w:lineRule="auto"/>
      </w:pPr>
      <w:r>
        <w:t xml:space="preserve">En </w:t>
      </w:r>
      <w:r>
        <w:rPr>
          <w:b/>
          <w:bCs/>
        </w:rPr>
        <w:t>doble progresión</w:t>
      </w:r>
      <w:r>
        <w:t>, en lugar de subir peso cada vez, primero acumulas repeticiones dentro del rango; cuando llegas arriba en todas las series, la app te indica el salto de peso y reinicia el rango.</w:t>
      </w:r>
    </w:p>
    <w:p w14:paraId="1FFE018E" w14:textId="77777777" w:rsidR="007D432F" w:rsidRDefault="00000000">
      <w:pPr>
        <w:spacing w:after="120" w:line="276" w:lineRule="auto"/>
        <w:ind w:left="360"/>
      </w:pPr>
      <w:r>
        <w:rPr>
          <w:i/>
          <w:iCs/>
          <w:color w:val="6E6E6E"/>
        </w:rPr>
        <w:t>Este manual describe la progresión a nivel de usuario. La lógica interna detallada (fórmulas, factores y umbrales) está documentada aparte, en el documento técnico del algoritmo.</w:t>
      </w:r>
    </w:p>
    <w:p w14:paraId="6E8E6984" w14:textId="77777777" w:rsidR="007D432F" w:rsidRDefault="00000000">
      <w:pPr>
        <w:pStyle w:val="Ttulo1"/>
      </w:pPr>
      <w:bookmarkStart w:id="28" w:name="_Toc233561389"/>
      <w:r>
        <w:lastRenderedPageBreak/>
        <w:t>9. Funciones opcionales (PRO)</w:t>
      </w:r>
      <w:bookmarkEnd w:id="28"/>
    </w:p>
    <w:p w14:paraId="6872F159" w14:textId="77777777" w:rsidR="007D432F" w:rsidRDefault="00000000">
      <w:pPr>
        <w:spacing w:after="120" w:line="276" w:lineRule="auto"/>
      </w:pPr>
      <w:r>
        <w:t>Estas funciones son opcionales: la app funciona perfectamente sin ellas. Están pensadas para quien quiere afinar el entrenamiento según su estado y su contexto. Todas forman parte de la versión PRO.</w:t>
      </w:r>
    </w:p>
    <w:p w14:paraId="1CA1E20A" w14:textId="77777777" w:rsidR="007D432F" w:rsidRDefault="00000000">
      <w:pPr>
        <w:pStyle w:val="Ttulo2"/>
      </w:pPr>
      <w:bookmarkStart w:id="29" w:name="_Toc233561390"/>
      <w:r>
        <w:t>Autorregulación (estado diario)</w:t>
      </w:r>
      <w:bookmarkEnd w:id="29"/>
    </w:p>
    <w:p w14:paraId="09695308" w14:textId="77777777" w:rsidR="007D432F" w:rsidRDefault="00000000">
      <w:pPr>
        <w:spacing w:after="120" w:line="276" w:lineRule="auto"/>
      </w:pPr>
      <w:r>
        <w:t xml:space="preserve">Te permite registrar cada día </w:t>
      </w:r>
      <w:r>
        <w:rPr>
          <w:b/>
          <w:bCs/>
        </w:rPr>
        <w:t>cómo estás</w:t>
      </w:r>
      <w:r>
        <w:t xml:space="preserve"> (sueño, estrés, molestias, energía…). Con esa información, la app puede ajustar la sesión a tu disponibilidad real: si arrastras varios días malos, te lo tendrá en cuenta y podrá sugerirte frenar o hacer una descarga. Si no quieres complicarte, déjala desactivada y la progresión seguirá funcionando con normalidad.</w:t>
      </w:r>
    </w:p>
    <w:p w14:paraId="28A312A1" w14:textId="77777777" w:rsidR="007D432F" w:rsidRDefault="00000000">
      <w:pPr>
        <w:pStyle w:val="Ttulo2"/>
      </w:pPr>
      <w:bookmarkStart w:id="30" w:name="_Toc233561391"/>
      <w:r>
        <w:t>VFC (variabilidad de la frecuencia cardíaca)</w:t>
      </w:r>
      <w:bookmarkEnd w:id="30"/>
    </w:p>
    <w:p w14:paraId="130E7139" w14:textId="77777777" w:rsidR="007D432F" w:rsidRDefault="00000000">
      <w:pPr>
        <w:spacing w:after="120" w:line="276" w:lineRule="auto"/>
      </w:pPr>
      <w:r>
        <w:t xml:space="preserve">Dentro de la autorregulación, puedes introducir cada noche tu </w:t>
      </w:r>
      <w:r>
        <w:rPr>
          <w:b/>
          <w:bCs/>
        </w:rPr>
        <w:t>VFC</w:t>
      </w:r>
      <w:r>
        <w:t xml:space="preserve"> (la que te da tu reloj o pulsera). Cuenta como </w:t>
      </w:r>
      <w:r>
        <w:rPr>
          <w:b/>
          <w:bCs/>
        </w:rPr>
        <w:t>una señal más</w:t>
      </w:r>
      <w:r>
        <w:t xml:space="preserve"> del estado diario. Opcionalmente puedes fijar una banda manual de referencia; con el tiempo, la app aprende tu banda personal a partir de tus propias mediciones. Es una función para usuarios avanzados: si no mides tu VFC, déjala desactivada.</w:t>
      </w:r>
    </w:p>
    <w:p w14:paraId="2C1A5D2B" w14:textId="77777777" w:rsidR="007D432F" w:rsidRDefault="00000000">
      <w:pPr>
        <w:pStyle w:val="Ttulo2"/>
      </w:pPr>
      <w:bookmarkStart w:id="31" w:name="_Toc233561392"/>
      <w:r>
        <w:t>Estado para entrenar</w:t>
      </w:r>
      <w:bookmarkEnd w:id="31"/>
    </w:p>
    <w:p w14:paraId="0A74FCB6" w14:textId="77777777" w:rsidR="007D432F" w:rsidRDefault="00000000">
      <w:pPr>
        <w:spacing w:after="120" w:line="276" w:lineRule="auto"/>
      </w:pPr>
      <w:r>
        <w:t xml:space="preserve">Cuando usas la autorregulación, la app resume tu disponibilidad en un indicador </w:t>
      </w:r>
      <w:r>
        <w:rPr>
          <w:b/>
          <w:bCs/>
        </w:rPr>
        <w:t>Estado para entrenar</w:t>
      </w:r>
      <w:r>
        <w:t xml:space="preserve">, un valor de 0 a 100 con un círculo de color. Tócalo para ver el </w:t>
      </w:r>
      <w:r>
        <w:rPr>
          <w:b/>
          <w:bCs/>
        </w:rPr>
        <w:t>desglose</w:t>
      </w:r>
      <w:r>
        <w:t xml:space="preserve"> de qué señales (sueño, estrés, VFC, rendimiento reciente…) están sumando o restando. En los días de descanso, la ausencia de sesión no penaliza el indicador.</w:t>
      </w:r>
    </w:p>
    <w:p w14:paraId="450F8D89" w14:textId="77777777" w:rsidR="007D432F" w:rsidRDefault="00000000">
      <w:pPr>
        <w:pStyle w:val="Ttulo2"/>
      </w:pPr>
      <w:bookmarkStart w:id="32" w:name="_Toc233561393"/>
      <w:r>
        <w:t>Fase de la dieta</w:t>
      </w:r>
      <w:bookmarkEnd w:id="32"/>
    </w:p>
    <w:p w14:paraId="00B59C30" w14:textId="77777777" w:rsidR="007D432F" w:rsidRDefault="00000000">
      <w:pPr>
        <w:spacing w:after="120" w:line="276" w:lineRule="auto"/>
      </w:pPr>
      <w:r>
        <w:t>Indica en qué fase nutricional estás para que la app module la agresividad de la progresión:</w:t>
      </w:r>
    </w:p>
    <w:p w14:paraId="523581A1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Déficit</w:t>
      </w:r>
      <w:r>
        <w:t>: estás comiendo por debajo de tu mantenimiento (definición). La app es más conservadora con las subidas.</w:t>
      </w:r>
    </w:p>
    <w:p w14:paraId="69BACD10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Normocalórica</w:t>
      </w:r>
      <w:r>
        <w:t>: mantenimiento. Comportamiento equilibrado (es el valor por defecto).</w:t>
      </w:r>
    </w:p>
    <w:p w14:paraId="3E59C05F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Superávit</w:t>
      </w:r>
      <w:r>
        <w:t>: comes por encima del mantenimiento (volumen). La app es algo más permisiva con las subidas.</w:t>
      </w:r>
    </w:p>
    <w:p w14:paraId="1435C306" w14:textId="77777777" w:rsidR="007D432F" w:rsidRDefault="00000000">
      <w:pPr>
        <w:spacing w:after="120" w:line="276" w:lineRule="auto"/>
      </w:pPr>
      <w:r>
        <w:t xml:space="preserve">El efecto se va acentuando con las semanas que llevas en esa fase. </w:t>
      </w:r>
      <w:r>
        <w:rPr>
          <w:b/>
          <w:bCs/>
        </w:rPr>
        <w:t>Si no controlas tu alimentación, déjala en Normocalórica</w:t>
      </w:r>
      <w:r>
        <w:t>: es la opción neutra y la que evita interpretaciones equivocadas. En la versión gratuita queda fijada en Normocalórica.</w:t>
      </w:r>
    </w:p>
    <w:p w14:paraId="6D876DBB" w14:textId="77777777" w:rsidR="007D432F" w:rsidRDefault="00000000">
      <w:pPr>
        <w:pStyle w:val="Ttulo1"/>
      </w:pPr>
      <w:bookmarkStart w:id="33" w:name="_Toc233561394"/>
      <w:r>
        <w:t>10. Modo descarga (deload)</w:t>
      </w:r>
      <w:bookmarkEnd w:id="33"/>
    </w:p>
    <w:p w14:paraId="7F8993BE" w14:textId="77777777" w:rsidR="007D432F" w:rsidRDefault="00000000">
      <w:pPr>
        <w:spacing w:after="120" w:line="276" w:lineRule="auto"/>
      </w:pPr>
      <w:r>
        <w:t xml:space="preserve">Una </w:t>
      </w:r>
      <w:r>
        <w:rPr>
          <w:b/>
          <w:bCs/>
        </w:rPr>
        <w:t>descarga</w:t>
      </w:r>
      <w:r>
        <w:t xml:space="preserve"> es una semana suave para recuperar: menos series, RIR más alto, alrededor de un 10 % menos de carga y la progresión en pausa. No es perder progreso, es protegerlo.</w:t>
      </w:r>
    </w:p>
    <w:p w14:paraId="5BF5E71E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>Puedes activarla tú mismo desde la configuración (</w:t>
      </w:r>
      <w:r>
        <w:rPr>
          <w:b/>
          <w:bCs/>
        </w:rPr>
        <w:t>Modo descarga</w:t>
      </w:r>
      <w:r>
        <w:t xml:space="preserve">). La app te avisa al cumplir la semana y te deja </w:t>
      </w:r>
      <w:r>
        <w:rPr>
          <w:b/>
          <w:bCs/>
        </w:rPr>
        <w:t>suspenderla</w:t>
      </w:r>
      <w:r>
        <w:t xml:space="preserve"> o </w:t>
      </w:r>
      <w:r>
        <w:rPr>
          <w:b/>
          <w:bCs/>
        </w:rPr>
        <w:t>mantenerla</w:t>
      </w:r>
      <w:r>
        <w:t xml:space="preserve"> una semana más; si la mantienes, se desactiva sola al terminar.</w:t>
      </w:r>
    </w:p>
    <w:p w14:paraId="03B056EC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lastRenderedPageBreak/>
        <w:t xml:space="preserve">Al desactivar la descarga, la progresión se retoma desde los pesos que tenías </w:t>
      </w:r>
      <w:r>
        <w:rPr>
          <w:b/>
          <w:bCs/>
        </w:rPr>
        <w:t>antes</w:t>
      </w:r>
      <w:r>
        <w:t xml:space="preserve"> de empezarla, no desde los pesos rebajados de la semana suave.</w:t>
      </w:r>
    </w:p>
    <w:p w14:paraId="1F035A3A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Con la autorregulación activada (PRO), la app puede además </w:t>
      </w:r>
      <w:r>
        <w:rPr>
          <w:b/>
          <w:bCs/>
        </w:rPr>
        <w:t>sugerirte</w:t>
      </w:r>
      <w:r>
        <w:t xml:space="preserve"> una descarga cuando detecta señales de fatiga acumulada o un bajón de rendimiento. Cada cierto número de semanas también te invita a valorar honestamente si tu cuerpo la pide.</w:t>
      </w:r>
    </w:p>
    <w:p w14:paraId="5EA92947" w14:textId="77777777" w:rsidR="007D432F" w:rsidRDefault="00000000">
      <w:pPr>
        <w:pStyle w:val="Ttulo1"/>
      </w:pPr>
      <w:bookmarkStart w:id="34" w:name="_Toc233561395"/>
      <w:r>
        <w:t>11. Pestaña Volumen</w:t>
      </w:r>
      <w:bookmarkEnd w:id="34"/>
    </w:p>
    <w:p w14:paraId="1AA16A34" w14:textId="77777777" w:rsidR="007D432F" w:rsidRDefault="00000000">
      <w:pPr>
        <w:spacing w:after="120" w:line="276" w:lineRule="auto"/>
      </w:pPr>
      <w:r>
        <w:t>Esta pestaña te dice si estás entrenando cada grupo muscular con el volumen adecuado. Muestra dos cosas:</w:t>
      </w:r>
    </w:p>
    <w:p w14:paraId="3D740576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Series efectivas por semana</w:t>
      </w:r>
      <w:r>
        <w:t xml:space="preserve"> por grupo muscular (el grupo primario del ejercicio cuenta ×1 y los secundarios ×0,5), según tu selección actual de ejercicios y series.</w:t>
      </w:r>
    </w:p>
    <w:p w14:paraId="27025F07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Frecuencia semanal</w:t>
      </w:r>
      <w:r>
        <w:t>: cuántos días entrenas cada grupo.</w:t>
      </w:r>
    </w:p>
    <w:p w14:paraId="21045D3F" w14:textId="77777777" w:rsidR="007D432F" w:rsidRDefault="00000000">
      <w:pPr>
        <w:spacing w:after="120" w:line="276" w:lineRule="auto"/>
      </w:pPr>
      <w:r>
        <w:t>La referencia de color te orienta de un vistazo: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7D432F" w14:paraId="4B1319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F0D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79FB39" w14:textId="77777777" w:rsidR="007D432F" w:rsidRDefault="00000000">
            <w:r>
              <w:rPr>
                <w:b/>
                <w:bCs/>
              </w:rPr>
              <w:t>Series / semana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F0D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A7A288" w14:textId="77777777" w:rsidR="007D432F" w:rsidRDefault="00000000">
            <w:r>
              <w:rPr>
                <w:b/>
                <w:bCs/>
              </w:rPr>
              <w:t>Significado</w:t>
            </w:r>
          </w:p>
        </w:tc>
      </w:tr>
      <w:tr w:rsidR="007D432F" w14:paraId="6FA959C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CC7BEE" w14:textId="77777777" w:rsidR="007D432F" w:rsidRDefault="00000000">
            <w:r>
              <w:t>4 o menos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BB25E3" w14:textId="77777777" w:rsidR="007D432F" w:rsidRDefault="00000000">
            <w:r>
              <w:rPr>
                <w:color w:val="6E6E6E"/>
              </w:rPr>
              <w:t>Demasiado bajo</w:t>
            </w:r>
          </w:p>
        </w:tc>
      </w:tr>
      <w:tr w:rsidR="007D432F" w14:paraId="1D7C544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E6A2E7" w14:textId="77777777" w:rsidR="007D432F" w:rsidRDefault="00000000">
            <w:r>
              <w:t>5 – 9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044FF6" w14:textId="77777777" w:rsidR="007D432F" w:rsidRDefault="00000000">
            <w:r>
              <w:t>Mínimo eficaz / mantenimiento</w:t>
            </w:r>
          </w:p>
        </w:tc>
      </w:tr>
      <w:tr w:rsidR="007D432F" w14:paraId="5DA5275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B90AD2" w14:textId="77777777" w:rsidR="007D432F" w:rsidRDefault="00000000">
            <w:r>
              <w:t>10 – 20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0EB06" w14:textId="77777777" w:rsidR="007D432F" w:rsidRDefault="00000000">
            <w:r>
              <w:t>Zona objetivo (empieza por la parte baja)</w:t>
            </w:r>
          </w:p>
        </w:tc>
      </w:tr>
      <w:tr w:rsidR="007D432F" w14:paraId="65D885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2E623" w14:textId="77777777" w:rsidR="007D432F" w:rsidRDefault="00000000">
            <w:r>
              <w:t>21 o más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382AA" w14:textId="77777777" w:rsidR="007D432F" w:rsidRDefault="00000000">
            <w:r>
              <w:t>Muy alto — vigila la recuperación</w:t>
            </w:r>
          </w:p>
        </w:tc>
      </w:tr>
    </w:tbl>
    <w:p w14:paraId="3E7B06BD" w14:textId="77777777" w:rsidR="007D432F" w:rsidRDefault="007D432F">
      <w:pPr>
        <w:spacing w:after="120"/>
      </w:pPr>
    </w:p>
    <w:p w14:paraId="10BE5B40" w14:textId="77777777" w:rsidR="007D432F" w:rsidRDefault="00000000">
      <w:pPr>
        <w:spacing w:after="120" w:line="276" w:lineRule="auto"/>
      </w:pPr>
      <w:r>
        <w:t xml:space="preserve">En frecuencia, entrenar un grupo </w:t>
      </w:r>
      <w:r>
        <w:rPr>
          <w:b/>
          <w:bCs/>
        </w:rPr>
        <w:t>dos o más días</w:t>
      </w:r>
      <w:r>
        <w:t xml:space="preserve"> por semana suele ser preferible para la mayoría de objetivos.</w:t>
      </w:r>
    </w:p>
    <w:p w14:paraId="71BF70E0" w14:textId="77777777" w:rsidR="007D432F" w:rsidRDefault="00000000">
      <w:pPr>
        <w:pStyle w:val="Ttulo1"/>
      </w:pPr>
      <w:bookmarkStart w:id="35" w:name="_Toc233561396"/>
      <w:r>
        <w:t>12. Pestaña Progreso</w:t>
      </w:r>
      <w:bookmarkEnd w:id="35"/>
    </w:p>
    <w:p w14:paraId="585A3E48" w14:textId="77777777" w:rsidR="007D432F" w:rsidRDefault="00000000">
      <w:pPr>
        <w:spacing w:after="120" w:line="276" w:lineRule="auto"/>
      </w:pPr>
      <w:r>
        <w:t>Aquí ves cómo evolucionas a lo largo del tiempo. Incluye, entre otros:</w:t>
      </w:r>
    </w:p>
    <w:p w14:paraId="19142235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Tonelaje de la última sesión</w:t>
      </w:r>
      <w:r>
        <w:t>: el total de kilos movidos (peso × repeticiones).</w:t>
      </w:r>
    </w:p>
    <w:p w14:paraId="3470FAC2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1RM estimado</w:t>
      </w:r>
      <w:r>
        <w:t>: una estimación de tu máximo a una repetición a partir de tu última serie, calculada con una fórmula estándar que tiene en cuenta el RIR.</w:t>
      </w:r>
    </w:p>
    <w:p w14:paraId="6D50C475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e1RM estimado por sesión</w:t>
      </w:r>
      <w:r>
        <w:t>: la evolución de tu mejor 1RM estimado en cada sesión, para ver la tendencia.</w:t>
      </w:r>
    </w:p>
    <w:p w14:paraId="4E8DB07E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Disponibilidad reciente</w:t>
      </w:r>
      <w:r>
        <w:t xml:space="preserve"> (PRO): un resumen de tus últimos días de estado (verdes, ámbar y rojos).</w:t>
      </w:r>
    </w:p>
    <w:p w14:paraId="2CB8B282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Marcas personales</w:t>
      </w:r>
      <w:r>
        <w:t xml:space="preserve">: tu mejor 1RM estimado por ejercicio. Se listan solo los </w:t>
      </w:r>
      <w:r>
        <w:rPr>
          <w:b/>
          <w:bCs/>
        </w:rPr>
        <w:t>ejercicios principales multiarticulares</w:t>
      </w:r>
      <w:r>
        <w:t xml:space="preserve"> (sentadillas, peso muerto, presses, dominadas/jalones y remos), que son los que marcan tu fuerza real.</w:t>
      </w:r>
    </w:p>
    <w:p w14:paraId="44A4EBCF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VFC por día</w:t>
      </w:r>
      <w:r>
        <w:t xml:space="preserve"> (PRO): la evolución de tus mediciones de VFC.</w:t>
      </w:r>
    </w:p>
    <w:p w14:paraId="05F74217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Rendimiento</w:t>
      </w:r>
      <w:r>
        <w:t>: una gráfica que indica si estás rindiendo por encima o por debajo de tu referencia, mostrando los umbrales.</w:t>
      </w:r>
    </w:p>
    <w:p w14:paraId="79AF1051" w14:textId="77777777" w:rsidR="007D432F" w:rsidRDefault="00000000">
      <w:pPr>
        <w:spacing w:after="120" w:line="276" w:lineRule="auto"/>
      </w:pPr>
      <w:r>
        <w:lastRenderedPageBreak/>
        <w:t xml:space="preserve">Desde esta pestaña también puedes generar el </w:t>
      </w:r>
      <w:r>
        <w:rPr>
          <w:b/>
          <w:bCs/>
        </w:rPr>
        <w:t>Informe mensual</w:t>
      </w:r>
      <w:r>
        <w:t>: un resumen en HTML con tus días entrenados, cumplimiento, sesiones, tonelaje, repeticiones y la evolución del e1RM, listo para compartir o guardar.</w:t>
      </w:r>
    </w:p>
    <w:p w14:paraId="4C11FAD2" w14:textId="77777777" w:rsidR="007D432F" w:rsidRDefault="00000000">
      <w:pPr>
        <w:pStyle w:val="Ttulo1"/>
      </w:pPr>
      <w:bookmarkStart w:id="36" w:name="_Toc233561397"/>
      <w:r>
        <w:t>13. Herramientas de apoyo</w:t>
      </w:r>
      <w:bookmarkEnd w:id="36"/>
    </w:p>
    <w:p w14:paraId="68D02CD1" w14:textId="77777777" w:rsidR="007D432F" w:rsidRDefault="00000000">
      <w:pPr>
        <w:pStyle w:val="Ttulo2"/>
      </w:pPr>
      <w:bookmarkStart w:id="37" w:name="_Toc233561398"/>
      <w:r>
        <w:t>Calculadora de discos</w:t>
      </w:r>
      <w:bookmarkEnd w:id="37"/>
    </w:p>
    <w:p w14:paraId="155448A9" w14:textId="77777777" w:rsidR="007D432F" w:rsidRDefault="00000000">
      <w:pPr>
        <w:spacing w:after="120" w:line="276" w:lineRule="auto"/>
      </w:pPr>
      <w:r>
        <w:t xml:space="preserve">Accesible desde el icono de mancuerna (arriba). Introduce el </w:t>
      </w:r>
      <w:r>
        <w:rPr>
          <w:b/>
          <w:bCs/>
        </w:rPr>
        <w:t>peso objetivo</w:t>
      </w:r>
      <w:r>
        <w:t xml:space="preserve"> y el </w:t>
      </w:r>
      <w:r>
        <w:rPr>
          <w:b/>
          <w:bCs/>
        </w:rPr>
        <w:t>peso de la barra</w:t>
      </w:r>
      <w:r>
        <w:t xml:space="preserve"> y te dice exactamente </w:t>
      </w:r>
      <w:r>
        <w:rPr>
          <w:b/>
          <w:bCs/>
        </w:rPr>
        <w:t>qué discos poner por lado</w:t>
      </w:r>
      <w:r>
        <w:t>, usando solo los discos que has configurado como disponibles (incluida la limitación de discos fraccionales). Si el objetivo no se puede formar exactamente, te avisa de cuánto falta.</w:t>
      </w:r>
    </w:p>
    <w:p w14:paraId="5D744319" w14:textId="77777777" w:rsidR="007D432F" w:rsidRDefault="00000000">
      <w:pPr>
        <w:pStyle w:val="Ttulo2"/>
      </w:pPr>
      <w:bookmarkStart w:id="38" w:name="_Toc233561399"/>
      <w:r>
        <w:t>Series de calentamiento</w:t>
      </w:r>
      <w:bookmarkEnd w:id="38"/>
    </w:p>
    <w:p w14:paraId="503F0FC4" w14:textId="77777777" w:rsidR="007D432F" w:rsidRDefault="00000000">
      <w:pPr>
        <w:spacing w:after="120" w:line="276" w:lineRule="auto"/>
      </w:pPr>
      <w:r>
        <w:t xml:space="preserve">En la misma pantalla, introduce tu </w:t>
      </w:r>
      <w:r>
        <w:rPr>
          <w:b/>
          <w:bCs/>
        </w:rPr>
        <w:t>1RM</w:t>
      </w:r>
      <w:r>
        <w:t xml:space="preserve"> de un ejercicio principal y la app te propone una </w:t>
      </w:r>
      <w:r>
        <w:rPr>
          <w:b/>
          <w:bCs/>
        </w:rPr>
        <w:t>rampa de calentamiento</w:t>
      </w:r>
      <w:r>
        <w:t xml:space="preserve"> de 5 series (con 3 imprescindibles y 2 opcionales), subiendo el peso progresivamente y bajando las repeticiones, para llegar a tus series efectivas sin acumular fatiga.</w:t>
      </w:r>
    </w:p>
    <w:p w14:paraId="1E4CAB72" w14:textId="77777777" w:rsidR="007D432F" w:rsidRDefault="00000000">
      <w:pPr>
        <w:pStyle w:val="Ttulo2"/>
      </w:pPr>
      <w:bookmarkStart w:id="39" w:name="_Toc233561400"/>
      <w:r>
        <w:t>Cronómetro de descanso</w:t>
      </w:r>
      <w:bookmarkEnd w:id="39"/>
    </w:p>
    <w:p w14:paraId="7E59F4B3" w14:textId="2B07A27F" w:rsidR="007D432F" w:rsidRDefault="00000000">
      <w:pPr>
        <w:spacing w:after="120" w:line="276" w:lineRule="auto"/>
      </w:pPr>
      <w:r>
        <w:t>Ya descrito en la sección de registro: gestiona el descanso entre series con alarma sonora aunque la pantalla esté apagada. Puedes activarlo o desactivarlo en la configuración (</w:t>
      </w:r>
      <w:r>
        <w:rPr>
          <w:b/>
          <w:bCs/>
        </w:rPr>
        <w:t>Cuenta atrás entre series</w:t>
      </w:r>
      <w:r>
        <w:t>).</w:t>
      </w:r>
      <w:r w:rsidR="00A763B2">
        <w:t xml:space="preserve"> Ojo! (La app mantiene la pantalla encendida. Si la apagas manualmente el cronometro continua pero no sonará el aviso hasta que enciendas la pantalla)</w:t>
      </w:r>
    </w:p>
    <w:p w14:paraId="5C0D7162" w14:textId="77777777" w:rsidR="007D432F" w:rsidRDefault="00000000">
      <w:pPr>
        <w:pStyle w:val="Ttulo1"/>
      </w:pPr>
      <w:bookmarkStart w:id="40" w:name="_Toc233561401"/>
      <w:r>
        <w:t>14. Compartir tu entrenamiento</w:t>
      </w:r>
      <w:bookmarkEnd w:id="40"/>
    </w:p>
    <w:p w14:paraId="0AC3AE45" w14:textId="77777777" w:rsidR="007D432F" w:rsidRDefault="00000000">
      <w:pPr>
        <w:spacing w:after="120" w:line="276" w:lineRule="auto"/>
      </w:pPr>
      <w:r>
        <w:t>TrueLift facilita compartir tu progreso:</w:t>
      </w:r>
    </w:p>
    <w:p w14:paraId="1001559A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Compartir sesión</w:t>
      </w:r>
      <w:r>
        <w:t>: desde el historial, genera una tarjeta-imagen con la fecha, el tonelaje, las repeticiones totales y el detalle de los ejercicios, con la marca TrueLift y la web.</w:t>
      </w:r>
    </w:p>
    <w:p w14:paraId="1E3DA1D4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Informe mensual</w:t>
      </w:r>
      <w:r>
        <w:t>: desde Progreso, crea un resumen del mes para compartir o archivar.</w:t>
      </w:r>
    </w:p>
    <w:p w14:paraId="3D76144A" w14:textId="77777777" w:rsidR="007D432F" w:rsidRDefault="00000000">
      <w:pPr>
        <w:pStyle w:val="Ttulo1"/>
      </w:pPr>
      <w:bookmarkStart w:id="41" w:name="_Toc233561402"/>
      <w:r>
        <w:t>15. Copia de seguridad</w:t>
      </w:r>
      <w:bookmarkEnd w:id="41"/>
    </w:p>
    <w:p w14:paraId="75F51F4A" w14:textId="77777777" w:rsidR="007D432F" w:rsidRDefault="00000000">
      <w:pPr>
        <w:spacing w:after="120" w:line="276" w:lineRule="auto"/>
      </w:pPr>
      <w:r>
        <w:t>Tus datos viven en tu móvil. Para no perderlos, usa las copias de seguridad (en la configuración):</w:t>
      </w:r>
    </w:p>
    <w:p w14:paraId="57BE53DD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Exportar copia</w:t>
      </w:r>
      <w:r>
        <w:t>: guarda toda tu información (rutina, historial y ajustes) en un archivo. Consérvalo en un sitio seguro.</w:t>
      </w:r>
    </w:p>
    <w:p w14:paraId="3BA43A66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rPr>
          <w:b/>
          <w:bCs/>
        </w:rPr>
        <w:t>Restaurar</w:t>
      </w:r>
      <w:r>
        <w:t>: vuelca una copia en otro móvil o tras reinstalar. Reemplaza todos los datos actuales por los de la copia, así que úsalo con cuidado.</w:t>
      </w:r>
    </w:p>
    <w:p w14:paraId="26613139" w14:textId="77777777" w:rsidR="007D432F" w:rsidRDefault="00000000">
      <w:pPr>
        <w:spacing w:after="120" w:line="276" w:lineRule="auto"/>
      </w:pPr>
      <w:r>
        <w:t xml:space="preserve">Además, Android hace una </w:t>
      </w:r>
      <w:r>
        <w:rPr>
          <w:b/>
          <w:bCs/>
        </w:rPr>
        <w:t>copia automática</w:t>
      </w:r>
      <w:r>
        <w:t xml:space="preserve"> de la app en tu cuenta de Google. Por eso, si reinstalas en el mismo móvil/cuenta, normalmente recuperas tus datos y el estado de la versión PRO sin hacer nada. La compra PRO, en cualquier caso, siempre se puede recuperar con </w:t>
      </w:r>
      <w:r>
        <w:rPr>
          <w:b/>
          <w:bCs/>
        </w:rPr>
        <w:t>Restaurar compra</w:t>
      </w:r>
      <w:r>
        <w:t>.</w:t>
      </w:r>
    </w:p>
    <w:p w14:paraId="79AA2D32" w14:textId="77777777" w:rsidR="007D432F" w:rsidRDefault="00000000">
      <w:pPr>
        <w:pStyle w:val="Ttulo1"/>
      </w:pPr>
      <w:bookmarkStart w:id="42" w:name="_Toc233561403"/>
      <w:r>
        <w:lastRenderedPageBreak/>
        <w:t>16. Recomendaciones según tu nivel</w:t>
      </w:r>
      <w:bookmarkEnd w:id="42"/>
    </w:p>
    <w:p w14:paraId="1094E109" w14:textId="77777777" w:rsidR="007D432F" w:rsidRDefault="00000000">
      <w:pPr>
        <w:pStyle w:val="Ttulo2"/>
      </w:pPr>
      <w:bookmarkStart w:id="43" w:name="_Toc233561404"/>
      <w:r>
        <w:t>Si empiezas</w:t>
      </w:r>
      <w:bookmarkEnd w:id="43"/>
    </w:p>
    <w:p w14:paraId="3A89D223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Usa </w:t>
      </w:r>
      <w:r>
        <w:rPr>
          <w:b/>
          <w:bCs/>
        </w:rPr>
        <w:t>Lineal simple</w:t>
      </w:r>
      <w:r>
        <w:t>: progresarás más a menudo y con menos complicación.</w:t>
      </w:r>
    </w:p>
    <w:p w14:paraId="544F6793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Prioriza la </w:t>
      </w:r>
      <w:r>
        <w:rPr>
          <w:b/>
          <w:bCs/>
        </w:rPr>
        <w:t>técnica</w:t>
      </w:r>
      <w:r>
        <w:t xml:space="preserve"> y anota el RIR con honestidad; es lo que hace que la progresión funcione.</w:t>
      </w:r>
    </w:p>
    <w:p w14:paraId="05454A99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>No tengas prisa por activar funciones avanzadas. Configura tu material, registra tus sesiones y deja que la app te guíe.</w:t>
      </w:r>
    </w:p>
    <w:p w14:paraId="4E4B7B0A" w14:textId="77777777" w:rsidR="007D432F" w:rsidRDefault="00000000">
      <w:pPr>
        <w:pStyle w:val="Ttulo2"/>
      </w:pPr>
      <w:bookmarkStart w:id="44" w:name="_Toc233561405"/>
      <w:r>
        <w:t>Si tienes experiencia</w:t>
      </w:r>
      <w:bookmarkEnd w:id="44"/>
    </w:p>
    <w:p w14:paraId="40BC15F6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Si la progresión lineal se te estanca, cambia a </w:t>
      </w:r>
      <w:r>
        <w:rPr>
          <w:b/>
          <w:bCs/>
        </w:rPr>
        <w:t>Doble progresión</w:t>
      </w:r>
      <w:r>
        <w:t>.</w:t>
      </w:r>
    </w:p>
    <w:p w14:paraId="0AA3445B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Activa la </w:t>
      </w:r>
      <w:r>
        <w:rPr>
          <w:b/>
          <w:bCs/>
        </w:rPr>
        <w:t>autorregulación</w:t>
      </w:r>
      <w:r>
        <w:t xml:space="preserve"> (PRO) si quieres que la app adapte la carga a tu estado, y la </w:t>
      </w:r>
      <w:r>
        <w:rPr>
          <w:b/>
          <w:bCs/>
        </w:rPr>
        <w:t>fase de la dieta</w:t>
      </w:r>
      <w:r>
        <w:t xml:space="preserve"> si estás en definición o volumen.</w:t>
      </w:r>
    </w:p>
    <w:p w14:paraId="3481FD33" w14:textId="77777777" w:rsidR="007D432F" w:rsidRDefault="00000000">
      <w:pPr>
        <w:pStyle w:val="Prrafodelista"/>
        <w:numPr>
          <w:ilvl w:val="0"/>
          <w:numId w:val="2"/>
        </w:numPr>
        <w:spacing w:after="60" w:line="270" w:lineRule="auto"/>
      </w:pPr>
      <w:r>
        <w:t xml:space="preserve">Programa </w:t>
      </w:r>
      <w:r>
        <w:rPr>
          <w:b/>
          <w:bCs/>
        </w:rPr>
        <w:t>descargas</w:t>
      </w:r>
      <w:r>
        <w:t xml:space="preserve"> cuando notes fatiga acumulada: rinde más quien sabe recuperar.</w:t>
      </w:r>
    </w:p>
    <w:p w14:paraId="79DB5275" w14:textId="77777777" w:rsidR="007D432F" w:rsidRDefault="00000000">
      <w:pPr>
        <w:pStyle w:val="Ttulo1"/>
      </w:pPr>
      <w:bookmarkStart w:id="45" w:name="_Toc233561406"/>
      <w:r>
        <w:t>17. Preguntas frecuentes</w:t>
      </w:r>
      <w:bookmarkEnd w:id="45"/>
    </w:p>
    <w:p w14:paraId="6DF756E6" w14:textId="77777777" w:rsidR="007D432F" w:rsidRDefault="00000000">
      <w:pPr>
        <w:spacing w:after="120" w:line="276" w:lineRule="auto"/>
      </w:pPr>
      <w:r>
        <w:rPr>
          <w:b/>
          <w:bCs/>
        </w:rPr>
        <w:t>¿Pierdo mis datos si termina la prueba PRO?</w:t>
      </w:r>
      <w:r>
        <w:t xml:space="preserve"> No. Tu rutina y tu historial se conservan; solo se bloquean las funciones avanzadas hasta que compres la versión PRO.</w:t>
      </w:r>
    </w:p>
    <w:p w14:paraId="44CDB442" w14:textId="77777777" w:rsidR="007D432F" w:rsidRDefault="00000000">
      <w:pPr>
        <w:spacing w:after="120" w:line="276" w:lineRule="auto"/>
      </w:pPr>
      <w:r>
        <w:rPr>
          <w:b/>
          <w:bCs/>
        </w:rPr>
        <w:t>¿La versión PRO es una suscripción?</w:t>
      </w:r>
      <w:r>
        <w:t xml:space="preserve"> No. Es un </w:t>
      </w:r>
      <w:r>
        <w:rPr>
          <w:b/>
          <w:bCs/>
        </w:rPr>
        <w:t>pago único</w:t>
      </w:r>
      <w:r>
        <w:t>. Una vez comprada, es para siempre y se restaura en cualquier móvil con tu cuenta de Google.</w:t>
      </w:r>
    </w:p>
    <w:p w14:paraId="228927D0" w14:textId="77777777" w:rsidR="007D432F" w:rsidRDefault="00000000">
      <w:pPr>
        <w:spacing w:after="120" w:line="276" w:lineRule="auto"/>
      </w:pPr>
      <w:r>
        <w:rPr>
          <w:b/>
          <w:bCs/>
        </w:rPr>
        <w:t>¿Por qué no me deja cambiar las series o el RIR?</w:t>
      </w:r>
      <w:r>
        <w:t xml:space="preserve"> Ajustar series, RIR, repeticiones y descanso es una función PRO. Pruébala con los 28 días gratuitos o desbloquéala con la compra.</w:t>
      </w:r>
    </w:p>
    <w:p w14:paraId="77677E39" w14:textId="77777777" w:rsidR="007D432F" w:rsidRDefault="00000000">
      <w:pPr>
        <w:spacing w:after="120" w:line="276" w:lineRule="auto"/>
      </w:pPr>
      <w:r>
        <w:rPr>
          <w:b/>
          <w:bCs/>
        </w:rPr>
        <w:t>El peso que me propone no lo puedo montar con mis discos.</w:t>
      </w:r>
      <w:r>
        <w:t xml:space="preserve"> Revisa tu configuración de material: discos de 1,25, disco fraccional y cuántos tienes, y el salto entre mancuernas. La app solo propone pesos cargables con lo que le indiques.</w:t>
      </w:r>
    </w:p>
    <w:p w14:paraId="58623CE8" w14:textId="7C5331C7" w:rsidR="007D432F" w:rsidRDefault="00000000">
      <w:pPr>
        <w:spacing w:after="120" w:line="276" w:lineRule="auto"/>
      </w:pPr>
      <w:r>
        <w:rPr>
          <w:b/>
          <w:bCs/>
        </w:rPr>
        <w:t>¿Tengo que usar la VFC y la autorregulación?</w:t>
      </w:r>
      <w:r>
        <w:t xml:space="preserve"> No. Son opcionales. La progresión funciona sin ellas</w:t>
      </w:r>
      <w:r w:rsidR="0035357B">
        <w:t>, pero no tendrá las optimizaciones previstas en la versión PRO</w:t>
      </w:r>
      <w:r>
        <w:t>.</w:t>
      </w:r>
    </w:p>
    <w:p w14:paraId="4BC765ED" w14:textId="77777777" w:rsidR="007D432F" w:rsidRDefault="00000000">
      <w:pPr>
        <w:spacing w:after="120" w:line="276" w:lineRule="auto"/>
      </w:pPr>
      <w:r>
        <w:rPr>
          <w:b/>
          <w:bCs/>
        </w:rPr>
        <w:t>No controlo mi dieta, ¿qué pongo en la fase?</w:t>
      </w:r>
      <w:r>
        <w:t xml:space="preserve"> Déjala en </w:t>
      </w:r>
      <w:r>
        <w:rPr>
          <w:b/>
          <w:bCs/>
        </w:rPr>
        <w:t>Normocalórica</w:t>
      </w:r>
      <w:r>
        <w:t>. Es la opción neutra.</w:t>
      </w:r>
    </w:p>
    <w:p w14:paraId="3B9E002D" w14:textId="77777777" w:rsidR="007D432F" w:rsidRDefault="00000000">
      <w:pPr>
        <w:pStyle w:val="Ttulo1"/>
      </w:pPr>
      <w:bookmarkStart w:id="46" w:name="_Toc233561407"/>
      <w:r>
        <w:t>18. Sobre el autor</w:t>
      </w:r>
      <w:bookmarkEnd w:id="46"/>
    </w:p>
    <w:p w14:paraId="37799856" w14:textId="77777777" w:rsidR="007D432F" w:rsidRDefault="00000000">
      <w:pPr>
        <w:spacing w:after="120" w:line="276" w:lineRule="auto"/>
      </w:pPr>
      <w:r>
        <w:t xml:space="preserve">TrueLift está creado por </w:t>
      </w:r>
      <w:r>
        <w:rPr>
          <w:b/>
          <w:bCs/>
        </w:rPr>
        <w:t>Rubén Soro</w:t>
      </w:r>
      <w:r>
        <w:t>. Su enfoque: entrenamiento basado en evidencia, sin atajos ni humo, para que progreses con criterio en cada sesión.</w:t>
      </w:r>
    </w:p>
    <w:p w14:paraId="4ED5FADA" w14:textId="77777777" w:rsidR="007D432F" w:rsidRDefault="00000000">
      <w:pPr>
        <w:spacing w:after="80"/>
      </w:pPr>
      <w:r>
        <w:t xml:space="preserve">Web del autor: </w:t>
      </w:r>
      <w:hyperlink r:id="rId7" w:history="1">
        <w:r>
          <w:rPr>
            <w:rStyle w:val="Hipervnculo"/>
          </w:rPr>
          <w:t>www.rubensoro.es</w:t>
        </w:r>
      </w:hyperlink>
    </w:p>
    <w:p w14:paraId="02054E59" w14:textId="77777777" w:rsidR="007D432F" w:rsidRDefault="00000000">
      <w:pPr>
        <w:spacing w:after="80"/>
      </w:pPr>
      <w:r>
        <w:t xml:space="preserve">Web de la app: </w:t>
      </w:r>
      <w:hyperlink r:id="rId8" w:history="1">
        <w:r>
          <w:rPr>
            <w:rStyle w:val="Hipervnculo"/>
          </w:rPr>
          <w:t>www.truelift.es</w:t>
        </w:r>
      </w:hyperlink>
    </w:p>
    <w:p w14:paraId="209B54F2" w14:textId="77777777" w:rsidR="007D432F" w:rsidRDefault="007D432F">
      <w:pPr>
        <w:spacing w:after="160"/>
      </w:pPr>
    </w:p>
    <w:p w14:paraId="02168CA1" w14:textId="77777777" w:rsidR="007D432F" w:rsidRDefault="00000000">
      <w:pPr>
        <w:jc w:val="center"/>
      </w:pPr>
      <w:r>
        <w:rPr>
          <w:i/>
          <w:iCs/>
          <w:color w:val="6E6E6E"/>
        </w:rPr>
        <w:t>TrueLift — Entrena con criterio.</w:t>
      </w:r>
    </w:p>
    <w:sectPr w:rsidR="007D432F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F9070D" w14:textId="77777777" w:rsidR="008947E6" w:rsidRDefault="008947E6">
      <w:r>
        <w:separator/>
      </w:r>
    </w:p>
  </w:endnote>
  <w:endnote w:type="continuationSeparator" w:id="0">
    <w:p w14:paraId="487F6363" w14:textId="77777777" w:rsidR="008947E6" w:rsidRDefault="008947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E05FC3" w14:textId="77777777" w:rsidR="007D432F" w:rsidRDefault="00000000">
    <w:pPr>
      <w:pBdr>
        <w:top w:val="single" w:sz="4" w:space="6" w:color="DDDDDD"/>
      </w:pBdr>
      <w:jc w:val="center"/>
    </w:pPr>
    <w:r>
      <w:rPr>
        <w:color w:val="6E6E6E"/>
        <w:sz w:val="16"/>
        <w:szCs w:val="16"/>
      </w:rPr>
      <w:t xml:space="preserve">TrueLift · Manual de usuario     </w:t>
    </w:r>
    <w:r>
      <w:rPr>
        <w:color w:val="6E6E6E"/>
        <w:sz w:val="16"/>
        <w:szCs w:val="16"/>
      </w:rPr>
      <w:fldChar w:fldCharType="begin"/>
    </w:r>
    <w:r>
      <w:rPr>
        <w:color w:val="6E6E6E"/>
        <w:sz w:val="16"/>
        <w:szCs w:val="16"/>
      </w:rPr>
      <w:instrText>PAGE</w:instrText>
    </w:r>
    <w:r>
      <w:rPr>
        <w:color w:val="6E6E6E"/>
        <w:sz w:val="16"/>
        <w:szCs w:val="16"/>
      </w:rPr>
      <w:fldChar w:fldCharType="separate"/>
    </w:r>
    <w:r w:rsidR="00C76AFA">
      <w:rPr>
        <w:noProof/>
        <w:color w:val="6E6E6E"/>
        <w:sz w:val="16"/>
        <w:szCs w:val="16"/>
      </w:rPr>
      <w:t>1</w:t>
    </w:r>
    <w:r>
      <w:rPr>
        <w:color w:val="6E6E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EF0137" w14:textId="77777777" w:rsidR="008947E6" w:rsidRDefault="008947E6">
      <w:r>
        <w:separator/>
      </w:r>
    </w:p>
  </w:footnote>
  <w:footnote w:type="continuationSeparator" w:id="0">
    <w:p w14:paraId="7CB9669A" w14:textId="77777777" w:rsidR="008947E6" w:rsidRDefault="008947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554927"/>
    <w:multiLevelType w:val="hybridMultilevel"/>
    <w:tmpl w:val="272C4408"/>
    <w:lvl w:ilvl="0" w:tplc="68169308">
      <w:start w:val="1"/>
      <w:numFmt w:val="bullet"/>
      <w:lvlText w:val="•"/>
      <w:lvlJc w:val="left"/>
      <w:pPr>
        <w:ind w:left="540" w:hanging="280"/>
      </w:pPr>
    </w:lvl>
    <w:lvl w:ilvl="1" w:tplc="325C63AE">
      <w:numFmt w:val="decimal"/>
      <w:lvlText w:val=""/>
      <w:lvlJc w:val="left"/>
    </w:lvl>
    <w:lvl w:ilvl="2" w:tplc="7038A87E">
      <w:numFmt w:val="decimal"/>
      <w:lvlText w:val=""/>
      <w:lvlJc w:val="left"/>
    </w:lvl>
    <w:lvl w:ilvl="3" w:tplc="850ECAC4">
      <w:numFmt w:val="decimal"/>
      <w:lvlText w:val=""/>
      <w:lvlJc w:val="left"/>
    </w:lvl>
    <w:lvl w:ilvl="4" w:tplc="7702E936">
      <w:numFmt w:val="decimal"/>
      <w:lvlText w:val=""/>
      <w:lvlJc w:val="left"/>
    </w:lvl>
    <w:lvl w:ilvl="5" w:tplc="70B8A528">
      <w:numFmt w:val="decimal"/>
      <w:lvlText w:val=""/>
      <w:lvlJc w:val="left"/>
    </w:lvl>
    <w:lvl w:ilvl="6" w:tplc="A3800500">
      <w:numFmt w:val="decimal"/>
      <w:lvlText w:val=""/>
      <w:lvlJc w:val="left"/>
    </w:lvl>
    <w:lvl w:ilvl="7" w:tplc="22707342">
      <w:numFmt w:val="decimal"/>
      <w:lvlText w:val=""/>
      <w:lvlJc w:val="left"/>
    </w:lvl>
    <w:lvl w:ilvl="8" w:tplc="3822D258">
      <w:numFmt w:val="decimal"/>
      <w:lvlText w:val=""/>
      <w:lvlJc w:val="left"/>
    </w:lvl>
  </w:abstractNum>
  <w:abstractNum w:abstractNumId="1" w15:restartNumberingAfterBreak="0">
    <w:nsid w:val="3C6944A1"/>
    <w:multiLevelType w:val="hybridMultilevel"/>
    <w:tmpl w:val="23BC24DE"/>
    <w:lvl w:ilvl="0" w:tplc="A6602F7E">
      <w:start w:val="1"/>
      <w:numFmt w:val="decimal"/>
      <w:lvlText w:val="%1."/>
      <w:lvlJc w:val="left"/>
      <w:pPr>
        <w:ind w:left="540" w:hanging="280"/>
      </w:pPr>
    </w:lvl>
    <w:lvl w:ilvl="1" w:tplc="438E0DC6">
      <w:numFmt w:val="decimal"/>
      <w:lvlText w:val=""/>
      <w:lvlJc w:val="left"/>
    </w:lvl>
    <w:lvl w:ilvl="2" w:tplc="BA70EB94">
      <w:numFmt w:val="decimal"/>
      <w:lvlText w:val=""/>
      <w:lvlJc w:val="left"/>
    </w:lvl>
    <w:lvl w:ilvl="3" w:tplc="2814DD8A">
      <w:numFmt w:val="decimal"/>
      <w:lvlText w:val=""/>
      <w:lvlJc w:val="left"/>
    </w:lvl>
    <w:lvl w:ilvl="4" w:tplc="A9849652">
      <w:numFmt w:val="decimal"/>
      <w:lvlText w:val=""/>
      <w:lvlJc w:val="left"/>
    </w:lvl>
    <w:lvl w:ilvl="5" w:tplc="6D40BCC4">
      <w:numFmt w:val="decimal"/>
      <w:lvlText w:val=""/>
      <w:lvlJc w:val="left"/>
    </w:lvl>
    <w:lvl w:ilvl="6" w:tplc="2AB24968">
      <w:numFmt w:val="decimal"/>
      <w:lvlText w:val=""/>
      <w:lvlJc w:val="left"/>
    </w:lvl>
    <w:lvl w:ilvl="7" w:tplc="AA24B83A">
      <w:numFmt w:val="decimal"/>
      <w:lvlText w:val=""/>
      <w:lvlJc w:val="left"/>
    </w:lvl>
    <w:lvl w:ilvl="8" w:tplc="1AB4F25E">
      <w:numFmt w:val="decimal"/>
      <w:lvlText w:val=""/>
      <w:lvlJc w:val="left"/>
    </w:lvl>
  </w:abstractNum>
  <w:abstractNum w:abstractNumId="2" w15:restartNumberingAfterBreak="0">
    <w:nsid w:val="671F59A8"/>
    <w:multiLevelType w:val="hybridMultilevel"/>
    <w:tmpl w:val="BB60E7B0"/>
    <w:lvl w:ilvl="0" w:tplc="FBA453AE">
      <w:start w:val="1"/>
      <w:numFmt w:val="bullet"/>
      <w:lvlText w:val="●"/>
      <w:lvlJc w:val="left"/>
      <w:pPr>
        <w:ind w:left="720" w:hanging="360"/>
      </w:pPr>
    </w:lvl>
    <w:lvl w:ilvl="1" w:tplc="A1EEB236">
      <w:start w:val="1"/>
      <w:numFmt w:val="bullet"/>
      <w:lvlText w:val="○"/>
      <w:lvlJc w:val="left"/>
      <w:pPr>
        <w:ind w:left="1440" w:hanging="360"/>
      </w:pPr>
    </w:lvl>
    <w:lvl w:ilvl="2" w:tplc="64104778">
      <w:start w:val="1"/>
      <w:numFmt w:val="bullet"/>
      <w:lvlText w:val="■"/>
      <w:lvlJc w:val="left"/>
      <w:pPr>
        <w:ind w:left="2160" w:hanging="360"/>
      </w:pPr>
    </w:lvl>
    <w:lvl w:ilvl="3" w:tplc="39502CCC">
      <w:start w:val="1"/>
      <w:numFmt w:val="bullet"/>
      <w:lvlText w:val="●"/>
      <w:lvlJc w:val="left"/>
      <w:pPr>
        <w:ind w:left="2880" w:hanging="360"/>
      </w:pPr>
    </w:lvl>
    <w:lvl w:ilvl="4" w:tplc="16645858">
      <w:start w:val="1"/>
      <w:numFmt w:val="bullet"/>
      <w:lvlText w:val="○"/>
      <w:lvlJc w:val="left"/>
      <w:pPr>
        <w:ind w:left="3600" w:hanging="360"/>
      </w:pPr>
    </w:lvl>
    <w:lvl w:ilvl="5" w:tplc="9552D196">
      <w:start w:val="1"/>
      <w:numFmt w:val="bullet"/>
      <w:lvlText w:val="■"/>
      <w:lvlJc w:val="left"/>
      <w:pPr>
        <w:ind w:left="4320" w:hanging="360"/>
      </w:pPr>
    </w:lvl>
    <w:lvl w:ilvl="6" w:tplc="2608606A">
      <w:start w:val="1"/>
      <w:numFmt w:val="bullet"/>
      <w:lvlText w:val="●"/>
      <w:lvlJc w:val="left"/>
      <w:pPr>
        <w:ind w:left="5040" w:hanging="360"/>
      </w:pPr>
    </w:lvl>
    <w:lvl w:ilvl="7" w:tplc="50C4DD44">
      <w:start w:val="1"/>
      <w:numFmt w:val="bullet"/>
      <w:lvlText w:val="●"/>
      <w:lvlJc w:val="left"/>
      <w:pPr>
        <w:ind w:left="5760" w:hanging="360"/>
      </w:pPr>
    </w:lvl>
    <w:lvl w:ilvl="8" w:tplc="0D9C8EEC">
      <w:start w:val="1"/>
      <w:numFmt w:val="bullet"/>
      <w:lvlText w:val="●"/>
      <w:lvlJc w:val="left"/>
      <w:pPr>
        <w:ind w:left="6480" w:hanging="360"/>
      </w:pPr>
    </w:lvl>
  </w:abstractNum>
  <w:num w:numId="1" w16cid:durableId="1905676728">
    <w:abstractNumId w:val="2"/>
    <w:lvlOverride w:ilvl="0">
      <w:startOverride w:val="1"/>
    </w:lvlOverride>
  </w:num>
  <w:num w:numId="2" w16cid:durableId="51026329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32F"/>
    <w:rsid w:val="003409D6"/>
    <w:rsid w:val="0035357B"/>
    <w:rsid w:val="007D432F"/>
    <w:rsid w:val="008947E6"/>
    <w:rsid w:val="00A763B2"/>
    <w:rsid w:val="00C76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0ADC5"/>
  <w15:docId w15:val="{3E682A98-6456-4160-A024-C9912BA1B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4" w:space="4" w:color="4F7A0E"/>
      </w:pBdr>
      <w:spacing w:before="280" w:after="140"/>
      <w:outlineLvl w:val="0"/>
    </w:pPr>
    <w:rPr>
      <w:b/>
      <w:bCs/>
      <w:color w:val="2E4A0A"/>
      <w:sz w:val="30"/>
      <w:szCs w:val="30"/>
    </w:rPr>
  </w:style>
  <w:style w:type="paragraph" w:styleId="Ttulo2">
    <w:name w:val="heading 2"/>
    <w:uiPriority w:val="9"/>
    <w:unhideWhenUsed/>
    <w:qFormat/>
    <w:pPr>
      <w:spacing w:before="180" w:after="90"/>
      <w:outlineLvl w:val="1"/>
    </w:pPr>
    <w:rPr>
      <w:b/>
      <w:bCs/>
      <w:color w:val="3A5E10"/>
      <w:sz w:val="25"/>
      <w:szCs w:val="25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76AF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76AF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ruelift.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rubensoro.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13</Pages>
  <Words>4001</Words>
  <Characters>22011</Characters>
  <Application>Microsoft Office Word</Application>
  <DocSecurity>0</DocSecurity>
  <Lines>183</Lines>
  <Paragraphs>51</Paragraphs>
  <ScaleCrop>false</ScaleCrop>
  <Company/>
  <LinksUpToDate>false</LinksUpToDate>
  <CharactersWithSpaces>25961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Soro</cp:lastModifiedBy>
  <cp:revision>6</cp:revision>
  <dcterms:created xsi:type="dcterms:W3CDTF">2026-06-28T15:43:00Z</dcterms:created>
  <dcterms:modified xsi:type="dcterms:W3CDTF">2026-06-28T15:53:00Z</dcterms:modified>
</cp:coreProperties>
</file>