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C4F04" w:rsidRDefault="003C65EC">
      <w:pPr>
        <w:spacing w:after="0" w:line="360" w:lineRule="auto"/>
        <w:jc w:val="center"/>
        <w:rPr>
          <w:rFonts w:ascii="Bookman Old Style" w:eastAsia="Bookman Old Style" w:hAnsi="Bookman Old Style" w:cs="Bookman Old Style"/>
          <w:b/>
          <w:bCs/>
          <w:sz w:val="28"/>
          <w:szCs w:val="28"/>
        </w:rPr>
      </w:pPr>
      <w:r>
        <w:rPr>
          <w:rFonts w:ascii="Bookman Old Style" w:eastAsia="Bookman Old Style" w:hAnsi="Bookman Old Style" w:cs="Bookman Old Style"/>
          <w:b/>
          <w:bCs/>
          <w:sz w:val="28"/>
          <w:szCs w:val="28"/>
        </w:rPr>
        <w:t>SURAT PERNYATAAN TANGGUNG JAWAB MUTLAK</w:t>
      </w:r>
    </w:p>
    <w:p w14:paraId="00000002" w14:textId="77777777" w:rsidR="00EC4F04" w:rsidRDefault="00EC4F04">
      <w:pPr>
        <w:spacing w:after="0" w:line="360" w:lineRule="auto"/>
        <w:jc w:val="both"/>
        <w:rPr>
          <w:rFonts w:ascii="Bookman Old Style" w:eastAsia="Bookman Old Style" w:hAnsi="Bookman Old Style" w:cs="Bookman Old Style"/>
          <w:sz w:val="24"/>
          <w:szCs w:val="24"/>
        </w:rPr>
      </w:pPr>
    </w:p>
    <w:p w14:paraId="00000003" w14:textId="77777777" w:rsidR="00EC4F04" w:rsidRDefault="00EC4F04">
      <w:pPr>
        <w:spacing w:after="0" w:line="360" w:lineRule="auto"/>
        <w:jc w:val="both"/>
        <w:rPr>
          <w:rFonts w:ascii="Bookman Old Style" w:eastAsia="Bookman Old Style" w:hAnsi="Bookman Old Style" w:cs="Bookman Old Style"/>
          <w:sz w:val="24"/>
          <w:szCs w:val="24"/>
        </w:rPr>
      </w:pPr>
    </w:p>
    <w:p w14:paraId="00000004"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Yang bertanda tangan dibawah ini :</w:t>
      </w:r>
    </w:p>
    <w:p w14:paraId="00000005" w14:textId="77777777" w:rsidR="00EC4F04" w:rsidRDefault="003C65EC">
      <w:pPr>
        <w:spacing w:before="240"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Nama</w:t>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t>: {nama}</w:t>
      </w:r>
    </w:p>
    <w:p w14:paraId="00000006"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NIP</w:t>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t>: {nip}</w:t>
      </w:r>
    </w:p>
    <w:p w14:paraId="00000007"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NIK</w:t>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t>: {nik}</w:t>
      </w:r>
    </w:p>
    <w:p w14:paraId="00000008"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Jabatan</w:t>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t>: {jabatan}</w:t>
      </w:r>
    </w:p>
    <w:p w14:paraId="00000009" w14:textId="477156DC" w:rsidR="00EC4F04" w:rsidRDefault="008A7432">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Unit</w:t>
      </w:r>
      <w:r w:rsidR="003C65EC">
        <w:rPr>
          <w:rFonts w:ascii="Bookman Old Style" w:eastAsia="Bookman Old Style" w:hAnsi="Bookman Old Style" w:cs="Bookman Old Style"/>
          <w:sz w:val="24"/>
          <w:szCs w:val="24"/>
        </w:rPr>
        <w:t xml:space="preserve"> Kerja</w:t>
      </w:r>
      <w:r w:rsidR="003C65EC">
        <w:rPr>
          <w:rFonts w:ascii="Bookman Old Style" w:eastAsia="Bookman Old Style" w:hAnsi="Bookman Old Style" w:cs="Bookman Old Style"/>
          <w:sz w:val="24"/>
          <w:szCs w:val="24"/>
        </w:rPr>
        <w:tab/>
      </w:r>
      <w:r w:rsidR="003C65EC">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sidR="003C65EC">
        <w:rPr>
          <w:rFonts w:ascii="Bookman Old Style" w:eastAsia="Bookman Old Style" w:hAnsi="Bookman Old Style" w:cs="Bookman Old Style"/>
          <w:sz w:val="24"/>
          <w:szCs w:val="24"/>
        </w:rPr>
        <w:t>: {unitKerja}</w:t>
      </w:r>
    </w:p>
    <w:p w14:paraId="0000000A"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Provinsi</w:t>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t xml:space="preserve">: {provinsi}</w:t>
      </w:r>
    </w:p>
    <w:p w14:paraId="0000000B"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Kabupaten/Kota</w:t>
      </w:r>
      <w:r>
        <w:rPr>
          <w:rFonts w:ascii="Bookman Old Style" w:eastAsia="Bookman Old Style" w:hAnsi="Bookman Old Style" w:cs="Bookman Old Style"/>
          <w:sz w:val="24"/>
          <w:szCs w:val="24"/>
        </w:rPr>
        <w:tab/>
      </w:r>
      <w:r>
        <w:rPr>
          <w:rFonts w:ascii="Bookman Old Style" w:eastAsia="Bookman Old Style" w:hAnsi="Bookman Old Style" w:cs="Bookman Old Style"/>
          <w:sz w:val="24"/>
          <w:szCs w:val="24"/>
        </w:rPr>
        <w:tab/>
        <w:t>: {kabKota}</w:t>
      </w:r>
    </w:p>
    <w:p w14:paraId="0000000C" w14:textId="77777777" w:rsidR="00EC4F04" w:rsidRDefault="003C65EC">
      <w:pPr>
        <w:spacing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Nomor Handphone</w:t>
      </w:r>
      <w:r>
        <w:rPr>
          <w:rFonts w:ascii="Bookman Old Style" w:eastAsia="Bookman Old Style" w:hAnsi="Bookman Old Style" w:cs="Bookman Old Style"/>
          <w:sz w:val="24"/>
          <w:szCs w:val="24"/>
        </w:rPr>
        <w:tab/>
        <w:t>: {noHp}</w:t>
      </w:r>
    </w:p>
    <w:p w14:paraId="0000000D" w14:textId="68A904DE" w:rsidR="00EC4F04" w:rsidRDefault="003C65EC">
      <w:pPr>
        <w:spacing w:before="120"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Berdasarkan Temuan Pusat Pelaporan dan Analisis Transaksi Keuangan (PPATK) Tahun 2025 terkait dengan dugaan aktivitas Judi online yang dilakukan oleh ASN PPPK di lingkungan Direktorat Perlindungan Sosial Non Kebencanaan (Dit. PSNK), dengan ini saya menyatakan {pengakuan} melakukan aktifitas Judi online sebagaimana data temuan PPATK Tahun 2025. {periode} {lampiran}</w:t>
      </w:r>
      <w:r>
        <w:rPr>
          <w:rFonts w:ascii="Bookman Old Style" w:eastAsia="Bookman Old Style" w:hAnsi="Bookman Old Style" w:cs="Bookman Old Style"/>
          <w:i/>
          <w:iCs/>
          <w:sz w:val="24"/>
          <w:szCs w:val="24"/>
        </w:rPr>
        <w:t/>
      </w:r>
      <w:r>
        <w:rPr>
          <w:rFonts w:ascii="Bookman Old Style" w:eastAsia="Bookman Old Style" w:hAnsi="Bookman Old Style" w:cs="Bookman Old Style"/>
          <w:sz w:val="24"/>
          <w:szCs w:val="24"/>
        </w:rPr>
        <w:t xml:space="preserve"/>
      </w:r>
      <w:r>
        <w:rPr>
          <w:rFonts w:ascii="Bookman Old Style" w:eastAsia="Bookman Old Style" w:hAnsi="Bookman Old Style" w:cs="Bookman Old Style"/>
          <w:b/>
          <w:bCs/>
          <w:sz w:val="24"/>
          <w:szCs w:val="24"/>
        </w:rPr>
        <w:t xml:space="preserve"/>
      </w:r>
      <w:r w:rsidRPr="003E088E">
        <w:rPr>
          <w:rFonts w:ascii="Bookman Old Style" w:eastAsia="Bookman Old Style" w:hAnsi="Bookman Old Style" w:cs="Bookman Old Style"/>
          <w:b/>
          <w:bCs/>
          <w:sz w:val="24"/>
          <w:szCs w:val="24"/>
        </w:rPr>
        <w:t/>
      </w:r>
      <w:r>
        <w:rPr>
          <w:rFonts w:ascii="Bookman Old Style" w:eastAsia="Bookman Old Style" w:hAnsi="Bookman Old Style" w:cs="Bookman Old Style"/>
          <w:sz w:val="24"/>
          <w:szCs w:val="24"/>
        </w:rPr>
        <w:t xml:space="preserve"/>
      </w:r>
      <w:r>
        <w:rPr>
          <w:rFonts w:ascii="Bookman Old Style" w:eastAsia="Bookman Old Style" w:hAnsi="Bookman Old Style" w:cs="Bookman Old Style"/>
          <w:i/>
          <w:iCs/>
          <w:sz w:val="24"/>
          <w:szCs w:val="24"/>
        </w:rPr>
        <w:t/>
      </w:r>
      <w:r>
        <w:rPr>
          <w:rFonts w:ascii="Bookman Old Style" w:eastAsia="Bookman Old Style" w:hAnsi="Bookman Old Style" w:cs="Bookman Old Style"/>
          <w:sz w:val="24"/>
          <w:szCs w:val="24"/>
        </w:rPr>
        <w:t xml:space="preserve"/>
      </w:r>
      <w:r w:rsidR="00B873AE">
        <w:rPr>
          <w:rFonts w:ascii="Bookman Old Style" w:eastAsia="Bookman Old Style" w:hAnsi="Bookman Old Style" w:cs="Bookman Old Style"/>
          <w:sz w:val="24"/>
          <w:szCs w:val="24"/>
        </w:rPr>
        <w:t/>
      </w:r>
      <w:r w:rsidR="003E088E">
        <w:rPr>
          <w:rFonts w:ascii="Bookman Old Style" w:eastAsia="Bookman Old Style" w:hAnsi="Bookman Old Style" w:cs="Bookman Old Style"/>
          <w:sz w:val="24"/>
          <w:szCs w:val="24"/>
        </w:rPr>
        <w:t/>
      </w:r>
      <w:r w:rsidR="00B873AE">
        <w:rPr>
          <w:rFonts w:ascii="Bookman Old Style" w:eastAsia="Bookman Old Style" w:hAnsi="Bookman Old Style" w:cs="Bookman Old Style"/>
          <w:sz w:val="24"/>
          <w:szCs w:val="24"/>
        </w:rPr>
        <w:t xml:space="preserve"/>
      </w:r>
      <w:r w:rsidR="003E088E" w:rsidRPr="003E088E">
        <w:rPr>
          <w:rFonts w:ascii="Bookman Old Style" w:eastAsia="Bookman Old Style" w:hAnsi="Bookman Old Style" w:cs="Bookman Old Style"/>
          <w:sz w:val="24"/>
          <w:szCs w:val="24"/>
        </w:rPr>
        <w:t xml:space="preserve"/>
      </w:r>
      <w:r w:rsidR="003E088E">
        <w:rPr>
          <w:rFonts w:ascii="Bookman Old Style" w:eastAsia="Bookman Old Style" w:hAnsi="Bookman Old Style" w:cs="Bookman Old Style"/>
          <w:sz w:val="24"/>
          <w:szCs w:val="24"/>
        </w:rPr>
        <w:t/>
      </w:r>
    </w:p>
    <w:p w14:paraId="0000000E" w14:textId="77777777" w:rsidR="00EC4F04" w:rsidRDefault="003C65EC">
      <w:pPr>
        <w:spacing w:before="120"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Apabila diketahui pernyataan saya tidak benar, saya bertanggung jawab dan bersedia menerima segala konsekuensi yang timbul atas pernyataan ini.</w:t>
      </w:r>
    </w:p>
    <w:p w14:paraId="0000000F" w14:textId="77777777" w:rsidR="00EC4F04" w:rsidRDefault="003C65EC">
      <w:pPr>
        <w:spacing w:before="120" w:after="0" w:line="360" w:lineRule="auto"/>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Demikian Surat Pernyataan ini saya buat dengan sebenar-benarnya dalam keadaan sadar, tanpa ada paksaan dari pihak manapun dan surat pernyataan ini dapat dijadikan sebagai alat bukti yang sah untuk keperluan pemeriksaan. </w:t>
      </w:r>
    </w:p>
    <w:p w14:paraId="00000010" w14:textId="77777777" w:rsidR="00EC4F04" w:rsidRDefault="00EC4F04">
      <w:pPr>
        <w:spacing w:after="0" w:line="360" w:lineRule="auto"/>
        <w:jc w:val="both"/>
        <w:rPr>
          <w:rFonts w:ascii="Bookman Old Style" w:eastAsia="Bookman Old Style" w:hAnsi="Bookman Old Style" w:cs="Bookman Old Style"/>
          <w:sz w:val="24"/>
          <w:szCs w:val="24"/>
        </w:rPr>
      </w:pPr>
    </w:p>
    <w:p w14:paraId="16736D49" w14:textId="31F75A5F" w:rsidR="00D64050" w:rsidRPr="00D64050" w:rsidRDefault="00D64050">
      <w:pPr>
        <w:spacing w:after="0" w:line="360" w:lineRule="auto"/>
        <w:ind w:left="5760"/>
        <w:jc w:val="both"/>
        <w:rPr>
          <w:rFonts w:ascii="Bookman Old Style" w:eastAsia="Bookman Old Style" w:hAnsi="Bookman Old Style" w:cs="Bookman Old Style"/>
          <w:b/>
          <w:bCs/>
          <w:sz w:val="24"/>
          <w:szCs w:val="24"/>
        </w:rPr>
      </w:pPr>
      <w:r w:rsidRPr="00D64050">
        <w:rPr>
          <w:rFonts w:ascii="Bookman Old Style" w:eastAsia="Bookman Old Style" w:hAnsi="Bookman Old Style" w:cs="Bookman Old Style"/>
          <w:b/>
          <w:bCs/>
          <w:sz w:val="24"/>
          <w:szCs w:val="24"/>
        </w:rPr>
        <w:t xml:space="preserve">{kota}, {tanggal_angka} {bulan} {tahun_angka}</w:t>
      </w:r>
    </w:p>
    <w:p w14:paraId="00000012" w14:textId="30F086E3" w:rsidR="00EC4F04" w:rsidRDefault="003C65EC">
      <w:pPr>
        <w:spacing w:after="0" w:line="360" w:lineRule="auto"/>
        <w:ind w:left="576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Yang membuat pernyataan,</w:t>
      </w:r>
    </w:p>
    <w:p w14:paraId="00000013" w14:textId="77777777" w:rsidR="00EC4F04" w:rsidRDefault="00EC4F04">
      <w:pPr>
        <w:spacing w:after="0" w:line="360" w:lineRule="auto"/>
        <w:ind w:left="5760"/>
        <w:jc w:val="both"/>
        <w:rPr>
          <w:rFonts w:ascii="Bookman Old Style" w:eastAsia="Bookman Old Style" w:hAnsi="Bookman Old Style" w:cs="Bookman Old Style"/>
          <w:sz w:val="24"/>
          <w:szCs w:val="24"/>
        </w:rPr>
      </w:pPr>
    </w:p>
    <w:p w14:paraId="00000014" w14:textId="77777777" w:rsidR="00EC4F04" w:rsidRDefault="003C65EC">
      <w:pPr>
        <w:spacing w:after="0" w:line="360" w:lineRule="auto"/>
        <w:ind w:left="576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materai</w:t>
      </w:r>
    </w:p>
    <w:p w14:paraId="00000015" w14:textId="77777777" w:rsidR="00EC4F04" w:rsidRDefault="00EC4F04">
      <w:pPr>
        <w:spacing w:after="0" w:line="360" w:lineRule="auto"/>
        <w:ind w:left="5760"/>
        <w:jc w:val="both"/>
        <w:rPr>
          <w:rFonts w:ascii="Bookman Old Style" w:eastAsia="Bookman Old Style" w:hAnsi="Bookman Old Style" w:cs="Bookman Old Style"/>
          <w:sz w:val="24"/>
          <w:szCs w:val="24"/>
        </w:rPr>
      </w:pPr>
    </w:p>
    <w:p w14:paraId="6B67786B" w14:textId="77777777" w:rsidR="003C65EC" w:rsidRDefault="003C65EC">
      <w:pPr>
        <w:spacing w:after="0" w:line="360" w:lineRule="auto"/>
        <w:ind w:left="5760"/>
        <w:jc w:val="both"/>
        <w:rPr>
          <w:rFonts w:ascii="Bookman Old Style" w:eastAsia="Bookman Old Style" w:hAnsi="Bookman Old Style" w:cs="Bookman Old Style"/>
          <w:sz w:val="24"/>
          <w:szCs w:val="24"/>
        </w:rPr>
      </w:pPr>
    </w:p>
    <w:p w14:paraId="00000016" w14:textId="77777777" w:rsidR="00EC4F04" w:rsidRDefault="003C65EC">
      <w:pPr>
        <w:spacing w:after="0" w:line="360" w:lineRule="auto"/>
        <w:ind w:left="576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{nama}</w:t>
      </w:r>
    </w:p>
    <w:p w14:paraId="00000017" w14:textId="77777777" w:rsidR="00EC4F04" w:rsidRDefault="003C65EC">
      <w:pPr>
        <w:spacing w:after="0" w:line="360" w:lineRule="auto"/>
        <w:ind w:left="5760"/>
        <w:jc w:val="both"/>
        <w:rPr>
          <w:rFonts w:ascii="Bookman Old Style" w:eastAsia="Bookman Old Style" w:hAnsi="Bookman Old Style" w:cs="Bookman Old Style"/>
          <w:sz w:val="24"/>
          <w:szCs w:val="24"/>
        </w:rPr>
      </w:pPr>
      <w:r>
        <w:rPr>
          <w:rFonts w:ascii="Bookman Old Style" w:eastAsia="Bookman Old Style" w:hAnsi="Bookman Old Style" w:cs="Bookman Old Style"/>
          <w:sz w:val="24"/>
          <w:szCs w:val="24"/>
        </w:rPr>
        <w:t xml:space="preserve">NIP. {nip}</w:t>
      </w:r>
    </w:p>
    <w:p w14:paraId="00000018" w14:textId="77777777" w:rsidR="00EC4F04" w:rsidRDefault="00EC4F04">
      <w:pPr>
        <w:spacing w:after="0" w:line="360" w:lineRule="auto"/>
        <w:ind w:left="6480"/>
        <w:jc w:val="both"/>
        <w:rPr>
          <w:rFonts w:ascii="Bookman Old Style" w:eastAsia="Bookman Old Style" w:hAnsi="Bookman Old Style" w:cs="Bookman Old Style"/>
          <w:sz w:val="24"/>
          <w:szCs w:val="24"/>
        </w:rPr>
      </w:pPr>
    </w:p>
    <w:sectPr w:rsidR="00EC4F04">
      <w:pgSz w:w="11906" w:h="16838"/>
      <w:pgMar w:top="993" w:right="991" w:bottom="993" w:left="1276"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44E27C01-6516-4EDC-9F5A-2051B2E1452D}"/>
    <w:embedItalic r:id="rId2" w:fontKey="{C95F4E49-C317-40AB-BFB2-187837D3995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3" w:fontKey="{FBF09454-EBE1-4B99-9AE0-A4E8CFC9894B}"/>
  </w:font>
  <w:font w:name="Bookman Old Style">
    <w:altName w:val="Bookman Old Style"/>
    <w:panose1 w:val="02050604050505020204"/>
    <w:charset w:val="00"/>
    <w:family w:val="roman"/>
    <w:pitch w:val="variable"/>
    <w:sig w:usb0="00000287" w:usb1="00000000" w:usb2="00000000" w:usb3="00000000" w:csb0="0000009F" w:csb1="00000000"/>
    <w:embedRegular r:id="rId4" w:fontKey="{320BC9E2-8A76-4596-8366-860D3457D743}"/>
    <w:embedBold r:id="rId5" w:fontKey="{5D4FB1EF-B38B-48E8-911B-49DD1B963C53}"/>
    <w:embedItalic r:id="rId6" w:fontKey="{9C88403D-5DCE-43F9-B140-8C3BFEAE521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F04"/>
    <w:rsid w:val="002B1223"/>
    <w:rsid w:val="003C65EC"/>
    <w:rsid w:val="003E088E"/>
    <w:rsid w:val="0048786C"/>
    <w:rsid w:val="00553CA6"/>
    <w:rsid w:val="008A7432"/>
    <w:rsid w:val="00A80A95"/>
    <w:rsid w:val="00B873AE"/>
    <w:rsid w:val="00D64050"/>
    <w:rsid w:val="00EC4F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889A9"/>
  <w15:docId w15:val="{81425394-2701-4F48-AE02-A56673658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360" w:after="80"/>
      <w:outlineLvl w:val="0"/>
    </w:pPr>
    <w:rPr>
      <w:color w:val="2F5496"/>
      <w:sz w:val="40"/>
      <w:szCs w:val="40"/>
    </w:rPr>
  </w:style>
  <w:style w:type="paragraph" w:styleId="Heading2">
    <w:name w:val="heading 2"/>
    <w:basedOn w:val="Normal"/>
    <w:next w:val="Normal"/>
    <w:link w:val="Heading2Char"/>
    <w:pPr>
      <w:keepNext/>
      <w:keepLines/>
      <w:spacing w:before="160" w:after="80"/>
      <w:outlineLvl w:val="1"/>
    </w:pPr>
    <w:rPr>
      <w:color w:val="2F5496"/>
      <w:sz w:val="32"/>
      <w:szCs w:val="32"/>
    </w:rPr>
  </w:style>
  <w:style w:type="paragraph" w:styleId="Heading3">
    <w:name w:val="heading 3"/>
    <w:basedOn w:val="Normal"/>
    <w:next w:val="Normal"/>
    <w:link w:val="Heading3Char"/>
    <w:pPr>
      <w:keepNext/>
      <w:keepLines/>
      <w:spacing w:before="160" w:after="80"/>
      <w:outlineLvl w:val="2"/>
    </w:pPr>
    <w:rPr>
      <w:color w:val="2F5496"/>
      <w:sz w:val="28"/>
      <w:szCs w:val="28"/>
    </w:rPr>
  </w:style>
  <w:style w:type="paragraph" w:styleId="Heading4">
    <w:name w:val="heading 4"/>
    <w:basedOn w:val="Normal"/>
    <w:next w:val="Normal"/>
    <w:link w:val="Heading4Char"/>
    <w:pPr>
      <w:keepNext/>
      <w:keepLines/>
      <w:spacing w:before="80" w:after="40"/>
      <w:outlineLvl w:val="3"/>
    </w:pPr>
    <w:rPr>
      <w:i/>
      <w:iCs/>
      <w:color w:val="2F5496"/>
    </w:rPr>
  </w:style>
  <w:style w:type="paragraph" w:styleId="Heading5">
    <w:name w:val="heading 5"/>
    <w:basedOn w:val="Normal"/>
    <w:next w:val="Normal"/>
    <w:link w:val="Heading5Char"/>
    <w:pPr>
      <w:keepNext/>
      <w:keepLines/>
      <w:spacing w:before="80" w:after="40"/>
      <w:outlineLvl w:val="4"/>
    </w:pPr>
    <w:rPr>
      <w:color w:val="2F5496"/>
    </w:rPr>
  </w:style>
  <w:style w:type="paragraph" w:styleId="Heading6">
    <w:name w:val="heading 6"/>
    <w:basedOn w:val="Normal"/>
    <w:next w:val="Normal"/>
    <w:link w:val="Heading6Char"/>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04F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4F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4F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line="240" w:lineRule="auto"/>
    </w:pPr>
    <w:rPr>
      <w:sz w:val="56"/>
      <w:szCs w:val="56"/>
    </w:rPr>
  </w:style>
  <w:style w:type="character" w:customStyle="1" w:styleId="Heading1Char">
    <w:name w:val="Heading 1 Char"/>
    <w:basedOn w:val="DefaultParagraphFont"/>
    <w:link w:val="Heading1"/>
    <w:uiPriority w:val="9"/>
    <w:rsid w:val="00C04F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4F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4F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4F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4F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4F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4F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4F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4F6A"/>
    <w:rPr>
      <w:rFonts w:eastAsiaTheme="majorEastAsia" w:cstheme="majorBidi"/>
      <w:color w:val="272727" w:themeColor="text1" w:themeTint="D8"/>
    </w:rPr>
  </w:style>
  <w:style w:type="character" w:customStyle="1" w:styleId="TitleChar">
    <w:name w:val="Title Char"/>
    <w:basedOn w:val="DefaultParagraphFont"/>
    <w:link w:val="Title"/>
    <w:uiPriority w:val="10"/>
    <w:rsid w:val="00C04F6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04F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4F6A"/>
    <w:pPr>
      <w:spacing w:before="160"/>
      <w:jc w:val="center"/>
    </w:pPr>
    <w:rPr>
      <w:i/>
      <w:iCs/>
      <w:color w:val="404040" w:themeColor="text1" w:themeTint="BF"/>
    </w:rPr>
  </w:style>
  <w:style w:type="character" w:customStyle="1" w:styleId="QuoteChar">
    <w:name w:val="Quote Char"/>
    <w:basedOn w:val="DefaultParagraphFont"/>
    <w:link w:val="Quote"/>
    <w:uiPriority w:val="29"/>
    <w:rsid w:val="00C04F6A"/>
    <w:rPr>
      <w:i/>
      <w:iCs/>
      <w:color w:val="404040" w:themeColor="text1" w:themeTint="BF"/>
    </w:rPr>
  </w:style>
  <w:style w:type="paragraph" w:styleId="ListParagraph">
    <w:name w:val="List Paragraph"/>
    <w:basedOn w:val="Normal"/>
    <w:uiPriority w:val="34"/>
    <w:qFormat/>
    <w:rsid w:val="00C04F6A"/>
    <w:pPr>
      <w:ind w:left="720"/>
      <w:contextualSpacing/>
    </w:pPr>
  </w:style>
  <w:style w:type="character" w:styleId="IntenseEmphasis">
    <w:name w:val="Intense Emphasis"/>
    <w:basedOn w:val="DefaultParagraphFont"/>
    <w:uiPriority w:val="21"/>
    <w:qFormat/>
    <w:rsid w:val="00C04F6A"/>
    <w:rPr>
      <w:i/>
      <w:iCs/>
      <w:color w:val="2F5496" w:themeColor="accent1" w:themeShade="BF"/>
    </w:rPr>
  </w:style>
  <w:style w:type="paragraph" w:styleId="IntenseQuote">
    <w:name w:val="Intense Quote"/>
    <w:basedOn w:val="Normal"/>
    <w:next w:val="Normal"/>
    <w:link w:val="IntenseQuoteChar"/>
    <w:uiPriority w:val="30"/>
    <w:qFormat/>
    <w:rsid w:val="00C04F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4F6A"/>
    <w:rPr>
      <w:i/>
      <w:iCs/>
      <w:color w:val="2F5496" w:themeColor="accent1" w:themeShade="BF"/>
    </w:rPr>
  </w:style>
  <w:style w:type="character" w:styleId="IntenseReference">
    <w:name w:val="Intense Reference"/>
    <w:basedOn w:val="DefaultParagraphFont"/>
    <w:uiPriority w:val="32"/>
    <w:qFormat/>
    <w:rsid w:val="00C04F6A"/>
    <w:rPr>
      <w:b/>
      <w:bCs/>
      <w:smallCaps/>
      <w:color w:val="2F5496" w:themeColor="accent1" w:themeShade="BF"/>
      <w:spacing w:val="5"/>
    </w:rPr>
  </w:style>
  <w:style w:type="paragraph" w:styleId="Subtitle">
    <w:name w:val="Subtitle"/>
    <w:basedOn w:val="Normal"/>
    <w:next w:val="Normal"/>
    <w:link w:val="SubtitleChar"/>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Oe6jgz6LxEwr07X0YkAMfk34Og==">CgMxLjA4AHIhMWVQYWJrOFZxbml4bjFuYjIyUFRXejhBMG43ODZkREt0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194</Words>
  <Characters>1108</Characters>
  <Application>Microsoft Office Word</Application>
  <DocSecurity>0</DocSecurity>
  <Lines>9</Lines>
  <Paragraphs>2</Paragraphs>
  <ScaleCrop>false</ScaleCrop>
  <Company/>
  <LinksUpToDate>false</LinksUpToDate>
  <CharactersWithSpaces>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Sumberdaya</dc:creator>
  <cp:lastModifiedBy>GALIH IMAMY GUNADI</cp:lastModifiedBy>
  <cp:revision>2</cp:revision>
  <dcterms:created xsi:type="dcterms:W3CDTF">2026-10-19T04:28:00Z</dcterms:created>
  <dcterms:modified xsi:type="dcterms:W3CDTF">2026-10-19T04:28:00Z</dcterms:modified>
</cp:coreProperties>
</file>