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D22AEF" w:rsidRDefault="00251FC1"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CENTRO UNIVERSITÁRIO ESTADUAL DA ZONA OESTE</w:t>
      </w:r>
    </w:p>
    <w:p w:rsidR="003D2249" w:rsidRDefault="003D2249" w:rsidP="003D2249">
      <w:pPr>
        <w:spacing w:after="0"/>
        <w:jc w:val="center"/>
        <w:rPr>
          <w:rFonts w:ascii="Times New Roman" w:hAnsi="Times New Roman" w:cs="Times New Roman"/>
          <w:b/>
          <w:sz w:val="32"/>
          <w:szCs w:val="32"/>
        </w:rPr>
      </w:pPr>
      <w:r>
        <w:rPr>
          <w:rFonts w:ascii="Times New Roman" w:hAnsi="Times New Roman" w:cs="Times New Roman"/>
          <w:b/>
          <w:sz w:val="32"/>
          <w:szCs w:val="32"/>
        </w:rPr>
        <w:t>Colegiado de Computação e Matemática Aplicada</w:t>
      </w:r>
    </w:p>
    <w:p w:rsidR="003E4830" w:rsidRPr="0025657D" w:rsidRDefault="003D2249" w:rsidP="00AB2F84">
      <w:pPr>
        <w:spacing w:after="0"/>
        <w:jc w:val="center"/>
        <w:rPr>
          <w:rFonts w:ascii="Times New Roman" w:hAnsi="Times New Roman" w:cs="Times New Roman"/>
          <w:b/>
          <w:sz w:val="32"/>
          <w:szCs w:val="32"/>
        </w:rPr>
      </w:pPr>
      <w:r w:rsidRPr="0025657D">
        <w:rPr>
          <w:rFonts w:ascii="Times New Roman" w:hAnsi="Times New Roman" w:cs="Times New Roman"/>
          <w:b/>
          <w:sz w:val="32"/>
          <w:szCs w:val="32"/>
        </w:rPr>
        <w:t>Curso de Bacharelado em Ciência da Computação</w:t>
      </w:r>
    </w:p>
    <w:p w:rsidR="003E4830" w:rsidRPr="0025657D" w:rsidRDefault="003E4830" w:rsidP="00AB2F84">
      <w:pPr>
        <w:spacing w:after="0"/>
        <w:jc w:val="center"/>
        <w:rPr>
          <w:rFonts w:ascii="Times New Roman" w:hAnsi="Times New Roman" w:cs="Times New Roman"/>
          <w:b/>
          <w:sz w:val="32"/>
          <w:szCs w:val="32"/>
        </w:rPr>
      </w:pPr>
    </w:p>
    <w:p w:rsidR="003E4830" w:rsidRPr="0025657D" w:rsidRDefault="003E4830" w:rsidP="00AB2F84">
      <w:pPr>
        <w:spacing w:after="0"/>
        <w:jc w:val="center"/>
        <w:rPr>
          <w:rFonts w:ascii="Times New Roman" w:hAnsi="Times New Roman" w:cs="Times New Roman"/>
          <w:b/>
          <w:sz w:val="32"/>
          <w:szCs w:val="32"/>
        </w:rPr>
      </w:pPr>
    </w:p>
    <w:p w:rsidR="003E4830" w:rsidRDefault="003E4830"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072426" w:rsidRDefault="00072426"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DIOGO FERREIRA DO NASCIMENTO</w:t>
      </w: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441BF7" w:rsidP="00AB2F84">
      <w:pPr>
        <w:spacing w:after="0"/>
        <w:jc w:val="center"/>
        <w:rPr>
          <w:rFonts w:ascii="Times New Roman" w:hAnsi="Times New Roman" w:cs="Times New Roman"/>
          <w:b/>
          <w:sz w:val="32"/>
          <w:szCs w:val="32"/>
        </w:rPr>
      </w:pPr>
    </w:p>
    <w:p w:rsidR="00441BF7" w:rsidRDefault="0039693E" w:rsidP="00AB2F84">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Default="00032706" w:rsidP="00AB2F84">
      <w:pPr>
        <w:spacing w:after="0"/>
        <w:jc w:val="center"/>
        <w:rPr>
          <w:rFonts w:ascii="Times New Roman" w:hAnsi="Times New Roman" w:cs="Times New Roman"/>
          <w:b/>
          <w:sz w:val="32"/>
          <w:szCs w:val="32"/>
        </w:rPr>
      </w:pPr>
    </w:p>
    <w:p w:rsidR="00032706" w:rsidRPr="002A2063" w:rsidRDefault="00032706" w:rsidP="00AB2F84">
      <w:pPr>
        <w:spacing w:after="0"/>
        <w:jc w:val="center"/>
        <w:rPr>
          <w:rFonts w:ascii="Times New Roman" w:hAnsi="Times New Roman" w:cs="Times New Roman"/>
          <w:b/>
          <w:sz w:val="32"/>
          <w:szCs w:val="32"/>
        </w:rPr>
      </w:pPr>
    </w:p>
    <w:p w:rsidR="00964BC1" w:rsidRDefault="00067FC3" w:rsidP="00441BF7">
      <w:pPr>
        <w:spacing w:after="0"/>
        <w:jc w:val="center"/>
        <w:rPr>
          <w:rFonts w:ascii="Times New Roman" w:hAnsi="Times New Roman" w:cs="Times New Roman"/>
          <w:sz w:val="24"/>
          <w:szCs w:val="24"/>
        </w:rPr>
      </w:pPr>
      <w:r>
        <w:rPr>
          <w:rFonts w:ascii="Times New Roman" w:hAnsi="Times New Roman" w:cs="Times New Roman"/>
          <w:sz w:val="24"/>
          <w:szCs w:val="24"/>
        </w:rPr>
        <w:t xml:space="preserve">RIO DE JANEIRO, </w:t>
      </w:r>
      <w:proofErr w:type="gramStart"/>
      <w:r>
        <w:rPr>
          <w:rFonts w:ascii="Times New Roman" w:hAnsi="Times New Roman" w:cs="Times New Roman"/>
          <w:sz w:val="24"/>
          <w:szCs w:val="24"/>
        </w:rPr>
        <w:t>BRASIL</w:t>
      </w:r>
      <w:proofErr w:type="gramEnd"/>
    </w:p>
    <w:p w:rsidR="005254C4" w:rsidRDefault="009A319E" w:rsidP="00441BF7">
      <w:pPr>
        <w:spacing w:after="0"/>
        <w:jc w:val="center"/>
        <w:rPr>
          <w:rFonts w:ascii="Times New Roman" w:hAnsi="Times New Roman" w:cs="Times New Roman"/>
          <w:sz w:val="24"/>
          <w:szCs w:val="24"/>
        </w:rPr>
      </w:pPr>
      <w:r>
        <w:rPr>
          <w:rFonts w:ascii="Times New Roman" w:hAnsi="Times New Roman" w:cs="Times New Roman"/>
          <w:sz w:val="24"/>
          <w:szCs w:val="24"/>
        </w:rPr>
        <w:t>2018</w:t>
      </w:r>
    </w:p>
    <w:p w:rsidR="000C5F4B" w:rsidRDefault="005254C4" w:rsidP="006E169E">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DIOGO FERREIRA DO NASCIMENTO</w:t>
      </w: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C5F4B" w:rsidRDefault="000C5F4B" w:rsidP="006E169E">
      <w:pPr>
        <w:spacing w:after="0"/>
        <w:jc w:val="center"/>
        <w:rPr>
          <w:rFonts w:ascii="Times New Roman" w:hAnsi="Times New Roman" w:cs="Times New Roman"/>
          <w:b/>
          <w:sz w:val="32"/>
          <w:szCs w:val="32"/>
        </w:rPr>
      </w:pPr>
    </w:p>
    <w:p w:rsidR="000F613E" w:rsidRDefault="000C5F4B" w:rsidP="006E169E">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0F613E" w:rsidRDefault="000F613E" w:rsidP="006E169E">
      <w:pPr>
        <w:spacing w:after="0"/>
        <w:jc w:val="center"/>
        <w:rPr>
          <w:rFonts w:ascii="Times New Roman" w:hAnsi="Times New Roman" w:cs="Times New Roman"/>
          <w:b/>
          <w:sz w:val="32"/>
          <w:szCs w:val="32"/>
        </w:rPr>
      </w:pPr>
    </w:p>
    <w:p w:rsidR="0073103E" w:rsidRDefault="0073103E" w:rsidP="00B46B61">
      <w:pPr>
        <w:spacing w:after="0"/>
        <w:jc w:val="center"/>
        <w:rPr>
          <w:rFonts w:ascii="Times New Roman" w:hAnsi="Times New Roman" w:cs="Times New Roman"/>
          <w:b/>
          <w:sz w:val="32"/>
          <w:szCs w:val="32"/>
        </w:rPr>
      </w:pPr>
    </w:p>
    <w:p w:rsidR="0073103E" w:rsidRDefault="002C7CE9" w:rsidP="0073103E">
      <w:pPr>
        <w:spacing w:after="0"/>
        <w:jc w:val="center"/>
        <w:rPr>
          <w:rFonts w:ascii="Times New Roman" w:hAnsi="Times New Roman" w:cs="Times New Roman"/>
          <w:b/>
          <w:sz w:val="32"/>
          <w:szCs w:val="32"/>
        </w:rPr>
      </w:pPr>
      <w:r w:rsidRPr="002C7CE9">
        <w:rPr>
          <w:rFonts w:ascii="Times New Roman" w:hAnsi="Times New Roman" w:cs="Times New Roman"/>
          <w:noProof/>
          <w:sz w:val="24"/>
          <w:szCs w:val="24"/>
        </w:rPr>
        <w:pict>
          <v:shapetype id="_x0000_t202" coordsize="21600,21600" o:spt="202" path="m,l,21600r21600,l21600,xe">
            <v:stroke joinstyle="miter"/>
            <v:path gradientshapeok="t" o:connecttype="rect"/>
          </v:shapetype>
          <v:shape id="_x0000_s1028" type="#_x0000_t202" style="position:absolute;left:0;text-align:left;margin-left:236.8pt;margin-top:290.7pt;width:216.75pt;height:116.2pt;z-index:251662336;mso-position-horizontal-relative:margin;mso-position-vertical-relative:margin;mso-width-relative:margin;mso-height-relative:margin" stroked="f">
            <v:textbox>
              <w:txbxContent>
                <w:p w:rsidR="007D6749" w:rsidRPr="00D72CE0" w:rsidRDefault="007D6749" w:rsidP="001C0B03">
                  <w:pPr>
                    <w:spacing w:after="0"/>
                    <w:jc w:val="both"/>
                    <w:rPr>
                      <w:rFonts w:ascii="Times New Roman" w:hAnsi="Times New Roman" w:cs="Times New Roman"/>
                      <w:sz w:val="24"/>
                      <w:szCs w:val="24"/>
                    </w:rPr>
                  </w:pPr>
                  <w:r w:rsidRPr="00D72CE0">
                    <w:rPr>
                      <w:rFonts w:ascii="Times New Roman" w:hAnsi="Times New Roman" w:cs="Times New Roman"/>
                      <w:sz w:val="24"/>
                      <w:szCs w:val="24"/>
                    </w:rPr>
                    <w:t>Trabalho de Conclusão de Curso apresentado ao Colegiado de Computação e Matemática Aplicada do Centro Universitário Estadual da Zona Oeste como requisito parcial para obtenção do grau de Bacharel em Ciência da Computação.</w:t>
                  </w:r>
                </w:p>
                <w:p w:rsidR="007D6749" w:rsidRPr="00D72CE0" w:rsidRDefault="007D6749" w:rsidP="00D72CE0">
                  <w:pPr>
                    <w:jc w:val="both"/>
                  </w:pPr>
                </w:p>
              </w:txbxContent>
            </v:textbox>
            <w10:wrap type="square" anchorx="margin" anchory="margin"/>
          </v:shape>
        </w:pict>
      </w: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73103E" w:rsidRDefault="0073103E"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D72CE0" w:rsidRDefault="00D72CE0" w:rsidP="0073103E">
      <w:pPr>
        <w:spacing w:after="0"/>
        <w:jc w:val="center"/>
        <w:rPr>
          <w:rFonts w:ascii="Times New Roman" w:hAnsi="Times New Roman" w:cs="Times New Roman"/>
          <w:b/>
          <w:sz w:val="32"/>
          <w:szCs w:val="32"/>
        </w:rPr>
      </w:pPr>
    </w:p>
    <w:p w:rsidR="00351B5C" w:rsidRDefault="00351B5C" w:rsidP="0073103E">
      <w:pPr>
        <w:spacing w:after="0"/>
        <w:jc w:val="center"/>
        <w:rPr>
          <w:rFonts w:ascii="Times New Roman" w:hAnsi="Times New Roman" w:cs="Times New Roman"/>
          <w:b/>
          <w:sz w:val="32"/>
          <w:szCs w:val="32"/>
        </w:rPr>
      </w:pPr>
    </w:p>
    <w:p w:rsidR="0016078E" w:rsidRDefault="0073103E" w:rsidP="0073103E">
      <w:pPr>
        <w:spacing w:after="0"/>
        <w:jc w:val="center"/>
        <w:rPr>
          <w:rFonts w:ascii="Times New Roman" w:hAnsi="Times New Roman" w:cs="Times New Roman"/>
          <w:b/>
          <w:sz w:val="32"/>
          <w:szCs w:val="32"/>
        </w:rPr>
      </w:pPr>
      <w:r>
        <w:rPr>
          <w:rFonts w:ascii="Times New Roman" w:hAnsi="Times New Roman" w:cs="Times New Roman"/>
          <w:b/>
          <w:sz w:val="32"/>
          <w:szCs w:val="32"/>
        </w:rPr>
        <w:t>ORIENTADOR</w:t>
      </w:r>
      <w:r w:rsidRPr="0073103E">
        <w:rPr>
          <w:rFonts w:ascii="Times New Roman" w:hAnsi="Times New Roman" w:cs="Times New Roman"/>
          <w:b/>
          <w:sz w:val="32"/>
          <w:szCs w:val="32"/>
        </w:rPr>
        <w:t>: Prof. Dr. Maur</w:t>
      </w:r>
      <w:r>
        <w:rPr>
          <w:rFonts w:ascii="Times New Roman" w:hAnsi="Times New Roman" w:cs="Times New Roman"/>
          <w:b/>
          <w:sz w:val="32"/>
          <w:szCs w:val="32"/>
        </w:rPr>
        <w:t xml:space="preserve">ício </w:t>
      </w:r>
      <w:proofErr w:type="spellStart"/>
      <w:r>
        <w:rPr>
          <w:rFonts w:ascii="Times New Roman" w:hAnsi="Times New Roman" w:cs="Times New Roman"/>
          <w:b/>
          <w:sz w:val="32"/>
          <w:szCs w:val="32"/>
        </w:rPr>
        <w:t>Quelhas</w:t>
      </w:r>
      <w:proofErr w:type="spellEnd"/>
      <w:r>
        <w:rPr>
          <w:rFonts w:ascii="Times New Roman" w:hAnsi="Times New Roman" w:cs="Times New Roman"/>
          <w:b/>
          <w:sz w:val="32"/>
          <w:szCs w:val="32"/>
        </w:rPr>
        <w:t xml:space="preserve"> </w:t>
      </w:r>
      <w:proofErr w:type="spellStart"/>
      <w:r>
        <w:rPr>
          <w:rFonts w:ascii="Times New Roman" w:hAnsi="Times New Roman" w:cs="Times New Roman"/>
          <w:b/>
          <w:sz w:val="32"/>
          <w:szCs w:val="32"/>
        </w:rPr>
        <w:t>Antolin</w:t>
      </w:r>
      <w:proofErr w:type="spellEnd"/>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16078E" w:rsidRDefault="0016078E" w:rsidP="0073103E">
      <w:pPr>
        <w:spacing w:after="0"/>
        <w:jc w:val="center"/>
        <w:rPr>
          <w:rFonts w:ascii="Times New Roman" w:hAnsi="Times New Roman" w:cs="Times New Roman"/>
          <w:b/>
          <w:sz w:val="32"/>
          <w:szCs w:val="32"/>
        </w:rPr>
      </w:pPr>
    </w:p>
    <w:p w:rsidR="00F953AD" w:rsidRDefault="00597513" w:rsidP="00FE53B3">
      <w:pPr>
        <w:spacing w:after="0"/>
        <w:rPr>
          <w:rFonts w:ascii="Times New Roman" w:hAnsi="Times New Roman" w:cs="Times New Roman"/>
          <w:sz w:val="28"/>
          <w:szCs w:val="28"/>
        </w:rPr>
      </w:pPr>
      <w:r>
        <w:rPr>
          <w:rFonts w:ascii="Times New Roman" w:hAnsi="Times New Roman" w:cs="Times New Roman"/>
          <w:sz w:val="28"/>
          <w:szCs w:val="28"/>
        </w:rPr>
        <w:br w:type="page"/>
      </w: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DIOGO FERREIRA DO NASCIMENTO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r>
        <w:rPr>
          <w:rFonts w:ascii="Times New Roman" w:hAnsi="Times New Roman" w:cs="Times New Roman"/>
          <w:b/>
          <w:sz w:val="32"/>
          <w:szCs w:val="32"/>
        </w:rPr>
        <w:t>DESENVOLVIMENTO DE APLICATIVO PARA ANÁLISE DE RISCO RADIOLÓGICO</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2F4CF9" w:rsidRDefault="00F953AD" w:rsidP="00F953AD">
      <w:pPr>
        <w:spacing w:after="0"/>
        <w:jc w:val="both"/>
        <w:rPr>
          <w:rFonts w:ascii="Times New Roman" w:hAnsi="Times New Roman" w:cs="Times New Roman"/>
          <w:sz w:val="24"/>
          <w:szCs w:val="24"/>
        </w:rPr>
      </w:pPr>
      <w:r>
        <w:rPr>
          <w:rFonts w:ascii="Times New Roman" w:hAnsi="Times New Roman" w:cs="Times New Roman"/>
          <w:sz w:val="24"/>
          <w:szCs w:val="24"/>
        </w:rPr>
        <w:t xml:space="preserve">O Trabalho de Conclusão de Curso apresentado à Banca Examinadora como requisito parcial para obtenção do grau de Bacharel em Ciência da Computação do Centro Universitário Estadual da Zona Oeste, foi aprovado com a </w:t>
      </w:r>
      <w:r w:rsidR="00097A52">
        <w:rPr>
          <w:rFonts w:ascii="Times New Roman" w:hAnsi="Times New Roman" w:cs="Times New Roman"/>
          <w:sz w:val="24"/>
          <w:szCs w:val="24"/>
        </w:rPr>
        <w:t>nota final</w:t>
      </w:r>
      <w:proofErr w:type="gramStart"/>
      <w:r w:rsidR="00097A52">
        <w:rPr>
          <w:rFonts w:ascii="Times New Roman" w:hAnsi="Times New Roman" w:cs="Times New Roman"/>
          <w:sz w:val="24"/>
          <w:szCs w:val="24"/>
        </w:rPr>
        <w:t xml:space="preserve">   </w:t>
      </w:r>
      <w:proofErr w:type="gramEnd"/>
      <w:r w:rsidR="00097A52">
        <w:rPr>
          <w:rFonts w:ascii="Times New Roman" w:hAnsi="Times New Roman" w:cs="Times New Roman"/>
          <w:sz w:val="24"/>
          <w:szCs w:val="24"/>
        </w:rPr>
        <w:t xml:space="preserve">,   </w:t>
      </w:r>
      <w:r>
        <w:rPr>
          <w:rFonts w:ascii="Times New Roman" w:hAnsi="Times New Roman" w:cs="Times New Roman"/>
          <w:sz w:val="24"/>
          <w:szCs w:val="24"/>
        </w:rPr>
        <w:t xml:space="preserve"> ().</w:t>
      </w: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rFonts w:ascii="Times New Roman" w:hAnsi="Times New Roman" w:cs="Times New Roman"/>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 / Orientador / Presidente</w:t>
      </w:r>
    </w:p>
    <w:p w:rsidR="00F953AD" w:rsidRPr="00F10F54"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F10F54" w:rsidRDefault="00F953AD" w:rsidP="00F953AD">
      <w:pPr>
        <w:spacing w:after="0"/>
        <w:jc w:val="center"/>
        <w:rPr>
          <w:rFonts w:ascii="Times New Roman" w:hAnsi="Times New Roman" w:cs="Times New Roman"/>
          <w:b/>
          <w:sz w:val="32"/>
          <w:szCs w:val="32"/>
        </w:rPr>
      </w:pPr>
    </w:p>
    <w:p w:rsidR="00F953AD" w:rsidRPr="003E31A4" w:rsidRDefault="00F953AD" w:rsidP="00F953AD">
      <w:pPr>
        <w:spacing w:after="0"/>
        <w:jc w:val="center"/>
        <w:rPr>
          <w:sz w:val="24"/>
          <w:szCs w:val="24"/>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Prof. Dr. Giancarlo Cordeiro da Costa</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b/>
          <w:sz w:val="32"/>
          <w:szCs w:val="32"/>
        </w:rPr>
      </w:pPr>
    </w:p>
    <w:p w:rsidR="00F953AD" w:rsidRPr="003047AD" w:rsidRDefault="00F953AD" w:rsidP="00F953AD">
      <w:pPr>
        <w:spacing w:after="0"/>
        <w:jc w:val="center"/>
        <w:rPr>
          <w:rFonts w:ascii="Times New Roman" w:hAnsi="Times New Roman" w:cs="Times New Roman"/>
          <w:b/>
          <w:sz w:val="32"/>
          <w:szCs w:val="32"/>
        </w:rPr>
      </w:pPr>
    </w:p>
    <w:p w:rsidR="00F953AD" w:rsidRDefault="00F953AD" w:rsidP="00F953AD">
      <w:pPr>
        <w:spacing w:after="0"/>
        <w:jc w:val="center"/>
        <w:rPr>
          <w:rFonts w:ascii="Times New Roman" w:hAnsi="Times New Roman" w:cs="Times New Roman"/>
          <w:sz w:val="28"/>
          <w:szCs w:val="28"/>
        </w:rPr>
      </w:pPr>
      <w:r>
        <w:rPr>
          <w:rFonts w:ascii="Times New Roman" w:hAnsi="Times New Roman" w:cs="Times New Roman"/>
          <w:sz w:val="28"/>
          <w:szCs w:val="28"/>
        </w:rPr>
        <w:t>___________________________________</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 xml:space="preserve">Prof. Dr. Mauro Cesar </w:t>
      </w:r>
      <w:proofErr w:type="spellStart"/>
      <w:r>
        <w:rPr>
          <w:rFonts w:ascii="Times New Roman" w:hAnsi="Times New Roman" w:cs="Times New Roman"/>
          <w:sz w:val="24"/>
          <w:szCs w:val="24"/>
        </w:rPr>
        <w:t>Cantarino</w:t>
      </w:r>
      <w:proofErr w:type="spellEnd"/>
      <w:r>
        <w:rPr>
          <w:rFonts w:ascii="Times New Roman" w:hAnsi="Times New Roman" w:cs="Times New Roman"/>
          <w:sz w:val="24"/>
          <w:szCs w:val="24"/>
        </w:rPr>
        <w:t xml:space="preserve"> Gil</w:t>
      </w:r>
    </w:p>
    <w:p w:rsidR="00F953AD" w:rsidRDefault="00F953AD" w:rsidP="00F953AD">
      <w:pPr>
        <w:spacing w:after="0"/>
        <w:jc w:val="center"/>
        <w:rPr>
          <w:rFonts w:ascii="Times New Roman" w:hAnsi="Times New Roman" w:cs="Times New Roman"/>
          <w:sz w:val="24"/>
          <w:szCs w:val="24"/>
        </w:rPr>
      </w:pPr>
      <w:r>
        <w:rPr>
          <w:rFonts w:ascii="Times New Roman" w:hAnsi="Times New Roman" w:cs="Times New Roman"/>
          <w:sz w:val="24"/>
          <w:szCs w:val="24"/>
        </w:rPr>
        <w:t>Examinador</w:t>
      </w:r>
    </w:p>
    <w:p w:rsidR="00F953AD" w:rsidRDefault="00F953AD" w:rsidP="00F953AD">
      <w:pPr>
        <w:spacing w:after="0"/>
        <w:rPr>
          <w:rFonts w:ascii="Times New Roman" w:hAnsi="Times New Roman" w:cs="Times New Roman"/>
          <w:b/>
          <w:sz w:val="32"/>
          <w:szCs w:val="32"/>
        </w:rPr>
      </w:pPr>
    </w:p>
    <w:p w:rsidR="00F953AD" w:rsidRDefault="00F953AD" w:rsidP="00F953AD">
      <w:pPr>
        <w:spacing w:after="0"/>
        <w:rPr>
          <w:rFonts w:ascii="Times New Roman" w:hAnsi="Times New Roman" w:cs="Times New Roman"/>
          <w:b/>
          <w:sz w:val="32"/>
          <w:szCs w:val="32"/>
        </w:rPr>
      </w:pPr>
    </w:p>
    <w:p w:rsidR="00F953AD" w:rsidRPr="008F09DC" w:rsidRDefault="00F953AD" w:rsidP="00F953AD">
      <w:pPr>
        <w:spacing w:after="0"/>
        <w:rPr>
          <w:rFonts w:ascii="Times New Roman" w:hAnsi="Times New Roman" w:cs="Times New Roman"/>
          <w:b/>
          <w:sz w:val="32"/>
          <w:szCs w:val="32"/>
        </w:rPr>
      </w:pPr>
    </w:p>
    <w:p w:rsidR="003D243C" w:rsidRDefault="00097A52" w:rsidP="00F953AD">
      <w:pPr>
        <w:jc w:val="center"/>
        <w:rPr>
          <w:rFonts w:ascii="Times New Roman" w:hAnsi="Times New Roman" w:cs="Times New Roman"/>
          <w:sz w:val="28"/>
          <w:szCs w:val="28"/>
        </w:rPr>
      </w:pPr>
      <w:r>
        <w:rPr>
          <w:rFonts w:ascii="Times New Roman" w:hAnsi="Times New Roman" w:cs="Times New Roman"/>
          <w:sz w:val="24"/>
          <w:szCs w:val="24"/>
        </w:rPr>
        <w:t>Rio de Janeiro,</w:t>
      </w:r>
      <w:proofErr w:type="gramStart"/>
      <w:r>
        <w:rPr>
          <w:rFonts w:ascii="Times New Roman" w:hAnsi="Times New Roman" w:cs="Times New Roman"/>
          <w:sz w:val="24"/>
          <w:szCs w:val="24"/>
        </w:rPr>
        <w:t xml:space="preserve">   </w:t>
      </w:r>
      <w:r w:rsidR="00F953AD">
        <w:rPr>
          <w:rFonts w:ascii="Times New Roman" w:hAnsi="Times New Roman" w:cs="Times New Roman"/>
          <w:sz w:val="24"/>
          <w:szCs w:val="24"/>
        </w:rPr>
        <w:t xml:space="preserve"> </w:t>
      </w:r>
      <w:proofErr w:type="gramEnd"/>
      <w:r w:rsidR="00F953AD">
        <w:rPr>
          <w:rFonts w:ascii="Times New Roman" w:hAnsi="Times New Roman" w:cs="Times New Roman"/>
          <w:sz w:val="24"/>
          <w:szCs w:val="24"/>
        </w:rPr>
        <w:t>de dezembro de 2018.</w:t>
      </w:r>
      <w:r w:rsidR="00F953AD">
        <w:rPr>
          <w:rFonts w:ascii="Times New Roman" w:hAnsi="Times New Roman" w:cs="Times New Roman"/>
          <w:sz w:val="28"/>
          <w:szCs w:val="28"/>
        </w:rPr>
        <w:br w:type="page"/>
      </w:r>
    </w:p>
    <w:p w:rsidR="00022474" w:rsidRDefault="00C865BC"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AGRADECIMENTOS</w:t>
      </w:r>
    </w:p>
    <w:p w:rsidR="00022474" w:rsidRDefault="00022474" w:rsidP="00022474">
      <w:pPr>
        <w:spacing w:after="0"/>
        <w:jc w:val="center"/>
        <w:rPr>
          <w:rFonts w:ascii="Times New Roman" w:hAnsi="Times New Roman" w:cs="Times New Roman"/>
          <w:b/>
          <w:sz w:val="32"/>
          <w:szCs w:val="32"/>
        </w:rPr>
      </w:pPr>
    </w:p>
    <w:p w:rsidR="00022474" w:rsidRDefault="00022474" w:rsidP="00022474">
      <w:pPr>
        <w:spacing w:after="0"/>
        <w:jc w:val="center"/>
        <w:rPr>
          <w:rFonts w:ascii="Times New Roman" w:hAnsi="Times New Roman" w:cs="Times New Roman"/>
          <w:b/>
          <w:sz w:val="32"/>
          <w:szCs w:val="32"/>
        </w:rPr>
      </w:pPr>
    </w:p>
    <w:p w:rsidR="00923E8D" w:rsidRDefault="00923E8D" w:rsidP="00923E8D">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À</w:t>
      </w:r>
      <w:proofErr w:type="gramEnd"/>
      <w:r>
        <w:rPr>
          <w:rFonts w:ascii="Times New Roman" w:hAnsi="Times New Roman" w:cs="Times New Roman"/>
          <w:sz w:val="24"/>
          <w:szCs w:val="24"/>
        </w:rPr>
        <w:t xml:space="preserve"> Deus, por ter </w:t>
      </w:r>
      <w:r w:rsidR="001A1A8F">
        <w:rPr>
          <w:rFonts w:ascii="Times New Roman" w:hAnsi="Times New Roman" w:cs="Times New Roman"/>
          <w:sz w:val="24"/>
          <w:szCs w:val="24"/>
        </w:rPr>
        <w:t xml:space="preserve">me </w:t>
      </w:r>
      <w:r>
        <w:rPr>
          <w:rFonts w:ascii="Times New Roman" w:hAnsi="Times New Roman" w:cs="Times New Roman"/>
          <w:sz w:val="24"/>
          <w:szCs w:val="24"/>
        </w:rPr>
        <w:t>permitido chegar até aqui.</w:t>
      </w:r>
    </w:p>
    <w:p w:rsidR="00923E8D" w:rsidRDefault="00923E8D" w:rsidP="00923E8D">
      <w:pPr>
        <w:spacing w:after="0" w:line="360" w:lineRule="auto"/>
        <w:jc w:val="both"/>
        <w:rPr>
          <w:rFonts w:ascii="Times New Roman" w:hAnsi="Times New Roman" w:cs="Times New Roman"/>
          <w:sz w:val="24"/>
          <w:szCs w:val="24"/>
        </w:rPr>
      </w:pPr>
    </w:p>
    <w:p w:rsidR="00923E8D" w:rsidRDefault="00697EE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À minha família </w:t>
      </w:r>
      <w:r w:rsidR="00923E8D">
        <w:rPr>
          <w:rFonts w:ascii="Times New Roman" w:hAnsi="Times New Roman" w:cs="Times New Roman"/>
          <w:sz w:val="24"/>
          <w:szCs w:val="24"/>
        </w:rPr>
        <w:t>pelo incentivo e apoio constantes.</w:t>
      </w:r>
    </w:p>
    <w:p w:rsidR="00923E8D" w:rsidRDefault="00923E8D" w:rsidP="00923E8D">
      <w:pPr>
        <w:spacing w:after="0" w:line="360" w:lineRule="auto"/>
        <w:jc w:val="both"/>
        <w:rPr>
          <w:rFonts w:ascii="Times New Roman" w:hAnsi="Times New Roman" w:cs="Times New Roman"/>
          <w:sz w:val="24"/>
          <w:szCs w:val="24"/>
        </w:rPr>
      </w:pPr>
    </w:p>
    <w:p w:rsidR="001A1A8F" w:rsidRDefault="001A1A8F"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Aos professores da instituição, que me ajudaram a obter o conhecimento necessário para me tornar quem sou hoje.</w:t>
      </w:r>
    </w:p>
    <w:p w:rsidR="001A1A8F" w:rsidRDefault="001A1A8F" w:rsidP="00923E8D">
      <w:pPr>
        <w:spacing w:after="0" w:line="360" w:lineRule="auto"/>
        <w:jc w:val="both"/>
        <w:rPr>
          <w:rFonts w:ascii="Times New Roman" w:hAnsi="Times New Roman" w:cs="Times New Roman"/>
          <w:sz w:val="24"/>
          <w:szCs w:val="24"/>
        </w:rPr>
      </w:pPr>
    </w:p>
    <w:p w:rsidR="00923E8D" w:rsidRPr="00923E8D" w:rsidRDefault="00923E8D" w:rsidP="00923E8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Ao meu </w:t>
      </w:r>
      <w:r w:rsidR="00697EEF">
        <w:rPr>
          <w:rFonts w:ascii="Times New Roman" w:hAnsi="Times New Roman" w:cs="Times New Roman"/>
          <w:sz w:val="24"/>
          <w:szCs w:val="24"/>
        </w:rPr>
        <w:t xml:space="preserve">professor e </w:t>
      </w:r>
      <w:r>
        <w:rPr>
          <w:rFonts w:ascii="Times New Roman" w:hAnsi="Times New Roman" w:cs="Times New Roman"/>
          <w:sz w:val="24"/>
          <w:szCs w:val="24"/>
        </w:rPr>
        <w:t xml:space="preserve">orientador, </w:t>
      </w:r>
      <w:r w:rsidR="00697EEF">
        <w:rPr>
          <w:rFonts w:ascii="Times New Roman" w:hAnsi="Times New Roman" w:cs="Times New Roman"/>
          <w:sz w:val="24"/>
          <w:szCs w:val="24"/>
        </w:rPr>
        <w:t xml:space="preserve">Dr. </w:t>
      </w:r>
      <w:r>
        <w:rPr>
          <w:rFonts w:ascii="Times New Roman" w:hAnsi="Times New Roman" w:cs="Times New Roman"/>
          <w:sz w:val="24"/>
          <w:szCs w:val="24"/>
        </w:rPr>
        <w:t xml:space="preserve">Maurício </w:t>
      </w:r>
      <w:proofErr w:type="spellStart"/>
      <w:r>
        <w:rPr>
          <w:rFonts w:ascii="Times New Roman" w:hAnsi="Times New Roman" w:cs="Times New Roman"/>
          <w:sz w:val="24"/>
          <w:szCs w:val="24"/>
        </w:rPr>
        <w:t>Quelhas</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Antolin</w:t>
      </w:r>
      <w:proofErr w:type="spellEnd"/>
      <w:r>
        <w:rPr>
          <w:rFonts w:ascii="Times New Roman" w:hAnsi="Times New Roman" w:cs="Times New Roman"/>
          <w:sz w:val="24"/>
          <w:szCs w:val="24"/>
        </w:rPr>
        <w:t>, por ter me convidado para participar deste trabalho, e pelo auxílio, incentivo e toda ajuda necessária para que eu pudesse terminá-lo</w:t>
      </w:r>
      <w:r w:rsidR="00697EEF">
        <w:rPr>
          <w:rFonts w:ascii="Times New Roman" w:hAnsi="Times New Roman" w:cs="Times New Roman"/>
          <w:sz w:val="24"/>
          <w:szCs w:val="24"/>
        </w:rPr>
        <w:t xml:space="preserve"> com êxito</w:t>
      </w:r>
      <w:r>
        <w:rPr>
          <w:rFonts w:ascii="Times New Roman" w:hAnsi="Times New Roman" w:cs="Times New Roman"/>
          <w:sz w:val="24"/>
          <w:szCs w:val="24"/>
        </w:rPr>
        <w:t>.</w:t>
      </w:r>
    </w:p>
    <w:p w:rsidR="00903ED3" w:rsidRPr="00481683" w:rsidRDefault="003D243C" w:rsidP="00292E65">
      <w:pPr>
        <w:spacing w:after="0"/>
        <w:jc w:val="both"/>
        <w:rPr>
          <w:rFonts w:ascii="Times New Roman" w:hAnsi="Times New Roman" w:cs="Times New Roman"/>
          <w:b/>
          <w:sz w:val="32"/>
          <w:szCs w:val="32"/>
        </w:rPr>
      </w:pPr>
      <w:r>
        <w:rPr>
          <w:rFonts w:ascii="Times New Roman" w:hAnsi="Times New Roman" w:cs="Times New Roman"/>
          <w:sz w:val="28"/>
          <w:szCs w:val="28"/>
        </w:rPr>
        <w:br w:type="page"/>
      </w:r>
    </w:p>
    <w:p w:rsidR="00DA088D" w:rsidRDefault="00903ED3"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RESUMO</w:t>
      </w:r>
    </w:p>
    <w:p w:rsidR="00022474" w:rsidRDefault="00022474" w:rsidP="00022474">
      <w:pPr>
        <w:spacing w:after="0"/>
        <w:jc w:val="center"/>
        <w:rPr>
          <w:rFonts w:ascii="Times New Roman" w:hAnsi="Times New Roman" w:cs="Times New Roman"/>
          <w:b/>
          <w:sz w:val="32"/>
          <w:szCs w:val="32"/>
        </w:rPr>
      </w:pPr>
    </w:p>
    <w:p w:rsidR="00022474" w:rsidRPr="00022474" w:rsidRDefault="00022474" w:rsidP="00022474">
      <w:pPr>
        <w:spacing w:after="0"/>
        <w:jc w:val="center"/>
        <w:rPr>
          <w:rFonts w:ascii="Times New Roman" w:hAnsi="Times New Roman" w:cs="Times New Roman"/>
          <w:b/>
          <w:sz w:val="32"/>
          <w:szCs w:val="32"/>
        </w:rPr>
      </w:pPr>
    </w:p>
    <w:p w:rsidR="00942EA5" w:rsidRPr="004266AF" w:rsidRDefault="006626D5" w:rsidP="00E566D1">
      <w:pPr>
        <w:spacing w:after="0"/>
        <w:ind w:left="2268"/>
        <w:jc w:val="both"/>
        <w:rPr>
          <w:rFonts w:ascii="Times New Roman" w:hAnsi="Times New Roman" w:cs="Times New Roman"/>
        </w:rPr>
      </w:pPr>
      <w:r w:rsidRPr="002C1502">
        <w:rPr>
          <w:rFonts w:ascii="Times New Roman" w:hAnsi="Times New Roman" w:cs="Times New Roman"/>
        </w:rPr>
        <w:t>Como consequência de um acidente radiológico ou nuclear, um estado de contínuo dano social, econômico, político e de saúde pública pode ocorrer, sendo conveniente não só a capacidade adequada de prontidão e resposta como também uma avaliação de riscos futuros (ROTHER, 2018, p. 9).</w:t>
      </w:r>
    </w:p>
    <w:p w:rsidR="00942EA5" w:rsidRPr="00C32410" w:rsidRDefault="00942EA5" w:rsidP="00E566D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coleta de dados do cenário em questão deve ser feita, a fim de medir os níveis de radiação. A partir do levantamento do conjunto de dados por equipamentos e pessoal especializados, são necessários cálculos para estimar consequências de efeitos estocásticos causadas em indivíduos (vítimas do acidente</w:t>
      </w:r>
      <w:r w:rsidR="007B5CBB">
        <w:rPr>
          <w:rFonts w:ascii="Times New Roman" w:hAnsi="Times New Roman" w:cs="Times New Roman"/>
          <w:sz w:val="24"/>
          <w:szCs w:val="24"/>
        </w:rPr>
        <w:t xml:space="preserve"> ou atentado</w:t>
      </w:r>
      <w:r>
        <w:rPr>
          <w:rFonts w:ascii="Times New Roman" w:hAnsi="Times New Roman" w:cs="Times New Roman"/>
          <w:sz w:val="24"/>
          <w:szCs w:val="24"/>
        </w:rPr>
        <w:t xml:space="preserve"> e também </w:t>
      </w:r>
      <w:proofErr w:type="spellStart"/>
      <w:r>
        <w:rPr>
          <w:rFonts w:ascii="Times New Roman" w:hAnsi="Times New Roman" w:cs="Times New Roman"/>
          <w:sz w:val="24"/>
          <w:szCs w:val="24"/>
        </w:rPr>
        <w:t>socorristas</w:t>
      </w:r>
      <w:proofErr w:type="spellEnd"/>
      <w:r>
        <w:rPr>
          <w:rFonts w:ascii="Times New Roman" w:hAnsi="Times New Roman" w:cs="Times New Roman"/>
          <w:sz w:val="24"/>
          <w:szCs w:val="24"/>
        </w:rPr>
        <w:t>) que estiveram no ambiente contaminado.</w:t>
      </w:r>
    </w:p>
    <w:p w:rsidR="007550F6" w:rsidRDefault="00587091" w:rsidP="00942EA5">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Este projeto propõe a cr</w:t>
      </w:r>
      <w:r w:rsidR="007550F6">
        <w:rPr>
          <w:rFonts w:ascii="Times New Roman" w:hAnsi="Times New Roman" w:cs="Times New Roman"/>
          <w:sz w:val="24"/>
          <w:szCs w:val="24"/>
        </w:rPr>
        <w:t xml:space="preserve">iação de um sistema </w:t>
      </w:r>
      <w:r w:rsidR="007550F6">
        <w:rPr>
          <w:rFonts w:ascii="Times New Roman" w:hAnsi="Times New Roman" w:cs="Times New Roman"/>
          <w:i/>
          <w:sz w:val="24"/>
          <w:szCs w:val="24"/>
        </w:rPr>
        <w:t>desktop</w:t>
      </w:r>
      <w:r>
        <w:rPr>
          <w:rFonts w:ascii="Times New Roman" w:hAnsi="Times New Roman" w:cs="Times New Roman"/>
          <w:sz w:val="24"/>
          <w:szCs w:val="24"/>
        </w:rPr>
        <w:t xml:space="preserve"> </w:t>
      </w:r>
      <w:r w:rsidR="007550F6">
        <w:rPr>
          <w:rFonts w:ascii="Times New Roman" w:hAnsi="Times New Roman" w:cs="Times New Roman"/>
          <w:sz w:val="24"/>
          <w:szCs w:val="24"/>
        </w:rPr>
        <w:t>(</w:t>
      </w:r>
      <w:r>
        <w:rPr>
          <w:rFonts w:ascii="Times New Roman" w:hAnsi="Times New Roman" w:cs="Times New Roman"/>
          <w:sz w:val="24"/>
          <w:szCs w:val="24"/>
        </w:rPr>
        <w:t xml:space="preserve">com </w:t>
      </w:r>
      <w:r w:rsidR="007550F6">
        <w:rPr>
          <w:rFonts w:ascii="Times New Roman" w:hAnsi="Times New Roman" w:cs="Times New Roman"/>
          <w:sz w:val="24"/>
          <w:szCs w:val="24"/>
        </w:rPr>
        <w:t xml:space="preserve">interface web para se comunicar com uma aplicação </w:t>
      </w:r>
      <w:proofErr w:type="spellStart"/>
      <w:r w:rsidR="007550F6">
        <w:rPr>
          <w:rFonts w:ascii="Times New Roman" w:hAnsi="Times New Roman" w:cs="Times New Roman"/>
          <w:i/>
          <w:sz w:val="24"/>
          <w:szCs w:val="24"/>
        </w:rPr>
        <w:t>mobile</w:t>
      </w:r>
      <w:proofErr w:type="spellEnd"/>
      <w:r w:rsidR="007550F6">
        <w:rPr>
          <w:rFonts w:ascii="Times New Roman" w:hAnsi="Times New Roman" w:cs="Times New Roman"/>
          <w:sz w:val="24"/>
          <w:szCs w:val="24"/>
        </w:rPr>
        <w:t>) com o objetivo de organizar, avaliar e tratar dados coletados de eventos radiológicos, através de equações e cálculos que ajudem a produzir</w:t>
      </w:r>
      <w:r w:rsidR="00A42526">
        <w:rPr>
          <w:rFonts w:ascii="Times New Roman" w:hAnsi="Times New Roman" w:cs="Times New Roman"/>
          <w:sz w:val="24"/>
          <w:szCs w:val="24"/>
        </w:rPr>
        <w:t xml:space="preserve"> estimativas visuais (por meio de</w:t>
      </w:r>
      <w:r w:rsidR="007550F6">
        <w:rPr>
          <w:rFonts w:ascii="Times New Roman" w:hAnsi="Times New Roman" w:cs="Times New Roman"/>
          <w:sz w:val="24"/>
          <w:szCs w:val="24"/>
        </w:rPr>
        <w:t xml:space="preserve"> gráficos) de desenvolvimento de câncer em indivíduos que estiveram em áreas de contaminação radiológica.</w:t>
      </w:r>
      <w:r w:rsidR="00835060">
        <w:rPr>
          <w:rFonts w:ascii="Times New Roman" w:hAnsi="Times New Roman" w:cs="Times New Roman"/>
          <w:sz w:val="24"/>
          <w:szCs w:val="24"/>
        </w:rPr>
        <w:t xml:space="preserve"> As estimativas geradas</w:t>
      </w:r>
      <w:r w:rsidR="00F656DD">
        <w:rPr>
          <w:rFonts w:ascii="Times New Roman" w:hAnsi="Times New Roman" w:cs="Times New Roman"/>
          <w:sz w:val="24"/>
          <w:szCs w:val="24"/>
        </w:rPr>
        <w:t xml:space="preserve"> </w:t>
      </w:r>
      <w:r w:rsidR="00835060">
        <w:rPr>
          <w:rFonts w:ascii="Times New Roman" w:hAnsi="Times New Roman" w:cs="Times New Roman"/>
          <w:sz w:val="24"/>
          <w:szCs w:val="24"/>
        </w:rPr>
        <w:t xml:space="preserve">têm como papel </w:t>
      </w:r>
      <w:r w:rsidR="00F656DD">
        <w:rPr>
          <w:rFonts w:ascii="Times New Roman" w:hAnsi="Times New Roman" w:cs="Times New Roman"/>
          <w:sz w:val="24"/>
          <w:szCs w:val="24"/>
        </w:rPr>
        <w:t>ajudar na tomada de decisão em caso de acidente nuclear ou atentado com um dispositivo de dispersão radiológico.</w:t>
      </w:r>
    </w:p>
    <w:p w:rsidR="00084C5C" w:rsidRDefault="00084C5C" w:rsidP="00942EA5">
      <w:pPr>
        <w:spacing w:after="0" w:line="360" w:lineRule="auto"/>
        <w:ind w:firstLine="708"/>
        <w:jc w:val="both"/>
        <w:rPr>
          <w:rFonts w:ascii="Times New Roman" w:hAnsi="Times New Roman" w:cs="Times New Roman"/>
          <w:sz w:val="24"/>
          <w:szCs w:val="24"/>
        </w:rPr>
      </w:pPr>
    </w:p>
    <w:p w:rsidR="00084C5C" w:rsidRDefault="00084C5C" w:rsidP="00942EA5">
      <w:pPr>
        <w:spacing w:after="0" w:line="360" w:lineRule="auto"/>
        <w:ind w:firstLine="708"/>
        <w:jc w:val="both"/>
        <w:rPr>
          <w:rFonts w:ascii="Times New Roman" w:hAnsi="Times New Roman" w:cs="Times New Roman"/>
          <w:sz w:val="24"/>
          <w:szCs w:val="24"/>
        </w:rPr>
      </w:pPr>
    </w:p>
    <w:p w:rsidR="00084C5C" w:rsidRPr="00151D49" w:rsidRDefault="00084C5C" w:rsidP="00084C5C">
      <w:pPr>
        <w:spacing w:after="0" w:line="360" w:lineRule="auto"/>
        <w:rPr>
          <w:rFonts w:ascii="Times New Roman" w:hAnsi="Times New Roman" w:cs="Times New Roman"/>
          <w:sz w:val="24"/>
          <w:szCs w:val="24"/>
          <w:lang w:val="en-US"/>
        </w:rPr>
      </w:pPr>
      <w:r w:rsidRPr="00E566D1">
        <w:rPr>
          <w:rFonts w:ascii="Times New Roman" w:hAnsi="Times New Roman" w:cs="Times New Roman"/>
          <w:sz w:val="24"/>
          <w:szCs w:val="24"/>
        </w:rPr>
        <w:t>Palavras-chave</w:t>
      </w:r>
      <w:r w:rsidR="00D64A8F">
        <w:rPr>
          <w:rFonts w:ascii="Times New Roman" w:hAnsi="Times New Roman" w:cs="Times New Roman"/>
          <w:sz w:val="24"/>
          <w:szCs w:val="24"/>
        </w:rPr>
        <w:t xml:space="preserve">: </w:t>
      </w:r>
      <w:r w:rsidR="00686575">
        <w:rPr>
          <w:rFonts w:ascii="Times New Roman" w:hAnsi="Times New Roman" w:cs="Times New Roman"/>
          <w:sz w:val="24"/>
          <w:szCs w:val="24"/>
        </w:rPr>
        <w:t xml:space="preserve">Análise de Risco. Estimativas Visuais em Tempo Real. </w:t>
      </w:r>
      <w:proofErr w:type="spellStart"/>
      <w:proofErr w:type="gramStart"/>
      <w:r w:rsidR="00686575" w:rsidRPr="00151D49">
        <w:rPr>
          <w:rFonts w:ascii="Times New Roman" w:hAnsi="Times New Roman" w:cs="Times New Roman"/>
          <w:sz w:val="24"/>
          <w:szCs w:val="24"/>
          <w:lang w:val="en-US"/>
        </w:rPr>
        <w:t>Processamento</w:t>
      </w:r>
      <w:proofErr w:type="spellEnd"/>
      <w:r w:rsidR="00686575" w:rsidRPr="00151D49">
        <w:rPr>
          <w:rFonts w:ascii="Times New Roman" w:hAnsi="Times New Roman" w:cs="Times New Roman"/>
          <w:sz w:val="24"/>
          <w:szCs w:val="24"/>
          <w:lang w:val="en-US"/>
        </w:rPr>
        <w:t xml:space="preserve"> de Dados.</w:t>
      </w:r>
      <w:proofErr w:type="gramEnd"/>
      <w:r w:rsidR="00686575" w:rsidRPr="00151D49">
        <w:rPr>
          <w:rFonts w:ascii="Times New Roman" w:hAnsi="Times New Roman" w:cs="Times New Roman"/>
          <w:sz w:val="24"/>
          <w:szCs w:val="24"/>
          <w:lang w:val="en-US"/>
        </w:rPr>
        <w:t xml:space="preserve"> </w:t>
      </w:r>
      <w:proofErr w:type="spellStart"/>
      <w:r w:rsidR="00097A52" w:rsidRPr="00151D49">
        <w:rPr>
          <w:rFonts w:ascii="Times New Roman" w:hAnsi="Times New Roman" w:cs="Times New Roman"/>
          <w:sz w:val="24"/>
          <w:szCs w:val="24"/>
          <w:lang w:val="en-US"/>
        </w:rPr>
        <w:t>Risco</w:t>
      </w:r>
      <w:proofErr w:type="spellEnd"/>
      <w:r w:rsidR="00D64A8F" w:rsidRPr="00151D49">
        <w:rPr>
          <w:rFonts w:ascii="Times New Roman" w:hAnsi="Times New Roman" w:cs="Times New Roman"/>
          <w:sz w:val="24"/>
          <w:szCs w:val="24"/>
          <w:lang w:val="en-US"/>
        </w:rPr>
        <w:t xml:space="preserve"> </w:t>
      </w:r>
      <w:proofErr w:type="spellStart"/>
      <w:r w:rsidR="00D64A8F" w:rsidRPr="00151D49">
        <w:rPr>
          <w:rFonts w:ascii="Times New Roman" w:hAnsi="Times New Roman" w:cs="Times New Roman"/>
          <w:sz w:val="24"/>
          <w:szCs w:val="24"/>
          <w:lang w:val="en-US"/>
        </w:rPr>
        <w:t>R</w:t>
      </w:r>
      <w:r w:rsidR="00097A52" w:rsidRPr="00151D49">
        <w:rPr>
          <w:rFonts w:ascii="Times New Roman" w:hAnsi="Times New Roman" w:cs="Times New Roman"/>
          <w:sz w:val="24"/>
          <w:szCs w:val="24"/>
          <w:lang w:val="en-US"/>
        </w:rPr>
        <w:t>adiológico</w:t>
      </w:r>
      <w:proofErr w:type="spellEnd"/>
      <w:r w:rsidR="00E566D1" w:rsidRPr="00151D49">
        <w:rPr>
          <w:rFonts w:ascii="Times New Roman" w:hAnsi="Times New Roman" w:cs="Times New Roman"/>
          <w:sz w:val="24"/>
          <w:szCs w:val="24"/>
          <w:lang w:val="en-US"/>
        </w:rPr>
        <w:t>.</w:t>
      </w:r>
    </w:p>
    <w:p w:rsidR="00D75A23" w:rsidRPr="00151D49" w:rsidRDefault="00903ED3" w:rsidP="00292E65">
      <w:pPr>
        <w:spacing w:after="0"/>
        <w:jc w:val="both"/>
        <w:rPr>
          <w:rFonts w:ascii="Times New Roman" w:hAnsi="Times New Roman" w:cs="Times New Roman"/>
          <w:b/>
          <w:sz w:val="32"/>
          <w:szCs w:val="32"/>
          <w:lang w:val="en-US"/>
        </w:rPr>
      </w:pPr>
      <w:r w:rsidRPr="00151D49">
        <w:rPr>
          <w:rFonts w:ascii="Times New Roman" w:hAnsi="Times New Roman" w:cs="Times New Roman"/>
          <w:sz w:val="28"/>
          <w:szCs w:val="28"/>
          <w:lang w:val="en-US"/>
        </w:rPr>
        <w:br w:type="page"/>
      </w:r>
    </w:p>
    <w:p w:rsidR="00292E65" w:rsidRPr="00686575" w:rsidRDefault="00D75A23" w:rsidP="00022474">
      <w:pPr>
        <w:spacing w:after="0"/>
        <w:jc w:val="center"/>
        <w:rPr>
          <w:rFonts w:ascii="Times New Roman" w:hAnsi="Times New Roman" w:cs="Times New Roman"/>
          <w:b/>
          <w:sz w:val="32"/>
          <w:szCs w:val="32"/>
          <w:lang w:val="en-US"/>
        </w:rPr>
      </w:pPr>
      <w:r w:rsidRPr="00686575">
        <w:rPr>
          <w:rFonts w:ascii="Times New Roman" w:hAnsi="Times New Roman" w:cs="Times New Roman"/>
          <w:b/>
          <w:sz w:val="32"/>
          <w:szCs w:val="32"/>
          <w:lang w:val="en-US"/>
        </w:rPr>
        <w:lastRenderedPageBreak/>
        <w:t>ABSTRACT</w:t>
      </w:r>
    </w:p>
    <w:p w:rsidR="002031C3" w:rsidRPr="00686575" w:rsidRDefault="002031C3" w:rsidP="00022474">
      <w:pPr>
        <w:spacing w:after="0"/>
        <w:jc w:val="center"/>
        <w:rPr>
          <w:rFonts w:ascii="Times New Roman" w:hAnsi="Times New Roman" w:cs="Times New Roman"/>
          <w:b/>
          <w:sz w:val="32"/>
          <w:szCs w:val="32"/>
          <w:lang w:val="en-US"/>
        </w:rPr>
      </w:pPr>
    </w:p>
    <w:p w:rsidR="002031C3" w:rsidRPr="00686575" w:rsidRDefault="002031C3" w:rsidP="00022474">
      <w:pPr>
        <w:spacing w:after="0"/>
        <w:jc w:val="center"/>
        <w:rPr>
          <w:rFonts w:ascii="Times New Roman" w:hAnsi="Times New Roman" w:cs="Times New Roman"/>
          <w:b/>
          <w:sz w:val="32"/>
          <w:szCs w:val="32"/>
          <w:lang w:val="en-US"/>
        </w:rPr>
      </w:pPr>
    </w:p>
    <w:p w:rsidR="00AF7817" w:rsidRDefault="00AF7817" w:rsidP="00AF7817">
      <w:pPr>
        <w:spacing w:after="0"/>
        <w:ind w:left="2268"/>
        <w:jc w:val="both"/>
        <w:rPr>
          <w:rFonts w:ascii="Times New Roman" w:hAnsi="Times New Roman" w:cs="Times New Roman"/>
          <w:lang w:val="en-US"/>
        </w:rPr>
      </w:pPr>
      <w:r w:rsidRPr="00AF7817">
        <w:rPr>
          <w:rFonts w:ascii="Times New Roman" w:hAnsi="Times New Roman" w:cs="Times New Roman"/>
          <w:lang w:val="en-US"/>
        </w:rPr>
        <w:t>As a consequence of a radiological or nuclear accident,</w:t>
      </w:r>
      <w:r>
        <w:rPr>
          <w:rFonts w:ascii="Times New Roman" w:hAnsi="Times New Roman" w:cs="Times New Roman"/>
          <w:lang w:val="en-US"/>
        </w:rPr>
        <w:t xml:space="preserve"> a state of </w:t>
      </w:r>
      <w:r w:rsidR="00CF6515">
        <w:rPr>
          <w:rFonts w:ascii="Times New Roman" w:hAnsi="Times New Roman" w:cs="Times New Roman"/>
          <w:lang w:val="en-US"/>
        </w:rPr>
        <w:t>continuous</w:t>
      </w:r>
      <w:r>
        <w:rPr>
          <w:rFonts w:ascii="Times New Roman" w:hAnsi="Times New Roman" w:cs="Times New Roman"/>
          <w:lang w:val="en-US"/>
        </w:rPr>
        <w:t xml:space="preserve"> social, economic, political, and</w:t>
      </w:r>
      <w:r w:rsidR="00CF6515">
        <w:rPr>
          <w:rFonts w:ascii="Times New Roman" w:hAnsi="Times New Roman" w:cs="Times New Roman"/>
          <w:lang w:val="en-US"/>
        </w:rPr>
        <w:t xml:space="preserve"> public</w:t>
      </w:r>
      <w:r>
        <w:rPr>
          <w:rFonts w:ascii="Times New Roman" w:hAnsi="Times New Roman" w:cs="Times New Roman"/>
          <w:lang w:val="en-US"/>
        </w:rPr>
        <w:t xml:space="preserve"> health </w:t>
      </w:r>
      <w:r w:rsidR="00CF6515">
        <w:rPr>
          <w:rFonts w:ascii="Times New Roman" w:hAnsi="Times New Roman" w:cs="Times New Roman"/>
          <w:lang w:val="en-US"/>
        </w:rPr>
        <w:t>harm can</w:t>
      </w:r>
      <w:r>
        <w:rPr>
          <w:rFonts w:ascii="Times New Roman" w:hAnsi="Times New Roman" w:cs="Times New Roman"/>
          <w:lang w:val="en-US"/>
        </w:rPr>
        <w:t xml:space="preserve"> occur, </w:t>
      </w:r>
      <w:r w:rsidR="00CF6515">
        <w:rPr>
          <w:rFonts w:ascii="Times New Roman" w:hAnsi="Times New Roman" w:cs="Times New Roman"/>
          <w:lang w:val="en-US"/>
        </w:rPr>
        <w:t xml:space="preserve">being appropriate </w:t>
      </w:r>
      <w:r>
        <w:rPr>
          <w:rFonts w:ascii="Times New Roman" w:hAnsi="Times New Roman" w:cs="Times New Roman"/>
          <w:lang w:val="en-US"/>
        </w:rPr>
        <w:t xml:space="preserve">not only </w:t>
      </w:r>
      <w:r w:rsidR="00CF6515">
        <w:rPr>
          <w:rFonts w:ascii="Times New Roman" w:hAnsi="Times New Roman" w:cs="Times New Roman"/>
          <w:lang w:val="en-US"/>
        </w:rPr>
        <w:t>the adequate capacity of readiness and response but also an evaluation of future risks</w:t>
      </w:r>
      <w:r w:rsidR="00631F88">
        <w:rPr>
          <w:rFonts w:ascii="Times New Roman" w:hAnsi="Times New Roman" w:cs="Times New Roman"/>
          <w:lang w:val="en-US"/>
        </w:rPr>
        <w:t xml:space="preserve"> (ROTHER, 2018, p.9).</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The data collection of the scenario in question should be done in order to measure the levels of radiation. From the collection of data by specialized equipment and personnel, calculations are necessary to estimate the consequences of stochastic effects on individuals (victims of the accident or attack and also first responders) who have been in the contaminated environment.</w:t>
      </w:r>
    </w:p>
    <w:p w:rsidR="00A4638E" w:rsidRDefault="00A4638E" w:rsidP="00A4638E">
      <w:pPr>
        <w:spacing w:after="0" w:line="360" w:lineRule="auto"/>
        <w:ind w:firstLine="851"/>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This project proposes the creation of a desktop system (with a web interface to communicate with a mobile application) in order to organize, evaluate and treat data collected form radiological events, through equations and calculations that help to produce visual estimates (by </w:t>
      </w:r>
      <w:r w:rsidR="006074EA">
        <w:rPr>
          <w:rFonts w:ascii="Times New Roman" w:hAnsi="Times New Roman" w:cs="Times New Roman"/>
          <w:sz w:val="24"/>
          <w:szCs w:val="24"/>
          <w:lang w:val="en-US"/>
        </w:rPr>
        <w:t>means of chart</w:t>
      </w:r>
      <w:r>
        <w:rPr>
          <w:rFonts w:ascii="Times New Roman" w:hAnsi="Times New Roman" w:cs="Times New Roman"/>
          <w:sz w:val="24"/>
          <w:szCs w:val="24"/>
          <w:lang w:val="en-US"/>
        </w:rPr>
        <w:t>s) of cancer development in individuals who were in areas of radiological contamination. The generated estimates have the role of assisting in decision making in case of nuclear accident or attack with a radiological dispersion device.</w:t>
      </w: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Default="006074EA" w:rsidP="00A4638E">
      <w:pPr>
        <w:spacing w:after="0" w:line="360" w:lineRule="auto"/>
        <w:ind w:firstLine="851"/>
        <w:jc w:val="both"/>
        <w:rPr>
          <w:rFonts w:ascii="Times New Roman" w:hAnsi="Times New Roman" w:cs="Times New Roman"/>
          <w:sz w:val="24"/>
          <w:szCs w:val="24"/>
          <w:lang w:val="en-US"/>
        </w:rPr>
      </w:pPr>
    </w:p>
    <w:p w:rsidR="006074EA" w:rsidRPr="00A4638E" w:rsidRDefault="006074EA" w:rsidP="006074EA">
      <w:pPr>
        <w:spacing w:after="0" w:line="360" w:lineRule="auto"/>
        <w:jc w:val="both"/>
        <w:rPr>
          <w:rFonts w:ascii="Times New Roman" w:hAnsi="Times New Roman" w:cs="Times New Roman"/>
          <w:sz w:val="24"/>
          <w:szCs w:val="24"/>
          <w:lang w:val="en-US"/>
        </w:rPr>
      </w:pPr>
      <w:r>
        <w:rPr>
          <w:rFonts w:ascii="Times New Roman" w:hAnsi="Times New Roman" w:cs="Times New Roman"/>
          <w:sz w:val="24"/>
          <w:szCs w:val="24"/>
          <w:lang w:val="en-US"/>
        </w:rPr>
        <w:t>Key</w:t>
      </w:r>
      <w:r w:rsidR="00AF32EB">
        <w:rPr>
          <w:rFonts w:ascii="Times New Roman" w:hAnsi="Times New Roman" w:cs="Times New Roman"/>
          <w:sz w:val="24"/>
          <w:szCs w:val="24"/>
          <w:lang w:val="en-US"/>
        </w:rPr>
        <w:t xml:space="preserve"> </w:t>
      </w:r>
      <w:r>
        <w:rPr>
          <w:rFonts w:ascii="Times New Roman" w:hAnsi="Times New Roman" w:cs="Times New Roman"/>
          <w:sz w:val="24"/>
          <w:szCs w:val="24"/>
          <w:lang w:val="en-US"/>
        </w:rPr>
        <w:t xml:space="preserve">words: </w:t>
      </w:r>
      <w:r w:rsidR="008629CA">
        <w:rPr>
          <w:rFonts w:ascii="Times New Roman" w:hAnsi="Times New Roman" w:cs="Times New Roman"/>
          <w:sz w:val="24"/>
          <w:szCs w:val="24"/>
          <w:lang w:val="en-US"/>
        </w:rPr>
        <w:t xml:space="preserve">Data Processing. </w:t>
      </w:r>
      <w:r w:rsidR="000A5ED2">
        <w:rPr>
          <w:rFonts w:ascii="Times New Roman" w:hAnsi="Times New Roman" w:cs="Times New Roman"/>
          <w:sz w:val="24"/>
          <w:szCs w:val="24"/>
          <w:lang w:val="en-US"/>
        </w:rPr>
        <w:t>Radiological R</w:t>
      </w:r>
      <w:r w:rsidR="00A34BD7">
        <w:rPr>
          <w:rFonts w:ascii="Times New Roman" w:hAnsi="Times New Roman" w:cs="Times New Roman"/>
          <w:sz w:val="24"/>
          <w:szCs w:val="24"/>
          <w:lang w:val="en-US"/>
        </w:rPr>
        <w:t xml:space="preserve">isk. </w:t>
      </w:r>
      <w:proofErr w:type="gramStart"/>
      <w:r w:rsidR="00CB0BD6">
        <w:rPr>
          <w:rFonts w:ascii="Times New Roman" w:hAnsi="Times New Roman" w:cs="Times New Roman"/>
          <w:sz w:val="24"/>
          <w:szCs w:val="24"/>
          <w:lang w:val="en-US"/>
        </w:rPr>
        <w:t>Real-time Visual Estimates.</w:t>
      </w:r>
      <w:proofErr w:type="gramEnd"/>
      <w:r w:rsidR="00CB0BD6">
        <w:rPr>
          <w:rFonts w:ascii="Times New Roman" w:hAnsi="Times New Roman" w:cs="Times New Roman"/>
          <w:sz w:val="24"/>
          <w:szCs w:val="24"/>
          <w:lang w:val="en-US"/>
        </w:rPr>
        <w:t xml:space="preserve"> Risk Analysis.</w:t>
      </w:r>
    </w:p>
    <w:p w:rsidR="00943DCE" w:rsidRPr="00AF7817" w:rsidRDefault="00D75A23" w:rsidP="00292E65">
      <w:pPr>
        <w:spacing w:after="0"/>
        <w:jc w:val="both"/>
        <w:rPr>
          <w:rFonts w:ascii="Times New Roman" w:hAnsi="Times New Roman" w:cs="Times New Roman"/>
          <w:sz w:val="28"/>
          <w:szCs w:val="28"/>
          <w:lang w:val="en-US"/>
        </w:rPr>
      </w:pPr>
      <w:r w:rsidRPr="00AF7817">
        <w:rPr>
          <w:rFonts w:ascii="Times New Roman" w:hAnsi="Times New Roman" w:cs="Times New Roman"/>
          <w:sz w:val="28"/>
          <w:szCs w:val="28"/>
          <w:lang w:val="en-US"/>
        </w:rPr>
        <w:br w:type="page"/>
      </w:r>
    </w:p>
    <w:p w:rsidR="00292E65" w:rsidRDefault="00943DCE"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FIGURAS</w:t>
      </w:r>
    </w:p>
    <w:p w:rsidR="002031C3" w:rsidRPr="00022474" w:rsidRDefault="002031C3" w:rsidP="00022474">
      <w:pPr>
        <w:spacing w:after="0"/>
        <w:jc w:val="center"/>
        <w:rPr>
          <w:rFonts w:ascii="Times New Roman" w:hAnsi="Times New Roman" w:cs="Times New Roman"/>
          <w:b/>
          <w:sz w:val="32"/>
          <w:szCs w:val="32"/>
        </w:rPr>
      </w:pPr>
    </w:p>
    <w:p w:rsidR="002031C3" w:rsidRDefault="002031C3" w:rsidP="00022474">
      <w:pPr>
        <w:spacing w:after="0"/>
        <w:jc w:val="center"/>
        <w:rPr>
          <w:rFonts w:ascii="Times New Roman" w:hAnsi="Times New Roman" w:cs="Times New Roman"/>
          <w:b/>
          <w:sz w:val="32"/>
          <w:szCs w:val="32"/>
        </w:rPr>
      </w:pPr>
    </w:p>
    <w:p w:rsidR="00435235" w:rsidRDefault="002C7CE9">
      <w:pPr>
        <w:pStyle w:val="ndicedeilustraes"/>
        <w:tabs>
          <w:tab w:val="right" w:leader="dot" w:pos="9061"/>
        </w:tabs>
        <w:rPr>
          <w:rFonts w:eastAsiaTheme="minorEastAsia"/>
          <w:noProof/>
          <w:lang w:eastAsia="pt-BR"/>
        </w:rPr>
      </w:pPr>
      <w:r w:rsidRPr="009F5928">
        <w:rPr>
          <w:rFonts w:ascii="Times New Roman" w:hAnsi="Times New Roman" w:cs="Times New Roman"/>
          <w:b/>
          <w:sz w:val="24"/>
          <w:szCs w:val="24"/>
        </w:rPr>
        <w:fldChar w:fldCharType="begin"/>
      </w:r>
      <w:r w:rsidR="007B5D8E" w:rsidRPr="009F5928">
        <w:rPr>
          <w:rFonts w:ascii="Times New Roman" w:hAnsi="Times New Roman" w:cs="Times New Roman"/>
          <w:b/>
          <w:sz w:val="24"/>
          <w:szCs w:val="24"/>
        </w:rPr>
        <w:instrText xml:space="preserve"> TOC \h \z \c "Figura" </w:instrText>
      </w:r>
      <w:r w:rsidRPr="009F5928">
        <w:rPr>
          <w:rFonts w:ascii="Times New Roman" w:hAnsi="Times New Roman" w:cs="Times New Roman"/>
          <w:b/>
          <w:sz w:val="24"/>
          <w:szCs w:val="24"/>
        </w:rPr>
        <w:fldChar w:fldCharType="separate"/>
      </w:r>
      <w:hyperlink w:anchor="_Toc530791739" w:history="1">
        <w:r w:rsidR="00435235" w:rsidRPr="00C74BD6">
          <w:rPr>
            <w:rStyle w:val="Hyperlink"/>
            <w:rFonts w:ascii="Times New Roman" w:hAnsi="Times New Roman" w:cs="Times New Roman"/>
            <w:noProof/>
          </w:rPr>
          <w:t>Figura 1. Ilustração do cenário proposto para este trabalho</w:t>
        </w:r>
        <w:r w:rsidR="00435235">
          <w:rPr>
            <w:noProof/>
            <w:webHidden/>
          </w:rPr>
          <w:tab/>
        </w:r>
        <w:r>
          <w:rPr>
            <w:noProof/>
            <w:webHidden/>
          </w:rPr>
          <w:fldChar w:fldCharType="begin"/>
        </w:r>
        <w:r w:rsidR="00435235">
          <w:rPr>
            <w:noProof/>
            <w:webHidden/>
          </w:rPr>
          <w:instrText xml:space="preserve"> PAGEREF _Toc530791739 \h </w:instrText>
        </w:r>
        <w:r>
          <w:rPr>
            <w:noProof/>
            <w:webHidden/>
          </w:rPr>
        </w:r>
        <w:r>
          <w:rPr>
            <w:noProof/>
            <w:webHidden/>
          </w:rPr>
          <w:fldChar w:fldCharType="separate"/>
        </w:r>
        <w:r w:rsidR="00435235">
          <w:rPr>
            <w:noProof/>
            <w:webHidden/>
          </w:rPr>
          <w:t>15</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40" w:history="1">
        <w:r w:rsidR="00435235" w:rsidRPr="00C74BD6">
          <w:rPr>
            <w:rStyle w:val="Hyperlink"/>
            <w:rFonts w:ascii="Times New Roman" w:hAnsi="Times New Roman" w:cs="Times New Roman"/>
            <w:noProof/>
          </w:rPr>
          <w:t>Figura 2. Radiação ionizante</w:t>
        </w:r>
        <w:r w:rsidR="00435235">
          <w:rPr>
            <w:noProof/>
            <w:webHidden/>
          </w:rPr>
          <w:tab/>
        </w:r>
        <w:r>
          <w:rPr>
            <w:noProof/>
            <w:webHidden/>
          </w:rPr>
          <w:fldChar w:fldCharType="begin"/>
        </w:r>
        <w:r w:rsidR="00435235">
          <w:rPr>
            <w:noProof/>
            <w:webHidden/>
          </w:rPr>
          <w:instrText xml:space="preserve"> PAGEREF _Toc530791740 \h </w:instrText>
        </w:r>
        <w:r>
          <w:rPr>
            <w:noProof/>
            <w:webHidden/>
          </w:rPr>
        </w:r>
        <w:r>
          <w:rPr>
            <w:noProof/>
            <w:webHidden/>
          </w:rPr>
          <w:fldChar w:fldCharType="separate"/>
        </w:r>
        <w:r w:rsidR="00435235">
          <w:rPr>
            <w:noProof/>
            <w:webHidden/>
          </w:rPr>
          <w:t>17</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41" w:history="1">
        <w:r w:rsidR="00435235" w:rsidRPr="00C74BD6">
          <w:rPr>
            <w:rStyle w:val="Hyperlink"/>
            <w:rFonts w:ascii="Times New Roman" w:hAnsi="Times New Roman" w:cs="Times New Roman"/>
            <w:noProof/>
          </w:rPr>
          <w:t xml:space="preserve">Figura 3. Blindagem mínima para radiações </w:t>
        </w:r>
        <w:r w:rsidR="00435235" w:rsidRPr="00C74BD6">
          <w:rPr>
            <w:rStyle w:val="Hyperlink"/>
            <w:rFonts w:ascii="Times New Roman" w:hAnsi="Times New Roman" w:cs="Times New Roman"/>
            <w:noProof/>
            <w:lang w:val="el-GR"/>
          </w:rPr>
          <w:t>α</w:t>
        </w:r>
        <w:r w:rsidR="00435235" w:rsidRPr="00C74BD6">
          <w:rPr>
            <w:rStyle w:val="Hyperlink"/>
            <w:rFonts w:ascii="Times New Roman" w:hAnsi="Times New Roman" w:cs="Times New Roman"/>
            <w:noProof/>
          </w:rPr>
          <w:t xml:space="preserve">, </w:t>
        </w:r>
        <w:r w:rsidR="00435235" w:rsidRPr="00C74BD6">
          <w:rPr>
            <w:rStyle w:val="Hyperlink"/>
            <w:rFonts w:ascii="Times New Roman" w:hAnsi="Times New Roman" w:cs="Times New Roman"/>
            <w:noProof/>
            <w:lang w:val="el-GR"/>
          </w:rPr>
          <w:t>β</w:t>
        </w:r>
        <w:r w:rsidR="00435235" w:rsidRPr="00C74BD6">
          <w:rPr>
            <w:rStyle w:val="Hyperlink"/>
            <w:rFonts w:ascii="Times New Roman" w:hAnsi="Times New Roman" w:cs="Times New Roman"/>
            <w:noProof/>
          </w:rPr>
          <w:t xml:space="preserve"> e </w:t>
        </w:r>
        <w:r w:rsidR="00435235" w:rsidRPr="00C74BD6">
          <w:rPr>
            <w:rStyle w:val="Hyperlink"/>
            <w:rFonts w:ascii="Times New Roman" w:hAnsi="Times New Roman" w:cs="Times New Roman"/>
            <w:noProof/>
            <w:lang w:val="el-GR"/>
          </w:rPr>
          <w:t>γ</w:t>
        </w:r>
        <w:r w:rsidR="00435235">
          <w:rPr>
            <w:noProof/>
            <w:webHidden/>
          </w:rPr>
          <w:tab/>
        </w:r>
        <w:r>
          <w:rPr>
            <w:noProof/>
            <w:webHidden/>
          </w:rPr>
          <w:fldChar w:fldCharType="begin"/>
        </w:r>
        <w:r w:rsidR="00435235">
          <w:rPr>
            <w:noProof/>
            <w:webHidden/>
          </w:rPr>
          <w:instrText xml:space="preserve"> PAGEREF _Toc530791741 \h </w:instrText>
        </w:r>
        <w:r>
          <w:rPr>
            <w:noProof/>
            <w:webHidden/>
          </w:rPr>
        </w:r>
        <w:r>
          <w:rPr>
            <w:noProof/>
            <w:webHidden/>
          </w:rPr>
          <w:fldChar w:fldCharType="separate"/>
        </w:r>
        <w:r w:rsidR="00435235">
          <w:rPr>
            <w:noProof/>
            <w:webHidden/>
          </w:rPr>
          <w:t>21</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42" w:history="1">
        <w:r w:rsidR="00435235" w:rsidRPr="00C74BD6">
          <w:rPr>
            <w:rStyle w:val="Hyperlink"/>
            <w:rFonts w:ascii="Times New Roman" w:hAnsi="Times New Roman" w:cs="Times New Roman"/>
            <w:noProof/>
          </w:rPr>
          <w:t>Figura 4. Fases do efeito biológico produzido pela radiação ionizante</w:t>
        </w:r>
        <w:r w:rsidR="00435235">
          <w:rPr>
            <w:noProof/>
            <w:webHidden/>
          </w:rPr>
          <w:tab/>
        </w:r>
        <w:r>
          <w:rPr>
            <w:noProof/>
            <w:webHidden/>
          </w:rPr>
          <w:fldChar w:fldCharType="begin"/>
        </w:r>
        <w:r w:rsidR="00435235">
          <w:rPr>
            <w:noProof/>
            <w:webHidden/>
          </w:rPr>
          <w:instrText xml:space="preserve"> PAGEREF _Toc530791742 \h </w:instrText>
        </w:r>
        <w:r>
          <w:rPr>
            <w:noProof/>
            <w:webHidden/>
          </w:rPr>
        </w:r>
        <w:r>
          <w:rPr>
            <w:noProof/>
            <w:webHidden/>
          </w:rPr>
          <w:fldChar w:fldCharType="separate"/>
        </w:r>
        <w:r w:rsidR="00435235">
          <w:rPr>
            <w:noProof/>
            <w:webHidden/>
          </w:rPr>
          <w:t>22</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43" w:history="1">
        <w:r w:rsidR="00435235" w:rsidRPr="00C74BD6">
          <w:rPr>
            <w:rStyle w:val="Hyperlink"/>
            <w:rFonts w:ascii="Times New Roman" w:hAnsi="Times New Roman" w:cs="Times New Roman"/>
            <w:noProof/>
          </w:rPr>
          <w:t>Figura 5. Diferentes níveis de radiação e seus efeitos</w:t>
        </w:r>
        <w:r w:rsidR="00435235">
          <w:rPr>
            <w:noProof/>
            <w:webHidden/>
          </w:rPr>
          <w:tab/>
        </w:r>
        <w:r>
          <w:rPr>
            <w:noProof/>
            <w:webHidden/>
          </w:rPr>
          <w:fldChar w:fldCharType="begin"/>
        </w:r>
        <w:r w:rsidR="00435235">
          <w:rPr>
            <w:noProof/>
            <w:webHidden/>
          </w:rPr>
          <w:instrText xml:space="preserve"> PAGEREF _Toc530791743 \h </w:instrText>
        </w:r>
        <w:r>
          <w:rPr>
            <w:noProof/>
            <w:webHidden/>
          </w:rPr>
        </w:r>
        <w:r>
          <w:rPr>
            <w:noProof/>
            <w:webHidden/>
          </w:rPr>
          <w:fldChar w:fldCharType="separate"/>
        </w:r>
        <w:r w:rsidR="00435235">
          <w:rPr>
            <w:noProof/>
            <w:webHidden/>
          </w:rPr>
          <w:t>26</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44" w:history="1">
        <w:r w:rsidR="00435235" w:rsidRPr="00C74BD6">
          <w:rPr>
            <w:rStyle w:val="Hyperlink"/>
            <w:rFonts w:ascii="Times New Roman" w:hAnsi="Times New Roman" w:cs="Times New Roman"/>
            <w:noProof/>
          </w:rPr>
          <w:t xml:space="preserve">Figura 6. Trecho de um arquivo de levantamento de dados feio pelo </w:t>
        </w:r>
        <w:r w:rsidR="00435235" w:rsidRPr="00C74BD6">
          <w:rPr>
            <w:rStyle w:val="Hyperlink"/>
            <w:rFonts w:ascii="Times New Roman" w:hAnsi="Times New Roman" w:cs="Times New Roman"/>
            <w:i/>
            <w:noProof/>
          </w:rPr>
          <w:t>software</w:t>
        </w:r>
        <w:r w:rsidR="00435235" w:rsidRPr="00C74BD6">
          <w:rPr>
            <w:rStyle w:val="Hyperlink"/>
            <w:rFonts w:ascii="Times New Roman" w:hAnsi="Times New Roman" w:cs="Times New Roman"/>
            <w:noProof/>
          </w:rPr>
          <w:t xml:space="preserve"> SPIR</w:t>
        </w:r>
        <w:r w:rsidR="00435235">
          <w:rPr>
            <w:noProof/>
            <w:webHidden/>
          </w:rPr>
          <w:tab/>
        </w:r>
        <w:r>
          <w:rPr>
            <w:noProof/>
            <w:webHidden/>
          </w:rPr>
          <w:fldChar w:fldCharType="begin"/>
        </w:r>
        <w:r w:rsidR="00435235">
          <w:rPr>
            <w:noProof/>
            <w:webHidden/>
          </w:rPr>
          <w:instrText xml:space="preserve"> PAGEREF _Toc530791744 \h </w:instrText>
        </w:r>
        <w:r>
          <w:rPr>
            <w:noProof/>
            <w:webHidden/>
          </w:rPr>
        </w:r>
        <w:r>
          <w:rPr>
            <w:noProof/>
            <w:webHidden/>
          </w:rPr>
          <w:fldChar w:fldCharType="separate"/>
        </w:r>
        <w:r w:rsidR="00435235">
          <w:rPr>
            <w:noProof/>
            <w:webHidden/>
          </w:rPr>
          <w:t>33</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45" w:history="1">
        <w:r w:rsidR="00435235" w:rsidRPr="00C74BD6">
          <w:rPr>
            <w:rStyle w:val="Hyperlink"/>
            <w:rFonts w:ascii="Times New Roman" w:hAnsi="Times New Roman" w:cs="Times New Roman"/>
            <w:noProof/>
          </w:rPr>
          <w:t>Figura 7. Parte da coluna "Date" destacada</w:t>
        </w:r>
        <w:r w:rsidR="00435235">
          <w:rPr>
            <w:noProof/>
            <w:webHidden/>
          </w:rPr>
          <w:tab/>
        </w:r>
        <w:r>
          <w:rPr>
            <w:noProof/>
            <w:webHidden/>
          </w:rPr>
          <w:fldChar w:fldCharType="begin"/>
        </w:r>
        <w:r w:rsidR="00435235">
          <w:rPr>
            <w:noProof/>
            <w:webHidden/>
          </w:rPr>
          <w:instrText xml:space="preserve"> PAGEREF _Toc530791745 \h </w:instrText>
        </w:r>
        <w:r>
          <w:rPr>
            <w:noProof/>
            <w:webHidden/>
          </w:rPr>
        </w:r>
        <w:r>
          <w:rPr>
            <w:noProof/>
            <w:webHidden/>
          </w:rPr>
          <w:fldChar w:fldCharType="separate"/>
        </w:r>
        <w:r w:rsidR="00435235">
          <w:rPr>
            <w:noProof/>
            <w:webHidden/>
          </w:rPr>
          <w:t>34</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46" w:history="1">
        <w:r w:rsidR="00435235" w:rsidRPr="00C74BD6">
          <w:rPr>
            <w:rStyle w:val="Hyperlink"/>
            <w:rFonts w:ascii="Times New Roman" w:hAnsi="Times New Roman" w:cs="Times New Roman"/>
            <w:noProof/>
          </w:rPr>
          <w:t>Figura 8. Trechos colunas “Gamma ground dose rate(μSv/h)” e “Cosmic dose rate(μSv/h)”</w:t>
        </w:r>
        <w:r w:rsidR="00435235">
          <w:rPr>
            <w:noProof/>
            <w:webHidden/>
          </w:rPr>
          <w:tab/>
        </w:r>
        <w:r>
          <w:rPr>
            <w:noProof/>
            <w:webHidden/>
          </w:rPr>
          <w:fldChar w:fldCharType="begin"/>
        </w:r>
        <w:r w:rsidR="00435235">
          <w:rPr>
            <w:noProof/>
            <w:webHidden/>
          </w:rPr>
          <w:instrText xml:space="preserve"> PAGEREF _Toc530791746 \h </w:instrText>
        </w:r>
        <w:r>
          <w:rPr>
            <w:noProof/>
            <w:webHidden/>
          </w:rPr>
        </w:r>
        <w:r>
          <w:rPr>
            <w:noProof/>
            <w:webHidden/>
          </w:rPr>
          <w:fldChar w:fldCharType="separate"/>
        </w:r>
        <w:r w:rsidR="00435235">
          <w:rPr>
            <w:noProof/>
            <w:webHidden/>
          </w:rPr>
          <w:t>34</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47" w:history="1">
        <w:r w:rsidR="00435235" w:rsidRPr="00C74BD6">
          <w:rPr>
            <w:rStyle w:val="Hyperlink"/>
            <w:rFonts w:ascii="Times New Roman" w:hAnsi="Times New Roman" w:cs="Times New Roman"/>
            <w:noProof/>
          </w:rPr>
          <w:t xml:space="preserve">Figura 9. Visualização dos resultados no aplicativo </w:t>
        </w:r>
        <w:r w:rsidR="00435235" w:rsidRPr="00C74BD6">
          <w:rPr>
            <w:rStyle w:val="Hyperlink"/>
            <w:rFonts w:ascii="Times New Roman" w:hAnsi="Times New Roman" w:cs="Times New Roman"/>
            <w:i/>
            <w:noProof/>
          </w:rPr>
          <w:t>desktop</w:t>
        </w:r>
        <w:r w:rsidR="00435235">
          <w:rPr>
            <w:noProof/>
            <w:webHidden/>
          </w:rPr>
          <w:tab/>
        </w:r>
        <w:r>
          <w:rPr>
            <w:noProof/>
            <w:webHidden/>
          </w:rPr>
          <w:fldChar w:fldCharType="begin"/>
        </w:r>
        <w:r w:rsidR="00435235">
          <w:rPr>
            <w:noProof/>
            <w:webHidden/>
          </w:rPr>
          <w:instrText xml:space="preserve"> PAGEREF _Toc530791747 \h </w:instrText>
        </w:r>
        <w:r>
          <w:rPr>
            <w:noProof/>
            <w:webHidden/>
          </w:rPr>
        </w:r>
        <w:r>
          <w:rPr>
            <w:noProof/>
            <w:webHidden/>
          </w:rPr>
          <w:fldChar w:fldCharType="separate"/>
        </w:r>
        <w:r w:rsidR="00435235">
          <w:rPr>
            <w:noProof/>
            <w:webHidden/>
          </w:rPr>
          <w:t>39</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48" w:history="1">
        <w:r w:rsidR="00435235" w:rsidRPr="00C74BD6">
          <w:rPr>
            <w:rStyle w:val="Hyperlink"/>
            <w:rFonts w:ascii="Times New Roman" w:hAnsi="Times New Roman" w:cs="Times New Roman"/>
            <w:noProof/>
          </w:rPr>
          <w:t>Figura 10. Visualização dos resultados na aplicação móvel</w:t>
        </w:r>
        <w:r w:rsidR="00435235">
          <w:rPr>
            <w:noProof/>
            <w:webHidden/>
          </w:rPr>
          <w:tab/>
        </w:r>
        <w:r>
          <w:rPr>
            <w:noProof/>
            <w:webHidden/>
          </w:rPr>
          <w:fldChar w:fldCharType="begin"/>
        </w:r>
        <w:r w:rsidR="00435235">
          <w:rPr>
            <w:noProof/>
            <w:webHidden/>
          </w:rPr>
          <w:instrText xml:space="preserve"> PAGEREF _Toc530791748 \h </w:instrText>
        </w:r>
        <w:r>
          <w:rPr>
            <w:noProof/>
            <w:webHidden/>
          </w:rPr>
        </w:r>
        <w:r>
          <w:rPr>
            <w:noProof/>
            <w:webHidden/>
          </w:rPr>
          <w:fldChar w:fldCharType="separate"/>
        </w:r>
        <w:r w:rsidR="00435235">
          <w:rPr>
            <w:noProof/>
            <w:webHidden/>
          </w:rPr>
          <w:t>40</w:t>
        </w:r>
        <w:r>
          <w:rPr>
            <w:noProof/>
            <w:webHidden/>
          </w:rPr>
          <w:fldChar w:fldCharType="end"/>
        </w:r>
      </w:hyperlink>
    </w:p>
    <w:p w:rsidR="007B5D8E" w:rsidRPr="00022474" w:rsidRDefault="002C7CE9" w:rsidP="009F5928">
      <w:pPr>
        <w:spacing w:after="0" w:line="360" w:lineRule="auto"/>
        <w:jc w:val="center"/>
        <w:rPr>
          <w:rFonts w:ascii="Times New Roman" w:hAnsi="Times New Roman" w:cs="Times New Roman"/>
          <w:b/>
          <w:sz w:val="32"/>
          <w:szCs w:val="32"/>
        </w:rPr>
      </w:pPr>
      <w:r w:rsidRPr="009F5928">
        <w:rPr>
          <w:rFonts w:ascii="Times New Roman" w:hAnsi="Times New Roman" w:cs="Times New Roman"/>
          <w:b/>
          <w:sz w:val="24"/>
          <w:szCs w:val="24"/>
        </w:rPr>
        <w:fldChar w:fldCharType="end"/>
      </w:r>
    </w:p>
    <w:p w:rsidR="00943DCE" w:rsidRDefault="00943DCE" w:rsidP="00292E65">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292E65" w:rsidRDefault="00943DCE"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TABELAS</w:t>
      </w:r>
    </w:p>
    <w:p w:rsidR="00D803C4" w:rsidRPr="00022474" w:rsidRDefault="00D803C4" w:rsidP="00022474">
      <w:pPr>
        <w:spacing w:after="0"/>
        <w:jc w:val="center"/>
        <w:rPr>
          <w:rFonts w:ascii="Times New Roman" w:hAnsi="Times New Roman" w:cs="Times New Roman"/>
          <w:b/>
          <w:sz w:val="32"/>
          <w:szCs w:val="32"/>
        </w:rPr>
      </w:pPr>
    </w:p>
    <w:p w:rsidR="00D803C4" w:rsidRDefault="00D803C4" w:rsidP="00022474">
      <w:pPr>
        <w:spacing w:after="0"/>
        <w:jc w:val="center"/>
        <w:rPr>
          <w:rFonts w:ascii="Times New Roman" w:hAnsi="Times New Roman" w:cs="Times New Roman"/>
          <w:b/>
          <w:sz w:val="32"/>
          <w:szCs w:val="32"/>
        </w:rPr>
      </w:pPr>
    </w:p>
    <w:p w:rsidR="00435235" w:rsidRDefault="002C7CE9">
      <w:pPr>
        <w:pStyle w:val="ndicedeilustraes"/>
        <w:tabs>
          <w:tab w:val="right" w:leader="dot" w:pos="9061"/>
        </w:tabs>
        <w:rPr>
          <w:rFonts w:eastAsiaTheme="minorEastAsia"/>
          <w:noProof/>
          <w:lang w:eastAsia="pt-BR"/>
        </w:rPr>
      </w:pPr>
      <w:r>
        <w:rPr>
          <w:rFonts w:ascii="Times New Roman" w:hAnsi="Times New Roman" w:cs="Times New Roman"/>
          <w:b/>
          <w:sz w:val="32"/>
          <w:szCs w:val="32"/>
        </w:rPr>
        <w:fldChar w:fldCharType="begin"/>
      </w:r>
      <w:r w:rsidR="00714C6F">
        <w:rPr>
          <w:rFonts w:ascii="Times New Roman" w:hAnsi="Times New Roman" w:cs="Times New Roman"/>
          <w:b/>
          <w:sz w:val="32"/>
          <w:szCs w:val="32"/>
        </w:rPr>
        <w:instrText xml:space="preserve"> TOC \h \z \c "Tabela" </w:instrText>
      </w:r>
      <w:r>
        <w:rPr>
          <w:rFonts w:ascii="Times New Roman" w:hAnsi="Times New Roman" w:cs="Times New Roman"/>
          <w:b/>
          <w:sz w:val="32"/>
          <w:szCs w:val="32"/>
        </w:rPr>
        <w:fldChar w:fldCharType="separate"/>
      </w:r>
      <w:hyperlink w:anchor="_Toc530791732" w:history="1">
        <w:r w:rsidR="00435235" w:rsidRPr="00C03B2B">
          <w:rPr>
            <w:rStyle w:val="Hyperlink"/>
            <w:rFonts w:ascii="Times New Roman" w:hAnsi="Times New Roman" w:cs="Times New Roman"/>
            <w:noProof/>
          </w:rPr>
          <w:t>Tabela 1. Unidades de dose de radiação e definições clássicas</w:t>
        </w:r>
        <w:r w:rsidR="00435235">
          <w:rPr>
            <w:noProof/>
            <w:webHidden/>
          </w:rPr>
          <w:tab/>
        </w:r>
        <w:r>
          <w:rPr>
            <w:noProof/>
            <w:webHidden/>
          </w:rPr>
          <w:fldChar w:fldCharType="begin"/>
        </w:r>
        <w:r w:rsidR="00435235">
          <w:rPr>
            <w:noProof/>
            <w:webHidden/>
          </w:rPr>
          <w:instrText xml:space="preserve"> PAGEREF _Toc530791732 \h </w:instrText>
        </w:r>
        <w:r>
          <w:rPr>
            <w:noProof/>
            <w:webHidden/>
          </w:rPr>
        </w:r>
        <w:r>
          <w:rPr>
            <w:noProof/>
            <w:webHidden/>
          </w:rPr>
          <w:fldChar w:fldCharType="separate"/>
        </w:r>
        <w:r w:rsidR="00435235">
          <w:rPr>
            <w:noProof/>
            <w:webHidden/>
          </w:rPr>
          <w:t>25</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33" w:history="1">
        <w:r w:rsidR="00435235" w:rsidRPr="00C03B2B">
          <w:rPr>
            <w:rStyle w:val="Hyperlink"/>
            <w:rFonts w:ascii="Times New Roman" w:hAnsi="Times New Roman" w:cs="Times New Roman"/>
            <w:noProof/>
          </w:rPr>
          <w:t>Tabela 2. Valores de cada variável referente à equação (5)</w:t>
        </w:r>
        <w:r w:rsidR="00435235">
          <w:rPr>
            <w:noProof/>
            <w:webHidden/>
          </w:rPr>
          <w:tab/>
        </w:r>
        <w:r>
          <w:rPr>
            <w:noProof/>
            <w:webHidden/>
          </w:rPr>
          <w:fldChar w:fldCharType="begin"/>
        </w:r>
        <w:r w:rsidR="00435235">
          <w:rPr>
            <w:noProof/>
            <w:webHidden/>
          </w:rPr>
          <w:instrText xml:space="preserve"> PAGEREF _Toc530791733 \h </w:instrText>
        </w:r>
        <w:r>
          <w:rPr>
            <w:noProof/>
            <w:webHidden/>
          </w:rPr>
        </w:r>
        <w:r>
          <w:rPr>
            <w:noProof/>
            <w:webHidden/>
          </w:rPr>
          <w:fldChar w:fldCharType="separate"/>
        </w:r>
        <w:r w:rsidR="00435235">
          <w:rPr>
            <w:noProof/>
            <w:webHidden/>
          </w:rPr>
          <w:t>29</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34" w:history="1">
        <w:r w:rsidR="00435235" w:rsidRPr="00C03B2B">
          <w:rPr>
            <w:rStyle w:val="Hyperlink"/>
            <w:rFonts w:ascii="Times New Roman" w:hAnsi="Times New Roman" w:cs="Times New Roman"/>
            <w:noProof/>
          </w:rPr>
          <w:t>Tabela 3. Funções específicas para indivíduos do sexo masculino</w:t>
        </w:r>
        <w:r w:rsidR="00435235">
          <w:rPr>
            <w:noProof/>
            <w:webHidden/>
          </w:rPr>
          <w:tab/>
        </w:r>
        <w:r>
          <w:rPr>
            <w:noProof/>
            <w:webHidden/>
          </w:rPr>
          <w:fldChar w:fldCharType="begin"/>
        </w:r>
        <w:r w:rsidR="00435235">
          <w:rPr>
            <w:noProof/>
            <w:webHidden/>
          </w:rPr>
          <w:instrText xml:space="preserve"> PAGEREF _Toc530791734 \h </w:instrText>
        </w:r>
        <w:r>
          <w:rPr>
            <w:noProof/>
            <w:webHidden/>
          </w:rPr>
        </w:r>
        <w:r>
          <w:rPr>
            <w:noProof/>
            <w:webHidden/>
          </w:rPr>
          <w:fldChar w:fldCharType="separate"/>
        </w:r>
        <w:r w:rsidR="00435235">
          <w:rPr>
            <w:noProof/>
            <w:webHidden/>
          </w:rPr>
          <w:t>38</w:t>
        </w:r>
        <w:r>
          <w:rPr>
            <w:noProof/>
            <w:webHidden/>
          </w:rPr>
          <w:fldChar w:fldCharType="end"/>
        </w:r>
      </w:hyperlink>
    </w:p>
    <w:p w:rsidR="00435235" w:rsidRDefault="002C7CE9">
      <w:pPr>
        <w:pStyle w:val="ndicedeilustraes"/>
        <w:tabs>
          <w:tab w:val="right" w:leader="dot" w:pos="9061"/>
        </w:tabs>
        <w:rPr>
          <w:rFonts w:eastAsiaTheme="minorEastAsia"/>
          <w:noProof/>
          <w:lang w:eastAsia="pt-BR"/>
        </w:rPr>
      </w:pPr>
      <w:hyperlink w:anchor="_Toc530791735" w:history="1">
        <w:r w:rsidR="00435235" w:rsidRPr="00C03B2B">
          <w:rPr>
            <w:rStyle w:val="Hyperlink"/>
            <w:rFonts w:ascii="Times New Roman" w:hAnsi="Times New Roman" w:cs="Times New Roman"/>
            <w:noProof/>
          </w:rPr>
          <w:t>Tabela 4. Funções específicas para indivíduos do sexo feminino</w:t>
        </w:r>
        <w:r w:rsidR="00435235">
          <w:rPr>
            <w:noProof/>
            <w:webHidden/>
          </w:rPr>
          <w:tab/>
        </w:r>
        <w:r>
          <w:rPr>
            <w:noProof/>
            <w:webHidden/>
          </w:rPr>
          <w:fldChar w:fldCharType="begin"/>
        </w:r>
        <w:r w:rsidR="00435235">
          <w:rPr>
            <w:noProof/>
            <w:webHidden/>
          </w:rPr>
          <w:instrText xml:space="preserve"> PAGEREF _Toc530791735 \h </w:instrText>
        </w:r>
        <w:r>
          <w:rPr>
            <w:noProof/>
            <w:webHidden/>
          </w:rPr>
        </w:r>
        <w:r>
          <w:rPr>
            <w:noProof/>
            <w:webHidden/>
          </w:rPr>
          <w:fldChar w:fldCharType="separate"/>
        </w:r>
        <w:r w:rsidR="00435235">
          <w:rPr>
            <w:noProof/>
            <w:webHidden/>
          </w:rPr>
          <w:t>39</w:t>
        </w:r>
        <w:r>
          <w:rPr>
            <w:noProof/>
            <w:webHidden/>
          </w:rPr>
          <w:fldChar w:fldCharType="end"/>
        </w:r>
      </w:hyperlink>
    </w:p>
    <w:p w:rsidR="00714C6F" w:rsidRPr="00022474" w:rsidRDefault="002C7CE9" w:rsidP="00022474">
      <w:pPr>
        <w:spacing w:after="0"/>
        <w:jc w:val="center"/>
        <w:rPr>
          <w:rFonts w:ascii="Times New Roman" w:hAnsi="Times New Roman" w:cs="Times New Roman"/>
          <w:b/>
          <w:sz w:val="32"/>
          <w:szCs w:val="32"/>
        </w:rPr>
      </w:pPr>
      <w:r>
        <w:rPr>
          <w:rFonts w:ascii="Times New Roman" w:hAnsi="Times New Roman" w:cs="Times New Roman"/>
          <w:b/>
          <w:sz w:val="32"/>
          <w:szCs w:val="32"/>
        </w:rPr>
        <w:fldChar w:fldCharType="end"/>
      </w:r>
    </w:p>
    <w:p w:rsidR="003B05AB" w:rsidRDefault="00943DCE" w:rsidP="00372AB0">
      <w:pPr>
        <w:spacing w:after="0"/>
        <w:jc w:val="both"/>
        <w:rPr>
          <w:rFonts w:ascii="Times New Roman" w:hAnsi="Times New Roman" w:cs="Times New Roman"/>
          <w:sz w:val="28"/>
          <w:szCs w:val="28"/>
        </w:rPr>
      </w:pPr>
      <w:r>
        <w:rPr>
          <w:rFonts w:ascii="Times New Roman" w:hAnsi="Times New Roman" w:cs="Times New Roman"/>
          <w:sz w:val="28"/>
          <w:szCs w:val="28"/>
        </w:rPr>
        <w:br w:type="page"/>
      </w:r>
    </w:p>
    <w:p w:rsidR="00B951AE" w:rsidRDefault="00FD64DA" w:rsidP="00022474">
      <w:pPr>
        <w:spacing w:after="0"/>
        <w:jc w:val="center"/>
        <w:rPr>
          <w:rFonts w:ascii="Times New Roman" w:hAnsi="Times New Roman" w:cs="Times New Roman"/>
          <w:b/>
          <w:sz w:val="32"/>
          <w:szCs w:val="32"/>
        </w:rPr>
      </w:pPr>
      <w:r>
        <w:rPr>
          <w:rFonts w:ascii="Times New Roman" w:hAnsi="Times New Roman" w:cs="Times New Roman"/>
          <w:b/>
          <w:sz w:val="32"/>
          <w:szCs w:val="32"/>
        </w:rPr>
        <w:lastRenderedPageBreak/>
        <w:t>LISTA DE ABREVIATURAS E</w:t>
      </w:r>
      <w:r w:rsidR="003B05AB">
        <w:rPr>
          <w:rFonts w:ascii="Times New Roman" w:hAnsi="Times New Roman" w:cs="Times New Roman"/>
          <w:b/>
          <w:sz w:val="32"/>
          <w:szCs w:val="32"/>
        </w:rPr>
        <w:t xml:space="preserve"> SIGLAS</w:t>
      </w:r>
    </w:p>
    <w:p w:rsidR="00E34EDF" w:rsidRPr="00022474" w:rsidRDefault="00E34EDF" w:rsidP="00022474">
      <w:pPr>
        <w:spacing w:after="0"/>
        <w:jc w:val="both"/>
        <w:rPr>
          <w:rFonts w:ascii="Times New Roman" w:hAnsi="Times New Roman" w:cs="Times New Roman"/>
          <w:b/>
          <w:sz w:val="32"/>
          <w:szCs w:val="32"/>
        </w:rPr>
      </w:pPr>
    </w:p>
    <w:p w:rsidR="00E34EDF" w:rsidRPr="00022474" w:rsidRDefault="00E34EDF" w:rsidP="00022474">
      <w:pPr>
        <w:spacing w:after="0"/>
        <w:jc w:val="both"/>
        <w:rPr>
          <w:rFonts w:ascii="Times New Roman" w:hAnsi="Times New Roman" w:cs="Times New Roman"/>
          <w:b/>
          <w:sz w:val="32"/>
          <w:szCs w:val="32"/>
        </w:rPr>
      </w:pPr>
    </w:p>
    <w:p w:rsidR="00B951AE" w:rsidRDefault="003B05AB" w:rsidP="00372AB0">
      <w:pPr>
        <w:spacing w:after="0" w:line="360" w:lineRule="auto"/>
        <w:jc w:val="both"/>
        <w:rPr>
          <w:rFonts w:ascii="Times New Roman" w:hAnsi="Times New Roman" w:cs="Times New Roman"/>
          <w:sz w:val="28"/>
          <w:szCs w:val="28"/>
        </w:rPr>
      </w:pPr>
      <w:r>
        <w:rPr>
          <w:rFonts w:ascii="Times New Roman" w:hAnsi="Times New Roman" w:cs="Times New Roman"/>
          <w:sz w:val="28"/>
          <w:szCs w:val="28"/>
        </w:rPr>
        <w:br w:type="page"/>
      </w:r>
    </w:p>
    <w:p w:rsidR="003C6750" w:rsidRDefault="00181184" w:rsidP="00022474">
      <w:pPr>
        <w:spacing w:after="0"/>
        <w:jc w:val="center"/>
        <w:rPr>
          <w:rFonts w:ascii="Times New Roman" w:hAnsi="Times New Roman" w:cs="Times New Roman"/>
          <w:b/>
          <w:sz w:val="32"/>
          <w:szCs w:val="32"/>
        </w:rPr>
      </w:pPr>
      <w:bookmarkStart w:id="0" w:name="_Toc529895383"/>
      <w:bookmarkStart w:id="1" w:name="_Toc529896235"/>
      <w:r w:rsidRPr="00643701">
        <w:rPr>
          <w:rFonts w:ascii="Times New Roman" w:hAnsi="Times New Roman" w:cs="Times New Roman"/>
          <w:b/>
          <w:sz w:val="32"/>
          <w:szCs w:val="32"/>
        </w:rPr>
        <w:lastRenderedPageBreak/>
        <w:t>SUMÁRIO</w:t>
      </w:r>
      <w:bookmarkEnd w:id="0"/>
      <w:bookmarkEnd w:id="1"/>
    </w:p>
    <w:p w:rsidR="00643701" w:rsidRPr="00022474" w:rsidRDefault="00643701" w:rsidP="00022474">
      <w:pPr>
        <w:spacing w:after="0"/>
        <w:jc w:val="center"/>
        <w:rPr>
          <w:rFonts w:ascii="Times New Roman" w:hAnsi="Times New Roman" w:cs="Times New Roman"/>
          <w:b/>
          <w:sz w:val="32"/>
          <w:szCs w:val="32"/>
        </w:rPr>
      </w:pPr>
    </w:p>
    <w:p w:rsidR="00F16A39" w:rsidRPr="00022474" w:rsidRDefault="00F16A39" w:rsidP="00022474">
      <w:pPr>
        <w:spacing w:after="0"/>
        <w:jc w:val="center"/>
        <w:rPr>
          <w:rFonts w:ascii="Times New Roman" w:hAnsi="Times New Roman" w:cs="Times New Roman"/>
          <w:b/>
          <w:sz w:val="32"/>
          <w:szCs w:val="32"/>
        </w:rPr>
      </w:pPr>
    </w:p>
    <w:sdt>
      <w:sdtPr>
        <w:rPr>
          <w:rFonts w:asciiTheme="minorHAnsi" w:eastAsiaTheme="minorHAnsi" w:hAnsiTheme="minorHAnsi" w:cstheme="minorBidi"/>
          <w:b w:val="0"/>
          <w:bCs w:val="0"/>
          <w:color w:val="auto"/>
          <w:sz w:val="22"/>
          <w:szCs w:val="22"/>
        </w:rPr>
        <w:id w:val="42679384"/>
        <w:docPartObj>
          <w:docPartGallery w:val="Table of Contents"/>
          <w:docPartUnique/>
        </w:docPartObj>
      </w:sdtPr>
      <w:sdtContent>
        <w:p w:rsidR="00643701" w:rsidRPr="00F16A39" w:rsidRDefault="00643701" w:rsidP="00560BA3">
          <w:pPr>
            <w:pStyle w:val="CabealhodoSumrio"/>
            <w:tabs>
              <w:tab w:val="left" w:pos="8505"/>
            </w:tabs>
            <w:spacing w:before="0"/>
            <w:rPr>
              <w:rFonts w:ascii="Times New Roman" w:hAnsi="Times New Roman" w:cs="Times New Roman"/>
              <w:color w:val="auto"/>
              <w:sz w:val="24"/>
              <w:szCs w:val="24"/>
            </w:rPr>
          </w:pPr>
        </w:p>
        <w:p w:rsidR="0093254D" w:rsidRDefault="002C7CE9">
          <w:pPr>
            <w:pStyle w:val="Sumrio1"/>
            <w:rPr>
              <w:rFonts w:eastAsiaTheme="minorEastAsia"/>
              <w:noProof/>
              <w:lang w:eastAsia="pt-BR"/>
            </w:rPr>
          </w:pPr>
          <w:r>
            <w:rPr>
              <w:rFonts w:ascii="Times New Roman" w:hAnsi="Times New Roman" w:cs="Times New Roman"/>
              <w:sz w:val="24"/>
              <w:szCs w:val="24"/>
            </w:rPr>
            <w:fldChar w:fldCharType="begin"/>
          </w:r>
          <w:r w:rsidR="00FD64DA">
            <w:rPr>
              <w:rFonts w:ascii="Times New Roman" w:hAnsi="Times New Roman" w:cs="Times New Roman"/>
              <w:sz w:val="24"/>
              <w:szCs w:val="24"/>
            </w:rPr>
            <w:instrText xml:space="preserve"> TOC \o "1-4" \h \z \u </w:instrText>
          </w:r>
          <w:r>
            <w:rPr>
              <w:rFonts w:ascii="Times New Roman" w:hAnsi="Times New Roman" w:cs="Times New Roman"/>
              <w:sz w:val="24"/>
              <w:szCs w:val="24"/>
            </w:rPr>
            <w:fldChar w:fldCharType="separate"/>
          </w:r>
          <w:hyperlink w:anchor="_Toc530798648" w:history="1">
            <w:r w:rsidR="0093254D" w:rsidRPr="00106084">
              <w:rPr>
                <w:rStyle w:val="Hyperlink"/>
                <w:noProof/>
              </w:rPr>
              <w:t>INTRODUÇÃO</w:t>
            </w:r>
            <w:r w:rsidR="0093254D">
              <w:rPr>
                <w:noProof/>
                <w:webHidden/>
              </w:rPr>
              <w:tab/>
            </w:r>
            <w:r>
              <w:rPr>
                <w:noProof/>
                <w:webHidden/>
              </w:rPr>
              <w:fldChar w:fldCharType="begin"/>
            </w:r>
            <w:r w:rsidR="0093254D">
              <w:rPr>
                <w:noProof/>
                <w:webHidden/>
              </w:rPr>
              <w:instrText xml:space="preserve"> PAGEREF _Toc530798648 \h </w:instrText>
            </w:r>
            <w:r>
              <w:rPr>
                <w:noProof/>
                <w:webHidden/>
              </w:rPr>
            </w:r>
            <w:r>
              <w:rPr>
                <w:noProof/>
                <w:webHidden/>
              </w:rPr>
              <w:fldChar w:fldCharType="separate"/>
            </w:r>
            <w:r w:rsidR="0093254D">
              <w:rPr>
                <w:noProof/>
                <w:webHidden/>
              </w:rPr>
              <w:t>12</w:t>
            </w:r>
            <w:r>
              <w:rPr>
                <w:noProof/>
                <w:webHidden/>
              </w:rPr>
              <w:fldChar w:fldCharType="end"/>
            </w:r>
          </w:hyperlink>
        </w:p>
        <w:p w:rsidR="0093254D" w:rsidRDefault="002C7CE9">
          <w:pPr>
            <w:pStyle w:val="Sumrio1"/>
            <w:rPr>
              <w:rFonts w:eastAsiaTheme="minorEastAsia"/>
              <w:noProof/>
              <w:lang w:eastAsia="pt-BR"/>
            </w:rPr>
          </w:pPr>
          <w:hyperlink w:anchor="_Toc530798649" w:history="1">
            <w:r w:rsidR="0093254D" w:rsidRPr="00106084">
              <w:rPr>
                <w:rStyle w:val="Hyperlink"/>
                <w:noProof/>
              </w:rPr>
              <w:t>CAPÍTULO 1</w:t>
            </w:r>
            <w:r w:rsidR="0093254D">
              <w:rPr>
                <w:noProof/>
                <w:webHidden/>
              </w:rPr>
              <w:tab/>
            </w:r>
            <w:r>
              <w:rPr>
                <w:noProof/>
                <w:webHidden/>
              </w:rPr>
              <w:fldChar w:fldCharType="begin"/>
            </w:r>
            <w:r w:rsidR="0093254D">
              <w:rPr>
                <w:noProof/>
                <w:webHidden/>
              </w:rPr>
              <w:instrText xml:space="preserve"> PAGEREF _Toc530798649 \h </w:instrText>
            </w:r>
            <w:r>
              <w:rPr>
                <w:noProof/>
                <w:webHidden/>
              </w:rPr>
            </w:r>
            <w:r>
              <w:rPr>
                <w:noProof/>
                <w:webHidden/>
              </w:rPr>
              <w:fldChar w:fldCharType="separate"/>
            </w:r>
            <w:r w:rsidR="0093254D">
              <w:rPr>
                <w:noProof/>
                <w:webHidden/>
              </w:rPr>
              <w:t>16</w:t>
            </w:r>
            <w:r>
              <w:rPr>
                <w:noProof/>
                <w:webHidden/>
              </w:rPr>
              <w:fldChar w:fldCharType="end"/>
            </w:r>
          </w:hyperlink>
        </w:p>
        <w:p w:rsidR="0093254D" w:rsidRDefault="002C7CE9">
          <w:pPr>
            <w:pStyle w:val="Sumrio1"/>
            <w:rPr>
              <w:rFonts w:eastAsiaTheme="minorEastAsia"/>
              <w:noProof/>
              <w:lang w:eastAsia="pt-BR"/>
            </w:rPr>
          </w:pPr>
          <w:hyperlink w:anchor="_Toc530798650" w:history="1">
            <w:r w:rsidR="0093254D" w:rsidRPr="00106084">
              <w:rPr>
                <w:rStyle w:val="Hyperlink"/>
                <w:noProof/>
              </w:rPr>
              <w:t>FUNDAMENTAÇÃO TEÓRICA</w:t>
            </w:r>
            <w:r w:rsidR="0093254D">
              <w:rPr>
                <w:noProof/>
                <w:webHidden/>
              </w:rPr>
              <w:tab/>
            </w:r>
            <w:r>
              <w:rPr>
                <w:noProof/>
                <w:webHidden/>
              </w:rPr>
              <w:fldChar w:fldCharType="begin"/>
            </w:r>
            <w:r w:rsidR="0093254D">
              <w:rPr>
                <w:noProof/>
                <w:webHidden/>
              </w:rPr>
              <w:instrText xml:space="preserve"> PAGEREF _Toc530798650 \h </w:instrText>
            </w:r>
            <w:r>
              <w:rPr>
                <w:noProof/>
                <w:webHidden/>
              </w:rPr>
            </w:r>
            <w:r>
              <w:rPr>
                <w:noProof/>
                <w:webHidden/>
              </w:rPr>
              <w:fldChar w:fldCharType="separate"/>
            </w:r>
            <w:r w:rsidR="0093254D">
              <w:rPr>
                <w:noProof/>
                <w:webHidden/>
              </w:rPr>
              <w:t>16</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51" w:history="1">
            <w:r w:rsidR="0093254D" w:rsidRPr="00106084">
              <w:rPr>
                <w:rStyle w:val="Hyperlink"/>
                <w:rFonts w:ascii="Times New Roman" w:hAnsi="Times New Roman" w:cs="Times New Roman"/>
                <w:noProof/>
              </w:rPr>
              <w:t>1.1</w:t>
            </w:r>
            <w:r w:rsidR="0093254D">
              <w:rPr>
                <w:noProof/>
                <w:lang w:eastAsia="pt-BR"/>
              </w:rPr>
              <w:tab/>
            </w:r>
            <w:r w:rsidR="0093254D" w:rsidRPr="00106084">
              <w:rPr>
                <w:rStyle w:val="Hyperlink"/>
                <w:rFonts w:ascii="Times New Roman" w:hAnsi="Times New Roman" w:cs="Times New Roman"/>
                <w:noProof/>
              </w:rPr>
              <w:t>Radiação Ionizante</w:t>
            </w:r>
            <w:r w:rsidR="0093254D">
              <w:rPr>
                <w:noProof/>
                <w:webHidden/>
              </w:rPr>
              <w:tab/>
            </w:r>
            <w:r>
              <w:rPr>
                <w:noProof/>
                <w:webHidden/>
              </w:rPr>
              <w:fldChar w:fldCharType="begin"/>
            </w:r>
            <w:r w:rsidR="0093254D">
              <w:rPr>
                <w:noProof/>
                <w:webHidden/>
              </w:rPr>
              <w:instrText xml:space="preserve"> PAGEREF _Toc530798651 \h </w:instrText>
            </w:r>
            <w:r>
              <w:rPr>
                <w:noProof/>
                <w:webHidden/>
              </w:rPr>
            </w:r>
            <w:r>
              <w:rPr>
                <w:noProof/>
                <w:webHidden/>
              </w:rPr>
              <w:fldChar w:fldCharType="separate"/>
            </w:r>
            <w:r w:rsidR="0093254D">
              <w:rPr>
                <w:noProof/>
                <w:webHidden/>
              </w:rPr>
              <w:t>16</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52" w:history="1">
            <w:r w:rsidR="0093254D" w:rsidRPr="00106084">
              <w:rPr>
                <w:rStyle w:val="Hyperlink"/>
                <w:rFonts w:ascii="Times New Roman" w:hAnsi="Times New Roman" w:cs="Times New Roman"/>
                <w:noProof/>
              </w:rPr>
              <w:t>1.2</w:t>
            </w:r>
            <w:r w:rsidR="0093254D">
              <w:rPr>
                <w:noProof/>
                <w:lang w:eastAsia="pt-BR"/>
              </w:rPr>
              <w:tab/>
            </w:r>
            <w:r w:rsidR="0093254D" w:rsidRPr="00106084">
              <w:rPr>
                <w:rStyle w:val="Hyperlink"/>
                <w:rFonts w:ascii="Times New Roman" w:hAnsi="Times New Roman" w:cs="Times New Roman"/>
                <w:noProof/>
              </w:rPr>
              <w:t>Radiações nucleares</w:t>
            </w:r>
            <w:r w:rsidR="0093254D">
              <w:rPr>
                <w:noProof/>
                <w:webHidden/>
              </w:rPr>
              <w:tab/>
            </w:r>
            <w:r>
              <w:rPr>
                <w:noProof/>
                <w:webHidden/>
              </w:rPr>
              <w:fldChar w:fldCharType="begin"/>
            </w:r>
            <w:r w:rsidR="0093254D">
              <w:rPr>
                <w:noProof/>
                <w:webHidden/>
              </w:rPr>
              <w:instrText xml:space="preserve"> PAGEREF _Toc530798652 \h </w:instrText>
            </w:r>
            <w:r>
              <w:rPr>
                <w:noProof/>
                <w:webHidden/>
              </w:rPr>
            </w:r>
            <w:r>
              <w:rPr>
                <w:noProof/>
                <w:webHidden/>
              </w:rPr>
              <w:fldChar w:fldCharType="separate"/>
            </w:r>
            <w:r w:rsidR="0093254D">
              <w:rPr>
                <w:noProof/>
                <w:webHidden/>
              </w:rPr>
              <w:t>17</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53" w:history="1">
            <w:r w:rsidR="0093254D" w:rsidRPr="00106084">
              <w:rPr>
                <w:rStyle w:val="Hyperlink"/>
                <w:rFonts w:ascii="Times New Roman" w:hAnsi="Times New Roman" w:cs="Times New Roman"/>
                <w:noProof/>
              </w:rPr>
              <w:t>1.3</w:t>
            </w:r>
            <w:r w:rsidR="0093254D">
              <w:rPr>
                <w:noProof/>
                <w:lang w:eastAsia="pt-BR"/>
              </w:rPr>
              <w:tab/>
            </w:r>
            <w:r w:rsidR="0093254D" w:rsidRPr="00106084">
              <w:rPr>
                <w:rStyle w:val="Hyperlink"/>
                <w:rFonts w:ascii="Times New Roman" w:hAnsi="Times New Roman" w:cs="Times New Roman"/>
                <w:noProof/>
              </w:rPr>
              <w:t>Fontes naturais e artificiais de radiação ionizante</w:t>
            </w:r>
            <w:r w:rsidR="0093254D">
              <w:rPr>
                <w:noProof/>
                <w:webHidden/>
              </w:rPr>
              <w:tab/>
            </w:r>
            <w:r>
              <w:rPr>
                <w:noProof/>
                <w:webHidden/>
              </w:rPr>
              <w:fldChar w:fldCharType="begin"/>
            </w:r>
            <w:r w:rsidR="0093254D">
              <w:rPr>
                <w:noProof/>
                <w:webHidden/>
              </w:rPr>
              <w:instrText xml:space="preserve"> PAGEREF _Toc530798653 \h </w:instrText>
            </w:r>
            <w:r>
              <w:rPr>
                <w:noProof/>
                <w:webHidden/>
              </w:rPr>
            </w:r>
            <w:r>
              <w:rPr>
                <w:noProof/>
                <w:webHidden/>
              </w:rPr>
              <w:fldChar w:fldCharType="separate"/>
            </w:r>
            <w:r w:rsidR="0093254D">
              <w:rPr>
                <w:noProof/>
                <w:webHidden/>
              </w:rPr>
              <w:t>18</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54" w:history="1">
            <w:r w:rsidR="0093254D" w:rsidRPr="00106084">
              <w:rPr>
                <w:rStyle w:val="Hyperlink"/>
                <w:rFonts w:ascii="Times New Roman" w:hAnsi="Times New Roman" w:cs="Times New Roman"/>
                <w:noProof/>
              </w:rPr>
              <w:t>1.3.1</w:t>
            </w:r>
            <w:r w:rsidR="0093254D">
              <w:rPr>
                <w:noProof/>
                <w:lang w:eastAsia="pt-BR"/>
              </w:rPr>
              <w:tab/>
            </w:r>
            <w:r w:rsidR="0093254D" w:rsidRPr="00106084">
              <w:rPr>
                <w:rStyle w:val="Hyperlink"/>
                <w:rFonts w:ascii="Times New Roman" w:hAnsi="Times New Roman" w:cs="Times New Roman"/>
                <w:noProof/>
              </w:rPr>
              <w:t>Fontes naturais</w:t>
            </w:r>
            <w:r w:rsidR="0093254D">
              <w:rPr>
                <w:noProof/>
                <w:webHidden/>
              </w:rPr>
              <w:tab/>
            </w:r>
            <w:r>
              <w:rPr>
                <w:noProof/>
                <w:webHidden/>
              </w:rPr>
              <w:fldChar w:fldCharType="begin"/>
            </w:r>
            <w:r w:rsidR="0093254D">
              <w:rPr>
                <w:noProof/>
                <w:webHidden/>
              </w:rPr>
              <w:instrText xml:space="preserve"> PAGEREF _Toc530798654 \h </w:instrText>
            </w:r>
            <w:r>
              <w:rPr>
                <w:noProof/>
                <w:webHidden/>
              </w:rPr>
            </w:r>
            <w:r>
              <w:rPr>
                <w:noProof/>
                <w:webHidden/>
              </w:rPr>
              <w:fldChar w:fldCharType="separate"/>
            </w:r>
            <w:r w:rsidR="0093254D">
              <w:rPr>
                <w:noProof/>
                <w:webHidden/>
              </w:rPr>
              <w:t>18</w:t>
            </w:r>
            <w:r>
              <w:rPr>
                <w:noProof/>
                <w:webHidden/>
              </w:rPr>
              <w:fldChar w:fldCharType="end"/>
            </w:r>
          </w:hyperlink>
        </w:p>
        <w:p w:rsidR="0093254D" w:rsidRDefault="002C7CE9">
          <w:pPr>
            <w:pStyle w:val="Sumrio4"/>
            <w:tabs>
              <w:tab w:val="left" w:pos="1540"/>
              <w:tab w:val="right" w:leader="dot" w:pos="9061"/>
            </w:tabs>
            <w:rPr>
              <w:rFonts w:eastAsiaTheme="minorEastAsia"/>
              <w:noProof/>
              <w:lang w:eastAsia="pt-BR"/>
            </w:rPr>
          </w:pPr>
          <w:hyperlink w:anchor="_Toc530798655" w:history="1">
            <w:r w:rsidR="0093254D" w:rsidRPr="00106084">
              <w:rPr>
                <w:rStyle w:val="Hyperlink"/>
                <w:rFonts w:ascii="Times New Roman" w:hAnsi="Times New Roman" w:cs="Times New Roman"/>
                <w:noProof/>
              </w:rPr>
              <w:t>1.3.1.1</w:t>
            </w:r>
            <w:r w:rsidR="0093254D">
              <w:rPr>
                <w:rFonts w:eastAsiaTheme="minorEastAsia"/>
                <w:noProof/>
                <w:lang w:eastAsia="pt-BR"/>
              </w:rPr>
              <w:tab/>
            </w:r>
            <w:r w:rsidR="0093254D" w:rsidRPr="00106084">
              <w:rPr>
                <w:rStyle w:val="Hyperlink"/>
                <w:rFonts w:ascii="Times New Roman" w:hAnsi="Times New Roman" w:cs="Times New Roman"/>
                <w:noProof/>
              </w:rPr>
              <w:t>A radiação cósmica</w:t>
            </w:r>
            <w:r w:rsidR="0093254D">
              <w:rPr>
                <w:noProof/>
                <w:webHidden/>
              </w:rPr>
              <w:tab/>
            </w:r>
            <w:r>
              <w:rPr>
                <w:noProof/>
                <w:webHidden/>
              </w:rPr>
              <w:fldChar w:fldCharType="begin"/>
            </w:r>
            <w:r w:rsidR="0093254D">
              <w:rPr>
                <w:noProof/>
                <w:webHidden/>
              </w:rPr>
              <w:instrText xml:space="preserve"> PAGEREF _Toc530798655 \h </w:instrText>
            </w:r>
            <w:r>
              <w:rPr>
                <w:noProof/>
                <w:webHidden/>
              </w:rPr>
            </w:r>
            <w:r>
              <w:rPr>
                <w:noProof/>
                <w:webHidden/>
              </w:rPr>
              <w:fldChar w:fldCharType="separate"/>
            </w:r>
            <w:r w:rsidR="0093254D">
              <w:rPr>
                <w:noProof/>
                <w:webHidden/>
              </w:rPr>
              <w:t>18</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56" w:history="1">
            <w:r w:rsidR="0093254D" w:rsidRPr="00106084">
              <w:rPr>
                <w:rStyle w:val="Hyperlink"/>
                <w:rFonts w:ascii="Times New Roman" w:hAnsi="Times New Roman" w:cs="Times New Roman"/>
                <w:noProof/>
              </w:rPr>
              <w:t>1.3.2</w:t>
            </w:r>
            <w:r w:rsidR="0093254D">
              <w:rPr>
                <w:noProof/>
                <w:lang w:eastAsia="pt-BR"/>
              </w:rPr>
              <w:tab/>
            </w:r>
            <w:r w:rsidR="0093254D" w:rsidRPr="00106084">
              <w:rPr>
                <w:rStyle w:val="Hyperlink"/>
                <w:rFonts w:ascii="Times New Roman" w:hAnsi="Times New Roman" w:cs="Times New Roman"/>
                <w:noProof/>
              </w:rPr>
              <w:t>Fontes artificiais</w:t>
            </w:r>
            <w:r w:rsidR="0093254D">
              <w:rPr>
                <w:noProof/>
                <w:webHidden/>
              </w:rPr>
              <w:tab/>
            </w:r>
            <w:r>
              <w:rPr>
                <w:noProof/>
                <w:webHidden/>
              </w:rPr>
              <w:fldChar w:fldCharType="begin"/>
            </w:r>
            <w:r w:rsidR="0093254D">
              <w:rPr>
                <w:noProof/>
                <w:webHidden/>
              </w:rPr>
              <w:instrText xml:space="preserve"> PAGEREF _Toc530798656 \h </w:instrText>
            </w:r>
            <w:r>
              <w:rPr>
                <w:noProof/>
                <w:webHidden/>
              </w:rPr>
            </w:r>
            <w:r>
              <w:rPr>
                <w:noProof/>
                <w:webHidden/>
              </w:rPr>
              <w:fldChar w:fldCharType="separate"/>
            </w:r>
            <w:r w:rsidR="0093254D">
              <w:rPr>
                <w:noProof/>
                <w:webHidden/>
              </w:rPr>
              <w:t>19</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57" w:history="1">
            <w:r w:rsidR="0093254D" w:rsidRPr="00106084">
              <w:rPr>
                <w:rStyle w:val="Hyperlink"/>
                <w:rFonts w:ascii="Times New Roman" w:hAnsi="Times New Roman" w:cs="Times New Roman"/>
                <w:noProof/>
              </w:rPr>
              <w:t>1.4</w:t>
            </w:r>
            <w:r w:rsidR="0093254D">
              <w:rPr>
                <w:noProof/>
                <w:lang w:eastAsia="pt-BR"/>
              </w:rPr>
              <w:tab/>
            </w:r>
            <w:r w:rsidR="0093254D" w:rsidRPr="00106084">
              <w:rPr>
                <w:rStyle w:val="Hyperlink"/>
                <w:rFonts w:ascii="Times New Roman" w:hAnsi="Times New Roman" w:cs="Times New Roman"/>
                <w:noProof/>
              </w:rPr>
              <w:t>Efeitos biológicos provocados pela radiação</w:t>
            </w:r>
            <w:r w:rsidR="0093254D">
              <w:rPr>
                <w:noProof/>
                <w:webHidden/>
              </w:rPr>
              <w:tab/>
            </w:r>
            <w:r>
              <w:rPr>
                <w:noProof/>
                <w:webHidden/>
              </w:rPr>
              <w:fldChar w:fldCharType="begin"/>
            </w:r>
            <w:r w:rsidR="0093254D">
              <w:rPr>
                <w:noProof/>
                <w:webHidden/>
              </w:rPr>
              <w:instrText xml:space="preserve"> PAGEREF _Toc530798657 \h </w:instrText>
            </w:r>
            <w:r>
              <w:rPr>
                <w:noProof/>
                <w:webHidden/>
              </w:rPr>
            </w:r>
            <w:r>
              <w:rPr>
                <w:noProof/>
                <w:webHidden/>
              </w:rPr>
              <w:fldChar w:fldCharType="separate"/>
            </w:r>
            <w:r w:rsidR="0093254D">
              <w:rPr>
                <w:noProof/>
                <w:webHidden/>
              </w:rPr>
              <w:t>19</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58" w:history="1">
            <w:r w:rsidR="0093254D" w:rsidRPr="00106084">
              <w:rPr>
                <w:rStyle w:val="Hyperlink"/>
                <w:rFonts w:ascii="Times New Roman" w:hAnsi="Times New Roman" w:cs="Times New Roman"/>
                <w:noProof/>
              </w:rPr>
              <w:t>1.4.1</w:t>
            </w:r>
            <w:r w:rsidR="0093254D">
              <w:rPr>
                <w:noProof/>
                <w:lang w:eastAsia="pt-BR"/>
              </w:rPr>
              <w:tab/>
            </w:r>
            <w:r w:rsidR="0093254D" w:rsidRPr="00106084">
              <w:rPr>
                <w:rStyle w:val="Hyperlink"/>
                <w:rFonts w:ascii="Times New Roman" w:hAnsi="Times New Roman" w:cs="Times New Roman"/>
                <w:noProof/>
              </w:rPr>
              <w:t>Efeitos Estocásticos</w:t>
            </w:r>
            <w:r w:rsidR="0093254D">
              <w:rPr>
                <w:noProof/>
                <w:webHidden/>
              </w:rPr>
              <w:tab/>
            </w:r>
            <w:r>
              <w:rPr>
                <w:noProof/>
                <w:webHidden/>
              </w:rPr>
              <w:fldChar w:fldCharType="begin"/>
            </w:r>
            <w:r w:rsidR="0093254D">
              <w:rPr>
                <w:noProof/>
                <w:webHidden/>
              </w:rPr>
              <w:instrText xml:space="preserve"> PAGEREF _Toc530798658 \h </w:instrText>
            </w:r>
            <w:r>
              <w:rPr>
                <w:noProof/>
                <w:webHidden/>
              </w:rPr>
            </w:r>
            <w:r>
              <w:rPr>
                <w:noProof/>
                <w:webHidden/>
              </w:rPr>
              <w:fldChar w:fldCharType="separate"/>
            </w:r>
            <w:r w:rsidR="0093254D">
              <w:rPr>
                <w:noProof/>
                <w:webHidden/>
              </w:rPr>
              <w:t>20</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59" w:history="1">
            <w:r w:rsidR="0093254D" w:rsidRPr="00106084">
              <w:rPr>
                <w:rStyle w:val="Hyperlink"/>
                <w:rFonts w:ascii="Times New Roman" w:hAnsi="Times New Roman" w:cs="Times New Roman"/>
                <w:noProof/>
              </w:rPr>
              <w:t>1.4.2</w:t>
            </w:r>
            <w:r w:rsidR="0093254D">
              <w:rPr>
                <w:noProof/>
                <w:lang w:eastAsia="pt-BR"/>
              </w:rPr>
              <w:tab/>
            </w:r>
            <w:r w:rsidR="0093254D" w:rsidRPr="00106084">
              <w:rPr>
                <w:rStyle w:val="Hyperlink"/>
                <w:rFonts w:ascii="Times New Roman" w:hAnsi="Times New Roman" w:cs="Times New Roman"/>
                <w:noProof/>
              </w:rPr>
              <w:t>Efeitos Determinísticos</w:t>
            </w:r>
            <w:r w:rsidR="0093254D">
              <w:rPr>
                <w:noProof/>
                <w:webHidden/>
              </w:rPr>
              <w:tab/>
            </w:r>
            <w:r>
              <w:rPr>
                <w:noProof/>
                <w:webHidden/>
              </w:rPr>
              <w:fldChar w:fldCharType="begin"/>
            </w:r>
            <w:r w:rsidR="0093254D">
              <w:rPr>
                <w:noProof/>
                <w:webHidden/>
              </w:rPr>
              <w:instrText xml:space="preserve"> PAGEREF _Toc530798659 \h </w:instrText>
            </w:r>
            <w:r>
              <w:rPr>
                <w:noProof/>
                <w:webHidden/>
              </w:rPr>
            </w:r>
            <w:r>
              <w:rPr>
                <w:noProof/>
                <w:webHidden/>
              </w:rPr>
              <w:fldChar w:fldCharType="separate"/>
            </w:r>
            <w:r w:rsidR="0093254D">
              <w:rPr>
                <w:noProof/>
                <w:webHidden/>
              </w:rPr>
              <w:t>20</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60" w:history="1">
            <w:r w:rsidR="0093254D" w:rsidRPr="00106084">
              <w:rPr>
                <w:rStyle w:val="Hyperlink"/>
                <w:rFonts w:ascii="Times New Roman" w:hAnsi="Times New Roman" w:cs="Times New Roman"/>
                <w:noProof/>
              </w:rPr>
              <w:t>1.4.3</w:t>
            </w:r>
            <w:r w:rsidR="0093254D">
              <w:rPr>
                <w:noProof/>
                <w:lang w:eastAsia="pt-BR"/>
              </w:rPr>
              <w:tab/>
            </w:r>
            <w:r w:rsidR="0093254D" w:rsidRPr="00106084">
              <w:rPr>
                <w:rStyle w:val="Hyperlink"/>
                <w:rFonts w:ascii="Times New Roman" w:hAnsi="Times New Roman" w:cs="Times New Roman"/>
                <w:noProof/>
              </w:rPr>
              <w:t>Exposição à radiação</w:t>
            </w:r>
            <w:r w:rsidR="0093254D">
              <w:rPr>
                <w:noProof/>
                <w:webHidden/>
              </w:rPr>
              <w:tab/>
            </w:r>
            <w:r>
              <w:rPr>
                <w:noProof/>
                <w:webHidden/>
              </w:rPr>
              <w:fldChar w:fldCharType="begin"/>
            </w:r>
            <w:r w:rsidR="0093254D">
              <w:rPr>
                <w:noProof/>
                <w:webHidden/>
              </w:rPr>
              <w:instrText xml:space="preserve"> PAGEREF _Toc530798660 \h </w:instrText>
            </w:r>
            <w:r>
              <w:rPr>
                <w:noProof/>
                <w:webHidden/>
              </w:rPr>
            </w:r>
            <w:r>
              <w:rPr>
                <w:noProof/>
                <w:webHidden/>
              </w:rPr>
              <w:fldChar w:fldCharType="separate"/>
            </w:r>
            <w:r w:rsidR="0093254D">
              <w:rPr>
                <w:noProof/>
                <w:webHidden/>
              </w:rPr>
              <w:t>21</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61" w:history="1">
            <w:r w:rsidR="0093254D" w:rsidRPr="00106084">
              <w:rPr>
                <w:rStyle w:val="Hyperlink"/>
                <w:rFonts w:ascii="Times New Roman" w:hAnsi="Times New Roman" w:cs="Times New Roman"/>
                <w:noProof/>
              </w:rPr>
              <w:t>1.4.2</w:t>
            </w:r>
            <w:r w:rsidR="0093254D">
              <w:rPr>
                <w:noProof/>
                <w:lang w:eastAsia="pt-BR"/>
              </w:rPr>
              <w:tab/>
            </w:r>
            <w:r w:rsidR="0093254D" w:rsidRPr="00106084">
              <w:rPr>
                <w:rStyle w:val="Hyperlink"/>
                <w:rFonts w:ascii="Times New Roman" w:hAnsi="Times New Roman" w:cs="Times New Roman"/>
                <w:noProof/>
              </w:rPr>
              <w:t>Danos celulares</w:t>
            </w:r>
            <w:r w:rsidR="0093254D">
              <w:rPr>
                <w:noProof/>
                <w:webHidden/>
              </w:rPr>
              <w:tab/>
            </w:r>
            <w:r>
              <w:rPr>
                <w:noProof/>
                <w:webHidden/>
              </w:rPr>
              <w:fldChar w:fldCharType="begin"/>
            </w:r>
            <w:r w:rsidR="0093254D">
              <w:rPr>
                <w:noProof/>
                <w:webHidden/>
              </w:rPr>
              <w:instrText xml:space="preserve"> PAGEREF _Toc530798661 \h </w:instrText>
            </w:r>
            <w:r>
              <w:rPr>
                <w:noProof/>
                <w:webHidden/>
              </w:rPr>
            </w:r>
            <w:r>
              <w:rPr>
                <w:noProof/>
                <w:webHidden/>
              </w:rPr>
              <w:fldChar w:fldCharType="separate"/>
            </w:r>
            <w:r w:rsidR="0093254D">
              <w:rPr>
                <w:noProof/>
                <w:webHidden/>
              </w:rPr>
              <w:t>23</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62" w:history="1">
            <w:r w:rsidR="0093254D" w:rsidRPr="00106084">
              <w:rPr>
                <w:rStyle w:val="Hyperlink"/>
                <w:rFonts w:ascii="Times New Roman" w:hAnsi="Times New Roman" w:cs="Times New Roman"/>
                <w:noProof/>
              </w:rPr>
              <w:t>1.5</w:t>
            </w:r>
            <w:r w:rsidR="0093254D">
              <w:rPr>
                <w:noProof/>
                <w:lang w:eastAsia="pt-BR"/>
              </w:rPr>
              <w:tab/>
            </w:r>
            <w:r w:rsidR="0093254D" w:rsidRPr="00106084">
              <w:rPr>
                <w:rStyle w:val="Hyperlink"/>
                <w:rFonts w:ascii="Times New Roman" w:hAnsi="Times New Roman" w:cs="Times New Roman"/>
                <w:noProof/>
              </w:rPr>
              <w:t>Dosimetria</w:t>
            </w:r>
            <w:r w:rsidR="0093254D">
              <w:rPr>
                <w:noProof/>
                <w:webHidden/>
              </w:rPr>
              <w:tab/>
            </w:r>
            <w:r>
              <w:rPr>
                <w:noProof/>
                <w:webHidden/>
              </w:rPr>
              <w:fldChar w:fldCharType="begin"/>
            </w:r>
            <w:r w:rsidR="0093254D">
              <w:rPr>
                <w:noProof/>
                <w:webHidden/>
              </w:rPr>
              <w:instrText xml:space="preserve"> PAGEREF _Toc530798662 \h </w:instrText>
            </w:r>
            <w:r>
              <w:rPr>
                <w:noProof/>
                <w:webHidden/>
              </w:rPr>
            </w:r>
            <w:r>
              <w:rPr>
                <w:noProof/>
                <w:webHidden/>
              </w:rPr>
              <w:fldChar w:fldCharType="separate"/>
            </w:r>
            <w:r w:rsidR="0093254D">
              <w:rPr>
                <w:noProof/>
                <w:webHidden/>
              </w:rPr>
              <w:t>24</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63" w:history="1">
            <w:r w:rsidR="0093254D" w:rsidRPr="00106084">
              <w:rPr>
                <w:rStyle w:val="Hyperlink"/>
                <w:rFonts w:ascii="Times New Roman" w:hAnsi="Times New Roman" w:cs="Times New Roman"/>
                <w:noProof/>
              </w:rPr>
              <w:t>1.5.1</w:t>
            </w:r>
            <w:r w:rsidR="0093254D">
              <w:rPr>
                <w:noProof/>
                <w:lang w:eastAsia="pt-BR"/>
              </w:rPr>
              <w:tab/>
            </w:r>
            <w:r w:rsidR="0093254D" w:rsidRPr="00106084">
              <w:rPr>
                <w:rStyle w:val="Hyperlink"/>
                <w:rFonts w:ascii="Times New Roman" w:hAnsi="Times New Roman" w:cs="Times New Roman"/>
                <w:noProof/>
              </w:rPr>
              <w:t>Dose absorvida (</w:t>
            </w:r>
            <w:r w:rsidR="0093254D" w:rsidRPr="00106084">
              <w:rPr>
                <w:rStyle w:val="Hyperlink"/>
                <w:rFonts w:ascii="Times New Roman" w:hAnsi="Times New Roman" w:cs="Times New Roman"/>
                <w:i/>
                <w:noProof/>
              </w:rPr>
              <w:t>Absorbed dose</w:t>
            </w:r>
            <w:r w:rsidR="0093254D" w:rsidRPr="00106084">
              <w:rPr>
                <w:rStyle w:val="Hyperlink"/>
                <w:rFonts w:ascii="Times New Roman" w:hAnsi="Times New Roman" w:cs="Times New Roman"/>
                <w:noProof/>
              </w:rPr>
              <w:t>), D</w:t>
            </w:r>
            <w:r w:rsidR="0093254D">
              <w:rPr>
                <w:noProof/>
                <w:webHidden/>
              </w:rPr>
              <w:tab/>
            </w:r>
            <w:r>
              <w:rPr>
                <w:noProof/>
                <w:webHidden/>
              </w:rPr>
              <w:fldChar w:fldCharType="begin"/>
            </w:r>
            <w:r w:rsidR="0093254D">
              <w:rPr>
                <w:noProof/>
                <w:webHidden/>
              </w:rPr>
              <w:instrText xml:space="preserve"> PAGEREF _Toc530798663 \h </w:instrText>
            </w:r>
            <w:r>
              <w:rPr>
                <w:noProof/>
                <w:webHidden/>
              </w:rPr>
            </w:r>
            <w:r>
              <w:rPr>
                <w:noProof/>
                <w:webHidden/>
              </w:rPr>
              <w:fldChar w:fldCharType="separate"/>
            </w:r>
            <w:r w:rsidR="0093254D">
              <w:rPr>
                <w:noProof/>
                <w:webHidden/>
              </w:rPr>
              <w:t>24</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64" w:history="1">
            <w:r w:rsidR="0093254D" w:rsidRPr="00106084">
              <w:rPr>
                <w:rStyle w:val="Hyperlink"/>
                <w:rFonts w:ascii="Times New Roman" w:hAnsi="Times New Roman" w:cs="Times New Roman"/>
                <w:noProof/>
              </w:rPr>
              <w:t>1.5.2</w:t>
            </w:r>
            <w:r w:rsidR="0093254D">
              <w:rPr>
                <w:noProof/>
                <w:lang w:eastAsia="pt-BR"/>
              </w:rPr>
              <w:tab/>
            </w:r>
            <w:r w:rsidR="0093254D" w:rsidRPr="00106084">
              <w:rPr>
                <w:rStyle w:val="Hyperlink"/>
                <w:rFonts w:ascii="Times New Roman" w:hAnsi="Times New Roman" w:cs="Times New Roman"/>
                <w:noProof/>
              </w:rPr>
              <w:t>Dose equivalente (</w:t>
            </w:r>
            <w:r w:rsidR="0093254D" w:rsidRPr="00106084">
              <w:rPr>
                <w:rStyle w:val="Hyperlink"/>
                <w:rFonts w:ascii="Times New Roman" w:hAnsi="Times New Roman" w:cs="Times New Roman"/>
                <w:i/>
                <w:noProof/>
              </w:rPr>
              <w:t>Dose equivalent</w:t>
            </w:r>
            <w:r w:rsidR="0093254D" w:rsidRPr="00106084">
              <w:rPr>
                <w:rStyle w:val="Hyperlink"/>
                <w:rFonts w:ascii="Times New Roman" w:hAnsi="Times New Roman" w:cs="Times New Roman"/>
                <w:noProof/>
              </w:rPr>
              <w:t>), H</w:t>
            </w:r>
            <w:r w:rsidR="0093254D">
              <w:rPr>
                <w:noProof/>
                <w:webHidden/>
              </w:rPr>
              <w:tab/>
            </w:r>
            <w:r>
              <w:rPr>
                <w:noProof/>
                <w:webHidden/>
              </w:rPr>
              <w:fldChar w:fldCharType="begin"/>
            </w:r>
            <w:r w:rsidR="0093254D">
              <w:rPr>
                <w:noProof/>
                <w:webHidden/>
              </w:rPr>
              <w:instrText xml:space="preserve"> PAGEREF _Toc530798664 \h </w:instrText>
            </w:r>
            <w:r>
              <w:rPr>
                <w:noProof/>
                <w:webHidden/>
              </w:rPr>
            </w:r>
            <w:r>
              <w:rPr>
                <w:noProof/>
                <w:webHidden/>
              </w:rPr>
              <w:fldChar w:fldCharType="separate"/>
            </w:r>
            <w:r w:rsidR="0093254D">
              <w:rPr>
                <w:noProof/>
                <w:webHidden/>
              </w:rPr>
              <w:t>25</w:t>
            </w:r>
            <w:r>
              <w:rPr>
                <w:noProof/>
                <w:webHidden/>
              </w:rPr>
              <w:fldChar w:fldCharType="end"/>
            </w:r>
          </w:hyperlink>
        </w:p>
        <w:p w:rsidR="0093254D" w:rsidRDefault="002C7CE9">
          <w:pPr>
            <w:pStyle w:val="Sumrio4"/>
            <w:tabs>
              <w:tab w:val="left" w:pos="1540"/>
              <w:tab w:val="right" w:leader="dot" w:pos="9061"/>
            </w:tabs>
            <w:rPr>
              <w:rFonts w:eastAsiaTheme="minorEastAsia"/>
              <w:noProof/>
              <w:lang w:eastAsia="pt-BR"/>
            </w:rPr>
          </w:pPr>
          <w:hyperlink w:anchor="_Toc530798665" w:history="1">
            <w:r w:rsidR="0093254D" w:rsidRPr="00106084">
              <w:rPr>
                <w:rStyle w:val="Hyperlink"/>
                <w:rFonts w:ascii="Times New Roman" w:hAnsi="Times New Roman" w:cs="Times New Roman"/>
                <w:noProof/>
              </w:rPr>
              <w:t>1.5.2.1</w:t>
            </w:r>
            <w:r w:rsidR="0093254D">
              <w:rPr>
                <w:rFonts w:eastAsiaTheme="minorEastAsia"/>
                <w:noProof/>
                <w:lang w:eastAsia="pt-BR"/>
              </w:rPr>
              <w:tab/>
            </w:r>
            <w:r w:rsidR="0093254D" w:rsidRPr="00106084">
              <w:rPr>
                <w:rStyle w:val="Hyperlink"/>
                <w:rFonts w:ascii="Times New Roman" w:hAnsi="Times New Roman" w:cs="Times New Roman"/>
                <w:noProof/>
              </w:rPr>
              <w:t>Sievert</w:t>
            </w:r>
            <w:r w:rsidR="0093254D">
              <w:rPr>
                <w:noProof/>
                <w:webHidden/>
              </w:rPr>
              <w:tab/>
            </w:r>
            <w:r>
              <w:rPr>
                <w:noProof/>
                <w:webHidden/>
              </w:rPr>
              <w:fldChar w:fldCharType="begin"/>
            </w:r>
            <w:r w:rsidR="0093254D">
              <w:rPr>
                <w:noProof/>
                <w:webHidden/>
              </w:rPr>
              <w:instrText xml:space="preserve"> PAGEREF _Toc530798665 \h </w:instrText>
            </w:r>
            <w:r>
              <w:rPr>
                <w:noProof/>
                <w:webHidden/>
              </w:rPr>
            </w:r>
            <w:r>
              <w:rPr>
                <w:noProof/>
                <w:webHidden/>
              </w:rPr>
              <w:fldChar w:fldCharType="separate"/>
            </w:r>
            <w:r w:rsidR="0093254D">
              <w:rPr>
                <w:noProof/>
                <w:webHidden/>
              </w:rPr>
              <w:t>25</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66" w:history="1">
            <w:r w:rsidR="0093254D" w:rsidRPr="00106084">
              <w:rPr>
                <w:rStyle w:val="Hyperlink"/>
                <w:rFonts w:ascii="Times New Roman" w:hAnsi="Times New Roman" w:cs="Times New Roman"/>
                <w:noProof/>
              </w:rPr>
              <w:t>1.6</w:t>
            </w:r>
            <w:r w:rsidR="0093254D">
              <w:rPr>
                <w:noProof/>
                <w:lang w:eastAsia="pt-BR"/>
              </w:rPr>
              <w:tab/>
            </w:r>
            <w:r w:rsidR="0093254D" w:rsidRPr="00106084">
              <w:rPr>
                <w:rStyle w:val="Hyperlink"/>
                <w:rFonts w:ascii="Times New Roman" w:hAnsi="Times New Roman" w:cs="Times New Roman"/>
                <w:noProof/>
              </w:rPr>
              <w:t>Fatores de influência</w:t>
            </w:r>
            <w:r w:rsidR="0093254D">
              <w:rPr>
                <w:noProof/>
                <w:webHidden/>
              </w:rPr>
              <w:tab/>
            </w:r>
            <w:r>
              <w:rPr>
                <w:noProof/>
                <w:webHidden/>
              </w:rPr>
              <w:fldChar w:fldCharType="begin"/>
            </w:r>
            <w:r w:rsidR="0093254D">
              <w:rPr>
                <w:noProof/>
                <w:webHidden/>
              </w:rPr>
              <w:instrText xml:space="preserve"> PAGEREF _Toc530798666 \h </w:instrText>
            </w:r>
            <w:r>
              <w:rPr>
                <w:noProof/>
                <w:webHidden/>
              </w:rPr>
            </w:r>
            <w:r>
              <w:rPr>
                <w:noProof/>
                <w:webHidden/>
              </w:rPr>
              <w:fldChar w:fldCharType="separate"/>
            </w:r>
            <w:r w:rsidR="0093254D">
              <w:rPr>
                <w:noProof/>
                <w:webHidden/>
              </w:rPr>
              <w:t>26</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67" w:history="1">
            <w:r w:rsidR="0093254D" w:rsidRPr="00106084">
              <w:rPr>
                <w:rStyle w:val="Hyperlink"/>
                <w:rFonts w:ascii="Times New Roman" w:hAnsi="Times New Roman" w:cs="Times New Roman"/>
                <w:noProof/>
              </w:rPr>
              <w:t>1.7</w:t>
            </w:r>
            <w:r w:rsidR="0093254D">
              <w:rPr>
                <w:noProof/>
                <w:lang w:eastAsia="pt-BR"/>
              </w:rPr>
              <w:tab/>
            </w:r>
            <w:r w:rsidR="0093254D" w:rsidRPr="00106084">
              <w:rPr>
                <w:rStyle w:val="Hyperlink"/>
                <w:rFonts w:ascii="Times New Roman" w:hAnsi="Times New Roman" w:cs="Times New Roman"/>
                <w:noProof/>
              </w:rPr>
              <w:t>Leucemia</w:t>
            </w:r>
            <w:r w:rsidR="0093254D">
              <w:rPr>
                <w:noProof/>
                <w:webHidden/>
              </w:rPr>
              <w:tab/>
            </w:r>
            <w:r>
              <w:rPr>
                <w:noProof/>
                <w:webHidden/>
              </w:rPr>
              <w:fldChar w:fldCharType="begin"/>
            </w:r>
            <w:r w:rsidR="0093254D">
              <w:rPr>
                <w:noProof/>
                <w:webHidden/>
              </w:rPr>
              <w:instrText xml:space="preserve"> PAGEREF _Toc530798667 \h </w:instrText>
            </w:r>
            <w:r>
              <w:rPr>
                <w:noProof/>
                <w:webHidden/>
              </w:rPr>
            </w:r>
            <w:r>
              <w:rPr>
                <w:noProof/>
                <w:webHidden/>
              </w:rPr>
              <w:fldChar w:fldCharType="separate"/>
            </w:r>
            <w:r w:rsidR="0093254D">
              <w:rPr>
                <w:noProof/>
                <w:webHidden/>
              </w:rPr>
              <w:t>27</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68" w:history="1">
            <w:r w:rsidR="0093254D" w:rsidRPr="00106084">
              <w:rPr>
                <w:rStyle w:val="Hyperlink"/>
                <w:rFonts w:ascii="Times New Roman" w:hAnsi="Times New Roman" w:cs="Times New Roman"/>
                <w:noProof/>
              </w:rPr>
              <w:t>1.8</w:t>
            </w:r>
            <w:r w:rsidR="0093254D">
              <w:rPr>
                <w:noProof/>
                <w:lang w:eastAsia="pt-BR"/>
              </w:rPr>
              <w:tab/>
            </w:r>
            <w:r w:rsidR="0093254D" w:rsidRPr="00106084">
              <w:rPr>
                <w:rStyle w:val="Hyperlink"/>
                <w:rFonts w:ascii="Times New Roman" w:hAnsi="Times New Roman" w:cs="Times New Roman"/>
                <w:noProof/>
              </w:rPr>
              <w:t>Modelo BEIR VII</w:t>
            </w:r>
            <w:r w:rsidR="0093254D">
              <w:rPr>
                <w:noProof/>
                <w:webHidden/>
              </w:rPr>
              <w:tab/>
            </w:r>
            <w:r>
              <w:rPr>
                <w:noProof/>
                <w:webHidden/>
              </w:rPr>
              <w:fldChar w:fldCharType="begin"/>
            </w:r>
            <w:r w:rsidR="0093254D">
              <w:rPr>
                <w:noProof/>
                <w:webHidden/>
              </w:rPr>
              <w:instrText xml:space="preserve"> PAGEREF _Toc530798668 \h </w:instrText>
            </w:r>
            <w:r>
              <w:rPr>
                <w:noProof/>
                <w:webHidden/>
              </w:rPr>
            </w:r>
            <w:r>
              <w:rPr>
                <w:noProof/>
                <w:webHidden/>
              </w:rPr>
              <w:fldChar w:fldCharType="separate"/>
            </w:r>
            <w:r w:rsidR="0093254D">
              <w:rPr>
                <w:noProof/>
                <w:webHidden/>
              </w:rPr>
              <w:t>27</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69" w:history="1">
            <w:r w:rsidR="0093254D" w:rsidRPr="00106084">
              <w:rPr>
                <w:rStyle w:val="Hyperlink"/>
                <w:rFonts w:ascii="Times New Roman" w:hAnsi="Times New Roman" w:cs="Times New Roman"/>
                <w:noProof/>
              </w:rPr>
              <w:t>1.8.1</w:t>
            </w:r>
            <w:r w:rsidR="0093254D">
              <w:rPr>
                <w:noProof/>
                <w:lang w:eastAsia="pt-BR"/>
              </w:rPr>
              <w:tab/>
            </w:r>
            <w:r w:rsidR="0093254D" w:rsidRPr="00106084">
              <w:rPr>
                <w:rStyle w:val="Hyperlink"/>
                <w:rFonts w:ascii="Times New Roman" w:hAnsi="Times New Roman" w:cs="Times New Roman"/>
                <w:noProof/>
              </w:rPr>
              <w:t>Excesso de Risco Relativo para a Leucemia</w:t>
            </w:r>
            <w:r w:rsidR="0093254D">
              <w:rPr>
                <w:noProof/>
                <w:webHidden/>
              </w:rPr>
              <w:tab/>
            </w:r>
            <w:r>
              <w:rPr>
                <w:noProof/>
                <w:webHidden/>
              </w:rPr>
              <w:fldChar w:fldCharType="begin"/>
            </w:r>
            <w:r w:rsidR="0093254D">
              <w:rPr>
                <w:noProof/>
                <w:webHidden/>
              </w:rPr>
              <w:instrText xml:space="preserve"> PAGEREF _Toc530798669 \h </w:instrText>
            </w:r>
            <w:r>
              <w:rPr>
                <w:noProof/>
                <w:webHidden/>
              </w:rPr>
            </w:r>
            <w:r>
              <w:rPr>
                <w:noProof/>
                <w:webHidden/>
              </w:rPr>
              <w:fldChar w:fldCharType="separate"/>
            </w:r>
            <w:r w:rsidR="0093254D">
              <w:rPr>
                <w:noProof/>
                <w:webHidden/>
              </w:rPr>
              <w:t>28</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70" w:history="1">
            <w:r w:rsidR="0093254D" w:rsidRPr="00106084">
              <w:rPr>
                <w:rStyle w:val="Hyperlink"/>
                <w:rFonts w:ascii="Times New Roman" w:hAnsi="Times New Roman" w:cs="Times New Roman"/>
                <w:noProof/>
              </w:rPr>
              <w:t>1.9</w:t>
            </w:r>
            <w:r w:rsidR="0093254D">
              <w:rPr>
                <w:noProof/>
                <w:lang w:eastAsia="pt-BR"/>
              </w:rPr>
              <w:tab/>
            </w:r>
            <w:r w:rsidR="0093254D" w:rsidRPr="00106084">
              <w:rPr>
                <w:rStyle w:val="Hyperlink"/>
                <w:rFonts w:ascii="Times New Roman" w:hAnsi="Times New Roman" w:cs="Times New Roman"/>
                <w:noProof/>
              </w:rPr>
              <w:t>Programação Orientada a Objetos</w:t>
            </w:r>
            <w:r w:rsidR="0093254D">
              <w:rPr>
                <w:noProof/>
                <w:webHidden/>
              </w:rPr>
              <w:tab/>
            </w:r>
            <w:r>
              <w:rPr>
                <w:noProof/>
                <w:webHidden/>
              </w:rPr>
              <w:fldChar w:fldCharType="begin"/>
            </w:r>
            <w:r w:rsidR="0093254D">
              <w:rPr>
                <w:noProof/>
                <w:webHidden/>
              </w:rPr>
              <w:instrText xml:space="preserve"> PAGEREF _Toc530798670 \h </w:instrText>
            </w:r>
            <w:r>
              <w:rPr>
                <w:noProof/>
                <w:webHidden/>
              </w:rPr>
            </w:r>
            <w:r>
              <w:rPr>
                <w:noProof/>
                <w:webHidden/>
              </w:rPr>
              <w:fldChar w:fldCharType="separate"/>
            </w:r>
            <w:r w:rsidR="0093254D">
              <w:rPr>
                <w:noProof/>
                <w:webHidden/>
              </w:rPr>
              <w:t>30</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71" w:history="1">
            <w:r w:rsidR="0093254D" w:rsidRPr="00106084">
              <w:rPr>
                <w:rStyle w:val="Hyperlink"/>
                <w:rFonts w:ascii="Times New Roman" w:hAnsi="Times New Roman" w:cs="Times New Roman"/>
                <w:noProof/>
              </w:rPr>
              <w:t>1.10</w:t>
            </w:r>
            <w:r w:rsidR="0093254D">
              <w:rPr>
                <w:noProof/>
                <w:lang w:eastAsia="pt-BR"/>
              </w:rPr>
              <w:tab/>
            </w:r>
            <w:r w:rsidR="0093254D" w:rsidRPr="00106084">
              <w:rPr>
                <w:rStyle w:val="Hyperlink"/>
                <w:rFonts w:ascii="Times New Roman" w:hAnsi="Times New Roman" w:cs="Times New Roman"/>
                <w:noProof/>
              </w:rPr>
              <w:t>UML</w:t>
            </w:r>
            <w:r w:rsidR="0093254D">
              <w:rPr>
                <w:noProof/>
                <w:webHidden/>
              </w:rPr>
              <w:tab/>
            </w:r>
            <w:r>
              <w:rPr>
                <w:noProof/>
                <w:webHidden/>
              </w:rPr>
              <w:fldChar w:fldCharType="begin"/>
            </w:r>
            <w:r w:rsidR="0093254D">
              <w:rPr>
                <w:noProof/>
                <w:webHidden/>
              </w:rPr>
              <w:instrText xml:space="preserve"> PAGEREF _Toc530798671 \h </w:instrText>
            </w:r>
            <w:r>
              <w:rPr>
                <w:noProof/>
                <w:webHidden/>
              </w:rPr>
            </w:r>
            <w:r>
              <w:rPr>
                <w:noProof/>
                <w:webHidden/>
              </w:rPr>
              <w:fldChar w:fldCharType="separate"/>
            </w:r>
            <w:r w:rsidR="0093254D">
              <w:rPr>
                <w:noProof/>
                <w:webHidden/>
              </w:rPr>
              <w:t>30</w:t>
            </w:r>
            <w:r>
              <w:rPr>
                <w:noProof/>
                <w:webHidden/>
              </w:rPr>
              <w:fldChar w:fldCharType="end"/>
            </w:r>
          </w:hyperlink>
        </w:p>
        <w:p w:rsidR="0093254D" w:rsidRDefault="002C7CE9">
          <w:pPr>
            <w:pStyle w:val="Sumrio1"/>
            <w:rPr>
              <w:rFonts w:eastAsiaTheme="minorEastAsia"/>
              <w:noProof/>
              <w:lang w:eastAsia="pt-BR"/>
            </w:rPr>
          </w:pPr>
          <w:hyperlink w:anchor="_Toc530798672" w:history="1">
            <w:r w:rsidR="0093254D" w:rsidRPr="00106084">
              <w:rPr>
                <w:rStyle w:val="Hyperlink"/>
                <w:noProof/>
              </w:rPr>
              <w:t>CAPÍTULO 2</w:t>
            </w:r>
            <w:r w:rsidR="0093254D">
              <w:rPr>
                <w:noProof/>
                <w:webHidden/>
              </w:rPr>
              <w:tab/>
            </w:r>
            <w:r>
              <w:rPr>
                <w:noProof/>
                <w:webHidden/>
              </w:rPr>
              <w:fldChar w:fldCharType="begin"/>
            </w:r>
            <w:r w:rsidR="0093254D">
              <w:rPr>
                <w:noProof/>
                <w:webHidden/>
              </w:rPr>
              <w:instrText xml:space="preserve"> PAGEREF _Toc530798672 \h </w:instrText>
            </w:r>
            <w:r>
              <w:rPr>
                <w:noProof/>
                <w:webHidden/>
              </w:rPr>
            </w:r>
            <w:r>
              <w:rPr>
                <w:noProof/>
                <w:webHidden/>
              </w:rPr>
              <w:fldChar w:fldCharType="separate"/>
            </w:r>
            <w:r w:rsidR="0093254D">
              <w:rPr>
                <w:noProof/>
                <w:webHidden/>
              </w:rPr>
              <w:t>32</w:t>
            </w:r>
            <w:r>
              <w:rPr>
                <w:noProof/>
                <w:webHidden/>
              </w:rPr>
              <w:fldChar w:fldCharType="end"/>
            </w:r>
          </w:hyperlink>
        </w:p>
        <w:p w:rsidR="0093254D" w:rsidRDefault="002C7CE9">
          <w:pPr>
            <w:pStyle w:val="Sumrio1"/>
            <w:rPr>
              <w:rFonts w:eastAsiaTheme="minorEastAsia"/>
              <w:noProof/>
              <w:lang w:eastAsia="pt-BR"/>
            </w:rPr>
          </w:pPr>
          <w:hyperlink w:anchor="_Toc530798673" w:history="1">
            <w:r w:rsidR="0093254D" w:rsidRPr="00106084">
              <w:rPr>
                <w:rStyle w:val="Hyperlink"/>
                <w:noProof/>
              </w:rPr>
              <w:t>METODOLOGIA</w:t>
            </w:r>
            <w:r w:rsidR="0093254D">
              <w:rPr>
                <w:noProof/>
                <w:webHidden/>
              </w:rPr>
              <w:tab/>
            </w:r>
            <w:r>
              <w:rPr>
                <w:noProof/>
                <w:webHidden/>
              </w:rPr>
              <w:fldChar w:fldCharType="begin"/>
            </w:r>
            <w:r w:rsidR="0093254D">
              <w:rPr>
                <w:noProof/>
                <w:webHidden/>
              </w:rPr>
              <w:instrText xml:space="preserve"> PAGEREF _Toc530798673 \h </w:instrText>
            </w:r>
            <w:r>
              <w:rPr>
                <w:noProof/>
                <w:webHidden/>
              </w:rPr>
            </w:r>
            <w:r>
              <w:rPr>
                <w:noProof/>
                <w:webHidden/>
              </w:rPr>
              <w:fldChar w:fldCharType="separate"/>
            </w:r>
            <w:r w:rsidR="0093254D">
              <w:rPr>
                <w:noProof/>
                <w:webHidden/>
              </w:rPr>
              <w:t>32</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74" w:history="1">
            <w:r w:rsidR="0093254D" w:rsidRPr="00106084">
              <w:rPr>
                <w:rStyle w:val="Hyperlink"/>
                <w:rFonts w:ascii="Times New Roman" w:hAnsi="Times New Roman" w:cs="Times New Roman"/>
                <w:noProof/>
              </w:rPr>
              <w:t>2.1</w:t>
            </w:r>
            <w:r w:rsidR="0093254D">
              <w:rPr>
                <w:noProof/>
                <w:lang w:eastAsia="pt-BR"/>
              </w:rPr>
              <w:tab/>
            </w:r>
            <w:r w:rsidR="0093254D" w:rsidRPr="00106084">
              <w:rPr>
                <w:rStyle w:val="Hyperlink"/>
                <w:rFonts w:ascii="Times New Roman" w:hAnsi="Times New Roman" w:cs="Times New Roman"/>
                <w:noProof/>
              </w:rPr>
              <w:t>Tecnologias</w:t>
            </w:r>
            <w:r w:rsidR="0093254D">
              <w:rPr>
                <w:noProof/>
                <w:webHidden/>
              </w:rPr>
              <w:tab/>
            </w:r>
            <w:r>
              <w:rPr>
                <w:noProof/>
                <w:webHidden/>
              </w:rPr>
              <w:fldChar w:fldCharType="begin"/>
            </w:r>
            <w:r w:rsidR="0093254D">
              <w:rPr>
                <w:noProof/>
                <w:webHidden/>
              </w:rPr>
              <w:instrText xml:space="preserve"> PAGEREF _Toc530798674 \h </w:instrText>
            </w:r>
            <w:r>
              <w:rPr>
                <w:noProof/>
                <w:webHidden/>
              </w:rPr>
            </w:r>
            <w:r>
              <w:rPr>
                <w:noProof/>
                <w:webHidden/>
              </w:rPr>
              <w:fldChar w:fldCharType="separate"/>
            </w:r>
            <w:r w:rsidR="0093254D">
              <w:rPr>
                <w:noProof/>
                <w:webHidden/>
              </w:rPr>
              <w:t>34</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75" w:history="1">
            <w:r w:rsidR="0093254D" w:rsidRPr="00106084">
              <w:rPr>
                <w:rStyle w:val="Hyperlink"/>
                <w:rFonts w:ascii="Times New Roman" w:hAnsi="Times New Roman" w:cs="Times New Roman"/>
                <w:noProof/>
              </w:rPr>
              <w:t>2.1.1</w:t>
            </w:r>
            <w:r w:rsidR="0093254D">
              <w:rPr>
                <w:noProof/>
                <w:lang w:eastAsia="pt-BR"/>
              </w:rPr>
              <w:tab/>
            </w:r>
            <w:r w:rsidR="0093254D" w:rsidRPr="00106084">
              <w:rPr>
                <w:rStyle w:val="Hyperlink"/>
                <w:rFonts w:ascii="Times New Roman" w:hAnsi="Times New Roman" w:cs="Times New Roman"/>
                <w:noProof/>
              </w:rPr>
              <w:t>C#</w:t>
            </w:r>
            <w:r w:rsidR="0093254D">
              <w:rPr>
                <w:noProof/>
                <w:webHidden/>
              </w:rPr>
              <w:tab/>
            </w:r>
            <w:r>
              <w:rPr>
                <w:noProof/>
                <w:webHidden/>
              </w:rPr>
              <w:fldChar w:fldCharType="begin"/>
            </w:r>
            <w:r w:rsidR="0093254D">
              <w:rPr>
                <w:noProof/>
                <w:webHidden/>
              </w:rPr>
              <w:instrText xml:space="preserve"> PAGEREF _Toc530798675 \h </w:instrText>
            </w:r>
            <w:r>
              <w:rPr>
                <w:noProof/>
                <w:webHidden/>
              </w:rPr>
            </w:r>
            <w:r>
              <w:rPr>
                <w:noProof/>
                <w:webHidden/>
              </w:rPr>
              <w:fldChar w:fldCharType="separate"/>
            </w:r>
            <w:r w:rsidR="0093254D">
              <w:rPr>
                <w:noProof/>
                <w:webHidden/>
              </w:rPr>
              <w:t>34</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76" w:history="1">
            <w:r w:rsidR="0093254D" w:rsidRPr="00106084">
              <w:rPr>
                <w:rStyle w:val="Hyperlink"/>
                <w:rFonts w:ascii="Times New Roman" w:hAnsi="Times New Roman" w:cs="Times New Roman"/>
                <w:noProof/>
              </w:rPr>
              <w:t>2.1.2</w:t>
            </w:r>
            <w:r w:rsidR="0093254D">
              <w:rPr>
                <w:noProof/>
                <w:lang w:eastAsia="pt-BR"/>
              </w:rPr>
              <w:tab/>
            </w:r>
            <w:r w:rsidR="0093254D" w:rsidRPr="00106084">
              <w:rPr>
                <w:rStyle w:val="Hyperlink"/>
                <w:rFonts w:ascii="Times New Roman" w:hAnsi="Times New Roman" w:cs="Times New Roman"/>
                <w:noProof/>
              </w:rPr>
              <w:t>Java</w:t>
            </w:r>
            <w:r w:rsidR="0093254D">
              <w:rPr>
                <w:noProof/>
                <w:webHidden/>
              </w:rPr>
              <w:tab/>
            </w:r>
            <w:r>
              <w:rPr>
                <w:noProof/>
                <w:webHidden/>
              </w:rPr>
              <w:fldChar w:fldCharType="begin"/>
            </w:r>
            <w:r w:rsidR="0093254D">
              <w:rPr>
                <w:noProof/>
                <w:webHidden/>
              </w:rPr>
              <w:instrText xml:space="preserve"> PAGEREF _Toc530798676 \h </w:instrText>
            </w:r>
            <w:r>
              <w:rPr>
                <w:noProof/>
                <w:webHidden/>
              </w:rPr>
            </w:r>
            <w:r>
              <w:rPr>
                <w:noProof/>
                <w:webHidden/>
              </w:rPr>
              <w:fldChar w:fldCharType="separate"/>
            </w:r>
            <w:r w:rsidR="0093254D">
              <w:rPr>
                <w:noProof/>
                <w:webHidden/>
              </w:rPr>
              <w:t>35</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77" w:history="1">
            <w:r w:rsidR="0093254D" w:rsidRPr="00106084">
              <w:rPr>
                <w:rStyle w:val="Hyperlink"/>
                <w:rFonts w:ascii="Times New Roman" w:hAnsi="Times New Roman" w:cs="Times New Roman"/>
                <w:noProof/>
                <w:lang w:val="en-US"/>
              </w:rPr>
              <w:t>2.1.3</w:t>
            </w:r>
            <w:r w:rsidR="0093254D">
              <w:rPr>
                <w:noProof/>
                <w:lang w:eastAsia="pt-BR"/>
              </w:rPr>
              <w:tab/>
            </w:r>
            <w:r w:rsidR="0093254D" w:rsidRPr="00106084">
              <w:rPr>
                <w:rStyle w:val="Hyperlink"/>
                <w:rFonts w:ascii="Times New Roman" w:hAnsi="Times New Roman" w:cs="Times New Roman"/>
                <w:i/>
                <w:noProof/>
                <w:lang w:val="en-US"/>
              </w:rPr>
              <w:t xml:space="preserve">Backend as a Service </w:t>
            </w:r>
            <w:r w:rsidR="0093254D" w:rsidRPr="00106084">
              <w:rPr>
                <w:rStyle w:val="Hyperlink"/>
                <w:rFonts w:ascii="Times New Roman" w:hAnsi="Times New Roman" w:cs="Times New Roman"/>
                <w:noProof/>
                <w:lang w:val="en-US"/>
              </w:rPr>
              <w:t>(BaaS)</w:t>
            </w:r>
            <w:r w:rsidR="0093254D">
              <w:rPr>
                <w:noProof/>
                <w:webHidden/>
              </w:rPr>
              <w:tab/>
            </w:r>
            <w:r>
              <w:rPr>
                <w:noProof/>
                <w:webHidden/>
              </w:rPr>
              <w:fldChar w:fldCharType="begin"/>
            </w:r>
            <w:r w:rsidR="0093254D">
              <w:rPr>
                <w:noProof/>
                <w:webHidden/>
              </w:rPr>
              <w:instrText xml:space="preserve"> PAGEREF _Toc530798677 \h </w:instrText>
            </w:r>
            <w:r>
              <w:rPr>
                <w:noProof/>
                <w:webHidden/>
              </w:rPr>
            </w:r>
            <w:r>
              <w:rPr>
                <w:noProof/>
                <w:webHidden/>
              </w:rPr>
              <w:fldChar w:fldCharType="separate"/>
            </w:r>
            <w:r w:rsidR="0093254D">
              <w:rPr>
                <w:noProof/>
                <w:webHidden/>
              </w:rPr>
              <w:t>36</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78" w:history="1">
            <w:r w:rsidR="0093254D" w:rsidRPr="00106084">
              <w:rPr>
                <w:rStyle w:val="Hyperlink"/>
                <w:rFonts w:ascii="Times New Roman" w:hAnsi="Times New Roman" w:cs="Times New Roman"/>
                <w:noProof/>
              </w:rPr>
              <w:t>2.1.4</w:t>
            </w:r>
            <w:r w:rsidR="0093254D">
              <w:rPr>
                <w:noProof/>
                <w:lang w:eastAsia="pt-BR"/>
              </w:rPr>
              <w:tab/>
            </w:r>
            <w:r w:rsidR="0093254D" w:rsidRPr="00106084">
              <w:rPr>
                <w:rStyle w:val="Hyperlink"/>
                <w:rFonts w:ascii="Times New Roman" w:hAnsi="Times New Roman" w:cs="Times New Roman"/>
                <w:noProof/>
              </w:rPr>
              <w:t>Firebase</w:t>
            </w:r>
            <w:r w:rsidR="0093254D">
              <w:rPr>
                <w:noProof/>
                <w:webHidden/>
              </w:rPr>
              <w:tab/>
            </w:r>
            <w:r>
              <w:rPr>
                <w:noProof/>
                <w:webHidden/>
              </w:rPr>
              <w:fldChar w:fldCharType="begin"/>
            </w:r>
            <w:r w:rsidR="0093254D">
              <w:rPr>
                <w:noProof/>
                <w:webHidden/>
              </w:rPr>
              <w:instrText xml:space="preserve"> PAGEREF _Toc530798678 \h </w:instrText>
            </w:r>
            <w:r>
              <w:rPr>
                <w:noProof/>
                <w:webHidden/>
              </w:rPr>
            </w:r>
            <w:r>
              <w:rPr>
                <w:noProof/>
                <w:webHidden/>
              </w:rPr>
              <w:fldChar w:fldCharType="separate"/>
            </w:r>
            <w:r w:rsidR="0093254D">
              <w:rPr>
                <w:noProof/>
                <w:webHidden/>
              </w:rPr>
              <w:t>37</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79" w:history="1">
            <w:r w:rsidR="0093254D" w:rsidRPr="00106084">
              <w:rPr>
                <w:rStyle w:val="Hyperlink"/>
                <w:rFonts w:ascii="Times New Roman" w:hAnsi="Times New Roman" w:cs="Times New Roman"/>
                <w:noProof/>
              </w:rPr>
              <w:t>2.1.5</w:t>
            </w:r>
            <w:r w:rsidR="0093254D">
              <w:rPr>
                <w:noProof/>
                <w:lang w:eastAsia="pt-BR"/>
              </w:rPr>
              <w:tab/>
            </w:r>
            <w:r w:rsidR="0093254D" w:rsidRPr="00106084">
              <w:rPr>
                <w:rStyle w:val="Hyperlink"/>
                <w:rFonts w:ascii="Times New Roman" w:hAnsi="Times New Roman" w:cs="Times New Roman"/>
                <w:noProof/>
              </w:rPr>
              <w:t>Json.NET</w:t>
            </w:r>
            <w:r w:rsidR="0093254D">
              <w:rPr>
                <w:noProof/>
                <w:webHidden/>
              </w:rPr>
              <w:tab/>
            </w:r>
            <w:r>
              <w:rPr>
                <w:noProof/>
                <w:webHidden/>
              </w:rPr>
              <w:fldChar w:fldCharType="begin"/>
            </w:r>
            <w:r w:rsidR="0093254D">
              <w:rPr>
                <w:noProof/>
                <w:webHidden/>
              </w:rPr>
              <w:instrText xml:space="preserve"> PAGEREF _Toc530798679 \h </w:instrText>
            </w:r>
            <w:r>
              <w:rPr>
                <w:noProof/>
                <w:webHidden/>
              </w:rPr>
            </w:r>
            <w:r>
              <w:rPr>
                <w:noProof/>
                <w:webHidden/>
              </w:rPr>
              <w:fldChar w:fldCharType="separate"/>
            </w:r>
            <w:r w:rsidR="0093254D">
              <w:rPr>
                <w:noProof/>
                <w:webHidden/>
              </w:rPr>
              <w:t>37</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80" w:history="1">
            <w:r w:rsidR="0093254D" w:rsidRPr="00106084">
              <w:rPr>
                <w:rStyle w:val="Hyperlink"/>
                <w:rFonts w:ascii="Times New Roman" w:hAnsi="Times New Roman" w:cs="Times New Roman"/>
                <w:noProof/>
              </w:rPr>
              <w:t>2.1.6</w:t>
            </w:r>
            <w:r w:rsidR="0093254D">
              <w:rPr>
                <w:noProof/>
                <w:lang w:eastAsia="pt-BR"/>
              </w:rPr>
              <w:tab/>
            </w:r>
            <w:r w:rsidR="0093254D" w:rsidRPr="00106084">
              <w:rPr>
                <w:rStyle w:val="Hyperlink"/>
                <w:rFonts w:ascii="Times New Roman" w:hAnsi="Times New Roman" w:cs="Times New Roman"/>
                <w:noProof/>
              </w:rPr>
              <w:t>MPAndroidChart</w:t>
            </w:r>
            <w:r w:rsidR="0093254D">
              <w:rPr>
                <w:noProof/>
                <w:webHidden/>
              </w:rPr>
              <w:tab/>
            </w:r>
            <w:r>
              <w:rPr>
                <w:noProof/>
                <w:webHidden/>
              </w:rPr>
              <w:fldChar w:fldCharType="begin"/>
            </w:r>
            <w:r w:rsidR="0093254D">
              <w:rPr>
                <w:noProof/>
                <w:webHidden/>
              </w:rPr>
              <w:instrText xml:space="preserve"> PAGEREF _Toc530798680 \h </w:instrText>
            </w:r>
            <w:r>
              <w:rPr>
                <w:noProof/>
                <w:webHidden/>
              </w:rPr>
            </w:r>
            <w:r>
              <w:rPr>
                <w:noProof/>
                <w:webHidden/>
              </w:rPr>
              <w:fldChar w:fldCharType="separate"/>
            </w:r>
            <w:r w:rsidR="0093254D">
              <w:rPr>
                <w:noProof/>
                <w:webHidden/>
              </w:rPr>
              <w:t>38</w:t>
            </w:r>
            <w:r>
              <w:rPr>
                <w:noProof/>
                <w:webHidden/>
              </w:rPr>
              <w:fldChar w:fldCharType="end"/>
            </w:r>
          </w:hyperlink>
        </w:p>
        <w:p w:rsidR="0093254D" w:rsidRDefault="002C7CE9">
          <w:pPr>
            <w:pStyle w:val="Sumrio2"/>
            <w:tabs>
              <w:tab w:val="left" w:pos="880"/>
              <w:tab w:val="right" w:leader="dot" w:pos="9061"/>
            </w:tabs>
            <w:rPr>
              <w:noProof/>
              <w:lang w:eastAsia="pt-BR"/>
            </w:rPr>
          </w:pPr>
          <w:hyperlink w:anchor="_Toc530798681" w:history="1">
            <w:r w:rsidR="0093254D" w:rsidRPr="00106084">
              <w:rPr>
                <w:rStyle w:val="Hyperlink"/>
                <w:rFonts w:ascii="Times New Roman" w:hAnsi="Times New Roman" w:cs="Times New Roman"/>
                <w:noProof/>
              </w:rPr>
              <w:t>2.2</w:t>
            </w:r>
            <w:r w:rsidR="0093254D">
              <w:rPr>
                <w:noProof/>
                <w:lang w:eastAsia="pt-BR"/>
              </w:rPr>
              <w:tab/>
            </w:r>
            <w:r w:rsidR="0093254D" w:rsidRPr="00106084">
              <w:rPr>
                <w:rStyle w:val="Hyperlink"/>
                <w:rFonts w:ascii="Times New Roman" w:hAnsi="Times New Roman" w:cs="Times New Roman"/>
                <w:noProof/>
              </w:rPr>
              <w:t>Descrição do Sistema</w:t>
            </w:r>
            <w:r w:rsidR="0093254D">
              <w:rPr>
                <w:noProof/>
                <w:webHidden/>
              </w:rPr>
              <w:tab/>
            </w:r>
            <w:r>
              <w:rPr>
                <w:noProof/>
                <w:webHidden/>
              </w:rPr>
              <w:fldChar w:fldCharType="begin"/>
            </w:r>
            <w:r w:rsidR="0093254D">
              <w:rPr>
                <w:noProof/>
                <w:webHidden/>
              </w:rPr>
              <w:instrText xml:space="preserve"> PAGEREF _Toc530798681 \h </w:instrText>
            </w:r>
            <w:r>
              <w:rPr>
                <w:noProof/>
                <w:webHidden/>
              </w:rPr>
            </w:r>
            <w:r>
              <w:rPr>
                <w:noProof/>
                <w:webHidden/>
              </w:rPr>
              <w:fldChar w:fldCharType="separate"/>
            </w:r>
            <w:r w:rsidR="0093254D">
              <w:rPr>
                <w:noProof/>
                <w:webHidden/>
              </w:rPr>
              <w:t>38</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82" w:history="1">
            <w:r w:rsidR="0093254D" w:rsidRPr="00106084">
              <w:rPr>
                <w:rStyle w:val="Hyperlink"/>
                <w:rFonts w:ascii="Times New Roman" w:hAnsi="Times New Roman" w:cs="Times New Roman"/>
                <w:noProof/>
              </w:rPr>
              <w:t>2.2.1</w:t>
            </w:r>
            <w:r w:rsidR="0093254D">
              <w:rPr>
                <w:noProof/>
                <w:lang w:eastAsia="pt-BR"/>
              </w:rPr>
              <w:tab/>
            </w:r>
            <w:r w:rsidR="0093254D" w:rsidRPr="00106084">
              <w:rPr>
                <w:rStyle w:val="Hyperlink"/>
                <w:rFonts w:ascii="Times New Roman" w:hAnsi="Times New Roman" w:cs="Times New Roman"/>
                <w:noProof/>
              </w:rPr>
              <w:t xml:space="preserve">Aplicação </w:t>
            </w:r>
            <w:r w:rsidR="0093254D" w:rsidRPr="00106084">
              <w:rPr>
                <w:rStyle w:val="Hyperlink"/>
                <w:rFonts w:ascii="Times New Roman" w:hAnsi="Times New Roman" w:cs="Times New Roman"/>
                <w:i/>
                <w:noProof/>
              </w:rPr>
              <w:t>Desktop</w:t>
            </w:r>
            <w:r w:rsidR="0093254D">
              <w:rPr>
                <w:noProof/>
                <w:webHidden/>
              </w:rPr>
              <w:tab/>
            </w:r>
            <w:r>
              <w:rPr>
                <w:noProof/>
                <w:webHidden/>
              </w:rPr>
              <w:fldChar w:fldCharType="begin"/>
            </w:r>
            <w:r w:rsidR="0093254D">
              <w:rPr>
                <w:noProof/>
                <w:webHidden/>
              </w:rPr>
              <w:instrText xml:space="preserve"> PAGEREF _Toc530798682 \h </w:instrText>
            </w:r>
            <w:r>
              <w:rPr>
                <w:noProof/>
                <w:webHidden/>
              </w:rPr>
            </w:r>
            <w:r>
              <w:rPr>
                <w:noProof/>
                <w:webHidden/>
              </w:rPr>
              <w:fldChar w:fldCharType="separate"/>
            </w:r>
            <w:r w:rsidR="0093254D">
              <w:rPr>
                <w:noProof/>
                <w:webHidden/>
              </w:rPr>
              <w:t>38</w:t>
            </w:r>
            <w:r>
              <w:rPr>
                <w:noProof/>
                <w:webHidden/>
              </w:rPr>
              <w:fldChar w:fldCharType="end"/>
            </w:r>
          </w:hyperlink>
        </w:p>
        <w:p w:rsidR="0093254D" w:rsidRDefault="002C7CE9">
          <w:pPr>
            <w:pStyle w:val="Sumrio3"/>
            <w:tabs>
              <w:tab w:val="left" w:pos="1320"/>
              <w:tab w:val="right" w:leader="dot" w:pos="9061"/>
            </w:tabs>
            <w:rPr>
              <w:noProof/>
              <w:lang w:eastAsia="pt-BR"/>
            </w:rPr>
          </w:pPr>
          <w:hyperlink w:anchor="_Toc530798683" w:history="1">
            <w:r w:rsidR="0093254D" w:rsidRPr="00106084">
              <w:rPr>
                <w:rStyle w:val="Hyperlink"/>
                <w:rFonts w:ascii="Times New Roman" w:hAnsi="Times New Roman" w:cs="Times New Roman"/>
                <w:noProof/>
              </w:rPr>
              <w:t>2.2.2</w:t>
            </w:r>
            <w:r w:rsidR="0093254D">
              <w:rPr>
                <w:noProof/>
                <w:lang w:eastAsia="pt-BR"/>
              </w:rPr>
              <w:tab/>
            </w:r>
            <w:r w:rsidR="0093254D" w:rsidRPr="00106084">
              <w:rPr>
                <w:rStyle w:val="Hyperlink"/>
                <w:rFonts w:ascii="Times New Roman" w:hAnsi="Times New Roman" w:cs="Times New Roman"/>
                <w:noProof/>
              </w:rPr>
              <w:t xml:space="preserve">Aplicativo </w:t>
            </w:r>
            <w:r w:rsidR="0093254D" w:rsidRPr="00106084">
              <w:rPr>
                <w:rStyle w:val="Hyperlink"/>
                <w:rFonts w:ascii="Times New Roman" w:hAnsi="Times New Roman" w:cs="Times New Roman"/>
                <w:i/>
                <w:noProof/>
              </w:rPr>
              <w:t xml:space="preserve">mobile </w:t>
            </w:r>
            <w:r w:rsidR="0093254D" w:rsidRPr="00106084">
              <w:rPr>
                <w:rStyle w:val="Hyperlink"/>
                <w:rFonts w:ascii="Times New Roman" w:hAnsi="Times New Roman" w:cs="Times New Roman"/>
                <w:noProof/>
              </w:rPr>
              <w:t>ERR</w:t>
            </w:r>
            <w:r w:rsidR="0093254D">
              <w:rPr>
                <w:noProof/>
                <w:webHidden/>
              </w:rPr>
              <w:tab/>
            </w:r>
            <w:r>
              <w:rPr>
                <w:noProof/>
                <w:webHidden/>
              </w:rPr>
              <w:fldChar w:fldCharType="begin"/>
            </w:r>
            <w:r w:rsidR="0093254D">
              <w:rPr>
                <w:noProof/>
                <w:webHidden/>
              </w:rPr>
              <w:instrText xml:space="preserve"> PAGEREF _Toc530798683 \h </w:instrText>
            </w:r>
            <w:r>
              <w:rPr>
                <w:noProof/>
                <w:webHidden/>
              </w:rPr>
            </w:r>
            <w:r>
              <w:rPr>
                <w:noProof/>
                <w:webHidden/>
              </w:rPr>
              <w:fldChar w:fldCharType="separate"/>
            </w:r>
            <w:r w:rsidR="0093254D">
              <w:rPr>
                <w:noProof/>
                <w:webHidden/>
              </w:rPr>
              <w:t>41</w:t>
            </w:r>
            <w:r>
              <w:rPr>
                <w:noProof/>
                <w:webHidden/>
              </w:rPr>
              <w:fldChar w:fldCharType="end"/>
            </w:r>
          </w:hyperlink>
        </w:p>
        <w:p w:rsidR="0093254D" w:rsidRDefault="002C7CE9">
          <w:pPr>
            <w:pStyle w:val="Sumrio1"/>
            <w:rPr>
              <w:rFonts w:eastAsiaTheme="minorEastAsia"/>
              <w:noProof/>
              <w:lang w:eastAsia="pt-BR"/>
            </w:rPr>
          </w:pPr>
          <w:hyperlink w:anchor="_Toc530798684" w:history="1">
            <w:r w:rsidR="0093254D" w:rsidRPr="00106084">
              <w:rPr>
                <w:rStyle w:val="Hyperlink"/>
                <w:rFonts w:cs="Times New Roman"/>
                <w:noProof/>
              </w:rPr>
              <w:t>CAPÍTULO 3</w:t>
            </w:r>
            <w:r w:rsidR="0093254D">
              <w:rPr>
                <w:noProof/>
                <w:webHidden/>
              </w:rPr>
              <w:tab/>
            </w:r>
            <w:r>
              <w:rPr>
                <w:noProof/>
                <w:webHidden/>
              </w:rPr>
              <w:fldChar w:fldCharType="begin"/>
            </w:r>
            <w:r w:rsidR="0093254D">
              <w:rPr>
                <w:noProof/>
                <w:webHidden/>
              </w:rPr>
              <w:instrText xml:space="preserve"> PAGEREF _Toc530798684 \h </w:instrText>
            </w:r>
            <w:r>
              <w:rPr>
                <w:noProof/>
                <w:webHidden/>
              </w:rPr>
            </w:r>
            <w:r>
              <w:rPr>
                <w:noProof/>
                <w:webHidden/>
              </w:rPr>
              <w:fldChar w:fldCharType="separate"/>
            </w:r>
            <w:r w:rsidR="0093254D">
              <w:rPr>
                <w:noProof/>
                <w:webHidden/>
              </w:rPr>
              <w:t>43</w:t>
            </w:r>
            <w:r>
              <w:rPr>
                <w:noProof/>
                <w:webHidden/>
              </w:rPr>
              <w:fldChar w:fldCharType="end"/>
            </w:r>
          </w:hyperlink>
        </w:p>
        <w:p w:rsidR="0093254D" w:rsidRDefault="002C7CE9">
          <w:pPr>
            <w:pStyle w:val="Sumrio1"/>
            <w:rPr>
              <w:rFonts w:eastAsiaTheme="minorEastAsia"/>
              <w:noProof/>
              <w:lang w:eastAsia="pt-BR"/>
            </w:rPr>
          </w:pPr>
          <w:hyperlink w:anchor="_Toc530798685" w:history="1">
            <w:r w:rsidR="0093254D" w:rsidRPr="00106084">
              <w:rPr>
                <w:rStyle w:val="Hyperlink"/>
                <w:rFonts w:cs="Times New Roman"/>
                <w:noProof/>
              </w:rPr>
              <w:t>CARACTERÍSTICAS DO SISTEMA</w:t>
            </w:r>
            <w:r w:rsidR="0093254D">
              <w:rPr>
                <w:noProof/>
                <w:webHidden/>
              </w:rPr>
              <w:tab/>
            </w:r>
            <w:r>
              <w:rPr>
                <w:noProof/>
                <w:webHidden/>
              </w:rPr>
              <w:fldChar w:fldCharType="begin"/>
            </w:r>
            <w:r w:rsidR="0093254D">
              <w:rPr>
                <w:noProof/>
                <w:webHidden/>
              </w:rPr>
              <w:instrText xml:space="preserve"> PAGEREF _Toc530798685 \h </w:instrText>
            </w:r>
            <w:r>
              <w:rPr>
                <w:noProof/>
                <w:webHidden/>
              </w:rPr>
            </w:r>
            <w:r>
              <w:rPr>
                <w:noProof/>
                <w:webHidden/>
              </w:rPr>
              <w:fldChar w:fldCharType="separate"/>
            </w:r>
            <w:r w:rsidR="0093254D">
              <w:rPr>
                <w:noProof/>
                <w:webHidden/>
              </w:rPr>
              <w:t>43</w:t>
            </w:r>
            <w:r>
              <w:rPr>
                <w:noProof/>
                <w:webHidden/>
              </w:rPr>
              <w:fldChar w:fldCharType="end"/>
            </w:r>
          </w:hyperlink>
        </w:p>
        <w:p w:rsidR="0093254D" w:rsidRDefault="002C7CE9">
          <w:pPr>
            <w:pStyle w:val="Sumrio1"/>
            <w:rPr>
              <w:rFonts w:eastAsiaTheme="minorEastAsia"/>
              <w:noProof/>
              <w:lang w:eastAsia="pt-BR"/>
            </w:rPr>
          </w:pPr>
          <w:hyperlink w:anchor="_Toc530798686" w:history="1">
            <w:r w:rsidR="0093254D" w:rsidRPr="00106084">
              <w:rPr>
                <w:rStyle w:val="Hyperlink"/>
                <w:rFonts w:cs="Times New Roman"/>
                <w:noProof/>
              </w:rPr>
              <w:t>CAPÍTULO 4</w:t>
            </w:r>
            <w:r w:rsidR="0093254D">
              <w:rPr>
                <w:noProof/>
                <w:webHidden/>
              </w:rPr>
              <w:tab/>
            </w:r>
            <w:r>
              <w:rPr>
                <w:noProof/>
                <w:webHidden/>
              </w:rPr>
              <w:fldChar w:fldCharType="begin"/>
            </w:r>
            <w:r w:rsidR="0093254D">
              <w:rPr>
                <w:noProof/>
                <w:webHidden/>
              </w:rPr>
              <w:instrText xml:space="preserve"> PAGEREF _Toc530798686 \h </w:instrText>
            </w:r>
            <w:r>
              <w:rPr>
                <w:noProof/>
                <w:webHidden/>
              </w:rPr>
            </w:r>
            <w:r>
              <w:rPr>
                <w:noProof/>
                <w:webHidden/>
              </w:rPr>
              <w:fldChar w:fldCharType="separate"/>
            </w:r>
            <w:r w:rsidR="0093254D">
              <w:rPr>
                <w:noProof/>
                <w:webHidden/>
              </w:rPr>
              <w:t>44</w:t>
            </w:r>
            <w:r>
              <w:rPr>
                <w:noProof/>
                <w:webHidden/>
              </w:rPr>
              <w:fldChar w:fldCharType="end"/>
            </w:r>
          </w:hyperlink>
        </w:p>
        <w:p w:rsidR="0093254D" w:rsidRDefault="002C7CE9">
          <w:pPr>
            <w:pStyle w:val="Sumrio1"/>
            <w:rPr>
              <w:rFonts w:eastAsiaTheme="minorEastAsia"/>
              <w:noProof/>
              <w:lang w:eastAsia="pt-BR"/>
            </w:rPr>
          </w:pPr>
          <w:hyperlink w:anchor="_Toc530798687" w:history="1">
            <w:r w:rsidR="0093254D" w:rsidRPr="00106084">
              <w:rPr>
                <w:rStyle w:val="Hyperlink"/>
                <w:rFonts w:cs="Times New Roman"/>
                <w:noProof/>
              </w:rPr>
              <w:t>MANUAL DO USUÁRIO</w:t>
            </w:r>
            <w:r w:rsidR="0093254D">
              <w:rPr>
                <w:noProof/>
                <w:webHidden/>
              </w:rPr>
              <w:tab/>
            </w:r>
            <w:r>
              <w:rPr>
                <w:noProof/>
                <w:webHidden/>
              </w:rPr>
              <w:fldChar w:fldCharType="begin"/>
            </w:r>
            <w:r w:rsidR="0093254D">
              <w:rPr>
                <w:noProof/>
                <w:webHidden/>
              </w:rPr>
              <w:instrText xml:space="preserve"> PAGEREF _Toc530798687 \h </w:instrText>
            </w:r>
            <w:r>
              <w:rPr>
                <w:noProof/>
                <w:webHidden/>
              </w:rPr>
            </w:r>
            <w:r>
              <w:rPr>
                <w:noProof/>
                <w:webHidden/>
              </w:rPr>
              <w:fldChar w:fldCharType="separate"/>
            </w:r>
            <w:r w:rsidR="0093254D">
              <w:rPr>
                <w:noProof/>
                <w:webHidden/>
              </w:rPr>
              <w:t>44</w:t>
            </w:r>
            <w:r>
              <w:rPr>
                <w:noProof/>
                <w:webHidden/>
              </w:rPr>
              <w:fldChar w:fldCharType="end"/>
            </w:r>
          </w:hyperlink>
        </w:p>
        <w:p w:rsidR="0093254D" w:rsidRDefault="002C7CE9">
          <w:pPr>
            <w:pStyle w:val="Sumrio1"/>
            <w:rPr>
              <w:rFonts w:eastAsiaTheme="minorEastAsia"/>
              <w:noProof/>
              <w:lang w:eastAsia="pt-BR"/>
            </w:rPr>
          </w:pPr>
          <w:hyperlink w:anchor="_Toc530798688" w:history="1">
            <w:r w:rsidR="0093254D" w:rsidRPr="00106084">
              <w:rPr>
                <w:rStyle w:val="Hyperlink"/>
                <w:rFonts w:cs="Times New Roman"/>
                <w:noProof/>
              </w:rPr>
              <w:t>CAPÍTULO 5</w:t>
            </w:r>
            <w:r w:rsidR="0093254D">
              <w:rPr>
                <w:noProof/>
                <w:webHidden/>
              </w:rPr>
              <w:tab/>
            </w:r>
            <w:r>
              <w:rPr>
                <w:noProof/>
                <w:webHidden/>
              </w:rPr>
              <w:fldChar w:fldCharType="begin"/>
            </w:r>
            <w:r w:rsidR="0093254D">
              <w:rPr>
                <w:noProof/>
                <w:webHidden/>
              </w:rPr>
              <w:instrText xml:space="preserve"> PAGEREF _Toc530798688 \h </w:instrText>
            </w:r>
            <w:r>
              <w:rPr>
                <w:noProof/>
                <w:webHidden/>
              </w:rPr>
            </w:r>
            <w:r>
              <w:rPr>
                <w:noProof/>
                <w:webHidden/>
              </w:rPr>
              <w:fldChar w:fldCharType="separate"/>
            </w:r>
            <w:r w:rsidR="0093254D">
              <w:rPr>
                <w:noProof/>
                <w:webHidden/>
              </w:rPr>
              <w:t>45</w:t>
            </w:r>
            <w:r>
              <w:rPr>
                <w:noProof/>
                <w:webHidden/>
              </w:rPr>
              <w:fldChar w:fldCharType="end"/>
            </w:r>
          </w:hyperlink>
        </w:p>
        <w:p w:rsidR="0093254D" w:rsidRDefault="002C7CE9">
          <w:pPr>
            <w:pStyle w:val="Sumrio1"/>
            <w:rPr>
              <w:rFonts w:eastAsiaTheme="minorEastAsia"/>
              <w:noProof/>
              <w:lang w:eastAsia="pt-BR"/>
            </w:rPr>
          </w:pPr>
          <w:hyperlink w:anchor="_Toc530798689" w:history="1">
            <w:r w:rsidR="0093254D" w:rsidRPr="00106084">
              <w:rPr>
                <w:rStyle w:val="Hyperlink"/>
                <w:rFonts w:cs="Times New Roman"/>
                <w:noProof/>
              </w:rPr>
              <w:t>CONCLUSÕES E TRABALHOS FUTUROS</w:t>
            </w:r>
            <w:r w:rsidR="0093254D">
              <w:rPr>
                <w:noProof/>
                <w:webHidden/>
              </w:rPr>
              <w:tab/>
            </w:r>
            <w:r>
              <w:rPr>
                <w:noProof/>
                <w:webHidden/>
              </w:rPr>
              <w:fldChar w:fldCharType="begin"/>
            </w:r>
            <w:r w:rsidR="0093254D">
              <w:rPr>
                <w:noProof/>
                <w:webHidden/>
              </w:rPr>
              <w:instrText xml:space="preserve"> PAGEREF _Toc530798689 \h </w:instrText>
            </w:r>
            <w:r>
              <w:rPr>
                <w:noProof/>
                <w:webHidden/>
              </w:rPr>
            </w:r>
            <w:r>
              <w:rPr>
                <w:noProof/>
                <w:webHidden/>
              </w:rPr>
              <w:fldChar w:fldCharType="separate"/>
            </w:r>
            <w:r w:rsidR="0093254D">
              <w:rPr>
                <w:noProof/>
                <w:webHidden/>
              </w:rPr>
              <w:t>45</w:t>
            </w:r>
            <w:r>
              <w:rPr>
                <w:noProof/>
                <w:webHidden/>
              </w:rPr>
              <w:fldChar w:fldCharType="end"/>
            </w:r>
          </w:hyperlink>
        </w:p>
        <w:p w:rsidR="0093254D" w:rsidRDefault="002C7CE9">
          <w:pPr>
            <w:pStyle w:val="Sumrio1"/>
            <w:rPr>
              <w:rFonts w:eastAsiaTheme="minorEastAsia"/>
              <w:noProof/>
              <w:lang w:eastAsia="pt-BR"/>
            </w:rPr>
          </w:pPr>
          <w:hyperlink w:anchor="_Toc530798690" w:history="1">
            <w:r w:rsidR="0093254D" w:rsidRPr="00106084">
              <w:rPr>
                <w:rStyle w:val="Hyperlink"/>
                <w:noProof/>
              </w:rPr>
              <w:t>REFERÊNCIAS BIBLIOGRÁFICAS</w:t>
            </w:r>
            <w:r w:rsidR="0093254D">
              <w:rPr>
                <w:noProof/>
                <w:webHidden/>
              </w:rPr>
              <w:tab/>
            </w:r>
            <w:r>
              <w:rPr>
                <w:noProof/>
                <w:webHidden/>
              </w:rPr>
              <w:fldChar w:fldCharType="begin"/>
            </w:r>
            <w:r w:rsidR="0093254D">
              <w:rPr>
                <w:noProof/>
                <w:webHidden/>
              </w:rPr>
              <w:instrText xml:space="preserve"> PAGEREF _Toc530798690 \h </w:instrText>
            </w:r>
            <w:r>
              <w:rPr>
                <w:noProof/>
                <w:webHidden/>
              </w:rPr>
            </w:r>
            <w:r>
              <w:rPr>
                <w:noProof/>
                <w:webHidden/>
              </w:rPr>
              <w:fldChar w:fldCharType="separate"/>
            </w:r>
            <w:r w:rsidR="0093254D">
              <w:rPr>
                <w:noProof/>
                <w:webHidden/>
              </w:rPr>
              <w:t>46</w:t>
            </w:r>
            <w:r>
              <w:rPr>
                <w:noProof/>
                <w:webHidden/>
              </w:rPr>
              <w:fldChar w:fldCharType="end"/>
            </w:r>
          </w:hyperlink>
        </w:p>
        <w:p w:rsidR="00BB166E" w:rsidRDefault="002C7CE9" w:rsidP="000C2F93">
          <w:pPr>
            <w:tabs>
              <w:tab w:val="left" w:pos="8505"/>
            </w:tabs>
            <w:spacing w:after="0" w:line="360" w:lineRule="auto"/>
            <w:jc w:val="both"/>
          </w:pPr>
          <w:r>
            <w:rPr>
              <w:rFonts w:ascii="Times New Roman" w:hAnsi="Times New Roman" w:cs="Times New Roman"/>
              <w:sz w:val="24"/>
              <w:szCs w:val="24"/>
            </w:rPr>
            <w:fldChar w:fldCharType="end"/>
          </w:r>
        </w:p>
      </w:sdtContent>
    </w:sdt>
    <w:p w:rsidR="003C6750" w:rsidRPr="001265F8" w:rsidRDefault="003C6750" w:rsidP="000C2F93">
      <w:pPr>
        <w:spacing w:after="0" w:line="360" w:lineRule="auto"/>
        <w:rPr>
          <w:rFonts w:ascii="Times New Roman" w:hAnsi="Times New Roman" w:cs="Times New Roman"/>
          <w:b/>
          <w:sz w:val="32"/>
          <w:szCs w:val="32"/>
        </w:rPr>
      </w:pPr>
      <w:r>
        <w:rPr>
          <w:rFonts w:ascii="Times New Roman" w:hAnsi="Times New Roman" w:cs="Times New Roman"/>
          <w:b/>
          <w:sz w:val="40"/>
          <w:szCs w:val="40"/>
        </w:rPr>
        <w:br w:type="page"/>
      </w:r>
    </w:p>
    <w:p w:rsidR="00151D49" w:rsidRDefault="00151D49" w:rsidP="00022474">
      <w:pPr>
        <w:pStyle w:val="Ttulo1"/>
        <w:spacing w:before="0"/>
        <w:jc w:val="center"/>
        <w:rPr>
          <w:sz w:val="32"/>
          <w:szCs w:val="32"/>
        </w:rPr>
        <w:sectPr w:rsidR="00151D49" w:rsidSect="007F47B4">
          <w:pgSz w:w="11906" w:h="16838" w:code="9"/>
          <w:pgMar w:top="1701" w:right="1134" w:bottom="1134" w:left="1701" w:header="851" w:footer="851" w:gutter="0"/>
          <w:pgNumType w:start="1"/>
          <w:cols w:space="708"/>
          <w:docGrid w:linePitch="360"/>
        </w:sectPr>
      </w:pPr>
      <w:bookmarkStart w:id="2" w:name="_Toc530798648"/>
    </w:p>
    <w:p w:rsidR="00E37FAF" w:rsidRPr="00803D54" w:rsidRDefault="00803D54" w:rsidP="00022474">
      <w:pPr>
        <w:pStyle w:val="Ttulo1"/>
        <w:spacing w:before="0"/>
        <w:jc w:val="center"/>
        <w:rPr>
          <w:sz w:val="32"/>
          <w:szCs w:val="32"/>
        </w:rPr>
      </w:pPr>
      <w:r>
        <w:rPr>
          <w:sz w:val="32"/>
          <w:szCs w:val="32"/>
        </w:rPr>
        <w:lastRenderedPageBreak/>
        <w:t>INTRODUÇÃO</w:t>
      </w:r>
      <w:bookmarkEnd w:id="2"/>
    </w:p>
    <w:p w:rsidR="00EB025B" w:rsidRPr="00022474" w:rsidRDefault="00EB025B" w:rsidP="00022474">
      <w:pPr>
        <w:spacing w:after="0"/>
        <w:rPr>
          <w:rFonts w:ascii="Times New Roman" w:hAnsi="Times New Roman" w:cs="Times New Roman"/>
          <w:sz w:val="32"/>
          <w:szCs w:val="32"/>
        </w:rPr>
      </w:pPr>
    </w:p>
    <w:p w:rsidR="00EB025B" w:rsidRPr="00022474" w:rsidRDefault="00EB025B" w:rsidP="00022474">
      <w:pPr>
        <w:spacing w:after="0"/>
        <w:rPr>
          <w:rFonts w:ascii="Times New Roman" w:hAnsi="Times New Roman" w:cs="Times New Roman"/>
          <w:sz w:val="32"/>
          <w:szCs w:val="32"/>
        </w:rPr>
      </w:pPr>
    </w:p>
    <w:p w:rsidR="0013324E" w:rsidRDefault="004252BA"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 a coleta de dados de diversos tipos e em quantidades significativas, surge a necessidade de interpretá-los e extrair significado relevante destes.</w:t>
      </w:r>
      <w:r w:rsidR="00115D72">
        <w:rPr>
          <w:rFonts w:ascii="Times New Roman" w:hAnsi="Times New Roman" w:cs="Times New Roman"/>
          <w:sz w:val="24"/>
          <w:szCs w:val="24"/>
        </w:rPr>
        <w:t xml:space="preserve"> Um </w:t>
      </w:r>
      <w:r w:rsidR="00D37590">
        <w:rPr>
          <w:rFonts w:ascii="Times New Roman" w:hAnsi="Times New Roman" w:cs="Times New Roman"/>
          <w:sz w:val="24"/>
          <w:szCs w:val="24"/>
        </w:rPr>
        <w:t>dos desafios</w:t>
      </w:r>
      <w:r w:rsidR="00115D72">
        <w:rPr>
          <w:rFonts w:ascii="Times New Roman" w:hAnsi="Times New Roman" w:cs="Times New Roman"/>
          <w:sz w:val="24"/>
          <w:szCs w:val="24"/>
        </w:rPr>
        <w:t xml:space="preserve"> da humanidade nos dias de hoje é de encontrar meios de</w:t>
      </w:r>
      <w:r w:rsidR="00B01EED">
        <w:rPr>
          <w:rFonts w:ascii="Times New Roman" w:hAnsi="Times New Roman" w:cs="Times New Roman"/>
          <w:sz w:val="24"/>
          <w:szCs w:val="24"/>
        </w:rPr>
        <w:t xml:space="preserve"> tornar cada vez mais eficiente </w:t>
      </w:r>
      <w:r w:rsidR="00115D72">
        <w:rPr>
          <w:rFonts w:ascii="Times New Roman" w:hAnsi="Times New Roman" w:cs="Times New Roman"/>
          <w:sz w:val="24"/>
          <w:szCs w:val="24"/>
        </w:rPr>
        <w:t>o manuseio, armazenamento, processo e visualização de dados em massa.</w:t>
      </w:r>
    </w:p>
    <w:p w:rsidR="00503D3C" w:rsidRDefault="002876B6"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Como consequência d</w:t>
      </w:r>
      <w:r w:rsidR="00B01EED">
        <w:rPr>
          <w:rFonts w:ascii="Times New Roman" w:hAnsi="Times New Roman" w:cs="Times New Roman"/>
          <w:sz w:val="24"/>
          <w:szCs w:val="24"/>
        </w:rPr>
        <w:t xml:space="preserve">o crescimento </w:t>
      </w:r>
      <w:r>
        <w:rPr>
          <w:rFonts w:ascii="Times New Roman" w:hAnsi="Times New Roman" w:cs="Times New Roman"/>
          <w:sz w:val="24"/>
          <w:szCs w:val="24"/>
        </w:rPr>
        <w:t>do volume de dados</w:t>
      </w:r>
      <w:r w:rsidR="00115D72">
        <w:rPr>
          <w:rFonts w:ascii="Times New Roman" w:hAnsi="Times New Roman" w:cs="Times New Roman"/>
          <w:sz w:val="24"/>
          <w:szCs w:val="24"/>
        </w:rPr>
        <w:t xml:space="preserve">, a </w:t>
      </w:r>
      <w:r w:rsidR="00115D72" w:rsidRPr="008271BF">
        <w:rPr>
          <w:rFonts w:ascii="Times New Roman" w:hAnsi="Times New Roman" w:cs="Times New Roman"/>
          <w:sz w:val="24"/>
          <w:szCs w:val="24"/>
        </w:rPr>
        <w:t>visual</w:t>
      </w:r>
      <w:r w:rsidR="005621EB" w:rsidRPr="008271BF">
        <w:rPr>
          <w:rFonts w:ascii="Times New Roman" w:hAnsi="Times New Roman" w:cs="Times New Roman"/>
          <w:sz w:val="24"/>
          <w:szCs w:val="24"/>
        </w:rPr>
        <w:t>ização</w:t>
      </w:r>
      <w:r w:rsidRPr="008271BF">
        <w:rPr>
          <w:rFonts w:ascii="Times New Roman" w:hAnsi="Times New Roman" w:cs="Times New Roman"/>
          <w:sz w:val="24"/>
          <w:szCs w:val="24"/>
        </w:rPr>
        <w:t xml:space="preserve"> de dados</w:t>
      </w:r>
      <w:r w:rsidR="00503D3C">
        <w:rPr>
          <w:rFonts w:ascii="Times New Roman" w:hAnsi="Times New Roman" w:cs="Times New Roman"/>
          <w:sz w:val="24"/>
          <w:szCs w:val="24"/>
        </w:rPr>
        <w:t xml:space="preserve"> se faz necessária</w:t>
      </w:r>
      <w:r w:rsidR="00A21362">
        <w:rPr>
          <w:rFonts w:ascii="Times New Roman" w:hAnsi="Times New Roman" w:cs="Times New Roman"/>
          <w:sz w:val="24"/>
          <w:szCs w:val="24"/>
        </w:rPr>
        <w:t xml:space="preserve"> em qualquer tipo de aplicação </w:t>
      </w:r>
      <w:r w:rsidR="00503D3C">
        <w:rPr>
          <w:rFonts w:ascii="Times New Roman" w:hAnsi="Times New Roman" w:cs="Times New Roman"/>
          <w:sz w:val="24"/>
          <w:szCs w:val="24"/>
        </w:rPr>
        <w:t xml:space="preserve">que detenha grandes volumes de informações </w:t>
      </w:r>
      <w:r w:rsidR="00A21362">
        <w:rPr>
          <w:rFonts w:ascii="Times New Roman" w:hAnsi="Times New Roman" w:cs="Times New Roman"/>
          <w:sz w:val="24"/>
          <w:szCs w:val="24"/>
        </w:rPr>
        <w:t>(</w:t>
      </w:r>
      <w:r w:rsidR="00FC6885">
        <w:rPr>
          <w:rFonts w:ascii="Times New Roman" w:hAnsi="Times New Roman" w:cs="Times New Roman"/>
          <w:sz w:val="24"/>
          <w:szCs w:val="24"/>
        </w:rPr>
        <w:t xml:space="preserve">como exemplos, dados financeiros de bolsas de valores </w:t>
      </w:r>
      <w:r>
        <w:rPr>
          <w:rFonts w:ascii="Times New Roman" w:hAnsi="Times New Roman" w:cs="Times New Roman"/>
          <w:sz w:val="24"/>
          <w:szCs w:val="24"/>
        </w:rPr>
        <w:t xml:space="preserve">e </w:t>
      </w:r>
      <w:r w:rsidR="00B01EED">
        <w:rPr>
          <w:rFonts w:ascii="Times New Roman" w:hAnsi="Times New Roman" w:cs="Times New Roman"/>
          <w:sz w:val="24"/>
          <w:szCs w:val="24"/>
        </w:rPr>
        <w:t>levantamentos</w:t>
      </w:r>
      <w:r>
        <w:rPr>
          <w:rFonts w:ascii="Times New Roman" w:hAnsi="Times New Roman" w:cs="Times New Roman"/>
          <w:sz w:val="24"/>
          <w:szCs w:val="24"/>
        </w:rPr>
        <w:t xml:space="preserve"> </w:t>
      </w:r>
      <w:r w:rsidR="005621EB">
        <w:rPr>
          <w:rFonts w:ascii="Times New Roman" w:hAnsi="Times New Roman" w:cs="Times New Roman"/>
          <w:sz w:val="24"/>
          <w:szCs w:val="24"/>
        </w:rPr>
        <w:t>demográfi</w:t>
      </w:r>
      <w:r w:rsidR="00503D3C">
        <w:rPr>
          <w:rFonts w:ascii="Times New Roman" w:hAnsi="Times New Roman" w:cs="Times New Roman"/>
          <w:sz w:val="24"/>
          <w:szCs w:val="24"/>
        </w:rPr>
        <w:t>cos</w:t>
      </w:r>
      <w:r w:rsidR="00A21362">
        <w:rPr>
          <w:rFonts w:ascii="Times New Roman" w:hAnsi="Times New Roman" w:cs="Times New Roman"/>
          <w:sz w:val="24"/>
          <w:szCs w:val="24"/>
        </w:rPr>
        <w:t>)</w:t>
      </w:r>
      <w:r w:rsidR="005621EB">
        <w:rPr>
          <w:rFonts w:ascii="Times New Roman" w:hAnsi="Times New Roman" w:cs="Times New Roman"/>
          <w:sz w:val="24"/>
          <w:szCs w:val="24"/>
        </w:rPr>
        <w:t>. Após coletar</w:t>
      </w:r>
      <w:r w:rsidR="008164F9">
        <w:rPr>
          <w:rFonts w:ascii="Times New Roman" w:hAnsi="Times New Roman" w:cs="Times New Roman"/>
          <w:sz w:val="24"/>
          <w:szCs w:val="24"/>
        </w:rPr>
        <w:t>, tratar e</w:t>
      </w:r>
      <w:r w:rsidR="005621EB">
        <w:rPr>
          <w:rFonts w:ascii="Times New Roman" w:hAnsi="Times New Roman" w:cs="Times New Roman"/>
          <w:sz w:val="24"/>
          <w:szCs w:val="24"/>
        </w:rPr>
        <w:t xml:space="preserve"> compilar dados </w:t>
      </w:r>
      <w:r w:rsidR="008164F9">
        <w:rPr>
          <w:rFonts w:ascii="Times New Roman" w:hAnsi="Times New Roman" w:cs="Times New Roman"/>
          <w:sz w:val="24"/>
          <w:szCs w:val="24"/>
        </w:rPr>
        <w:t>de determinado tipo através de algoritmos especialistas</w:t>
      </w:r>
      <w:r w:rsidR="005621EB">
        <w:rPr>
          <w:rFonts w:ascii="Times New Roman" w:hAnsi="Times New Roman" w:cs="Times New Roman"/>
          <w:sz w:val="24"/>
          <w:szCs w:val="24"/>
        </w:rPr>
        <w:t xml:space="preserve">, um dos meios de </w:t>
      </w:r>
      <w:r w:rsidR="00211562">
        <w:rPr>
          <w:rFonts w:ascii="Times New Roman" w:hAnsi="Times New Roman" w:cs="Times New Roman"/>
          <w:sz w:val="24"/>
          <w:szCs w:val="24"/>
        </w:rPr>
        <w:t>interpretar</w:t>
      </w:r>
      <w:r w:rsidR="00A4683D">
        <w:rPr>
          <w:rFonts w:ascii="Times New Roman" w:hAnsi="Times New Roman" w:cs="Times New Roman"/>
          <w:sz w:val="24"/>
          <w:szCs w:val="24"/>
        </w:rPr>
        <w:t xml:space="preserve"> os resultados</w:t>
      </w:r>
      <w:r w:rsidR="00D37590">
        <w:rPr>
          <w:rFonts w:ascii="Times New Roman" w:hAnsi="Times New Roman" w:cs="Times New Roman"/>
          <w:sz w:val="24"/>
          <w:szCs w:val="24"/>
        </w:rPr>
        <w:t>,</w:t>
      </w:r>
      <w:r w:rsidR="005621EB">
        <w:rPr>
          <w:rFonts w:ascii="Times New Roman" w:hAnsi="Times New Roman" w:cs="Times New Roman"/>
          <w:sz w:val="24"/>
          <w:szCs w:val="24"/>
        </w:rPr>
        <w:t xml:space="preserve"> </w:t>
      </w:r>
      <w:r w:rsidR="0018084D">
        <w:rPr>
          <w:rFonts w:ascii="Times New Roman" w:hAnsi="Times New Roman" w:cs="Times New Roman"/>
          <w:sz w:val="24"/>
          <w:szCs w:val="24"/>
        </w:rPr>
        <w:t xml:space="preserve">é </w:t>
      </w:r>
      <w:r w:rsidR="008B139F">
        <w:rPr>
          <w:rFonts w:ascii="Times New Roman" w:hAnsi="Times New Roman" w:cs="Times New Roman"/>
          <w:sz w:val="24"/>
          <w:szCs w:val="24"/>
        </w:rPr>
        <w:t xml:space="preserve">com o uso de </w:t>
      </w:r>
      <w:r w:rsidR="003C0694" w:rsidRPr="00503D3C">
        <w:rPr>
          <w:rFonts w:ascii="Times New Roman" w:hAnsi="Times New Roman" w:cs="Times New Roman"/>
          <w:sz w:val="24"/>
          <w:szCs w:val="24"/>
        </w:rPr>
        <w:t>gráficos</w:t>
      </w:r>
      <w:r w:rsidR="00D37590">
        <w:rPr>
          <w:rFonts w:ascii="Times New Roman" w:hAnsi="Times New Roman" w:cs="Times New Roman"/>
          <w:sz w:val="24"/>
          <w:szCs w:val="24"/>
        </w:rPr>
        <w:t>, que têm como objetivo</w:t>
      </w:r>
      <w:r w:rsidR="00F821F0">
        <w:rPr>
          <w:rFonts w:ascii="Times New Roman" w:hAnsi="Times New Roman" w:cs="Times New Roman"/>
          <w:sz w:val="24"/>
          <w:szCs w:val="24"/>
        </w:rPr>
        <w:t xml:space="preserve"> </w:t>
      </w:r>
      <w:r w:rsidR="003C0694">
        <w:rPr>
          <w:rFonts w:ascii="Times New Roman" w:hAnsi="Times New Roman" w:cs="Times New Roman"/>
          <w:sz w:val="24"/>
          <w:szCs w:val="24"/>
        </w:rPr>
        <w:t xml:space="preserve">expressar visualmente </w:t>
      </w:r>
      <w:r w:rsidR="00B01EED">
        <w:rPr>
          <w:rFonts w:ascii="Times New Roman" w:hAnsi="Times New Roman" w:cs="Times New Roman"/>
          <w:sz w:val="24"/>
          <w:szCs w:val="24"/>
        </w:rPr>
        <w:t xml:space="preserve">os </w:t>
      </w:r>
      <w:r w:rsidR="003C0694">
        <w:rPr>
          <w:rFonts w:ascii="Times New Roman" w:hAnsi="Times New Roman" w:cs="Times New Roman"/>
          <w:sz w:val="24"/>
          <w:szCs w:val="24"/>
        </w:rPr>
        <w:t>dados e seus valores</w:t>
      </w:r>
      <w:r w:rsidR="008B139F">
        <w:rPr>
          <w:rFonts w:ascii="Times New Roman" w:hAnsi="Times New Roman" w:cs="Times New Roman"/>
          <w:sz w:val="24"/>
          <w:szCs w:val="24"/>
        </w:rPr>
        <w:t>, a fim de facilitar a compre</w:t>
      </w:r>
      <w:r w:rsidR="00B9045A">
        <w:rPr>
          <w:rFonts w:ascii="Times New Roman" w:hAnsi="Times New Roman" w:cs="Times New Roman"/>
          <w:sz w:val="24"/>
          <w:szCs w:val="24"/>
        </w:rPr>
        <w:t>ensão de forma mais “natural” do</w:t>
      </w:r>
      <w:r w:rsidR="008B139F">
        <w:rPr>
          <w:rFonts w:ascii="Times New Roman" w:hAnsi="Times New Roman" w:cs="Times New Roman"/>
          <w:sz w:val="24"/>
          <w:szCs w:val="24"/>
        </w:rPr>
        <w:t xml:space="preserve"> conjunto de informações</w:t>
      </w:r>
      <w:r w:rsidR="00211562">
        <w:rPr>
          <w:rFonts w:ascii="Times New Roman" w:hAnsi="Times New Roman" w:cs="Times New Roman"/>
          <w:sz w:val="24"/>
          <w:szCs w:val="24"/>
        </w:rPr>
        <w:t>.</w:t>
      </w:r>
      <w:r w:rsidR="005B7ACE">
        <w:rPr>
          <w:rFonts w:ascii="Times New Roman" w:hAnsi="Times New Roman" w:cs="Times New Roman"/>
          <w:sz w:val="24"/>
          <w:szCs w:val="24"/>
        </w:rPr>
        <w:t xml:space="preserve"> Este tipo de representação facilita a leitura e a verificação da relação entre os dados expostos</w:t>
      </w:r>
      <w:r w:rsidR="00E90F58">
        <w:rPr>
          <w:rFonts w:ascii="Times New Roman" w:hAnsi="Times New Roman" w:cs="Times New Roman"/>
          <w:sz w:val="24"/>
          <w:szCs w:val="24"/>
        </w:rPr>
        <w:t>.</w:t>
      </w:r>
    </w:p>
    <w:p w:rsidR="00031618" w:rsidRDefault="006B502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Junto à </w:t>
      </w:r>
      <w:r w:rsidR="00E10FBA">
        <w:rPr>
          <w:rFonts w:ascii="Times New Roman" w:hAnsi="Times New Roman" w:cs="Times New Roman"/>
          <w:sz w:val="24"/>
          <w:szCs w:val="24"/>
        </w:rPr>
        <w:t>visualização e interpretação em tempo real</w:t>
      </w:r>
      <w:r>
        <w:rPr>
          <w:rFonts w:ascii="Times New Roman" w:hAnsi="Times New Roman" w:cs="Times New Roman"/>
          <w:sz w:val="24"/>
          <w:szCs w:val="24"/>
        </w:rPr>
        <w:t xml:space="preserve"> de dados</w:t>
      </w:r>
      <w:r w:rsidR="00E10FBA">
        <w:rPr>
          <w:rFonts w:ascii="Times New Roman" w:hAnsi="Times New Roman" w:cs="Times New Roman"/>
          <w:sz w:val="24"/>
          <w:szCs w:val="24"/>
        </w:rPr>
        <w:t xml:space="preserve">, o processamento de dados também vem se tornando cada vez mais complexo e eficiente, para lidar com dados de qualquer tipo. Cabe ao </w:t>
      </w:r>
      <w:r w:rsidR="00E10FBA">
        <w:rPr>
          <w:rFonts w:ascii="Times New Roman" w:hAnsi="Times New Roman" w:cs="Times New Roman"/>
          <w:i/>
          <w:sz w:val="24"/>
          <w:szCs w:val="24"/>
        </w:rPr>
        <w:t>software</w:t>
      </w:r>
      <w:r w:rsidR="00E10FBA">
        <w:rPr>
          <w:rFonts w:ascii="Times New Roman" w:hAnsi="Times New Roman" w:cs="Times New Roman"/>
          <w:sz w:val="24"/>
          <w:szCs w:val="24"/>
        </w:rPr>
        <w:t xml:space="preserve"> </w:t>
      </w:r>
      <w:r w:rsidR="00BB3FFE">
        <w:rPr>
          <w:rFonts w:ascii="Times New Roman" w:hAnsi="Times New Roman" w:cs="Times New Roman"/>
          <w:sz w:val="24"/>
          <w:szCs w:val="24"/>
        </w:rPr>
        <w:t xml:space="preserve">de geração visual de dados </w:t>
      </w:r>
      <w:r w:rsidR="00E10FBA">
        <w:rPr>
          <w:rFonts w:ascii="Times New Roman" w:hAnsi="Times New Roman" w:cs="Times New Roman"/>
          <w:sz w:val="24"/>
          <w:szCs w:val="24"/>
        </w:rPr>
        <w:t>ser o mais especializado possível</w:t>
      </w:r>
      <w:r>
        <w:rPr>
          <w:rFonts w:ascii="Times New Roman" w:hAnsi="Times New Roman" w:cs="Times New Roman"/>
          <w:sz w:val="24"/>
          <w:szCs w:val="24"/>
        </w:rPr>
        <w:t xml:space="preserve"> </w:t>
      </w:r>
      <w:r w:rsidR="00B76B12">
        <w:rPr>
          <w:rFonts w:ascii="Times New Roman" w:hAnsi="Times New Roman" w:cs="Times New Roman"/>
          <w:sz w:val="24"/>
          <w:szCs w:val="24"/>
        </w:rPr>
        <w:t>(</w:t>
      </w:r>
      <w:r>
        <w:rPr>
          <w:rFonts w:ascii="Times New Roman" w:hAnsi="Times New Roman" w:cs="Times New Roman"/>
          <w:sz w:val="24"/>
          <w:szCs w:val="24"/>
        </w:rPr>
        <w:t>em determinado</w:t>
      </w:r>
      <w:r w:rsidR="002F0A53">
        <w:rPr>
          <w:rFonts w:ascii="Times New Roman" w:hAnsi="Times New Roman" w:cs="Times New Roman"/>
          <w:sz w:val="24"/>
          <w:szCs w:val="24"/>
        </w:rPr>
        <w:t xml:space="preserve"> tipo</w:t>
      </w:r>
      <w:r>
        <w:rPr>
          <w:rFonts w:ascii="Times New Roman" w:hAnsi="Times New Roman" w:cs="Times New Roman"/>
          <w:sz w:val="24"/>
          <w:szCs w:val="24"/>
        </w:rPr>
        <w:t xml:space="preserve"> de dado</w:t>
      </w:r>
      <w:r w:rsidR="00B76B12">
        <w:rPr>
          <w:rFonts w:ascii="Times New Roman" w:hAnsi="Times New Roman" w:cs="Times New Roman"/>
          <w:sz w:val="24"/>
          <w:szCs w:val="24"/>
        </w:rPr>
        <w:t>s)</w:t>
      </w:r>
      <w:r w:rsidR="00E10FBA">
        <w:rPr>
          <w:rFonts w:ascii="Times New Roman" w:hAnsi="Times New Roman" w:cs="Times New Roman"/>
          <w:sz w:val="24"/>
          <w:szCs w:val="24"/>
        </w:rPr>
        <w:t>, aplicando</w:t>
      </w:r>
      <w:r>
        <w:rPr>
          <w:rFonts w:ascii="Times New Roman" w:hAnsi="Times New Roman" w:cs="Times New Roman"/>
          <w:sz w:val="24"/>
          <w:szCs w:val="24"/>
        </w:rPr>
        <w:t xml:space="preserve"> cálculos e técnicas sofisticadas para garantir a confiabilidade nos resultados</w:t>
      </w:r>
      <w:r w:rsidR="004321CE">
        <w:rPr>
          <w:rFonts w:ascii="Times New Roman" w:hAnsi="Times New Roman" w:cs="Times New Roman"/>
          <w:sz w:val="24"/>
          <w:szCs w:val="24"/>
        </w:rPr>
        <w:t xml:space="preserve"> obtidos por</w:t>
      </w:r>
      <w:r w:rsidR="00C84551">
        <w:rPr>
          <w:rFonts w:ascii="Times New Roman" w:hAnsi="Times New Roman" w:cs="Times New Roman"/>
          <w:sz w:val="24"/>
          <w:szCs w:val="24"/>
        </w:rPr>
        <w:t xml:space="preserve"> ele</w:t>
      </w:r>
      <w:r>
        <w:rPr>
          <w:rFonts w:ascii="Times New Roman" w:hAnsi="Times New Roman" w:cs="Times New Roman"/>
          <w:sz w:val="24"/>
          <w:szCs w:val="24"/>
        </w:rPr>
        <w:t>.</w:t>
      </w:r>
    </w:p>
    <w:p w:rsidR="00AD1775" w:rsidRDefault="00F4594B"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d</w:t>
      </w:r>
      <w:r w:rsidR="00AD1775">
        <w:rPr>
          <w:rFonts w:ascii="Times New Roman" w:hAnsi="Times New Roman" w:cs="Times New Roman"/>
          <w:sz w:val="24"/>
          <w:szCs w:val="24"/>
        </w:rPr>
        <w:t xml:space="preserve">isponibilização e visualização </w:t>
      </w:r>
      <w:r>
        <w:rPr>
          <w:rFonts w:ascii="Times New Roman" w:hAnsi="Times New Roman" w:cs="Times New Roman"/>
          <w:sz w:val="24"/>
          <w:szCs w:val="24"/>
        </w:rPr>
        <w:t>de dados é um f</w:t>
      </w:r>
      <w:r w:rsidR="00293041">
        <w:rPr>
          <w:rFonts w:ascii="Times New Roman" w:hAnsi="Times New Roman" w:cs="Times New Roman"/>
          <w:sz w:val="24"/>
          <w:szCs w:val="24"/>
        </w:rPr>
        <w:t>ator decisivo para uma</w:t>
      </w:r>
      <w:r>
        <w:rPr>
          <w:rFonts w:ascii="Times New Roman" w:hAnsi="Times New Roman" w:cs="Times New Roman"/>
          <w:sz w:val="24"/>
          <w:szCs w:val="24"/>
        </w:rPr>
        <w:t xml:space="preserve"> </w:t>
      </w:r>
      <w:r w:rsidRPr="008271BF">
        <w:rPr>
          <w:rFonts w:ascii="Times New Roman" w:hAnsi="Times New Roman" w:cs="Times New Roman"/>
          <w:sz w:val="24"/>
          <w:szCs w:val="24"/>
        </w:rPr>
        <w:t>análise de risco</w:t>
      </w:r>
      <w:r w:rsidR="00C427F5">
        <w:rPr>
          <w:rFonts w:ascii="Times New Roman" w:hAnsi="Times New Roman" w:cs="Times New Roman"/>
          <w:sz w:val="24"/>
          <w:szCs w:val="24"/>
        </w:rPr>
        <w:t>, ou seja: definir respostas a partir do</w:t>
      </w:r>
      <w:r w:rsidR="00A842EE">
        <w:rPr>
          <w:rFonts w:ascii="Times New Roman" w:hAnsi="Times New Roman" w:cs="Times New Roman"/>
          <w:sz w:val="24"/>
          <w:szCs w:val="24"/>
        </w:rPr>
        <w:t xml:space="preserve"> uso sistemático de informação disponível para determinar quão frequentem</w:t>
      </w:r>
      <w:r w:rsidR="00232535">
        <w:rPr>
          <w:rFonts w:ascii="Times New Roman" w:hAnsi="Times New Roman" w:cs="Times New Roman"/>
          <w:sz w:val="24"/>
          <w:szCs w:val="24"/>
        </w:rPr>
        <w:t>ente eventos especificados pode</w:t>
      </w:r>
      <w:r w:rsidR="00A842EE">
        <w:rPr>
          <w:rFonts w:ascii="Times New Roman" w:hAnsi="Times New Roman" w:cs="Times New Roman"/>
          <w:sz w:val="24"/>
          <w:szCs w:val="24"/>
        </w:rPr>
        <w:t xml:space="preserve"> ocorrer e a magnitude de suas consequências.</w:t>
      </w:r>
    </w:p>
    <w:p w:rsidR="003942D9" w:rsidRDefault="00C427F5"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w:t>
      </w:r>
      <w:r w:rsidR="00293041">
        <w:rPr>
          <w:rFonts w:ascii="Times New Roman" w:hAnsi="Times New Roman" w:cs="Times New Roman"/>
          <w:sz w:val="24"/>
          <w:szCs w:val="24"/>
        </w:rPr>
        <w:t xml:space="preserve">or muitas vezes, é necessário ter uma resposta rápida </w:t>
      </w:r>
      <w:r>
        <w:rPr>
          <w:rFonts w:ascii="Times New Roman" w:hAnsi="Times New Roman" w:cs="Times New Roman"/>
          <w:sz w:val="24"/>
          <w:szCs w:val="24"/>
        </w:rPr>
        <w:t>a um</w:t>
      </w:r>
      <w:r w:rsidR="00AD1775">
        <w:rPr>
          <w:rFonts w:ascii="Times New Roman" w:hAnsi="Times New Roman" w:cs="Times New Roman"/>
          <w:sz w:val="24"/>
          <w:szCs w:val="24"/>
        </w:rPr>
        <w:t xml:space="preserve"> evento</w:t>
      </w:r>
      <w:r w:rsidR="00293041">
        <w:rPr>
          <w:rFonts w:ascii="Times New Roman" w:hAnsi="Times New Roman" w:cs="Times New Roman"/>
          <w:sz w:val="24"/>
          <w:szCs w:val="24"/>
        </w:rPr>
        <w:t>, como por exemplo, catástrofes naturais - descobrir uma rota de fuga para vítimas, ou pontos de maior e menor intensidade da catástrofe; infecção de grandes servidores por vírus computacionais</w:t>
      </w:r>
      <w:r w:rsidR="00293041">
        <w:rPr>
          <w:rFonts w:ascii="Times New Roman" w:hAnsi="Times New Roman" w:cs="Times New Roman"/>
          <w:i/>
          <w:sz w:val="24"/>
          <w:szCs w:val="24"/>
        </w:rPr>
        <w:t xml:space="preserve"> </w:t>
      </w:r>
      <w:r w:rsidR="00293041">
        <w:rPr>
          <w:rFonts w:ascii="Times New Roman" w:hAnsi="Times New Roman" w:cs="Times New Roman"/>
          <w:sz w:val="24"/>
          <w:szCs w:val="24"/>
        </w:rPr>
        <w:t xml:space="preserve">com o objetivo de roubar informações sigilosas - traçar caminhos e endereços que podem ser os próximos alvos para evitar reprodução do vírus e proteger as informações; </w:t>
      </w:r>
      <w:r w:rsidR="00293041" w:rsidRPr="008271BF">
        <w:rPr>
          <w:rFonts w:ascii="Times New Roman" w:hAnsi="Times New Roman" w:cs="Times New Roman"/>
          <w:sz w:val="24"/>
          <w:szCs w:val="24"/>
        </w:rPr>
        <w:t>eventos radiológicos</w:t>
      </w:r>
      <w:r w:rsidR="00293041">
        <w:rPr>
          <w:rFonts w:ascii="Times New Roman" w:hAnsi="Times New Roman" w:cs="Times New Roman"/>
          <w:sz w:val="24"/>
          <w:szCs w:val="24"/>
        </w:rPr>
        <w:t xml:space="preserve"> (acidentais ou ataques nucleares) </w:t>
      </w:r>
      <w:r w:rsidR="003942D9">
        <w:rPr>
          <w:rFonts w:ascii="Times New Roman" w:hAnsi="Times New Roman" w:cs="Times New Roman"/>
          <w:sz w:val="24"/>
          <w:szCs w:val="24"/>
        </w:rPr>
        <w:t>- medir</w:t>
      </w:r>
      <w:r w:rsidR="00293041">
        <w:rPr>
          <w:rFonts w:ascii="Times New Roman" w:hAnsi="Times New Roman" w:cs="Times New Roman"/>
          <w:sz w:val="24"/>
          <w:szCs w:val="24"/>
        </w:rPr>
        <w:t xml:space="preserve"> </w:t>
      </w:r>
      <w:r w:rsidR="003942D9">
        <w:rPr>
          <w:rFonts w:ascii="Times New Roman" w:hAnsi="Times New Roman" w:cs="Times New Roman"/>
          <w:sz w:val="24"/>
          <w:szCs w:val="24"/>
        </w:rPr>
        <w:t>níveis de radiação e números de expostos a ela para tomar uma decisão com base nas informações a fim de tratar adequadamente cada vítima e de impedir o crescimento de vítimas ao longo dos anos; entre muitos outros casos.</w:t>
      </w:r>
    </w:p>
    <w:p w:rsidR="00A842EE" w:rsidRDefault="00A842EE" w:rsidP="007842B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lastRenderedPageBreak/>
        <w:t xml:space="preserve">Entretanto, </w:t>
      </w:r>
      <w:r w:rsidR="00C427F5">
        <w:rPr>
          <w:rFonts w:ascii="Times New Roman" w:hAnsi="Times New Roman" w:cs="Times New Roman"/>
          <w:sz w:val="24"/>
          <w:szCs w:val="24"/>
        </w:rPr>
        <w:t>o processo de análise de risco também pode considerar resultados potencia</w:t>
      </w:r>
      <w:r w:rsidR="00EE5F1C">
        <w:rPr>
          <w:rFonts w:ascii="Times New Roman" w:hAnsi="Times New Roman" w:cs="Times New Roman"/>
          <w:sz w:val="24"/>
          <w:szCs w:val="24"/>
        </w:rPr>
        <w:t>i</w:t>
      </w:r>
      <w:r w:rsidR="00C427F5">
        <w:rPr>
          <w:rFonts w:ascii="Times New Roman" w:hAnsi="Times New Roman" w:cs="Times New Roman"/>
          <w:sz w:val="24"/>
          <w:szCs w:val="24"/>
        </w:rPr>
        <w:t>s positivos. Explorando o espaço completo de resultados possíveis para uma dada situação, uma boa análise de risco pode identificar tanto as armadilhas quanto apontar novas oportunidades.</w:t>
      </w:r>
    </w:p>
    <w:p w:rsidR="006B7443" w:rsidRDefault="003942D9" w:rsidP="00987BFD">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Para um</w:t>
      </w:r>
      <w:r w:rsidR="00987BFD">
        <w:rPr>
          <w:rFonts w:ascii="Times New Roman" w:hAnsi="Times New Roman" w:cs="Times New Roman"/>
          <w:sz w:val="24"/>
          <w:szCs w:val="24"/>
        </w:rPr>
        <w:t xml:space="preserve"> evento de natureza radiológica</w:t>
      </w:r>
      <w:r w:rsidR="003536D6">
        <w:rPr>
          <w:rFonts w:ascii="Times New Roman" w:hAnsi="Times New Roman" w:cs="Times New Roman"/>
          <w:sz w:val="24"/>
          <w:szCs w:val="24"/>
        </w:rPr>
        <w:t>,</w:t>
      </w:r>
      <w:r w:rsidR="006B7443">
        <w:rPr>
          <w:rFonts w:ascii="Times New Roman" w:hAnsi="Times New Roman" w:cs="Times New Roman"/>
          <w:sz w:val="24"/>
          <w:szCs w:val="24"/>
        </w:rPr>
        <w:t xml:space="preserve"> </w:t>
      </w:r>
      <w:r>
        <w:rPr>
          <w:rFonts w:ascii="Times New Roman" w:hAnsi="Times New Roman" w:cs="Times New Roman"/>
          <w:sz w:val="24"/>
          <w:szCs w:val="24"/>
        </w:rPr>
        <w:t>a análise de risco</w:t>
      </w:r>
      <w:r w:rsidR="00EC6944">
        <w:rPr>
          <w:rFonts w:ascii="Times New Roman" w:hAnsi="Times New Roman" w:cs="Times New Roman"/>
          <w:sz w:val="24"/>
          <w:szCs w:val="24"/>
        </w:rPr>
        <w:t xml:space="preserve"> pode</w:t>
      </w:r>
      <w:r w:rsidR="00186A35">
        <w:rPr>
          <w:rFonts w:ascii="Times New Roman" w:hAnsi="Times New Roman" w:cs="Times New Roman"/>
          <w:sz w:val="24"/>
          <w:szCs w:val="24"/>
        </w:rPr>
        <w:t xml:space="preserve"> </w:t>
      </w:r>
      <w:r w:rsidR="00A842EE">
        <w:rPr>
          <w:rFonts w:ascii="Times New Roman" w:hAnsi="Times New Roman" w:cs="Times New Roman"/>
          <w:sz w:val="24"/>
          <w:szCs w:val="24"/>
        </w:rPr>
        <w:t>favorece</w:t>
      </w:r>
      <w:r w:rsidR="00186A35">
        <w:rPr>
          <w:rFonts w:ascii="Times New Roman" w:hAnsi="Times New Roman" w:cs="Times New Roman"/>
          <w:sz w:val="24"/>
          <w:szCs w:val="24"/>
        </w:rPr>
        <w:t>r</w:t>
      </w:r>
      <w:r w:rsidR="00A842EE">
        <w:rPr>
          <w:rFonts w:ascii="Times New Roman" w:hAnsi="Times New Roman" w:cs="Times New Roman"/>
          <w:sz w:val="24"/>
          <w:szCs w:val="24"/>
        </w:rPr>
        <w:t xml:space="preserve"> na descoberta e criação de</w:t>
      </w:r>
      <w:r>
        <w:rPr>
          <w:rFonts w:ascii="Times New Roman" w:hAnsi="Times New Roman" w:cs="Times New Roman"/>
          <w:sz w:val="24"/>
          <w:szCs w:val="24"/>
        </w:rPr>
        <w:t xml:space="preserve"> </w:t>
      </w:r>
      <w:r w:rsidR="008207C2">
        <w:rPr>
          <w:rFonts w:ascii="Times New Roman" w:hAnsi="Times New Roman" w:cs="Times New Roman"/>
          <w:sz w:val="24"/>
          <w:szCs w:val="24"/>
        </w:rPr>
        <w:t>conjunto</w:t>
      </w:r>
      <w:r w:rsidR="00540664">
        <w:rPr>
          <w:rFonts w:ascii="Times New Roman" w:hAnsi="Times New Roman" w:cs="Times New Roman"/>
          <w:sz w:val="24"/>
          <w:szCs w:val="24"/>
        </w:rPr>
        <w:t>s</w:t>
      </w:r>
      <w:r w:rsidR="008207C2">
        <w:rPr>
          <w:rFonts w:ascii="Times New Roman" w:hAnsi="Times New Roman" w:cs="Times New Roman"/>
          <w:sz w:val="24"/>
          <w:szCs w:val="24"/>
        </w:rPr>
        <w:t xml:space="preserve"> de medidas que visam proteger o homem e o ecossistema de possíveis efeitos indesejáveis causados pelas radiações ionizantes.</w:t>
      </w:r>
      <w:r w:rsidR="00540664">
        <w:rPr>
          <w:rFonts w:ascii="Times New Roman" w:hAnsi="Times New Roman" w:cs="Times New Roman"/>
          <w:sz w:val="24"/>
          <w:szCs w:val="24"/>
        </w:rPr>
        <w:t xml:space="preserve"> Quando se faz uma avaliação dos níveis de radioatividade natural, de dispersão de material radioativo por instalações do ciclo do combustível nuclear, ou de eventos nucleares proposi</w:t>
      </w:r>
      <w:r w:rsidR="006B7443">
        <w:rPr>
          <w:rFonts w:ascii="Times New Roman" w:hAnsi="Times New Roman" w:cs="Times New Roman"/>
          <w:sz w:val="24"/>
          <w:szCs w:val="24"/>
        </w:rPr>
        <w:t>tais, a preocupação sempre foram</w:t>
      </w:r>
      <w:r w:rsidR="00540664">
        <w:rPr>
          <w:rFonts w:ascii="Times New Roman" w:hAnsi="Times New Roman" w:cs="Times New Roman"/>
          <w:sz w:val="24"/>
          <w:szCs w:val="24"/>
        </w:rPr>
        <w:t xml:space="preserve"> os níveis de exposição ou contaminação a que as pessoas poderiam ser expostas, direta ou indiretamente, causando doses de radiação e riscos adicionais de dano à saúde.</w:t>
      </w:r>
      <w:r w:rsidR="00987BFD">
        <w:rPr>
          <w:rFonts w:ascii="Times New Roman" w:hAnsi="Times New Roman" w:cs="Times New Roman"/>
          <w:sz w:val="24"/>
          <w:szCs w:val="24"/>
        </w:rPr>
        <w:t xml:space="preserve"> </w:t>
      </w:r>
      <w:r w:rsidR="006B7443">
        <w:rPr>
          <w:rFonts w:ascii="Times New Roman" w:hAnsi="Times New Roman" w:cs="Times New Roman"/>
          <w:sz w:val="24"/>
          <w:szCs w:val="24"/>
        </w:rPr>
        <w:t>Por isso, a análise de risco é uma etapa importante</w:t>
      </w:r>
      <w:r w:rsidR="00EC6944">
        <w:rPr>
          <w:rFonts w:ascii="Times New Roman" w:hAnsi="Times New Roman" w:cs="Times New Roman"/>
          <w:sz w:val="24"/>
          <w:szCs w:val="24"/>
        </w:rPr>
        <w:t xml:space="preserve"> da tomada de decisões:</w:t>
      </w:r>
      <w:r w:rsidR="006B7443">
        <w:rPr>
          <w:rFonts w:ascii="Times New Roman" w:hAnsi="Times New Roman" w:cs="Times New Roman"/>
          <w:sz w:val="24"/>
          <w:szCs w:val="24"/>
        </w:rPr>
        <w:t xml:space="preserve"> pois podemos assim detectar por meio </w:t>
      </w:r>
      <w:r w:rsidR="00186A35">
        <w:rPr>
          <w:rFonts w:ascii="Times New Roman" w:hAnsi="Times New Roman" w:cs="Times New Roman"/>
          <w:sz w:val="24"/>
          <w:szCs w:val="24"/>
        </w:rPr>
        <w:t>da observância e</w:t>
      </w:r>
      <w:r w:rsidR="006B7443">
        <w:rPr>
          <w:rFonts w:ascii="Times New Roman" w:hAnsi="Times New Roman" w:cs="Times New Roman"/>
          <w:sz w:val="24"/>
          <w:szCs w:val="24"/>
        </w:rPr>
        <w:t xml:space="preserve"> tratamento </w:t>
      </w:r>
      <w:r w:rsidR="00186A35">
        <w:rPr>
          <w:rFonts w:ascii="Times New Roman" w:hAnsi="Times New Roman" w:cs="Times New Roman"/>
          <w:sz w:val="24"/>
          <w:szCs w:val="24"/>
        </w:rPr>
        <w:t>das informações</w:t>
      </w:r>
      <w:r w:rsidR="006B7443">
        <w:rPr>
          <w:rFonts w:ascii="Times New Roman" w:hAnsi="Times New Roman" w:cs="Times New Roman"/>
          <w:sz w:val="24"/>
          <w:szCs w:val="24"/>
        </w:rPr>
        <w:t>, consequências dos eventos que já aconteceram ou que estão para acontecer.</w:t>
      </w:r>
    </w:p>
    <w:p w:rsidR="00892C2B" w:rsidRDefault="00D6366C" w:rsidP="0020384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a finalidade de ajudar na tomada de </w:t>
      </w:r>
      <w:r w:rsidR="002113F5">
        <w:rPr>
          <w:rFonts w:ascii="Times New Roman" w:hAnsi="Times New Roman" w:cs="Times New Roman"/>
          <w:sz w:val="24"/>
          <w:szCs w:val="24"/>
        </w:rPr>
        <w:t xml:space="preserve">decisões em situações críticas, </w:t>
      </w:r>
      <w:r w:rsidR="00EE5F1C">
        <w:rPr>
          <w:rFonts w:ascii="Times New Roman" w:hAnsi="Times New Roman" w:cs="Times New Roman"/>
          <w:sz w:val="24"/>
          <w:szCs w:val="24"/>
        </w:rPr>
        <w:t>como</w:t>
      </w:r>
      <w:r>
        <w:rPr>
          <w:rFonts w:ascii="Times New Roman" w:hAnsi="Times New Roman" w:cs="Times New Roman"/>
          <w:sz w:val="24"/>
          <w:szCs w:val="24"/>
        </w:rPr>
        <w:t xml:space="preserve"> exemplo</w:t>
      </w:r>
      <w:r w:rsidR="00EE5F1C">
        <w:rPr>
          <w:rFonts w:ascii="Times New Roman" w:hAnsi="Times New Roman" w:cs="Times New Roman"/>
          <w:sz w:val="24"/>
          <w:szCs w:val="24"/>
        </w:rPr>
        <w:t>s</w:t>
      </w:r>
      <w:r>
        <w:rPr>
          <w:rFonts w:ascii="Times New Roman" w:hAnsi="Times New Roman" w:cs="Times New Roman"/>
          <w:sz w:val="24"/>
          <w:szCs w:val="24"/>
        </w:rPr>
        <w:t xml:space="preserve"> </w:t>
      </w:r>
      <w:r w:rsidR="00EE5F1C">
        <w:rPr>
          <w:rFonts w:ascii="Times New Roman" w:hAnsi="Times New Roman" w:cs="Times New Roman"/>
          <w:sz w:val="24"/>
          <w:szCs w:val="24"/>
        </w:rPr>
        <w:t>o</w:t>
      </w:r>
      <w:r w:rsidR="00465BE9">
        <w:rPr>
          <w:rFonts w:ascii="Times New Roman" w:hAnsi="Times New Roman" w:cs="Times New Roman"/>
          <w:sz w:val="24"/>
          <w:szCs w:val="24"/>
        </w:rPr>
        <w:t>s</w:t>
      </w:r>
      <w:r w:rsidR="00EE5F1C">
        <w:rPr>
          <w:rFonts w:ascii="Times New Roman" w:hAnsi="Times New Roman" w:cs="Times New Roman"/>
          <w:sz w:val="24"/>
          <w:szCs w:val="24"/>
        </w:rPr>
        <w:t xml:space="preserve"> </w:t>
      </w:r>
      <w:r>
        <w:rPr>
          <w:rFonts w:ascii="Times New Roman" w:hAnsi="Times New Roman" w:cs="Times New Roman"/>
          <w:sz w:val="24"/>
          <w:szCs w:val="24"/>
        </w:rPr>
        <w:t>acidente</w:t>
      </w:r>
      <w:r w:rsidR="00465BE9">
        <w:rPr>
          <w:rFonts w:ascii="Times New Roman" w:hAnsi="Times New Roman" w:cs="Times New Roman"/>
          <w:sz w:val="24"/>
          <w:szCs w:val="24"/>
        </w:rPr>
        <w:t>s</w:t>
      </w:r>
      <w:r>
        <w:rPr>
          <w:rFonts w:ascii="Times New Roman" w:hAnsi="Times New Roman" w:cs="Times New Roman"/>
          <w:sz w:val="24"/>
          <w:szCs w:val="24"/>
        </w:rPr>
        <w:t xml:space="preserve"> radiológico</w:t>
      </w:r>
      <w:r w:rsidR="00465BE9">
        <w:rPr>
          <w:rFonts w:ascii="Times New Roman" w:hAnsi="Times New Roman" w:cs="Times New Roman"/>
          <w:sz w:val="24"/>
          <w:szCs w:val="24"/>
        </w:rPr>
        <w:t>s</w:t>
      </w:r>
      <w:r>
        <w:rPr>
          <w:rFonts w:ascii="Times New Roman" w:hAnsi="Times New Roman" w:cs="Times New Roman"/>
          <w:sz w:val="24"/>
          <w:szCs w:val="24"/>
        </w:rPr>
        <w:t xml:space="preserve"> </w:t>
      </w:r>
      <w:r w:rsidR="002113F5">
        <w:rPr>
          <w:rFonts w:ascii="Times New Roman" w:hAnsi="Times New Roman" w:cs="Times New Roman"/>
          <w:sz w:val="24"/>
          <w:szCs w:val="24"/>
        </w:rPr>
        <w:t xml:space="preserve">de Chernobyl em 1986, </w:t>
      </w:r>
      <w:r>
        <w:rPr>
          <w:rFonts w:ascii="Times New Roman" w:hAnsi="Times New Roman" w:cs="Times New Roman"/>
          <w:sz w:val="24"/>
          <w:szCs w:val="24"/>
        </w:rPr>
        <w:t>de Goiânia em 1987</w:t>
      </w:r>
      <w:r w:rsidR="002113F5">
        <w:rPr>
          <w:rFonts w:ascii="Times New Roman" w:hAnsi="Times New Roman" w:cs="Times New Roman"/>
          <w:sz w:val="24"/>
          <w:szCs w:val="24"/>
        </w:rPr>
        <w:t xml:space="preserve"> e mais recentemente </w:t>
      </w:r>
      <w:r w:rsidR="00BD4356">
        <w:rPr>
          <w:rFonts w:ascii="Times New Roman" w:hAnsi="Times New Roman" w:cs="Times New Roman"/>
          <w:sz w:val="24"/>
          <w:szCs w:val="24"/>
        </w:rPr>
        <w:t xml:space="preserve">de </w:t>
      </w:r>
      <w:r w:rsidR="002113F5">
        <w:rPr>
          <w:rFonts w:ascii="Times New Roman" w:hAnsi="Times New Roman" w:cs="Times New Roman"/>
          <w:sz w:val="24"/>
          <w:szCs w:val="24"/>
        </w:rPr>
        <w:t>Fukushima em 2014,</w:t>
      </w:r>
      <w:r>
        <w:rPr>
          <w:rFonts w:ascii="Times New Roman" w:hAnsi="Times New Roman" w:cs="Times New Roman"/>
          <w:sz w:val="24"/>
          <w:szCs w:val="24"/>
        </w:rPr>
        <w:t xml:space="preserve"> a visualização de dados em tempo </w:t>
      </w:r>
      <w:r w:rsidR="00597809">
        <w:rPr>
          <w:rFonts w:ascii="Times New Roman" w:hAnsi="Times New Roman" w:cs="Times New Roman"/>
          <w:sz w:val="24"/>
          <w:szCs w:val="24"/>
        </w:rPr>
        <w:t>real</w:t>
      </w:r>
      <w:r>
        <w:rPr>
          <w:rFonts w:ascii="Times New Roman" w:hAnsi="Times New Roman" w:cs="Times New Roman"/>
          <w:sz w:val="24"/>
          <w:szCs w:val="24"/>
        </w:rPr>
        <w:t xml:space="preserve"> permite que os órgãos competentes atuem de maneira mais rápida e eficaz.</w:t>
      </w:r>
    </w:p>
    <w:p w:rsidR="00F4594B" w:rsidRPr="00F953AD" w:rsidRDefault="00892C2B"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Este trabalho propõe</w:t>
      </w:r>
      <w:r w:rsidR="00BC2DCF">
        <w:rPr>
          <w:rFonts w:ascii="Times New Roman" w:hAnsi="Times New Roman" w:cs="Times New Roman"/>
          <w:sz w:val="24"/>
          <w:szCs w:val="24"/>
        </w:rPr>
        <w:t xml:space="preserve"> </w:t>
      </w:r>
      <w:r>
        <w:rPr>
          <w:rFonts w:ascii="Times New Roman" w:hAnsi="Times New Roman" w:cs="Times New Roman"/>
          <w:sz w:val="24"/>
          <w:szCs w:val="24"/>
        </w:rPr>
        <w:t xml:space="preserve">um sistema de </w:t>
      </w:r>
      <w:r w:rsidR="00AE10C5">
        <w:rPr>
          <w:rFonts w:ascii="Times New Roman" w:hAnsi="Times New Roman" w:cs="Times New Roman"/>
          <w:sz w:val="24"/>
          <w:szCs w:val="24"/>
        </w:rPr>
        <w:t>análise de risco</w:t>
      </w:r>
      <w:r w:rsidR="00D6366C">
        <w:rPr>
          <w:rFonts w:ascii="Times New Roman" w:hAnsi="Times New Roman" w:cs="Times New Roman"/>
          <w:sz w:val="24"/>
          <w:szCs w:val="24"/>
        </w:rPr>
        <w:t xml:space="preserve"> baseada no </w:t>
      </w:r>
      <w:proofErr w:type="spellStart"/>
      <w:r w:rsidR="00B12386">
        <w:rPr>
          <w:rFonts w:ascii="Times New Roman" w:hAnsi="Times New Roman" w:cs="Times New Roman"/>
          <w:i/>
          <w:sz w:val="24"/>
          <w:szCs w:val="24"/>
        </w:rPr>
        <w:t>Biological</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Effects</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of</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Ionizing</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Radiation</w:t>
      </w:r>
      <w:proofErr w:type="spellEnd"/>
      <w:r w:rsidR="00B12386">
        <w:rPr>
          <w:rFonts w:ascii="Times New Roman" w:hAnsi="Times New Roman" w:cs="Times New Roman"/>
          <w:i/>
          <w:sz w:val="24"/>
          <w:szCs w:val="24"/>
        </w:rPr>
        <w:t xml:space="preserve"> </w:t>
      </w:r>
      <w:proofErr w:type="spellStart"/>
      <w:r w:rsidR="00B12386">
        <w:rPr>
          <w:rFonts w:ascii="Times New Roman" w:hAnsi="Times New Roman" w:cs="Times New Roman"/>
          <w:i/>
          <w:sz w:val="24"/>
          <w:szCs w:val="24"/>
        </w:rPr>
        <w:t>committee</w:t>
      </w:r>
      <w:proofErr w:type="spellEnd"/>
      <w:r w:rsidR="00B12386">
        <w:rPr>
          <w:rFonts w:ascii="Times New Roman" w:hAnsi="Times New Roman" w:cs="Times New Roman"/>
          <w:i/>
          <w:sz w:val="24"/>
          <w:szCs w:val="24"/>
        </w:rPr>
        <w:t xml:space="preserve"> VII</w:t>
      </w:r>
      <w:r w:rsidR="00B12386">
        <w:rPr>
          <w:rFonts w:ascii="Times New Roman" w:hAnsi="Times New Roman" w:cs="Times New Roman"/>
          <w:sz w:val="24"/>
          <w:szCs w:val="24"/>
        </w:rPr>
        <w:t xml:space="preserve"> </w:t>
      </w:r>
      <w:r w:rsidR="00464D8C">
        <w:rPr>
          <w:rFonts w:ascii="Times New Roman" w:hAnsi="Times New Roman" w:cs="Times New Roman"/>
          <w:sz w:val="24"/>
          <w:szCs w:val="24"/>
        </w:rPr>
        <w:t>(</w:t>
      </w:r>
      <w:r w:rsidR="00B12386">
        <w:rPr>
          <w:rFonts w:ascii="Times New Roman" w:hAnsi="Times New Roman" w:cs="Times New Roman"/>
          <w:sz w:val="24"/>
          <w:szCs w:val="24"/>
        </w:rPr>
        <w:t>BEIR VII</w:t>
      </w:r>
      <w:r w:rsidR="00464D8C">
        <w:rPr>
          <w:rFonts w:ascii="Times New Roman" w:hAnsi="Times New Roman" w:cs="Times New Roman"/>
          <w:sz w:val="24"/>
          <w:szCs w:val="24"/>
        </w:rPr>
        <w:t>)</w:t>
      </w:r>
      <w:r w:rsidR="00D6366C">
        <w:rPr>
          <w:rFonts w:ascii="Times New Roman" w:hAnsi="Times New Roman" w:cs="Times New Roman"/>
          <w:sz w:val="24"/>
          <w:szCs w:val="24"/>
        </w:rPr>
        <w:t xml:space="preserve">, para </w:t>
      </w:r>
      <w:r w:rsidR="00DC3642">
        <w:rPr>
          <w:rFonts w:ascii="Times New Roman" w:hAnsi="Times New Roman" w:cs="Times New Roman"/>
          <w:sz w:val="24"/>
          <w:szCs w:val="24"/>
        </w:rPr>
        <w:t xml:space="preserve">identificar </w:t>
      </w:r>
      <w:r w:rsidR="00D6366C">
        <w:rPr>
          <w:rFonts w:ascii="Times New Roman" w:hAnsi="Times New Roman" w:cs="Times New Roman"/>
          <w:sz w:val="24"/>
          <w:szCs w:val="24"/>
        </w:rPr>
        <w:t xml:space="preserve">a incidência de </w:t>
      </w:r>
      <w:r w:rsidR="00AE10C5">
        <w:rPr>
          <w:rFonts w:ascii="Times New Roman" w:hAnsi="Times New Roman" w:cs="Times New Roman"/>
          <w:sz w:val="24"/>
          <w:szCs w:val="24"/>
        </w:rPr>
        <w:t xml:space="preserve">câncer </w:t>
      </w:r>
      <w:r w:rsidR="003F59F3">
        <w:rPr>
          <w:rFonts w:ascii="Times New Roman" w:hAnsi="Times New Roman" w:cs="Times New Roman"/>
          <w:sz w:val="24"/>
          <w:szCs w:val="24"/>
        </w:rPr>
        <w:t>em indivíduos</w:t>
      </w:r>
      <w:r w:rsidR="00D6366C">
        <w:rPr>
          <w:rFonts w:ascii="Times New Roman" w:hAnsi="Times New Roman" w:cs="Times New Roman"/>
          <w:sz w:val="24"/>
          <w:szCs w:val="24"/>
        </w:rPr>
        <w:t xml:space="preserve"> </w:t>
      </w:r>
      <w:r w:rsidR="003F59F3">
        <w:rPr>
          <w:rFonts w:ascii="Times New Roman" w:hAnsi="Times New Roman" w:cs="Times New Roman"/>
          <w:sz w:val="24"/>
          <w:szCs w:val="24"/>
        </w:rPr>
        <w:t>atingido</w:t>
      </w:r>
      <w:r>
        <w:rPr>
          <w:rFonts w:ascii="Times New Roman" w:hAnsi="Times New Roman" w:cs="Times New Roman"/>
          <w:sz w:val="24"/>
          <w:szCs w:val="24"/>
        </w:rPr>
        <w:t>s por radiações ionizantes</w:t>
      </w:r>
      <w:r w:rsidR="00465BE9">
        <w:rPr>
          <w:rFonts w:ascii="Times New Roman" w:hAnsi="Times New Roman" w:cs="Times New Roman"/>
          <w:sz w:val="24"/>
          <w:szCs w:val="24"/>
        </w:rPr>
        <w:t xml:space="preserve">. </w:t>
      </w:r>
      <w:r w:rsidR="006801B3">
        <w:rPr>
          <w:rFonts w:ascii="Times New Roman" w:hAnsi="Times New Roman" w:cs="Times New Roman"/>
          <w:sz w:val="24"/>
          <w:szCs w:val="24"/>
        </w:rPr>
        <w:t xml:space="preserve">A probabilidade de ocorrência de um câncer radioinduzido depende do número de clones de células modificadas no tecido ou órgão, uma vez que depende da sobrevivência de pelo menos um deles para garantir a progressão. O período de aparecimento do câncer após a exposição pode chegar até 40 anos. </w:t>
      </w:r>
      <w:r w:rsidR="008F046B">
        <w:rPr>
          <w:rFonts w:ascii="Times New Roman" w:hAnsi="Times New Roman" w:cs="Times New Roman"/>
          <w:sz w:val="24"/>
          <w:szCs w:val="24"/>
        </w:rPr>
        <w:t>No caso da leucemia,</w:t>
      </w:r>
      <w:r w:rsidR="00C923B4">
        <w:rPr>
          <w:rFonts w:ascii="Times New Roman" w:hAnsi="Times New Roman" w:cs="Times New Roman"/>
          <w:sz w:val="24"/>
          <w:szCs w:val="24"/>
        </w:rPr>
        <w:t xml:space="preserve"> </w:t>
      </w:r>
      <w:r w:rsidR="008F046B">
        <w:rPr>
          <w:rFonts w:ascii="Times New Roman" w:hAnsi="Times New Roman" w:cs="Times New Roman"/>
          <w:sz w:val="24"/>
          <w:szCs w:val="24"/>
        </w:rPr>
        <w:t xml:space="preserve">a frequência passa por um máximo entre 5 a 7 anos, com período de latência de </w:t>
      </w:r>
      <w:proofErr w:type="gramStart"/>
      <w:r w:rsidR="008F046B">
        <w:rPr>
          <w:rFonts w:ascii="Times New Roman" w:hAnsi="Times New Roman" w:cs="Times New Roman"/>
          <w:sz w:val="24"/>
          <w:szCs w:val="24"/>
        </w:rPr>
        <w:t>2</w:t>
      </w:r>
      <w:proofErr w:type="gramEnd"/>
      <w:r w:rsidR="008F046B">
        <w:rPr>
          <w:rFonts w:ascii="Times New Roman" w:hAnsi="Times New Roman" w:cs="Times New Roman"/>
          <w:sz w:val="24"/>
          <w:szCs w:val="24"/>
        </w:rPr>
        <w:t xml:space="preserve"> anos</w:t>
      </w:r>
      <w:r w:rsidR="00117EDF">
        <w:rPr>
          <w:rFonts w:ascii="Times New Roman" w:hAnsi="Times New Roman" w:cs="Times New Roman"/>
          <w:sz w:val="24"/>
          <w:szCs w:val="24"/>
        </w:rPr>
        <w:t>. P</w:t>
      </w:r>
      <w:r w:rsidR="00C923B4">
        <w:rPr>
          <w:rFonts w:ascii="Times New Roman" w:hAnsi="Times New Roman" w:cs="Times New Roman"/>
          <w:sz w:val="24"/>
          <w:szCs w:val="24"/>
        </w:rPr>
        <w:t xml:space="preserve">or conta </w:t>
      </w:r>
      <w:r w:rsidR="00117EDF">
        <w:rPr>
          <w:rFonts w:ascii="Times New Roman" w:hAnsi="Times New Roman" w:cs="Times New Roman"/>
          <w:sz w:val="24"/>
          <w:szCs w:val="24"/>
        </w:rPr>
        <w:t xml:space="preserve">da rapidez no surgimento dos efeitos biológicos da leucemia, esta </w:t>
      </w:r>
      <w:r w:rsidR="00C923B4">
        <w:rPr>
          <w:rFonts w:ascii="Times New Roman" w:hAnsi="Times New Roman" w:cs="Times New Roman"/>
          <w:sz w:val="24"/>
          <w:szCs w:val="24"/>
        </w:rPr>
        <w:t>é escolhida como patologia resultante das estimativas geradas a partir das equações propostas pelo BEIR VII</w:t>
      </w:r>
      <w:r w:rsidR="00607861">
        <w:rPr>
          <w:rFonts w:ascii="Times New Roman" w:hAnsi="Times New Roman" w:cs="Times New Roman"/>
          <w:sz w:val="24"/>
          <w:szCs w:val="24"/>
        </w:rPr>
        <w:t>.</w:t>
      </w:r>
    </w:p>
    <w:p w:rsidR="003F59F3" w:rsidRDefault="00092183" w:rsidP="00B61034">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O sistema desenvolvido terá a capacidade de armazenar dados já coletados de eventos radiológicos, calcular as estimativas de excesso de risco relativo para o surgimento de leucemia, e, gerar gráficos que simplifiquem os resultados obtidos. Além disto, o sistema </w:t>
      </w:r>
      <w:r>
        <w:rPr>
          <w:rFonts w:ascii="Times New Roman" w:hAnsi="Times New Roman" w:cs="Times New Roman"/>
          <w:i/>
          <w:sz w:val="24"/>
          <w:szCs w:val="24"/>
        </w:rPr>
        <w:t>desktop</w:t>
      </w:r>
      <w:r w:rsidR="00B61034">
        <w:rPr>
          <w:rFonts w:ascii="Times New Roman" w:hAnsi="Times New Roman" w:cs="Times New Roman"/>
          <w:sz w:val="24"/>
          <w:szCs w:val="24"/>
        </w:rPr>
        <w:t xml:space="preserve"> </w:t>
      </w:r>
      <w:r w:rsidR="00436039">
        <w:rPr>
          <w:rFonts w:ascii="Times New Roman" w:hAnsi="Times New Roman" w:cs="Times New Roman"/>
          <w:sz w:val="24"/>
          <w:szCs w:val="24"/>
        </w:rPr>
        <w:t xml:space="preserve">poderá enviar as estimativas para outra aplicação </w:t>
      </w:r>
      <w:proofErr w:type="spellStart"/>
      <w:r w:rsidR="00B61034" w:rsidRPr="00B61034">
        <w:rPr>
          <w:rFonts w:ascii="Times New Roman" w:hAnsi="Times New Roman" w:cs="Times New Roman"/>
          <w:i/>
          <w:sz w:val="24"/>
          <w:szCs w:val="24"/>
        </w:rPr>
        <w:t>mobile</w:t>
      </w:r>
      <w:proofErr w:type="spellEnd"/>
      <w:r w:rsidR="00B61034">
        <w:rPr>
          <w:rFonts w:ascii="Times New Roman" w:hAnsi="Times New Roman" w:cs="Times New Roman"/>
          <w:sz w:val="24"/>
          <w:szCs w:val="24"/>
        </w:rPr>
        <w:t xml:space="preserve">, que será responsável </w:t>
      </w:r>
      <w:r w:rsidR="000A6A93">
        <w:rPr>
          <w:rFonts w:ascii="Times New Roman" w:hAnsi="Times New Roman" w:cs="Times New Roman"/>
          <w:sz w:val="24"/>
          <w:szCs w:val="24"/>
        </w:rPr>
        <w:t xml:space="preserve">por gerar a mesma visualização </w:t>
      </w:r>
      <w:r w:rsidR="00B61034">
        <w:rPr>
          <w:rFonts w:ascii="Times New Roman" w:hAnsi="Times New Roman" w:cs="Times New Roman"/>
          <w:sz w:val="24"/>
          <w:szCs w:val="24"/>
        </w:rPr>
        <w:t>dos resultados através de gráficos.</w:t>
      </w:r>
    </w:p>
    <w:p w:rsidR="000C1942" w:rsidRPr="00203847" w:rsidRDefault="00B61034" w:rsidP="00203847">
      <w:pPr>
        <w:spacing w:after="0" w:line="360" w:lineRule="auto"/>
        <w:ind w:firstLine="708"/>
        <w:jc w:val="both"/>
        <w:rPr>
          <w:rFonts w:ascii="Times New Roman" w:hAnsi="Times New Roman" w:cs="Times New Roman"/>
          <w:b/>
          <w:sz w:val="28"/>
          <w:szCs w:val="28"/>
        </w:rPr>
      </w:pPr>
      <w:r w:rsidRPr="003F59F3">
        <w:rPr>
          <w:rFonts w:ascii="Times New Roman" w:hAnsi="Times New Roman" w:cs="Times New Roman"/>
          <w:sz w:val="24"/>
          <w:szCs w:val="24"/>
        </w:rPr>
        <w:lastRenderedPageBreak/>
        <w:t>Por</w:t>
      </w:r>
      <w:r>
        <w:rPr>
          <w:rFonts w:ascii="Times New Roman" w:hAnsi="Times New Roman" w:cs="Times New Roman"/>
          <w:sz w:val="24"/>
          <w:szCs w:val="24"/>
        </w:rPr>
        <w:t xml:space="preserve"> ser específico para eventos radiológicos, o sistema </w:t>
      </w:r>
      <w:r w:rsidR="007D4DEC">
        <w:rPr>
          <w:rFonts w:ascii="Times New Roman" w:hAnsi="Times New Roman" w:cs="Times New Roman"/>
          <w:sz w:val="24"/>
          <w:szCs w:val="24"/>
        </w:rPr>
        <w:t>dará apoio a</w:t>
      </w:r>
      <w:r w:rsidR="003F59F3">
        <w:rPr>
          <w:rFonts w:ascii="Times New Roman" w:hAnsi="Times New Roman" w:cs="Times New Roman"/>
          <w:sz w:val="24"/>
          <w:szCs w:val="24"/>
        </w:rPr>
        <w:t xml:space="preserve"> pessoas especializadas</w:t>
      </w:r>
      <w:r w:rsidR="000C1942">
        <w:rPr>
          <w:rFonts w:ascii="Times New Roman" w:hAnsi="Times New Roman" w:cs="Times New Roman"/>
          <w:sz w:val="24"/>
          <w:szCs w:val="24"/>
        </w:rPr>
        <w:t xml:space="preserve"> (como técnicos e pesquisadores)</w:t>
      </w:r>
      <w:r w:rsidR="003F59F3">
        <w:rPr>
          <w:rFonts w:ascii="Times New Roman" w:hAnsi="Times New Roman" w:cs="Times New Roman"/>
          <w:sz w:val="24"/>
          <w:szCs w:val="24"/>
        </w:rPr>
        <w:t xml:space="preserve"> que estejam </w:t>
      </w:r>
      <w:r w:rsidR="000C1942">
        <w:rPr>
          <w:rFonts w:ascii="Times New Roman" w:hAnsi="Times New Roman" w:cs="Times New Roman"/>
          <w:sz w:val="24"/>
          <w:szCs w:val="24"/>
        </w:rPr>
        <w:t xml:space="preserve">envolvidas direta ou indiretamente </w:t>
      </w:r>
      <w:r w:rsidR="007D4DEC">
        <w:rPr>
          <w:rFonts w:ascii="Times New Roman" w:hAnsi="Times New Roman" w:cs="Times New Roman"/>
          <w:sz w:val="24"/>
          <w:szCs w:val="24"/>
        </w:rPr>
        <w:t>em busca das consequências provocadas pelo</w:t>
      </w:r>
      <w:r w:rsidR="000C1942">
        <w:rPr>
          <w:rFonts w:ascii="Times New Roman" w:hAnsi="Times New Roman" w:cs="Times New Roman"/>
          <w:sz w:val="24"/>
          <w:szCs w:val="24"/>
        </w:rPr>
        <w:t>s evento</w:t>
      </w:r>
      <w:r w:rsidR="00E05D6C">
        <w:rPr>
          <w:rFonts w:ascii="Times New Roman" w:hAnsi="Times New Roman" w:cs="Times New Roman"/>
          <w:sz w:val="24"/>
          <w:szCs w:val="24"/>
        </w:rPr>
        <w:t xml:space="preserve">s, permitindo o acesso </w:t>
      </w:r>
      <w:r w:rsidR="000C1942">
        <w:rPr>
          <w:rFonts w:ascii="Times New Roman" w:hAnsi="Times New Roman" w:cs="Times New Roman"/>
          <w:sz w:val="24"/>
          <w:szCs w:val="24"/>
        </w:rPr>
        <w:t>aos resultados e estimativas, a fim de produzirem soluções e tomarem decisões mais eficazes como resposta ao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evento</w:t>
      </w:r>
      <w:r w:rsidR="007D4DEC">
        <w:rPr>
          <w:rFonts w:ascii="Times New Roman" w:hAnsi="Times New Roman" w:cs="Times New Roman"/>
          <w:sz w:val="24"/>
          <w:szCs w:val="24"/>
        </w:rPr>
        <w:t>s</w:t>
      </w:r>
      <w:r w:rsidR="000C1942">
        <w:rPr>
          <w:rFonts w:ascii="Times New Roman" w:hAnsi="Times New Roman" w:cs="Times New Roman"/>
          <w:sz w:val="24"/>
          <w:szCs w:val="24"/>
        </w:rPr>
        <w:t xml:space="preserve"> radiológico</w:t>
      </w:r>
      <w:r w:rsidR="007D4DEC">
        <w:rPr>
          <w:rFonts w:ascii="Times New Roman" w:hAnsi="Times New Roman" w:cs="Times New Roman"/>
          <w:sz w:val="24"/>
          <w:szCs w:val="24"/>
        </w:rPr>
        <w:t>s</w:t>
      </w:r>
      <w:r w:rsidR="000C1942">
        <w:rPr>
          <w:rFonts w:ascii="Times New Roman" w:hAnsi="Times New Roman" w:cs="Times New Roman"/>
          <w:sz w:val="24"/>
          <w:szCs w:val="24"/>
        </w:rPr>
        <w:t>, seja</w:t>
      </w:r>
      <w:r w:rsidR="007D4DEC">
        <w:rPr>
          <w:rFonts w:ascii="Times New Roman" w:hAnsi="Times New Roman" w:cs="Times New Roman"/>
          <w:sz w:val="24"/>
          <w:szCs w:val="24"/>
        </w:rPr>
        <w:t>m</w:t>
      </w:r>
      <w:r w:rsidR="000C1942">
        <w:rPr>
          <w:rFonts w:ascii="Times New Roman" w:hAnsi="Times New Roman" w:cs="Times New Roman"/>
          <w:sz w:val="24"/>
          <w:szCs w:val="24"/>
        </w:rPr>
        <w:t xml:space="preserve"> acidente</w:t>
      </w:r>
      <w:r w:rsidR="007D4DEC">
        <w:rPr>
          <w:rFonts w:ascii="Times New Roman" w:hAnsi="Times New Roman" w:cs="Times New Roman"/>
          <w:sz w:val="24"/>
          <w:szCs w:val="24"/>
        </w:rPr>
        <w:t>s ou</w:t>
      </w:r>
      <w:r w:rsidR="000C1942">
        <w:rPr>
          <w:rFonts w:ascii="Times New Roman" w:hAnsi="Times New Roman" w:cs="Times New Roman"/>
          <w:sz w:val="24"/>
          <w:szCs w:val="24"/>
        </w:rPr>
        <w:t xml:space="preserve"> atentado</w:t>
      </w:r>
      <w:r w:rsidR="007D4DEC">
        <w:rPr>
          <w:rFonts w:ascii="Times New Roman" w:hAnsi="Times New Roman" w:cs="Times New Roman"/>
          <w:sz w:val="24"/>
          <w:szCs w:val="24"/>
        </w:rPr>
        <w:t>s</w:t>
      </w:r>
      <w:r w:rsidR="000C1942">
        <w:rPr>
          <w:rFonts w:ascii="Times New Roman" w:hAnsi="Times New Roman" w:cs="Times New Roman"/>
          <w:sz w:val="24"/>
          <w:szCs w:val="24"/>
        </w:rPr>
        <w:t>.</w:t>
      </w:r>
    </w:p>
    <w:p w:rsidR="004C6E6E" w:rsidRPr="00203847" w:rsidRDefault="009F5340" w:rsidP="00203847">
      <w:pPr>
        <w:spacing w:after="0" w:line="360" w:lineRule="auto"/>
        <w:ind w:firstLine="708"/>
        <w:jc w:val="both"/>
        <w:rPr>
          <w:rFonts w:ascii="Times New Roman" w:hAnsi="Times New Roman" w:cs="Times New Roman"/>
          <w:b/>
          <w:sz w:val="28"/>
          <w:szCs w:val="28"/>
        </w:rPr>
      </w:pPr>
      <w:r>
        <w:rPr>
          <w:rFonts w:ascii="Times New Roman" w:hAnsi="Times New Roman" w:cs="Times New Roman"/>
          <w:sz w:val="24"/>
          <w:szCs w:val="24"/>
        </w:rPr>
        <w:t>A aplicação</w:t>
      </w:r>
      <w:r w:rsidR="00230B38">
        <w:rPr>
          <w:rFonts w:ascii="Times New Roman" w:hAnsi="Times New Roman" w:cs="Times New Roman"/>
          <w:sz w:val="24"/>
          <w:szCs w:val="24"/>
        </w:rPr>
        <w:t xml:space="preserve"> </w:t>
      </w:r>
      <w:r w:rsidR="00230B38" w:rsidRPr="00230B38">
        <w:rPr>
          <w:rFonts w:ascii="Times New Roman" w:hAnsi="Times New Roman" w:cs="Times New Roman"/>
          <w:i/>
          <w:sz w:val="24"/>
          <w:szCs w:val="24"/>
        </w:rPr>
        <w:t>deskt</w:t>
      </w:r>
      <w:r w:rsidR="00920768">
        <w:rPr>
          <w:rFonts w:ascii="Times New Roman" w:hAnsi="Times New Roman" w:cs="Times New Roman"/>
          <w:i/>
          <w:sz w:val="24"/>
          <w:szCs w:val="24"/>
        </w:rPr>
        <w:t xml:space="preserve">op </w:t>
      </w:r>
      <w:r w:rsidR="00230B38">
        <w:rPr>
          <w:rFonts w:ascii="Times New Roman" w:hAnsi="Times New Roman" w:cs="Times New Roman"/>
          <w:sz w:val="24"/>
          <w:szCs w:val="24"/>
        </w:rPr>
        <w:t xml:space="preserve">armazenará os dados (já coletados previamente) em uma base de dados própria, organizando-os, para posteriormente calcular as estimativas de desenvolvimento de leucemia em indivíduos expostos diretamente a um evento de radiação ionizante. Seguindo as regras impostas pelo BEIR VII, as estimativas são calculadas de acordo com a divisão dos indivíduos expostos por sexo e tempo após exposição. </w:t>
      </w:r>
      <w:r w:rsidR="004C6E6E">
        <w:rPr>
          <w:rFonts w:ascii="Times New Roman" w:hAnsi="Times New Roman" w:cs="Times New Roman"/>
          <w:sz w:val="24"/>
          <w:szCs w:val="24"/>
        </w:rPr>
        <w:t>As estimativas serão retornadas ao usuário por meio de gráficos, que visam facilitar o entendimento dos resultados.</w:t>
      </w:r>
    </w:p>
    <w:p w:rsidR="003E7B0E" w:rsidRPr="00FE53B3" w:rsidRDefault="009F5340" w:rsidP="009F534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mesma aplicação</w:t>
      </w:r>
      <w:r w:rsidR="004C6E6E">
        <w:rPr>
          <w:rFonts w:ascii="Times New Roman" w:hAnsi="Times New Roman" w:cs="Times New Roman"/>
          <w:i/>
          <w:sz w:val="24"/>
          <w:szCs w:val="24"/>
        </w:rPr>
        <w:t xml:space="preserve"> </w:t>
      </w:r>
      <w:r>
        <w:rPr>
          <w:rFonts w:ascii="Times New Roman" w:hAnsi="Times New Roman" w:cs="Times New Roman"/>
          <w:sz w:val="24"/>
          <w:szCs w:val="24"/>
        </w:rPr>
        <w:t xml:space="preserve">ainda </w:t>
      </w:r>
      <w:r w:rsidR="00092183">
        <w:rPr>
          <w:rFonts w:ascii="Times New Roman" w:hAnsi="Times New Roman" w:cs="Times New Roman"/>
          <w:sz w:val="24"/>
          <w:szCs w:val="24"/>
        </w:rPr>
        <w:t xml:space="preserve">possui uma pequena interface </w:t>
      </w:r>
      <w:r w:rsidR="00092183">
        <w:rPr>
          <w:rFonts w:ascii="Times New Roman" w:hAnsi="Times New Roman" w:cs="Times New Roman"/>
          <w:i/>
          <w:sz w:val="24"/>
          <w:szCs w:val="24"/>
        </w:rPr>
        <w:t>web</w:t>
      </w:r>
      <w:r w:rsidR="00092183">
        <w:rPr>
          <w:rFonts w:ascii="Times New Roman" w:hAnsi="Times New Roman" w:cs="Times New Roman"/>
          <w:sz w:val="24"/>
          <w:szCs w:val="24"/>
        </w:rPr>
        <w:t xml:space="preserve"> que permite o envio </w:t>
      </w:r>
      <w:r w:rsidR="00B30D5C">
        <w:rPr>
          <w:rFonts w:ascii="Times New Roman" w:hAnsi="Times New Roman" w:cs="Times New Roman"/>
          <w:sz w:val="24"/>
          <w:szCs w:val="24"/>
        </w:rPr>
        <w:t>(</w:t>
      </w:r>
      <w:r w:rsidR="009916FD">
        <w:rPr>
          <w:rFonts w:ascii="Times New Roman" w:hAnsi="Times New Roman" w:cs="Times New Roman"/>
          <w:sz w:val="24"/>
          <w:szCs w:val="24"/>
        </w:rPr>
        <w:t xml:space="preserve">através de requisições </w:t>
      </w:r>
      <w:r w:rsidR="00B30D5C">
        <w:rPr>
          <w:rFonts w:ascii="Times New Roman" w:hAnsi="Times New Roman" w:cs="Times New Roman"/>
          <w:sz w:val="24"/>
          <w:szCs w:val="24"/>
        </w:rPr>
        <w:t xml:space="preserve">HTTP) </w:t>
      </w:r>
      <w:r w:rsidR="00092183">
        <w:rPr>
          <w:rFonts w:ascii="Times New Roman" w:hAnsi="Times New Roman" w:cs="Times New Roman"/>
          <w:sz w:val="24"/>
          <w:szCs w:val="24"/>
        </w:rPr>
        <w:t>dos resultados das estimativas para uma base de dados</w:t>
      </w:r>
      <w:r w:rsidR="0044226A">
        <w:rPr>
          <w:rFonts w:ascii="Times New Roman" w:hAnsi="Times New Roman" w:cs="Times New Roman"/>
          <w:sz w:val="24"/>
          <w:szCs w:val="24"/>
        </w:rPr>
        <w:t xml:space="preserve"> </w:t>
      </w:r>
      <w:r w:rsidR="0044226A">
        <w:rPr>
          <w:rFonts w:ascii="Times New Roman" w:hAnsi="Times New Roman" w:cs="Times New Roman"/>
          <w:i/>
          <w:sz w:val="24"/>
          <w:szCs w:val="24"/>
        </w:rPr>
        <w:t>online</w:t>
      </w:r>
      <w:r w:rsidR="00A72412">
        <w:rPr>
          <w:rFonts w:ascii="Times New Roman" w:hAnsi="Times New Roman" w:cs="Times New Roman"/>
          <w:sz w:val="24"/>
          <w:szCs w:val="24"/>
        </w:rPr>
        <w:t xml:space="preserve">. As estimativas armazenadas nessa base de dados </w:t>
      </w:r>
      <w:r w:rsidR="00A72412" w:rsidRPr="00A72412">
        <w:rPr>
          <w:rFonts w:ascii="Times New Roman" w:hAnsi="Times New Roman" w:cs="Times New Roman"/>
          <w:i/>
          <w:sz w:val="24"/>
          <w:szCs w:val="24"/>
        </w:rPr>
        <w:t>online</w:t>
      </w:r>
      <w:r w:rsidR="00A72412">
        <w:rPr>
          <w:rFonts w:ascii="Times New Roman" w:hAnsi="Times New Roman" w:cs="Times New Roman"/>
          <w:sz w:val="24"/>
          <w:szCs w:val="24"/>
        </w:rPr>
        <w:t xml:space="preserve"> </w:t>
      </w:r>
      <w:r w:rsidR="00B30D5C" w:rsidRPr="00A72412">
        <w:rPr>
          <w:rFonts w:ascii="Times New Roman" w:hAnsi="Times New Roman" w:cs="Times New Roman"/>
          <w:sz w:val="24"/>
          <w:szCs w:val="24"/>
        </w:rPr>
        <w:t>alimentarão</w:t>
      </w:r>
      <w:r w:rsidR="00B30D5C">
        <w:rPr>
          <w:rFonts w:ascii="Times New Roman" w:hAnsi="Times New Roman" w:cs="Times New Roman"/>
          <w:sz w:val="24"/>
          <w:szCs w:val="24"/>
        </w:rPr>
        <w:t xml:space="preserve"> uma aplicação </w:t>
      </w:r>
      <w:proofErr w:type="spellStart"/>
      <w:r w:rsidR="00B30D5C">
        <w:rPr>
          <w:rFonts w:ascii="Times New Roman" w:hAnsi="Times New Roman" w:cs="Times New Roman"/>
          <w:i/>
          <w:sz w:val="24"/>
          <w:szCs w:val="24"/>
        </w:rPr>
        <w:t>mobile</w:t>
      </w:r>
      <w:proofErr w:type="spellEnd"/>
      <w:r w:rsidR="00A72412">
        <w:rPr>
          <w:rFonts w:ascii="Times New Roman" w:hAnsi="Times New Roman" w:cs="Times New Roman"/>
          <w:i/>
          <w:sz w:val="24"/>
          <w:szCs w:val="24"/>
        </w:rPr>
        <w:t xml:space="preserve"> </w:t>
      </w:r>
      <w:r w:rsidR="00A72412">
        <w:rPr>
          <w:rFonts w:ascii="Times New Roman" w:hAnsi="Times New Roman" w:cs="Times New Roman"/>
          <w:sz w:val="24"/>
          <w:szCs w:val="24"/>
        </w:rPr>
        <w:t>que</w:t>
      </w:r>
      <w:r w:rsidR="00B30D5C">
        <w:rPr>
          <w:rFonts w:ascii="Times New Roman" w:hAnsi="Times New Roman" w:cs="Times New Roman"/>
          <w:sz w:val="24"/>
          <w:szCs w:val="24"/>
        </w:rPr>
        <w:t xml:space="preserve"> será responsável por exibir, em tempo real, o</w:t>
      </w:r>
      <w:r w:rsidR="00230B38">
        <w:rPr>
          <w:rFonts w:ascii="Times New Roman" w:hAnsi="Times New Roman" w:cs="Times New Roman"/>
          <w:sz w:val="24"/>
          <w:szCs w:val="24"/>
        </w:rPr>
        <w:t>s gráficos que representam as</w:t>
      </w:r>
      <w:r w:rsidR="00B30D5C">
        <w:rPr>
          <w:rFonts w:ascii="Times New Roman" w:hAnsi="Times New Roman" w:cs="Times New Roman"/>
          <w:sz w:val="24"/>
          <w:szCs w:val="24"/>
        </w:rPr>
        <w:t xml:space="preserve"> estimativas</w:t>
      </w:r>
      <w:r w:rsidR="00230B38">
        <w:rPr>
          <w:rFonts w:ascii="Times New Roman" w:hAnsi="Times New Roman" w:cs="Times New Roman"/>
          <w:sz w:val="24"/>
          <w:szCs w:val="24"/>
        </w:rPr>
        <w:t xml:space="preserve"> já calculadas</w:t>
      </w:r>
      <w:r w:rsidR="00B30D5C">
        <w:rPr>
          <w:rFonts w:ascii="Times New Roman" w:hAnsi="Times New Roman" w:cs="Times New Roman"/>
          <w:sz w:val="24"/>
          <w:szCs w:val="24"/>
        </w:rPr>
        <w:t>.</w:t>
      </w:r>
      <w:r>
        <w:rPr>
          <w:rFonts w:ascii="Times New Roman" w:hAnsi="Times New Roman" w:cs="Times New Roman"/>
          <w:sz w:val="24"/>
          <w:szCs w:val="24"/>
        </w:rPr>
        <w:t xml:space="preserve"> Este </w:t>
      </w:r>
      <w:r w:rsidR="00E27C2E">
        <w:rPr>
          <w:rFonts w:ascii="Times New Roman" w:hAnsi="Times New Roman" w:cs="Times New Roman"/>
          <w:sz w:val="24"/>
          <w:szCs w:val="24"/>
        </w:rPr>
        <w:t xml:space="preserve">sistema permite, por exemplo, que um especialista que esteja fora do ambiente contaminado, possa calcular as estimativas e enviar esses dados para outros especialistas que estejam no local e que tenham em mãos um </w:t>
      </w:r>
      <w:proofErr w:type="spellStart"/>
      <w:r w:rsidR="00E27C2E">
        <w:rPr>
          <w:rFonts w:ascii="Times New Roman" w:hAnsi="Times New Roman" w:cs="Times New Roman"/>
          <w:i/>
          <w:sz w:val="24"/>
          <w:szCs w:val="24"/>
        </w:rPr>
        <w:t>smartphone</w:t>
      </w:r>
      <w:proofErr w:type="spellEnd"/>
      <w:r w:rsidR="00E27C2E">
        <w:rPr>
          <w:rFonts w:ascii="Times New Roman" w:hAnsi="Times New Roman" w:cs="Times New Roman"/>
          <w:sz w:val="24"/>
          <w:szCs w:val="24"/>
        </w:rPr>
        <w:t>, podendo visualizar em tempo real os resultados</w:t>
      </w:r>
      <w:r w:rsidR="00074887">
        <w:rPr>
          <w:rFonts w:ascii="Times New Roman" w:hAnsi="Times New Roman" w:cs="Times New Roman"/>
          <w:sz w:val="24"/>
          <w:szCs w:val="24"/>
        </w:rPr>
        <w:t xml:space="preserve"> do evento radiológico em indivíduos expostos</w:t>
      </w:r>
      <w:r w:rsidR="00E27C2E">
        <w:rPr>
          <w:rFonts w:ascii="Times New Roman" w:hAnsi="Times New Roman" w:cs="Times New Roman"/>
          <w:sz w:val="24"/>
          <w:szCs w:val="24"/>
        </w:rPr>
        <w:t>.</w:t>
      </w:r>
    </w:p>
    <w:p w:rsidR="00813946" w:rsidRPr="00FE53B3" w:rsidRDefault="00813946" w:rsidP="007002A9">
      <w:pPr>
        <w:spacing w:after="0" w:line="360" w:lineRule="auto"/>
        <w:rPr>
          <w:rFonts w:ascii="Times New Roman" w:hAnsi="Times New Roman" w:cs="Times New Roman"/>
          <w:sz w:val="24"/>
          <w:szCs w:val="24"/>
        </w:rPr>
      </w:pPr>
    </w:p>
    <w:p w:rsidR="00881D71" w:rsidRPr="009F5928" w:rsidRDefault="00881D71" w:rsidP="00282D96">
      <w:pPr>
        <w:pStyle w:val="Legenda"/>
        <w:keepNext/>
        <w:spacing w:after="0" w:line="360" w:lineRule="auto"/>
        <w:jc w:val="center"/>
        <w:rPr>
          <w:rFonts w:ascii="Times New Roman" w:hAnsi="Times New Roman" w:cs="Times New Roman"/>
          <w:b w:val="0"/>
          <w:color w:val="auto"/>
          <w:sz w:val="24"/>
          <w:szCs w:val="24"/>
        </w:rPr>
      </w:pPr>
      <w:bookmarkStart w:id="3" w:name="_Toc530791739"/>
      <w:r w:rsidRPr="009F5928">
        <w:rPr>
          <w:rFonts w:ascii="Times New Roman" w:hAnsi="Times New Roman" w:cs="Times New Roman"/>
          <w:color w:val="auto"/>
          <w:sz w:val="24"/>
          <w:szCs w:val="24"/>
        </w:rPr>
        <w:lastRenderedPageBreak/>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1</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Ilustração do cenário proposto para este trabalho</w:t>
      </w:r>
      <w:bookmarkEnd w:id="3"/>
    </w:p>
    <w:p w:rsidR="00FC5950" w:rsidRPr="00FC5950" w:rsidRDefault="00A16925" w:rsidP="005866A6">
      <w:pPr>
        <w:keepNext/>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4782207" cy="3600000"/>
            <wp:effectExtent l="19050" t="19050" r="18393" b="19500"/>
            <wp:docPr id="3" name="Imagem 2" descr="cenário propos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enário proposto.png"/>
                    <pic:cNvPicPr/>
                  </pic:nvPicPr>
                  <pic:blipFill>
                    <a:blip r:embed="rId8" cstate="print"/>
                    <a:stretch>
                      <a:fillRect/>
                    </a:stretch>
                  </pic:blipFill>
                  <pic:spPr>
                    <a:xfrm>
                      <a:off x="0" y="0"/>
                      <a:ext cx="4782207" cy="3600000"/>
                    </a:xfrm>
                    <a:prstGeom prst="rect">
                      <a:avLst/>
                    </a:prstGeom>
                    <a:ln>
                      <a:solidFill>
                        <a:schemeClr val="tx1">
                          <a:lumMod val="95000"/>
                          <a:lumOff val="5000"/>
                        </a:schemeClr>
                      </a:solidFill>
                    </a:ln>
                  </pic:spPr>
                </pic:pic>
              </a:graphicData>
            </a:graphic>
          </wp:inline>
        </w:drawing>
      </w:r>
    </w:p>
    <w:p w:rsidR="00F4594B" w:rsidRDefault="00031618" w:rsidP="00F4594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br w:type="page"/>
      </w:r>
    </w:p>
    <w:p w:rsidR="004C5154" w:rsidRPr="004C5154" w:rsidRDefault="004C5154" w:rsidP="00022474">
      <w:pPr>
        <w:pStyle w:val="Ttulo1"/>
        <w:spacing w:before="0"/>
        <w:jc w:val="center"/>
        <w:rPr>
          <w:sz w:val="32"/>
          <w:szCs w:val="32"/>
        </w:rPr>
      </w:pPr>
      <w:bookmarkStart w:id="4" w:name="_Toc530798649"/>
      <w:r>
        <w:rPr>
          <w:sz w:val="32"/>
          <w:szCs w:val="32"/>
        </w:rPr>
        <w:lastRenderedPageBreak/>
        <w:t>CAPÍTULO 1</w:t>
      </w:r>
      <w:bookmarkEnd w:id="4"/>
    </w:p>
    <w:p w:rsidR="00C05E8F" w:rsidRPr="00D4190C" w:rsidRDefault="00D4190C" w:rsidP="00022474">
      <w:pPr>
        <w:pStyle w:val="Ttulo1"/>
        <w:spacing w:before="0"/>
        <w:jc w:val="center"/>
        <w:rPr>
          <w:sz w:val="32"/>
          <w:szCs w:val="32"/>
        </w:rPr>
      </w:pPr>
      <w:bookmarkStart w:id="5" w:name="_Toc530798650"/>
      <w:r>
        <w:rPr>
          <w:sz w:val="32"/>
          <w:szCs w:val="32"/>
        </w:rPr>
        <w:t>FUNDAMENTAÇÃO TEÓRICA</w:t>
      </w:r>
      <w:bookmarkEnd w:id="5"/>
    </w:p>
    <w:p w:rsidR="0043486D" w:rsidRPr="00022474" w:rsidRDefault="0043486D" w:rsidP="00022474">
      <w:pPr>
        <w:spacing w:after="0"/>
        <w:rPr>
          <w:rFonts w:ascii="Times New Roman" w:hAnsi="Times New Roman" w:cs="Times New Roman"/>
          <w:b/>
          <w:sz w:val="32"/>
          <w:szCs w:val="32"/>
        </w:rPr>
      </w:pPr>
    </w:p>
    <w:p w:rsidR="0043486D" w:rsidRPr="00022474" w:rsidRDefault="0043486D" w:rsidP="00022474">
      <w:pPr>
        <w:spacing w:after="0"/>
        <w:rPr>
          <w:rFonts w:ascii="Times New Roman" w:hAnsi="Times New Roman" w:cs="Times New Roman"/>
          <w:b/>
          <w:sz w:val="32"/>
          <w:szCs w:val="32"/>
        </w:rPr>
      </w:pPr>
    </w:p>
    <w:p w:rsidR="008A77EE" w:rsidRPr="003C4FBB" w:rsidRDefault="005C66F9" w:rsidP="003C4FBB">
      <w:pPr>
        <w:pStyle w:val="Ttulo2"/>
        <w:spacing w:before="0"/>
        <w:rPr>
          <w:rFonts w:ascii="Times New Roman" w:hAnsi="Times New Roman" w:cs="Times New Roman"/>
          <w:color w:val="auto"/>
          <w:sz w:val="28"/>
          <w:szCs w:val="28"/>
        </w:rPr>
      </w:pPr>
      <w:bookmarkStart w:id="6" w:name="_Toc530798651"/>
      <w:r w:rsidRPr="003C4FBB">
        <w:rPr>
          <w:rFonts w:ascii="Times New Roman" w:hAnsi="Times New Roman" w:cs="Times New Roman"/>
          <w:color w:val="auto"/>
          <w:sz w:val="28"/>
          <w:szCs w:val="28"/>
        </w:rPr>
        <w:t>1.1</w:t>
      </w:r>
      <w:r w:rsidR="00EC6ED7">
        <w:rPr>
          <w:rFonts w:ascii="Times New Roman" w:hAnsi="Times New Roman" w:cs="Times New Roman"/>
          <w:color w:val="auto"/>
          <w:sz w:val="28"/>
          <w:szCs w:val="28"/>
        </w:rPr>
        <w:tab/>
      </w:r>
      <w:r w:rsidR="008A77EE" w:rsidRPr="003C4FBB">
        <w:rPr>
          <w:rFonts w:ascii="Times New Roman" w:hAnsi="Times New Roman" w:cs="Times New Roman"/>
          <w:color w:val="auto"/>
          <w:sz w:val="28"/>
          <w:szCs w:val="28"/>
        </w:rPr>
        <w:t>Radiação Ionizante</w:t>
      </w:r>
      <w:bookmarkEnd w:id="6"/>
    </w:p>
    <w:p w:rsidR="00A6554D" w:rsidRDefault="00A6554D" w:rsidP="004811BF">
      <w:pPr>
        <w:spacing w:after="0" w:line="360" w:lineRule="auto"/>
        <w:rPr>
          <w:rFonts w:ascii="Times New Roman" w:hAnsi="Times New Roman" w:cs="Times New Roman"/>
          <w:b/>
          <w:sz w:val="24"/>
          <w:szCs w:val="24"/>
        </w:rPr>
      </w:pPr>
    </w:p>
    <w:p w:rsidR="00280BB7" w:rsidRPr="00A6554D" w:rsidRDefault="00280BB7" w:rsidP="004811BF">
      <w:pPr>
        <w:spacing w:after="0" w:line="360" w:lineRule="auto"/>
        <w:rPr>
          <w:rFonts w:ascii="Times New Roman" w:hAnsi="Times New Roman" w:cs="Times New Roman"/>
          <w:b/>
          <w:sz w:val="24"/>
          <w:szCs w:val="24"/>
        </w:rPr>
      </w:pPr>
    </w:p>
    <w:p w:rsidR="001443E0" w:rsidRDefault="0093366B"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A radiação eletromagnética pode ser explicada como uma perturbação onde campos elétricos e magnéticos estão conjugados e defasados no espaço. É uma vibração simultânea de campos magnético e elétrico, perpendiculares entre si, originados durante uma transição </w:t>
      </w:r>
      <w:r w:rsidR="00D84504">
        <w:rPr>
          <w:rFonts w:ascii="Times New Roman" w:hAnsi="Times New Roman" w:cs="Times New Roman"/>
          <w:sz w:val="24"/>
          <w:szCs w:val="24"/>
        </w:rPr>
        <w:t xml:space="preserve">atômica, pela movimentação da carga e momento magnético da partícula, </w:t>
      </w:r>
      <w:r>
        <w:rPr>
          <w:rFonts w:ascii="Times New Roman" w:hAnsi="Times New Roman" w:cs="Times New Roman"/>
          <w:sz w:val="24"/>
          <w:szCs w:val="24"/>
        </w:rPr>
        <w:t>que pode ocorrer quando uma entidade quântica modifica seu estado de energia, podendo ser caracterizado pelo momento angular, spin e paridade (</w:t>
      </w:r>
      <w:r w:rsidR="0090182A">
        <w:rPr>
          <w:rFonts w:ascii="Times New Roman" w:hAnsi="Times New Roman" w:cs="Times New Roman"/>
          <w:sz w:val="24"/>
          <w:szCs w:val="24"/>
        </w:rPr>
        <w:t>TAUHATA</w:t>
      </w:r>
      <w:r>
        <w:rPr>
          <w:rFonts w:ascii="Times New Roman" w:hAnsi="Times New Roman" w:cs="Times New Roman"/>
          <w:sz w:val="24"/>
          <w:szCs w:val="24"/>
        </w:rPr>
        <w:t>, 201</w:t>
      </w:r>
      <w:r w:rsidR="0090182A">
        <w:rPr>
          <w:rFonts w:ascii="Times New Roman" w:hAnsi="Times New Roman" w:cs="Times New Roman"/>
          <w:sz w:val="24"/>
          <w:szCs w:val="24"/>
        </w:rPr>
        <w:t>4</w:t>
      </w:r>
      <w:r w:rsidR="00735472">
        <w:rPr>
          <w:rFonts w:ascii="Times New Roman" w:hAnsi="Times New Roman" w:cs="Times New Roman"/>
          <w:sz w:val="24"/>
          <w:szCs w:val="24"/>
        </w:rPr>
        <w:t>)</w:t>
      </w:r>
      <w:r w:rsidR="00A73B5A">
        <w:rPr>
          <w:rFonts w:ascii="Times New Roman" w:hAnsi="Times New Roman" w:cs="Times New Roman"/>
          <w:sz w:val="24"/>
          <w:szCs w:val="24"/>
        </w:rPr>
        <w:t>.</w:t>
      </w:r>
    </w:p>
    <w:p w:rsidR="00735472" w:rsidRDefault="00735472"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Resumidamente, uma radiação ionizante é a radiação que possui energia suficiente para ionizar átomos ou moléculas, ou seja, é capaz de arrancar um elétron de um átomo ou de uma molécula</w:t>
      </w:r>
      <w:r w:rsidR="00A82A9D">
        <w:rPr>
          <w:rFonts w:ascii="Times New Roman" w:hAnsi="Times New Roman" w:cs="Times New Roman"/>
          <w:sz w:val="24"/>
          <w:szCs w:val="24"/>
        </w:rPr>
        <w:t>, transformando-o em um par de íons</w:t>
      </w:r>
      <w:r>
        <w:rPr>
          <w:rFonts w:ascii="Times New Roman" w:hAnsi="Times New Roman" w:cs="Times New Roman"/>
          <w:sz w:val="24"/>
          <w:szCs w:val="24"/>
        </w:rPr>
        <w:t xml:space="preserve">. São partículas capazes de produzir ionização em um meio, sendo diretamente ionizantes as partículas carregadas, como elétrons, pósitrons, prótons, </w:t>
      </w:r>
      <w:r w:rsidR="005B6D87">
        <w:rPr>
          <w:rFonts w:ascii="Times New Roman" w:hAnsi="Times New Roman" w:cs="Times New Roman"/>
          <w:sz w:val="24"/>
          <w:szCs w:val="24"/>
        </w:rPr>
        <w:t>partículas-alfa</w:t>
      </w:r>
      <w:r w:rsidR="008072A3">
        <w:rPr>
          <w:rFonts w:ascii="Times New Roman" w:hAnsi="Times New Roman" w:cs="Times New Roman"/>
          <w:sz w:val="24"/>
          <w:szCs w:val="24"/>
        </w:rPr>
        <w:t xml:space="preserve"> e, indiretamente ionizantes aquelas partículas sem carga, como fótons (raios X e raios gama</w:t>
      </w:r>
      <w:r w:rsidR="00F00B2D">
        <w:rPr>
          <w:rFonts w:ascii="Times New Roman" w:hAnsi="Times New Roman" w:cs="Times New Roman"/>
          <w:sz w:val="24"/>
          <w:szCs w:val="24"/>
        </w:rPr>
        <w:t xml:space="preserve"> (</w:t>
      </w:r>
      <w:r w:rsidR="00F00B2D">
        <w:rPr>
          <w:rFonts w:ascii="Times New Roman" w:hAnsi="Times New Roman" w:cs="Times New Roman"/>
          <w:sz w:val="24"/>
          <w:szCs w:val="24"/>
          <w:lang w:val="el-GR"/>
        </w:rPr>
        <w:t>γ</w:t>
      </w:r>
      <w:r w:rsidR="00F00B2D">
        <w:rPr>
          <w:rFonts w:ascii="Times New Roman" w:hAnsi="Times New Roman" w:cs="Times New Roman"/>
          <w:sz w:val="24"/>
          <w:szCs w:val="24"/>
        </w:rPr>
        <w:t>)</w:t>
      </w:r>
      <w:r w:rsidR="008072A3">
        <w:rPr>
          <w:rFonts w:ascii="Times New Roman" w:hAnsi="Times New Roman" w:cs="Times New Roman"/>
          <w:sz w:val="24"/>
          <w:szCs w:val="24"/>
        </w:rPr>
        <w:t>) e nêutrons. Estas últimas partículas não produzem ionização, mas a mesma é gerada pela partícula carregada</w:t>
      </w:r>
      <w:r w:rsidR="003A12C1">
        <w:rPr>
          <w:rFonts w:ascii="Times New Roman" w:hAnsi="Times New Roman" w:cs="Times New Roman"/>
          <w:sz w:val="24"/>
          <w:szCs w:val="24"/>
        </w:rPr>
        <w:t xml:space="preserve"> (elétron)</w:t>
      </w:r>
      <w:r w:rsidR="008072A3">
        <w:rPr>
          <w:rFonts w:ascii="Times New Roman" w:hAnsi="Times New Roman" w:cs="Times New Roman"/>
          <w:sz w:val="24"/>
          <w:szCs w:val="24"/>
        </w:rPr>
        <w:t xml:space="preserve"> que se origina da interação das partículas sem carga com a matéria.</w:t>
      </w:r>
    </w:p>
    <w:p w:rsidR="001443E0" w:rsidRDefault="00884A1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Conceitualmente, radiação ionizante é a radiação eletromagnética ou partícula de alta energia que, ao interagir com o meio absorvedor, tem a propriedade de transferir, integral ou parcialmente, energia para o meio, resultando </w:t>
      </w:r>
      <w:r w:rsidR="003A3552">
        <w:rPr>
          <w:rFonts w:ascii="Times New Roman" w:hAnsi="Times New Roman" w:cs="Times New Roman"/>
          <w:sz w:val="24"/>
          <w:szCs w:val="24"/>
        </w:rPr>
        <w:t>no fenômeno de ionização (ROTHER, 2018</w:t>
      </w:r>
      <w:r>
        <w:rPr>
          <w:rFonts w:ascii="Times New Roman" w:hAnsi="Times New Roman" w:cs="Times New Roman"/>
          <w:sz w:val="24"/>
          <w:szCs w:val="24"/>
        </w:rPr>
        <w:t>)</w:t>
      </w:r>
      <w:r w:rsidR="00494CA3">
        <w:rPr>
          <w:rFonts w:ascii="Times New Roman" w:hAnsi="Times New Roman" w:cs="Times New Roman"/>
          <w:sz w:val="24"/>
          <w:szCs w:val="24"/>
        </w:rPr>
        <w:t>.</w:t>
      </w:r>
    </w:p>
    <w:p w:rsidR="001A58AA" w:rsidRDefault="001A58AA"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Por apresentarem energia suficiente para ionizar átomos e moléculas, as radiações ionizantes são capazes de alterar conformações eletroquímicas, resultando em elétrons livres de alta energia, íons positivos ou radicais livres, que são responsáveis por produzir quebras de ligações químicas das mais variadas. Os efeitos de maior ou menor importância biológica, conforme o tipo de organismo ou tecido irradiado, serão consequências das alterações físico-químicas no meio biológico exposto à ação da radiação (ROTHER, 2018).</w:t>
      </w:r>
    </w:p>
    <w:p w:rsidR="006962A4" w:rsidRDefault="006962A4"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F21E26">
        <w:rPr>
          <w:rFonts w:ascii="Times New Roman" w:hAnsi="Times New Roman" w:cs="Times New Roman"/>
          <w:sz w:val="24"/>
          <w:szCs w:val="24"/>
        </w:rPr>
        <w:t xml:space="preserve">Pode-se definir ainda radiação ionizante como aquela que apresenta comprimento de onda menor que 1000 </w:t>
      </w:r>
      <w:proofErr w:type="spellStart"/>
      <w:r w:rsidR="00F21E26">
        <w:rPr>
          <w:rFonts w:ascii="Times New Roman" w:hAnsi="Times New Roman" w:cs="Times New Roman"/>
          <w:sz w:val="24"/>
          <w:szCs w:val="24"/>
        </w:rPr>
        <w:t>ângstrons</w:t>
      </w:r>
      <w:proofErr w:type="spellEnd"/>
      <w:r w:rsidR="00F21E26">
        <w:rPr>
          <w:rFonts w:ascii="Times New Roman" w:hAnsi="Times New Roman" w:cs="Times New Roman"/>
          <w:sz w:val="24"/>
          <w:szCs w:val="24"/>
        </w:rPr>
        <w:t xml:space="preserve"> ou energia </w:t>
      </w:r>
      <w:r w:rsidR="00CE699A">
        <w:rPr>
          <w:rFonts w:ascii="Times New Roman" w:hAnsi="Times New Roman" w:cs="Times New Roman"/>
          <w:sz w:val="24"/>
          <w:szCs w:val="24"/>
        </w:rPr>
        <w:t xml:space="preserve">mínima </w:t>
      </w:r>
      <w:r w:rsidR="00F21E26">
        <w:rPr>
          <w:rFonts w:ascii="Times New Roman" w:hAnsi="Times New Roman" w:cs="Times New Roman"/>
          <w:sz w:val="24"/>
          <w:szCs w:val="24"/>
        </w:rPr>
        <w:t xml:space="preserve">acima de 12,4 </w:t>
      </w:r>
      <w:proofErr w:type="spellStart"/>
      <w:proofErr w:type="gramStart"/>
      <w:r w:rsidR="00F21E26">
        <w:rPr>
          <w:rFonts w:ascii="Times New Roman" w:hAnsi="Times New Roman" w:cs="Times New Roman"/>
          <w:sz w:val="24"/>
          <w:szCs w:val="24"/>
        </w:rPr>
        <w:t>eV</w:t>
      </w:r>
      <w:proofErr w:type="spellEnd"/>
      <w:proofErr w:type="gramEnd"/>
      <w:r w:rsidR="00F21E26">
        <w:rPr>
          <w:rFonts w:ascii="Times New Roman" w:hAnsi="Times New Roman" w:cs="Times New Roman"/>
          <w:sz w:val="24"/>
          <w:szCs w:val="24"/>
        </w:rPr>
        <w:t xml:space="preserve"> (elétron-volt)</w:t>
      </w:r>
      <w:r w:rsidR="00CD2C43">
        <w:rPr>
          <w:rFonts w:ascii="Times New Roman" w:hAnsi="Times New Roman" w:cs="Times New Roman"/>
          <w:sz w:val="24"/>
          <w:szCs w:val="24"/>
        </w:rPr>
        <w:t xml:space="preserve"> (BIRAL, 2002).</w:t>
      </w:r>
    </w:p>
    <w:p w:rsidR="001C1613" w:rsidRPr="009F5928" w:rsidRDefault="001C1613" w:rsidP="00282D96">
      <w:pPr>
        <w:pStyle w:val="Legenda"/>
        <w:keepNext/>
        <w:spacing w:after="0" w:line="360" w:lineRule="auto"/>
        <w:jc w:val="center"/>
        <w:rPr>
          <w:rFonts w:ascii="Times New Roman" w:hAnsi="Times New Roman" w:cs="Times New Roman"/>
          <w:b w:val="0"/>
          <w:color w:val="auto"/>
          <w:sz w:val="24"/>
          <w:szCs w:val="24"/>
        </w:rPr>
      </w:pPr>
      <w:bookmarkStart w:id="7" w:name="_Toc530791740"/>
      <w:r w:rsidRPr="009F5928">
        <w:rPr>
          <w:rFonts w:ascii="Times New Roman" w:hAnsi="Times New Roman" w:cs="Times New Roman"/>
          <w:color w:val="auto"/>
          <w:sz w:val="24"/>
          <w:szCs w:val="24"/>
        </w:rPr>
        <w:lastRenderedPageBreak/>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2</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Radiação ionizante</w:t>
      </w:r>
      <w:bookmarkEnd w:id="7"/>
    </w:p>
    <w:p w:rsidR="007B5D8E" w:rsidRDefault="00CB5E60" w:rsidP="00136E43">
      <w:pPr>
        <w:keepNext/>
        <w:spacing w:after="0"/>
        <w:jc w:val="center"/>
      </w:pPr>
      <w:r>
        <w:rPr>
          <w:rFonts w:ascii="Times New Roman" w:hAnsi="Times New Roman" w:cs="Times New Roman"/>
          <w:noProof/>
          <w:sz w:val="24"/>
          <w:szCs w:val="24"/>
          <w:lang w:eastAsia="pt-BR"/>
        </w:rPr>
        <w:drawing>
          <wp:inline distT="0" distB="0" distL="0" distR="0">
            <wp:extent cx="5468999" cy="3600000"/>
            <wp:effectExtent l="19050" t="19050" r="17401" b="19500"/>
            <wp:docPr id="1" name="Imagem 0" descr="ionization_po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onization_por.jpg"/>
                    <pic:cNvPicPr/>
                  </pic:nvPicPr>
                  <pic:blipFill>
                    <a:blip r:embed="rId9" cstate="print"/>
                    <a:stretch>
                      <a:fillRect/>
                    </a:stretch>
                  </pic:blipFill>
                  <pic:spPr>
                    <a:xfrm>
                      <a:off x="0" y="0"/>
                      <a:ext cx="5468999" cy="3600000"/>
                    </a:xfrm>
                    <a:prstGeom prst="rect">
                      <a:avLst/>
                    </a:prstGeom>
                    <a:ln>
                      <a:solidFill>
                        <a:schemeClr val="tx1">
                          <a:lumMod val="95000"/>
                          <a:lumOff val="5000"/>
                        </a:schemeClr>
                      </a:solidFill>
                    </a:ln>
                  </pic:spPr>
                </pic:pic>
              </a:graphicData>
            </a:graphic>
          </wp:inline>
        </w:drawing>
      </w:r>
    </w:p>
    <w:p w:rsidR="00CB5E60" w:rsidRDefault="00662B17" w:rsidP="00CD4ABC">
      <w:pPr>
        <w:spacing w:after="0" w:line="240" w:lineRule="auto"/>
        <w:jc w:val="center"/>
        <w:rPr>
          <w:rFonts w:ascii="Times New Roman" w:hAnsi="Times New Roman" w:cs="Times New Roman"/>
          <w:sz w:val="24"/>
          <w:szCs w:val="24"/>
        </w:rPr>
      </w:pPr>
      <w:r>
        <w:rPr>
          <w:rFonts w:ascii="Times New Roman" w:hAnsi="Times New Roman" w:cs="Times New Roman"/>
          <w:sz w:val="24"/>
          <w:szCs w:val="24"/>
        </w:rPr>
        <w:t xml:space="preserve">Fonte: Adaptado de </w:t>
      </w:r>
      <w:r w:rsidRPr="00662B17">
        <w:rPr>
          <w:rFonts w:ascii="Times New Roman" w:hAnsi="Times New Roman" w:cs="Times New Roman"/>
          <w:sz w:val="24"/>
          <w:szCs w:val="24"/>
        </w:rPr>
        <w:t>http://www.radiacao-medica.com.br/dados-sobre-radiacao/o-que-e-radiacao/radiacao-ionizante/</w:t>
      </w:r>
    </w:p>
    <w:p w:rsidR="00CB5E60" w:rsidRDefault="00CB5E60" w:rsidP="00CB5E60">
      <w:pPr>
        <w:spacing w:after="0" w:line="360" w:lineRule="auto"/>
        <w:jc w:val="center"/>
        <w:rPr>
          <w:rFonts w:ascii="Times New Roman" w:hAnsi="Times New Roman" w:cs="Times New Roman"/>
          <w:sz w:val="24"/>
          <w:szCs w:val="24"/>
        </w:rPr>
      </w:pPr>
    </w:p>
    <w:p w:rsidR="00CB5E60" w:rsidRDefault="00CB5E60" w:rsidP="00CB5E60">
      <w:pPr>
        <w:spacing w:after="0" w:line="360" w:lineRule="auto"/>
        <w:jc w:val="center"/>
        <w:rPr>
          <w:rFonts w:ascii="Times New Roman" w:hAnsi="Times New Roman" w:cs="Times New Roman"/>
          <w:sz w:val="24"/>
          <w:szCs w:val="24"/>
        </w:rPr>
      </w:pPr>
    </w:p>
    <w:p w:rsidR="00A6554D" w:rsidRPr="003C4FBB" w:rsidRDefault="00EC6ED7" w:rsidP="00030DCF">
      <w:pPr>
        <w:pStyle w:val="Ttulo2"/>
        <w:spacing w:before="0"/>
        <w:rPr>
          <w:rFonts w:ascii="Times New Roman" w:hAnsi="Times New Roman" w:cs="Times New Roman"/>
          <w:color w:val="auto"/>
          <w:sz w:val="28"/>
          <w:szCs w:val="28"/>
        </w:rPr>
      </w:pPr>
      <w:bookmarkStart w:id="8" w:name="_Toc530798652"/>
      <w:r>
        <w:rPr>
          <w:rFonts w:ascii="Times New Roman" w:hAnsi="Times New Roman" w:cs="Times New Roman"/>
          <w:color w:val="auto"/>
          <w:sz w:val="28"/>
          <w:szCs w:val="28"/>
        </w:rPr>
        <w:t>1.2</w:t>
      </w:r>
      <w:r w:rsidR="003C4FBB">
        <w:rPr>
          <w:rFonts w:ascii="Times New Roman" w:hAnsi="Times New Roman" w:cs="Times New Roman"/>
          <w:color w:val="auto"/>
          <w:sz w:val="28"/>
          <w:szCs w:val="28"/>
        </w:rPr>
        <w:tab/>
      </w:r>
      <w:r w:rsidR="00A6554D" w:rsidRPr="003C4FBB">
        <w:rPr>
          <w:rFonts w:ascii="Times New Roman" w:hAnsi="Times New Roman" w:cs="Times New Roman"/>
          <w:color w:val="auto"/>
          <w:sz w:val="28"/>
          <w:szCs w:val="28"/>
        </w:rPr>
        <w:t>Radiações nucleares</w:t>
      </w:r>
      <w:bookmarkEnd w:id="8"/>
    </w:p>
    <w:p w:rsidR="00A6554D" w:rsidRDefault="00A6554D" w:rsidP="00B24270">
      <w:pPr>
        <w:spacing w:after="0" w:line="360" w:lineRule="auto"/>
        <w:jc w:val="both"/>
        <w:rPr>
          <w:rFonts w:ascii="Times New Roman" w:hAnsi="Times New Roman" w:cs="Times New Roman"/>
          <w:sz w:val="24"/>
          <w:szCs w:val="24"/>
        </w:rPr>
      </w:pPr>
    </w:p>
    <w:p w:rsidR="00280BB7" w:rsidRDefault="00280BB7" w:rsidP="00B24270">
      <w:pPr>
        <w:spacing w:after="0" w:line="360" w:lineRule="auto"/>
        <w:jc w:val="both"/>
        <w:rPr>
          <w:rFonts w:ascii="Times New Roman" w:hAnsi="Times New Roman" w:cs="Times New Roman"/>
          <w:sz w:val="24"/>
          <w:szCs w:val="24"/>
        </w:rPr>
      </w:pPr>
    </w:p>
    <w:p w:rsidR="00A6554D" w:rsidRDefault="00A6554D" w:rsidP="000E1127">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 radiação nuclear é composta por partículas ou ondas eletromagnéticas emitidas pelo núcleo durante o processo de r</w:t>
      </w:r>
      <w:r w:rsidR="00EA2E5E">
        <w:rPr>
          <w:rFonts w:ascii="Times New Roman" w:hAnsi="Times New Roman" w:cs="Times New Roman"/>
          <w:sz w:val="24"/>
          <w:szCs w:val="24"/>
        </w:rPr>
        <w:t>e</w:t>
      </w:r>
      <w:r>
        <w:rPr>
          <w:rFonts w:ascii="Times New Roman" w:hAnsi="Times New Roman" w:cs="Times New Roman"/>
          <w:sz w:val="24"/>
          <w:szCs w:val="24"/>
        </w:rPr>
        <w:t>estruturação interna, para atingir a estabilidade. Devido à intensidade das forças atuantes dentro do núcleo atômico, as radiações nucleares são altamente energéticas quando comparadas com as radiações emitidas pelas camadas eletrônicas.</w:t>
      </w:r>
      <w:r w:rsidR="00AE6F7D">
        <w:rPr>
          <w:rFonts w:ascii="Times New Roman" w:hAnsi="Times New Roman" w:cs="Times New Roman"/>
          <w:sz w:val="24"/>
          <w:szCs w:val="24"/>
        </w:rPr>
        <w:t xml:space="preserve"> As radiações não são produtos da desintegração nuclear, como se os núcleos instáveis estivessem se “quebrando”. Pelo contrário, elas são indicadores das transformações do núcleo instável, na busca de estados de maior estabilidade e perfeição, ou seja, as radiações são produtos da </w:t>
      </w:r>
      <w:proofErr w:type="gramStart"/>
      <w:r w:rsidR="00AE6F7D">
        <w:rPr>
          <w:rFonts w:ascii="Times New Roman" w:hAnsi="Times New Roman" w:cs="Times New Roman"/>
          <w:sz w:val="24"/>
          <w:szCs w:val="24"/>
        </w:rPr>
        <w:t>otimização</w:t>
      </w:r>
      <w:proofErr w:type="gramEnd"/>
      <w:r w:rsidR="00AE6F7D">
        <w:rPr>
          <w:rFonts w:ascii="Times New Roman" w:hAnsi="Times New Roman" w:cs="Times New Roman"/>
          <w:sz w:val="24"/>
          <w:szCs w:val="24"/>
        </w:rPr>
        <w:t xml:space="preserve"> </w:t>
      </w:r>
      <w:r w:rsidR="00AB5C56">
        <w:rPr>
          <w:rFonts w:ascii="Times New Roman" w:hAnsi="Times New Roman" w:cs="Times New Roman"/>
          <w:sz w:val="24"/>
          <w:szCs w:val="24"/>
        </w:rPr>
        <w:t xml:space="preserve">da </w:t>
      </w:r>
      <w:r w:rsidR="00AE6F7D">
        <w:rPr>
          <w:rFonts w:ascii="Times New Roman" w:hAnsi="Times New Roman" w:cs="Times New Roman"/>
          <w:sz w:val="24"/>
          <w:szCs w:val="24"/>
        </w:rPr>
        <w:t>estrutura e dinâmica</w:t>
      </w:r>
      <w:r w:rsidR="00AB5C56">
        <w:rPr>
          <w:rFonts w:ascii="Times New Roman" w:hAnsi="Times New Roman" w:cs="Times New Roman"/>
          <w:sz w:val="24"/>
          <w:szCs w:val="24"/>
        </w:rPr>
        <w:t xml:space="preserve"> do núcleo</w:t>
      </w:r>
      <w:r w:rsidR="00AE6F7D">
        <w:rPr>
          <w:rFonts w:ascii="Times New Roman" w:hAnsi="Times New Roman" w:cs="Times New Roman"/>
          <w:sz w:val="24"/>
          <w:szCs w:val="24"/>
        </w:rPr>
        <w:t>.</w:t>
      </w:r>
    </w:p>
    <w:p w:rsidR="00735472" w:rsidRDefault="00735472" w:rsidP="000E1127">
      <w:pPr>
        <w:spacing w:after="0" w:line="360" w:lineRule="auto"/>
        <w:ind w:firstLine="708"/>
        <w:jc w:val="both"/>
        <w:rPr>
          <w:rFonts w:ascii="Times New Roman" w:hAnsi="Times New Roman" w:cs="Times New Roman"/>
          <w:sz w:val="24"/>
          <w:szCs w:val="24"/>
        </w:rPr>
      </w:pPr>
    </w:p>
    <w:p w:rsidR="00735472" w:rsidRDefault="00735472" w:rsidP="000E1127">
      <w:pPr>
        <w:spacing w:after="0" w:line="360" w:lineRule="auto"/>
        <w:ind w:firstLine="708"/>
        <w:jc w:val="both"/>
        <w:rPr>
          <w:rFonts w:ascii="Times New Roman" w:hAnsi="Times New Roman" w:cs="Times New Roman"/>
          <w:sz w:val="24"/>
          <w:szCs w:val="24"/>
        </w:rPr>
      </w:pPr>
    </w:p>
    <w:p w:rsidR="00AD1775" w:rsidRDefault="00AD1775" w:rsidP="000E1127">
      <w:pPr>
        <w:spacing w:after="0" w:line="360" w:lineRule="auto"/>
        <w:ind w:firstLine="708"/>
        <w:jc w:val="both"/>
        <w:rPr>
          <w:rFonts w:ascii="Times New Roman" w:hAnsi="Times New Roman" w:cs="Times New Roman"/>
          <w:sz w:val="24"/>
          <w:szCs w:val="24"/>
        </w:rPr>
      </w:pPr>
    </w:p>
    <w:p w:rsidR="004F5715" w:rsidRDefault="004F5715" w:rsidP="000E1127">
      <w:pPr>
        <w:spacing w:after="0" w:line="360" w:lineRule="auto"/>
        <w:ind w:firstLine="708"/>
        <w:jc w:val="both"/>
        <w:rPr>
          <w:rFonts w:ascii="Times New Roman" w:hAnsi="Times New Roman" w:cs="Times New Roman"/>
          <w:sz w:val="24"/>
          <w:szCs w:val="24"/>
        </w:rPr>
      </w:pPr>
    </w:p>
    <w:p w:rsidR="00E05D6D" w:rsidRPr="003C4FBB" w:rsidRDefault="00E05D6D" w:rsidP="003C4FBB">
      <w:pPr>
        <w:pStyle w:val="Ttulo2"/>
        <w:spacing w:before="0"/>
        <w:rPr>
          <w:rFonts w:ascii="Times New Roman" w:hAnsi="Times New Roman" w:cs="Times New Roman"/>
          <w:color w:val="auto"/>
          <w:sz w:val="28"/>
          <w:szCs w:val="28"/>
        </w:rPr>
      </w:pPr>
      <w:bookmarkStart w:id="9" w:name="_Toc530798653"/>
      <w:r w:rsidRPr="003C4FBB">
        <w:rPr>
          <w:rFonts w:ascii="Times New Roman" w:hAnsi="Times New Roman" w:cs="Times New Roman"/>
          <w:color w:val="auto"/>
          <w:sz w:val="28"/>
          <w:szCs w:val="28"/>
        </w:rPr>
        <w:lastRenderedPageBreak/>
        <w:t>1.3</w:t>
      </w:r>
      <w:r w:rsidR="003C4FBB">
        <w:rPr>
          <w:rFonts w:ascii="Times New Roman" w:hAnsi="Times New Roman" w:cs="Times New Roman"/>
          <w:color w:val="auto"/>
          <w:sz w:val="24"/>
          <w:szCs w:val="24"/>
        </w:rPr>
        <w:tab/>
      </w:r>
      <w:r w:rsidRPr="003C4FBB">
        <w:rPr>
          <w:rFonts w:ascii="Times New Roman" w:hAnsi="Times New Roman" w:cs="Times New Roman"/>
          <w:color w:val="auto"/>
          <w:sz w:val="28"/>
          <w:szCs w:val="28"/>
        </w:rPr>
        <w:t>Fontes naturais e artificiais de radiação ionizante</w:t>
      </w:r>
      <w:bookmarkEnd w:id="9"/>
    </w:p>
    <w:p w:rsidR="00E05D6D" w:rsidRDefault="00E05D6D" w:rsidP="000E1127">
      <w:pPr>
        <w:spacing w:after="0" w:line="360" w:lineRule="auto"/>
        <w:ind w:firstLine="708"/>
        <w:jc w:val="both"/>
        <w:rPr>
          <w:rFonts w:ascii="Times New Roman" w:hAnsi="Times New Roman" w:cs="Times New Roman"/>
          <w:sz w:val="24"/>
          <w:szCs w:val="24"/>
        </w:rPr>
      </w:pPr>
    </w:p>
    <w:p w:rsidR="00DF459C" w:rsidRDefault="00DF459C" w:rsidP="000E1127">
      <w:pPr>
        <w:spacing w:after="0" w:line="360" w:lineRule="auto"/>
        <w:ind w:firstLine="708"/>
        <w:jc w:val="both"/>
        <w:rPr>
          <w:rFonts w:ascii="Times New Roman" w:hAnsi="Times New Roman" w:cs="Times New Roman"/>
          <w:sz w:val="24"/>
          <w:szCs w:val="24"/>
        </w:rPr>
      </w:pPr>
    </w:p>
    <w:p w:rsidR="00DF459C" w:rsidRPr="002412AD" w:rsidRDefault="003C4FBB" w:rsidP="002412AD">
      <w:pPr>
        <w:pStyle w:val="Ttulo3"/>
        <w:spacing w:before="0"/>
        <w:rPr>
          <w:rFonts w:ascii="Times New Roman" w:hAnsi="Times New Roman" w:cs="Times New Roman"/>
          <w:color w:val="auto"/>
          <w:sz w:val="28"/>
          <w:szCs w:val="28"/>
        </w:rPr>
      </w:pPr>
      <w:bookmarkStart w:id="10" w:name="_Toc530798654"/>
      <w:r w:rsidRPr="002412AD">
        <w:rPr>
          <w:rFonts w:ascii="Times New Roman" w:hAnsi="Times New Roman" w:cs="Times New Roman"/>
          <w:color w:val="auto"/>
          <w:sz w:val="28"/>
          <w:szCs w:val="28"/>
        </w:rPr>
        <w:t>1.3.1</w:t>
      </w:r>
      <w:r w:rsidRPr="002412AD">
        <w:rPr>
          <w:rFonts w:ascii="Times New Roman" w:hAnsi="Times New Roman" w:cs="Times New Roman"/>
          <w:color w:val="auto"/>
          <w:sz w:val="28"/>
          <w:szCs w:val="28"/>
        </w:rPr>
        <w:tab/>
      </w:r>
      <w:r w:rsidR="00DF459C" w:rsidRPr="002412AD">
        <w:rPr>
          <w:rFonts w:ascii="Times New Roman" w:hAnsi="Times New Roman" w:cs="Times New Roman"/>
          <w:color w:val="auto"/>
          <w:sz w:val="28"/>
          <w:szCs w:val="28"/>
        </w:rPr>
        <w:t>Fontes naturais</w:t>
      </w:r>
      <w:bookmarkEnd w:id="10"/>
    </w:p>
    <w:p w:rsidR="00DF459C" w:rsidRPr="00DF459C" w:rsidRDefault="00DF459C" w:rsidP="00DF459C">
      <w:pPr>
        <w:spacing w:after="0" w:line="360" w:lineRule="auto"/>
        <w:jc w:val="both"/>
        <w:rPr>
          <w:rFonts w:ascii="Times New Roman" w:hAnsi="Times New Roman" w:cs="Times New Roman"/>
          <w:b/>
          <w:sz w:val="24"/>
          <w:szCs w:val="24"/>
        </w:rPr>
      </w:pPr>
    </w:p>
    <w:p w:rsidR="00DF459C" w:rsidRPr="00DF459C" w:rsidRDefault="00DF459C" w:rsidP="00DF459C">
      <w:pPr>
        <w:spacing w:after="0" w:line="360" w:lineRule="auto"/>
        <w:jc w:val="both"/>
        <w:rPr>
          <w:rFonts w:ascii="Times New Roman" w:hAnsi="Times New Roman" w:cs="Times New Roman"/>
          <w:b/>
          <w:sz w:val="24"/>
          <w:szCs w:val="24"/>
        </w:rPr>
      </w:pP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As teorias sobre a origem dos elementos químicos no Universo e na Terra indicam as estrelas como os locais de onde se desenvolveram e desenvolvem os processos de síntese. As estrelas, compostas inicialmente de hidrogênio, nos diversos estágios de sua evolução, conseguem formar muitos elementos químicos por meio de reações nucleares de fusão, induzidas por temperaturas altíssimas provocadas por contrações gravitacionais de suas massas e pela energia liberada nas reações. A produção em “larga escala” de elementos químicos ocorre na fase de explosão de supernova, que algumas estrelas atingem. Neste evento catastrófico, de duração média de 2 segundos, é sintetizada a maioria dos núcleos conhecidos.</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núcleos sintetizados são dispersos no espaço sideral, após a explosão, e acabam se incorporando ou depositando em planetas, asteroides e até outras estrelas, por atração gravitacional.</w:t>
      </w:r>
    </w:p>
    <w:p w:rsidR="00DF459C" w:rsidRDefault="00DF459C" w:rsidP="00DF459C">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Devido ao processo de captura rápida de nêutrons durante o processo de explosão da supernova, a maioria dos núcleos dos elementos químicos </w:t>
      </w:r>
      <w:r w:rsidR="002341FF">
        <w:rPr>
          <w:rFonts w:ascii="Times New Roman" w:hAnsi="Times New Roman" w:cs="Times New Roman"/>
          <w:sz w:val="24"/>
          <w:szCs w:val="24"/>
        </w:rPr>
        <w:t>sintetizados é instável</w:t>
      </w:r>
      <w:r>
        <w:rPr>
          <w:rFonts w:ascii="Times New Roman" w:hAnsi="Times New Roman" w:cs="Times New Roman"/>
          <w:sz w:val="24"/>
          <w:szCs w:val="24"/>
        </w:rPr>
        <w:t>. Num intervalo pequeno de tempo muitos deles se tornam estáveis ao emitir radiação</w:t>
      </w:r>
      <w:r w:rsidR="002341FF">
        <w:rPr>
          <w:rFonts w:ascii="Times New Roman" w:hAnsi="Times New Roman" w:cs="Times New Roman"/>
          <w:sz w:val="24"/>
          <w:szCs w:val="24"/>
        </w:rPr>
        <w:t>, por terem a meia-vida muito pequena</w:t>
      </w:r>
      <w:r>
        <w:rPr>
          <w:rFonts w:ascii="Times New Roman" w:hAnsi="Times New Roman" w:cs="Times New Roman"/>
          <w:sz w:val="24"/>
          <w:szCs w:val="24"/>
        </w:rPr>
        <w:t>.</w:t>
      </w:r>
    </w:p>
    <w:p w:rsidR="002341FF" w:rsidRDefault="002341FF" w:rsidP="00DF459C">
      <w:pPr>
        <w:spacing w:after="0" w:line="360" w:lineRule="auto"/>
        <w:ind w:firstLine="708"/>
        <w:jc w:val="both"/>
        <w:rPr>
          <w:rFonts w:ascii="Times New Roman" w:hAnsi="Times New Roman" w:cs="Times New Roman"/>
          <w:sz w:val="24"/>
          <w:szCs w:val="24"/>
        </w:rPr>
      </w:pPr>
    </w:p>
    <w:p w:rsidR="002341FF" w:rsidRDefault="002341FF" w:rsidP="00DF459C">
      <w:pPr>
        <w:spacing w:after="0" w:line="360" w:lineRule="auto"/>
        <w:ind w:firstLine="708"/>
        <w:jc w:val="both"/>
        <w:rPr>
          <w:rFonts w:ascii="Times New Roman" w:hAnsi="Times New Roman" w:cs="Times New Roman"/>
          <w:sz w:val="24"/>
          <w:szCs w:val="24"/>
        </w:rPr>
      </w:pPr>
    </w:p>
    <w:p w:rsidR="002341FF" w:rsidRPr="00883B7D" w:rsidRDefault="004A13C5" w:rsidP="00952208">
      <w:pPr>
        <w:pStyle w:val="Ttulo4"/>
        <w:spacing w:before="0"/>
        <w:rPr>
          <w:rFonts w:ascii="Times New Roman" w:hAnsi="Times New Roman" w:cs="Times New Roman"/>
          <w:i w:val="0"/>
          <w:color w:val="auto"/>
          <w:sz w:val="28"/>
          <w:szCs w:val="28"/>
        </w:rPr>
      </w:pPr>
      <w:bookmarkStart w:id="11" w:name="_Toc530798655"/>
      <w:r w:rsidRPr="00883B7D">
        <w:rPr>
          <w:rFonts w:ascii="Times New Roman" w:hAnsi="Times New Roman" w:cs="Times New Roman"/>
          <w:i w:val="0"/>
          <w:color w:val="auto"/>
          <w:sz w:val="28"/>
          <w:szCs w:val="28"/>
        </w:rPr>
        <w:t>1.3.1.1</w:t>
      </w:r>
      <w:r w:rsidRPr="00883B7D">
        <w:rPr>
          <w:rFonts w:ascii="Times New Roman" w:hAnsi="Times New Roman" w:cs="Times New Roman"/>
          <w:i w:val="0"/>
          <w:color w:val="auto"/>
          <w:sz w:val="28"/>
          <w:szCs w:val="28"/>
        </w:rPr>
        <w:tab/>
      </w:r>
      <w:r w:rsidR="002341FF" w:rsidRPr="00883B7D">
        <w:rPr>
          <w:rFonts w:ascii="Times New Roman" w:hAnsi="Times New Roman" w:cs="Times New Roman"/>
          <w:i w:val="0"/>
          <w:color w:val="auto"/>
          <w:sz w:val="28"/>
          <w:szCs w:val="28"/>
        </w:rPr>
        <w:t>A radiação cósmica</w:t>
      </w:r>
      <w:bookmarkEnd w:id="11"/>
    </w:p>
    <w:p w:rsidR="002341FF" w:rsidRPr="002341FF" w:rsidRDefault="002341FF" w:rsidP="002341FF">
      <w:pPr>
        <w:spacing w:after="0" w:line="360" w:lineRule="auto"/>
        <w:jc w:val="both"/>
        <w:rPr>
          <w:rFonts w:ascii="Times New Roman" w:hAnsi="Times New Roman" w:cs="Times New Roman"/>
          <w:sz w:val="24"/>
          <w:szCs w:val="24"/>
        </w:rPr>
      </w:pPr>
    </w:p>
    <w:p w:rsidR="002341FF" w:rsidRPr="002341FF" w:rsidRDefault="002341FF" w:rsidP="002341FF">
      <w:pPr>
        <w:spacing w:after="0" w:line="360" w:lineRule="auto"/>
        <w:jc w:val="both"/>
        <w:rPr>
          <w:rFonts w:ascii="Times New Roman" w:hAnsi="Times New Roman" w:cs="Times New Roman"/>
          <w:sz w:val="24"/>
          <w:szCs w:val="24"/>
        </w:rPr>
      </w:pPr>
    </w:p>
    <w:p w:rsidR="002341FF" w:rsidRDefault="002341FF" w:rsidP="002341FF">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Raios cósmicos são partículas altamente energéticas, principalmente prótons, elétrons, nêutrons, </w:t>
      </w:r>
      <w:proofErr w:type="spellStart"/>
      <w:r>
        <w:rPr>
          <w:rFonts w:ascii="Times New Roman" w:hAnsi="Times New Roman" w:cs="Times New Roman"/>
          <w:sz w:val="24"/>
          <w:szCs w:val="24"/>
        </w:rPr>
        <w:t>mésons</w:t>
      </w:r>
      <w:proofErr w:type="spellEnd"/>
      <w:r>
        <w:rPr>
          <w:rFonts w:ascii="Times New Roman" w:hAnsi="Times New Roman" w:cs="Times New Roman"/>
          <w:sz w:val="24"/>
          <w:szCs w:val="24"/>
        </w:rPr>
        <w:t>, neutrinos, núcleos leves e radiação gama, provenientes do espaço sideral. A energia destas radiações é muito alta, da ordem de centenas de</w:t>
      </w:r>
      <w:r w:rsidR="00D03BF1">
        <w:rPr>
          <w:rFonts w:ascii="Times New Roman" w:hAnsi="Times New Roman" w:cs="Times New Roman"/>
          <w:sz w:val="24"/>
          <w:szCs w:val="24"/>
        </w:rPr>
        <w:t xml:space="preserve"> </w:t>
      </w:r>
      <w:proofErr w:type="spellStart"/>
      <w:proofErr w:type="gramStart"/>
      <w:r w:rsidR="00D03BF1">
        <w:rPr>
          <w:rFonts w:ascii="Times New Roman" w:hAnsi="Times New Roman" w:cs="Times New Roman"/>
          <w:sz w:val="24"/>
          <w:szCs w:val="24"/>
        </w:rPr>
        <w:t>MeV</w:t>
      </w:r>
      <w:proofErr w:type="spellEnd"/>
      <w:proofErr w:type="gramEnd"/>
      <w:r w:rsidR="00D03BF1">
        <w:rPr>
          <w:rFonts w:ascii="Times New Roman" w:hAnsi="Times New Roman" w:cs="Times New Roman"/>
          <w:sz w:val="24"/>
          <w:szCs w:val="24"/>
        </w:rPr>
        <w:t xml:space="preserve"> (mega elétron-volt) a GeV (g</w:t>
      </w:r>
      <w:r>
        <w:rPr>
          <w:rFonts w:ascii="Times New Roman" w:hAnsi="Times New Roman" w:cs="Times New Roman"/>
          <w:sz w:val="24"/>
          <w:szCs w:val="24"/>
        </w:rPr>
        <w:t>iga</w:t>
      </w:r>
      <w:r w:rsidR="00D03BF1">
        <w:rPr>
          <w:rFonts w:ascii="Times New Roman" w:hAnsi="Times New Roman" w:cs="Times New Roman"/>
          <w:sz w:val="24"/>
          <w:szCs w:val="24"/>
        </w:rPr>
        <w:t xml:space="preserve"> </w:t>
      </w:r>
      <w:r>
        <w:rPr>
          <w:rFonts w:ascii="Times New Roman" w:hAnsi="Times New Roman" w:cs="Times New Roman"/>
          <w:sz w:val="24"/>
          <w:szCs w:val="24"/>
        </w:rPr>
        <w:t>elétron-volt).</w:t>
      </w:r>
      <w:r w:rsidR="00502398">
        <w:rPr>
          <w:rFonts w:ascii="Times New Roman" w:hAnsi="Times New Roman" w:cs="Times New Roman"/>
          <w:sz w:val="24"/>
          <w:szCs w:val="24"/>
        </w:rPr>
        <w:t xml:space="preserve"> Muitas são freadas pela atmosfera terrestre ou desviadas pelo cinturão magnético de Van Allen. Além de interagir com os raios cósmicos, a atmosfera terrestre exerce um papel de blindagem para os habitantes, atenuando e absorvendo bastante essas radiações. A quantidade de radiação aumenta ou diminui de acordo com a altitude e </w:t>
      </w:r>
      <w:r w:rsidR="00502398">
        <w:rPr>
          <w:rFonts w:ascii="Times New Roman" w:hAnsi="Times New Roman" w:cs="Times New Roman"/>
          <w:sz w:val="24"/>
          <w:szCs w:val="24"/>
        </w:rPr>
        <w:lastRenderedPageBreak/>
        <w:t>latitude, ou seja, os habitantes das montanhas recebem mais radiação do que os habitantes que vivem ao nível do mar, e, os habitantes das regiões próximas aos polos são mais expostos que os da região equatorial.</w:t>
      </w:r>
    </w:p>
    <w:p w:rsidR="0044219C" w:rsidRDefault="0044219C" w:rsidP="002341FF">
      <w:pPr>
        <w:spacing w:after="0" w:line="360" w:lineRule="auto"/>
        <w:jc w:val="both"/>
        <w:rPr>
          <w:rFonts w:ascii="Times New Roman" w:hAnsi="Times New Roman" w:cs="Times New Roman"/>
          <w:sz w:val="24"/>
          <w:szCs w:val="24"/>
        </w:rPr>
      </w:pPr>
    </w:p>
    <w:p w:rsidR="0044219C" w:rsidRDefault="0044219C" w:rsidP="002341FF">
      <w:pPr>
        <w:spacing w:after="0" w:line="360" w:lineRule="auto"/>
        <w:jc w:val="both"/>
        <w:rPr>
          <w:rFonts w:ascii="Times New Roman" w:hAnsi="Times New Roman" w:cs="Times New Roman"/>
          <w:sz w:val="24"/>
          <w:szCs w:val="24"/>
        </w:rPr>
      </w:pPr>
    </w:p>
    <w:p w:rsidR="0044219C" w:rsidRPr="004A13C5" w:rsidRDefault="004A13C5" w:rsidP="004A13C5">
      <w:pPr>
        <w:pStyle w:val="Ttulo3"/>
        <w:spacing w:before="0"/>
        <w:rPr>
          <w:rFonts w:ascii="Times New Roman" w:hAnsi="Times New Roman" w:cs="Times New Roman"/>
          <w:color w:val="auto"/>
          <w:sz w:val="28"/>
          <w:szCs w:val="28"/>
        </w:rPr>
      </w:pPr>
      <w:bookmarkStart w:id="12" w:name="_Toc530798656"/>
      <w:r>
        <w:rPr>
          <w:rFonts w:ascii="Times New Roman" w:hAnsi="Times New Roman" w:cs="Times New Roman"/>
          <w:color w:val="auto"/>
          <w:sz w:val="28"/>
          <w:szCs w:val="28"/>
        </w:rPr>
        <w:t>1.3.2</w:t>
      </w:r>
      <w:r>
        <w:rPr>
          <w:rFonts w:ascii="Times New Roman" w:hAnsi="Times New Roman" w:cs="Times New Roman"/>
          <w:color w:val="auto"/>
          <w:sz w:val="28"/>
          <w:szCs w:val="28"/>
        </w:rPr>
        <w:tab/>
      </w:r>
      <w:r w:rsidR="0044219C" w:rsidRPr="004A13C5">
        <w:rPr>
          <w:rFonts w:ascii="Times New Roman" w:hAnsi="Times New Roman" w:cs="Times New Roman"/>
          <w:color w:val="auto"/>
          <w:sz w:val="28"/>
          <w:szCs w:val="28"/>
        </w:rPr>
        <w:t>Fontes artificiais</w:t>
      </w:r>
      <w:bookmarkEnd w:id="12"/>
    </w:p>
    <w:p w:rsidR="00E91C0B" w:rsidRPr="00E91C0B" w:rsidRDefault="00E91C0B" w:rsidP="002341FF">
      <w:pPr>
        <w:spacing w:after="0" w:line="360" w:lineRule="auto"/>
        <w:jc w:val="both"/>
        <w:rPr>
          <w:rFonts w:ascii="Times New Roman" w:hAnsi="Times New Roman" w:cs="Times New Roman"/>
          <w:sz w:val="24"/>
          <w:szCs w:val="24"/>
        </w:rPr>
      </w:pPr>
    </w:p>
    <w:p w:rsidR="00E91C0B" w:rsidRDefault="00E91C0B" w:rsidP="002341FF">
      <w:pPr>
        <w:spacing w:after="0" w:line="360" w:lineRule="auto"/>
        <w:jc w:val="both"/>
        <w:rPr>
          <w:rFonts w:ascii="Times New Roman" w:hAnsi="Times New Roman" w:cs="Times New Roman"/>
          <w:sz w:val="24"/>
          <w:szCs w:val="24"/>
        </w:rPr>
      </w:pPr>
    </w:p>
    <w:p w:rsidR="00532C5D" w:rsidRDefault="00532C5D"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 fontes artificiais de radiação mais importantes são os dispositivos de diagnóstico e terapia utilizados na medicina, os aparelhos de controle, medidores e radiografias usados na indústria e comércio, as instalações do ciclo de combustível nuclear e as máquinas utilizadas nas pesquisas científicas.</w:t>
      </w:r>
      <w:r w:rsidR="00585FA3">
        <w:rPr>
          <w:rFonts w:ascii="Times New Roman" w:hAnsi="Times New Roman" w:cs="Times New Roman"/>
          <w:sz w:val="24"/>
          <w:szCs w:val="24"/>
        </w:rPr>
        <w:t xml:space="preserve"> O ciclo de combustível nuclear compreende todos os processos e manuseios pelos quais o combustível nuclear tem que passar, desde a mineração até a disposição do rejeito radioativo</w:t>
      </w:r>
      <w:r w:rsidR="000240DB">
        <w:rPr>
          <w:rFonts w:ascii="Times New Roman" w:hAnsi="Times New Roman" w:cs="Times New Roman"/>
          <w:sz w:val="24"/>
          <w:szCs w:val="24"/>
        </w:rPr>
        <w:t xml:space="preserve"> (TAUHATA, 2014)</w:t>
      </w:r>
      <w:r w:rsidR="00585FA3">
        <w:rPr>
          <w:rFonts w:ascii="Times New Roman" w:hAnsi="Times New Roman" w:cs="Times New Roman"/>
          <w:sz w:val="24"/>
          <w:szCs w:val="24"/>
        </w:rPr>
        <w:t>.</w:t>
      </w:r>
    </w:p>
    <w:p w:rsidR="001E73FA" w:rsidRDefault="001E73FA" w:rsidP="002341FF">
      <w:pPr>
        <w:spacing w:after="0" w:line="360" w:lineRule="auto"/>
        <w:jc w:val="both"/>
        <w:rPr>
          <w:rFonts w:ascii="Times New Roman" w:hAnsi="Times New Roman" w:cs="Times New Roman"/>
          <w:sz w:val="24"/>
          <w:szCs w:val="24"/>
        </w:rPr>
      </w:pPr>
    </w:p>
    <w:p w:rsidR="001E73FA" w:rsidRDefault="001E73FA" w:rsidP="002341FF">
      <w:pPr>
        <w:spacing w:after="0" w:line="360" w:lineRule="auto"/>
        <w:jc w:val="both"/>
        <w:rPr>
          <w:rFonts w:ascii="Times New Roman" w:hAnsi="Times New Roman" w:cs="Times New Roman"/>
          <w:sz w:val="24"/>
          <w:szCs w:val="24"/>
        </w:rPr>
      </w:pPr>
    </w:p>
    <w:p w:rsidR="00541B3E" w:rsidRPr="004A13C5" w:rsidRDefault="004A13C5" w:rsidP="004A13C5">
      <w:pPr>
        <w:pStyle w:val="Ttulo2"/>
        <w:spacing w:before="0"/>
        <w:rPr>
          <w:rFonts w:ascii="Times New Roman" w:hAnsi="Times New Roman" w:cs="Times New Roman"/>
          <w:color w:val="auto"/>
          <w:sz w:val="28"/>
          <w:szCs w:val="28"/>
        </w:rPr>
      </w:pPr>
      <w:bookmarkStart w:id="13" w:name="_Toc530798657"/>
      <w:r>
        <w:rPr>
          <w:rFonts w:ascii="Times New Roman" w:hAnsi="Times New Roman" w:cs="Times New Roman"/>
          <w:color w:val="auto"/>
          <w:sz w:val="28"/>
          <w:szCs w:val="28"/>
        </w:rPr>
        <w:t>1.4</w:t>
      </w:r>
      <w:r>
        <w:rPr>
          <w:rFonts w:ascii="Times New Roman" w:hAnsi="Times New Roman" w:cs="Times New Roman"/>
          <w:color w:val="auto"/>
          <w:sz w:val="28"/>
          <w:szCs w:val="28"/>
        </w:rPr>
        <w:tab/>
      </w:r>
      <w:r w:rsidR="00541B3E" w:rsidRPr="004A13C5">
        <w:rPr>
          <w:rFonts w:ascii="Times New Roman" w:hAnsi="Times New Roman" w:cs="Times New Roman"/>
          <w:color w:val="auto"/>
          <w:sz w:val="28"/>
          <w:szCs w:val="28"/>
        </w:rPr>
        <w:t>Efeitos biológicos provocados pela radiação</w:t>
      </w:r>
      <w:bookmarkEnd w:id="13"/>
    </w:p>
    <w:p w:rsidR="003347B8" w:rsidRPr="003347B8" w:rsidRDefault="003347B8" w:rsidP="002341FF">
      <w:pPr>
        <w:spacing w:after="0" w:line="360" w:lineRule="auto"/>
        <w:jc w:val="both"/>
        <w:rPr>
          <w:rFonts w:ascii="Times New Roman" w:hAnsi="Times New Roman" w:cs="Times New Roman"/>
          <w:sz w:val="24"/>
          <w:szCs w:val="24"/>
        </w:rPr>
      </w:pPr>
    </w:p>
    <w:p w:rsidR="003347B8" w:rsidRPr="003347B8" w:rsidRDefault="003347B8" w:rsidP="002341FF">
      <w:pPr>
        <w:spacing w:after="0" w:line="360" w:lineRule="auto"/>
        <w:jc w:val="both"/>
        <w:rPr>
          <w:rFonts w:ascii="Times New Roman" w:hAnsi="Times New Roman" w:cs="Times New Roman"/>
          <w:sz w:val="24"/>
          <w:szCs w:val="24"/>
        </w:rPr>
      </w:pPr>
    </w:p>
    <w:p w:rsidR="003347B8" w:rsidRDefault="00CA208A"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45305D">
        <w:rPr>
          <w:rFonts w:ascii="Times New Roman" w:hAnsi="Times New Roman" w:cs="Times New Roman"/>
          <w:sz w:val="24"/>
          <w:szCs w:val="24"/>
        </w:rPr>
        <w:t xml:space="preserve">A correlação entre a exposição à radiação ionizante e os efeitos biológicos induzidos no homem foi estabelecida, inicialmente, pela observação de efeitos danosos em pessoas nas primeiras exposições com raios X, e em exposições com </w:t>
      </w:r>
      <w:proofErr w:type="spellStart"/>
      <w:r w:rsidR="0045305D">
        <w:rPr>
          <w:rFonts w:ascii="Times New Roman" w:hAnsi="Times New Roman" w:cs="Times New Roman"/>
          <w:sz w:val="24"/>
          <w:szCs w:val="24"/>
        </w:rPr>
        <w:t>radionuclídeos</w:t>
      </w:r>
      <w:proofErr w:type="spellEnd"/>
      <w:r w:rsidR="0045305D">
        <w:rPr>
          <w:rFonts w:ascii="Times New Roman" w:hAnsi="Times New Roman" w:cs="Times New Roman"/>
          <w:sz w:val="24"/>
          <w:szCs w:val="24"/>
        </w:rPr>
        <w:t xml:space="preserve"> sofridas</w:t>
      </w:r>
      <w:r w:rsidR="00265C55">
        <w:rPr>
          <w:rFonts w:ascii="Times New Roman" w:hAnsi="Times New Roman" w:cs="Times New Roman"/>
          <w:sz w:val="24"/>
          <w:szCs w:val="24"/>
        </w:rPr>
        <w:t xml:space="preserve"> pelos pioneiros das descobertas sobre radioatividade.</w:t>
      </w:r>
    </w:p>
    <w:p w:rsidR="00265C55" w:rsidRDefault="00265C5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Entretanto, para o seu detalhamento, foi necessária a adoção de modelos de exposição e hipóteses baseadas em extrapolações, uma vez que dependia claramente, da quantidade, forma e período de exposição, bem como de expectativas de concretização dos efeitos, em termos de sua observação, no tempo. Isto porque os dados experimentais disponíveis eram relacionados a exposições com doses elevadas, a acidentes radiológicos, às observações das vítimas de Hiroshima e Nagasaki ou a experiências com cobaias.</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Um modelo conservativo em termos de proteção radiológica seria a correlação linear entre dose e efeito, mesmo para baixos valores de dose. Este modelo, utilizado até hoje, se baseia numa extrapolação para doses muito baixas, do ajuste da curva obtida entre dose e efeitos biológicos observados em valores elevados (ROTHER, 2018).</w:t>
      </w:r>
    </w:p>
    <w:p w:rsidR="001277A6" w:rsidRDefault="001277A6"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 reação de um indivíduo exposto à radiação depende de diversos fatores como:</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Quantidade total de radiação recebida (acumulativa).</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Quantidade total de radiação recebida anteriormente pelo organismo, sem recuperação (acumulativa).</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Textura orgânica individual.</w:t>
      </w:r>
    </w:p>
    <w:p w:rsidR="001277A6"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Dano físico recebido simultaneamente com a dose de radiação (queimadura</w:t>
      </w:r>
      <w:proofErr w:type="gramStart"/>
      <w:r>
        <w:rPr>
          <w:rFonts w:ascii="Times New Roman" w:hAnsi="Times New Roman" w:cs="Times New Roman"/>
          <w:sz w:val="24"/>
          <w:szCs w:val="24"/>
        </w:rPr>
        <w:t xml:space="preserve"> por exemplo</w:t>
      </w:r>
      <w:proofErr w:type="gramEnd"/>
      <w:r>
        <w:rPr>
          <w:rFonts w:ascii="Times New Roman" w:hAnsi="Times New Roman" w:cs="Times New Roman"/>
          <w:sz w:val="24"/>
          <w:szCs w:val="24"/>
        </w:rPr>
        <w:t>).</w:t>
      </w:r>
    </w:p>
    <w:p w:rsidR="001277A6" w:rsidRPr="0001567A" w:rsidRDefault="001277A6" w:rsidP="001277A6">
      <w:pPr>
        <w:pStyle w:val="PargrafodaLista"/>
        <w:numPr>
          <w:ilvl w:val="0"/>
          <w:numId w:val="8"/>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Intervalo de tempo durante o qual a quantidade total de radiação foi recebida.</w:t>
      </w:r>
    </w:p>
    <w:p w:rsidR="001277A6" w:rsidRDefault="001277A6" w:rsidP="002341FF">
      <w:pPr>
        <w:spacing w:after="0" w:line="360" w:lineRule="auto"/>
        <w:jc w:val="both"/>
        <w:rPr>
          <w:rFonts w:ascii="Times New Roman" w:hAnsi="Times New Roman" w:cs="Times New Roman"/>
          <w:sz w:val="24"/>
          <w:szCs w:val="24"/>
        </w:rPr>
      </w:pPr>
    </w:p>
    <w:p w:rsidR="008808EB" w:rsidRDefault="008808E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Os efeitos radioinduzidos podem receber denominações em função do valor da dose e forma de resposta, em função do tempo de manifestação e do nível orgânico atingido. Assim, em função da dose e forma de resposta, são classificados em estocásticos e determinísticos.</w:t>
      </w:r>
    </w:p>
    <w:p w:rsidR="008808EB" w:rsidRDefault="008808EB" w:rsidP="002341FF">
      <w:pPr>
        <w:spacing w:after="0" w:line="360" w:lineRule="auto"/>
        <w:jc w:val="both"/>
        <w:rPr>
          <w:rFonts w:ascii="Times New Roman" w:hAnsi="Times New Roman" w:cs="Times New Roman"/>
          <w:sz w:val="24"/>
          <w:szCs w:val="24"/>
        </w:rPr>
      </w:pPr>
    </w:p>
    <w:p w:rsidR="008808EB" w:rsidRDefault="008808EB" w:rsidP="008808EB">
      <w:pPr>
        <w:pStyle w:val="Ttulo3"/>
        <w:spacing w:before="0"/>
        <w:rPr>
          <w:rFonts w:ascii="Times New Roman" w:hAnsi="Times New Roman" w:cs="Times New Roman"/>
          <w:color w:val="auto"/>
          <w:sz w:val="28"/>
          <w:szCs w:val="28"/>
        </w:rPr>
      </w:pPr>
      <w:bookmarkStart w:id="14" w:name="_Toc530798658"/>
      <w:r>
        <w:rPr>
          <w:rFonts w:ascii="Times New Roman" w:hAnsi="Times New Roman" w:cs="Times New Roman"/>
          <w:color w:val="auto"/>
          <w:sz w:val="28"/>
          <w:szCs w:val="28"/>
        </w:rPr>
        <w:t>1.4.1</w:t>
      </w:r>
      <w:r>
        <w:rPr>
          <w:rFonts w:ascii="Times New Roman" w:hAnsi="Times New Roman" w:cs="Times New Roman"/>
          <w:color w:val="auto"/>
          <w:sz w:val="28"/>
          <w:szCs w:val="28"/>
        </w:rPr>
        <w:tab/>
        <w:t>Efeitos Estocásticos</w:t>
      </w:r>
      <w:bookmarkEnd w:id="14"/>
    </w:p>
    <w:p w:rsidR="008808EB" w:rsidRDefault="008808EB" w:rsidP="008808EB">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p>
    <w:p w:rsidR="008808EB" w:rsidRDefault="008808EB" w:rsidP="008808EB">
      <w:pPr>
        <w:spacing w:after="0" w:line="360" w:lineRule="auto"/>
        <w:rPr>
          <w:rFonts w:ascii="Times New Roman" w:hAnsi="Times New Roman" w:cs="Times New Roman"/>
          <w:sz w:val="24"/>
          <w:szCs w:val="24"/>
        </w:rPr>
      </w:pPr>
      <w:r>
        <w:rPr>
          <w:rFonts w:ascii="Times New Roman" w:hAnsi="Times New Roman" w:cs="Times New Roman"/>
          <w:sz w:val="24"/>
          <w:szCs w:val="24"/>
        </w:rPr>
        <w:tab/>
        <w:t>São aqueles cuja probabilidade de ocorrência é em função da dose, não existindo limiar, como é o caso do câncer. Assim, para qualquer indivíduo irradiado há uma chance de que certos efeitos atribuíveis à radiação se manifestem, mas só depois de um período de tempo longo (dezenas de anos) a partir do momento que ocorreu o evento de irradiação (ROTHER, 2018).</w:t>
      </w:r>
    </w:p>
    <w:p w:rsidR="00413149" w:rsidRDefault="00413149" w:rsidP="008808EB">
      <w:pPr>
        <w:spacing w:after="0" w:line="360" w:lineRule="auto"/>
        <w:rPr>
          <w:rFonts w:ascii="Times New Roman" w:hAnsi="Times New Roman" w:cs="Times New Roman"/>
          <w:sz w:val="24"/>
          <w:szCs w:val="24"/>
        </w:rPr>
      </w:pPr>
    </w:p>
    <w:p w:rsidR="00413149" w:rsidRDefault="00413149" w:rsidP="008808EB">
      <w:pPr>
        <w:spacing w:after="0" w:line="360" w:lineRule="auto"/>
        <w:rPr>
          <w:rFonts w:ascii="Times New Roman" w:hAnsi="Times New Roman" w:cs="Times New Roman"/>
          <w:sz w:val="24"/>
          <w:szCs w:val="24"/>
        </w:rPr>
      </w:pPr>
    </w:p>
    <w:p w:rsidR="00413149" w:rsidRDefault="00413149" w:rsidP="00413149">
      <w:pPr>
        <w:pStyle w:val="Ttulo3"/>
        <w:spacing w:before="0"/>
        <w:rPr>
          <w:rFonts w:ascii="Times New Roman" w:hAnsi="Times New Roman" w:cs="Times New Roman"/>
          <w:color w:val="auto"/>
          <w:sz w:val="28"/>
          <w:szCs w:val="28"/>
        </w:rPr>
      </w:pPr>
      <w:bookmarkStart w:id="15" w:name="_Toc530798659"/>
      <w:r>
        <w:rPr>
          <w:rFonts w:ascii="Times New Roman" w:hAnsi="Times New Roman" w:cs="Times New Roman"/>
          <w:color w:val="auto"/>
          <w:sz w:val="28"/>
          <w:szCs w:val="28"/>
        </w:rPr>
        <w:t>1.4.2</w:t>
      </w:r>
      <w:r>
        <w:rPr>
          <w:rFonts w:ascii="Times New Roman" w:hAnsi="Times New Roman" w:cs="Times New Roman"/>
          <w:color w:val="auto"/>
          <w:sz w:val="28"/>
          <w:szCs w:val="28"/>
        </w:rPr>
        <w:tab/>
        <w:t>Efeitos Determinísticos</w:t>
      </w:r>
      <w:bookmarkEnd w:id="15"/>
    </w:p>
    <w:p w:rsidR="00413149" w:rsidRDefault="00413149" w:rsidP="00413149">
      <w:pPr>
        <w:spacing w:after="0" w:line="360" w:lineRule="auto"/>
        <w:rPr>
          <w:rFonts w:ascii="Times New Roman" w:hAnsi="Times New Roman" w:cs="Times New Roman"/>
          <w:sz w:val="24"/>
          <w:szCs w:val="24"/>
        </w:rPr>
      </w:pPr>
    </w:p>
    <w:p w:rsidR="00413149" w:rsidRDefault="00413149" w:rsidP="00413149">
      <w:pPr>
        <w:spacing w:after="0" w:line="360" w:lineRule="auto"/>
        <w:rPr>
          <w:rFonts w:ascii="Times New Roman" w:hAnsi="Times New Roman" w:cs="Times New Roman"/>
          <w:sz w:val="24"/>
          <w:szCs w:val="24"/>
        </w:rPr>
      </w:pPr>
    </w:p>
    <w:p w:rsidR="00413149" w:rsidRPr="00413149" w:rsidRDefault="00413149" w:rsidP="00413149">
      <w:pPr>
        <w:spacing w:after="0" w:line="360" w:lineRule="auto"/>
        <w:rPr>
          <w:rFonts w:ascii="Times New Roman" w:hAnsi="Times New Roman" w:cs="Times New Roman"/>
          <w:sz w:val="24"/>
          <w:szCs w:val="24"/>
        </w:rPr>
      </w:pPr>
      <w:r>
        <w:rPr>
          <w:rFonts w:ascii="Times New Roman" w:hAnsi="Times New Roman" w:cs="Times New Roman"/>
          <w:sz w:val="24"/>
          <w:szCs w:val="24"/>
        </w:rPr>
        <w:tab/>
        <w:t xml:space="preserve">São efeitos </w:t>
      </w:r>
      <w:proofErr w:type="gramStart"/>
      <w:r>
        <w:rPr>
          <w:rFonts w:ascii="Times New Roman" w:hAnsi="Times New Roman" w:cs="Times New Roman"/>
          <w:sz w:val="24"/>
          <w:szCs w:val="24"/>
        </w:rPr>
        <w:t>causados por irradiação total ou localizada de um tecido, provocando um grau de mor</w:t>
      </w:r>
      <w:r w:rsidR="008C0B79">
        <w:rPr>
          <w:rFonts w:ascii="Times New Roman" w:hAnsi="Times New Roman" w:cs="Times New Roman"/>
          <w:sz w:val="24"/>
          <w:szCs w:val="24"/>
        </w:rPr>
        <w:t>te celular não compensado</w:t>
      </w:r>
      <w:proofErr w:type="gramEnd"/>
      <w:r>
        <w:rPr>
          <w:rFonts w:ascii="Times New Roman" w:hAnsi="Times New Roman" w:cs="Times New Roman"/>
          <w:sz w:val="24"/>
          <w:szCs w:val="24"/>
        </w:rPr>
        <w:t xml:space="preserve"> pela reposição ou reparo, com prejuízos detectáveis no funcionamento do tecido ou órgão. Isto</w:t>
      </w:r>
      <w:r w:rsidR="008C0B79">
        <w:rPr>
          <w:rFonts w:ascii="Times New Roman" w:hAnsi="Times New Roman" w:cs="Times New Roman"/>
          <w:sz w:val="24"/>
          <w:szCs w:val="24"/>
        </w:rPr>
        <w:t xml:space="preserve"> pode significar que os efeitos determinísticos são produzidos por doses elevadas, acima de um limiar, onde a severidade do dano aumenta com a dose aplicada</w:t>
      </w:r>
      <w:r w:rsidR="00A4770E">
        <w:rPr>
          <w:rFonts w:ascii="Times New Roman" w:hAnsi="Times New Roman" w:cs="Times New Roman"/>
          <w:sz w:val="24"/>
          <w:szCs w:val="24"/>
        </w:rPr>
        <w:t xml:space="preserve"> (ROTHER, 2018)</w:t>
      </w:r>
      <w:r w:rsidR="008C0B79">
        <w:rPr>
          <w:rFonts w:ascii="Times New Roman" w:hAnsi="Times New Roman" w:cs="Times New Roman"/>
          <w:sz w:val="24"/>
          <w:szCs w:val="24"/>
        </w:rPr>
        <w:t>.</w:t>
      </w:r>
    </w:p>
    <w:p w:rsidR="0001567A" w:rsidRPr="0001567A" w:rsidRDefault="00531CA0" w:rsidP="001277A6">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p>
    <w:p w:rsidR="006D38FD" w:rsidRDefault="006D38FD" w:rsidP="002341FF">
      <w:pPr>
        <w:spacing w:after="0" w:line="360" w:lineRule="auto"/>
        <w:jc w:val="both"/>
        <w:rPr>
          <w:rFonts w:ascii="Times New Roman" w:hAnsi="Times New Roman" w:cs="Times New Roman"/>
          <w:sz w:val="24"/>
          <w:szCs w:val="24"/>
        </w:rPr>
      </w:pPr>
    </w:p>
    <w:p w:rsidR="006D38FD" w:rsidRDefault="006D38FD" w:rsidP="002341FF">
      <w:pPr>
        <w:spacing w:after="0" w:line="360" w:lineRule="auto"/>
        <w:jc w:val="both"/>
        <w:rPr>
          <w:rFonts w:ascii="Times New Roman" w:hAnsi="Times New Roman" w:cs="Times New Roman"/>
          <w:sz w:val="24"/>
          <w:szCs w:val="24"/>
        </w:rPr>
      </w:pPr>
    </w:p>
    <w:p w:rsidR="006D38FD" w:rsidRPr="00FC65DB" w:rsidRDefault="00BC3732" w:rsidP="00FC65DB">
      <w:pPr>
        <w:pStyle w:val="Ttulo3"/>
        <w:spacing w:before="0"/>
        <w:rPr>
          <w:rFonts w:ascii="Times New Roman" w:hAnsi="Times New Roman" w:cs="Times New Roman"/>
          <w:color w:val="auto"/>
          <w:sz w:val="28"/>
          <w:szCs w:val="28"/>
        </w:rPr>
      </w:pPr>
      <w:bookmarkStart w:id="16" w:name="_Toc530798660"/>
      <w:r>
        <w:rPr>
          <w:rFonts w:ascii="Times New Roman" w:hAnsi="Times New Roman" w:cs="Times New Roman"/>
          <w:color w:val="auto"/>
          <w:sz w:val="28"/>
          <w:szCs w:val="28"/>
        </w:rPr>
        <w:lastRenderedPageBreak/>
        <w:t>1.4.3</w:t>
      </w:r>
      <w:r w:rsidR="00FC65DB">
        <w:rPr>
          <w:rFonts w:ascii="Times New Roman" w:hAnsi="Times New Roman" w:cs="Times New Roman"/>
          <w:color w:val="auto"/>
          <w:sz w:val="28"/>
          <w:szCs w:val="28"/>
        </w:rPr>
        <w:tab/>
      </w:r>
      <w:r w:rsidR="006D38FD" w:rsidRPr="00FC65DB">
        <w:rPr>
          <w:rFonts w:ascii="Times New Roman" w:hAnsi="Times New Roman" w:cs="Times New Roman"/>
          <w:color w:val="auto"/>
          <w:sz w:val="28"/>
          <w:szCs w:val="28"/>
        </w:rPr>
        <w:t>Exposição à radiação</w:t>
      </w:r>
      <w:bookmarkEnd w:id="16"/>
    </w:p>
    <w:p w:rsidR="006D38FD" w:rsidRPr="006D38FD" w:rsidRDefault="006D38FD" w:rsidP="002341FF">
      <w:pPr>
        <w:spacing w:after="0" w:line="360" w:lineRule="auto"/>
        <w:jc w:val="both"/>
        <w:rPr>
          <w:rFonts w:ascii="Times New Roman" w:hAnsi="Times New Roman" w:cs="Times New Roman"/>
          <w:sz w:val="24"/>
          <w:szCs w:val="24"/>
        </w:rPr>
      </w:pPr>
    </w:p>
    <w:p w:rsidR="006D38FD" w:rsidRPr="006D38FD" w:rsidRDefault="006D38FD" w:rsidP="002341FF">
      <w:pPr>
        <w:spacing w:after="0" w:line="360" w:lineRule="auto"/>
        <w:jc w:val="both"/>
        <w:rPr>
          <w:rFonts w:ascii="Times New Roman" w:hAnsi="Times New Roman" w:cs="Times New Roman"/>
          <w:sz w:val="24"/>
          <w:szCs w:val="24"/>
        </w:rPr>
      </w:pPr>
    </w:p>
    <w:p w:rsidR="006D38FD" w:rsidRDefault="00392E0F"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 exposição do homem ou parte de seus tecidos à radiação, pode ter resultados </w:t>
      </w:r>
      <w:r w:rsidR="002C0382">
        <w:rPr>
          <w:rFonts w:ascii="Times New Roman" w:hAnsi="Times New Roman" w:cs="Times New Roman"/>
          <w:sz w:val="24"/>
          <w:szCs w:val="24"/>
        </w:rPr>
        <w:t>bem diferentes, se ela ocorreu de uma única vez (exames radiológicos, como uma tomografia), de maneira fracionada (tratamento radioterápico) ou se periodicamente (como certas rotinas de trabalho com material radioativo em instalações nucleares).</w:t>
      </w:r>
    </w:p>
    <w:p w:rsidR="004E6AAB" w:rsidRDefault="004E6AAB"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fótons </w:t>
      </w:r>
      <w:r w:rsidR="00A90E8D">
        <w:rPr>
          <w:rFonts w:ascii="Times New Roman" w:hAnsi="Times New Roman" w:cs="Times New Roman"/>
          <w:sz w:val="24"/>
          <w:szCs w:val="24"/>
        </w:rPr>
        <w:t xml:space="preserve">(raios X e </w:t>
      </w:r>
      <w:r w:rsidR="00A90E8D">
        <w:rPr>
          <w:rFonts w:ascii="Times New Roman" w:hAnsi="Times New Roman" w:cs="Times New Roman"/>
          <w:sz w:val="24"/>
          <w:szCs w:val="24"/>
          <w:lang w:val="el-GR"/>
        </w:rPr>
        <w:t>γ</w:t>
      </w:r>
      <w:r w:rsidR="00A90E8D">
        <w:rPr>
          <w:rFonts w:ascii="Times New Roman" w:hAnsi="Times New Roman" w:cs="Times New Roman"/>
          <w:sz w:val="24"/>
          <w:szCs w:val="24"/>
        </w:rPr>
        <w:t xml:space="preserve">) </w:t>
      </w:r>
      <w:r>
        <w:rPr>
          <w:rFonts w:ascii="Times New Roman" w:hAnsi="Times New Roman" w:cs="Times New Roman"/>
          <w:sz w:val="24"/>
          <w:szCs w:val="24"/>
        </w:rPr>
        <w:t>e nêutrons constituem as radiações mais penetrantes e causam danos biológicos diferentes conforme a taxa de dose, energia e tipo de irradiação.</w:t>
      </w:r>
    </w:p>
    <w:p w:rsidR="00830C2B" w:rsidRPr="00830C2B" w:rsidRDefault="00830C2B" w:rsidP="002341FF">
      <w:pPr>
        <w:spacing w:after="0" w:line="360" w:lineRule="auto"/>
        <w:jc w:val="both"/>
        <w:rPr>
          <w:rFonts w:ascii="Times New Roman" w:hAnsi="Times New Roman" w:cs="Times New Roman"/>
          <w:sz w:val="24"/>
          <w:szCs w:val="24"/>
          <w:u w:val="single"/>
        </w:rPr>
      </w:pPr>
      <w:r>
        <w:rPr>
          <w:rFonts w:ascii="Times New Roman" w:hAnsi="Times New Roman" w:cs="Times New Roman"/>
          <w:sz w:val="24"/>
          <w:szCs w:val="24"/>
        </w:rPr>
        <w:tab/>
        <w:t xml:space="preserve">A radiação </w:t>
      </w:r>
      <w:r w:rsidR="00130CB0">
        <w:rPr>
          <w:rFonts w:ascii="Times New Roman" w:hAnsi="Times New Roman" w:cs="Times New Roman"/>
          <w:sz w:val="24"/>
          <w:szCs w:val="24"/>
        </w:rPr>
        <w:t>alfa (</w:t>
      </w:r>
      <w:r w:rsidR="00130CB0">
        <w:rPr>
          <w:rFonts w:ascii="Times New Roman" w:hAnsi="Times New Roman" w:cs="Times New Roman"/>
          <w:sz w:val="24"/>
          <w:szCs w:val="24"/>
          <w:lang w:val="el-GR"/>
        </w:rPr>
        <w:t>α</w:t>
      </w:r>
      <w:r>
        <w:rPr>
          <w:rFonts w:ascii="Times New Roman" w:hAnsi="Times New Roman" w:cs="Times New Roman"/>
          <w:sz w:val="24"/>
          <w:szCs w:val="24"/>
        </w:rPr>
        <w:t>) é constituída por núcleos de hélio e pode ser detida por uma folha de papel. A radiação</w:t>
      </w:r>
      <w:r w:rsidR="00130CB0">
        <w:rPr>
          <w:rFonts w:ascii="Times New Roman" w:hAnsi="Times New Roman" w:cs="Times New Roman"/>
          <w:sz w:val="24"/>
          <w:szCs w:val="24"/>
        </w:rPr>
        <w:t xml:space="preserve"> beta</w:t>
      </w:r>
      <w:r>
        <w:rPr>
          <w:rFonts w:ascii="Times New Roman" w:hAnsi="Times New Roman" w:cs="Times New Roman"/>
          <w:sz w:val="24"/>
          <w:szCs w:val="24"/>
        </w:rPr>
        <w:t xml:space="preserve"> </w:t>
      </w:r>
      <w:r w:rsidRPr="00830C2B">
        <w:rPr>
          <w:rFonts w:ascii="Times New Roman" w:hAnsi="Times New Roman" w:cs="Times New Roman"/>
          <w:sz w:val="24"/>
          <w:szCs w:val="24"/>
        </w:rPr>
        <w:t>(</w:t>
      </w:r>
      <w:r w:rsidR="00130CB0">
        <w:rPr>
          <w:rFonts w:ascii="Times New Roman" w:hAnsi="Times New Roman" w:cs="Times New Roman"/>
          <w:sz w:val="24"/>
          <w:szCs w:val="24"/>
          <w:lang w:val="el-GR"/>
        </w:rPr>
        <w:t>β</w:t>
      </w:r>
      <w:r w:rsidRPr="00830C2B">
        <w:rPr>
          <w:rFonts w:ascii="Times New Roman" w:hAnsi="Times New Roman" w:cs="Times New Roman"/>
          <w:sz w:val="24"/>
          <w:szCs w:val="24"/>
        </w:rPr>
        <w:t>)</w:t>
      </w:r>
      <w:r>
        <w:rPr>
          <w:rFonts w:ascii="Times New Roman" w:hAnsi="Times New Roman" w:cs="Times New Roman"/>
          <w:sz w:val="24"/>
          <w:szCs w:val="24"/>
        </w:rPr>
        <w:t xml:space="preserve"> é constituída por elétrons e pode ser detida por uma folha de alumínio</w:t>
      </w:r>
      <w:r w:rsidR="00130CB0">
        <w:rPr>
          <w:rFonts w:ascii="Times New Roman" w:hAnsi="Times New Roman" w:cs="Times New Roman"/>
          <w:sz w:val="24"/>
          <w:szCs w:val="24"/>
        </w:rPr>
        <w:t xml:space="preserve">, </w:t>
      </w:r>
      <w:r w:rsidR="005B6D87">
        <w:rPr>
          <w:rFonts w:ascii="Times New Roman" w:hAnsi="Times New Roman" w:cs="Times New Roman"/>
          <w:sz w:val="24"/>
          <w:szCs w:val="24"/>
        </w:rPr>
        <w:t xml:space="preserve">por </w:t>
      </w:r>
      <w:r w:rsidR="00130CB0">
        <w:rPr>
          <w:rFonts w:ascii="Times New Roman" w:hAnsi="Times New Roman" w:cs="Times New Roman"/>
          <w:sz w:val="24"/>
          <w:szCs w:val="24"/>
        </w:rPr>
        <w:t xml:space="preserve">um pedaço de </w:t>
      </w:r>
      <w:r w:rsidR="005B6D87">
        <w:rPr>
          <w:rFonts w:ascii="Times New Roman" w:hAnsi="Times New Roman" w:cs="Times New Roman"/>
          <w:sz w:val="24"/>
          <w:szCs w:val="24"/>
        </w:rPr>
        <w:t>plástico</w:t>
      </w:r>
      <w:r w:rsidR="00130CB0">
        <w:rPr>
          <w:rFonts w:ascii="Times New Roman" w:hAnsi="Times New Roman" w:cs="Times New Roman"/>
          <w:sz w:val="24"/>
          <w:szCs w:val="24"/>
        </w:rPr>
        <w:t xml:space="preserve"> e até mesmo pelo tecido humano</w:t>
      </w:r>
      <w:r>
        <w:rPr>
          <w:rFonts w:ascii="Times New Roman" w:hAnsi="Times New Roman" w:cs="Times New Roman"/>
          <w:sz w:val="24"/>
          <w:szCs w:val="24"/>
        </w:rPr>
        <w:t xml:space="preserve">. A radiação </w:t>
      </w:r>
      <w:r>
        <w:rPr>
          <w:rFonts w:ascii="Times New Roman" w:hAnsi="Times New Roman" w:cs="Times New Roman"/>
          <w:sz w:val="24"/>
          <w:szCs w:val="24"/>
          <w:lang w:val="el-GR"/>
        </w:rPr>
        <w:t>γ</w:t>
      </w:r>
      <w:r w:rsidRPr="00830C2B">
        <w:rPr>
          <w:rFonts w:ascii="Times New Roman" w:hAnsi="Times New Roman" w:cs="Times New Roman"/>
          <w:sz w:val="24"/>
          <w:szCs w:val="24"/>
        </w:rPr>
        <w:t xml:space="preserve"> </w:t>
      </w:r>
      <w:r w:rsidR="00130CB0">
        <w:rPr>
          <w:rFonts w:ascii="Times New Roman" w:hAnsi="Times New Roman" w:cs="Times New Roman"/>
          <w:sz w:val="24"/>
          <w:szCs w:val="24"/>
        </w:rPr>
        <w:t>é constituída por ondas</w:t>
      </w:r>
      <w:r>
        <w:rPr>
          <w:rFonts w:ascii="Times New Roman" w:hAnsi="Times New Roman" w:cs="Times New Roman"/>
          <w:sz w:val="24"/>
          <w:szCs w:val="24"/>
        </w:rPr>
        <w:t xml:space="preserve"> eletromagnéticas e é absorvida ao penetrar em um material mais denso (como alguns</w:t>
      </w:r>
      <w:r w:rsidR="00C54386">
        <w:rPr>
          <w:rFonts w:ascii="Times New Roman" w:hAnsi="Times New Roman" w:cs="Times New Roman"/>
          <w:sz w:val="24"/>
          <w:szCs w:val="24"/>
        </w:rPr>
        <w:t xml:space="preserve"> centímetros</w:t>
      </w:r>
      <w:r>
        <w:rPr>
          <w:rFonts w:ascii="Times New Roman" w:hAnsi="Times New Roman" w:cs="Times New Roman"/>
          <w:sz w:val="24"/>
          <w:szCs w:val="24"/>
        </w:rPr>
        <w:t xml:space="preserve"> de concreto)</w:t>
      </w:r>
      <w:r w:rsidR="001E46CA">
        <w:rPr>
          <w:rFonts w:ascii="Times New Roman" w:hAnsi="Times New Roman" w:cs="Times New Roman"/>
          <w:sz w:val="24"/>
          <w:szCs w:val="24"/>
        </w:rPr>
        <w:t xml:space="preserve">. Já as partículas de nêutron podem atravessar o mesmo concreto que barra as partículas </w:t>
      </w:r>
      <w:r w:rsidR="001E46CA">
        <w:rPr>
          <w:rFonts w:ascii="Times New Roman" w:hAnsi="Times New Roman" w:cs="Times New Roman"/>
          <w:sz w:val="24"/>
          <w:szCs w:val="24"/>
          <w:lang w:val="el-GR"/>
        </w:rPr>
        <w:t>γ</w:t>
      </w:r>
      <w:r w:rsidR="00566476">
        <w:rPr>
          <w:rFonts w:ascii="Times New Roman" w:hAnsi="Times New Roman" w:cs="Times New Roman"/>
          <w:sz w:val="24"/>
          <w:szCs w:val="24"/>
        </w:rPr>
        <w:t xml:space="preserve"> (TAUHATA, 2014)</w:t>
      </w:r>
      <w:r>
        <w:rPr>
          <w:rFonts w:ascii="Times New Roman" w:hAnsi="Times New Roman" w:cs="Times New Roman"/>
          <w:sz w:val="24"/>
          <w:szCs w:val="24"/>
        </w:rPr>
        <w:t>.</w:t>
      </w:r>
      <w:r w:rsidR="00B34B5F">
        <w:rPr>
          <w:rFonts w:ascii="Times New Roman" w:hAnsi="Times New Roman" w:cs="Times New Roman"/>
          <w:sz w:val="24"/>
          <w:szCs w:val="24"/>
        </w:rPr>
        <w:t xml:space="preserve"> A figura 3 exemplifica os tipos de radiação e a blindagem mínima para cada uma.</w:t>
      </w:r>
    </w:p>
    <w:p w:rsidR="00FE0044" w:rsidRDefault="00FE0044" w:rsidP="002341FF">
      <w:pPr>
        <w:spacing w:after="0" w:line="360" w:lineRule="auto"/>
        <w:jc w:val="both"/>
        <w:rPr>
          <w:rFonts w:ascii="Times New Roman" w:hAnsi="Times New Roman" w:cs="Times New Roman"/>
          <w:sz w:val="24"/>
          <w:szCs w:val="24"/>
        </w:rPr>
      </w:pPr>
    </w:p>
    <w:p w:rsidR="00AB490C" w:rsidRPr="009F5928" w:rsidRDefault="00AB490C" w:rsidP="00282D96">
      <w:pPr>
        <w:pStyle w:val="Legenda"/>
        <w:keepNext/>
        <w:spacing w:after="0" w:line="360" w:lineRule="auto"/>
        <w:jc w:val="center"/>
        <w:rPr>
          <w:rFonts w:ascii="Times New Roman" w:hAnsi="Times New Roman" w:cs="Times New Roman"/>
          <w:b w:val="0"/>
          <w:color w:val="auto"/>
          <w:sz w:val="24"/>
          <w:szCs w:val="24"/>
        </w:rPr>
      </w:pPr>
      <w:bookmarkStart w:id="17" w:name="_Toc530791741"/>
      <w:r w:rsidRPr="009F5928">
        <w:rPr>
          <w:rFonts w:ascii="Times New Roman" w:hAnsi="Times New Roman" w:cs="Times New Roman"/>
          <w:color w:val="auto"/>
          <w:sz w:val="24"/>
          <w:szCs w:val="24"/>
        </w:rPr>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3</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Blindagem mínima para radiações </w:t>
      </w:r>
      <w:r w:rsidRPr="009F5928">
        <w:rPr>
          <w:rFonts w:ascii="Times New Roman" w:hAnsi="Times New Roman" w:cs="Times New Roman"/>
          <w:b w:val="0"/>
          <w:color w:val="auto"/>
          <w:sz w:val="24"/>
          <w:szCs w:val="24"/>
          <w:lang w:val="el-GR"/>
        </w:rPr>
        <w:t>α</w:t>
      </w:r>
      <w:r w:rsidRPr="009F5928">
        <w:rPr>
          <w:rFonts w:ascii="Times New Roman" w:hAnsi="Times New Roman" w:cs="Times New Roman"/>
          <w:b w:val="0"/>
          <w:color w:val="auto"/>
          <w:sz w:val="24"/>
          <w:szCs w:val="24"/>
        </w:rPr>
        <w:t xml:space="preserve">, </w:t>
      </w:r>
      <w:r w:rsidRPr="009F5928">
        <w:rPr>
          <w:rFonts w:ascii="Times New Roman" w:hAnsi="Times New Roman" w:cs="Times New Roman"/>
          <w:b w:val="0"/>
          <w:color w:val="auto"/>
          <w:sz w:val="24"/>
          <w:szCs w:val="24"/>
          <w:lang w:val="el-GR"/>
        </w:rPr>
        <w:t>β</w:t>
      </w:r>
      <w:r w:rsidRPr="009F5928">
        <w:rPr>
          <w:rFonts w:ascii="Times New Roman" w:hAnsi="Times New Roman" w:cs="Times New Roman"/>
          <w:b w:val="0"/>
          <w:color w:val="auto"/>
          <w:sz w:val="24"/>
          <w:szCs w:val="24"/>
        </w:rPr>
        <w:t xml:space="preserve"> e </w:t>
      </w:r>
      <w:proofErr w:type="gramStart"/>
      <w:r w:rsidRPr="009F5928">
        <w:rPr>
          <w:rFonts w:ascii="Times New Roman" w:hAnsi="Times New Roman" w:cs="Times New Roman"/>
          <w:b w:val="0"/>
          <w:color w:val="auto"/>
          <w:sz w:val="24"/>
          <w:szCs w:val="24"/>
          <w:lang w:val="el-GR"/>
        </w:rPr>
        <w:t>γ</w:t>
      </w:r>
      <w:bookmarkEnd w:id="17"/>
      <w:proofErr w:type="gramEnd"/>
    </w:p>
    <w:p w:rsidR="00FE0044" w:rsidRDefault="00FE0044"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4825031" cy="3600000"/>
            <wp:effectExtent l="19050" t="19050" r="13669" b="19500"/>
            <wp:docPr id="4" name="Imagem 3" descr="Alfa_beta_gamma_radia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lfa_beta_gamma_radiation.png"/>
                    <pic:cNvPicPr/>
                  </pic:nvPicPr>
                  <pic:blipFill>
                    <a:blip r:embed="rId10" cstate="print"/>
                    <a:stretch>
                      <a:fillRect/>
                    </a:stretch>
                  </pic:blipFill>
                  <pic:spPr>
                    <a:xfrm>
                      <a:off x="0" y="0"/>
                      <a:ext cx="4825031" cy="3600000"/>
                    </a:xfrm>
                    <a:prstGeom prst="rect">
                      <a:avLst/>
                    </a:prstGeom>
                    <a:ln>
                      <a:solidFill>
                        <a:schemeClr val="tx1">
                          <a:lumMod val="95000"/>
                          <a:lumOff val="5000"/>
                        </a:schemeClr>
                      </a:solidFill>
                    </a:ln>
                  </pic:spPr>
                </pic:pic>
              </a:graphicData>
            </a:graphic>
          </wp:inline>
        </w:drawing>
      </w:r>
    </w:p>
    <w:p w:rsidR="00FE0044" w:rsidRDefault="00560BA3" w:rsidP="00560BA3">
      <w:pPr>
        <w:spacing w:after="0"/>
        <w:jc w:val="center"/>
        <w:rPr>
          <w:rFonts w:ascii="Times New Roman" w:hAnsi="Times New Roman" w:cs="Times New Roman"/>
          <w:sz w:val="24"/>
          <w:szCs w:val="24"/>
        </w:rPr>
      </w:pPr>
      <w:r>
        <w:rPr>
          <w:rFonts w:ascii="Times New Roman" w:hAnsi="Times New Roman" w:cs="Times New Roman"/>
          <w:sz w:val="24"/>
          <w:szCs w:val="24"/>
        </w:rPr>
        <w:t xml:space="preserve">Fonte: Adaptado de </w:t>
      </w:r>
      <w:proofErr w:type="gramStart"/>
      <w:r w:rsidR="006E739B" w:rsidRPr="006E739B">
        <w:rPr>
          <w:rFonts w:ascii="Times New Roman" w:hAnsi="Times New Roman" w:cs="Times New Roman"/>
          <w:sz w:val="24"/>
          <w:szCs w:val="24"/>
        </w:rPr>
        <w:t>https</w:t>
      </w:r>
      <w:proofErr w:type="gramEnd"/>
      <w:r w:rsidR="006E739B" w:rsidRPr="006E739B">
        <w:rPr>
          <w:rFonts w:ascii="Times New Roman" w:hAnsi="Times New Roman" w:cs="Times New Roman"/>
          <w:sz w:val="24"/>
          <w:szCs w:val="24"/>
        </w:rPr>
        <w:t>://radioprotecaonapratica.com.br/radiacao-entenda-de-uma-vez-por-todas/</w:t>
      </w:r>
    </w:p>
    <w:p w:rsidR="00D721E5" w:rsidRDefault="00D721E5"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Quando a quantidade de efeitos biológicos é pequena, o organismo pode se recuperar, sem que a pessoa perceba. Por exemplo, numa exposição à radiação X ou gama, pode ocorrer uma redução de leucócitos, hemácias e plaquetas e, após alguns dias, tudo retornar aos níveis normais de contagem no sangue. Isto significa que houve irradiação, efeito biológico sob a forma de morte celular e, posteriormente, os elementos foram repostos por efeitos biológicos reparadores</w:t>
      </w:r>
      <w:r w:rsidR="009415B1">
        <w:rPr>
          <w:rFonts w:ascii="Times New Roman" w:hAnsi="Times New Roman" w:cs="Times New Roman"/>
          <w:sz w:val="24"/>
          <w:szCs w:val="24"/>
        </w:rPr>
        <w:t xml:space="preserve"> (TAUHATA, 2014)</w:t>
      </w:r>
      <w:r>
        <w:rPr>
          <w:rFonts w:ascii="Times New Roman" w:hAnsi="Times New Roman" w:cs="Times New Roman"/>
          <w:sz w:val="24"/>
          <w:szCs w:val="24"/>
        </w:rPr>
        <w:t>.</w:t>
      </w:r>
    </w:p>
    <w:p w:rsidR="005D5ED2" w:rsidRDefault="005D5ED2"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Quando a quantidade ou a frequência de efeitos biológicos produzidos pela radiação desequilibra o organismo humano ou o funcionamento de um órgão, surgem sintomas clínicos denunciadores da incapacidade do organismo de superar ou reparar tais danos, que são as doenças. Assim, o aparecimento de um tumor cancerígeno radioinduzido, significa já quase o final de uma “história” de danos, reparos e propagação, de vários anos após o período de irradiação. A ocorrê</w:t>
      </w:r>
      <w:r w:rsidR="00042716">
        <w:rPr>
          <w:rFonts w:ascii="Times New Roman" w:hAnsi="Times New Roman" w:cs="Times New Roman"/>
          <w:sz w:val="24"/>
          <w:szCs w:val="24"/>
        </w:rPr>
        <w:t xml:space="preserve">ncia de leucemia nos japoneses </w:t>
      </w:r>
      <w:r>
        <w:rPr>
          <w:rFonts w:ascii="Times New Roman" w:hAnsi="Times New Roman" w:cs="Times New Roman"/>
          <w:sz w:val="24"/>
          <w:szCs w:val="24"/>
        </w:rPr>
        <w:t xml:space="preserve">vítimas das bombas </w:t>
      </w:r>
      <w:r w:rsidR="008544D2">
        <w:rPr>
          <w:rFonts w:ascii="Times New Roman" w:hAnsi="Times New Roman" w:cs="Times New Roman"/>
          <w:sz w:val="24"/>
          <w:szCs w:val="24"/>
        </w:rPr>
        <w:t>atômicas</w:t>
      </w:r>
      <w:proofErr w:type="gramStart"/>
      <w:r w:rsidR="00764EE1">
        <w:rPr>
          <w:rFonts w:ascii="Times New Roman" w:hAnsi="Times New Roman" w:cs="Times New Roman"/>
          <w:sz w:val="24"/>
          <w:szCs w:val="24"/>
        </w:rPr>
        <w:t>,</w:t>
      </w:r>
      <w:r w:rsidR="008544D2">
        <w:rPr>
          <w:rFonts w:ascii="Times New Roman" w:hAnsi="Times New Roman" w:cs="Times New Roman"/>
          <w:sz w:val="24"/>
          <w:szCs w:val="24"/>
        </w:rPr>
        <w:t xml:space="preserve"> </w:t>
      </w:r>
      <w:r w:rsidR="00764EE1">
        <w:rPr>
          <w:rFonts w:ascii="Times New Roman" w:hAnsi="Times New Roman" w:cs="Times New Roman"/>
          <w:sz w:val="24"/>
          <w:szCs w:val="24"/>
        </w:rPr>
        <w:t>teve</w:t>
      </w:r>
      <w:proofErr w:type="gramEnd"/>
      <w:r w:rsidR="00764EE1">
        <w:rPr>
          <w:rFonts w:ascii="Times New Roman" w:hAnsi="Times New Roman" w:cs="Times New Roman"/>
          <w:sz w:val="24"/>
          <w:szCs w:val="24"/>
        </w:rPr>
        <w:t xml:space="preserve"> uma máxima</w:t>
      </w:r>
      <w:r>
        <w:rPr>
          <w:rFonts w:ascii="Times New Roman" w:hAnsi="Times New Roman" w:cs="Times New Roman"/>
          <w:sz w:val="24"/>
          <w:szCs w:val="24"/>
        </w:rPr>
        <w:t xml:space="preserve"> de cinco anos após.</w:t>
      </w:r>
    </w:p>
    <w:p w:rsidR="004E6AAB" w:rsidRDefault="004E6AAB" w:rsidP="002341FF">
      <w:pPr>
        <w:spacing w:after="0" w:line="360" w:lineRule="auto"/>
        <w:jc w:val="both"/>
        <w:rPr>
          <w:rFonts w:ascii="Times New Roman" w:hAnsi="Times New Roman" w:cs="Times New Roman"/>
          <w:sz w:val="24"/>
          <w:szCs w:val="24"/>
        </w:rPr>
      </w:pPr>
    </w:p>
    <w:p w:rsidR="00AB490C" w:rsidRPr="009F5928" w:rsidRDefault="00AB490C" w:rsidP="00282D96">
      <w:pPr>
        <w:pStyle w:val="Legenda"/>
        <w:keepNext/>
        <w:spacing w:after="0" w:line="360" w:lineRule="auto"/>
        <w:jc w:val="center"/>
        <w:rPr>
          <w:rFonts w:ascii="Times New Roman" w:hAnsi="Times New Roman" w:cs="Times New Roman"/>
          <w:b w:val="0"/>
          <w:color w:val="auto"/>
          <w:sz w:val="24"/>
          <w:szCs w:val="24"/>
        </w:rPr>
      </w:pPr>
      <w:bookmarkStart w:id="18" w:name="_Toc530791742"/>
      <w:r w:rsidRPr="009F5928">
        <w:rPr>
          <w:rFonts w:ascii="Times New Roman" w:hAnsi="Times New Roman" w:cs="Times New Roman"/>
          <w:color w:val="auto"/>
          <w:sz w:val="24"/>
          <w:szCs w:val="24"/>
        </w:rPr>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4</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Fases do efeito biológico produzido pela radiação ionizante</w:t>
      </w:r>
      <w:bookmarkEnd w:id="18"/>
    </w:p>
    <w:p w:rsidR="004E6AAB" w:rsidRDefault="00AC1C13" w:rsidP="006E739B">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156618" cy="3600000"/>
            <wp:effectExtent l="19050" t="0" r="5932" b="0"/>
            <wp:docPr id="6" name="Imagem 5" descr="efeito biológico produzido pela radiação ionizante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feito biológico produzido pela radiação ionizante 2.jpg"/>
                    <pic:cNvPicPr/>
                  </pic:nvPicPr>
                  <pic:blipFill>
                    <a:blip r:embed="rId11" cstate="print"/>
                    <a:stretch>
                      <a:fillRect/>
                    </a:stretch>
                  </pic:blipFill>
                  <pic:spPr>
                    <a:xfrm>
                      <a:off x="0" y="0"/>
                      <a:ext cx="5156618" cy="3600000"/>
                    </a:xfrm>
                    <a:prstGeom prst="rect">
                      <a:avLst/>
                    </a:prstGeom>
                  </pic:spPr>
                </pic:pic>
              </a:graphicData>
            </a:graphic>
          </wp:inline>
        </w:drawing>
      </w:r>
    </w:p>
    <w:p w:rsidR="001D64F4" w:rsidRDefault="0018395C" w:rsidP="00175D34">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Fonte:</w:t>
      </w:r>
      <w:r w:rsidR="00AB490C">
        <w:rPr>
          <w:rFonts w:ascii="Times New Roman" w:hAnsi="Times New Roman" w:cs="Times New Roman"/>
          <w:sz w:val="24"/>
          <w:szCs w:val="24"/>
        </w:rPr>
        <w:t xml:space="preserve"> </w:t>
      </w:r>
      <w:r w:rsidR="00F37F3E">
        <w:rPr>
          <w:rFonts w:ascii="Times New Roman" w:hAnsi="Times New Roman" w:cs="Times New Roman"/>
          <w:sz w:val="24"/>
          <w:szCs w:val="24"/>
        </w:rPr>
        <w:t xml:space="preserve">Adaptado de </w:t>
      </w:r>
      <w:r w:rsidR="005B1A64">
        <w:rPr>
          <w:rFonts w:ascii="Times New Roman" w:hAnsi="Times New Roman" w:cs="Times New Roman"/>
          <w:sz w:val="24"/>
          <w:szCs w:val="24"/>
        </w:rPr>
        <w:t>TAUHATA (</w:t>
      </w:r>
      <w:r>
        <w:rPr>
          <w:rFonts w:ascii="Times New Roman" w:hAnsi="Times New Roman" w:cs="Times New Roman"/>
          <w:sz w:val="24"/>
          <w:szCs w:val="24"/>
        </w:rPr>
        <w:t>2014</w:t>
      </w:r>
      <w:r w:rsidR="00AB486A">
        <w:rPr>
          <w:rFonts w:ascii="Times New Roman" w:hAnsi="Times New Roman" w:cs="Times New Roman"/>
          <w:sz w:val="24"/>
          <w:szCs w:val="24"/>
        </w:rPr>
        <w:t>)</w:t>
      </w:r>
    </w:p>
    <w:p w:rsidR="00175D34" w:rsidRDefault="00175D34" w:rsidP="00175D34">
      <w:pPr>
        <w:spacing w:after="0" w:line="360" w:lineRule="auto"/>
        <w:jc w:val="both"/>
        <w:rPr>
          <w:rFonts w:ascii="Times New Roman" w:hAnsi="Times New Roman" w:cs="Times New Roman"/>
          <w:sz w:val="24"/>
          <w:szCs w:val="24"/>
        </w:rPr>
      </w:pPr>
    </w:p>
    <w:p w:rsidR="001D64F4" w:rsidRDefault="001D64F4" w:rsidP="002341FF">
      <w:pPr>
        <w:spacing w:after="0" w:line="360" w:lineRule="auto"/>
        <w:jc w:val="both"/>
        <w:rPr>
          <w:rFonts w:ascii="Times New Roman" w:hAnsi="Times New Roman" w:cs="Times New Roman"/>
          <w:sz w:val="24"/>
          <w:szCs w:val="24"/>
        </w:rPr>
      </w:pPr>
    </w:p>
    <w:p w:rsidR="001277A6" w:rsidRDefault="001277A6" w:rsidP="002341FF">
      <w:pPr>
        <w:spacing w:after="0" w:line="360" w:lineRule="auto"/>
        <w:jc w:val="both"/>
        <w:rPr>
          <w:rFonts w:ascii="Times New Roman" w:hAnsi="Times New Roman" w:cs="Times New Roman"/>
          <w:sz w:val="24"/>
          <w:szCs w:val="24"/>
        </w:rPr>
      </w:pPr>
    </w:p>
    <w:p w:rsidR="004E6AAB" w:rsidRPr="00FC65DB" w:rsidRDefault="00FC65DB" w:rsidP="00FC65DB">
      <w:pPr>
        <w:pStyle w:val="Ttulo3"/>
        <w:spacing w:before="0"/>
        <w:rPr>
          <w:rFonts w:ascii="Times New Roman" w:hAnsi="Times New Roman" w:cs="Times New Roman"/>
          <w:color w:val="auto"/>
          <w:sz w:val="28"/>
          <w:szCs w:val="28"/>
        </w:rPr>
      </w:pPr>
      <w:bookmarkStart w:id="19" w:name="_Toc530798661"/>
      <w:r>
        <w:rPr>
          <w:rFonts w:ascii="Times New Roman" w:hAnsi="Times New Roman" w:cs="Times New Roman"/>
          <w:color w:val="auto"/>
          <w:sz w:val="28"/>
          <w:szCs w:val="28"/>
        </w:rPr>
        <w:lastRenderedPageBreak/>
        <w:t>1.4.2</w:t>
      </w:r>
      <w:r>
        <w:rPr>
          <w:rFonts w:ascii="Times New Roman" w:hAnsi="Times New Roman" w:cs="Times New Roman"/>
          <w:color w:val="auto"/>
          <w:sz w:val="28"/>
          <w:szCs w:val="28"/>
        </w:rPr>
        <w:tab/>
      </w:r>
      <w:r w:rsidR="004E6AAB" w:rsidRPr="00FC65DB">
        <w:rPr>
          <w:rFonts w:ascii="Times New Roman" w:hAnsi="Times New Roman" w:cs="Times New Roman"/>
          <w:color w:val="auto"/>
          <w:sz w:val="28"/>
          <w:szCs w:val="28"/>
        </w:rPr>
        <w:t>Danos celulares</w:t>
      </w:r>
      <w:bookmarkEnd w:id="19"/>
    </w:p>
    <w:p w:rsidR="006D0CD3" w:rsidRP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p>
    <w:p w:rsidR="006D0CD3" w:rsidRDefault="006D0CD3" w:rsidP="002341FF">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C33F8F">
        <w:rPr>
          <w:rFonts w:ascii="Times New Roman" w:hAnsi="Times New Roman" w:cs="Times New Roman"/>
          <w:sz w:val="24"/>
          <w:szCs w:val="24"/>
        </w:rPr>
        <w:t>O processo de ionização, ao alterar os átomos, pode alterar a estrutura das moléculas que os contêm. Se a energia de excitação ultrapassar a energia de ligação entre os átomos, pode ocorrer quebra das ligações químicas e consequentes mudanças moleculares. Se as moléculas alteradas compõem uma célula, esta pode sofrer as consequências de suas alterações, direta ou indiretamente, com a produção de radicais livres, íons e elétrons. Os efeitos da radiação dependem da dose, taxa de dose, do tipo de radiação e do tipo de célula ou tecido. Tais alterações nem sempre são nocivas ao organismo humano. Se a substância alterada possui um papel crítico para o funcionamento da célula, pode resultar na alteração ou na morte da mesma. Em todos os órgãos e tecidos o processo de perda e reposição celular, faz parte de sua operação normal. Quando a mudança tem caráter deletério, ela significa um dano.</w:t>
      </w:r>
    </w:p>
    <w:p w:rsidR="00960B14" w:rsidRDefault="00960B14"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Dos danos celulares, os mais importantes são os relacionados à molécula do DNA</w:t>
      </w:r>
      <w:r w:rsidR="002E5A9B">
        <w:rPr>
          <w:rFonts w:ascii="Times New Roman" w:hAnsi="Times New Roman" w:cs="Times New Roman"/>
          <w:sz w:val="24"/>
          <w:szCs w:val="24"/>
        </w:rPr>
        <w:t>. As células danificadas podem morrer ao tentar se dividir, ou conseguir realizar reparos mediados por enzimas. Se o reparo é eficiente e em tempo curto, o DNA pode voltar à sua composição original, sem consequências. Num reparo propenso a erros, pode dar origem a mutações na sequência de bases ou rearranjos mais grosseiros, podendo levar à morte reprodutiva da célula ou a alterações no material genético das células sob</w:t>
      </w:r>
      <w:r w:rsidR="00DA13B1">
        <w:rPr>
          <w:rFonts w:ascii="Times New Roman" w:hAnsi="Times New Roman" w:cs="Times New Roman"/>
          <w:sz w:val="24"/>
          <w:szCs w:val="24"/>
        </w:rPr>
        <w:t xml:space="preserve">reviventes, com consequências em </w:t>
      </w:r>
      <w:r w:rsidR="002E5A9B">
        <w:rPr>
          <w:rFonts w:ascii="Times New Roman" w:hAnsi="Times New Roman" w:cs="Times New Roman"/>
          <w:sz w:val="24"/>
          <w:szCs w:val="24"/>
        </w:rPr>
        <w:t>longo prazo</w:t>
      </w:r>
      <w:r w:rsidR="006E739B" w:rsidRPr="006E739B">
        <w:rPr>
          <w:rFonts w:ascii="Times New Roman" w:hAnsi="Times New Roman" w:cs="Times New Roman"/>
          <w:sz w:val="24"/>
          <w:szCs w:val="24"/>
        </w:rPr>
        <w:t xml:space="preserve"> (</w:t>
      </w:r>
      <w:r w:rsidR="006E739B">
        <w:rPr>
          <w:rFonts w:ascii="Times New Roman" w:hAnsi="Times New Roman" w:cs="Times New Roman"/>
          <w:sz w:val="24"/>
          <w:szCs w:val="24"/>
          <w:lang w:val="el-GR"/>
        </w:rPr>
        <w:t>ΤΑ</w:t>
      </w:r>
      <w:r w:rsidR="006E739B" w:rsidRPr="00136E43">
        <w:rPr>
          <w:rFonts w:ascii="Times New Roman" w:hAnsi="Times New Roman" w:cs="Times New Roman"/>
          <w:sz w:val="24"/>
          <w:szCs w:val="24"/>
        </w:rPr>
        <w:t>UHATA, 2014</w:t>
      </w:r>
      <w:r w:rsidR="006E739B" w:rsidRPr="006E739B">
        <w:rPr>
          <w:rFonts w:ascii="Times New Roman" w:hAnsi="Times New Roman" w:cs="Times New Roman"/>
          <w:sz w:val="24"/>
          <w:szCs w:val="24"/>
        </w:rPr>
        <w:t>)</w:t>
      </w:r>
      <w:r w:rsidR="00353753">
        <w:rPr>
          <w:rFonts w:ascii="Times New Roman" w:hAnsi="Times New Roman" w:cs="Times New Roman"/>
          <w:sz w:val="24"/>
          <w:szCs w:val="24"/>
        </w:rPr>
        <w:t>.</w:t>
      </w:r>
    </w:p>
    <w:p w:rsidR="00287303" w:rsidRDefault="00287303" w:rsidP="002E5A9B">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No caso de exposição de seres humanos a altas doses de radiação, como em acidentes nucleares, uma grande parte das células do corpo é afetada, geralmente impossibilitando a sustentação da vida. Por outro lado, há ainda, muita incerteza quanto aos efeitos da exposição de pessoas a baixas doses de radiação, uma vez que, caso haja efeitos, estes são mascarados pela ocorrência natural de doenças que podem ou não ser provocadas pela exposição à radiação, como é o caso do câncer. Entretanto, existe grande dificuldade de se encontrar evidências de que uma alteração orgânica é consequência exclusiva da exposição à radiação ionizante (ROTHER, 2018).</w:t>
      </w:r>
    </w:p>
    <w:p w:rsidR="00287303" w:rsidRDefault="00287303" w:rsidP="002E5A9B">
      <w:pPr>
        <w:spacing w:after="0" w:line="360" w:lineRule="auto"/>
        <w:ind w:firstLine="708"/>
        <w:jc w:val="both"/>
        <w:rPr>
          <w:rFonts w:ascii="Times New Roman" w:hAnsi="Times New Roman" w:cs="Times New Roman"/>
          <w:sz w:val="24"/>
          <w:szCs w:val="24"/>
        </w:rPr>
      </w:pPr>
    </w:p>
    <w:p w:rsidR="005600CE" w:rsidRPr="0050206D" w:rsidRDefault="005600CE" w:rsidP="00112D5E">
      <w:pPr>
        <w:spacing w:after="0" w:line="360" w:lineRule="auto"/>
        <w:jc w:val="both"/>
        <w:rPr>
          <w:rFonts w:ascii="Times New Roman" w:hAnsi="Times New Roman" w:cs="Times New Roman"/>
          <w:sz w:val="24"/>
          <w:szCs w:val="24"/>
        </w:rPr>
      </w:pPr>
    </w:p>
    <w:p w:rsidR="005600CE" w:rsidRDefault="005600CE" w:rsidP="00112D5E">
      <w:pPr>
        <w:spacing w:after="0" w:line="360" w:lineRule="auto"/>
        <w:jc w:val="both"/>
        <w:rPr>
          <w:rFonts w:ascii="Times New Roman" w:hAnsi="Times New Roman" w:cs="Times New Roman"/>
          <w:sz w:val="24"/>
          <w:szCs w:val="24"/>
        </w:rPr>
      </w:pPr>
    </w:p>
    <w:p w:rsidR="001277A6" w:rsidRDefault="001277A6" w:rsidP="00112D5E">
      <w:pPr>
        <w:spacing w:after="0" w:line="360" w:lineRule="auto"/>
        <w:jc w:val="both"/>
        <w:rPr>
          <w:rFonts w:ascii="Times New Roman" w:hAnsi="Times New Roman" w:cs="Times New Roman"/>
          <w:sz w:val="24"/>
          <w:szCs w:val="24"/>
        </w:rPr>
      </w:pPr>
    </w:p>
    <w:p w:rsidR="001277A6" w:rsidRPr="0050206D" w:rsidRDefault="001277A6" w:rsidP="00112D5E">
      <w:pPr>
        <w:spacing w:after="0" w:line="360" w:lineRule="auto"/>
        <w:jc w:val="both"/>
        <w:rPr>
          <w:rFonts w:ascii="Times New Roman" w:hAnsi="Times New Roman" w:cs="Times New Roman"/>
          <w:sz w:val="24"/>
          <w:szCs w:val="24"/>
        </w:rPr>
      </w:pPr>
    </w:p>
    <w:p w:rsidR="0038120E" w:rsidRPr="004073EA" w:rsidRDefault="004073EA" w:rsidP="004073EA">
      <w:pPr>
        <w:pStyle w:val="Ttulo2"/>
        <w:spacing w:before="0"/>
        <w:rPr>
          <w:rFonts w:ascii="Times New Roman" w:hAnsi="Times New Roman" w:cs="Times New Roman"/>
          <w:color w:val="auto"/>
          <w:sz w:val="28"/>
          <w:szCs w:val="28"/>
        </w:rPr>
      </w:pPr>
      <w:bookmarkStart w:id="20" w:name="_Toc530798662"/>
      <w:r>
        <w:rPr>
          <w:rFonts w:ascii="Times New Roman" w:hAnsi="Times New Roman" w:cs="Times New Roman"/>
          <w:color w:val="auto"/>
          <w:sz w:val="28"/>
          <w:szCs w:val="28"/>
        </w:rPr>
        <w:lastRenderedPageBreak/>
        <w:t>1.5</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Dosimetria</w:t>
      </w:r>
      <w:bookmarkEnd w:id="20"/>
    </w:p>
    <w:p w:rsidR="00A039D5" w:rsidRPr="00A039D5" w:rsidRDefault="00A039D5" w:rsidP="001443E0">
      <w:pPr>
        <w:spacing w:after="0" w:line="360" w:lineRule="auto"/>
        <w:rPr>
          <w:rFonts w:ascii="Times New Roman" w:hAnsi="Times New Roman" w:cs="Times New Roman"/>
          <w:sz w:val="24"/>
          <w:szCs w:val="24"/>
        </w:rPr>
      </w:pPr>
    </w:p>
    <w:p w:rsidR="00A039D5" w:rsidRPr="00A039D5" w:rsidRDefault="00A039D5" w:rsidP="001443E0">
      <w:pPr>
        <w:spacing w:after="0" w:line="360" w:lineRule="auto"/>
        <w:rPr>
          <w:rFonts w:ascii="Times New Roman" w:hAnsi="Times New Roman" w:cs="Times New Roman"/>
          <w:sz w:val="24"/>
          <w:szCs w:val="24"/>
        </w:rPr>
      </w:pPr>
    </w:p>
    <w:p w:rsidR="0038120E" w:rsidRDefault="0038120E"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B01EEE">
        <w:rPr>
          <w:rFonts w:ascii="Times New Roman" w:hAnsi="Times New Roman" w:cs="Times New Roman"/>
          <w:sz w:val="24"/>
          <w:szCs w:val="24"/>
        </w:rPr>
        <w:t xml:space="preserve">Historicamente, as grandezas utilizadas para quantificar a radiação ionizante basearam-se no número total de eventos ionizantes ou, ainda, na quantidade total de energia depositada, geralmente em uma massa definida de material. </w:t>
      </w:r>
      <w:r>
        <w:rPr>
          <w:rFonts w:ascii="Times New Roman" w:hAnsi="Times New Roman" w:cs="Times New Roman"/>
          <w:sz w:val="24"/>
          <w:szCs w:val="24"/>
        </w:rPr>
        <w:t xml:space="preserve">O conceito de dose foi introduzido em proteção radiológica em analogia ao seu uso em farmacologia, uma vez que se deseja determinar o efeito causado por uma dose de radiação ionizante. O termo “dose” utilizado na farmacologia para humanos significa a quantidade de uma substância aplicada por unidade de massa corpórea do indivíduo para se </w:t>
      </w:r>
      <w:proofErr w:type="gramStart"/>
      <w:r>
        <w:rPr>
          <w:rFonts w:ascii="Times New Roman" w:hAnsi="Times New Roman" w:cs="Times New Roman"/>
          <w:sz w:val="24"/>
          <w:szCs w:val="24"/>
        </w:rPr>
        <w:t>obter</w:t>
      </w:r>
      <w:proofErr w:type="gramEnd"/>
      <w:r>
        <w:rPr>
          <w:rFonts w:ascii="Times New Roman" w:hAnsi="Times New Roman" w:cs="Times New Roman"/>
          <w:sz w:val="24"/>
          <w:szCs w:val="24"/>
        </w:rPr>
        <w:t xml:space="preserve"> um determinado efeito biológico (ROTHER, 2018).</w:t>
      </w:r>
    </w:p>
    <w:p w:rsidR="00A039D5" w:rsidRDefault="00A039D5" w:rsidP="00B24270">
      <w:pPr>
        <w:spacing w:after="0" w:line="360" w:lineRule="auto"/>
        <w:jc w:val="both"/>
        <w:rPr>
          <w:rFonts w:ascii="Times New Roman" w:hAnsi="Times New Roman" w:cs="Times New Roman"/>
          <w:sz w:val="24"/>
          <w:szCs w:val="24"/>
        </w:rPr>
      </w:pPr>
    </w:p>
    <w:p w:rsidR="00A039D5" w:rsidRDefault="00A039D5" w:rsidP="00B24270">
      <w:pPr>
        <w:spacing w:after="0" w:line="360" w:lineRule="auto"/>
        <w:jc w:val="both"/>
        <w:rPr>
          <w:rFonts w:ascii="Times New Roman" w:hAnsi="Times New Roman" w:cs="Times New Roman"/>
          <w:sz w:val="24"/>
          <w:szCs w:val="24"/>
        </w:rPr>
      </w:pPr>
    </w:p>
    <w:p w:rsidR="0038120E" w:rsidRPr="004073EA" w:rsidRDefault="004073EA" w:rsidP="004073EA">
      <w:pPr>
        <w:pStyle w:val="Ttulo3"/>
        <w:spacing w:before="0"/>
        <w:rPr>
          <w:rFonts w:ascii="Times New Roman" w:hAnsi="Times New Roman" w:cs="Times New Roman"/>
          <w:color w:val="auto"/>
          <w:sz w:val="28"/>
          <w:szCs w:val="28"/>
        </w:rPr>
      </w:pPr>
      <w:bookmarkStart w:id="21" w:name="_Toc530798663"/>
      <w:r>
        <w:rPr>
          <w:rFonts w:ascii="Times New Roman" w:hAnsi="Times New Roman" w:cs="Times New Roman"/>
          <w:color w:val="auto"/>
          <w:sz w:val="28"/>
          <w:szCs w:val="28"/>
        </w:rPr>
        <w:t>1.5.1</w:t>
      </w:r>
      <w:r>
        <w:rPr>
          <w:rFonts w:ascii="Times New Roman" w:hAnsi="Times New Roman" w:cs="Times New Roman"/>
          <w:color w:val="auto"/>
          <w:sz w:val="28"/>
          <w:szCs w:val="28"/>
        </w:rPr>
        <w:tab/>
      </w:r>
      <w:r w:rsidR="0038120E" w:rsidRPr="004073EA">
        <w:rPr>
          <w:rFonts w:ascii="Times New Roman" w:hAnsi="Times New Roman" w:cs="Times New Roman"/>
          <w:color w:val="auto"/>
          <w:sz w:val="28"/>
          <w:szCs w:val="28"/>
        </w:rPr>
        <w:t>Dose absorvida (</w:t>
      </w:r>
      <w:proofErr w:type="spellStart"/>
      <w:r w:rsidR="0038120E" w:rsidRPr="004073EA">
        <w:rPr>
          <w:rFonts w:ascii="Times New Roman" w:hAnsi="Times New Roman" w:cs="Times New Roman"/>
          <w:i/>
          <w:color w:val="auto"/>
          <w:sz w:val="28"/>
          <w:szCs w:val="28"/>
        </w:rPr>
        <w:t>Absorbed</w:t>
      </w:r>
      <w:proofErr w:type="spellEnd"/>
      <w:r w:rsidR="0038120E" w:rsidRPr="004073EA">
        <w:rPr>
          <w:rFonts w:ascii="Times New Roman" w:hAnsi="Times New Roman" w:cs="Times New Roman"/>
          <w:i/>
          <w:color w:val="auto"/>
          <w:sz w:val="28"/>
          <w:szCs w:val="28"/>
        </w:rPr>
        <w:t xml:space="preserve"> dose</w:t>
      </w:r>
      <w:r w:rsidR="0038120E" w:rsidRPr="004073EA">
        <w:rPr>
          <w:rFonts w:ascii="Times New Roman" w:hAnsi="Times New Roman" w:cs="Times New Roman"/>
          <w:color w:val="auto"/>
          <w:sz w:val="28"/>
          <w:szCs w:val="28"/>
        </w:rPr>
        <w:t xml:space="preserve">), </w:t>
      </w:r>
      <w:proofErr w:type="gramStart"/>
      <w:r w:rsidR="0038120E" w:rsidRPr="004073EA">
        <w:rPr>
          <w:rFonts w:ascii="Times New Roman" w:hAnsi="Times New Roman" w:cs="Times New Roman"/>
          <w:color w:val="auto"/>
          <w:sz w:val="28"/>
          <w:szCs w:val="28"/>
        </w:rPr>
        <w:t>D</w:t>
      </w:r>
      <w:bookmarkEnd w:id="21"/>
      <w:proofErr w:type="gramEnd"/>
    </w:p>
    <w:p w:rsidR="00A039D5" w:rsidRPr="00A039D5" w:rsidRDefault="00A039D5" w:rsidP="001443E0">
      <w:pPr>
        <w:spacing w:after="0" w:line="360" w:lineRule="auto"/>
        <w:rPr>
          <w:rFonts w:ascii="Times New Roman" w:hAnsi="Times New Roman" w:cs="Times New Roman"/>
          <w:sz w:val="24"/>
          <w:szCs w:val="24"/>
        </w:rPr>
      </w:pPr>
    </w:p>
    <w:p w:rsidR="00A039D5" w:rsidRPr="00A039D5" w:rsidRDefault="00A039D5" w:rsidP="001443E0">
      <w:pPr>
        <w:spacing w:after="0" w:line="360" w:lineRule="auto"/>
        <w:rPr>
          <w:rFonts w:ascii="Times New Roman" w:hAnsi="Times New Roman" w:cs="Times New Roman"/>
          <w:sz w:val="24"/>
          <w:szCs w:val="24"/>
        </w:rPr>
      </w:pPr>
    </w:p>
    <w:p w:rsidR="008B6F4D" w:rsidRDefault="00004D2F" w:rsidP="00B24270">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Um efeito da interação da radiação com a matéria é a transferência de energia. Esta nem sempre é absorvida totalmente, devido à variedade de modos de interação e à natureza do material. A relação entre a energia absorvida e a massa do</w:t>
      </w:r>
      <w:r w:rsidR="00272506">
        <w:rPr>
          <w:rFonts w:ascii="Times New Roman" w:hAnsi="Times New Roman" w:cs="Times New Roman"/>
          <w:sz w:val="24"/>
          <w:szCs w:val="24"/>
        </w:rPr>
        <w:t xml:space="preserve"> volume de material atingido é à</w:t>
      </w:r>
      <w:r>
        <w:rPr>
          <w:rFonts w:ascii="Times New Roman" w:hAnsi="Times New Roman" w:cs="Times New Roman"/>
          <w:sz w:val="24"/>
          <w:szCs w:val="24"/>
        </w:rPr>
        <w:t xml:space="preserve"> ba</w:t>
      </w:r>
      <w:r w:rsidR="009C44EB">
        <w:rPr>
          <w:rFonts w:ascii="Times New Roman" w:hAnsi="Times New Roman" w:cs="Times New Roman"/>
          <w:sz w:val="24"/>
          <w:szCs w:val="24"/>
        </w:rPr>
        <w:t>se da definição da grandeza</w:t>
      </w:r>
      <w:r>
        <w:rPr>
          <w:rFonts w:ascii="Times New Roman" w:hAnsi="Times New Roman" w:cs="Times New Roman"/>
          <w:sz w:val="24"/>
          <w:szCs w:val="24"/>
        </w:rPr>
        <w:t xml:space="preserve">. </w:t>
      </w:r>
      <w:r w:rsidR="00B346CD">
        <w:rPr>
          <w:rFonts w:ascii="Times New Roman" w:hAnsi="Times New Roman" w:cs="Times New Roman"/>
          <w:sz w:val="24"/>
          <w:szCs w:val="24"/>
        </w:rPr>
        <w:t>D</w:t>
      </w:r>
      <w:r w:rsidR="009C44EB">
        <w:rPr>
          <w:rFonts w:ascii="Times New Roman" w:hAnsi="Times New Roman" w:cs="Times New Roman"/>
          <w:sz w:val="24"/>
          <w:szCs w:val="24"/>
        </w:rPr>
        <w:t>ose absorvida de radiação ou simplesmente dose, corresponde à energia que a radiação deposita por unidade</w:t>
      </w:r>
      <w:r w:rsidR="00ED67AF">
        <w:rPr>
          <w:rFonts w:ascii="Times New Roman" w:hAnsi="Times New Roman" w:cs="Times New Roman"/>
          <w:sz w:val="24"/>
          <w:szCs w:val="24"/>
        </w:rPr>
        <w:t xml:space="preserve"> de massa, medida em </w:t>
      </w:r>
      <w:r w:rsidR="008B6F4D">
        <w:rPr>
          <w:rFonts w:ascii="Times New Roman" w:hAnsi="Times New Roman" w:cs="Times New Roman"/>
          <w:sz w:val="24"/>
          <w:szCs w:val="24"/>
        </w:rPr>
        <w:t xml:space="preserve">erg/g (no sistema </w:t>
      </w:r>
      <w:r w:rsidR="00DC4B3B">
        <w:rPr>
          <w:rFonts w:ascii="Times New Roman" w:hAnsi="Times New Roman" w:cs="Times New Roman"/>
          <w:sz w:val="24"/>
          <w:szCs w:val="24"/>
        </w:rPr>
        <w:t xml:space="preserve">de unidades Centímetro-Grama-Segundo - </w:t>
      </w:r>
      <w:r w:rsidR="008B6F4D">
        <w:rPr>
          <w:rFonts w:ascii="Times New Roman" w:hAnsi="Times New Roman" w:cs="Times New Roman"/>
          <w:sz w:val="24"/>
          <w:szCs w:val="24"/>
        </w:rPr>
        <w:t>CGS) ou Joule/kg</w:t>
      </w:r>
      <w:r w:rsidR="00D41FCF">
        <w:rPr>
          <w:rFonts w:ascii="Times New Roman" w:hAnsi="Times New Roman" w:cs="Times New Roman"/>
          <w:sz w:val="24"/>
          <w:szCs w:val="24"/>
        </w:rPr>
        <w:t xml:space="preserve"> </w:t>
      </w:r>
      <w:r w:rsidR="008B6F4D">
        <w:rPr>
          <w:rFonts w:ascii="Times New Roman" w:hAnsi="Times New Roman" w:cs="Times New Roman"/>
          <w:sz w:val="24"/>
          <w:szCs w:val="24"/>
        </w:rPr>
        <w:t>(no Sistema Internacional de Unidades</w:t>
      </w:r>
      <w:r w:rsidR="00B926DE">
        <w:rPr>
          <w:rFonts w:ascii="Times New Roman" w:hAnsi="Times New Roman" w:cs="Times New Roman"/>
          <w:sz w:val="24"/>
          <w:szCs w:val="24"/>
        </w:rPr>
        <w:t xml:space="preserve"> - SI</w:t>
      </w:r>
      <w:r w:rsidR="008B6F4D">
        <w:rPr>
          <w:rFonts w:ascii="Times New Roman" w:hAnsi="Times New Roman" w:cs="Times New Roman"/>
          <w:sz w:val="24"/>
          <w:szCs w:val="24"/>
        </w:rPr>
        <w:t>)</w:t>
      </w:r>
      <w:r w:rsidR="00B926DE">
        <w:rPr>
          <w:rFonts w:ascii="Times New Roman" w:hAnsi="Times New Roman" w:cs="Times New Roman"/>
          <w:sz w:val="24"/>
          <w:szCs w:val="24"/>
        </w:rPr>
        <w:t xml:space="preserve">. Seguindo o sistema CGS a dose absorvida é medida em uma unidade chamada </w:t>
      </w:r>
      <w:proofErr w:type="spellStart"/>
      <w:r w:rsidR="00B926DE">
        <w:rPr>
          <w:rFonts w:ascii="Times New Roman" w:hAnsi="Times New Roman" w:cs="Times New Roman"/>
          <w:i/>
          <w:sz w:val="24"/>
          <w:szCs w:val="24"/>
        </w:rPr>
        <w:t>radiation</w:t>
      </w:r>
      <w:proofErr w:type="spellEnd"/>
      <w:r w:rsidR="00B926DE">
        <w:rPr>
          <w:rFonts w:ascii="Times New Roman" w:hAnsi="Times New Roman" w:cs="Times New Roman"/>
          <w:i/>
          <w:sz w:val="24"/>
          <w:szCs w:val="24"/>
        </w:rPr>
        <w:t xml:space="preserve"> </w:t>
      </w:r>
      <w:proofErr w:type="spellStart"/>
      <w:r w:rsidR="00B926DE">
        <w:rPr>
          <w:rFonts w:ascii="Times New Roman" w:hAnsi="Times New Roman" w:cs="Times New Roman"/>
          <w:i/>
          <w:sz w:val="24"/>
          <w:szCs w:val="24"/>
        </w:rPr>
        <w:t>absorbed</w:t>
      </w:r>
      <w:proofErr w:type="spellEnd"/>
      <w:r w:rsidR="00B926DE">
        <w:rPr>
          <w:rFonts w:ascii="Times New Roman" w:hAnsi="Times New Roman" w:cs="Times New Roman"/>
          <w:i/>
          <w:sz w:val="24"/>
          <w:szCs w:val="24"/>
        </w:rPr>
        <w:t xml:space="preserve"> dose</w:t>
      </w:r>
      <w:r w:rsidR="00B926DE">
        <w:rPr>
          <w:rFonts w:ascii="Times New Roman" w:hAnsi="Times New Roman" w:cs="Times New Roman"/>
          <w:sz w:val="24"/>
          <w:szCs w:val="24"/>
        </w:rPr>
        <w:t xml:space="preserve"> (</w:t>
      </w:r>
      <w:proofErr w:type="spellStart"/>
      <w:r w:rsidR="00B926DE">
        <w:rPr>
          <w:rFonts w:ascii="Times New Roman" w:hAnsi="Times New Roman" w:cs="Times New Roman"/>
          <w:i/>
          <w:sz w:val="24"/>
          <w:szCs w:val="24"/>
        </w:rPr>
        <w:t>rad</w:t>
      </w:r>
      <w:proofErr w:type="spellEnd"/>
      <w:r w:rsidR="00B926DE">
        <w:rPr>
          <w:rFonts w:ascii="Times New Roman" w:hAnsi="Times New Roman" w:cs="Times New Roman"/>
          <w:sz w:val="24"/>
          <w:szCs w:val="24"/>
        </w:rPr>
        <w:t xml:space="preserve">), onde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w:t>
      </w:r>
      <w:proofErr w:type="spellStart"/>
      <w:r w:rsidR="00B926DE">
        <w:rPr>
          <w:rFonts w:ascii="Times New Roman" w:hAnsi="Times New Roman" w:cs="Times New Roman"/>
          <w:sz w:val="24"/>
          <w:szCs w:val="24"/>
        </w:rPr>
        <w:t>rad</w:t>
      </w:r>
      <w:proofErr w:type="spellEnd"/>
      <w:r w:rsidR="00B926DE">
        <w:rPr>
          <w:rFonts w:ascii="Times New Roman" w:hAnsi="Times New Roman" w:cs="Times New Roman"/>
          <w:sz w:val="24"/>
          <w:szCs w:val="24"/>
        </w:rPr>
        <w:t xml:space="preserve"> é equivalente a 100 erg/g, considerada a unidade padrão até 1975. Após 1975, optou-se pela adoção da respectiva unidade do SI, </w:t>
      </w:r>
      <w:r w:rsidR="00D41FCF" w:rsidRPr="00B926DE">
        <w:rPr>
          <w:rFonts w:ascii="Times New Roman" w:hAnsi="Times New Roman" w:cs="Times New Roman"/>
          <w:sz w:val="24"/>
          <w:szCs w:val="24"/>
        </w:rPr>
        <w:t>denominada</w:t>
      </w:r>
      <w:r w:rsidR="00D41FCF">
        <w:rPr>
          <w:rFonts w:ascii="Times New Roman" w:hAnsi="Times New Roman" w:cs="Times New Roman"/>
          <w:sz w:val="24"/>
          <w:szCs w:val="24"/>
        </w:rPr>
        <w:t xml:space="preserve"> </w:t>
      </w:r>
      <w:r w:rsidR="005600CE">
        <w:rPr>
          <w:rFonts w:ascii="Times New Roman" w:hAnsi="Times New Roman" w:cs="Times New Roman"/>
          <w:i/>
          <w:sz w:val="24"/>
          <w:szCs w:val="24"/>
        </w:rPr>
        <w:t>G</w:t>
      </w:r>
      <w:r w:rsidR="00B926DE">
        <w:rPr>
          <w:rFonts w:ascii="Times New Roman" w:hAnsi="Times New Roman" w:cs="Times New Roman"/>
          <w:i/>
          <w:sz w:val="24"/>
          <w:szCs w:val="24"/>
        </w:rPr>
        <w:t>ray</w:t>
      </w:r>
      <w:r w:rsidR="00B926DE">
        <w:rPr>
          <w:rFonts w:ascii="Times New Roman" w:hAnsi="Times New Roman" w:cs="Times New Roman"/>
          <w:sz w:val="24"/>
          <w:szCs w:val="24"/>
        </w:rPr>
        <w:t xml:space="preserve">, equivalente a </w:t>
      </w:r>
      <w:proofErr w:type="gramStart"/>
      <w:r w:rsidR="00B926DE">
        <w:rPr>
          <w:rFonts w:ascii="Times New Roman" w:hAnsi="Times New Roman" w:cs="Times New Roman"/>
          <w:sz w:val="24"/>
          <w:szCs w:val="24"/>
        </w:rPr>
        <w:t>1</w:t>
      </w:r>
      <w:proofErr w:type="gramEnd"/>
      <w:r w:rsidR="00B926DE">
        <w:rPr>
          <w:rFonts w:ascii="Times New Roman" w:hAnsi="Times New Roman" w:cs="Times New Roman"/>
          <w:sz w:val="24"/>
          <w:szCs w:val="24"/>
        </w:rPr>
        <w:t xml:space="preserve"> Joule/kg (ROTHER, 2018)</w:t>
      </w:r>
      <w:r w:rsidR="00D41FCF">
        <w:rPr>
          <w:rFonts w:ascii="Times New Roman" w:hAnsi="Times New Roman" w:cs="Times New Roman"/>
          <w:sz w:val="24"/>
          <w:szCs w:val="24"/>
        </w:rPr>
        <w:t>.</w:t>
      </w:r>
      <w:r w:rsidR="00300A51">
        <w:rPr>
          <w:rFonts w:ascii="Times New Roman" w:hAnsi="Times New Roman" w:cs="Times New Roman"/>
          <w:sz w:val="24"/>
          <w:szCs w:val="24"/>
        </w:rPr>
        <w:t xml:space="preserve"> </w:t>
      </w:r>
    </w:p>
    <w:p w:rsidR="00C76E84" w:rsidRDefault="00300A51" w:rsidP="00B24270">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 d</w:t>
      </w:r>
      <w:r w:rsidR="00C76E84">
        <w:rPr>
          <w:rFonts w:ascii="Times New Roman" w:hAnsi="Times New Roman" w:cs="Times New Roman"/>
          <w:sz w:val="24"/>
          <w:szCs w:val="24"/>
        </w:rPr>
        <w:t>ose absorvida é definida como uma função num ponto P, de interesse, ou seja:</w:t>
      </w:r>
    </w:p>
    <w:p w:rsidR="00C020CC" w:rsidRDefault="00C020CC" w:rsidP="00B24270">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739"/>
      </w:tblGrid>
      <w:tr w:rsidR="00131AEE" w:rsidTr="00D90753">
        <w:trPr>
          <w:trHeight w:val="916"/>
        </w:trPr>
        <w:tc>
          <w:tcPr>
            <w:tcW w:w="8472" w:type="dxa"/>
            <w:tcBorders>
              <w:top w:val="nil"/>
              <w:left w:val="nil"/>
              <w:bottom w:val="nil"/>
              <w:right w:val="nil"/>
            </w:tcBorders>
            <w:vAlign w:val="center"/>
          </w:tcPr>
          <w:p w:rsidR="00131AEE" w:rsidRDefault="00131AEE" w:rsidP="00131AEE">
            <w:pPr>
              <w:spacing w:line="360" w:lineRule="auto"/>
              <w:jc w:val="center"/>
              <w:rPr>
                <w:rFonts w:ascii="Times New Roman" w:hAnsi="Times New Roman" w:cs="Times New Roman"/>
                <w:sz w:val="24"/>
                <w:szCs w:val="24"/>
              </w:rPr>
            </w:pPr>
            <m:oMathPara>
              <m:oMath>
                <m:r>
                  <w:rPr>
                    <w:rFonts w:ascii="Cambria Math" w:hAnsi="Cambria Math" w:cs="Times New Roman"/>
                    <w:sz w:val="24"/>
                    <w:szCs w:val="24"/>
                  </w:rPr>
                  <m:t>D</m:t>
                </m:r>
                <m:r>
                  <w:rPr>
                    <w:rFonts w:ascii="Cambria Math" w:hAnsi="Cambria Math" w:cs="Times New Roman"/>
                    <w:sz w:val="24"/>
                    <w:szCs w:val="24"/>
                    <w:lang w:val="en-US"/>
                  </w:rPr>
                  <m:t>=</m:t>
                </m:r>
                <m:f>
                  <m:fPr>
                    <m:ctrlPr>
                      <w:rPr>
                        <w:rFonts w:ascii="Cambria Math" w:hAnsi="Cambria Math" w:cs="Times New Roman"/>
                        <w:i/>
                        <w:sz w:val="24"/>
                        <w:szCs w:val="24"/>
                      </w:rPr>
                    </m:ctrlPr>
                  </m:fPr>
                  <m:num>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lang w:val="en-US"/>
                          </w:rPr>
                          <m:t>ε</m:t>
                        </m:r>
                      </m:sub>
                      <m:sup>
                        <m:r>
                          <w:rPr>
                            <w:rFonts w:ascii="Cambria Math" w:hAnsi="Cambria Math" w:cs="Times New Roman"/>
                            <w:sz w:val="24"/>
                            <w:szCs w:val="24"/>
                            <w:lang w:val="en-US"/>
                          </w:rPr>
                          <m:t>-</m:t>
                        </m:r>
                        <m:ctrlPr>
                          <w:rPr>
                            <w:rFonts w:ascii="Cambria Math" w:hAnsi="Cambria Math" w:cs="Times New Roman"/>
                            <w:i/>
                            <w:sz w:val="24"/>
                            <w:szCs w:val="24"/>
                            <w:lang w:val="en-US"/>
                          </w:rPr>
                        </m:ctrlPr>
                      </m:sup>
                    </m:sSubSup>
                  </m:num>
                  <m:den>
                    <m:r>
                      <w:rPr>
                        <w:rFonts w:ascii="Cambria Math" w:hAnsi="Cambria Math" w:cs="Times New Roman"/>
                        <w:sz w:val="24"/>
                        <w:szCs w:val="24"/>
                      </w:rPr>
                      <m:t>dm</m:t>
                    </m:r>
                  </m:den>
                </m:f>
              </m:oMath>
            </m:oMathPara>
          </w:p>
        </w:tc>
        <w:tc>
          <w:tcPr>
            <w:tcW w:w="739" w:type="dxa"/>
            <w:tcBorders>
              <w:top w:val="nil"/>
              <w:left w:val="nil"/>
              <w:bottom w:val="nil"/>
              <w:right w:val="nil"/>
            </w:tcBorders>
            <w:vAlign w:val="center"/>
          </w:tcPr>
          <w:p w:rsidR="00131AEE" w:rsidRDefault="00131AEE"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(1)</w:t>
            </w:r>
          </w:p>
        </w:tc>
      </w:tr>
    </w:tbl>
    <w:p w:rsidR="00AD217B" w:rsidRDefault="00AD217B" w:rsidP="00B24270">
      <w:pPr>
        <w:spacing w:after="0" w:line="360" w:lineRule="auto"/>
        <w:jc w:val="both"/>
        <w:rPr>
          <w:rFonts w:ascii="Times New Roman" w:eastAsiaTheme="minorEastAsia" w:hAnsi="Times New Roman" w:cs="Times New Roman"/>
          <w:sz w:val="24"/>
          <w:szCs w:val="24"/>
        </w:rPr>
      </w:pPr>
    </w:p>
    <w:p w:rsidR="00C76E84" w:rsidRDefault="00C76E84" w:rsidP="00F834C2">
      <w:pPr>
        <w:spacing w:after="0" w:line="360" w:lineRule="auto"/>
        <w:ind w:firstLine="851"/>
        <w:jc w:val="both"/>
        <w:rPr>
          <w:rFonts w:ascii="Times New Roman" w:eastAsiaTheme="minorEastAsia" w:hAnsi="Times New Roman" w:cs="Times New Roman"/>
          <w:sz w:val="24"/>
          <w:szCs w:val="24"/>
        </w:rPr>
      </w:pPr>
      <w:r w:rsidRPr="00C76E84">
        <w:rPr>
          <w:rFonts w:ascii="Times New Roman" w:eastAsiaTheme="minorEastAsia" w:hAnsi="Times New Roman" w:cs="Times New Roman"/>
          <w:sz w:val="24"/>
          <w:szCs w:val="24"/>
        </w:rPr>
        <w:t xml:space="preserve">Onde </w:t>
      </w:r>
      <m:oMath>
        <m:sSubSup>
          <m:sSubSupPr>
            <m:ctrlPr>
              <w:rPr>
                <w:rFonts w:ascii="Cambria Math" w:hAnsi="Cambria Math" w:cs="Times New Roman"/>
                <w:i/>
                <w:sz w:val="24"/>
                <w:szCs w:val="24"/>
              </w:rPr>
            </m:ctrlPr>
          </m:sSubSupPr>
          <m:e>
            <m:r>
              <w:rPr>
                <w:rFonts w:ascii="Cambria Math" w:hAnsi="Cambria Math" w:cs="Times New Roman"/>
                <w:sz w:val="24"/>
                <w:szCs w:val="24"/>
              </w:rPr>
              <m:t>d</m:t>
            </m:r>
          </m:e>
          <m:sub>
            <m:r>
              <w:rPr>
                <w:rFonts w:ascii="Cambria Math" w:hAnsi="Cambria Math" w:cs="Times New Roman"/>
                <w:sz w:val="24"/>
                <w:szCs w:val="24"/>
              </w:rPr>
              <m:t>ε</m:t>
            </m:r>
          </m:sub>
          <m:sup>
            <m:r>
              <w:rPr>
                <w:rFonts w:ascii="Cambria Math" w:hAnsi="Cambria Math" w:cs="Times New Roman"/>
                <w:sz w:val="24"/>
                <w:szCs w:val="24"/>
              </w:rPr>
              <m:t>-</m:t>
            </m:r>
          </m:sup>
        </m:sSubSup>
      </m:oMath>
      <w:r>
        <w:rPr>
          <w:rFonts w:ascii="Times New Roman" w:eastAsiaTheme="minorEastAsia" w:hAnsi="Times New Roman" w:cs="Times New Roman"/>
          <w:sz w:val="24"/>
          <w:szCs w:val="24"/>
        </w:rPr>
        <w:t xml:space="preserve"> é a energia média depositada pela radiação no ponto P de interesse, num meio de massa </w:t>
      </w:r>
      <w:proofErr w:type="spellStart"/>
      <w:proofErr w:type="gramStart"/>
      <w:r>
        <w:rPr>
          <w:rFonts w:ascii="Times New Roman" w:eastAsiaTheme="minorEastAsia" w:hAnsi="Times New Roman" w:cs="Times New Roman"/>
          <w:i/>
          <w:sz w:val="24"/>
          <w:szCs w:val="24"/>
        </w:rPr>
        <w:t>dm</w:t>
      </w:r>
      <w:proofErr w:type="spellEnd"/>
      <w:proofErr w:type="gramEnd"/>
      <w:r>
        <w:rPr>
          <w:rFonts w:ascii="Times New Roman" w:eastAsiaTheme="minorEastAsia" w:hAnsi="Times New Roman" w:cs="Times New Roman"/>
          <w:i/>
          <w:sz w:val="24"/>
          <w:szCs w:val="24"/>
        </w:rPr>
        <w:t xml:space="preserve"> </w:t>
      </w:r>
      <w:r>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w:t>
      </w:r>
      <w:r>
        <w:rPr>
          <w:rFonts w:ascii="Times New Roman" w:eastAsiaTheme="minorEastAsia" w:hAnsi="Times New Roman" w:cs="Times New Roman"/>
          <w:sz w:val="24"/>
          <w:szCs w:val="24"/>
        </w:rPr>
        <w:t>U</w:t>
      </w:r>
      <w:r w:rsidR="000124C2">
        <w:rPr>
          <w:rFonts w:ascii="Times New Roman" w:eastAsiaTheme="minorEastAsia" w:hAnsi="Times New Roman" w:cs="Times New Roman"/>
          <w:sz w:val="24"/>
          <w:szCs w:val="24"/>
        </w:rPr>
        <w:t>H</w:t>
      </w:r>
      <w:r>
        <w:rPr>
          <w:rFonts w:ascii="Times New Roman" w:eastAsiaTheme="minorEastAsia" w:hAnsi="Times New Roman" w:cs="Times New Roman"/>
          <w:sz w:val="24"/>
          <w:szCs w:val="24"/>
        </w:rPr>
        <w:t>ATA, 2014).</w:t>
      </w:r>
    </w:p>
    <w:p w:rsidR="0087049E" w:rsidRDefault="0087049E" w:rsidP="00B24270">
      <w:pPr>
        <w:spacing w:after="0" w:line="360" w:lineRule="auto"/>
        <w:jc w:val="both"/>
        <w:rPr>
          <w:rFonts w:ascii="Times New Roman" w:eastAsiaTheme="minorEastAsia" w:hAnsi="Times New Roman" w:cs="Times New Roman"/>
          <w:sz w:val="24"/>
          <w:szCs w:val="24"/>
        </w:rPr>
      </w:pPr>
    </w:p>
    <w:p w:rsidR="00A649D0" w:rsidRPr="003935CF" w:rsidRDefault="003935CF" w:rsidP="003935CF">
      <w:pPr>
        <w:pStyle w:val="Ttulo3"/>
        <w:spacing w:before="0"/>
        <w:rPr>
          <w:rFonts w:ascii="Times New Roman" w:eastAsiaTheme="minorEastAsia" w:hAnsi="Times New Roman" w:cs="Times New Roman"/>
          <w:color w:val="auto"/>
          <w:sz w:val="28"/>
          <w:szCs w:val="28"/>
        </w:rPr>
      </w:pPr>
      <w:bookmarkStart w:id="22" w:name="_Toc530798664"/>
      <w:r>
        <w:rPr>
          <w:rFonts w:ascii="Times New Roman" w:eastAsiaTheme="minorEastAsia" w:hAnsi="Times New Roman" w:cs="Times New Roman"/>
          <w:color w:val="auto"/>
          <w:sz w:val="28"/>
          <w:szCs w:val="28"/>
        </w:rPr>
        <w:lastRenderedPageBreak/>
        <w:t>1.5.2</w:t>
      </w:r>
      <w:r>
        <w:rPr>
          <w:rFonts w:ascii="Times New Roman" w:eastAsiaTheme="minorEastAsia" w:hAnsi="Times New Roman" w:cs="Times New Roman"/>
          <w:color w:val="auto"/>
          <w:sz w:val="28"/>
          <w:szCs w:val="28"/>
        </w:rPr>
        <w:tab/>
      </w:r>
      <w:r w:rsidR="00A649D0" w:rsidRPr="003935CF">
        <w:rPr>
          <w:rFonts w:ascii="Times New Roman" w:eastAsiaTheme="minorEastAsia" w:hAnsi="Times New Roman" w:cs="Times New Roman"/>
          <w:color w:val="auto"/>
          <w:sz w:val="28"/>
          <w:szCs w:val="28"/>
        </w:rPr>
        <w:t>Dose equivalente (</w:t>
      </w:r>
      <w:r w:rsidR="00A649D0" w:rsidRPr="003935CF">
        <w:rPr>
          <w:rFonts w:ascii="Times New Roman" w:eastAsiaTheme="minorEastAsia" w:hAnsi="Times New Roman" w:cs="Times New Roman"/>
          <w:i/>
          <w:color w:val="auto"/>
          <w:sz w:val="28"/>
          <w:szCs w:val="28"/>
        </w:rPr>
        <w:t xml:space="preserve">Dose </w:t>
      </w:r>
      <w:proofErr w:type="spellStart"/>
      <w:r w:rsidR="00A649D0" w:rsidRPr="003935CF">
        <w:rPr>
          <w:rFonts w:ascii="Times New Roman" w:eastAsiaTheme="minorEastAsia" w:hAnsi="Times New Roman" w:cs="Times New Roman"/>
          <w:i/>
          <w:color w:val="auto"/>
          <w:sz w:val="28"/>
          <w:szCs w:val="28"/>
        </w:rPr>
        <w:t>equivalent</w:t>
      </w:r>
      <w:proofErr w:type="spellEnd"/>
      <w:r w:rsidR="00FA3B78" w:rsidRPr="003935CF">
        <w:rPr>
          <w:rFonts w:ascii="Times New Roman" w:eastAsiaTheme="minorEastAsia" w:hAnsi="Times New Roman" w:cs="Times New Roman"/>
          <w:color w:val="auto"/>
          <w:sz w:val="28"/>
          <w:szCs w:val="28"/>
        </w:rPr>
        <w:t xml:space="preserve">), </w:t>
      </w:r>
      <w:proofErr w:type="gramStart"/>
      <w:r w:rsidR="00FA3B78" w:rsidRPr="003935CF">
        <w:rPr>
          <w:rFonts w:ascii="Times New Roman" w:eastAsiaTheme="minorEastAsia" w:hAnsi="Times New Roman" w:cs="Times New Roman"/>
          <w:color w:val="auto"/>
          <w:sz w:val="28"/>
          <w:szCs w:val="28"/>
        </w:rPr>
        <w:t>H</w:t>
      </w:r>
      <w:bookmarkEnd w:id="22"/>
      <w:proofErr w:type="gramEnd"/>
    </w:p>
    <w:p w:rsidR="0087049E" w:rsidRPr="0087049E" w:rsidRDefault="0087049E" w:rsidP="00C76E84">
      <w:pPr>
        <w:spacing w:after="0" w:line="360" w:lineRule="auto"/>
        <w:rPr>
          <w:rFonts w:ascii="Times New Roman" w:eastAsiaTheme="minorEastAsia" w:hAnsi="Times New Roman" w:cs="Times New Roman"/>
          <w:b/>
          <w:sz w:val="24"/>
          <w:szCs w:val="24"/>
        </w:rPr>
      </w:pPr>
    </w:p>
    <w:p w:rsidR="0087049E" w:rsidRPr="0087049E" w:rsidRDefault="0087049E" w:rsidP="00C76E84">
      <w:pPr>
        <w:spacing w:after="0" w:line="360" w:lineRule="auto"/>
        <w:rPr>
          <w:rFonts w:ascii="Times New Roman" w:eastAsiaTheme="minorEastAsia" w:hAnsi="Times New Roman" w:cs="Times New Roman"/>
          <w:b/>
          <w:sz w:val="24"/>
          <w:szCs w:val="24"/>
        </w:rPr>
      </w:pPr>
    </w:p>
    <w:p w:rsidR="00B806A8" w:rsidRDefault="00A649D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b/>
          <w:sz w:val="24"/>
          <w:szCs w:val="24"/>
        </w:rPr>
        <w:tab/>
      </w:r>
      <w:r w:rsidR="00F5351E">
        <w:rPr>
          <w:rFonts w:ascii="Times New Roman" w:eastAsiaTheme="minorEastAsia" w:hAnsi="Times New Roman" w:cs="Times New Roman"/>
          <w:sz w:val="24"/>
          <w:szCs w:val="24"/>
        </w:rPr>
        <w:t>A Dose absorvida leva em conta a energia absorvida no ar e no tecido humano, entretanto, ainda não dá uma ideia mais concreta dos efeitos biológicos no homem.</w:t>
      </w:r>
      <w:r w:rsidR="00B806A8">
        <w:rPr>
          <w:rFonts w:ascii="Times New Roman" w:eastAsiaTheme="minorEastAsia" w:hAnsi="Times New Roman" w:cs="Times New Roman"/>
          <w:sz w:val="24"/>
          <w:szCs w:val="24"/>
        </w:rPr>
        <w:t xml:space="preserve"> A Dose equivalente é obtida multiplicando-se a dose absorvida </w:t>
      </w:r>
      <w:r w:rsidR="00B806A8" w:rsidRPr="000E2FA8">
        <w:rPr>
          <w:rFonts w:ascii="Times New Roman" w:eastAsiaTheme="minorEastAsia" w:hAnsi="Times New Roman" w:cs="Times New Roman"/>
          <w:i/>
          <w:sz w:val="24"/>
          <w:szCs w:val="24"/>
        </w:rPr>
        <w:t>D</w:t>
      </w:r>
      <w:r w:rsidR="00B806A8">
        <w:rPr>
          <w:rFonts w:ascii="Times New Roman" w:eastAsiaTheme="minorEastAsia" w:hAnsi="Times New Roman" w:cs="Times New Roman"/>
          <w:sz w:val="24"/>
          <w:szCs w:val="24"/>
        </w:rPr>
        <w:t xml:space="preserve"> pelo fator de qualidade (</w:t>
      </w:r>
      <w:proofErr w:type="spellStart"/>
      <w:r w:rsidR="00B806A8">
        <w:rPr>
          <w:rFonts w:ascii="Times New Roman" w:eastAsiaTheme="minorEastAsia" w:hAnsi="Times New Roman" w:cs="Times New Roman"/>
          <w:i/>
          <w:sz w:val="24"/>
          <w:szCs w:val="24"/>
        </w:rPr>
        <w:t>Qualify</w:t>
      </w:r>
      <w:proofErr w:type="spellEnd"/>
      <w:r w:rsidR="00B806A8">
        <w:rPr>
          <w:rFonts w:ascii="Times New Roman" w:eastAsiaTheme="minorEastAsia" w:hAnsi="Times New Roman" w:cs="Times New Roman"/>
          <w:i/>
          <w:sz w:val="24"/>
          <w:szCs w:val="24"/>
        </w:rPr>
        <w:t xml:space="preserve"> </w:t>
      </w:r>
      <w:proofErr w:type="spellStart"/>
      <w:r w:rsidR="00B806A8">
        <w:rPr>
          <w:rFonts w:ascii="Times New Roman" w:eastAsiaTheme="minorEastAsia" w:hAnsi="Times New Roman" w:cs="Times New Roman"/>
          <w:i/>
          <w:sz w:val="24"/>
          <w:szCs w:val="24"/>
        </w:rPr>
        <w:t>Factor</w:t>
      </w:r>
      <w:proofErr w:type="spellEnd"/>
      <w:r w:rsidR="00B806A8">
        <w:rPr>
          <w:rFonts w:ascii="Times New Roman" w:eastAsiaTheme="minorEastAsia" w:hAnsi="Times New Roman" w:cs="Times New Roman"/>
          <w:sz w:val="24"/>
          <w:szCs w:val="24"/>
        </w:rPr>
        <w:t>), Q, ou seja:</w:t>
      </w:r>
    </w:p>
    <w:p w:rsidR="0051079E" w:rsidRDefault="0051079E" w:rsidP="00B24270">
      <w:pPr>
        <w:spacing w:after="0" w:line="360" w:lineRule="auto"/>
        <w:jc w:val="both"/>
        <w:rPr>
          <w:rFonts w:ascii="Times New Roman" w:eastAsiaTheme="minorEastAsia" w:hAnsi="Times New Roman" w:cs="Times New Roman"/>
          <w:sz w:val="24"/>
          <w:szCs w:val="24"/>
        </w:rPr>
      </w:pPr>
    </w:p>
    <w:tbl>
      <w:tblPr>
        <w:tblStyle w:val="Tabelacomgrade"/>
        <w:tblW w:w="0" w:type="auto"/>
        <w:tblLook w:val="04A0"/>
      </w:tblPr>
      <w:tblGrid>
        <w:gridCol w:w="8472"/>
        <w:gridCol w:w="739"/>
      </w:tblGrid>
      <w:tr w:rsidR="000E2FA8" w:rsidTr="00D90753">
        <w:tc>
          <w:tcPr>
            <w:tcW w:w="8472" w:type="dxa"/>
            <w:tcBorders>
              <w:top w:val="nil"/>
              <w:left w:val="nil"/>
              <w:bottom w:val="nil"/>
              <w:right w:val="nil"/>
            </w:tcBorders>
            <w:vAlign w:val="center"/>
          </w:tcPr>
          <w:p w:rsidR="000E2FA8" w:rsidRPr="000E2FA8" w:rsidRDefault="000E2FA8" w:rsidP="000E2FA8">
            <w:pPr>
              <w:spacing w:line="360" w:lineRule="auto"/>
              <w:jc w:val="center"/>
              <w:rPr>
                <w:rFonts w:ascii="Times New Roman" w:eastAsiaTheme="minorEastAsia" w:hAnsi="Times New Roman" w:cs="Times New Roman"/>
                <w:i/>
                <w:sz w:val="24"/>
                <w:szCs w:val="24"/>
              </w:rPr>
            </w:pPr>
            <w:r>
              <w:rPr>
                <w:rFonts w:ascii="Times New Roman" w:eastAsiaTheme="minorEastAsia" w:hAnsi="Times New Roman" w:cs="Times New Roman"/>
                <w:i/>
                <w:sz w:val="24"/>
                <w:szCs w:val="24"/>
              </w:rPr>
              <w:t>H = D * Q</w:t>
            </w:r>
          </w:p>
        </w:tc>
        <w:tc>
          <w:tcPr>
            <w:tcW w:w="739" w:type="dxa"/>
            <w:tcBorders>
              <w:top w:val="nil"/>
              <w:left w:val="nil"/>
              <w:bottom w:val="nil"/>
              <w:right w:val="nil"/>
            </w:tcBorders>
            <w:vAlign w:val="center"/>
          </w:tcPr>
          <w:p w:rsidR="000E2FA8" w:rsidRDefault="000E2FA8" w:rsidP="00D90753">
            <w:pPr>
              <w:spacing w:line="360" w:lineRule="auto"/>
              <w:jc w:val="right"/>
              <w:rPr>
                <w:rFonts w:ascii="Times New Roman" w:eastAsiaTheme="minorEastAsia" w:hAnsi="Times New Roman" w:cs="Times New Roman"/>
                <w:sz w:val="24"/>
                <w:szCs w:val="24"/>
              </w:rPr>
            </w:pPr>
            <w:r>
              <w:rPr>
                <w:rFonts w:ascii="Times New Roman" w:eastAsiaTheme="minorEastAsia" w:hAnsi="Times New Roman" w:cs="Times New Roman"/>
                <w:sz w:val="24"/>
                <w:szCs w:val="24"/>
              </w:rPr>
              <w:t>(2)</w:t>
            </w:r>
          </w:p>
        </w:tc>
      </w:tr>
    </w:tbl>
    <w:p w:rsidR="000E2FA8" w:rsidRDefault="000E2FA8" w:rsidP="0051079E">
      <w:pPr>
        <w:spacing w:after="0" w:line="360" w:lineRule="auto"/>
        <w:rPr>
          <w:rFonts w:ascii="Times New Roman" w:eastAsiaTheme="minorEastAsia" w:hAnsi="Times New Roman" w:cs="Times New Roman"/>
          <w:sz w:val="24"/>
          <w:szCs w:val="24"/>
          <w:lang w:val="en-US"/>
        </w:rPr>
      </w:pPr>
    </w:p>
    <w:p w:rsidR="008422D6" w:rsidRDefault="004037BF" w:rsidP="00F834C2">
      <w:pPr>
        <w:spacing w:after="0" w:line="360" w:lineRule="auto"/>
        <w:ind w:firstLine="851"/>
        <w:jc w:val="both"/>
        <w:rPr>
          <w:rFonts w:ascii="Times New Roman" w:eastAsiaTheme="minorEastAsia" w:hAnsi="Times New Roman" w:cs="Times New Roman"/>
          <w:sz w:val="24"/>
          <w:szCs w:val="24"/>
        </w:rPr>
      </w:pPr>
      <w:r w:rsidRPr="004037BF">
        <w:rPr>
          <w:rFonts w:ascii="Times New Roman" w:eastAsiaTheme="minorEastAsia" w:hAnsi="Times New Roman" w:cs="Times New Roman"/>
          <w:sz w:val="24"/>
          <w:szCs w:val="24"/>
        </w:rPr>
        <w:t xml:space="preserve">Onde </w:t>
      </w:r>
      <w:r w:rsidRPr="004037BF">
        <w:rPr>
          <w:rFonts w:ascii="Times New Roman" w:eastAsiaTheme="minorEastAsia" w:hAnsi="Times New Roman" w:cs="Times New Roman"/>
          <w:i/>
          <w:sz w:val="24"/>
          <w:szCs w:val="24"/>
        </w:rPr>
        <w:t>Q</w:t>
      </w:r>
      <w:r w:rsidRPr="004037BF">
        <w:rPr>
          <w:rFonts w:ascii="Times New Roman" w:eastAsiaTheme="minorEastAsia" w:hAnsi="Times New Roman" w:cs="Times New Roman"/>
          <w:sz w:val="24"/>
          <w:szCs w:val="24"/>
        </w:rPr>
        <w:t xml:space="preserve"> é o fator de ponderaç</w:t>
      </w:r>
      <w:r>
        <w:rPr>
          <w:rFonts w:ascii="Times New Roman" w:eastAsiaTheme="minorEastAsia" w:hAnsi="Times New Roman" w:cs="Times New Roman"/>
          <w:sz w:val="24"/>
          <w:szCs w:val="24"/>
        </w:rPr>
        <w:t>ão da radiação. Seu valor representa o poder de ionização dos diferentes tipos de radiação ionizante no meio</w:t>
      </w:r>
      <w:r w:rsidR="007D352E">
        <w:rPr>
          <w:rFonts w:ascii="Times New Roman" w:eastAsiaTheme="minorEastAsia" w:hAnsi="Times New Roman" w:cs="Times New Roman"/>
          <w:sz w:val="24"/>
          <w:szCs w:val="24"/>
        </w:rPr>
        <w:t xml:space="preserve"> biológico</w:t>
      </w:r>
      <w:r>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A unidade da d</w:t>
      </w:r>
      <w:r w:rsidR="006E1876">
        <w:rPr>
          <w:rFonts w:ascii="Times New Roman" w:eastAsiaTheme="minorEastAsia" w:hAnsi="Times New Roman" w:cs="Times New Roman"/>
          <w:sz w:val="24"/>
          <w:szCs w:val="24"/>
        </w:rPr>
        <w:t>ose equivalente</w:t>
      </w:r>
      <w:r w:rsidR="00E24A24">
        <w:rPr>
          <w:rFonts w:ascii="Times New Roman" w:eastAsiaTheme="minorEastAsia" w:hAnsi="Times New Roman" w:cs="Times New Roman"/>
          <w:sz w:val="24"/>
          <w:szCs w:val="24"/>
        </w:rPr>
        <w:t>, no SI,</w:t>
      </w:r>
      <w:r w:rsidR="006E1876">
        <w:rPr>
          <w:rFonts w:ascii="Times New Roman" w:eastAsiaTheme="minorEastAsia" w:hAnsi="Times New Roman" w:cs="Times New Roman"/>
          <w:sz w:val="24"/>
          <w:szCs w:val="24"/>
        </w:rPr>
        <w:t xml:space="preserve"> é o </w:t>
      </w:r>
      <w:proofErr w:type="spellStart"/>
      <w:r w:rsidR="000E2FA8">
        <w:rPr>
          <w:rFonts w:ascii="Times New Roman" w:eastAsiaTheme="minorEastAsia" w:hAnsi="Times New Roman" w:cs="Times New Roman"/>
          <w:i/>
          <w:sz w:val="24"/>
          <w:szCs w:val="24"/>
          <w:u w:val="single"/>
        </w:rPr>
        <w:t>S</w:t>
      </w:r>
      <w:r w:rsidR="006E1876">
        <w:rPr>
          <w:rFonts w:ascii="Times New Roman" w:eastAsiaTheme="minorEastAsia" w:hAnsi="Times New Roman" w:cs="Times New Roman"/>
          <w:i/>
          <w:sz w:val="24"/>
          <w:szCs w:val="24"/>
        </w:rPr>
        <w:t>ievert</w:t>
      </w:r>
      <w:proofErr w:type="spellEnd"/>
      <w:r w:rsidR="00E24A24">
        <w:rPr>
          <w:rFonts w:ascii="Times New Roman" w:eastAsiaTheme="minorEastAsia" w:hAnsi="Times New Roman" w:cs="Times New Roman"/>
          <w:sz w:val="24"/>
          <w:szCs w:val="24"/>
        </w:rPr>
        <w:t xml:space="preserve"> (</w:t>
      </w:r>
      <w:proofErr w:type="spellStart"/>
      <w:r w:rsidR="00E24A24">
        <w:rPr>
          <w:rFonts w:ascii="Times New Roman" w:eastAsiaTheme="minorEastAsia" w:hAnsi="Times New Roman" w:cs="Times New Roman"/>
          <w:sz w:val="24"/>
          <w:szCs w:val="24"/>
        </w:rPr>
        <w:t>Sv</w:t>
      </w:r>
      <w:proofErr w:type="spellEnd"/>
      <w:r w:rsidR="00E24A24">
        <w:rPr>
          <w:rFonts w:ascii="Times New Roman" w:eastAsiaTheme="minorEastAsia" w:hAnsi="Times New Roman" w:cs="Times New Roman"/>
          <w:sz w:val="24"/>
          <w:szCs w:val="24"/>
        </w:rPr>
        <w:t>)</w:t>
      </w:r>
      <w:r w:rsidR="000E2FA8">
        <w:rPr>
          <w:rFonts w:ascii="Times New Roman" w:eastAsiaTheme="minorEastAsia" w:hAnsi="Times New Roman" w:cs="Times New Roman"/>
          <w:sz w:val="24"/>
          <w:szCs w:val="24"/>
        </w:rPr>
        <w:t xml:space="preserve"> </w:t>
      </w:r>
      <w:r w:rsidR="0079112B">
        <w:rPr>
          <w:rFonts w:ascii="Times New Roman" w:eastAsiaTheme="minorEastAsia" w:hAnsi="Times New Roman" w:cs="Times New Roman"/>
          <w:sz w:val="24"/>
          <w:szCs w:val="24"/>
        </w:rPr>
        <w:t xml:space="preserve">equivalente a </w:t>
      </w:r>
      <w:proofErr w:type="gramStart"/>
      <w:r w:rsidR="0079112B">
        <w:rPr>
          <w:rFonts w:ascii="Times New Roman" w:eastAsiaTheme="minorEastAsia" w:hAnsi="Times New Roman" w:cs="Times New Roman"/>
          <w:sz w:val="24"/>
          <w:szCs w:val="24"/>
        </w:rPr>
        <w:t>1</w:t>
      </w:r>
      <w:proofErr w:type="gramEnd"/>
      <w:r w:rsidR="0079112B">
        <w:rPr>
          <w:rFonts w:ascii="Times New Roman" w:eastAsiaTheme="minorEastAsia" w:hAnsi="Times New Roman" w:cs="Times New Roman"/>
          <w:sz w:val="24"/>
          <w:szCs w:val="24"/>
        </w:rPr>
        <w:t xml:space="preserve"> Joule/kg</w:t>
      </w:r>
      <w:r w:rsidR="00E24A24">
        <w:rPr>
          <w:rFonts w:ascii="Times New Roman" w:eastAsiaTheme="minorEastAsia" w:hAnsi="Times New Roman" w:cs="Times New Roman"/>
          <w:sz w:val="24"/>
          <w:szCs w:val="24"/>
        </w:rPr>
        <w:t xml:space="preserve"> </w:t>
      </w:r>
      <w:r w:rsidR="006E1876">
        <w:rPr>
          <w:rFonts w:ascii="Times New Roman" w:eastAsiaTheme="minorEastAsia" w:hAnsi="Times New Roman" w:cs="Times New Roman"/>
          <w:sz w:val="24"/>
          <w:szCs w:val="24"/>
        </w:rPr>
        <w:t>(</w:t>
      </w:r>
      <w:r w:rsidR="000124C2">
        <w:rPr>
          <w:rFonts w:ascii="Times New Roman" w:eastAsiaTheme="minorEastAsia" w:hAnsi="Times New Roman" w:cs="Times New Roman"/>
          <w:sz w:val="24"/>
          <w:szCs w:val="24"/>
        </w:rPr>
        <w:t>TAUH</w:t>
      </w:r>
      <w:r w:rsidR="006E1876">
        <w:rPr>
          <w:rFonts w:ascii="Times New Roman" w:eastAsiaTheme="minorEastAsia" w:hAnsi="Times New Roman" w:cs="Times New Roman"/>
          <w:sz w:val="24"/>
          <w:szCs w:val="24"/>
        </w:rPr>
        <w:t>ATA, 2014).</w:t>
      </w:r>
    </w:p>
    <w:p w:rsidR="00CB3D23" w:rsidRDefault="00CB3D23"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t xml:space="preserve">A unidade antiga da dose equivalente é o </w:t>
      </w:r>
      <w:proofErr w:type="spellStart"/>
      <w:proofErr w:type="gramStart"/>
      <w:r>
        <w:rPr>
          <w:rFonts w:ascii="Times New Roman" w:eastAsiaTheme="minorEastAsia" w:hAnsi="Times New Roman" w:cs="Times New Roman"/>
          <w:i/>
          <w:sz w:val="24"/>
          <w:szCs w:val="24"/>
        </w:rPr>
        <w:t>rem</w:t>
      </w:r>
      <w:proofErr w:type="spellEnd"/>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i/>
          <w:sz w:val="24"/>
          <w:szCs w:val="24"/>
        </w:rPr>
        <w:t>roentgen</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equivalent</w:t>
      </w:r>
      <w:proofErr w:type="spellEnd"/>
      <w:r>
        <w:rPr>
          <w:rFonts w:ascii="Times New Roman" w:eastAsiaTheme="minorEastAsia" w:hAnsi="Times New Roman" w:cs="Times New Roman"/>
          <w:i/>
          <w:sz w:val="24"/>
          <w:szCs w:val="24"/>
        </w:rPr>
        <w:t xml:space="preserve"> </w:t>
      </w:r>
      <w:proofErr w:type="spellStart"/>
      <w:r>
        <w:rPr>
          <w:rFonts w:ascii="Times New Roman" w:eastAsiaTheme="minorEastAsia" w:hAnsi="Times New Roman" w:cs="Times New Roman"/>
          <w:i/>
          <w:sz w:val="24"/>
          <w:szCs w:val="24"/>
        </w:rPr>
        <w:t>man</w:t>
      </w:r>
      <w:proofErr w:type="spellEnd"/>
      <w:r>
        <w:rPr>
          <w:rFonts w:ascii="Times New Roman" w:eastAsiaTheme="minorEastAsia" w:hAnsi="Times New Roman" w:cs="Times New Roman"/>
          <w:sz w:val="24"/>
          <w:szCs w:val="24"/>
        </w:rPr>
        <w:t xml:space="preserve">). Assim, </w:t>
      </w: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equivale a 100 </w:t>
      </w:r>
      <w:proofErr w:type="spellStart"/>
      <w:r>
        <w:rPr>
          <w:rFonts w:ascii="Times New Roman" w:eastAsiaTheme="minorEastAsia" w:hAnsi="Times New Roman" w:cs="Times New Roman"/>
          <w:i/>
          <w:sz w:val="24"/>
          <w:szCs w:val="24"/>
        </w:rPr>
        <w:t>rem</w:t>
      </w:r>
      <w:proofErr w:type="spellEnd"/>
      <w:r>
        <w:rPr>
          <w:rFonts w:ascii="Times New Roman" w:eastAsiaTheme="minorEastAsia" w:hAnsi="Times New Roman" w:cs="Times New Roman"/>
          <w:sz w:val="24"/>
          <w:szCs w:val="24"/>
        </w:rPr>
        <w:t xml:space="preserve"> (ROTHER, 2018). A tabela 1 mostra um resumo das unidades utilizadas em radioproteção e definições.</w:t>
      </w:r>
    </w:p>
    <w:p w:rsidR="00CB3D23" w:rsidRDefault="00CB3D23" w:rsidP="00B24270">
      <w:pPr>
        <w:spacing w:after="0" w:line="360" w:lineRule="auto"/>
        <w:jc w:val="both"/>
        <w:rPr>
          <w:rFonts w:ascii="Times New Roman" w:eastAsiaTheme="minorEastAsia" w:hAnsi="Times New Roman" w:cs="Times New Roman"/>
          <w:sz w:val="24"/>
          <w:szCs w:val="24"/>
        </w:rPr>
      </w:pPr>
    </w:p>
    <w:p w:rsidR="00A4077A" w:rsidRPr="00A4077A" w:rsidRDefault="00A4077A" w:rsidP="00A4077A">
      <w:pPr>
        <w:pStyle w:val="Legenda"/>
        <w:keepNext/>
        <w:spacing w:after="0" w:line="276" w:lineRule="auto"/>
        <w:jc w:val="center"/>
        <w:rPr>
          <w:rFonts w:ascii="Times New Roman" w:hAnsi="Times New Roman" w:cs="Times New Roman"/>
          <w:b w:val="0"/>
          <w:color w:val="auto"/>
          <w:sz w:val="24"/>
          <w:szCs w:val="24"/>
        </w:rPr>
      </w:pPr>
      <w:bookmarkStart w:id="23" w:name="_Toc530791732"/>
      <w:r w:rsidRPr="00A4077A">
        <w:rPr>
          <w:rFonts w:ascii="Times New Roman" w:hAnsi="Times New Roman" w:cs="Times New Roman"/>
          <w:color w:val="auto"/>
          <w:sz w:val="24"/>
          <w:szCs w:val="24"/>
        </w:rPr>
        <w:t xml:space="preserve">Tabela </w:t>
      </w:r>
      <w:r w:rsidR="002C7CE9" w:rsidRPr="00A4077A">
        <w:rPr>
          <w:rFonts w:ascii="Times New Roman" w:hAnsi="Times New Roman" w:cs="Times New Roman"/>
          <w:color w:val="auto"/>
          <w:sz w:val="24"/>
          <w:szCs w:val="24"/>
        </w:rPr>
        <w:fldChar w:fldCharType="begin"/>
      </w:r>
      <w:r w:rsidRPr="00A4077A">
        <w:rPr>
          <w:rFonts w:ascii="Times New Roman" w:hAnsi="Times New Roman" w:cs="Times New Roman"/>
          <w:color w:val="auto"/>
          <w:sz w:val="24"/>
          <w:szCs w:val="24"/>
        </w:rPr>
        <w:instrText xml:space="preserve"> SEQ Tabela \* ARABIC </w:instrText>
      </w:r>
      <w:r w:rsidR="002C7CE9" w:rsidRPr="00A4077A">
        <w:rPr>
          <w:rFonts w:ascii="Times New Roman" w:hAnsi="Times New Roman" w:cs="Times New Roman"/>
          <w:color w:val="auto"/>
          <w:sz w:val="24"/>
          <w:szCs w:val="24"/>
        </w:rPr>
        <w:fldChar w:fldCharType="separate"/>
      </w:r>
      <w:r w:rsidR="009F7AB6">
        <w:rPr>
          <w:rFonts w:ascii="Times New Roman" w:hAnsi="Times New Roman" w:cs="Times New Roman"/>
          <w:noProof/>
          <w:color w:val="auto"/>
          <w:sz w:val="24"/>
          <w:szCs w:val="24"/>
        </w:rPr>
        <w:t>1</w:t>
      </w:r>
      <w:r w:rsidR="002C7CE9" w:rsidRPr="00A4077A">
        <w:rPr>
          <w:rFonts w:ascii="Times New Roman" w:hAnsi="Times New Roman" w:cs="Times New Roman"/>
          <w:color w:val="auto"/>
          <w:sz w:val="24"/>
          <w:szCs w:val="24"/>
        </w:rPr>
        <w:fldChar w:fldCharType="end"/>
      </w:r>
      <w:r w:rsidRPr="00A4077A">
        <w:rPr>
          <w:rFonts w:ascii="Times New Roman" w:hAnsi="Times New Roman" w:cs="Times New Roman"/>
          <w:b w:val="0"/>
          <w:color w:val="auto"/>
          <w:sz w:val="24"/>
          <w:szCs w:val="24"/>
        </w:rPr>
        <w:t>. Unidades de dose de radiação e definições clássicas</w:t>
      </w:r>
      <w:bookmarkEnd w:id="23"/>
    </w:p>
    <w:tbl>
      <w:tblPr>
        <w:tblStyle w:val="Tabelacomgrade"/>
        <w:tblW w:w="0" w:type="auto"/>
        <w:tblLook w:val="04A0"/>
      </w:tblPr>
      <w:tblGrid>
        <w:gridCol w:w="2322"/>
        <w:gridCol w:w="2321"/>
        <w:gridCol w:w="2322"/>
        <w:gridCol w:w="2322"/>
      </w:tblGrid>
      <w:tr w:rsidR="00CB3D23" w:rsidTr="00CB3D23">
        <w:tc>
          <w:tcPr>
            <w:tcW w:w="2322" w:type="dxa"/>
            <w:vAlign w:val="center"/>
          </w:tcPr>
          <w:p w:rsidR="00CB3D23" w:rsidRDefault="00CB3D23" w:rsidP="00CB3D23">
            <w:pPr>
              <w:spacing w:line="360" w:lineRule="auto"/>
              <w:jc w:val="center"/>
              <w:rPr>
                <w:rFonts w:ascii="Times New Roman" w:eastAsiaTheme="minorEastAsia" w:hAnsi="Times New Roman" w:cs="Times New Roman"/>
                <w:sz w:val="24"/>
                <w:szCs w:val="24"/>
              </w:rPr>
            </w:pPr>
          </w:p>
        </w:tc>
        <w:tc>
          <w:tcPr>
            <w:tcW w:w="2321"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Unidade Especial</w:t>
            </w:r>
          </w:p>
        </w:tc>
        <w:tc>
          <w:tcPr>
            <w:tcW w:w="2322" w:type="dxa"/>
            <w:vAlign w:val="center"/>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SI</w:t>
            </w:r>
          </w:p>
        </w:tc>
        <w:tc>
          <w:tcPr>
            <w:tcW w:w="2322" w:type="dxa"/>
          </w:tcPr>
          <w:p w:rsidR="00CB3D23" w:rsidRPr="00A8249A" w:rsidRDefault="00CB3D23" w:rsidP="00CB3D23">
            <w:pPr>
              <w:spacing w:line="360" w:lineRule="auto"/>
              <w:jc w:val="center"/>
              <w:rPr>
                <w:rFonts w:ascii="Times New Roman" w:eastAsiaTheme="minorEastAsia" w:hAnsi="Times New Roman" w:cs="Times New Roman"/>
                <w:b/>
                <w:sz w:val="24"/>
                <w:szCs w:val="24"/>
              </w:rPr>
            </w:pPr>
            <w:r w:rsidRPr="00A8249A">
              <w:rPr>
                <w:rFonts w:ascii="Times New Roman" w:eastAsiaTheme="minorEastAsia" w:hAnsi="Times New Roman" w:cs="Times New Roman"/>
                <w:b/>
                <w:sz w:val="24"/>
                <w:szCs w:val="24"/>
              </w:rPr>
              <w:t>Relações</w:t>
            </w:r>
          </w:p>
        </w:tc>
      </w:tr>
      <w:tr w:rsidR="00CB3D23" w:rsidTr="00CB3D23">
        <w:tc>
          <w:tcPr>
            <w:tcW w:w="2322" w:type="dxa"/>
            <w:vAlign w:val="center"/>
          </w:tcPr>
          <w:p w:rsidR="00CB3D23"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absorvida</w:t>
            </w:r>
          </w:p>
        </w:tc>
        <w:tc>
          <w:tcPr>
            <w:tcW w:w="2321" w:type="dxa"/>
            <w:vAlign w:val="center"/>
          </w:tcPr>
          <w:p w:rsidR="00CB3D23"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Rad</w:t>
            </w:r>
            <w:proofErr w:type="spellEnd"/>
          </w:p>
        </w:tc>
        <w:tc>
          <w:tcPr>
            <w:tcW w:w="2322" w:type="dxa"/>
            <w:vAlign w:val="center"/>
          </w:tcPr>
          <w:p w:rsidR="00CB3D23" w:rsidRP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i/>
                <w:sz w:val="24"/>
                <w:szCs w:val="24"/>
              </w:rPr>
              <w:t>Gray</w:t>
            </w:r>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w:t>
            </w:r>
          </w:p>
        </w:tc>
        <w:tc>
          <w:tcPr>
            <w:tcW w:w="2322" w:type="dxa"/>
          </w:tcPr>
          <w:p w:rsidR="00CB3D23"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Gy</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rad</w:t>
            </w:r>
            <w:proofErr w:type="spellEnd"/>
          </w:p>
        </w:tc>
      </w:tr>
      <w:tr w:rsidR="00A8249A" w:rsidTr="00CB3D23">
        <w:tc>
          <w:tcPr>
            <w:tcW w:w="2322" w:type="dxa"/>
            <w:vAlign w:val="center"/>
          </w:tcPr>
          <w:p w:rsidR="00A8249A" w:rsidRDefault="00A8249A" w:rsidP="00CB3D23">
            <w:pPr>
              <w:spacing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Dose equivalente</w:t>
            </w:r>
          </w:p>
        </w:tc>
        <w:tc>
          <w:tcPr>
            <w:tcW w:w="2321" w:type="dxa"/>
            <w:vAlign w:val="center"/>
          </w:tcPr>
          <w:p w:rsidR="00A8249A" w:rsidRPr="00A8249A" w:rsidRDefault="00A8249A" w:rsidP="00CB3D23">
            <w:pPr>
              <w:spacing w:line="360" w:lineRule="auto"/>
              <w:jc w:val="center"/>
              <w:rPr>
                <w:rFonts w:ascii="Times New Roman" w:eastAsiaTheme="minorEastAsia" w:hAnsi="Times New Roman" w:cs="Times New Roman"/>
                <w:i/>
                <w:sz w:val="24"/>
                <w:szCs w:val="24"/>
              </w:rPr>
            </w:pPr>
            <w:proofErr w:type="spellStart"/>
            <w:r>
              <w:rPr>
                <w:rFonts w:ascii="Times New Roman" w:eastAsiaTheme="minorEastAsia" w:hAnsi="Times New Roman" w:cs="Times New Roman"/>
                <w:i/>
                <w:sz w:val="24"/>
                <w:szCs w:val="24"/>
              </w:rPr>
              <w:t>Rem</w:t>
            </w:r>
            <w:proofErr w:type="spellEnd"/>
          </w:p>
        </w:tc>
        <w:tc>
          <w:tcPr>
            <w:tcW w:w="2322" w:type="dxa"/>
            <w:vAlign w:val="center"/>
          </w:tcPr>
          <w:p w:rsidR="00A8249A" w:rsidRPr="00A8249A" w:rsidRDefault="00A8249A" w:rsidP="00CB3D23">
            <w:pPr>
              <w:spacing w:line="360" w:lineRule="auto"/>
              <w:jc w:val="center"/>
              <w:rPr>
                <w:rFonts w:ascii="Times New Roman" w:eastAsiaTheme="minorEastAsia" w:hAnsi="Times New Roman" w:cs="Times New Roman"/>
                <w:sz w:val="24"/>
                <w:szCs w:val="24"/>
              </w:rPr>
            </w:pPr>
            <w:proofErr w:type="spellStart"/>
            <w:r>
              <w:rPr>
                <w:rFonts w:ascii="Times New Roman" w:eastAsiaTheme="minorEastAsia" w:hAnsi="Times New Roman" w:cs="Times New Roman"/>
                <w:i/>
                <w:sz w:val="24"/>
                <w:szCs w:val="24"/>
              </w:rPr>
              <w:t>Sievert</w:t>
            </w:r>
            <w:proofErr w:type="spell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w:t>
            </w:r>
          </w:p>
        </w:tc>
        <w:tc>
          <w:tcPr>
            <w:tcW w:w="2322" w:type="dxa"/>
          </w:tcPr>
          <w:p w:rsidR="00A8249A" w:rsidRDefault="00A8249A" w:rsidP="00CB3D23">
            <w:pPr>
              <w:spacing w:line="360" w:lineRule="auto"/>
              <w:jc w:val="center"/>
              <w:rPr>
                <w:rFonts w:ascii="Times New Roman" w:eastAsiaTheme="minorEastAsia" w:hAnsi="Times New Roman" w:cs="Times New Roman"/>
                <w:sz w:val="24"/>
                <w:szCs w:val="24"/>
              </w:rPr>
            </w:pPr>
            <w:proofErr w:type="gramStart"/>
            <w:r>
              <w:rPr>
                <w:rFonts w:ascii="Times New Roman" w:eastAsiaTheme="minorEastAsia" w:hAnsi="Times New Roman" w:cs="Times New Roman"/>
                <w:sz w:val="24"/>
                <w:szCs w:val="24"/>
              </w:rPr>
              <w:t>1</w:t>
            </w:r>
            <w:proofErr w:type="gramEnd"/>
            <w:r>
              <w:rPr>
                <w:rFonts w:ascii="Times New Roman" w:eastAsiaTheme="minorEastAsia" w:hAnsi="Times New Roman" w:cs="Times New Roman"/>
                <w:sz w:val="24"/>
                <w:szCs w:val="24"/>
              </w:rPr>
              <w:t xml:space="preserve"> </w:t>
            </w:r>
            <w:proofErr w:type="spellStart"/>
            <w:r>
              <w:rPr>
                <w:rFonts w:ascii="Times New Roman" w:eastAsiaTheme="minorEastAsia" w:hAnsi="Times New Roman" w:cs="Times New Roman"/>
                <w:sz w:val="24"/>
                <w:szCs w:val="24"/>
              </w:rPr>
              <w:t>Sv</w:t>
            </w:r>
            <w:proofErr w:type="spellEnd"/>
            <w:r>
              <w:rPr>
                <w:rFonts w:ascii="Times New Roman" w:eastAsiaTheme="minorEastAsia" w:hAnsi="Times New Roman" w:cs="Times New Roman"/>
                <w:sz w:val="24"/>
                <w:szCs w:val="24"/>
              </w:rPr>
              <w:t xml:space="preserve"> = 100 </w:t>
            </w:r>
            <w:proofErr w:type="spellStart"/>
            <w:r>
              <w:rPr>
                <w:rFonts w:ascii="Times New Roman" w:eastAsiaTheme="minorEastAsia" w:hAnsi="Times New Roman" w:cs="Times New Roman"/>
                <w:sz w:val="24"/>
                <w:szCs w:val="24"/>
              </w:rPr>
              <w:t>rem</w:t>
            </w:r>
            <w:proofErr w:type="spellEnd"/>
          </w:p>
        </w:tc>
      </w:tr>
    </w:tbl>
    <w:p w:rsidR="00CB3D23" w:rsidRPr="00CB3D23" w:rsidRDefault="002E456D" w:rsidP="009C7613">
      <w:pPr>
        <w:spacing w:after="0" w:line="360" w:lineRule="auto"/>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Fonte: ROTHER (2018)</w:t>
      </w:r>
    </w:p>
    <w:p w:rsidR="00662031" w:rsidRDefault="00662031" w:rsidP="00B24270">
      <w:pPr>
        <w:spacing w:after="0" w:line="360" w:lineRule="auto"/>
        <w:jc w:val="both"/>
        <w:rPr>
          <w:rFonts w:ascii="Times New Roman" w:eastAsiaTheme="minorEastAsia" w:hAnsi="Times New Roman" w:cs="Times New Roman"/>
          <w:sz w:val="24"/>
          <w:szCs w:val="24"/>
        </w:rPr>
      </w:pPr>
    </w:p>
    <w:p w:rsidR="00136E43" w:rsidRDefault="00136E43" w:rsidP="00B24270">
      <w:pPr>
        <w:spacing w:after="0" w:line="360" w:lineRule="auto"/>
        <w:jc w:val="both"/>
        <w:rPr>
          <w:rFonts w:ascii="Times New Roman" w:eastAsiaTheme="minorEastAsia" w:hAnsi="Times New Roman" w:cs="Times New Roman"/>
          <w:sz w:val="24"/>
          <w:szCs w:val="24"/>
        </w:rPr>
      </w:pPr>
    </w:p>
    <w:p w:rsidR="004746B0" w:rsidRPr="00952208" w:rsidRDefault="003935CF" w:rsidP="00952208">
      <w:pPr>
        <w:pStyle w:val="Ttulo4"/>
        <w:spacing w:before="0"/>
        <w:rPr>
          <w:rFonts w:ascii="Times New Roman" w:eastAsiaTheme="minorEastAsia" w:hAnsi="Times New Roman" w:cs="Times New Roman"/>
          <w:i w:val="0"/>
          <w:color w:val="auto"/>
          <w:sz w:val="28"/>
          <w:szCs w:val="28"/>
        </w:rPr>
      </w:pPr>
      <w:bookmarkStart w:id="24" w:name="_Toc530798665"/>
      <w:r w:rsidRPr="00952208">
        <w:rPr>
          <w:rFonts w:ascii="Times New Roman" w:eastAsiaTheme="minorEastAsia" w:hAnsi="Times New Roman" w:cs="Times New Roman"/>
          <w:i w:val="0"/>
          <w:color w:val="auto"/>
          <w:sz w:val="28"/>
          <w:szCs w:val="28"/>
        </w:rPr>
        <w:t>1.5.2.1</w:t>
      </w:r>
      <w:r w:rsidRPr="00952208">
        <w:rPr>
          <w:rFonts w:ascii="Times New Roman" w:eastAsiaTheme="minorEastAsia" w:hAnsi="Times New Roman" w:cs="Times New Roman"/>
          <w:i w:val="0"/>
          <w:color w:val="auto"/>
          <w:sz w:val="28"/>
          <w:szCs w:val="28"/>
        </w:rPr>
        <w:tab/>
      </w:r>
      <w:proofErr w:type="spellStart"/>
      <w:r w:rsidR="004746B0" w:rsidRPr="00952208">
        <w:rPr>
          <w:rFonts w:ascii="Times New Roman" w:eastAsiaTheme="minorEastAsia" w:hAnsi="Times New Roman" w:cs="Times New Roman"/>
          <w:i w:val="0"/>
          <w:color w:val="auto"/>
          <w:sz w:val="28"/>
          <w:szCs w:val="28"/>
        </w:rPr>
        <w:t>Sievert</w:t>
      </w:r>
      <w:bookmarkEnd w:id="24"/>
      <w:proofErr w:type="spellEnd"/>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Pr="004746B0" w:rsidRDefault="004746B0" w:rsidP="00B24270">
      <w:pPr>
        <w:spacing w:after="0" w:line="360" w:lineRule="auto"/>
        <w:jc w:val="both"/>
        <w:rPr>
          <w:rFonts w:ascii="Times New Roman" w:eastAsiaTheme="minorEastAsia" w:hAnsi="Times New Roman" w:cs="Times New Roman"/>
          <w:sz w:val="24"/>
          <w:szCs w:val="24"/>
        </w:rPr>
      </w:pPr>
    </w:p>
    <w:p w:rsidR="004746B0" w:rsidRDefault="004746B0" w:rsidP="00B24270">
      <w:pPr>
        <w:spacing w:after="0" w:line="360" w:lineRule="auto"/>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ab/>
      </w:r>
      <w:r w:rsidR="00400DBB">
        <w:rPr>
          <w:rFonts w:ascii="Times New Roman" w:eastAsiaTheme="minorEastAsia" w:hAnsi="Times New Roman" w:cs="Times New Roman"/>
          <w:sz w:val="24"/>
          <w:szCs w:val="24"/>
        </w:rPr>
        <w:t xml:space="preserve">O </w:t>
      </w:r>
      <w:proofErr w:type="spellStart"/>
      <w:r w:rsidR="00517530">
        <w:rPr>
          <w:rFonts w:ascii="Times New Roman" w:eastAsiaTheme="minorEastAsia" w:hAnsi="Times New Roman" w:cs="Times New Roman"/>
          <w:i/>
          <w:sz w:val="24"/>
          <w:szCs w:val="24"/>
        </w:rPr>
        <w:t>S</w:t>
      </w:r>
      <w:r w:rsidR="00400DBB" w:rsidRPr="000D6FA6">
        <w:rPr>
          <w:rFonts w:ascii="Times New Roman" w:eastAsiaTheme="minorEastAsia" w:hAnsi="Times New Roman" w:cs="Times New Roman"/>
          <w:i/>
          <w:sz w:val="24"/>
          <w:szCs w:val="24"/>
        </w:rPr>
        <w:t>ievert</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xml:space="preserve">) é a unidade do SI usada para medir os efeitos biológicos da radiação ionizante sobre os seres humanos – os efeitos físicos são mensurados por outra unidade, chamada </w:t>
      </w:r>
      <w:r w:rsidR="00400DBB" w:rsidRPr="00400DBB">
        <w:rPr>
          <w:rFonts w:ascii="Times New Roman" w:eastAsiaTheme="minorEastAsia" w:hAnsi="Times New Roman" w:cs="Times New Roman"/>
          <w:i/>
          <w:sz w:val="24"/>
          <w:szCs w:val="24"/>
        </w:rPr>
        <w:t>Gray</w:t>
      </w:r>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Gy</w:t>
      </w:r>
      <w:proofErr w:type="spellEnd"/>
      <w:r w:rsidR="00400DBB">
        <w:rPr>
          <w:rFonts w:ascii="Times New Roman" w:eastAsiaTheme="minorEastAsia" w:hAnsi="Times New Roman" w:cs="Times New Roman"/>
          <w:sz w:val="24"/>
          <w:szCs w:val="24"/>
        </w:rPr>
        <w:t xml:space="preserve">). A dose de radiação no tecido humano, em </w:t>
      </w:r>
      <w:proofErr w:type="spellStart"/>
      <w:r w:rsidR="00400DBB">
        <w:rPr>
          <w:rFonts w:ascii="Times New Roman" w:eastAsiaTheme="minorEastAsia" w:hAnsi="Times New Roman" w:cs="Times New Roman"/>
          <w:sz w:val="24"/>
          <w:szCs w:val="24"/>
        </w:rPr>
        <w:t>Sv</w:t>
      </w:r>
      <w:proofErr w:type="spellEnd"/>
      <w:r w:rsidR="00400DBB">
        <w:rPr>
          <w:rFonts w:ascii="Times New Roman" w:eastAsiaTheme="minorEastAsia" w:hAnsi="Times New Roman" w:cs="Times New Roman"/>
          <w:sz w:val="24"/>
          <w:szCs w:val="24"/>
        </w:rPr>
        <w:t>, é encontrada pela multiplicação da dose medi</w:t>
      </w:r>
      <w:r w:rsidR="008F6A86">
        <w:rPr>
          <w:rFonts w:ascii="Times New Roman" w:eastAsiaTheme="minorEastAsia" w:hAnsi="Times New Roman" w:cs="Times New Roman"/>
          <w:sz w:val="24"/>
          <w:szCs w:val="24"/>
        </w:rPr>
        <w:t>d</w:t>
      </w:r>
      <w:r w:rsidR="00400DBB">
        <w:rPr>
          <w:rFonts w:ascii="Times New Roman" w:eastAsiaTheme="minorEastAsia" w:hAnsi="Times New Roman" w:cs="Times New Roman"/>
          <w:sz w:val="24"/>
          <w:szCs w:val="24"/>
        </w:rPr>
        <w:t xml:space="preserve">a em </w:t>
      </w:r>
      <w:r w:rsidR="00517530">
        <w:rPr>
          <w:rFonts w:ascii="Times New Roman" w:eastAsiaTheme="minorEastAsia" w:hAnsi="Times New Roman" w:cs="Times New Roman"/>
          <w:i/>
          <w:sz w:val="24"/>
          <w:szCs w:val="24"/>
        </w:rPr>
        <w:t>G</w:t>
      </w:r>
      <w:r w:rsidR="00400DBB">
        <w:rPr>
          <w:rFonts w:ascii="Times New Roman" w:eastAsiaTheme="minorEastAsia" w:hAnsi="Times New Roman" w:cs="Times New Roman"/>
          <w:i/>
          <w:sz w:val="24"/>
          <w:szCs w:val="24"/>
        </w:rPr>
        <w:t>ray</w:t>
      </w:r>
      <w:r w:rsidR="00400DBB">
        <w:rPr>
          <w:rFonts w:ascii="Times New Roman" w:eastAsiaTheme="minorEastAsia" w:hAnsi="Times New Roman" w:cs="Times New Roman"/>
          <w:sz w:val="24"/>
          <w:szCs w:val="24"/>
        </w:rPr>
        <w:t xml:space="preserve"> por outros fatores que dependem do tipo de radiação, parte do corpo atingida, tempo, intensidade de exposição e outros fatores. O nome da unidade é uma homenagem ao médico </w:t>
      </w:r>
      <w:r w:rsidR="007663AE">
        <w:rPr>
          <w:rFonts w:ascii="Times New Roman" w:eastAsiaTheme="minorEastAsia" w:hAnsi="Times New Roman" w:cs="Times New Roman"/>
          <w:sz w:val="24"/>
          <w:szCs w:val="24"/>
        </w:rPr>
        <w:t xml:space="preserve">e físico </w:t>
      </w:r>
      <w:r w:rsidR="00400DBB">
        <w:rPr>
          <w:rFonts w:ascii="Times New Roman" w:eastAsiaTheme="minorEastAsia" w:hAnsi="Times New Roman" w:cs="Times New Roman"/>
          <w:sz w:val="24"/>
          <w:szCs w:val="24"/>
        </w:rPr>
        <w:t xml:space="preserve">sueco Rolf </w:t>
      </w:r>
      <w:proofErr w:type="spellStart"/>
      <w:r w:rsidR="00400DBB">
        <w:rPr>
          <w:rFonts w:ascii="Times New Roman" w:eastAsiaTheme="minorEastAsia" w:hAnsi="Times New Roman" w:cs="Times New Roman"/>
          <w:sz w:val="24"/>
          <w:szCs w:val="24"/>
        </w:rPr>
        <w:t>Maximillian</w:t>
      </w:r>
      <w:proofErr w:type="spellEnd"/>
      <w:r w:rsidR="00400DBB">
        <w:rPr>
          <w:rFonts w:ascii="Times New Roman" w:eastAsiaTheme="minorEastAsia" w:hAnsi="Times New Roman" w:cs="Times New Roman"/>
          <w:sz w:val="24"/>
          <w:szCs w:val="24"/>
        </w:rPr>
        <w:t xml:space="preserve"> </w:t>
      </w:r>
      <w:proofErr w:type="spellStart"/>
      <w:r w:rsidR="00400DBB">
        <w:rPr>
          <w:rFonts w:ascii="Times New Roman" w:eastAsiaTheme="minorEastAsia" w:hAnsi="Times New Roman" w:cs="Times New Roman"/>
          <w:sz w:val="24"/>
          <w:szCs w:val="24"/>
        </w:rPr>
        <w:t>Sievert</w:t>
      </w:r>
      <w:proofErr w:type="spellEnd"/>
      <w:r w:rsidR="00400DBB">
        <w:rPr>
          <w:rFonts w:ascii="Times New Roman" w:eastAsiaTheme="minorEastAsia" w:hAnsi="Times New Roman" w:cs="Times New Roman"/>
          <w:sz w:val="24"/>
          <w:szCs w:val="24"/>
        </w:rPr>
        <w:t xml:space="preserve">, pioneiro na medição </w:t>
      </w:r>
      <w:r w:rsidR="00400DBB">
        <w:rPr>
          <w:rFonts w:ascii="Times New Roman" w:eastAsiaTheme="minorEastAsia" w:hAnsi="Times New Roman" w:cs="Times New Roman"/>
          <w:sz w:val="24"/>
          <w:szCs w:val="24"/>
        </w:rPr>
        <w:lastRenderedPageBreak/>
        <w:t>das doses de radiação para o tratamento de câncer.</w:t>
      </w:r>
      <w:r w:rsidR="00CB1043">
        <w:rPr>
          <w:rFonts w:ascii="Times New Roman" w:eastAsiaTheme="minorEastAsia" w:hAnsi="Times New Roman" w:cs="Times New Roman"/>
          <w:sz w:val="24"/>
          <w:szCs w:val="24"/>
        </w:rPr>
        <w:t xml:space="preserve"> Um </w:t>
      </w:r>
      <w:proofErr w:type="spellStart"/>
      <w:r w:rsidR="00517530">
        <w:rPr>
          <w:rFonts w:ascii="Times New Roman" w:eastAsiaTheme="minorEastAsia" w:hAnsi="Times New Roman" w:cs="Times New Roman"/>
          <w:i/>
          <w:sz w:val="24"/>
          <w:szCs w:val="24"/>
        </w:rPr>
        <w:t>S</w:t>
      </w:r>
      <w:r w:rsidR="00CB1043" w:rsidRPr="007663AE">
        <w:rPr>
          <w:rFonts w:ascii="Times New Roman" w:eastAsiaTheme="minorEastAsia" w:hAnsi="Times New Roman" w:cs="Times New Roman"/>
          <w:i/>
          <w:sz w:val="24"/>
          <w:szCs w:val="24"/>
        </w:rPr>
        <w:t>ievert</w:t>
      </w:r>
      <w:proofErr w:type="spellEnd"/>
      <w:r w:rsidR="00CB1043">
        <w:rPr>
          <w:rFonts w:ascii="Times New Roman" w:eastAsiaTheme="minorEastAsia" w:hAnsi="Times New Roman" w:cs="Times New Roman"/>
          <w:sz w:val="24"/>
          <w:szCs w:val="24"/>
        </w:rPr>
        <w:t xml:space="preserve"> carrega com ele uma chance de 5.5% de ev</w:t>
      </w:r>
      <w:r w:rsidR="00983BAB">
        <w:rPr>
          <w:rFonts w:ascii="Times New Roman" w:eastAsiaTheme="minorEastAsia" w:hAnsi="Times New Roman" w:cs="Times New Roman"/>
          <w:sz w:val="24"/>
          <w:szCs w:val="24"/>
        </w:rPr>
        <w:t>entualmente desenvolver câncer.</w:t>
      </w:r>
    </w:p>
    <w:p w:rsidR="00F347F7" w:rsidRPr="00400DBB" w:rsidRDefault="00F347F7" w:rsidP="00B24270">
      <w:pPr>
        <w:spacing w:after="0" w:line="360" w:lineRule="auto"/>
        <w:jc w:val="both"/>
        <w:rPr>
          <w:rFonts w:ascii="Times New Roman" w:eastAsiaTheme="minorEastAsia" w:hAnsi="Times New Roman" w:cs="Times New Roman"/>
          <w:sz w:val="24"/>
          <w:szCs w:val="24"/>
        </w:rPr>
      </w:pPr>
    </w:p>
    <w:p w:rsidR="00AB490C" w:rsidRPr="009F5928" w:rsidRDefault="00AB490C" w:rsidP="00282D96">
      <w:pPr>
        <w:pStyle w:val="Legenda"/>
        <w:keepNext/>
        <w:spacing w:after="0" w:line="360" w:lineRule="auto"/>
        <w:jc w:val="center"/>
        <w:rPr>
          <w:rFonts w:ascii="Times New Roman" w:hAnsi="Times New Roman" w:cs="Times New Roman"/>
          <w:b w:val="0"/>
          <w:color w:val="auto"/>
          <w:sz w:val="24"/>
          <w:szCs w:val="24"/>
        </w:rPr>
      </w:pPr>
      <w:bookmarkStart w:id="25" w:name="_Toc530791743"/>
      <w:r w:rsidRPr="009F5928">
        <w:rPr>
          <w:rFonts w:ascii="Times New Roman" w:hAnsi="Times New Roman" w:cs="Times New Roman"/>
          <w:color w:val="auto"/>
          <w:sz w:val="24"/>
          <w:szCs w:val="24"/>
        </w:rPr>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5</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Diferentes níveis de radiação e seus efeitos</w:t>
      </w:r>
      <w:bookmarkEnd w:id="25"/>
    </w:p>
    <w:p w:rsidR="004746B0" w:rsidRDefault="00F347F7" w:rsidP="005866A6">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noProof/>
          <w:sz w:val="24"/>
          <w:szCs w:val="24"/>
          <w:lang w:eastAsia="pt-BR"/>
        </w:rPr>
        <w:drawing>
          <wp:inline distT="0" distB="0" distL="0" distR="0">
            <wp:extent cx="5698327" cy="3600000"/>
            <wp:effectExtent l="19050" t="0" r="0" b="0"/>
            <wp:docPr id="5" name="Imagem 4" descr="nivel de radiacao em milisievert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vel de radiacao em milisieverts.jpg"/>
                    <pic:cNvPicPr/>
                  </pic:nvPicPr>
                  <pic:blipFill>
                    <a:blip r:embed="rId12" cstate="print"/>
                    <a:stretch>
                      <a:fillRect/>
                    </a:stretch>
                  </pic:blipFill>
                  <pic:spPr>
                    <a:xfrm>
                      <a:off x="0" y="0"/>
                      <a:ext cx="5698327" cy="3600000"/>
                    </a:xfrm>
                    <a:prstGeom prst="rect">
                      <a:avLst/>
                    </a:prstGeom>
                  </pic:spPr>
                </pic:pic>
              </a:graphicData>
            </a:graphic>
          </wp:inline>
        </w:drawing>
      </w:r>
    </w:p>
    <w:p w:rsidR="004746B0" w:rsidRDefault="00636814" w:rsidP="00636814">
      <w:pPr>
        <w:spacing w:after="0"/>
        <w:jc w:val="center"/>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Fonte: </w:t>
      </w:r>
      <w:proofErr w:type="gramStart"/>
      <w:r w:rsidRPr="00636814">
        <w:rPr>
          <w:rFonts w:ascii="Times New Roman" w:eastAsiaTheme="minorEastAsia" w:hAnsi="Times New Roman" w:cs="Times New Roman"/>
          <w:sz w:val="24"/>
          <w:szCs w:val="24"/>
        </w:rPr>
        <w:t>https</w:t>
      </w:r>
      <w:proofErr w:type="gramEnd"/>
      <w:r w:rsidRPr="00636814">
        <w:rPr>
          <w:rFonts w:ascii="Times New Roman" w:eastAsiaTheme="minorEastAsia" w:hAnsi="Times New Roman" w:cs="Times New Roman"/>
          <w:sz w:val="24"/>
          <w:szCs w:val="24"/>
        </w:rPr>
        <w:t>://veja.abril.com.br/ciencia/entenda-os-diferentes-niveis-de-radiacao-e-seus-efeitos/</w:t>
      </w:r>
    </w:p>
    <w:p w:rsidR="00F347F7" w:rsidRDefault="00F347F7" w:rsidP="00B24270">
      <w:pPr>
        <w:spacing w:after="0" w:line="360" w:lineRule="auto"/>
        <w:jc w:val="both"/>
        <w:rPr>
          <w:rFonts w:ascii="Times New Roman" w:eastAsiaTheme="minorEastAsia" w:hAnsi="Times New Roman" w:cs="Times New Roman"/>
          <w:sz w:val="24"/>
          <w:szCs w:val="24"/>
        </w:rPr>
      </w:pPr>
    </w:p>
    <w:p w:rsidR="00297C4C" w:rsidRPr="001277A6" w:rsidRDefault="00297C4C" w:rsidP="008422D6">
      <w:pPr>
        <w:spacing w:after="0" w:line="360" w:lineRule="auto"/>
        <w:rPr>
          <w:rFonts w:ascii="Times New Roman" w:eastAsiaTheme="minorEastAsia" w:hAnsi="Times New Roman" w:cs="Times New Roman"/>
          <w:b/>
          <w:sz w:val="24"/>
          <w:szCs w:val="24"/>
        </w:rPr>
      </w:pPr>
    </w:p>
    <w:p w:rsidR="00CC609B" w:rsidRPr="003935CF" w:rsidRDefault="003935CF" w:rsidP="003935CF">
      <w:pPr>
        <w:pStyle w:val="Ttulo2"/>
        <w:spacing w:before="0"/>
        <w:rPr>
          <w:rFonts w:ascii="Times New Roman" w:eastAsiaTheme="minorEastAsia" w:hAnsi="Times New Roman" w:cs="Times New Roman"/>
          <w:color w:val="auto"/>
          <w:sz w:val="28"/>
          <w:szCs w:val="28"/>
        </w:rPr>
      </w:pPr>
      <w:bookmarkStart w:id="26" w:name="_Toc530798666"/>
      <w:r>
        <w:rPr>
          <w:rFonts w:ascii="Times New Roman" w:eastAsiaTheme="minorEastAsia" w:hAnsi="Times New Roman" w:cs="Times New Roman"/>
          <w:color w:val="auto"/>
          <w:sz w:val="28"/>
          <w:szCs w:val="28"/>
        </w:rPr>
        <w:t>1.6</w:t>
      </w:r>
      <w:r>
        <w:rPr>
          <w:rFonts w:ascii="Times New Roman" w:eastAsiaTheme="minorEastAsia" w:hAnsi="Times New Roman" w:cs="Times New Roman"/>
          <w:color w:val="auto"/>
          <w:sz w:val="28"/>
          <w:szCs w:val="28"/>
        </w:rPr>
        <w:tab/>
      </w:r>
      <w:r w:rsidR="00CC609B" w:rsidRPr="003935CF">
        <w:rPr>
          <w:rFonts w:ascii="Times New Roman" w:eastAsiaTheme="minorEastAsia" w:hAnsi="Times New Roman" w:cs="Times New Roman"/>
          <w:color w:val="auto"/>
          <w:sz w:val="28"/>
          <w:szCs w:val="28"/>
        </w:rPr>
        <w:t>Fatores de influência</w:t>
      </w:r>
      <w:bookmarkEnd w:id="26"/>
    </w:p>
    <w:p w:rsidR="00662031" w:rsidRPr="00662031" w:rsidRDefault="00662031" w:rsidP="008422D6">
      <w:pPr>
        <w:spacing w:after="0" w:line="360" w:lineRule="auto"/>
        <w:rPr>
          <w:rFonts w:ascii="Times New Roman" w:eastAsiaTheme="minorEastAsia" w:hAnsi="Times New Roman" w:cs="Times New Roman"/>
          <w:sz w:val="24"/>
          <w:szCs w:val="24"/>
        </w:rPr>
      </w:pPr>
    </w:p>
    <w:p w:rsidR="00662031" w:rsidRPr="00662031" w:rsidRDefault="00662031" w:rsidP="008422D6">
      <w:pPr>
        <w:spacing w:after="0" w:line="360" w:lineRule="auto"/>
        <w:rPr>
          <w:rFonts w:ascii="Times New Roman" w:eastAsiaTheme="minorEastAsia" w:hAnsi="Times New Roman" w:cs="Times New Roman"/>
          <w:sz w:val="24"/>
          <w:szCs w:val="24"/>
        </w:rPr>
      </w:pPr>
    </w:p>
    <w:p w:rsidR="00D97DAE" w:rsidRDefault="00D97DAE" w:rsidP="00101D8E">
      <w:pPr>
        <w:spacing w:after="0" w:line="360" w:lineRule="auto"/>
        <w:jc w:val="both"/>
        <w:rPr>
          <w:rFonts w:ascii="Times New Roman" w:eastAsiaTheme="minorEastAsia" w:hAnsi="Times New Roman" w:cs="Times New Roman"/>
          <w:b/>
          <w:sz w:val="24"/>
          <w:szCs w:val="24"/>
        </w:rPr>
      </w:pPr>
      <w:r>
        <w:rPr>
          <w:rFonts w:ascii="Times New Roman" w:eastAsiaTheme="minorEastAsia" w:hAnsi="Times New Roman" w:cs="Times New Roman"/>
          <w:b/>
          <w:sz w:val="24"/>
          <w:szCs w:val="24"/>
        </w:rPr>
        <w:tab/>
      </w:r>
      <w:r>
        <w:rPr>
          <w:rFonts w:ascii="Times New Roman" w:eastAsiaTheme="minorEastAsia" w:hAnsi="Times New Roman" w:cs="Times New Roman"/>
          <w:sz w:val="24"/>
          <w:szCs w:val="24"/>
        </w:rPr>
        <w:t>Pessoas que recebem a mesma dose de radiação não apresentam os mesmos danos e nem sempre respondem em tempos semelhantes. A relação dose-resposta é o resultado estatístico obtido de vários experimentos, e em acidentes com radiação. Existem alguns fatores que modificam a resposta ou o efeito biológico, como por exemplo, a idade, e sexo</w:t>
      </w:r>
      <w:r w:rsidR="00A54111">
        <w:rPr>
          <w:rFonts w:ascii="Times New Roman" w:eastAsiaTheme="minorEastAsia" w:hAnsi="Times New Roman" w:cs="Times New Roman"/>
          <w:sz w:val="24"/>
          <w:szCs w:val="24"/>
        </w:rPr>
        <w:t xml:space="preserve"> (TAUHATA, 2014)</w:t>
      </w:r>
      <w:r>
        <w:rPr>
          <w:rFonts w:ascii="Times New Roman" w:eastAsiaTheme="minorEastAsia" w:hAnsi="Times New Roman" w:cs="Times New Roman"/>
          <w:sz w:val="24"/>
          <w:szCs w:val="24"/>
        </w:rPr>
        <w:t>.</w:t>
      </w:r>
    </w:p>
    <w:p w:rsidR="00370C1D" w:rsidRPr="00FE5539" w:rsidRDefault="00CC609B"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t>Idade</w:t>
      </w:r>
      <w:r w:rsidR="00FE5539">
        <w:rPr>
          <w:rFonts w:ascii="Times New Roman" w:eastAsiaTheme="minorEastAsia" w:hAnsi="Times New Roman" w:cs="Times New Roman"/>
          <w:b/>
          <w:sz w:val="24"/>
          <w:szCs w:val="24"/>
        </w:rPr>
        <w:t xml:space="preserve"> - </w:t>
      </w:r>
      <w:r w:rsidR="00FD7FEC" w:rsidRPr="00FE5539">
        <w:rPr>
          <w:rFonts w:ascii="Times New Roman" w:eastAsiaTheme="minorEastAsia" w:hAnsi="Times New Roman" w:cs="Times New Roman"/>
          <w:sz w:val="24"/>
          <w:szCs w:val="24"/>
        </w:rPr>
        <w:t>O indivíduo é mais vulnerável à radiação quando criança ou quando idoso. Na infância, os órgãos, o metabolismo, as proporções ainda não se estabeleceram definitivamente e, assim, alguns efeitos biológicos podem ter resposta com intensidade ou tempo diferentes de um adulto.</w:t>
      </w:r>
    </w:p>
    <w:p w:rsidR="00FD7FEC" w:rsidRPr="004E6411" w:rsidRDefault="00FD7FEC" w:rsidP="00101D8E">
      <w:pPr>
        <w:pStyle w:val="PargrafodaLista"/>
        <w:numPr>
          <w:ilvl w:val="0"/>
          <w:numId w:val="1"/>
        </w:numPr>
        <w:spacing w:after="0" w:line="360" w:lineRule="auto"/>
        <w:jc w:val="both"/>
        <w:rPr>
          <w:rFonts w:ascii="Times New Roman" w:eastAsiaTheme="minorEastAsia" w:hAnsi="Times New Roman" w:cs="Times New Roman"/>
          <w:b/>
          <w:sz w:val="24"/>
          <w:szCs w:val="24"/>
        </w:rPr>
      </w:pPr>
      <w:r w:rsidRPr="00FE5539">
        <w:rPr>
          <w:rFonts w:ascii="Times New Roman" w:eastAsiaTheme="minorEastAsia" w:hAnsi="Times New Roman" w:cs="Times New Roman"/>
          <w:b/>
          <w:sz w:val="24"/>
          <w:szCs w:val="24"/>
        </w:rPr>
        <w:lastRenderedPageBreak/>
        <w:t>Sexo</w:t>
      </w:r>
      <w:r w:rsidR="00FE5539">
        <w:rPr>
          <w:rFonts w:ascii="Times New Roman" w:eastAsiaTheme="minorEastAsia" w:hAnsi="Times New Roman" w:cs="Times New Roman"/>
          <w:b/>
          <w:sz w:val="24"/>
          <w:szCs w:val="24"/>
        </w:rPr>
        <w:t xml:space="preserve"> - </w:t>
      </w:r>
      <w:r w:rsidR="008A3CAA" w:rsidRPr="00FE5539">
        <w:rPr>
          <w:rFonts w:ascii="Times New Roman" w:eastAsiaTheme="minorEastAsia" w:hAnsi="Times New Roman" w:cs="Times New Roman"/>
          <w:sz w:val="24"/>
          <w:szCs w:val="24"/>
        </w:rPr>
        <w:t xml:space="preserve">As mulheres são mais sensíveis e devem ser mais protegidas contra a radiação que os homens. Isto porque possuem órgãos reprodutores internos e os seios são constituídos de tecidos muito sensíveis à radiação. Além disso, existe o período de gestação, onde o feto apresenta a fase mais vulnerável à radiação e a mãe tem </w:t>
      </w:r>
      <w:r w:rsidR="005D2E86">
        <w:rPr>
          <w:rFonts w:ascii="Times New Roman" w:eastAsiaTheme="minorEastAsia" w:hAnsi="Times New Roman" w:cs="Times New Roman"/>
          <w:sz w:val="24"/>
          <w:szCs w:val="24"/>
        </w:rPr>
        <w:t xml:space="preserve">o </w:t>
      </w:r>
      <w:r w:rsidR="008A3CAA" w:rsidRPr="00FE5539">
        <w:rPr>
          <w:rFonts w:ascii="Times New Roman" w:eastAsiaTheme="minorEastAsia" w:hAnsi="Times New Roman" w:cs="Times New Roman"/>
          <w:sz w:val="24"/>
          <w:szCs w:val="24"/>
        </w:rPr>
        <w:t>organismo bastante modificado em forma, composição hormonal e química.</w:t>
      </w:r>
    </w:p>
    <w:p w:rsidR="004E6411" w:rsidRDefault="004E6411" w:rsidP="004E6411">
      <w:pPr>
        <w:spacing w:after="0" w:line="360" w:lineRule="auto"/>
        <w:jc w:val="both"/>
        <w:rPr>
          <w:rFonts w:ascii="Times New Roman" w:eastAsiaTheme="minorEastAsia" w:hAnsi="Times New Roman" w:cs="Times New Roman"/>
          <w:sz w:val="24"/>
          <w:szCs w:val="24"/>
        </w:rPr>
      </w:pPr>
    </w:p>
    <w:p w:rsidR="00AD1775" w:rsidRPr="004E6411" w:rsidRDefault="00AD1775" w:rsidP="004E6411">
      <w:pPr>
        <w:spacing w:after="0" w:line="360" w:lineRule="auto"/>
        <w:jc w:val="both"/>
        <w:rPr>
          <w:rFonts w:ascii="Times New Roman" w:eastAsiaTheme="minorEastAsia" w:hAnsi="Times New Roman" w:cs="Times New Roman"/>
          <w:sz w:val="24"/>
          <w:szCs w:val="24"/>
        </w:rPr>
      </w:pPr>
    </w:p>
    <w:p w:rsidR="008A77EE" w:rsidRPr="003935CF" w:rsidRDefault="003935CF" w:rsidP="003935CF">
      <w:pPr>
        <w:pStyle w:val="Ttulo2"/>
        <w:spacing w:before="0"/>
        <w:rPr>
          <w:rFonts w:ascii="Times New Roman" w:hAnsi="Times New Roman" w:cs="Times New Roman"/>
          <w:color w:val="auto"/>
          <w:sz w:val="28"/>
          <w:szCs w:val="28"/>
        </w:rPr>
      </w:pPr>
      <w:bookmarkStart w:id="27" w:name="_Toc530798667"/>
      <w:r>
        <w:rPr>
          <w:rFonts w:ascii="Times New Roman" w:hAnsi="Times New Roman" w:cs="Times New Roman"/>
          <w:color w:val="auto"/>
          <w:sz w:val="28"/>
          <w:szCs w:val="28"/>
        </w:rPr>
        <w:t>1.7</w:t>
      </w:r>
      <w:r>
        <w:rPr>
          <w:rFonts w:ascii="Times New Roman" w:hAnsi="Times New Roman" w:cs="Times New Roman"/>
          <w:color w:val="auto"/>
          <w:sz w:val="28"/>
          <w:szCs w:val="28"/>
        </w:rPr>
        <w:tab/>
      </w:r>
      <w:r w:rsidR="005651CA" w:rsidRPr="003935CF">
        <w:rPr>
          <w:rFonts w:ascii="Times New Roman" w:hAnsi="Times New Roman" w:cs="Times New Roman"/>
          <w:color w:val="auto"/>
          <w:sz w:val="28"/>
          <w:szCs w:val="28"/>
        </w:rPr>
        <w:t>Leucemia</w:t>
      </w:r>
      <w:bookmarkEnd w:id="27"/>
    </w:p>
    <w:p w:rsidR="00F070A0" w:rsidRPr="00F070A0" w:rsidRDefault="00F070A0" w:rsidP="00FA5E1D">
      <w:pPr>
        <w:spacing w:after="0" w:line="360" w:lineRule="auto"/>
        <w:rPr>
          <w:rFonts w:ascii="Times New Roman" w:hAnsi="Times New Roman" w:cs="Times New Roman"/>
          <w:sz w:val="24"/>
          <w:szCs w:val="24"/>
        </w:rPr>
      </w:pPr>
    </w:p>
    <w:p w:rsidR="00F070A0" w:rsidRPr="00F070A0" w:rsidRDefault="00F070A0" w:rsidP="00FA5E1D">
      <w:pPr>
        <w:spacing w:after="0" w:line="360" w:lineRule="auto"/>
        <w:rPr>
          <w:rFonts w:ascii="Times New Roman" w:hAnsi="Times New Roman" w:cs="Times New Roman"/>
          <w:sz w:val="24"/>
          <w:szCs w:val="24"/>
        </w:rPr>
      </w:pPr>
    </w:p>
    <w:p w:rsidR="005651CA" w:rsidRDefault="005651CA"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947648">
        <w:rPr>
          <w:rFonts w:ascii="Times New Roman" w:hAnsi="Times New Roman" w:cs="Times New Roman"/>
          <w:sz w:val="24"/>
          <w:szCs w:val="24"/>
        </w:rPr>
        <w:t>Os primeiros indícios de que a exposição à radiação ionizante ocasionava o desenvolvimento de leucemia foram objetos de estudos realizados com sobreviventes dos bombardeios atômicos de Hiroshima e Nagas</w:t>
      </w:r>
      <w:r w:rsidR="00BE0F1C">
        <w:rPr>
          <w:rFonts w:ascii="Times New Roman" w:hAnsi="Times New Roman" w:cs="Times New Roman"/>
          <w:sz w:val="24"/>
          <w:szCs w:val="24"/>
        </w:rPr>
        <w:t>aki durante a 2ª guerra mundial. Foi o primeiro tipo de câncer a ser associado à exposição à radiação em sobreviventes da bomba atômica</w:t>
      </w:r>
      <w:r w:rsidR="00BE0AE6">
        <w:rPr>
          <w:rFonts w:ascii="Times New Roman" w:hAnsi="Times New Roman" w:cs="Times New Roman"/>
          <w:sz w:val="24"/>
          <w:szCs w:val="24"/>
        </w:rPr>
        <w:t xml:space="preserve"> e tem o maior risco relativo entre todos os tipos de câncer</w:t>
      </w:r>
      <w:r w:rsidR="00423E7D">
        <w:rPr>
          <w:rFonts w:ascii="Times New Roman" w:hAnsi="Times New Roman" w:cs="Times New Roman"/>
          <w:sz w:val="24"/>
          <w:szCs w:val="24"/>
        </w:rPr>
        <w:t xml:space="preserve"> (ROTHER, 2018)</w:t>
      </w:r>
      <w:r w:rsidR="00BE0F1C">
        <w:rPr>
          <w:rFonts w:ascii="Times New Roman" w:hAnsi="Times New Roman" w:cs="Times New Roman"/>
          <w:sz w:val="24"/>
          <w:szCs w:val="24"/>
        </w:rPr>
        <w:t>.</w:t>
      </w:r>
    </w:p>
    <w:p w:rsidR="00BE0AE6" w:rsidRDefault="009D557B"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064831">
        <w:rPr>
          <w:rFonts w:ascii="Times New Roman" w:hAnsi="Times New Roman" w:cs="Times New Roman"/>
          <w:sz w:val="24"/>
          <w:szCs w:val="24"/>
        </w:rPr>
        <w:t>Embora seja possível estabelecer uma análise e avaliação de risco para diversos tipos de cânceres, a leucemia foi selecionada como morbidade de interesse em função do baixo período de latência apr</w:t>
      </w:r>
      <w:r w:rsidR="00907106">
        <w:rPr>
          <w:rFonts w:ascii="Times New Roman" w:hAnsi="Times New Roman" w:cs="Times New Roman"/>
          <w:sz w:val="24"/>
          <w:szCs w:val="24"/>
        </w:rPr>
        <w:t xml:space="preserve">esentado e por ser originada nos leucócitos (glóbulos brancos) que </w:t>
      </w:r>
      <w:r w:rsidR="005D2E86">
        <w:rPr>
          <w:rFonts w:ascii="Times New Roman" w:hAnsi="Times New Roman" w:cs="Times New Roman"/>
          <w:sz w:val="24"/>
          <w:szCs w:val="24"/>
        </w:rPr>
        <w:t>são grupos de células considerado</w:t>
      </w:r>
      <w:r w:rsidR="00064831">
        <w:rPr>
          <w:rFonts w:ascii="Times New Roman" w:hAnsi="Times New Roman" w:cs="Times New Roman"/>
          <w:sz w:val="24"/>
          <w:szCs w:val="24"/>
        </w:rPr>
        <w:t>s muito sensíveis à radiação ionizante (BEIR VII, 2006)</w:t>
      </w:r>
      <w:r w:rsidR="007443F3">
        <w:rPr>
          <w:rFonts w:ascii="Times New Roman" w:hAnsi="Times New Roman" w:cs="Times New Roman"/>
          <w:sz w:val="24"/>
          <w:szCs w:val="24"/>
        </w:rPr>
        <w:t>.</w:t>
      </w:r>
    </w:p>
    <w:p w:rsidR="00163C73" w:rsidRDefault="00163C7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É uma doença que afeta diretamente a medula óssea, sangue e o sistema linfático, causando um número elevado de glóbulos brancos anormais (não totalmente desenvolvidos).</w:t>
      </w:r>
    </w:p>
    <w:p w:rsidR="00C03755" w:rsidRDefault="00C03755" w:rsidP="00101D8E">
      <w:pPr>
        <w:spacing w:after="0" w:line="360" w:lineRule="auto"/>
        <w:jc w:val="both"/>
        <w:rPr>
          <w:rFonts w:ascii="Times New Roman" w:hAnsi="Times New Roman" w:cs="Times New Roman"/>
          <w:sz w:val="24"/>
          <w:szCs w:val="24"/>
        </w:rPr>
      </w:pPr>
    </w:p>
    <w:p w:rsidR="00C03755" w:rsidRPr="005651CA" w:rsidRDefault="00C03755" w:rsidP="00101D8E">
      <w:pPr>
        <w:spacing w:after="0" w:line="360" w:lineRule="auto"/>
        <w:jc w:val="both"/>
        <w:rPr>
          <w:rFonts w:ascii="Times New Roman" w:hAnsi="Times New Roman" w:cs="Times New Roman"/>
          <w:sz w:val="24"/>
          <w:szCs w:val="24"/>
        </w:rPr>
      </w:pPr>
    </w:p>
    <w:p w:rsidR="004912A4" w:rsidRPr="003935CF" w:rsidRDefault="003935CF" w:rsidP="003935CF">
      <w:pPr>
        <w:pStyle w:val="Ttulo2"/>
        <w:spacing w:before="0"/>
        <w:rPr>
          <w:rFonts w:ascii="Times New Roman" w:hAnsi="Times New Roman" w:cs="Times New Roman"/>
          <w:color w:val="auto"/>
          <w:sz w:val="28"/>
          <w:szCs w:val="28"/>
        </w:rPr>
      </w:pPr>
      <w:bookmarkStart w:id="28" w:name="_Toc530798668"/>
      <w:r w:rsidRPr="003935CF">
        <w:rPr>
          <w:rFonts w:ascii="Times New Roman" w:hAnsi="Times New Roman" w:cs="Times New Roman"/>
          <w:color w:val="auto"/>
          <w:sz w:val="28"/>
          <w:szCs w:val="28"/>
        </w:rPr>
        <w:t>1.8</w:t>
      </w:r>
      <w:r>
        <w:rPr>
          <w:rFonts w:ascii="Times New Roman" w:hAnsi="Times New Roman" w:cs="Times New Roman"/>
          <w:color w:val="auto"/>
          <w:sz w:val="28"/>
          <w:szCs w:val="28"/>
        </w:rPr>
        <w:tab/>
      </w:r>
      <w:r w:rsidR="00FF05BD">
        <w:rPr>
          <w:rFonts w:ascii="Times New Roman" w:hAnsi="Times New Roman" w:cs="Times New Roman"/>
          <w:color w:val="auto"/>
          <w:sz w:val="28"/>
          <w:szCs w:val="28"/>
        </w:rPr>
        <w:t xml:space="preserve">Modelo </w:t>
      </w:r>
      <w:r w:rsidR="00B8301F" w:rsidRPr="003935CF">
        <w:rPr>
          <w:rFonts w:ascii="Times New Roman" w:hAnsi="Times New Roman" w:cs="Times New Roman"/>
          <w:color w:val="auto"/>
          <w:sz w:val="28"/>
          <w:szCs w:val="28"/>
        </w:rPr>
        <w:t>BEI</w:t>
      </w:r>
      <w:r w:rsidR="004912A4" w:rsidRPr="003935CF">
        <w:rPr>
          <w:rFonts w:ascii="Times New Roman" w:hAnsi="Times New Roman" w:cs="Times New Roman"/>
          <w:color w:val="auto"/>
          <w:sz w:val="28"/>
          <w:szCs w:val="28"/>
        </w:rPr>
        <w:t>R VII</w:t>
      </w:r>
      <w:bookmarkEnd w:id="28"/>
    </w:p>
    <w:p w:rsidR="00C03755" w:rsidRPr="00C03755" w:rsidRDefault="00C03755" w:rsidP="00FA5E1D">
      <w:pPr>
        <w:spacing w:after="0" w:line="360" w:lineRule="auto"/>
        <w:rPr>
          <w:rFonts w:ascii="Times New Roman" w:hAnsi="Times New Roman" w:cs="Times New Roman"/>
          <w:sz w:val="24"/>
          <w:szCs w:val="24"/>
        </w:rPr>
      </w:pPr>
    </w:p>
    <w:p w:rsidR="00C03755" w:rsidRPr="00225752" w:rsidRDefault="00C03755" w:rsidP="00FA5E1D">
      <w:pPr>
        <w:spacing w:after="0" w:line="360" w:lineRule="auto"/>
        <w:rPr>
          <w:rFonts w:ascii="Times New Roman" w:hAnsi="Times New Roman" w:cs="Times New Roman"/>
          <w:sz w:val="24"/>
          <w:szCs w:val="24"/>
        </w:rPr>
      </w:pPr>
    </w:p>
    <w:p w:rsidR="009F4219"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relatório denominado </w:t>
      </w:r>
      <w:r w:rsidR="00B8301F" w:rsidRPr="00B8301F">
        <w:rPr>
          <w:rFonts w:ascii="Times New Roman" w:hAnsi="Times New Roman" w:cs="Times New Roman"/>
          <w:sz w:val="24"/>
          <w:szCs w:val="24"/>
        </w:rPr>
        <w:t>BEIR</w:t>
      </w:r>
      <w:r w:rsidRPr="00B8301F">
        <w:rPr>
          <w:rFonts w:ascii="Times New Roman" w:hAnsi="Times New Roman" w:cs="Times New Roman"/>
          <w:sz w:val="24"/>
          <w:szCs w:val="24"/>
        </w:rPr>
        <w:t xml:space="preserve"> VII</w:t>
      </w:r>
      <w:r>
        <w:rPr>
          <w:rFonts w:ascii="Times New Roman" w:hAnsi="Times New Roman" w:cs="Times New Roman"/>
          <w:sz w:val="24"/>
          <w:szCs w:val="24"/>
        </w:rPr>
        <w:t>, é um</w:t>
      </w:r>
      <w:r w:rsidR="001679B1">
        <w:rPr>
          <w:rFonts w:ascii="Times New Roman" w:hAnsi="Times New Roman" w:cs="Times New Roman"/>
          <w:sz w:val="24"/>
          <w:szCs w:val="24"/>
        </w:rPr>
        <w:t xml:space="preserve"> modelo de estimativas de risco</w:t>
      </w:r>
      <w:r>
        <w:rPr>
          <w:rFonts w:ascii="Times New Roman" w:hAnsi="Times New Roman" w:cs="Times New Roman"/>
          <w:sz w:val="24"/>
          <w:szCs w:val="24"/>
        </w:rPr>
        <w:t xml:space="preserve"> de cânceres em indivíduos expostos a</w:t>
      </w:r>
      <w:r w:rsidR="00EA3C1A">
        <w:rPr>
          <w:rFonts w:ascii="Times New Roman" w:hAnsi="Times New Roman" w:cs="Times New Roman"/>
          <w:sz w:val="24"/>
          <w:szCs w:val="24"/>
        </w:rPr>
        <w:t xml:space="preserve"> radiações ionizantes de </w:t>
      </w:r>
      <w:r>
        <w:rPr>
          <w:rFonts w:ascii="Times New Roman" w:hAnsi="Times New Roman" w:cs="Times New Roman"/>
          <w:sz w:val="24"/>
          <w:szCs w:val="24"/>
        </w:rPr>
        <w:t>baixas doses e baixa transferência linear de energia</w:t>
      </w:r>
      <w:r w:rsidR="00EA3C1A">
        <w:rPr>
          <w:rFonts w:ascii="Times New Roman" w:hAnsi="Times New Roman" w:cs="Times New Roman"/>
          <w:sz w:val="24"/>
          <w:szCs w:val="24"/>
        </w:rPr>
        <w:t>,</w:t>
      </w:r>
      <w:r>
        <w:rPr>
          <w:rFonts w:ascii="Times New Roman" w:hAnsi="Times New Roman" w:cs="Times New Roman"/>
          <w:sz w:val="24"/>
          <w:szCs w:val="24"/>
        </w:rPr>
        <w:t xml:space="preserve"> como os raios X e raios </w:t>
      </w:r>
      <w:r w:rsidR="00F97439">
        <w:rPr>
          <w:rFonts w:ascii="Times New Roman" w:hAnsi="Times New Roman" w:cs="Times New Roman"/>
          <w:sz w:val="24"/>
          <w:szCs w:val="24"/>
          <w:lang w:val="el-GR"/>
        </w:rPr>
        <w:t>γ</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Estes raios são ditos esparsamente ionizantes, pois produzem elétrons rápidos, que causam</w:t>
      </w:r>
      <w:r>
        <w:rPr>
          <w:rFonts w:ascii="Times New Roman" w:hAnsi="Times New Roman" w:cs="Times New Roman"/>
          <w:sz w:val="24"/>
          <w:szCs w:val="24"/>
        </w:rPr>
        <w:t xml:space="preserve"> </w:t>
      </w:r>
      <w:r w:rsidR="00EA3C1A">
        <w:rPr>
          <w:rFonts w:ascii="Times New Roman" w:hAnsi="Times New Roman" w:cs="Times New Roman"/>
          <w:sz w:val="24"/>
          <w:szCs w:val="24"/>
        </w:rPr>
        <w:t xml:space="preserve">apenas algumas dezenas de ionizações quando atravessam uma célula. Devido a essa condição de ionização, os raios X e </w:t>
      </w:r>
      <w:r w:rsidR="00EA3C1A">
        <w:rPr>
          <w:rFonts w:ascii="Times New Roman" w:hAnsi="Times New Roman" w:cs="Times New Roman"/>
          <w:sz w:val="24"/>
          <w:szCs w:val="24"/>
          <w:lang w:val="el-GR"/>
        </w:rPr>
        <w:t>γ</w:t>
      </w:r>
      <w:r w:rsidR="00EA3C1A" w:rsidRPr="00EA3C1A">
        <w:rPr>
          <w:rFonts w:ascii="Times New Roman" w:hAnsi="Times New Roman" w:cs="Times New Roman"/>
          <w:sz w:val="24"/>
          <w:szCs w:val="24"/>
        </w:rPr>
        <w:t xml:space="preserve"> </w:t>
      </w:r>
      <w:r w:rsidR="00EA3C1A">
        <w:rPr>
          <w:rFonts w:ascii="Times New Roman" w:hAnsi="Times New Roman" w:cs="Times New Roman"/>
          <w:sz w:val="24"/>
          <w:szCs w:val="24"/>
        </w:rPr>
        <w:t xml:space="preserve">possuem a chamada </w:t>
      </w:r>
      <w:r w:rsidR="00EA3C1A">
        <w:rPr>
          <w:rFonts w:ascii="Times New Roman" w:hAnsi="Times New Roman" w:cs="Times New Roman"/>
          <w:i/>
          <w:sz w:val="24"/>
          <w:szCs w:val="24"/>
        </w:rPr>
        <w:t xml:space="preserve">linear </w:t>
      </w:r>
      <w:proofErr w:type="spellStart"/>
      <w:r w:rsidR="00EA3C1A">
        <w:rPr>
          <w:rFonts w:ascii="Times New Roman" w:hAnsi="Times New Roman" w:cs="Times New Roman"/>
          <w:i/>
          <w:sz w:val="24"/>
          <w:szCs w:val="24"/>
        </w:rPr>
        <w:t>energy</w:t>
      </w:r>
      <w:proofErr w:type="spellEnd"/>
      <w:r w:rsidR="00EA3C1A">
        <w:rPr>
          <w:rFonts w:ascii="Times New Roman" w:hAnsi="Times New Roman" w:cs="Times New Roman"/>
          <w:i/>
          <w:sz w:val="24"/>
          <w:szCs w:val="24"/>
        </w:rPr>
        <w:t xml:space="preserve"> </w:t>
      </w:r>
      <w:proofErr w:type="spellStart"/>
      <w:r w:rsidR="00EA3C1A">
        <w:rPr>
          <w:rFonts w:ascii="Times New Roman" w:hAnsi="Times New Roman" w:cs="Times New Roman"/>
          <w:i/>
          <w:sz w:val="24"/>
          <w:szCs w:val="24"/>
        </w:rPr>
        <w:t>tranfer</w:t>
      </w:r>
      <w:proofErr w:type="spellEnd"/>
      <w:r w:rsidR="00EA3C1A">
        <w:rPr>
          <w:rFonts w:ascii="Times New Roman" w:hAnsi="Times New Roman" w:cs="Times New Roman"/>
          <w:sz w:val="24"/>
          <w:szCs w:val="24"/>
        </w:rPr>
        <w:t xml:space="preserve"> (</w:t>
      </w:r>
      <w:r w:rsidR="00EA3C1A">
        <w:rPr>
          <w:rFonts w:ascii="Times New Roman" w:hAnsi="Times New Roman" w:cs="Times New Roman"/>
          <w:i/>
          <w:sz w:val="24"/>
          <w:szCs w:val="24"/>
        </w:rPr>
        <w:t>LET</w:t>
      </w:r>
      <w:r w:rsidR="00EA3C1A">
        <w:rPr>
          <w:rFonts w:ascii="Times New Roman" w:hAnsi="Times New Roman" w:cs="Times New Roman"/>
          <w:sz w:val="24"/>
          <w:szCs w:val="24"/>
        </w:rPr>
        <w:t>), ou ainda, tran</w:t>
      </w:r>
      <w:r w:rsidR="009F4219">
        <w:rPr>
          <w:rFonts w:ascii="Times New Roman" w:hAnsi="Times New Roman" w:cs="Times New Roman"/>
          <w:sz w:val="24"/>
          <w:szCs w:val="24"/>
        </w:rPr>
        <w:t>sferência linear de energia, e consequentemente são denominados</w:t>
      </w:r>
      <w:r w:rsidR="00EA3C1A">
        <w:rPr>
          <w:rFonts w:ascii="Times New Roman" w:hAnsi="Times New Roman" w:cs="Times New Roman"/>
          <w:sz w:val="24"/>
          <w:szCs w:val="24"/>
        </w:rPr>
        <w:t xml:space="preserve"> como </w:t>
      </w:r>
      <w:r w:rsidR="009F4219">
        <w:rPr>
          <w:rFonts w:ascii="Times New Roman" w:hAnsi="Times New Roman" w:cs="Times New Roman"/>
          <w:sz w:val="24"/>
          <w:szCs w:val="24"/>
        </w:rPr>
        <w:t xml:space="preserve">radiações </w:t>
      </w:r>
      <w:proofErr w:type="spellStart"/>
      <w:r w:rsidR="00EA3C1A">
        <w:rPr>
          <w:rFonts w:ascii="Times New Roman" w:hAnsi="Times New Roman" w:cs="Times New Roman"/>
          <w:i/>
          <w:sz w:val="24"/>
          <w:szCs w:val="24"/>
        </w:rPr>
        <w:t>low-LET</w:t>
      </w:r>
      <w:proofErr w:type="spellEnd"/>
      <w:r w:rsidR="009F4219">
        <w:rPr>
          <w:rFonts w:ascii="Times New Roman" w:hAnsi="Times New Roman" w:cs="Times New Roman"/>
          <w:sz w:val="24"/>
          <w:szCs w:val="24"/>
        </w:rPr>
        <w:t>.</w:t>
      </w:r>
    </w:p>
    <w:p w:rsidR="00181200" w:rsidRDefault="009F4219" w:rsidP="009F4219">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lastRenderedPageBreak/>
        <w:t xml:space="preserve">Ainda, as partículas pesadas são denominadas de radiações </w:t>
      </w:r>
      <w:proofErr w:type="spellStart"/>
      <w:r>
        <w:rPr>
          <w:rFonts w:ascii="Times New Roman" w:hAnsi="Times New Roman" w:cs="Times New Roman"/>
          <w:i/>
          <w:sz w:val="24"/>
          <w:szCs w:val="24"/>
        </w:rPr>
        <w:t>high-LET</w:t>
      </w:r>
      <w:proofErr w:type="spellEnd"/>
      <w:r>
        <w:rPr>
          <w:rFonts w:ascii="Times New Roman" w:hAnsi="Times New Roman" w:cs="Times New Roman"/>
          <w:sz w:val="24"/>
          <w:szCs w:val="24"/>
        </w:rPr>
        <w:t>, porque transferem mais energia por unidade de comprimento ao atravessarem uma célula</w:t>
      </w:r>
      <w:r w:rsidR="00967C3C">
        <w:rPr>
          <w:rFonts w:ascii="Times New Roman" w:hAnsi="Times New Roman" w:cs="Times New Roman"/>
          <w:sz w:val="24"/>
          <w:szCs w:val="24"/>
        </w:rPr>
        <w:t xml:space="preserve"> (BEIR VII, 2006)</w:t>
      </w:r>
      <w:r>
        <w:rPr>
          <w:rFonts w:ascii="Times New Roman" w:hAnsi="Times New Roman" w:cs="Times New Roman"/>
          <w:sz w:val="24"/>
          <w:szCs w:val="24"/>
        </w:rPr>
        <w:t>.</w:t>
      </w:r>
    </w:p>
    <w:p w:rsidR="00181200"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F7AD5">
        <w:rPr>
          <w:rFonts w:ascii="Times New Roman" w:hAnsi="Times New Roman" w:cs="Times New Roman"/>
          <w:sz w:val="24"/>
          <w:szCs w:val="24"/>
        </w:rPr>
        <w:t xml:space="preserve">O BEIR VII </w:t>
      </w:r>
      <w:r w:rsidR="008328B1">
        <w:rPr>
          <w:rFonts w:ascii="Times New Roman" w:hAnsi="Times New Roman" w:cs="Times New Roman"/>
          <w:sz w:val="24"/>
          <w:szCs w:val="24"/>
        </w:rPr>
        <w:t>t</w:t>
      </w:r>
      <w:r>
        <w:rPr>
          <w:rFonts w:ascii="Times New Roman" w:hAnsi="Times New Roman" w:cs="Times New Roman"/>
          <w:sz w:val="24"/>
          <w:szCs w:val="24"/>
        </w:rPr>
        <w:t xml:space="preserve">oma como princípio o </w:t>
      </w:r>
      <w:proofErr w:type="spellStart"/>
      <w:r>
        <w:rPr>
          <w:rFonts w:ascii="Times New Roman" w:hAnsi="Times New Roman" w:cs="Times New Roman"/>
          <w:i/>
          <w:sz w:val="24"/>
          <w:szCs w:val="24"/>
        </w:rPr>
        <w:t>Life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Span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Study</w:t>
      </w:r>
      <w:proofErr w:type="spellEnd"/>
      <w:r>
        <w:rPr>
          <w:rFonts w:ascii="Times New Roman" w:hAnsi="Times New Roman" w:cs="Times New Roman"/>
          <w:i/>
          <w:sz w:val="24"/>
          <w:szCs w:val="24"/>
        </w:rPr>
        <w:t xml:space="preserve"> </w:t>
      </w:r>
      <w:r w:rsidR="0061092C">
        <w:rPr>
          <w:rFonts w:ascii="Times New Roman" w:hAnsi="Times New Roman" w:cs="Times New Roman"/>
          <w:sz w:val="24"/>
          <w:szCs w:val="24"/>
        </w:rPr>
        <w:t>(LSS), que são</w:t>
      </w:r>
      <w:r>
        <w:rPr>
          <w:rFonts w:ascii="Times New Roman" w:hAnsi="Times New Roman" w:cs="Times New Roman"/>
          <w:sz w:val="24"/>
          <w:szCs w:val="24"/>
        </w:rPr>
        <w:t xml:space="preserve"> a</w:t>
      </w:r>
      <w:r w:rsidR="0061092C">
        <w:rPr>
          <w:rFonts w:ascii="Times New Roman" w:hAnsi="Times New Roman" w:cs="Times New Roman"/>
          <w:sz w:val="24"/>
          <w:szCs w:val="24"/>
        </w:rPr>
        <w:t>s</w:t>
      </w:r>
      <w:r>
        <w:rPr>
          <w:rFonts w:ascii="Times New Roman" w:hAnsi="Times New Roman" w:cs="Times New Roman"/>
          <w:sz w:val="24"/>
          <w:szCs w:val="24"/>
        </w:rPr>
        <w:t xml:space="preserve"> estatística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obtida</w:t>
      </w:r>
      <w:r w:rsidR="0061092C">
        <w:rPr>
          <w:rFonts w:ascii="Times New Roman" w:hAnsi="Times New Roman" w:cs="Times New Roman"/>
          <w:sz w:val="24"/>
          <w:szCs w:val="24"/>
        </w:rPr>
        <w:t>s</w:t>
      </w:r>
      <w:r w:rsidR="00366109">
        <w:rPr>
          <w:rFonts w:ascii="Times New Roman" w:hAnsi="Times New Roman" w:cs="Times New Roman"/>
          <w:sz w:val="24"/>
          <w:szCs w:val="24"/>
        </w:rPr>
        <w:t xml:space="preserve"> a partir do estudo feito pela </w:t>
      </w:r>
      <w:proofErr w:type="spellStart"/>
      <w:r w:rsidR="00366109">
        <w:rPr>
          <w:rFonts w:ascii="Times New Roman" w:hAnsi="Times New Roman" w:cs="Times New Roman"/>
          <w:i/>
          <w:sz w:val="24"/>
          <w:szCs w:val="24"/>
        </w:rPr>
        <w:t>Radiation</w:t>
      </w:r>
      <w:proofErr w:type="spellEnd"/>
      <w:r w:rsidR="00366109">
        <w:rPr>
          <w:rFonts w:ascii="Times New Roman" w:hAnsi="Times New Roman" w:cs="Times New Roman"/>
          <w:i/>
          <w:sz w:val="24"/>
          <w:szCs w:val="24"/>
        </w:rPr>
        <w:t xml:space="preserve"> </w:t>
      </w:r>
      <w:proofErr w:type="spellStart"/>
      <w:r w:rsidR="00366109">
        <w:rPr>
          <w:rFonts w:ascii="Times New Roman" w:hAnsi="Times New Roman" w:cs="Times New Roman"/>
          <w:i/>
          <w:sz w:val="24"/>
          <w:szCs w:val="24"/>
        </w:rPr>
        <w:t>Effects</w:t>
      </w:r>
      <w:proofErr w:type="spellEnd"/>
      <w:r w:rsidR="00366109">
        <w:rPr>
          <w:rFonts w:ascii="Times New Roman" w:hAnsi="Times New Roman" w:cs="Times New Roman"/>
          <w:i/>
          <w:sz w:val="24"/>
          <w:szCs w:val="24"/>
        </w:rPr>
        <w:t xml:space="preserve"> Research </w:t>
      </w:r>
      <w:proofErr w:type="spellStart"/>
      <w:r w:rsidR="00366109" w:rsidRPr="00366109">
        <w:rPr>
          <w:rFonts w:ascii="Times New Roman" w:hAnsi="Times New Roman" w:cs="Times New Roman"/>
          <w:i/>
          <w:sz w:val="24"/>
          <w:szCs w:val="24"/>
        </w:rPr>
        <w:t>Foundation</w:t>
      </w:r>
      <w:proofErr w:type="spellEnd"/>
      <w:r w:rsidR="00366109">
        <w:rPr>
          <w:rFonts w:ascii="Times New Roman" w:hAnsi="Times New Roman" w:cs="Times New Roman"/>
          <w:sz w:val="24"/>
          <w:szCs w:val="24"/>
        </w:rPr>
        <w:t xml:space="preserve"> (RERF) com um grupo de cerca de 120,000 </w:t>
      </w:r>
      <w:r>
        <w:rPr>
          <w:rFonts w:ascii="Times New Roman" w:hAnsi="Times New Roman" w:cs="Times New Roman"/>
          <w:sz w:val="24"/>
          <w:szCs w:val="24"/>
        </w:rPr>
        <w:t>sobreviventes da</w:t>
      </w:r>
      <w:r w:rsidR="00366109">
        <w:rPr>
          <w:rFonts w:ascii="Times New Roman" w:hAnsi="Times New Roman" w:cs="Times New Roman"/>
          <w:sz w:val="24"/>
          <w:szCs w:val="24"/>
        </w:rPr>
        <w:t>s</w:t>
      </w:r>
      <w:r>
        <w:rPr>
          <w:rFonts w:ascii="Times New Roman" w:hAnsi="Times New Roman" w:cs="Times New Roman"/>
          <w:sz w:val="24"/>
          <w:szCs w:val="24"/>
        </w:rPr>
        <w:t xml:space="preserve"> bomba</w:t>
      </w:r>
      <w:r w:rsidR="00366109">
        <w:rPr>
          <w:rFonts w:ascii="Times New Roman" w:hAnsi="Times New Roman" w:cs="Times New Roman"/>
          <w:sz w:val="24"/>
          <w:szCs w:val="24"/>
        </w:rPr>
        <w:t>s</w:t>
      </w:r>
      <w:r>
        <w:rPr>
          <w:rFonts w:ascii="Times New Roman" w:hAnsi="Times New Roman" w:cs="Times New Roman"/>
          <w:sz w:val="24"/>
          <w:szCs w:val="24"/>
        </w:rPr>
        <w:t xml:space="preserve"> atômica</w:t>
      </w:r>
      <w:r w:rsidR="00366109">
        <w:rPr>
          <w:rFonts w:ascii="Times New Roman" w:hAnsi="Times New Roman" w:cs="Times New Roman"/>
          <w:sz w:val="24"/>
          <w:szCs w:val="24"/>
        </w:rPr>
        <w:t>s em Hiroshima e Nagasaki, em 1945</w:t>
      </w:r>
      <w:r w:rsidR="00F834C2">
        <w:rPr>
          <w:rFonts w:ascii="Times New Roman" w:hAnsi="Times New Roman" w:cs="Times New Roman"/>
          <w:sz w:val="24"/>
          <w:szCs w:val="24"/>
        </w:rPr>
        <w:t xml:space="preserve"> (BEIR VII, 2006)</w:t>
      </w:r>
      <w:r>
        <w:rPr>
          <w:rFonts w:ascii="Times New Roman" w:hAnsi="Times New Roman" w:cs="Times New Roman"/>
          <w:sz w:val="24"/>
          <w:szCs w:val="24"/>
        </w:rPr>
        <w:t>.</w:t>
      </w:r>
      <w:r w:rsidR="0061092C">
        <w:rPr>
          <w:rFonts w:ascii="Times New Roman" w:hAnsi="Times New Roman" w:cs="Times New Roman"/>
          <w:sz w:val="24"/>
          <w:szCs w:val="24"/>
        </w:rPr>
        <w:t xml:space="preserve"> Essas estatísticas da RERF produzem as mais atualizadas e completas estimativas de riscos para câncer e outros efeitos na saúde.</w:t>
      </w:r>
    </w:p>
    <w:p w:rsidR="008E1902" w:rsidRDefault="00181200"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BEIR VII limita como baixas doses valores até 100 </w:t>
      </w:r>
      <w:proofErr w:type="spellStart"/>
      <w:proofErr w:type="gramStart"/>
      <w:r>
        <w:rPr>
          <w:rFonts w:ascii="Times New Roman" w:hAnsi="Times New Roman" w:cs="Times New Roman"/>
          <w:sz w:val="24"/>
          <w:szCs w:val="24"/>
        </w:rPr>
        <w:t>mSv</w:t>
      </w:r>
      <w:proofErr w:type="spellEnd"/>
      <w:proofErr w:type="gramEnd"/>
      <w:r>
        <w:rPr>
          <w:rFonts w:ascii="Times New Roman" w:hAnsi="Times New Roman" w:cs="Times New Roman"/>
          <w:sz w:val="24"/>
          <w:szCs w:val="24"/>
        </w:rPr>
        <w:t xml:space="preserve"> </w:t>
      </w:r>
      <w:r w:rsidR="003860CF">
        <w:rPr>
          <w:rFonts w:ascii="Times New Roman" w:hAnsi="Times New Roman" w:cs="Times New Roman"/>
          <w:sz w:val="24"/>
          <w:szCs w:val="24"/>
        </w:rPr>
        <w:t xml:space="preserve">(0,1 </w:t>
      </w:r>
      <w:proofErr w:type="spellStart"/>
      <w:r w:rsidR="003860CF">
        <w:rPr>
          <w:rFonts w:ascii="Times New Roman" w:hAnsi="Times New Roman" w:cs="Times New Roman"/>
          <w:sz w:val="24"/>
          <w:szCs w:val="24"/>
        </w:rPr>
        <w:t>Sv</w:t>
      </w:r>
      <w:proofErr w:type="spellEnd"/>
      <w:r w:rsidR="003860CF">
        <w:rPr>
          <w:rFonts w:ascii="Times New Roman" w:hAnsi="Times New Roman" w:cs="Times New Roman"/>
          <w:sz w:val="24"/>
          <w:szCs w:val="24"/>
        </w:rPr>
        <w:t xml:space="preserve">) para radiações </w:t>
      </w:r>
      <w:proofErr w:type="spellStart"/>
      <w:r w:rsidR="003860CF">
        <w:rPr>
          <w:rFonts w:ascii="Times New Roman" w:hAnsi="Times New Roman" w:cs="Times New Roman"/>
          <w:i/>
          <w:sz w:val="24"/>
          <w:szCs w:val="24"/>
        </w:rPr>
        <w:t>low</w:t>
      </w:r>
      <w:r w:rsidR="003860CF">
        <w:rPr>
          <w:rFonts w:ascii="Times New Roman" w:hAnsi="Times New Roman" w:cs="Times New Roman"/>
          <w:sz w:val="24"/>
          <w:szCs w:val="24"/>
        </w:rPr>
        <w:t>-</w:t>
      </w:r>
      <w:r>
        <w:rPr>
          <w:rFonts w:ascii="Times New Roman" w:hAnsi="Times New Roman" w:cs="Times New Roman"/>
          <w:sz w:val="24"/>
          <w:szCs w:val="24"/>
        </w:rPr>
        <w:t>LET</w:t>
      </w:r>
      <w:proofErr w:type="spellEnd"/>
      <w:r>
        <w:rPr>
          <w:rFonts w:ascii="Times New Roman" w:hAnsi="Times New Roman" w:cs="Times New Roman"/>
          <w:sz w:val="24"/>
          <w:szCs w:val="24"/>
        </w:rPr>
        <w:t xml:space="preserve"> (BEIR VII, 2006)</w:t>
      </w:r>
      <w:r w:rsidR="00571CDB">
        <w:rPr>
          <w:rFonts w:ascii="Times New Roman" w:hAnsi="Times New Roman" w:cs="Times New Roman"/>
          <w:sz w:val="24"/>
          <w:szCs w:val="24"/>
        </w:rPr>
        <w:t>.</w:t>
      </w:r>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p>
    <w:p w:rsidR="008E1902" w:rsidRPr="008E1902" w:rsidRDefault="008E1902" w:rsidP="008E1902">
      <w:pPr>
        <w:pStyle w:val="Ttulo3"/>
        <w:spacing w:before="0"/>
        <w:rPr>
          <w:rFonts w:ascii="Times New Roman" w:hAnsi="Times New Roman" w:cs="Times New Roman"/>
          <w:color w:val="auto"/>
          <w:sz w:val="28"/>
          <w:szCs w:val="28"/>
        </w:rPr>
      </w:pPr>
      <w:bookmarkStart w:id="29" w:name="_Toc530798669"/>
      <w:r>
        <w:rPr>
          <w:rFonts w:ascii="Times New Roman" w:hAnsi="Times New Roman" w:cs="Times New Roman"/>
          <w:color w:val="auto"/>
          <w:sz w:val="28"/>
          <w:szCs w:val="28"/>
        </w:rPr>
        <w:t>1.8.1</w:t>
      </w:r>
      <w:r>
        <w:rPr>
          <w:rFonts w:ascii="Times New Roman" w:hAnsi="Times New Roman" w:cs="Times New Roman"/>
          <w:color w:val="auto"/>
          <w:sz w:val="28"/>
          <w:szCs w:val="28"/>
        </w:rPr>
        <w:tab/>
        <w:t>Excesso de Risco Relativo para a Leucemia</w:t>
      </w:r>
      <w:bookmarkEnd w:id="29"/>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p>
    <w:p w:rsidR="008E1902" w:rsidRDefault="008E1902"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Riscos e taxas são as medidas básicas utilizadas para comparar a ocorrência de doenças em indivíduos expostos e não expostos. O risco é definido como a probabilidade de um indivíduo desenvolver uma doença específica durante um intervalo de tempo definido, dado que o indivíduo está vivo e livre de doenças no início do período de tempo (BEIR VII, 206).</w:t>
      </w:r>
    </w:p>
    <w:p w:rsidR="003D37FF" w:rsidRDefault="003D37FF"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Alguns indivíduos expostos </w:t>
      </w:r>
      <w:proofErr w:type="gramStart"/>
      <w:r w:rsidR="008A40F0">
        <w:rPr>
          <w:rFonts w:ascii="Times New Roman" w:hAnsi="Times New Roman" w:cs="Times New Roman"/>
          <w:sz w:val="24"/>
          <w:szCs w:val="24"/>
        </w:rPr>
        <w:t>a</w:t>
      </w:r>
      <w:proofErr w:type="gramEnd"/>
      <w:r>
        <w:rPr>
          <w:rFonts w:ascii="Times New Roman" w:hAnsi="Times New Roman" w:cs="Times New Roman"/>
          <w:sz w:val="24"/>
          <w:szCs w:val="24"/>
        </w:rPr>
        <w:t xml:space="preserve"> radiação ionizante desenvolvem câncer e outros não, o mesmo se aplica aos indivíduos não expostos. Logo, o câncer não é uma consequência necessária da exposição, e a exposição não é necessária para o desenvolvimento de câncer. No entanto, a maior taxa de incidência de câncer em indivíduos expostos a radiação indica que há uma relação casual</w:t>
      </w:r>
      <w:r w:rsidR="002F1FC6">
        <w:rPr>
          <w:rFonts w:ascii="Times New Roman" w:hAnsi="Times New Roman" w:cs="Times New Roman"/>
          <w:sz w:val="24"/>
          <w:szCs w:val="24"/>
        </w:rPr>
        <w:t xml:space="preserve"> (ROTHER, 2018).</w:t>
      </w:r>
    </w:p>
    <w:p w:rsidR="002F1FC6" w:rsidRDefault="002F1FC6"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Em um caso simples de duas categorias de exposição, exposto e não exposto, assumindo </w:t>
      </w:r>
      <w:r>
        <w:rPr>
          <w:rFonts w:ascii="Times New Roman" w:hAnsi="Times New Roman" w:cs="Times New Roman"/>
          <w:sz w:val="24"/>
          <w:szCs w:val="24"/>
          <w:lang w:val="el-GR"/>
        </w:rPr>
        <w:t>λ</w:t>
      </w:r>
      <w:r w:rsidRPr="002F1FC6">
        <w:rPr>
          <w:rFonts w:ascii="Times New Roman" w:hAnsi="Times New Roman" w:cs="Times New Roman"/>
          <w:sz w:val="20"/>
          <w:szCs w:val="24"/>
          <w:vertAlign w:val="subscript"/>
        </w:rPr>
        <w:t>E</w:t>
      </w:r>
      <w:r>
        <w:rPr>
          <w:rFonts w:ascii="Times New Roman" w:hAnsi="Times New Roman" w:cs="Times New Roman"/>
          <w:sz w:val="20"/>
          <w:szCs w:val="24"/>
          <w:vertAlign w:val="subscript"/>
        </w:rPr>
        <w:t xml:space="preserve"> </w:t>
      </w:r>
      <w:r>
        <w:rPr>
          <w:rFonts w:ascii="Times New Roman" w:hAnsi="Times New Roman" w:cs="Times New Roman"/>
          <w:sz w:val="24"/>
          <w:szCs w:val="24"/>
        </w:rPr>
        <w:t xml:space="preserve">(t) e </w:t>
      </w:r>
      <w:proofErr w:type="spellStart"/>
      <w:r>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Pr>
          <w:rFonts w:ascii="Times New Roman" w:hAnsi="Times New Roman" w:cs="Times New Roman"/>
          <w:sz w:val="24"/>
          <w:szCs w:val="24"/>
        </w:rPr>
        <w:t xml:space="preserve"> (t)</w:t>
      </w:r>
      <w:r w:rsidR="000F045C">
        <w:rPr>
          <w:rFonts w:ascii="Times New Roman" w:hAnsi="Times New Roman" w:cs="Times New Roman"/>
          <w:sz w:val="24"/>
          <w:szCs w:val="24"/>
        </w:rPr>
        <w:t xml:space="preserve">, que indicam as taxas de incidência dos grupos expostos e não expostos, respectivamente, se, a ocorrência da doença não está relacionada com a exposição, espera-se que </w:t>
      </w:r>
      <w:r w:rsidR="000F045C">
        <w:rPr>
          <w:rFonts w:ascii="Times New Roman" w:hAnsi="Times New Roman" w:cs="Times New Roman"/>
          <w:sz w:val="24"/>
          <w:szCs w:val="24"/>
          <w:lang w:val="el-GR"/>
        </w:rPr>
        <w:t>λ</w:t>
      </w:r>
      <w:r w:rsidR="000F045C" w:rsidRPr="002F1FC6">
        <w:rPr>
          <w:rFonts w:ascii="Times New Roman" w:hAnsi="Times New Roman" w:cs="Times New Roman"/>
          <w:sz w:val="20"/>
          <w:szCs w:val="24"/>
          <w:vertAlign w:val="subscript"/>
        </w:rPr>
        <w:t>E</w:t>
      </w:r>
      <w:r w:rsidR="000F045C">
        <w:rPr>
          <w:rFonts w:ascii="Times New Roman" w:hAnsi="Times New Roman" w:cs="Times New Roman"/>
          <w:sz w:val="20"/>
          <w:szCs w:val="24"/>
          <w:vertAlign w:val="subscript"/>
        </w:rPr>
        <w:t xml:space="preserve"> </w:t>
      </w:r>
      <w:r w:rsidR="000F045C">
        <w:rPr>
          <w:rFonts w:ascii="Times New Roman" w:hAnsi="Times New Roman" w:cs="Times New Roman"/>
          <w:sz w:val="24"/>
          <w:szCs w:val="24"/>
        </w:rPr>
        <w:t xml:space="preserve">(t) = </w:t>
      </w:r>
      <w:proofErr w:type="spellStart"/>
      <w:r w:rsidR="000F045C">
        <w:rPr>
          <w:rFonts w:ascii="Times New Roman" w:hAnsi="Times New Roman" w:cs="Times New Roman"/>
          <w:sz w:val="24"/>
          <w:szCs w:val="24"/>
        </w:rPr>
        <w:t>λ</w:t>
      </w:r>
      <w:r w:rsidR="000F045C">
        <w:rPr>
          <w:rFonts w:ascii="Times New Roman" w:hAnsi="Times New Roman" w:cs="Times New Roman"/>
          <w:sz w:val="24"/>
          <w:szCs w:val="24"/>
          <w:vertAlign w:val="subscript"/>
        </w:rPr>
        <w:t>N</w:t>
      </w:r>
      <w:proofErr w:type="spellEnd"/>
      <w:r w:rsidR="000F045C">
        <w:rPr>
          <w:rFonts w:ascii="Times New Roman" w:hAnsi="Times New Roman" w:cs="Times New Roman"/>
          <w:sz w:val="24"/>
          <w:szCs w:val="24"/>
        </w:rPr>
        <w:t xml:space="preserve"> (t) enquanto que a falta de igualdade entre essas duas taxas de incidências indicam associação entre a ocorrência da doença e exposição (BEIR VII, 2006).</w:t>
      </w:r>
    </w:p>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Assim, uma medida de discrepância, chamada de Risco Relativo, é definida:</w:t>
      </w:r>
    </w:p>
    <w:p w:rsidR="00AB5A33" w:rsidRDefault="00AB5A33"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472"/>
        <w:gridCol w:w="815"/>
      </w:tblGrid>
      <w:tr w:rsidR="002F6663" w:rsidTr="00D90753">
        <w:trPr>
          <w:cantSplit/>
          <w:trHeight w:val="680"/>
        </w:trPr>
        <w:tc>
          <w:tcPr>
            <w:tcW w:w="8472" w:type="dxa"/>
            <w:tcBorders>
              <w:top w:val="nil"/>
              <w:left w:val="nil"/>
              <w:bottom w:val="nil"/>
              <w:right w:val="nil"/>
            </w:tcBorders>
            <w:vAlign w:val="center"/>
          </w:tcPr>
          <w:p w:rsidR="002F6663" w:rsidRPr="002F6663" w:rsidRDefault="002F6663" w:rsidP="002F6663">
            <w:pPr>
              <w:spacing w:line="360" w:lineRule="auto"/>
              <w:jc w:val="center"/>
              <w:rPr>
                <w:rFonts w:ascii="Times New Roman" w:hAnsi="Times New Roman" w:cs="Times New Roman"/>
                <w:sz w:val="24"/>
                <w:szCs w:val="24"/>
              </w:rPr>
            </w:pPr>
            <w:r>
              <w:rPr>
                <w:rFonts w:ascii="Times New Roman" w:hAnsi="Times New Roman" w:cs="Times New Roman"/>
                <w:i/>
                <w:sz w:val="24"/>
                <w:szCs w:val="24"/>
              </w:rPr>
              <w:t>RR</w:t>
            </w:r>
            <w:r>
              <w:rPr>
                <w:rFonts w:ascii="Times New Roman" w:hAnsi="Times New Roman" w:cs="Times New Roman"/>
                <w:sz w:val="24"/>
                <w:szCs w:val="24"/>
              </w:rPr>
              <w:t>(</w:t>
            </w:r>
            <w:r w:rsidRPr="00D90753">
              <w:rPr>
                <w:rFonts w:ascii="Times New Roman" w:hAnsi="Times New Roman" w:cs="Times New Roman"/>
                <w:i/>
                <w:sz w:val="24"/>
                <w:szCs w:val="24"/>
              </w:rPr>
              <w:t>t</w:t>
            </w:r>
            <w:r>
              <w:rPr>
                <w:rFonts w:ascii="Times New Roman" w:hAnsi="Times New Roman" w:cs="Times New Roman"/>
                <w:sz w:val="24"/>
                <w:szCs w:val="24"/>
              </w:rPr>
              <w:t xml:space="preserve">) = </w:t>
            </w:r>
            <m:oMath>
              <m:f>
                <m:fPr>
                  <m:ctrlPr>
                    <w:rPr>
                      <w:rFonts w:ascii="Cambria Math" w:hAnsi="Cambria Math" w:cs="Times New Roman"/>
                      <w:i/>
                      <w:sz w:val="24"/>
                      <w:szCs w:val="24"/>
                    </w:rPr>
                  </m:ctrlPr>
                </m:fPr>
                <m:num>
                  <m:r>
                    <w:rPr>
                      <w:rFonts w:ascii="Cambria Math" w:hAnsi="Cambria Math" w:cs="Times New Roman"/>
                      <w:sz w:val="24"/>
                      <w:szCs w:val="24"/>
                      <w:lang w:val="el-GR"/>
                    </w:rPr>
                    <m:t>λ</m:t>
                  </m:r>
                  <m:r>
                    <w:rPr>
                      <w:rFonts w:ascii="Cambria Math" w:hAnsi="Cambria Math" w:cs="Times New Roman"/>
                      <w:sz w:val="20"/>
                      <w:szCs w:val="24"/>
                      <w:vertAlign w:val="subscript"/>
                    </w:rPr>
                    <m:t>E</m:t>
                  </m:r>
                  <m:r>
                    <m:rPr>
                      <m:sty m:val="p"/>
                    </m:rPr>
                    <w:rPr>
                      <w:rFonts w:ascii="Cambria Math" w:hAnsi="Cambria Math" w:cs="Times New Roman"/>
                      <w:sz w:val="20"/>
                      <w:szCs w:val="24"/>
                      <w:vertAlign w:val="subscript"/>
                    </w:rPr>
                    <m:t xml:space="preserve"> </m:t>
                  </m:r>
                  <m:r>
                    <m:rPr>
                      <m:sty m:val="p"/>
                    </m:rPr>
                    <w:rPr>
                      <w:rFonts w:ascii="Cambria Math" w:hAnsi="Cambria Math" w:cs="Times New Roman"/>
                      <w:sz w:val="24"/>
                      <w:szCs w:val="24"/>
                    </w:rPr>
                    <m:t>(</m:t>
                  </m:r>
                  <m:r>
                    <w:rPr>
                      <w:rFonts w:ascii="Cambria Math" w:hAnsi="Cambria Math" w:cs="Times New Roman"/>
                      <w:sz w:val="24"/>
                      <w:szCs w:val="24"/>
                    </w:rPr>
                    <m:t>t</m:t>
                  </m:r>
                  <m:r>
                    <m:rPr>
                      <m:sty m:val="p"/>
                    </m:rPr>
                    <w:rPr>
                      <w:rFonts w:ascii="Cambria Math" w:hAnsi="Cambria Math" w:cs="Times New Roman"/>
                      <w:sz w:val="24"/>
                      <w:szCs w:val="24"/>
                    </w:rPr>
                    <m:t>)</m:t>
                  </m:r>
                </m:num>
                <m:den>
                  <m:r>
                    <w:rPr>
                      <w:rFonts w:ascii="Cambria Math" w:hAnsi="Cambria Math" w:cs="Times New Roman"/>
                      <w:sz w:val="24"/>
                      <w:szCs w:val="24"/>
                    </w:rPr>
                    <m:t>λ</m:t>
                  </m:r>
                  <m:r>
                    <w:rPr>
                      <w:rFonts w:ascii="Cambria Math" w:hAnsi="Cambria Math" w:cs="Times New Roman"/>
                      <w:sz w:val="24"/>
                      <w:szCs w:val="24"/>
                      <w:vertAlign w:val="subscript"/>
                    </w:rPr>
                    <m:t>N</m:t>
                  </m:r>
                  <m:r>
                    <m:rPr>
                      <m:sty m:val="p"/>
                    </m:rPr>
                    <w:rPr>
                      <w:rFonts w:ascii="Cambria Math" w:hAnsi="Cambria Math" w:cs="Times New Roman"/>
                      <w:sz w:val="24"/>
                      <w:szCs w:val="24"/>
                    </w:rPr>
                    <m:t xml:space="preserve"> (</m:t>
                  </m:r>
                  <m:r>
                    <w:rPr>
                      <w:rFonts w:ascii="Cambria Math" w:hAnsi="Cambria Math" w:cs="Times New Roman"/>
                      <w:sz w:val="24"/>
                      <w:szCs w:val="24"/>
                    </w:rPr>
                    <m:t>t</m:t>
                  </m:r>
                  <m:r>
                    <m:rPr>
                      <m:sty m:val="p"/>
                    </m:rPr>
                    <w:rPr>
                      <w:rFonts w:ascii="Cambria Math" w:hAnsi="Cambria Math" w:cs="Times New Roman"/>
                      <w:sz w:val="24"/>
                      <w:szCs w:val="24"/>
                    </w:rPr>
                    <m:t>)</m:t>
                  </m:r>
                </m:den>
              </m:f>
            </m:oMath>
          </w:p>
        </w:tc>
        <w:tc>
          <w:tcPr>
            <w:tcW w:w="815" w:type="dxa"/>
            <w:tcBorders>
              <w:top w:val="nil"/>
              <w:left w:val="nil"/>
              <w:bottom w:val="nil"/>
              <w:right w:val="nil"/>
            </w:tcBorders>
            <w:vAlign w:val="center"/>
          </w:tcPr>
          <w:p w:rsidR="002F6663" w:rsidRDefault="002F6663" w:rsidP="00D90753">
            <w:pPr>
              <w:spacing w:line="360" w:lineRule="auto"/>
              <w:jc w:val="right"/>
              <w:rPr>
                <w:rFonts w:ascii="Times New Roman" w:hAnsi="Times New Roman" w:cs="Times New Roman"/>
                <w:sz w:val="24"/>
                <w:szCs w:val="24"/>
              </w:rPr>
            </w:pPr>
            <w:r>
              <w:rPr>
                <w:rFonts w:ascii="Times New Roman" w:hAnsi="Times New Roman" w:cs="Times New Roman"/>
                <w:sz w:val="24"/>
                <w:szCs w:val="24"/>
              </w:rPr>
              <w:t>(3)</w:t>
            </w:r>
          </w:p>
        </w:tc>
      </w:tr>
    </w:tbl>
    <w:p w:rsidR="00AB5A33" w:rsidRDefault="00AB5A33" w:rsidP="00101D8E">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 </w:t>
      </w:r>
      <w:r w:rsidR="005B23D0">
        <w:rPr>
          <w:rFonts w:ascii="Times New Roman" w:hAnsi="Times New Roman" w:cs="Times New Roman"/>
          <w:sz w:val="24"/>
          <w:szCs w:val="24"/>
        </w:rPr>
        <w:tab/>
        <w:t xml:space="preserve">Onde, havendo um aumento na taxa de ocorrência da doença no grupo exposto, o RR(t) será &gt; 1, havendo uma diminuição na taxa de ocorrência devida </w:t>
      </w:r>
      <w:proofErr w:type="gramStart"/>
      <w:r w:rsidR="005B23D0">
        <w:rPr>
          <w:rFonts w:ascii="Times New Roman" w:hAnsi="Times New Roman" w:cs="Times New Roman"/>
          <w:sz w:val="24"/>
          <w:szCs w:val="24"/>
        </w:rPr>
        <w:t>a</w:t>
      </w:r>
      <w:proofErr w:type="gramEnd"/>
      <w:r w:rsidR="005B23D0">
        <w:rPr>
          <w:rFonts w:ascii="Times New Roman" w:hAnsi="Times New Roman" w:cs="Times New Roman"/>
          <w:sz w:val="24"/>
          <w:szCs w:val="24"/>
        </w:rPr>
        <w:t xml:space="preserve"> exposição têm-se RR(t) &lt; 1, e se não apresenta nenhuma relação</w:t>
      </w:r>
      <w:r w:rsidR="00A112C6">
        <w:rPr>
          <w:rFonts w:ascii="Times New Roman" w:hAnsi="Times New Roman" w:cs="Times New Roman"/>
          <w:sz w:val="24"/>
          <w:szCs w:val="24"/>
        </w:rPr>
        <w:t>,</w:t>
      </w:r>
      <w:r w:rsidR="005B23D0">
        <w:rPr>
          <w:rFonts w:ascii="Times New Roman" w:hAnsi="Times New Roman" w:cs="Times New Roman"/>
          <w:sz w:val="24"/>
          <w:szCs w:val="24"/>
        </w:rPr>
        <w:t xml:space="preserve"> os valores serão iguais.</w:t>
      </w:r>
      <w:r w:rsidR="00A112C6">
        <w:rPr>
          <w:rFonts w:ascii="Times New Roman" w:hAnsi="Times New Roman" w:cs="Times New Roman"/>
          <w:sz w:val="24"/>
          <w:szCs w:val="24"/>
        </w:rPr>
        <w:t xml:space="preserve"> Caso se tenha um aumento da taxa de ocorrência pode-se descrever o comportamento por meio do seu incremento</w:t>
      </w:r>
      <w:r w:rsidR="00D90753">
        <w:rPr>
          <w:rFonts w:ascii="Times New Roman" w:hAnsi="Times New Roman" w:cs="Times New Roman"/>
          <w:sz w:val="24"/>
          <w:szCs w:val="24"/>
        </w:rPr>
        <w:t xml:space="preserve"> (ROTHER, 2018)</w:t>
      </w:r>
      <w:r w:rsidR="00A112C6">
        <w:rPr>
          <w:rFonts w:ascii="Times New Roman" w:hAnsi="Times New Roman" w:cs="Times New Roman"/>
          <w:sz w:val="24"/>
          <w:szCs w:val="24"/>
        </w:rPr>
        <w:t>. Definindo assim a grandeza Excesso de Risco Relativo (ERR):</w:t>
      </w:r>
    </w:p>
    <w:p w:rsidR="00A112C6" w:rsidRDefault="00A112C6"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613"/>
        <w:gridCol w:w="598"/>
      </w:tblGrid>
      <w:tr w:rsidR="00A112C6" w:rsidTr="00D90753">
        <w:tc>
          <w:tcPr>
            <w:tcW w:w="8613" w:type="dxa"/>
            <w:tcBorders>
              <w:top w:val="nil"/>
              <w:left w:val="nil"/>
              <w:bottom w:val="nil"/>
              <w:right w:val="nil"/>
            </w:tcBorders>
            <w:vAlign w:val="center"/>
          </w:tcPr>
          <w:p w:rsidR="00A112C6" w:rsidRPr="00A112C6" w:rsidRDefault="00A112C6" w:rsidP="00A112C6">
            <w:pPr>
              <w:spacing w:line="360" w:lineRule="auto"/>
              <w:jc w:val="center"/>
              <w:rPr>
                <w:rFonts w:ascii="Times New Roman" w:hAnsi="Times New Roman" w:cs="Times New Roman"/>
                <w:sz w:val="24"/>
                <w:szCs w:val="24"/>
              </w:rPr>
            </w:pPr>
            <w:r>
              <w:rPr>
                <w:rFonts w:ascii="Times New Roman" w:hAnsi="Times New Roman" w:cs="Times New Roman"/>
                <w:i/>
                <w:sz w:val="24"/>
                <w:szCs w:val="24"/>
              </w:rPr>
              <w:t>ERR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xml:space="preserve">) = </w:t>
            </w:r>
            <w:r w:rsidRPr="00A112C6">
              <w:rPr>
                <w:rFonts w:ascii="Times New Roman" w:hAnsi="Times New Roman" w:cs="Times New Roman"/>
                <w:i/>
                <w:sz w:val="24"/>
                <w:szCs w:val="24"/>
              </w:rPr>
              <w:t>RR</w:t>
            </w:r>
            <w:r>
              <w:rPr>
                <w:rFonts w:ascii="Times New Roman" w:hAnsi="Times New Roman" w:cs="Times New Roman"/>
                <w:sz w:val="24"/>
                <w:szCs w:val="24"/>
              </w:rPr>
              <w:t>(</w:t>
            </w:r>
            <w:r>
              <w:rPr>
                <w:rFonts w:ascii="Times New Roman" w:hAnsi="Times New Roman" w:cs="Times New Roman"/>
                <w:i/>
                <w:sz w:val="24"/>
                <w:szCs w:val="24"/>
              </w:rPr>
              <w:t>t</w:t>
            </w:r>
            <w:r>
              <w:rPr>
                <w:rFonts w:ascii="Times New Roman" w:hAnsi="Times New Roman" w:cs="Times New Roman"/>
                <w:sz w:val="24"/>
                <w:szCs w:val="24"/>
              </w:rPr>
              <w:t>) - 1</w:t>
            </w:r>
          </w:p>
        </w:tc>
        <w:tc>
          <w:tcPr>
            <w:tcW w:w="598" w:type="dxa"/>
            <w:tcBorders>
              <w:top w:val="nil"/>
              <w:left w:val="nil"/>
              <w:bottom w:val="nil"/>
              <w:right w:val="nil"/>
            </w:tcBorders>
            <w:vAlign w:val="center"/>
          </w:tcPr>
          <w:p w:rsidR="00A112C6" w:rsidRDefault="00A112C6" w:rsidP="00A112C6">
            <w:pPr>
              <w:spacing w:line="360" w:lineRule="auto"/>
              <w:jc w:val="right"/>
              <w:rPr>
                <w:rFonts w:ascii="Times New Roman" w:hAnsi="Times New Roman" w:cs="Times New Roman"/>
                <w:sz w:val="24"/>
                <w:szCs w:val="24"/>
              </w:rPr>
            </w:pPr>
            <w:r>
              <w:rPr>
                <w:rFonts w:ascii="Times New Roman" w:hAnsi="Times New Roman" w:cs="Times New Roman"/>
                <w:sz w:val="24"/>
                <w:szCs w:val="24"/>
              </w:rPr>
              <w:t>(4)</w:t>
            </w:r>
          </w:p>
        </w:tc>
      </w:tr>
    </w:tbl>
    <w:p w:rsidR="00A112C6" w:rsidRDefault="00A112C6" w:rsidP="00101D8E">
      <w:pPr>
        <w:spacing w:after="0" w:line="360" w:lineRule="auto"/>
        <w:jc w:val="both"/>
        <w:rPr>
          <w:rFonts w:ascii="Times New Roman" w:hAnsi="Times New Roman" w:cs="Times New Roman"/>
          <w:sz w:val="24"/>
          <w:szCs w:val="24"/>
        </w:rPr>
      </w:pPr>
    </w:p>
    <w:p w:rsidR="009071E5" w:rsidRDefault="009071E5" w:rsidP="00F834C2">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função proposta pelo BEIR VII para leucemia </w:t>
      </w:r>
      <w:r w:rsidR="00E02459">
        <w:rPr>
          <w:rFonts w:ascii="Times New Roman" w:hAnsi="Times New Roman" w:cs="Times New Roman"/>
          <w:sz w:val="24"/>
          <w:szCs w:val="24"/>
        </w:rPr>
        <w:t>é expressa como uma função linear-quadrática da dose que depende de sexo, ida</w:t>
      </w:r>
      <w:r w:rsidR="009B61B5">
        <w:rPr>
          <w:rFonts w:ascii="Times New Roman" w:hAnsi="Times New Roman" w:cs="Times New Roman"/>
          <w:sz w:val="24"/>
          <w:szCs w:val="24"/>
        </w:rPr>
        <w:t>de de exposição e tempo desde a exposição,</w:t>
      </w:r>
      <w:r w:rsidR="00E02459">
        <w:rPr>
          <w:rFonts w:ascii="Times New Roman" w:hAnsi="Times New Roman" w:cs="Times New Roman"/>
          <w:sz w:val="24"/>
          <w:szCs w:val="24"/>
        </w:rPr>
        <w:t xml:space="preserve"> </w:t>
      </w:r>
      <w:r>
        <w:rPr>
          <w:rFonts w:ascii="Times New Roman" w:hAnsi="Times New Roman" w:cs="Times New Roman"/>
          <w:sz w:val="24"/>
          <w:szCs w:val="24"/>
        </w:rPr>
        <w:t>possui</w:t>
      </w:r>
      <w:r w:rsidR="009B61B5">
        <w:rPr>
          <w:rFonts w:ascii="Times New Roman" w:hAnsi="Times New Roman" w:cs="Times New Roman"/>
          <w:sz w:val="24"/>
          <w:szCs w:val="24"/>
        </w:rPr>
        <w:t>ndo</w:t>
      </w:r>
      <w:r>
        <w:rPr>
          <w:rFonts w:ascii="Times New Roman" w:hAnsi="Times New Roman" w:cs="Times New Roman"/>
          <w:sz w:val="24"/>
          <w:szCs w:val="24"/>
        </w:rPr>
        <w:t xml:space="preserve"> a seguinte forma:</w:t>
      </w:r>
    </w:p>
    <w:p w:rsidR="00832137" w:rsidRDefault="00832137" w:rsidP="00101D8E">
      <w:pPr>
        <w:spacing w:after="0" w:line="360" w:lineRule="auto"/>
        <w:jc w:val="both"/>
        <w:rPr>
          <w:rFonts w:ascii="Times New Roman" w:hAnsi="Times New Roman" w:cs="Times New Roman"/>
          <w:sz w:val="24"/>
          <w:szCs w:val="24"/>
        </w:rPr>
      </w:pPr>
    </w:p>
    <w:tbl>
      <w:tblPr>
        <w:tblStyle w:val="Tabelacomgrade"/>
        <w:tblW w:w="0" w:type="auto"/>
        <w:tblLook w:val="04A0"/>
      </w:tblPr>
      <w:tblGrid>
        <w:gridCol w:w="8330"/>
        <w:gridCol w:w="881"/>
      </w:tblGrid>
      <w:tr w:rsidR="00DE104E" w:rsidRPr="003944A4" w:rsidTr="00CB58CE">
        <w:trPr>
          <w:trHeight w:val="549"/>
        </w:trPr>
        <w:tc>
          <w:tcPr>
            <w:tcW w:w="8330" w:type="dxa"/>
            <w:tcBorders>
              <w:top w:val="nil"/>
              <w:left w:val="nil"/>
              <w:bottom w:val="nil"/>
              <w:right w:val="nil"/>
            </w:tcBorders>
            <w:vAlign w:val="center"/>
          </w:tcPr>
          <w:p w:rsidR="00DE104E" w:rsidRDefault="00DE104E" w:rsidP="00DE104E">
            <w:pPr>
              <w:spacing w:line="360" w:lineRule="auto"/>
              <w:jc w:val="center"/>
              <w:rPr>
                <w:rFonts w:ascii="Times New Roman" w:hAnsi="Times New Roman" w:cs="Times New Roman"/>
                <w:sz w:val="24"/>
                <w:szCs w:val="24"/>
              </w:rPr>
            </w:pPr>
            <m:oMathPara>
              <m:oMathParaPr>
                <m:jc m:val="center"/>
              </m:oMathParaPr>
              <m:oMath>
                <m:r>
                  <w:rPr>
                    <w:rFonts w:ascii="Cambria Math" w:hAnsi="Cambria Math" w:cs="Times New Roman"/>
                    <w:sz w:val="24"/>
                    <w:szCs w:val="24"/>
                  </w:rPr>
                  <m:t>ERR</m:t>
                </m:r>
                <m:d>
                  <m:dPr>
                    <m:ctrlPr>
                      <w:rPr>
                        <w:rFonts w:ascii="Cambria Math" w:hAnsi="Cambria Math" w:cs="Times New Roman"/>
                        <w:i/>
                        <w:sz w:val="24"/>
                        <w:szCs w:val="24"/>
                      </w:rPr>
                    </m:ctrlPr>
                  </m:dPr>
                  <m:e>
                    <m:r>
                      <w:rPr>
                        <w:rFonts w:ascii="Cambria Math" w:hAnsi="Cambria Math" w:cs="Times New Roman"/>
                        <w:sz w:val="24"/>
                        <w:szCs w:val="24"/>
                      </w:rPr>
                      <m:t>D, s, e, t</m:t>
                    </m:r>
                  </m:e>
                </m:d>
                <m:r>
                  <w:rPr>
                    <w:rFonts w:ascii="Cambria Math" w:hAnsi="Cambria Math" w:cs="Times New Roman"/>
                    <w:sz w:val="24"/>
                    <w:szCs w:val="24"/>
                  </w:rPr>
                  <m:t xml:space="preserve">= </m:t>
                </m:r>
                <m:sSub>
                  <m:sSubPr>
                    <m:ctrlPr>
                      <w:rPr>
                        <w:rFonts w:ascii="Cambria Math" w:hAnsi="Cambria Math" w:cs="Times New Roman"/>
                        <w:i/>
                        <w:sz w:val="24"/>
                        <w:szCs w:val="24"/>
                      </w:rPr>
                    </m:ctrlPr>
                  </m:sSubPr>
                  <m:e>
                    <m:r>
                      <w:rPr>
                        <w:rFonts w:ascii="Cambria Math" w:hAnsi="Cambria Math" w:cs="Times New Roman"/>
                        <w:sz w:val="24"/>
                        <w:szCs w:val="24"/>
                      </w:rPr>
                      <m:t>β</m:t>
                    </m:r>
                  </m:e>
                  <m:sub>
                    <m:r>
                      <w:rPr>
                        <w:rFonts w:ascii="Cambria Math" w:hAnsi="Cambria Math" w:cs="Times New Roman"/>
                        <w:sz w:val="24"/>
                        <w:szCs w:val="24"/>
                      </w:rPr>
                      <m:t>S</m:t>
                    </m:r>
                  </m:sub>
                </m:sSub>
                <m:d>
                  <m:dPr>
                    <m:ctrlPr>
                      <w:rPr>
                        <w:rFonts w:ascii="Cambria Math" w:hAnsi="Cambria Math" w:cs="Times New Roman"/>
                        <w:i/>
                        <w:sz w:val="24"/>
                        <w:szCs w:val="24"/>
                      </w:rPr>
                    </m:ctrlPr>
                  </m:dPr>
                  <m:e>
                    <m:r>
                      <w:rPr>
                        <w:rFonts w:ascii="Cambria Math" w:hAnsi="Cambria Math" w:cs="Times New Roman"/>
                        <w:sz w:val="24"/>
                        <w:szCs w:val="24"/>
                      </w:rPr>
                      <m:t>D+θ</m:t>
                    </m:r>
                    <m:sSup>
                      <m:sSupPr>
                        <m:ctrlPr>
                          <w:rPr>
                            <w:rFonts w:ascii="Cambria Math" w:hAnsi="Cambria Math" w:cs="Times New Roman"/>
                            <w:i/>
                            <w:sz w:val="24"/>
                            <w:szCs w:val="24"/>
                          </w:rPr>
                        </m:ctrlPr>
                      </m:sSupPr>
                      <m:e>
                        <m:r>
                          <w:rPr>
                            <w:rFonts w:ascii="Cambria Math" w:hAnsi="Cambria Math" w:cs="Times New Roman"/>
                            <w:sz w:val="24"/>
                            <w:szCs w:val="24"/>
                          </w:rPr>
                          <m:t>D</m:t>
                        </m:r>
                      </m:e>
                      <m:sup>
                        <m:r>
                          <w:rPr>
                            <w:rFonts w:ascii="Cambria Math" w:hAnsi="Cambria Math" w:cs="Times New Roman"/>
                            <w:sz w:val="24"/>
                            <w:szCs w:val="24"/>
                          </w:rPr>
                          <m:t>2</m:t>
                        </m:r>
                      </m:sup>
                    </m:sSup>
                  </m:e>
                </m:d>
                <m:r>
                  <m:rPr>
                    <m:sty m:val="p"/>
                  </m:rPr>
                  <w:rPr>
                    <w:rFonts w:ascii="Cambria Math" w:hAnsi="Cambria Math" w:cs="Times New Roman"/>
                    <w:sz w:val="24"/>
                    <w:szCs w:val="24"/>
                  </w:rPr>
                  <m:t>exp⁡</m:t>
                </m:r>
                <m:r>
                  <w:rPr>
                    <w:rFonts w:ascii="Cambria Math" w:hAnsi="Cambria Math" w:cs="Times New Roman"/>
                    <w:sz w:val="24"/>
                    <w:szCs w:val="24"/>
                  </w:rPr>
                  <m:t>[γ</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w:rPr>
                    <w:rFonts w:ascii="Cambria Math" w:hAnsi="Cambria Math" w:cs="Times New Roman"/>
                    <w:sz w:val="24"/>
                    <w:szCs w:val="24"/>
                  </w:rPr>
                  <m:t>+δ</m:t>
                </m:r>
                <m:func>
                  <m:funcPr>
                    <m:ctrlPr>
                      <w:rPr>
                        <w:rFonts w:ascii="Cambria Math" w:hAnsi="Cambria Math" w:cs="Times New Roman"/>
                        <w:sz w:val="24"/>
                        <w:szCs w:val="24"/>
                      </w:rPr>
                    </m:ctrlPr>
                  </m:funcPr>
                  <m:fName>
                    <m:r>
                      <m:rPr>
                        <m:sty m:val="p"/>
                      </m:rPr>
                      <w:rPr>
                        <w:rFonts w:ascii="Cambria Math" w:hAnsi="Cambria Math" w:cs="Times New Roman"/>
                        <w:sz w:val="24"/>
                        <w:szCs w:val="24"/>
                      </w:rPr>
                      <m:t>log</m:t>
                    </m:r>
                  </m:fName>
                  <m:e>
                    <m:d>
                      <m:dPr>
                        <m:ctrlPr>
                          <w:rPr>
                            <w:rFonts w:ascii="Cambria Math" w:hAnsi="Cambria Math" w:cs="Times New Roman"/>
                            <w:i/>
                            <w:sz w:val="24"/>
                            <w:szCs w:val="24"/>
                          </w:rPr>
                        </m:ctrlPr>
                      </m:dPr>
                      <m:e>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e>
                    </m:d>
                    <m:ctrlPr>
                      <w:rPr>
                        <w:rFonts w:ascii="Cambria Math" w:hAnsi="Cambria Math" w:cs="Times New Roman"/>
                        <w:i/>
                        <w:sz w:val="24"/>
                        <w:szCs w:val="24"/>
                      </w:rPr>
                    </m:ctrlPr>
                  </m:e>
                </m:func>
                <m:r>
                  <w:rPr>
                    <w:rFonts w:ascii="Cambria Math" w:hAnsi="Cambria Math" w:cs="Times New Roman"/>
                    <w:sz w:val="24"/>
                    <w:szCs w:val="24"/>
                  </w:rPr>
                  <m:t>+φ</m:t>
                </m:r>
                <m:sSup>
                  <m:sSupPr>
                    <m:ctrlPr>
                      <w:rPr>
                        <w:rFonts w:ascii="Cambria Math" w:hAnsi="Cambria Math" w:cs="Times New Roman"/>
                        <w:i/>
                        <w:sz w:val="24"/>
                        <w:szCs w:val="24"/>
                      </w:rPr>
                    </m:ctrlPr>
                  </m:sSupPr>
                  <m:e>
                    <m:r>
                      <w:rPr>
                        <w:rFonts w:ascii="Cambria Math" w:hAnsi="Cambria Math" w:cs="Times New Roman"/>
                        <w:sz w:val="24"/>
                        <w:szCs w:val="24"/>
                      </w:rPr>
                      <m:t>e</m:t>
                    </m:r>
                  </m:e>
                  <m:sup>
                    <m:r>
                      <w:rPr>
                        <w:rFonts w:ascii="Cambria Math" w:hAnsi="Cambria Math" w:cs="Times New Roman"/>
                        <w:sz w:val="24"/>
                        <w:szCs w:val="24"/>
                      </w:rPr>
                      <m:t>*</m:t>
                    </m:r>
                  </m:sup>
                </m:sSup>
                <m:r>
                  <m:rPr>
                    <m:sty m:val="p"/>
                  </m:rPr>
                  <w:rPr>
                    <w:rFonts w:ascii="Cambria Math" w:hAnsi="Cambria Math" w:cs="Times New Roman"/>
                    <w:sz w:val="24"/>
                    <w:szCs w:val="24"/>
                  </w:rPr>
                  <m:t>log⁡</m:t>
                </m:r>
                <m:r>
                  <w:rPr>
                    <w:rFonts w:ascii="Cambria Math" w:hAnsi="Cambria Math" w:cs="Times New Roman"/>
                    <w:sz w:val="24"/>
                    <w:szCs w:val="24"/>
                  </w:rPr>
                  <m:t>(</m:t>
                </m:r>
                <m:f>
                  <m:fPr>
                    <m:ctrlPr>
                      <w:rPr>
                        <w:rFonts w:ascii="Cambria Math" w:hAnsi="Cambria Math" w:cs="Times New Roman"/>
                        <w:i/>
                        <w:sz w:val="24"/>
                        <w:szCs w:val="24"/>
                      </w:rPr>
                    </m:ctrlPr>
                  </m:fPr>
                  <m:num>
                    <m:r>
                      <w:rPr>
                        <w:rFonts w:ascii="Cambria Math" w:hAnsi="Cambria Math" w:cs="Times New Roman"/>
                        <w:sz w:val="24"/>
                        <w:szCs w:val="24"/>
                      </w:rPr>
                      <m:t>t</m:t>
                    </m:r>
                  </m:num>
                  <m:den>
                    <m:r>
                      <w:rPr>
                        <w:rFonts w:ascii="Cambria Math" w:hAnsi="Cambria Math" w:cs="Times New Roman"/>
                        <w:sz w:val="24"/>
                        <w:szCs w:val="24"/>
                      </w:rPr>
                      <m:t>25</m:t>
                    </m:r>
                  </m:den>
                </m:f>
                <m:r>
                  <w:rPr>
                    <w:rFonts w:ascii="Cambria Math" w:hAnsi="Cambria Math" w:cs="Times New Roman"/>
                    <w:sz w:val="24"/>
                    <w:szCs w:val="24"/>
                  </w:rPr>
                  <m:t>)]</m:t>
                </m:r>
              </m:oMath>
            </m:oMathPara>
          </w:p>
        </w:tc>
        <w:tc>
          <w:tcPr>
            <w:tcW w:w="881" w:type="dxa"/>
            <w:tcBorders>
              <w:top w:val="nil"/>
              <w:left w:val="nil"/>
              <w:bottom w:val="nil"/>
              <w:right w:val="nil"/>
            </w:tcBorders>
            <w:vAlign w:val="center"/>
          </w:tcPr>
          <w:p w:rsidR="00DE104E" w:rsidRDefault="00D90753" w:rsidP="00CB58CE">
            <w:pPr>
              <w:spacing w:line="360" w:lineRule="auto"/>
              <w:jc w:val="right"/>
              <w:rPr>
                <w:rFonts w:ascii="Times New Roman" w:hAnsi="Times New Roman" w:cs="Times New Roman"/>
                <w:sz w:val="24"/>
                <w:szCs w:val="24"/>
              </w:rPr>
            </w:pPr>
            <w:r>
              <w:rPr>
                <w:rFonts w:ascii="Times New Roman" w:hAnsi="Times New Roman" w:cs="Times New Roman"/>
                <w:sz w:val="24"/>
                <w:szCs w:val="24"/>
              </w:rPr>
              <w:t>(5</w:t>
            </w:r>
            <w:r w:rsidR="00DE104E">
              <w:rPr>
                <w:rFonts w:ascii="Times New Roman" w:hAnsi="Times New Roman" w:cs="Times New Roman"/>
                <w:sz w:val="24"/>
                <w:szCs w:val="24"/>
              </w:rPr>
              <w:t>)</w:t>
            </w:r>
          </w:p>
        </w:tc>
      </w:tr>
    </w:tbl>
    <w:p w:rsidR="00832137" w:rsidRDefault="00832137" w:rsidP="00560E42">
      <w:pPr>
        <w:spacing w:after="0" w:line="360" w:lineRule="auto"/>
        <w:rPr>
          <w:rFonts w:ascii="Times New Roman" w:eastAsiaTheme="minorEastAsia" w:hAnsi="Times New Roman" w:cs="Times New Roman"/>
          <w:sz w:val="24"/>
          <w:szCs w:val="24"/>
        </w:rPr>
      </w:pPr>
    </w:p>
    <w:p w:rsidR="009071E5" w:rsidRPr="009C7613" w:rsidRDefault="009071E5" w:rsidP="00F834C2">
      <w:pPr>
        <w:spacing w:after="0" w:line="360" w:lineRule="auto"/>
        <w:ind w:firstLine="851"/>
        <w:jc w:val="both"/>
        <w:rPr>
          <w:rFonts w:ascii="Times New Roman" w:eastAsiaTheme="minorEastAsia" w:hAnsi="Times New Roman" w:cs="Times New Roman"/>
          <w:sz w:val="24"/>
          <w:szCs w:val="24"/>
        </w:rPr>
      </w:pPr>
      <w:r>
        <w:rPr>
          <w:rFonts w:ascii="Times New Roman" w:eastAsiaTheme="minorEastAsia" w:hAnsi="Times New Roman" w:cs="Times New Roman"/>
          <w:sz w:val="24"/>
          <w:szCs w:val="24"/>
        </w:rPr>
        <w:t xml:space="preserve">Onde </w:t>
      </w:r>
      <w:proofErr w:type="spellStart"/>
      <w:r w:rsidR="00083A52" w:rsidRPr="00C55277">
        <w:rPr>
          <w:rFonts w:ascii="Times New Roman" w:eastAsiaTheme="minorEastAsia" w:hAnsi="Times New Roman" w:cs="Times New Roman"/>
          <w:i/>
          <w:sz w:val="24"/>
          <w:szCs w:val="24"/>
        </w:rPr>
        <w:t>β</w:t>
      </w:r>
      <w:r w:rsidR="00083A52" w:rsidRPr="00C55277">
        <w:rPr>
          <w:rFonts w:ascii="Times New Roman" w:eastAsiaTheme="minorEastAsia" w:hAnsi="Times New Roman" w:cs="Times New Roman"/>
          <w:i/>
          <w:sz w:val="24"/>
          <w:szCs w:val="24"/>
          <w:vertAlign w:val="subscript"/>
        </w:rPr>
        <w:t>S</w:t>
      </w:r>
      <w:proofErr w:type="spellEnd"/>
      <w:r w:rsidR="00C76A5D">
        <w:rPr>
          <w:rFonts w:ascii="Times New Roman" w:eastAsiaTheme="minorEastAsia" w:hAnsi="Times New Roman" w:cs="Times New Roman"/>
          <w:sz w:val="24"/>
          <w:szCs w:val="24"/>
        </w:rPr>
        <w:t xml:space="preserve"> representa</w:t>
      </w:r>
      <w:r w:rsidR="00BF3D71">
        <w:rPr>
          <w:rFonts w:ascii="Times New Roman" w:eastAsiaTheme="minorEastAsia" w:hAnsi="Times New Roman" w:cs="Times New Roman"/>
          <w:sz w:val="24"/>
          <w:szCs w:val="24"/>
        </w:rPr>
        <w:t xml:space="preserve"> </w:t>
      </w:r>
      <w:r w:rsidR="00083A52">
        <w:rPr>
          <w:rFonts w:ascii="Times New Roman" w:eastAsiaTheme="minorEastAsia" w:hAnsi="Times New Roman" w:cs="Times New Roman"/>
          <w:sz w:val="24"/>
          <w:szCs w:val="24"/>
        </w:rPr>
        <w:t>ERR</w:t>
      </w:r>
      <w:r w:rsidR="00C76A5D">
        <w:rPr>
          <w:rFonts w:ascii="Times New Roman" w:eastAsiaTheme="minorEastAsia" w:hAnsi="Times New Roman" w:cs="Times New Roman"/>
          <w:sz w:val="24"/>
          <w:szCs w:val="24"/>
        </w:rPr>
        <w:t>/</w:t>
      </w:r>
      <w:proofErr w:type="spellStart"/>
      <w:r w:rsidR="00C76A5D">
        <w:rPr>
          <w:rFonts w:ascii="Times New Roman" w:eastAsiaTheme="minorEastAsia" w:hAnsi="Times New Roman" w:cs="Times New Roman"/>
          <w:sz w:val="24"/>
          <w:szCs w:val="24"/>
        </w:rPr>
        <w:t>Sv</w:t>
      </w:r>
      <w:proofErr w:type="spellEnd"/>
      <w:r w:rsidR="00083A52">
        <w:rPr>
          <w:rFonts w:ascii="Times New Roman" w:eastAsiaTheme="minorEastAsia" w:hAnsi="Times New Roman" w:cs="Times New Roman"/>
          <w:sz w:val="24"/>
          <w:szCs w:val="24"/>
        </w:rPr>
        <w:t xml:space="preserve">, diferenciado em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M</w:t>
      </w:r>
      <w:proofErr w:type="spellEnd"/>
      <w:r w:rsidR="0054445C">
        <w:rPr>
          <w:rFonts w:ascii="Times New Roman" w:eastAsiaTheme="minorEastAsia" w:hAnsi="Times New Roman" w:cs="Times New Roman"/>
          <w:sz w:val="24"/>
          <w:szCs w:val="24"/>
        </w:rPr>
        <w:t xml:space="preserve"> e </w:t>
      </w:r>
      <w:proofErr w:type="spellStart"/>
      <w:r w:rsidR="0054445C" w:rsidRPr="00C55277">
        <w:rPr>
          <w:rFonts w:ascii="Times New Roman" w:eastAsiaTheme="minorEastAsia" w:hAnsi="Times New Roman" w:cs="Times New Roman"/>
          <w:i/>
          <w:sz w:val="24"/>
          <w:szCs w:val="24"/>
        </w:rPr>
        <w:t>β</w:t>
      </w:r>
      <w:r w:rsidR="0054445C" w:rsidRPr="00C55277">
        <w:rPr>
          <w:rFonts w:ascii="Times New Roman" w:eastAsiaTheme="minorEastAsia" w:hAnsi="Times New Roman" w:cs="Times New Roman"/>
          <w:i/>
          <w:sz w:val="24"/>
          <w:szCs w:val="24"/>
          <w:vertAlign w:val="subscript"/>
        </w:rPr>
        <w:t>F</w:t>
      </w:r>
      <w:proofErr w:type="spellEnd"/>
      <w:r w:rsidR="0054445C">
        <w:rPr>
          <w:rFonts w:ascii="Times New Roman" w:eastAsiaTheme="minorEastAsia" w:hAnsi="Times New Roman" w:cs="Times New Roman"/>
          <w:sz w:val="24"/>
          <w:szCs w:val="24"/>
        </w:rPr>
        <w:t xml:space="preserve">, para homens e mulheres, respectivamente; </w:t>
      </w:r>
      <w:r w:rsidR="0054445C" w:rsidRPr="00C55277">
        <w:rPr>
          <w:rFonts w:ascii="Times New Roman" w:eastAsiaTheme="minorEastAsia" w:hAnsi="Times New Roman" w:cs="Times New Roman"/>
          <w:i/>
          <w:sz w:val="24"/>
          <w:szCs w:val="24"/>
        </w:rPr>
        <w:t>D</w:t>
      </w:r>
      <w:r w:rsidR="0054445C">
        <w:rPr>
          <w:rFonts w:ascii="Times New Roman" w:eastAsiaTheme="minorEastAsia" w:hAnsi="Times New Roman" w:cs="Times New Roman"/>
          <w:sz w:val="24"/>
          <w:szCs w:val="24"/>
        </w:rPr>
        <w:t xml:space="preserve"> é a dose absorvida, em </w:t>
      </w:r>
      <w:proofErr w:type="spellStart"/>
      <w:r w:rsidR="0054445C">
        <w:rPr>
          <w:rFonts w:ascii="Times New Roman" w:eastAsiaTheme="minorEastAsia" w:hAnsi="Times New Roman" w:cs="Times New Roman"/>
          <w:sz w:val="24"/>
          <w:szCs w:val="24"/>
        </w:rPr>
        <w:t>Sv</w:t>
      </w:r>
      <w:proofErr w:type="spellEnd"/>
      <w:r w:rsidR="00F70B5D">
        <w:rPr>
          <w:rFonts w:ascii="Times New Roman" w:eastAsiaTheme="minorEastAsia" w:hAnsi="Times New Roman" w:cs="Times New Roman"/>
          <w:sz w:val="24"/>
          <w:szCs w:val="24"/>
        </w:rPr>
        <w:t xml:space="preserve">, por </w:t>
      </w:r>
      <w:r w:rsidR="00560E42">
        <w:rPr>
          <w:rFonts w:ascii="Times New Roman" w:eastAsiaTheme="minorEastAsia" w:hAnsi="Times New Roman" w:cs="Times New Roman"/>
          <w:sz w:val="24"/>
          <w:szCs w:val="24"/>
        </w:rPr>
        <w:t xml:space="preserve">determinado órgão (no </w:t>
      </w:r>
      <w:r w:rsidR="00F70B5D">
        <w:rPr>
          <w:rFonts w:ascii="Times New Roman" w:eastAsiaTheme="minorEastAsia" w:hAnsi="Times New Roman" w:cs="Times New Roman"/>
          <w:sz w:val="24"/>
          <w:szCs w:val="24"/>
        </w:rPr>
        <w:t>caso da leucemia é a medula vermelha</w:t>
      </w:r>
      <w:r w:rsidR="00560E42">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xml:space="preserve">. A constante </w:t>
      </w:r>
      <w:r w:rsidR="0054445C" w:rsidRPr="00C55277">
        <w:rPr>
          <w:rFonts w:ascii="Times New Roman" w:eastAsiaTheme="minorEastAsia" w:hAnsi="Times New Roman" w:cs="Times New Roman"/>
          <w:i/>
          <w:sz w:val="24"/>
          <w:szCs w:val="24"/>
        </w:rPr>
        <w:t>γ</w:t>
      </w:r>
      <w:r w:rsidR="0054445C">
        <w:rPr>
          <w:rFonts w:ascii="Times New Roman" w:eastAsiaTheme="minorEastAsia" w:hAnsi="Times New Roman" w:cs="Times New Roman"/>
          <w:sz w:val="24"/>
          <w:szCs w:val="24"/>
        </w:rPr>
        <w:t xml:space="preserve"> é expressa por aumento de década na idade desde a exposição; </w:t>
      </w:r>
      <w:r w:rsidR="0054445C" w:rsidRPr="00C55277">
        <w:rPr>
          <w:rFonts w:ascii="Times New Roman" w:eastAsiaTheme="minorEastAsia" w:hAnsi="Times New Roman" w:cs="Times New Roman"/>
          <w:i/>
          <w:sz w:val="24"/>
          <w:szCs w:val="24"/>
        </w:rPr>
        <w:t>δ</w:t>
      </w:r>
      <w:r w:rsidR="0054445C">
        <w:rPr>
          <w:rFonts w:ascii="Times New Roman" w:eastAsiaTheme="minorEastAsia" w:hAnsi="Times New Roman" w:cs="Times New Roman"/>
          <w:sz w:val="24"/>
          <w:szCs w:val="24"/>
        </w:rPr>
        <w:t xml:space="preserve"> indica uma dependência desde a exposição do indivíduo; e </w:t>
      </w:r>
      <w:r w:rsidR="0054445C" w:rsidRPr="00C55277">
        <w:rPr>
          <w:rFonts w:ascii="Times New Roman" w:eastAsiaTheme="minorEastAsia" w:hAnsi="Times New Roman" w:cs="Times New Roman"/>
          <w:i/>
          <w:sz w:val="24"/>
          <w:szCs w:val="24"/>
        </w:rPr>
        <w:t>φ</w:t>
      </w:r>
      <w:r w:rsidR="0054445C">
        <w:rPr>
          <w:rFonts w:ascii="Times New Roman" w:eastAsiaTheme="minorEastAsia" w:hAnsi="Times New Roman" w:cs="Times New Roman"/>
          <w:sz w:val="24"/>
          <w:szCs w:val="24"/>
        </w:rPr>
        <w:t xml:space="preserve"> é uma constante independente</w:t>
      </w:r>
      <w:r w:rsidR="00367D09">
        <w:rPr>
          <w:rFonts w:ascii="Times New Roman" w:eastAsiaTheme="minorEastAsia" w:hAnsi="Times New Roman" w:cs="Times New Roman"/>
          <w:sz w:val="24"/>
          <w:szCs w:val="24"/>
        </w:rPr>
        <w:t xml:space="preserve"> (de idade</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e</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 sexo e tempo</w:t>
      </w:r>
      <w:r w:rsidR="000A1165">
        <w:rPr>
          <w:rFonts w:ascii="Times New Roman" w:eastAsiaTheme="minorEastAsia" w:hAnsi="Times New Roman" w:cs="Times New Roman"/>
          <w:sz w:val="24"/>
          <w:szCs w:val="24"/>
        </w:rPr>
        <w:t xml:space="preserve"> (</w:t>
      </w:r>
      <w:r w:rsidR="000A1165" w:rsidRPr="00C55277">
        <w:rPr>
          <w:rFonts w:ascii="Times New Roman" w:eastAsiaTheme="minorEastAsia" w:hAnsi="Times New Roman" w:cs="Times New Roman"/>
          <w:i/>
          <w:sz w:val="24"/>
          <w:szCs w:val="24"/>
        </w:rPr>
        <w:t>t</w:t>
      </w:r>
      <w:r w:rsidR="000A1165">
        <w:rPr>
          <w:rFonts w:ascii="Times New Roman" w:eastAsiaTheme="minorEastAsia" w:hAnsi="Times New Roman" w:cs="Times New Roman"/>
          <w:sz w:val="24"/>
          <w:szCs w:val="24"/>
        </w:rPr>
        <w:t>)</w:t>
      </w:r>
      <w:r w:rsidR="00367D09">
        <w:rPr>
          <w:rFonts w:ascii="Times New Roman" w:eastAsiaTheme="minorEastAsia" w:hAnsi="Times New Roman" w:cs="Times New Roman"/>
          <w:sz w:val="24"/>
          <w:szCs w:val="24"/>
        </w:rPr>
        <w:t>)</w:t>
      </w:r>
      <w:r w:rsidR="0054445C">
        <w:rPr>
          <w:rFonts w:ascii="Times New Roman" w:eastAsiaTheme="minorEastAsia" w:hAnsi="Times New Roman" w:cs="Times New Roman"/>
          <w:sz w:val="24"/>
          <w:szCs w:val="24"/>
        </w:rPr>
        <w:t>, relacionada ao grau de curvatura da função</w:t>
      </w:r>
      <w:r w:rsidR="00683300">
        <w:rPr>
          <w:rFonts w:ascii="Times New Roman" w:eastAsiaTheme="minorEastAsia" w:hAnsi="Times New Roman" w:cs="Times New Roman"/>
          <w:sz w:val="24"/>
          <w:szCs w:val="24"/>
        </w:rPr>
        <w:t xml:space="preserve"> (ROTHER, 2018)</w:t>
      </w:r>
      <w:r w:rsidR="0054445C">
        <w:rPr>
          <w:rFonts w:ascii="Times New Roman" w:eastAsiaTheme="minorEastAsia" w:hAnsi="Times New Roman" w:cs="Times New Roman"/>
          <w:sz w:val="24"/>
          <w:szCs w:val="24"/>
        </w:rPr>
        <w:t>.</w:t>
      </w:r>
      <w:r w:rsidR="00D665F4">
        <w:rPr>
          <w:rFonts w:ascii="Times New Roman" w:eastAsiaTheme="minorEastAsia" w:hAnsi="Times New Roman" w:cs="Times New Roman"/>
          <w:sz w:val="24"/>
          <w:szCs w:val="24"/>
        </w:rPr>
        <w:t xml:space="preserve"> A tabela abaixo</w:t>
      </w:r>
      <w:r w:rsidR="003B16EE">
        <w:rPr>
          <w:rFonts w:ascii="Times New Roman" w:eastAsiaTheme="minorEastAsia" w:hAnsi="Times New Roman" w:cs="Times New Roman"/>
          <w:sz w:val="24"/>
          <w:szCs w:val="24"/>
        </w:rPr>
        <w:t xml:space="preserve"> organiza as va</w:t>
      </w:r>
      <w:r w:rsidR="000D0D4C">
        <w:rPr>
          <w:rFonts w:ascii="Times New Roman" w:eastAsiaTheme="minorEastAsia" w:hAnsi="Times New Roman" w:cs="Times New Roman"/>
          <w:sz w:val="24"/>
          <w:szCs w:val="24"/>
        </w:rPr>
        <w:t>riáveis utilizadas na equação (5</w:t>
      </w:r>
      <w:r w:rsidR="003B16EE">
        <w:rPr>
          <w:rFonts w:ascii="Times New Roman" w:eastAsiaTheme="minorEastAsia" w:hAnsi="Times New Roman" w:cs="Times New Roman"/>
          <w:sz w:val="24"/>
          <w:szCs w:val="24"/>
        </w:rPr>
        <w:t>)</w:t>
      </w:r>
      <w:r w:rsidR="00A7283C" w:rsidRPr="009C7613">
        <w:rPr>
          <w:rFonts w:ascii="Times New Roman" w:eastAsiaTheme="minorEastAsia" w:hAnsi="Times New Roman" w:cs="Times New Roman"/>
          <w:sz w:val="24"/>
          <w:szCs w:val="24"/>
        </w:rPr>
        <w:t>:</w:t>
      </w:r>
    </w:p>
    <w:p w:rsidR="003325A8" w:rsidRDefault="003325A8" w:rsidP="00101D8E">
      <w:pPr>
        <w:spacing w:after="0" w:line="360" w:lineRule="auto"/>
        <w:jc w:val="both"/>
        <w:rPr>
          <w:rFonts w:ascii="Times New Roman" w:eastAsiaTheme="minorEastAsia"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30" w:name="_Toc530791733"/>
      <w:r w:rsidRPr="009F7AB6">
        <w:rPr>
          <w:rFonts w:ascii="Times New Roman" w:hAnsi="Times New Roman" w:cs="Times New Roman"/>
          <w:color w:val="auto"/>
          <w:sz w:val="24"/>
          <w:szCs w:val="24"/>
        </w:rPr>
        <w:t xml:space="preserve">Tabela </w:t>
      </w:r>
      <w:r w:rsidR="002C7CE9"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2C7CE9" w:rsidRPr="009F7AB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2</w:t>
      </w:r>
      <w:r w:rsidR="002C7CE9"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Valores de cada variável referente à equação (5)</w:t>
      </w:r>
      <w:bookmarkEnd w:id="30"/>
    </w:p>
    <w:tbl>
      <w:tblPr>
        <w:tblStyle w:val="Tabelacomgrade"/>
        <w:tblW w:w="5000" w:type="pct"/>
        <w:tblLook w:val="04A0"/>
      </w:tblPr>
      <w:tblGrid>
        <w:gridCol w:w="3847"/>
        <w:gridCol w:w="5440"/>
      </w:tblGrid>
      <w:tr w:rsidR="001107CC" w:rsidTr="00E02459">
        <w:tc>
          <w:tcPr>
            <w:tcW w:w="2071" w:type="pct"/>
            <w:tcBorders>
              <w:top w:val="single" w:sz="4" w:space="0" w:color="auto"/>
              <w:left w:val="single" w:sz="4" w:space="0" w:color="auto"/>
              <w:bottom w:val="single" w:sz="4" w:space="0" w:color="auto"/>
              <w:right w:val="nil"/>
            </w:tcBorders>
            <w:vAlign w:val="center"/>
          </w:tcPr>
          <w:p w:rsidR="000A1165" w:rsidRPr="00564E07" w:rsidRDefault="000A1165"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Parâmetro</w:t>
            </w:r>
          </w:p>
        </w:tc>
        <w:tc>
          <w:tcPr>
            <w:tcW w:w="2929" w:type="pct"/>
            <w:tcBorders>
              <w:top w:val="single" w:sz="4" w:space="0" w:color="auto"/>
              <w:left w:val="nil"/>
              <w:bottom w:val="single" w:sz="4" w:space="0" w:color="auto"/>
              <w:right w:val="single" w:sz="4" w:space="0" w:color="auto"/>
            </w:tcBorders>
            <w:vAlign w:val="center"/>
          </w:tcPr>
          <w:p w:rsidR="000A1165" w:rsidRPr="00564E07" w:rsidRDefault="001107CC" w:rsidP="00E02459">
            <w:pPr>
              <w:spacing w:line="360" w:lineRule="auto"/>
              <w:jc w:val="center"/>
              <w:rPr>
                <w:rFonts w:ascii="Times New Roman" w:hAnsi="Times New Roman" w:cs="Times New Roman"/>
                <w:b/>
                <w:sz w:val="24"/>
                <w:szCs w:val="24"/>
              </w:rPr>
            </w:pPr>
            <w:r w:rsidRPr="00564E07">
              <w:rPr>
                <w:rFonts w:ascii="Times New Roman" w:hAnsi="Times New Roman" w:cs="Times New Roman"/>
                <w:b/>
                <w:sz w:val="24"/>
                <w:szCs w:val="24"/>
              </w:rPr>
              <w:t>Modelo ERR</w:t>
            </w:r>
          </w:p>
        </w:tc>
      </w:tr>
      <w:tr w:rsidR="001107CC" w:rsidTr="00683300">
        <w:tc>
          <w:tcPr>
            <w:tcW w:w="2071" w:type="pct"/>
            <w:tcBorders>
              <w:top w:val="single" w:sz="4" w:space="0" w:color="auto"/>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M</w:t>
            </w:r>
            <w:proofErr w:type="spellEnd"/>
          </w:p>
        </w:tc>
        <w:tc>
          <w:tcPr>
            <w:tcW w:w="2929" w:type="pct"/>
            <w:tcBorders>
              <w:top w:val="single" w:sz="4" w:space="0" w:color="auto"/>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1,1 por </w:t>
            </w:r>
            <w:proofErr w:type="spellStart"/>
            <w:r>
              <w:rPr>
                <w:rFonts w:ascii="Times New Roman" w:hAnsi="Times New Roman" w:cs="Times New Roman"/>
                <w:sz w:val="24"/>
                <w:szCs w:val="24"/>
              </w:rPr>
              <w:t>Sv</w:t>
            </w:r>
            <w:proofErr w:type="spellEnd"/>
          </w:p>
        </w:tc>
      </w:tr>
      <w:tr w:rsidR="000A1165" w:rsidTr="00683300">
        <w:tc>
          <w:tcPr>
            <w:tcW w:w="2071" w:type="pct"/>
            <w:tcBorders>
              <w:top w:val="nil"/>
              <w:left w:val="single" w:sz="4" w:space="0" w:color="auto"/>
              <w:bottom w:val="nil"/>
              <w:right w:val="nil"/>
            </w:tcBorders>
            <w:vAlign w:val="center"/>
          </w:tcPr>
          <w:p w:rsidR="000A1165" w:rsidRPr="001107CC" w:rsidRDefault="001107CC" w:rsidP="000872AF">
            <w:pPr>
              <w:spacing w:line="360" w:lineRule="auto"/>
              <w:jc w:val="center"/>
              <w:rPr>
                <w:rFonts w:ascii="Times New Roman" w:hAnsi="Times New Roman" w:cs="Times New Roman"/>
                <w:sz w:val="24"/>
                <w:szCs w:val="24"/>
                <w:vertAlign w:val="subscript"/>
              </w:rPr>
            </w:pPr>
            <w:proofErr w:type="spellStart"/>
            <w:r w:rsidRPr="001107CC">
              <w:rPr>
                <w:rFonts w:ascii="Times New Roman" w:hAnsi="Times New Roman" w:cs="Times New Roman"/>
                <w:sz w:val="24"/>
                <w:szCs w:val="24"/>
              </w:rPr>
              <w:t>β</w:t>
            </w:r>
            <w:r w:rsidRPr="001107CC">
              <w:rPr>
                <w:rFonts w:ascii="Times New Roman" w:hAnsi="Times New Roman" w:cs="Times New Roman"/>
                <w:sz w:val="24"/>
                <w:szCs w:val="24"/>
                <w:vertAlign w:val="subscript"/>
              </w:rPr>
              <w:t>F</w:t>
            </w:r>
            <w:proofErr w:type="spellEnd"/>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1,2 por </w:t>
            </w:r>
            <w:proofErr w:type="spellStart"/>
            <w:r>
              <w:rPr>
                <w:rFonts w:ascii="Times New Roman" w:hAnsi="Times New Roman" w:cs="Times New Roman"/>
                <w:sz w:val="24"/>
                <w:szCs w:val="24"/>
              </w:rPr>
              <w:t>Sv</w:t>
            </w:r>
            <w:proofErr w:type="spellEnd"/>
          </w:p>
        </w:tc>
      </w:tr>
      <w:tr w:rsidR="000872AF"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γ</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-0,40 por década</w:t>
            </w:r>
          </w:p>
        </w:tc>
      </w:tr>
      <w:tr w:rsidR="000A1165" w:rsidTr="00683300">
        <w:tc>
          <w:tcPr>
            <w:tcW w:w="2071" w:type="pct"/>
            <w:tcBorders>
              <w:top w:val="nil"/>
              <w:left w:val="single" w:sz="4" w:space="0" w:color="auto"/>
              <w:bottom w:val="nil"/>
              <w:right w:val="nil"/>
            </w:tcBorders>
            <w:vAlign w:val="center"/>
          </w:tcPr>
          <w:p w:rsidR="000A1165"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δ</w:t>
            </w:r>
          </w:p>
        </w:tc>
        <w:tc>
          <w:tcPr>
            <w:tcW w:w="2929" w:type="pct"/>
            <w:tcBorders>
              <w:top w:val="nil"/>
              <w:left w:val="nil"/>
              <w:bottom w:val="nil"/>
              <w:right w:val="single" w:sz="4" w:space="0" w:color="auto"/>
            </w:tcBorders>
            <w:vAlign w:val="center"/>
          </w:tcPr>
          <w:p w:rsidR="000A1165"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-0,48</w:t>
            </w:r>
          </w:p>
        </w:tc>
      </w:tr>
      <w:tr w:rsidR="000872AF" w:rsidTr="00683300">
        <w:trPr>
          <w:trHeight w:val="20"/>
        </w:trPr>
        <w:tc>
          <w:tcPr>
            <w:tcW w:w="2071" w:type="pct"/>
            <w:tcBorders>
              <w:top w:val="nil"/>
              <w:left w:val="single" w:sz="4" w:space="0" w:color="auto"/>
              <w:bottom w:val="nil"/>
              <w:right w:val="nil"/>
            </w:tcBorders>
            <w:vAlign w:val="center"/>
          </w:tcPr>
          <w:p w:rsidR="001107CC" w:rsidRPr="00A73A7D" w:rsidRDefault="001107CC" w:rsidP="000872AF">
            <w:pPr>
              <w:spacing w:line="360" w:lineRule="auto"/>
              <w:jc w:val="center"/>
              <w:rPr>
                <w:rFonts w:ascii="Times New Roman" w:hAnsi="Times New Roman" w:cs="Times New Roman"/>
                <w:sz w:val="24"/>
                <w:szCs w:val="24"/>
              </w:rPr>
            </w:pPr>
            <w:r w:rsidRPr="00A73A7D">
              <w:rPr>
                <w:rFonts w:ascii="Times New Roman" w:hAnsi="Times New Roman" w:cs="Times New Roman"/>
                <w:sz w:val="24"/>
                <w:szCs w:val="24"/>
              </w:rPr>
              <w:t>φ</w:t>
            </w:r>
          </w:p>
        </w:tc>
        <w:tc>
          <w:tcPr>
            <w:tcW w:w="2929" w:type="pct"/>
            <w:tcBorders>
              <w:top w:val="nil"/>
              <w:left w:val="nil"/>
              <w:bottom w:val="nil"/>
              <w:right w:val="single" w:sz="4" w:space="0" w:color="auto"/>
            </w:tcBorders>
            <w:vAlign w:val="center"/>
          </w:tcPr>
          <w:p w:rsidR="001107CC" w:rsidRDefault="001107CC"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0,42</w:t>
            </w:r>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ϴ</w:t>
            </w:r>
          </w:p>
        </w:tc>
        <w:tc>
          <w:tcPr>
            <w:tcW w:w="2929" w:type="pct"/>
            <w:tcBorders>
              <w:top w:val="nil"/>
              <w:left w:val="nil"/>
              <w:bottom w:val="nil"/>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0,87 por </w:t>
            </w:r>
            <w:proofErr w:type="spellStart"/>
            <w:r>
              <w:rPr>
                <w:rFonts w:ascii="Times New Roman" w:hAnsi="Times New Roman" w:cs="Times New Roman"/>
                <w:sz w:val="24"/>
                <w:szCs w:val="24"/>
              </w:rPr>
              <w:t>Sv</w:t>
            </w:r>
            <w:proofErr w:type="spellEnd"/>
          </w:p>
        </w:tc>
      </w:tr>
      <w:tr w:rsidR="00955AC8" w:rsidTr="00683300">
        <w:trPr>
          <w:trHeight w:val="20"/>
        </w:trPr>
        <w:tc>
          <w:tcPr>
            <w:tcW w:w="2071" w:type="pct"/>
            <w:tcBorders>
              <w:top w:val="nil"/>
              <w:left w:val="single" w:sz="4" w:space="0" w:color="auto"/>
              <w:bottom w:val="nil"/>
              <w:right w:val="nil"/>
            </w:tcBorders>
            <w:vAlign w:val="center"/>
          </w:tcPr>
          <w:p w:rsidR="00955AC8" w:rsidRPr="00A73A7D" w:rsidRDefault="00955AC8" w:rsidP="000872AF">
            <w:pPr>
              <w:spacing w:line="360" w:lineRule="auto"/>
              <w:jc w:val="center"/>
              <w:rPr>
                <w:rFonts w:ascii="Times New Roman" w:hAnsi="Times New Roman" w:cs="Times New Roman"/>
                <w:sz w:val="24"/>
                <w:szCs w:val="24"/>
              </w:rPr>
            </w:pPr>
            <w:proofErr w:type="gramStart"/>
            <w:r>
              <w:rPr>
                <w:rFonts w:ascii="Times New Roman" w:hAnsi="Times New Roman" w:cs="Times New Roman"/>
                <w:sz w:val="24"/>
                <w:szCs w:val="24"/>
              </w:rPr>
              <w:t>e</w:t>
            </w:r>
            <w:proofErr w:type="gramEnd"/>
          </w:p>
        </w:tc>
        <w:tc>
          <w:tcPr>
            <w:tcW w:w="2929" w:type="pct"/>
            <w:tcBorders>
              <w:top w:val="nil"/>
              <w:left w:val="nil"/>
              <w:bottom w:val="nil"/>
              <w:right w:val="single" w:sz="4" w:space="0" w:color="auto"/>
            </w:tcBorders>
            <w:vAlign w:val="center"/>
          </w:tcPr>
          <w:p w:rsid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 xml:space="preserve">Para e &lt; 30 </w:t>
            </w:r>
            <w:r w:rsidRPr="00955AC8">
              <w:rPr>
                <w:rFonts w:ascii="Times New Roman" w:hAnsi="Times New Roman" w:cs="Times New Roman"/>
                <w:sz w:val="24"/>
                <w:szCs w:val="24"/>
              </w:rPr>
              <w:sym w:font="Wingdings" w:char="F0E0"/>
            </w:r>
            <w:r>
              <w:rPr>
                <w:rFonts w:ascii="Times New Roman" w:hAnsi="Times New Roman" w:cs="Times New Roman"/>
                <w:sz w:val="24"/>
                <w:szCs w:val="24"/>
              </w:rPr>
              <w:t xml:space="preserve"> e</w:t>
            </w:r>
            <w:r>
              <w:rPr>
                <w:rFonts w:ascii="Times New Roman" w:hAnsi="Times New Roman" w:cs="Times New Roman"/>
                <w:sz w:val="24"/>
                <w:szCs w:val="24"/>
                <w:vertAlign w:val="superscript"/>
              </w:rPr>
              <w:t>*</w:t>
            </w:r>
            <w:r>
              <w:rPr>
                <w:rFonts w:ascii="Times New Roman" w:hAnsi="Times New Roman" w:cs="Times New Roman"/>
                <w:sz w:val="24"/>
                <w:szCs w:val="24"/>
              </w:rPr>
              <w:t xml:space="preserve"> = (e </w:t>
            </w:r>
            <w:r w:rsidR="00D87118">
              <w:rPr>
                <w:rFonts w:ascii="Times New Roman" w:hAnsi="Times New Roman" w:cs="Times New Roman"/>
                <w:sz w:val="24"/>
                <w:szCs w:val="24"/>
              </w:rPr>
              <w:t>–</w:t>
            </w:r>
            <w:r>
              <w:rPr>
                <w:rFonts w:ascii="Times New Roman" w:hAnsi="Times New Roman" w:cs="Times New Roman"/>
                <w:sz w:val="24"/>
                <w:szCs w:val="24"/>
              </w:rPr>
              <w:t xml:space="preserve"> 30) / 10</w:t>
            </w:r>
          </w:p>
        </w:tc>
      </w:tr>
      <w:tr w:rsidR="00955AC8" w:rsidTr="00683300">
        <w:trPr>
          <w:trHeight w:val="20"/>
        </w:trPr>
        <w:tc>
          <w:tcPr>
            <w:tcW w:w="2071" w:type="pct"/>
            <w:tcBorders>
              <w:top w:val="nil"/>
              <w:left w:val="single" w:sz="4" w:space="0" w:color="auto"/>
              <w:bottom w:val="single" w:sz="4" w:space="0" w:color="auto"/>
              <w:right w:val="nil"/>
            </w:tcBorders>
            <w:vAlign w:val="center"/>
          </w:tcPr>
          <w:p w:rsidR="00955AC8" w:rsidRPr="00955AC8" w:rsidRDefault="00955AC8" w:rsidP="000872AF">
            <w:pPr>
              <w:spacing w:line="360" w:lineRule="auto"/>
              <w:jc w:val="center"/>
              <w:rPr>
                <w:rFonts w:ascii="Times New Roman" w:hAnsi="Times New Roman" w:cs="Times New Roman"/>
                <w:sz w:val="24"/>
                <w:szCs w:val="24"/>
                <w:vertAlign w:val="superscript"/>
              </w:rPr>
            </w:pPr>
            <w:proofErr w:type="gramStart"/>
            <w:r>
              <w:rPr>
                <w:rFonts w:ascii="Times New Roman" w:hAnsi="Times New Roman" w:cs="Times New Roman"/>
                <w:sz w:val="24"/>
                <w:szCs w:val="24"/>
              </w:rPr>
              <w:t>e</w:t>
            </w:r>
            <w:proofErr w:type="gramEnd"/>
            <w:r>
              <w:rPr>
                <w:rFonts w:ascii="Times New Roman" w:hAnsi="Times New Roman" w:cs="Times New Roman"/>
                <w:sz w:val="24"/>
                <w:szCs w:val="24"/>
                <w:vertAlign w:val="superscript"/>
              </w:rPr>
              <w:t>*</w:t>
            </w:r>
          </w:p>
        </w:tc>
        <w:tc>
          <w:tcPr>
            <w:tcW w:w="2929" w:type="pct"/>
            <w:tcBorders>
              <w:top w:val="nil"/>
              <w:left w:val="nil"/>
              <w:bottom w:val="single" w:sz="4" w:space="0" w:color="auto"/>
              <w:right w:val="single" w:sz="4" w:space="0" w:color="auto"/>
            </w:tcBorders>
            <w:vAlign w:val="center"/>
          </w:tcPr>
          <w:p w:rsidR="00955AC8" w:rsidRPr="00955AC8" w:rsidRDefault="00955AC8" w:rsidP="000872AF">
            <w:pPr>
              <w:spacing w:line="360" w:lineRule="auto"/>
              <w:jc w:val="center"/>
              <w:rPr>
                <w:rFonts w:ascii="Times New Roman" w:hAnsi="Times New Roman" w:cs="Times New Roman"/>
                <w:sz w:val="24"/>
                <w:szCs w:val="24"/>
              </w:rPr>
            </w:pPr>
            <w:r>
              <w:rPr>
                <w:rFonts w:ascii="Times New Roman" w:hAnsi="Times New Roman" w:cs="Times New Roman"/>
                <w:sz w:val="24"/>
                <w:szCs w:val="24"/>
              </w:rPr>
              <w:t>R e ≥ 30</w:t>
            </w:r>
            <w:r w:rsidRPr="00955AC8">
              <w:rPr>
                <w:rFonts w:ascii="Times New Roman" w:hAnsi="Times New Roman" w:cs="Times New Roman"/>
                <w:sz w:val="24"/>
                <w:szCs w:val="24"/>
              </w:rPr>
              <w:sym w:font="Wingdings" w:char="F0E0"/>
            </w:r>
            <w:r>
              <w:rPr>
                <w:rFonts w:ascii="Times New Roman" w:hAnsi="Times New Roman" w:cs="Times New Roman"/>
                <w:sz w:val="24"/>
                <w:szCs w:val="24"/>
              </w:rPr>
              <w:t>e</w:t>
            </w:r>
            <w:r>
              <w:rPr>
                <w:rFonts w:ascii="Times New Roman" w:hAnsi="Times New Roman" w:cs="Times New Roman"/>
                <w:sz w:val="24"/>
                <w:szCs w:val="24"/>
                <w:vertAlign w:val="superscript"/>
              </w:rPr>
              <w:t>*</w:t>
            </w:r>
            <w:r>
              <w:rPr>
                <w:rFonts w:ascii="Times New Roman" w:hAnsi="Times New Roman" w:cs="Times New Roman"/>
                <w:sz w:val="24"/>
                <w:szCs w:val="24"/>
              </w:rPr>
              <w:t xml:space="preserve"> = 0</w:t>
            </w:r>
          </w:p>
        </w:tc>
      </w:tr>
    </w:tbl>
    <w:p w:rsidR="003F27D8" w:rsidRDefault="00D278B2" w:rsidP="00D87118">
      <w:pPr>
        <w:spacing w:after="0" w:line="360" w:lineRule="auto"/>
        <w:jc w:val="center"/>
        <w:rPr>
          <w:rFonts w:ascii="Times New Roman" w:hAnsi="Times New Roman" w:cs="Times New Roman"/>
          <w:sz w:val="24"/>
          <w:szCs w:val="24"/>
        </w:rPr>
      </w:pPr>
      <w:r>
        <w:rPr>
          <w:rFonts w:ascii="Times New Roman" w:hAnsi="Times New Roman" w:cs="Times New Roman"/>
          <w:sz w:val="24"/>
          <w:szCs w:val="24"/>
        </w:rPr>
        <w:t xml:space="preserve">Fonte: </w:t>
      </w:r>
      <w:r w:rsidR="000907CD">
        <w:rPr>
          <w:rFonts w:ascii="Times New Roman" w:hAnsi="Times New Roman" w:cs="Times New Roman"/>
          <w:sz w:val="24"/>
          <w:szCs w:val="24"/>
        </w:rPr>
        <w:t xml:space="preserve">Adaptado de </w:t>
      </w:r>
      <w:r>
        <w:rPr>
          <w:rFonts w:ascii="Times New Roman" w:hAnsi="Times New Roman" w:cs="Times New Roman"/>
          <w:sz w:val="24"/>
          <w:szCs w:val="24"/>
        </w:rPr>
        <w:t>BEIR VII (2006)</w:t>
      </w:r>
    </w:p>
    <w:p w:rsidR="003E1F55" w:rsidRDefault="003E1F55" w:rsidP="00D87118">
      <w:pPr>
        <w:spacing w:after="0" w:line="360" w:lineRule="auto"/>
        <w:jc w:val="center"/>
        <w:rPr>
          <w:rFonts w:ascii="Times New Roman" w:hAnsi="Times New Roman" w:cs="Times New Roman"/>
          <w:sz w:val="24"/>
          <w:szCs w:val="24"/>
        </w:rPr>
      </w:pPr>
    </w:p>
    <w:p w:rsidR="00C558AD" w:rsidRPr="003935CF" w:rsidRDefault="003935CF" w:rsidP="003935CF">
      <w:pPr>
        <w:pStyle w:val="Ttulo2"/>
        <w:spacing w:before="0"/>
        <w:rPr>
          <w:rFonts w:ascii="Times New Roman" w:hAnsi="Times New Roman" w:cs="Times New Roman"/>
          <w:color w:val="auto"/>
          <w:sz w:val="28"/>
          <w:szCs w:val="28"/>
        </w:rPr>
      </w:pPr>
      <w:bookmarkStart w:id="31" w:name="_Toc530798670"/>
      <w:r>
        <w:rPr>
          <w:rFonts w:ascii="Times New Roman" w:hAnsi="Times New Roman" w:cs="Times New Roman"/>
          <w:color w:val="auto"/>
          <w:sz w:val="28"/>
          <w:szCs w:val="28"/>
        </w:rPr>
        <w:lastRenderedPageBreak/>
        <w:t>1.9</w:t>
      </w:r>
      <w:r>
        <w:rPr>
          <w:rFonts w:ascii="Times New Roman" w:hAnsi="Times New Roman" w:cs="Times New Roman"/>
          <w:color w:val="auto"/>
          <w:sz w:val="28"/>
          <w:szCs w:val="28"/>
        </w:rPr>
        <w:tab/>
      </w:r>
      <w:r w:rsidR="00626B58" w:rsidRPr="003935CF">
        <w:rPr>
          <w:rFonts w:ascii="Times New Roman" w:hAnsi="Times New Roman" w:cs="Times New Roman"/>
          <w:color w:val="auto"/>
          <w:sz w:val="28"/>
          <w:szCs w:val="28"/>
        </w:rPr>
        <w:t>Programação Orientada</w:t>
      </w:r>
      <w:r w:rsidR="00C558AD" w:rsidRPr="003935CF">
        <w:rPr>
          <w:rFonts w:ascii="Times New Roman" w:hAnsi="Times New Roman" w:cs="Times New Roman"/>
          <w:color w:val="auto"/>
          <w:sz w:val="28"/>
          <w:szCs w:val="28"/>
        </w:rPr>
        <w:t xml:space="preserve"> a Objetos</w:t>
      </w:r>
      <w:bookmarkEnd w:id="31"/>
    </w:p>
    <w:p w:rsidR="00C558AD" w:rsidRPr="00C558AD" w:rsidRDefault="00C558AD" w:rsidP="00C558AD">
      <w:pPr>
        <w:spacing w:after="0" w:line="360" w:lineRule="auto"/>
        <w:jc w:val="both"/>
        <w:rPr>
          <w:rFonts w:ascii="Times New Roman" w:hAnsi="Times New Roman" w:cs="Times New Roman"/>
          <w:sz w:val="24"/>
          <w:szCs w:val="24"/>
        </w:rPr>
      </w:pPr>
    </w:p>
    <w:p w:rsidR="00C558AD" w:rsidRPr="00C558AD" w:rsidRDefault="00C558AD" w:rsidP="00C558AD">
      <w:pPr>
        <w:spacing w:after="0" w:line="360" w:lineRule="auto"/>
        <w:jc w:val="both"/>
        <w:rPr>
          <w:rFonts w:ascii="Times New Roman" w:hAnsi="Times New Roman" w:cs="Times New Roman"/>
          <w:sz w:val="24"/>
          <w:szCs w:val="24"/>
        </w:rPr>
      </w:pPr>
    </w:p>
    <w:p w:rsidR="00C558AD" w:rsidRDefault="00C558AD"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895474">
        <w:rPr>
          <w:rFonts w:ascii="Times New Roman" w:hAnsi="Times New Roman" w:cs="Times New Roman"/>
          <w:sz w:val="24"/>
          <w:szCs w:val="24"/>
        </w:rPr>
        <w:t xml:space="preserve">A Programação Orientada a Objetos (POO) é um modelo de análise, projeto e programação de </w:t>
      </w:r>
      <w:r w:rsidR="00895474">
        <w:rPr>
          <w:rFonts w:ascii="Times New Roman" w:hAnsi="Times New Roman" w:cs="Times New Roman"/>
          <w:i/>
          <w:sz w:val="24"/>
          <w:szCs w:val="24"/>
        </w:rPr>
        <w:t>software</w:t>
      </w:r>
      <w:r w:rsidR="00895474">
        <w:rPr>
          <w:rFonts w:ascii="Times New Roman" w:hAnsi="Times New Roman" w:cs="Times New Roman"/>
          <w:sz w:val="24"/>
          <w:szCs w:val="24"/>
        </w:rPr>
        <w:t xml:space="preserve"> baseado na composição e interação entre diversas unidades </w:t>
      </w:r>
      <w:r w:rsidR="00D84297">
        <w:rPr>
          <w:rFonts w:ascii="Times New Roman" w:hAnsi="Times New Roman" w:cs="Times New Roman"/>
          <w:sz w:val="24"/>
          <w:szCs w:val="24"/>
        </w:rPr>
        <w:t>(</w:t>
      </w:r>
      <w:r w:rsidR="00895474">
        <w:rPr>
          <w:rFonts w:ascii="Times New Roman" w:hAnsi="Times New Roman" w:cs="Times New Roman"/>
          <w:sz w:val="24"/>
          <w:szCs w:val="24"/>
        </w:rPr>
        <w:t>objetos</w:t>
      </w:r>
      <w:r w:rsidR="00D84297">
        <w:rPr>
          <w:rFonts w:ascii="Times New Roman" w:hAnsi="Times New Roman" w:cs="Times New Roman"/>
          <w:sz w:val="24"/>
          <w:szCs w:val="24"/>
        </w:rPr>
        <w:t>)</w:t>
      </w:r>
      <w:r w:rsidR="00895474">
        <w:rPr>
          <w:rFonts w:ascii="Times New Roman" w:hAnsi="Times New Roman" w:cs="Times New Roman"/>
          <w:sz w:val="24"/>
          <w:szCs w:val="24"/>
        </w:rPr>
        <w:t>.</w:t>
      </w:r>
      <w:r w:rsidR="00C15143">
        <w:rPr>
          <w:rFonts w:ascii="Times New Roman" w:hAnsi="Times New Roman" w:cs="Times New Roman"/>
          <w:sz w:val="24"/>
          <w:szCs w:val="24"/>
        </w:rPr>
        <w:t xml:space="preserve"> Diferente da Programação Estruturada, que por sua vez, permite criar programas por meio de proced</w:t>
      </w:r>
      <w:r w:rsidR="008E1731">
        <w:rPr>
          <w:rFonts w:ascii="Times New Roman" w:hAnsi="Times New Roman" w:cs="Times New Roman"/>
          <w:sz w:val="24"/>
          <w:szCs w:val="24"/>
        </w:rPr>
        <w:t>imentos, sequenciais e que não são úteis</w:t>
      </w:r>
      <w:r w:rsidR="00C15143">
        <w:rPr>
          <w:rFonts w:ascii="Times New Roman" w:hAnsi="Times New Roman" w:cs="Times New Roman"/>
          <w:sz w:val="24"/>
          <w:szCs w:val="24"/>
        </w:rPr>
        <w:t xml:space="preserve"> para representar problemas do mundo real, a POO se baseia no conceito de que os objetos se comunicam, trocando dados por</w:t>
      </w:r>
      <w:r w:rsidR="00C86D8B">
        <w:rPr>
          <w:rFonts w:ascii="Times New Roman" w:hAnsi="Times New Roman" w:cs="Times New Roman"/>
          <w:sz w:val="24"/>
          <w:szCs w:val="24"/>
        </w:rPr>
        <w:t xml:space="preserve"> meio de métodos</w:t>
      </w:r>
      <w:r w:rsidR="00C15143">
        <w:rPr>
          <w:rFonts w:ascii="Times New Roman" w:hAnsi="Times New Roman" w:cs="Times New Roman"/>
          <w:sz w:val="24"/>
          <w:szCs w:val="24"/>
        </w:rPr>
        <w:t xml:space="preserve">. Ao contrário de outros paradigmas de programação, a POO permite </w:t>
      </w:r>
      <w:r w:rsidR="00D84297">
        <w:rPr>
          <w:rFonts w:ascii="Times New Roman" w:hAnsi="Times New Roman" w:cs="Times New Roman"/>
          <w:sz w:val="24"/>
          <w:szCs w:val="24"/>
        </w:rPr>
        <w:t xml:space="preserve">criar conexão entre informações e funcionalidades e </w:t>
      </w:r>
      <w:r w:rsidR="00C15143">
        <w:rPr>
          <w:rFonts w:ascii="Times New Roman" w:hAnsi="Times New Roman" w:cs="Times New Roman"/>
          <w:sz w:val="24"/>
          <w:szCs w:val="24"/>
        </w:rPr>
        <w:t>retratar problemas do mundo real com</w:t>
      </w:r>
      <w:r w:rsidR="00243E93">
        <w:rPr>
          <w:rFonts w:ascii="Times New Roman" w:hAnsi="Times New Roman" w:cs="Times New Roman"/>
          <w:sz w:val="24"/>
          <w:szCs w:val="24"/>
        </w:rPr>
        <w:t xml:space="preserve"> mais facilidade</w:t>
      </w:r>
      <w:r w:rsidR="00C15143">
        <w:rPr>
          <w:rFonts w:ascii="Times New Roman" w:hAnsi="Times New Roman" w:cs="Times New Roman"/>
          <w:sz w:val="24"/>
          <w:szCs w:val="24"/>
        </w:rPr>
        <w:t xml:space="preserve">, </w:t>
      </w:r>
      <w:r w:rsidR="00D84297">
        <w:rPr>
          <w:rFonts w:ascii="Times New Roman" w:hAnsi="Times New Roman" w:cs="Times New Roman"/>
          <w:sz w:val="24"/>
          <w:szCs w:val="24"/>
        </w:rPr>
        <w:t>mantendo o código mais flexível e, com isso,</w:t>
      </w:r>
      <w:r w:rsidR="00967B38">
        <w:rPr>
          <w:rFonts w:ascii="Times New Roman" w:hAnsi="Times New Roman" w:cs="Times New Roman"/>
          <w:sz w:val="24"/>
          <w:szCs w:val="24"/>
        </w:rPr>
        <w:t xml:space="preserve"> mais fácil de evoluir </w:t>
      </w:r>
      <w:r w:rsidR="00C15143">
        <w:rPr>
          <w:rFonts w:ascii="Times New Roman" w:hAnsi="Times New Roman" w:cs="Times New Roman"/>
          <w:sz w:val="24"/>
          <w:szCs w:val="24"/>
        </w:rPr>
        <w:t>através de um programa de computador.</w:t>
      </w:r>
    </w:p>
    <w:p w:rsidR="00637EBE" w:rsidRDefault="00637EB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Algum</w:t>
      </w:r>
      <w:r w:rsidR="002D7242">
        <w:rPr>
          <w:rFonts w:ascii="Times New Roman" w:hAnsi="Times New Roman" w:cs="Times New Roman"/>
          <w:sz w:val="24"/>
          <w:szCs w:val="24"/>
        </w:rPr>
        <w:t>as vantagens da POO em relação a</w:t>
      </w:r>
      <w:r>
        <w:rPr>
          <w:rFonts w:ascii="Times New Roman" w:hAnsi="Times New Roman" w:cs="Times New Roman"/>
          <w:sz w:val="24"/>
          <w:szCs w:val="24"/>
        </w:rPr>
        <w:t xml:space="preserve"> outros paradigmas de programação são: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Escrever menos código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Concentrar responsabilidades nos locais certos</w:t>
      </w:r>
      <w:r w:rsidR="00B5509A">
        <w:rPr>
          <w:rFonts w:ascii="Times New Roman" w:hAnsi="Times New Roman" w:cs="Times New Roman"/>
          <w:sz w:val="24"/>
          <w:szCs w:val="24"/>
        </w:rPr>
        <w:t>, o que facilita a manutenção do código e evolução.</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Flexibilizar</w:t>
      </w:r>
      <w:proofErr w:type="gramEnd"/>
      <w:r>
        <w:rPr>
          <w:rFonts w:ascii="Times New Roman" w:hAnsi="Times New Roman" w:cs="Times New Roman"/>
          <w:sz w:val="24"/>
          <w:szCs w:val="24"/>
        </w:rPr>
        <w:t xml:space="preserve"> a aplicação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Encapsular a lógica de negócio</w:t>
      </w:r>
      <w:r w:rsidR="00736CA7">
        <w:rPr>
          <w:rFonts w:ascii="Times New Roman" w:hAnsi="Times New Roman" w:cs="Times New Roman"/>
          <w:sz w:val="24"/>
          <w:szCs w:val="24"/>
        </w:rPr>
        <w:t>.</w:t>
      </w:r>
    </w:p>
    <w:p w:rsidR="00637EBE" w:rsidRDefault="00637EBE" w:rsidP="00637EBE">
      <w:pPr>
        <w:pStyle w:val="PargrafodaLista"/>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Permitir a variação de comportamento para objetos de mesma origem (classe), através do conceito chamado Polimorfismo. </w:t>
      </w:r>
    </w:p>
    <w:p w:rsidR="001277A6" w:rsidRDefault="001277A6" w:rsidP="001277A6">
      <w:pPr>
        <w:spacing w:after="0" w:line="360" w:lineRule="auto"/>
        <w:jc w:val="both"/>
        <w:rPr>
          <w:rFonts w:ascii="Times New Roman" w:hAnsi="Times New Roman" w:cs="Times New Roman"/>
          <w:sz w:val="24"/>
          <w:szCs w:val="24"/>
        </w:rPr>
      </w:pPr>
    </w:p>
    <w:p w:rsidR="001277A6" w:rsidRPr="00686575" w:rsidRDefault="001277A6" w:rsidP="001277A6">
      <w:pPr>
        <w:spacing w:after="0" w:line="360" w:lineRule="auto"/>
        <w:jc w:val="both"/>
        <w:rPr>
          <w:rFonts w:ascii="Times New Roman" w:hAnsi="Times New Roman" w:cs="Times New Roman"/>
          <w:sz w:val="24"/>
          <w:szCs w:val="24"/>
        </w:rPr>
      </w:pPr>
    </w:p>
    <w:p w:rsidR="00E40E1C" w:rsidRPr="003935CF" w:rsidRDefault="003935CF" w:rsidP="003935CF">
      <w:pPr>
        <w:pStyle w:val="Ttulo2"/>
        <w:spacing w:before="0"/>
        <w:rPr>
          <w:rFonts w:ascii="Times New Roman" w:hAnsi="Times New Roman" w:cs="Times New Roman"/>
          <w:color w:val="auto"/>
          <w:sz w:val="28"/>
          <w:szCs w:val="28"/>
        </w:rPr>
      </w:pPr>
      <w:bookmarkStart w:id="32" w:name="_Toc530798671"/>
      <w:r>
        <w:rPr>
          <w:rFonts w:ascii="Times New Roman" w:hAnsi="Times New Roman" w:cs="Times New Roman"/>
          <w:color w:val="auto"/>
          <w:sz w:val="28"/>
          <w:szCs w:val="28"/>
        </w:rPr>
        <w:t>1.10</w:t>
      </w:r>
      <w:r>
        <w:rPr>
          <w:rFonts w:ascii="Times New Roman" w:hAnsi="Times New Roman" w:cs="Times New Roman"/>
          <w:color w:val="auto"/>
          <w:sz w:val="28"/>
          <w:szCs w:val="28"/>
        </w:rPr>
        <w:tab/>
      </w:r>
      <w:r w:rsidR="00E40E1C" w:rsidRPr="003935CF">
        <w:rPr>
          <w:rFonts w:ascii="Times New Roman" w:hAnsi="Times New Roman" w:cs="Times New Roman"/>
          <w:color w:val="auto"/>
          <w:sz w:val="28"/>
          <w:szCs w:val="28"/>
        </w:rPr>
        <w:t>UML</w:t>
      </w:r>
      <w:bookmarkEnd w:id="32"/>
    </w:p>
    <w:p w:rsidR="00CB047A" w:rsidRPr="00CB047A" w:rsidRDefault="00CB047A" w:rsidP="00C558AD">
      <w:pPr>
        <w:spacing w:after="0" w:line="360" w:lineRule="auto"/>
        <w:jc w:val="both"/>
        <w:rPr>
          <w:rFonts w:ascii="Times New Roman" w:hAnsi="Times New Roman" w:cs="Times New Roman"/>
          <w:sz w:val="24"/>
          <w:szCs w:val="24"/>
        </w:rPr>
      </w:pPr>
    </w:p>
    <w:p w:rsidR="00CB047A" w:rsidRPr="00CB047A" w:rsidRDefault="00CB047A" w:rsidP="00C558AD">
      <w:pPr>
        <w:spacing w:after="0" w:line="360" w:lineRule="auto"/>
        <w:jc w:val="both"/>
        <w:rPr>
          <w:rFonts w:ascii="Times New Roman" w:hAnsi="Times New Roman" w:cs="Times New Roman"/>
          <w:sz w:val="24"/>
          <w:szCs w:val="24"/>
        </w:rPr>
      </w:pPr>
    </w:p>
    <w:p w:rsidR="00783FE1" w:rsidRDefault="0088798E" w:rsidP="00C558A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13060A" w:rsidRPr="0013060A">
        <w:rPr>
          <w:rFonts w:ascii="Times New Roman" w:hAnsi="Times New Roman" w:cs="Times New Roman"/>
          <w:sz w:val="24"/>
          <w:szCs w:val="24"/>
        </w:rPr>
        <w:t xml:space="preserve">A </w:t>
      </w:r>
      <w:proofErr w:type="spellStart"/>
      <w:r w:rsidR="0013060A" w:rsidRPr="0013060A">
        <w:rPr>
          <w:rFonts w:ascii="Times New Roman" w:hAnsi="Times New Roman" w:cs="Times New Roman"/>
          <w:i/>
          <w:sz w:val="24"/>
          <w:szCs w:val="24"/>
        </w:rPr>
        <w:t>Unified</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Model</w:t>
      </w:r>
      <w:r w:rsidR="007A15DD">
        <w:rPr>
          <w:rFonts w:ascii="Times New Roman" w:hAnsi="Times New Roman" w:cs="Times New Roman"/>
          <w:i/>
          <w:sz w:val="24"/>
          <w:szCs w:val="24"/>
        </w:rPr>
        <w:t>ing</w:t>
      </w:r>
      <w:proofErr w:type="spellEnd"/>
      <w:r w:rsidR="0013060A" w:rsidRPr="0013060A">
        <w:rPr>
          <w:rFonts w:ascii="Times New Roman" w:hAnsi="Times New Roman" w:cs="Times New Roman"/>
          <w:i/>
          <w:sz w:val="24"/>
          <w:szCs w:val="24"/>
        </w:rPr>
        <w:t xml:space="preserve"> </w:t>
      </w:r>
      <w:proofErr w:type="spellStart"/>
      <w:r w:rsidR="0013060A" w:rsidRPr="0013060A">
        <w:rPr>
          <w:rFonts w:ascii="Times New Roman" w:hAnsi="Times New Roman" w:cs="Times New Roman"/>
          <w:i/>
          <w:sz w:val="24"/>
          <w:szCs w:val="24"/>
        </w:rPr>
        <w:t>Language</w:t>
      </w:r>
      <w:proofErr w:type="spellEnd"/>
      <w:r w:rsidR="0013060A" w:rsidRPr="0013060A">
        <w:rPr>
          <w:rFonts w:ascii="Times New Roman" w:hAnsi="Times New Roman" w:cs="Times New Roman"/>
          <w:sz w:val="24"/>
          <w:szCs w:val="24"/>
        </w:rPr>
        <w:t xml:space="preserve"> (UML) é uma</w:t>
      </w:r>
      <w:r w:rsidR="00783FE1">
        <w:rPr>
          <w:rFonts w:ascii="Times New Roman" w:hAnsi="Times New Roman" w:cs="Times New Roman"/>
          <w:sz w:val="24"/>
          <w:szCs w:val="24"/>
        </w:rPr>
        <w:t xml:space="preserve"> notação gráfica</w:t>
      </w:r>
      <w:r w:rsidR="0013060A" w:rsidRPr="0013060A">
        <w:rPr>
          <w:rFonts w:ascii="Times New Roman" w:hAnsi="Times New Roman" w:cs="Times New Roman"/>
          <w:sz w:val="24"/>
          <w:szCs w:val="24"/>
        </w:rPr>
        <w:t xml:space="preserve"> utilizada para modelar</w:t>
      </w:r>
      <w:r w:rsidR="008A1826">
        <w:rPr>
          <w:rFonts w:ascii="Times New Roman" w:hAnsi="Times New Roman" w:cs="Times New Roman"/>
          <w:sz w:val="24"/>
          <w:szCs w:val="24"/>
        </w:rPr>
        <w:t xml:space="preserve"> e documentar</w:t>
      </w:r>
      <w:r w:rsidR="0013060A" w:rsidRPr="0013060A">
        <w:rPr>
          <w:rFonts w:ascii="Times New Roman" w:hAnsi="Times New Roman" w:cs="Times New Roman"/>
          <w:sz w:val="24"/>
          <w:szCs w:val="24"/>
        </w:rPr>
        <w:t xml:space="preserve"> sistemas</w:t>
      </w:r>
      <w:r w:rsidR="008A1826">
        <w:rPr>
          <w:rFonts w:ascii="Times New Roman" w:hAnsi="Times New Roman" w:cs="Times New Roman"/>
          <w:sz w:val="24"/>
          <w:szCs w:val="24"/>
        </w:rPr>
        <w:t xml:space="preserve"> orientados a objetos</w:t>
      </w:r>
      <w:r w:rsidR="0013060A" w:rsidRPr="0013060A">
        <w:rPr>
          <w:rFonts w:ascii="Times New Roman" w:hAnsi="Times New Roman" w:cs="Times New Roman"/>
          <w:sz w:val="24"/>
          <w:szCs w:val="24"/>
        </w:rPr>
        <w:t xml:space="preserve">. </w:t>
      </w:r>
      <w:r w:rsidR="00783FE1">
        <w:rPr>
          <w:rFonts w:ascii="Times New Roman" w:hAnsi="Times New Roman" w:cs="Times New Roman"/>
          <w:sz w:val="24"/>
          <w:szCs w:val="24"/>
        </w:rPr>
        <w:t>A UML P</w:t>
      </w:r>
      <w:r w:rsidR="0013060A">
        <w:rPr>
          <w:rFonts w:ascii="Times New Roman" w:hAnsi="Times New Roman" w:cs="Times New Roman"/>
          <w:sz w:val="24"/>
          <w:szCs w:val="24"/>
        </w:rPr>
        <w:t xml:space="preserve">ermite </w:t>
      </w:r>
      <w:r w:rsidR="00783FE1">
        <w:rPr>
          <w:rFonts w:ascii="Times New Roman" w:hAnsi="Times New Roman" w:cs="Times New Roman"/>
          <w:sz w:val="24"/>
          <w:szCs w:val="24"/>
        </w:rPr>
        <w:t xml:space="preserve">a especificação e documentação de um sistema a partir dos requisitos levantados para desenvolvê-lo, permitindo </w:t>
      </w:r>
      <w:r w:rsidR="0013060A">
        <w:rPr>
          <w:rFonts w:ascii="Times New Roman" w:hAnsi="Times New Roman" w:cs="Times New Roman"/>
          <w:sz w:val="24"/>
          <w:szCs w:val="24"/>
        </w:rPr>
        <w:t>que desenvolvedores visualizem os produtos de seu trabalho em diagramas padronizados.</w:t>
      </w:r>
    </w:p>
    <w:p w:rsidR="002E2AFE" w:rsidRDefault="00783FE1"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Criada com foco no paradigma orientado a objetos, a UML possui um conjunto de diagramas que facilitam o desenvolvimento de </w:t>
      </w:r>
      <w:r w:rsidRPr="00783FE1">
        <w:rPr>
          <w:rFonts w:ascii="Times New Roman" w:hAnsi="Times New Roman" w:cs="Times New Roman"/>
          <w:i/>
          <w:sz w:val="24"/>
          <w:szCs w:val="24"/>
        </w:rPr>
        <w:t>softwares</w:t>
      </w:r>
      <w:r>
        <w:rPr>
          <w:rFonts w:ascii="Times New Roman" w:hAnsi="Times New Roman" w:cs="Times New Roman"/>
          <w:i/>
          <w:sz w:val="24"/>
          <w:szCs w:val="24"/>
        </w:rPr>
        <w:t xml:space="preserve"> </w:t>
      </w:r>
      <w:r>
        <w:rPr>
          <w:rFonts w:ascii="Times New Roman" w:hAnsi="Times New Roman" w:cs="Times New Roman"/>
          <w:sz w:val="24"/>
          <w:szCs w:val="24"/>
        </w:rPr>
        <w:t>e aplicações de técnicas em padrões de projeto</w:t>
      </w:r>
      <w:r w:rsidR="002E2AFE">
        <w:rPr>
          <w:rFonts w:ascii="Times New Roman" w:hAnsi="Times New Roman" w:cs="Times New Roman"/>
          <w:sz w:val="24"/>
          <w:szCs w:val="24"/>
        </w:rPr>
        <w:t>, onde cada tipo de diagrama representa algum aspecto de um sistema. Estes diagramas não são rígidos, ou seja, elementos de um diagrama podem ser utilizados em outro diagrama.</w:t>
      </w:r>
    </w:p>
    <w:p w:rsidR="002E2AFE" w:rsidRDefault="002E2AFE" w:rsidP="00783FE1">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lastRenderedPageBreak/>
        <w:t>Existem duas categorias de diagramas:</w:t>
      </w:r>
    </w:p>
    <w:p w:rsid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Diagramas de Estrutura, onde a visão da modelagem e descrição do sistema é estática (apenas representam a estrutura do sistema e/ou projeto).</w:t>
      </w:r>
    </w:p>
    <w:p w:rsidR="002E2AFE" w:rsidRPr="002E2AFE" w:rsidRDefault="002E2AFE" w:rsidP="002E2AFE">
      <w:pPr>
        <w:pStyle w:val="PargrafodaLista"/>
        <w:numPr>
          <w:ilvl w:val="0"/>
          <w:numId w:val="10"/>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Diagramas de Comportamento, </w:t>
      </w:r>
      <w:r w:rsidR="00026487">
        <w:rPr>
          <w:rFonts w:ascii="Times New Roman" w:hAnsi="Times New Roman" w:cs="Times New Roman"/>
          <w:sz w:val="24"/>
          <w:szCs w:val="24"/>
        </w:rPr>
        <w:t xml:space="preserve">que </w:t>
      </w:r>
      <w:r>
        <w:rPr>
          <w:rFonts w:ascii="Times New Roman" w:hAnsi="Times New Roman" w:cs="Times New Roman"/>
          <w:sz w:val="24"/>
          <w:szCs w:val="24"/>
        </w:rPr>
        <w:t xml:space="preserve">representam as mudanças </w:t>
      </w:r>
      <w:r w:rsidR="001A7935">
        <w:rPr>
          <w:rFonts w:ascii="Times New Roman" w:hAnsi="Times New Roman" w:cs="Times New Roman"/>
          <w:sz w:val="24"/>
          <w:szCs w:val="24"/>
        </w:rPr>
        <w:t xml:space="preserve">e os resultados obtidos a partir da interação com o sistema </w:t>
      </w:r>
      <w:r>
        <w:rPr>
          <w:rFonts w:ascii="Times New Roman" w:hAnsi="Times New Roman" w:cs="Times New Roman"/>
          <w:sz w:val="24"/>
          <w:szCs w:val="24"/>
        </w:rPr>
        <w:t>que possam ocorrer</w:t>
      </w:r>
      <w:r w:rsidR="00C26645">
        <w:rPr>
          <w:rFonts w:ascii="Times New Roman" w:hAnsi="Times New Roman" w:cs="Times New Roman"/>
          <w:sz w:val="24"/>
          <w:szCs w:val="24"/>
        </w:rPr>
        <w:t>.</w:t>
      </w:r>
    </w:p>
    <w:p w:rsidR="00835360" w:rsidRPr="00835360" w:rsidRDefault="00835360" w:rsidP="004F6217">
      <w:pPr>
        <w:spacing w:after="0" w:line="360" w:lineRule="auto"/>
        <w:ind w:firstLine="851"/>
        <w:jc w:val="both"/>
        <w:rPr>
          <w:rFonts w:ascii="Times New Roman" w:hAnsi="Times New Roman" w:cs="Times New Roman"/>
          <w:sz w:val="24"/>
          <w:szCs w:val="24"/>
        </w:rPr>
      </w:pPr>
      <w:r w:rsidRPr="00783FE1">
        <w:rPr>
          <w:rFonts w:ascii="Times New Roman" w:hAnsi="Times New Roman" w:cs="Times New Roman"/>
          <w:sz w:val="24"/>
          <w:szCs w:val="24"/>
        </w:rPr>
        <w:t>Não</w:t>
      </w:r>
      <w:r>
        <w:rPr>
          <w:rFonts w:ascii="Times New Roman" w:hAnsi="Times New Roman" w:cs="Times New Roman"/>
          <w:sz w:val="24"/>
          <w:szCs w:val="24"/>
        </w:rPr>
        <w:t xml:space="preserve"> sendo uma linguagem de programação, mas sim uma linguagem de modelagem</w:t>
      </w:r>
      <w:r w:rsidR="009C74F2">
        <w:rPr>
          <w:rFonts w:ascii="Times New Roman" w:hAnsi="Times New Roman" w:cs="Times New Roman"/>
          <w:sz w:val="24"/>
          <w:szCs w:val="24"/>
        </w:rPr>
        <w:t xml:space="preserve">, tem como objetivo auxiliar a Engenharia </w:t>
      </w:r>
      <w:r>
        <w:rPr>
          <w:rFonts w:ascii="Times New Roman" w:hAnsi="Times New Roman" w:cs="Times New Roman"/>
          <w:sz w:val="24"/>
          <w:szCs w:val="24"/>
        </w:rPr>
        <w:t xml:space="preserve">de </w:t>
      </w:r>
      <w:r>
        <w:rPr>
          <w:rFonts w:ascii="Times New Roman" w:hAnsi="Times New Roman" w:cs="Times New Roman"/>
          <w:i/>
          <w:sz w:val="24"/>
          <w:szCs w:val="24"/>
        </w:rPr>
        <w:t>software</w:t>
      </w:r>
      <w:r w:rsidR="009C74F2">
        <w:rPr>
          <w:rFonts w:ascii="Times New Roman" w:hAnsi="Times New Roman" w:cs="Times New Roman"/>
          <w:sz w:val="24"/>
          <w:szCs w:val="24"/>
        </w:rPr>
        <w:t xml:space="preserve"> a definir</w:t>
      </w:r>
      <w:r>
        <w:rPr>
          <w:rFonts w:ascii="Times New Roman" w:hAnsi="Times New Roman" w:cs="Times New Roman"/>
          <w:sz w:val="24"/>
          <w:szCs w:val="24"/>
        </w:rPr>
        <w:t xml:space="preserve"> as características do sistema</w:t>
      </w:r>
      <w:r w:rsidR="009C74F2">
        <w:rPr>
          <w:rFonts w:ascii="Times New Roman" w:hAnsi="Times New Roman" w:cs="Times New Roman"/>
          <w:sz w:val="24"/>
          <w:szCs w:val="24"/>
        </w:rPr>
        <w:t xml:space="preserve"> ou projeto</w:t>
      </w:r>
      <w:r>
        <w:rPr>
          <w:rFonts w:ascii="Times New Roman" w:hAnsi="Times New Roman" w:cs="Times New Roman"/>
          <w:sz w:val="24"/>
          <w:szCs w:val="24"/>
        </w:rPr>
        <w:t xml:space="preserve"> a ser desenvolvido, tais como</w:t>
      </w:r>
      <w:r w:rsidR="00F26C9D">
        <w:rPr>
          <w:rFonts w:ascii="Times New Roman" w:hAnsi="Times New Roman" w:cs="Times New Roman"/>
          <w:sz w:val="24"/>
          <w:szCs w:val="24"/>
        </w:rPr>
        <w:t>:</w:t>
      </w:r>
      <w:r w:rsidR="009C74F2">
        <w:rPr>
          <w:rFonts w:ascii="Times New Roman" w:hAnsi="Times New Roman" w:cs="Times New Roman"/>
          <w:sz w:val="24"/>
          <w:szCs w:val="24"/>
        </w:rPr>
        <w:t xml:space="preserve"> requisitos (inclusive as necessidades físicas, como o </w:t>
      </w:r>
      <w:r w:rsidR="009C74F2">
        <w:rPr>
          <w:rFonts w:ascii="Times New Roman" w:hAnsi="Times New Roman" w:cs="Times New Roman"/>
          <w:i/>
          <w:sz w:val="24"/>
          <w:szCs w:val="24"/>
        </w:rPr>
        <w:t>hardware</w:t>
      </w:r>
      <w:r w:rsidR="009C74F2">
        <w:rPr>
          <w:rFonts w:ascii="Times New Roman" w:hAnsi="Times New Roman" w:cs="Times New Roman"/>
          <w:sz w:val="24"/>
          <w:szCs w:val="24"/>
        </w:rPr>
        <w:t xml:space="preserve"> mínimo para comportar o sistema)</w:t>
      </w:r>
      <w:r>
        <w:rPr>
          <w:rFonts w:ascii="Times New Roman" w:hAnsi="Times New Roman" w:cs="Times New Roman"/>
          <w:sz w:val="24"/>
          <w:szCs w:val="24"/>
        </w:rPr>
        <w:t xml:space="preserve">, </w:t>
      </w:r>
      <w:r w:rsidR="003E7B41">
        <w:rPr>
          <w:rFonts w:ascii="Times New Roman" w:hAnsi="Times New Roman" w:cs="Times New Roman"/>
          <w:sz w:val="24"/>
          <w:szCs w:val="24"/>
        </w:rPr>
        <w:t>estrutura lógica e</w:t>
      </w:r>
      <w:r w:rsidR="00F26C9D">
        <w:rPr>
          <w:rFonts w:ascii="Times New Roman" w:hAnsi="Times New Roman" w:cs="Times New Roman"/>
          <w:sz w:val="24"/>
          <w:szCs w:val="24"/>
        </w:rPr>
        <w:t xml:space="preserve"> </w:t>
      </w:r>
      <w:r>
        <w:rPr>
          <w:rFonts w:ascii="Times New Roman" w:hAnsi="Times New Roman" w:cs="Times New Roman"/>
          <w:sz w:val="24"/>
          <w:szCs w:val="24"/>
        </w:rPr>
        <w:t>dinâmica de processos.</w:t>
      </w:r>
    </w:p>
    <w:p w:rsidR="000B726C" w:rsidRDefault="003F27D8" w:rsidP="003E7B41">
      <w:pPr>
        <w:rPr>
          <w:sz w:val="24"/>
          <w:szCs w:val="24"/>
        </w:rPr>
      </w:pPr>
      <w:r w:rsidRPr="0013060A">
        <w:rPr>
          <w:sz w:val="24"/>
          <w:szCs w:val="24"/>
        </w:rPr>
        <w:br w:type="page"/>
      </w:r>
    </w:p>
    <w:p w:rsidR="000B726C" w:rsidRPr="000B726C" w:rsidRDefault="000B726C" w:rsidP="005E0D3E">
      <w:pPr>
        <w:pStyle w:val="Ttulo1"/>
        <w:spacing w:before="0"/>
        <w:jc w:val="center"/>
        <w:rPr>
          <w:sz w:val="32"/>
          <w:szCs w:val="32"/>
        </w:rPr>
      </w:pPr>
      <w:bookmarkStart w:id="33" w:name="_Toc530798672"/>
      <w:r>
        <w:rPr>
          <w:sz w:val="32"/>
          <w:szCs w:val="32"/>
        </w:rPr>
        <w:lastRenderedPageBreak/>
        <w:t>CAPÍTULO 2</w:t>
      </w:r>
      <w:bookmarkEnd w:id="33"/>
    </w:p>
    <w:p w:rsidR="004912A4" w:rsidRDefault="00247448" w:rsidP="005E0D3E">
      <w:pPr>
        <w:pStyle w:val="Ttulo1"/>
        <w:spacing w:before="0"/>
        <w:jc w:val="center"/>
      </w:pPr>
      <w:bookmarkStart w:id="34" w:name="_Toc530798673"/>
      <w:r>
        <w:rPr>
          <w:sz w:val="32"/>
          <w:szCs w:val="32"/>
        </w:rPr>
        <w:t>METODOLOGIA</w:t>
      </w:r>
      <w:bookmarkEnd w:id="34"/>
    </w:p>
    <w:p w:rsidR="00982559" w:rsidRPr="005E0D3E" w:rsidRDefault="00982559" w:rsidP="005E0D3E">
      <w:pPr>
        <w:spacing w:after="0"/>
        <w:rPr>
          <w:rFonts w:ascii="Times New Roman" w:hAnsi="Times New Roman" w:cs="Times New Roman"/>
          <w:b/>
          <w:sz w:val="32"/>
          <w:szCs w:val="32"/>
        </w:rPr>
      </w:pPr>
    </w:p>
    <w:p w:rsidR="00982559" w:rsidRPr="005E0D3E" w:rsidRDefault="00982559" w:rsidP="005E0D3E">
      <w:pPr>
        <w:spacing w:after="0"/>
        <w:rPr>
          <w:rFonts w:ascii="Times New Roman" w:hAnsi="Times New Roman" w:cs="Times New Roman"/>
          <w:b/>
          <w:sz w:val="32"/>
          <w:szCs w:val="32"/>
        </w:rPr>
      </w:pPr>
    </w:p>
    <w:p w:rsidR="00A324E3" w:rsidRDefault="003F27D8" w:rsidP="006B3DEE">
      <w:pPr>
        <w:spacing w:after="0" w:line="360" w:lineRule="auto"/>
        <w:jc w:val="both"/>
        <w:rPr>
          <w:rFonts w:ascii="Times New Roman" w:hAnsi="Times New Roman" w:cs="Times New Roman"/>
          <w:sz w:val="24"/>
          <w:szCs w:val="24"/>
        </w:rPr>
      </w:pPr>
      <w:r>
        <w:rPr>
          <w:rFonts w:ascii="Times New Roman" w:hAnsi="Times New Roman" w:cs="Times New Roman"/>
          <w:b/>
          <w:sz w:val="40"/>
          <w:szCs w:val="40"/>
        </w:rPr>
        <w:tab/>
      </w:r>
      <w:r w:rsidR="00C831E3">
        <w:rPr>
          <w:rFonts w:ascii="Times New Roman" w:hAnsi="Times New Roman" w:cs="Times New Roman"/>
          <w:sz w:val="24"/>
          <w:szCs w:val="24"/>
        </w:rPr>
        <w:t>Para</w:t>
      </w:r>
      <w:r w:rsidR="006E13F4">
        <w:rPr>
          <w:rFonts w:ascii="Times New Roman" w:hAnsi="Times New Roman" w:cs="Times New Roman"/>
          <w:sz w:val="24"/>
          <w:szCs w:val="24"/>
        </w:rPr>
        <w:t xml:space="preserve"> </w:t>
      </w:r>
      <w:r w:rsidR="00B5408C">
        <w:rPr>
          <w:rFonts w:ascii="Times New Roman" w:hAnsi="Times New Roman" w:cs="Times New Roman"/>
          <w:sz w:val="24"/>
          <w:szCs w:val="24"/>
        </w:rPr>
        <w:t>que este estudo seja aplicado</w:t>
      </w:r>
      <w:r w:rsidR="00C831E3">
        <w:rPr>
          <w:rFonts w:ascii="Times New Roman" w:hAnsi="Times New Roman" w:cs="Times New Roman"/>
          <w:sz w:val="24"/>
          <w:szCs w:val="24"/>
        </w:rPr>
        <w:t xml:space="preserve">, são usados levantamentos de </w:t>
      </w:r>
      <w:r w:rsidR="006E13F4">
        <w:rPr>
          <w:rFonts w:ascii="Times New Roman" w:hAnsi="Times New Roman" w:cs="Times New Roman"/>
          <w:sz w:val="24"/>
          <w:szCs w:val="24"/>
        </w:rPr>
        <w:t xml:space="preserve">dados reais feitos para a composição da tese de doutorado </w:t>
      </w:r>
      <w:r w:rsidR="00F5335D">
        <w:rPr>
          <w:rFonts w:ascii="Times New Roman" w:hAnsi="Times New Roman" w:cs="Times New Roman"/>
          <w:sz w:val="24"/>
          <w:szCs w:val="24"/>
        </w:rPr>
        <w:t>“</w:t>
      </w:r>
      <w:r w:rsidR="00F5335D" w:rsidRPr="00E846AA">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43760">
        <w:rPr>
          <w:rFonts w:ascii="Times New Roman" w:hAnsi="Times New Roman" w:cs="Times New Roman"/>
          <w:sz w:val="24"/>
          <w:szCs w:val="24"/>
        </w:rPr>
        <w:t>”</w:t>
      </w:r>
      <w:r w:rsidR="006E13F4">
        <w:rPr>
          <w:rFonts w:ascii="Times New Roman" w:hAnsi="Times New Roman" w:cs="Times New Roman"/>
          <w:sz w:val="24"/>
          <w:szCs w:val="24"/>
        </w:rPr>
        <w:t xml:space="preserve">. </w:t>
      </w:r>
      <w:r w:rsidR="00A677F3">
        <w:rPr>
          <w:rFonts w:ascii="Times New Roman" w:hAnsi="Times New Roman" w:cs="Times New Roman"/>
          <w:sz w:val="24"/>
          <w:szCs w:val="24"/>
        </w:rPr>
        <w:t>O</w:t>
      </w:r>
      <w:r w:rsidR="006E13F4">
        <w:rPr>
          <w:rFonts w:ascii="Times New Roman" w:hAnsi="Times New Roman" w:cs="Times New Roman"/>
          <w:sz w:val="24"/>
          <w:szCs w:val="24"/>
        </w:rPr>
        <w:t>s dados foram coletados a partir de um sobrevoo na cidade do Rio de Janeiro com um helicóptero do Batalhão de Aviação do Exército Brasileiro (</w:t>
      </w:r>
      <w:proofErr w:type="spellStart"/>
      <w:proofErr w:type="gramStart"/>
      <w:r w:rsidR="006E13F4">
        <w:rPr>
          <w:rFonts w:ascii="Times New Roman" w:hAnsi="Times New Roman" w:cs="Times New Roman"/>
          <w:sz w:val="24"/>
          <w:szCs w:val="24"/>
        </w:rPr>
        <w:t>BAvEx</w:t>
      </w:r>
      <w:proofErr w:type="spellEnd"/>
      <w:proofErr w:type="gramEnd"/>
      <w:r w:rsidR="006E13F4">
        <w:rPr>
          <w:rFonts w:ascii="Times New Roman" w:hAnsi="Times New Roman" w:cs="Times New Roman"/>
          <w:sz w:val="24"/>
          <w:szCs w:val="24"/>
        </w:rPr>
        <w:t>)</w:t>
      </w:r>
      <w:r w:rsidR="003F7D77">
        <w:rPr>
          <w:rFonts w:ascii="Times New Roman" w:hAnsi="Times New Roman" w:cs="Times New Roman"/>
          <w:sz w:val="24"/>
          <w:szCs w:val="24"/>
        </w:rPr>
        <w:t xml:space="preserve"> utilizando </w:t>
      </w:r>
      <w:r w:rsidR="00EC0948">
        <w:rPr>
          <w:rFonts w:ascii="Times New Roman" w:hAnsi="Times New Roman" w:cs="Times New Roman"/>
          <w:sz w:val="24"/>
          <w:szCs w:val="24"/>
        </w:rPr>
        <w:t xml:space="preserve">um </w:t>
      </w:r>
      <w:r w:rsidR="003F7D77">
        <w:rPr>
          <w:rFonts w:ascii="Times New Roman" w:hAnsi="Times New Roman" w:cs="Times New Roman"/>
          <w:sz w:val="24"/>
          <w:szCs w:val="24"/>
        </w:rPr>
        <w:t>equipamento especializado na análise e detecção de radiação</w:t>
      </w:r>
      <w:r w:rsidR="00EC0948">
        <w:rPr>
          <w:rFonts w:ascii="Times New Roman" w:hAnsi="Times New Roman" w:cs="Times New Roman"/>
          <w:sz w:val="24"/>
          <w:szCs w:val="24"/>
        </w:rPr>
        <w:t xml:space="preserve">: </w:t>
      </w:r>
      <w:proofErr w:type="spellStart"/>
      <w:r w:rsidR="00C30E3E">
        <w:rPr>
          <w:rFonts w:ascii="Times New Roman" w:hAnsi="Times New Roman" w:cs="Times New Roman"/>
          <w:sz w:val="24"/>
          <w:szCs w:val="24"/>
        </w:rPr>
        <w:t>SpiR-ID</w:t>
      </w:r>
      <w:proofErr w:type="spellEnd"/>
      <w:r w:rsidR="00343760">
        <w:rPr>
          <w:rFonts w:ascii="Times New Roman" w:hAnsi="Times New Roman" w:cs="Times New Roman"/>
          <w:sz w:val="24"/>
          <w:szCs w:val="24"/>
        </w:rPr>
        <w:t>, o qual é um dispositivo portátil projetado para procurar de forma eficiente materiais radioativos e instantânea discriminação de ameaça, como o tráfico ilícito e Dispositivos de Dispersão Radiológica (</w:t>
      </w:r>
      <w:proofErr w:type="spellStart"/>
      <w:r w:rsidR="00343760">
        <w:rPr>
          <w:rFonts w:ascii="Times New Roman" w:hAnsi="Times New Roman" w:cs="Times New Roman"/>
          <w:sz w:val="24"/>
          <w:szCs w:val="24"/>
        </w:rPr>
        <w:t>RDDs</w:t>
      </w:r>
      <w:proofErr w:type="spellEnd"/>
      <w:r w:rsidR="00343760">
        <w:rPr>
          <w:rFonts w:ascii="Times New Roman" w:hAnsi="Times New Roman" w:cs="Times New Roman"/>
          <w:sz w:val="24"/>
          <w:szCs w:val="24"/>
        </w:rPr>
        <w:t>).</w:t>
      </w:r>
    </w:p>
    <w:p w:rsidR="00343760" w:rsidRDefault="00343760" w:rsidP="00343760">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Os dados coletados são então enviados para um computador</w:t>
      </w:r>
      <w:r w:rsidR="00AE51F2">
        <w:rPr>
          <w:rFonts w:ascii="Times New Roman" w:hAnsi="Times New Roman" w:cs="Times New Roman"/>
          <w:sz w:val="24"/>
          <w:szCs w:val="24"/>
        </w:rPr>
        <w:t xml:space="preserve"> que contenha o </w:t>
      </w:r>
      <w:r w:rsidR="00AE51F2">
        <w:rPr>
          <w:rFonts w:ascii="Times New Roman" w:hAnsi="Times New Roman" w:cs="Times New Roman"/>
          <w:i/>
          <w:sz w:val="24"/>
          <w:szCs w:val="24"/>
        </w:rPr>
        <w:t>software</w:t>
      </w:r>
      <w:r w:rsidR="00AE51F2">
        <w:rPr>
          <w:rFonts w:ascii="Times New Roman" w:hAnsi="Times New Roman" w:cs="Times New Roman"/>
          <w:sz w:val="24"/>
          <w:szCs w:val="24"/>
        </w:rPr>
        <w:t xml:space="preserve"> SPIR,</w:t>
      </w:r>
      <w:r>
        <w:rPr>
          <w:rFonts w:ascii="Times New Roman" w:hAnsi="Times New Roman" w:cs="Times New Roman"/>
          <w:sz w:val="24"/>
          <w:szCs w:val="24"/>
        </w:rPr>
        <w:t xml:space="preserve"> que os organiza em um arquivo de texto do tipo separado por ponto-e-vírgula contendo colunas com cada tipo de dado capturado, como por exemplo, contagem de nêutrons, taxa de dose cósmica, taxa de dose gama terrestre, latitude e longitude, pressão atmosférica entre muitas outras informações (onde cada coluna contém aproximadamente 4500 linhas de dados).</w:t>
      </w:r>
    </w:p>
    <w:p w:rsidR="00025EE7" w:rsidRDefault="00071D32" w:rsidP="006B3DEE">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Para </w:t>
      </w:r>
      <w:r w:rsidR="00A527AD">
        <w:rPr>
          <w:rFonts w:ascii="Times New Roman" w:hAnsi="Times New Roman" w:cs="Times New Roman"/>
          <w:sz w:val="24"/>
          <w:szCs w:val="24"/>
        </w:rPr>
        <w:t>que possa</w:t>
      </w:r>
      <w:r w:rsidR="00362EE8">
        <w:rPr>
          <w:rFonts w:ascii="Times New Roman" w:hAnsi="Times New Roman" w:cs="Times New Roman"/>
          <w:sz w:val="24"/>
          <w:szCs w:val="24"/>
        </w:rPr>
        <w:t>m</w:t>
      </w:r>
      <w:r w:rsidR="00A527AD">
        <w:rPr>
          <w:rFonts w:ascii="Times New Roman" w:hAnsi="Times New Roman" w:cs="Times New Roman"/>
          <w:sz w:val="24"/>
          <w:szCs w:val="24"/>
        </w:rPr>
        <w:t xml:space="preserve"> existir meios de comparar os resultados gerados pelo </w:t>
      </w:r>
      <w:r w:rsidR="00A527AD">
        <w:rPr>
          <w:rFonts w:ascii="Times New Roman" w:hAnsi="Times New Roman" w:cs="Times New Roman"/>
          <w:i/>
          <w:sz w:val="24"/>
          <w:szCs w:val="24"/>
        </w:rPr>
        <w:t>software</w:t>
      </w:r>
      <w:r w:rsidR="00A527AD">
        <w:rPr>
          <w:rFonts w:ascii="Times New Roman" w:hAnsi="Times New Roman" w:cs="Times New Roman"/>
          <w:sz w:val="24"/>
          <w:szCs w:val="24"/>
        </w:rPr>
        <w:t xml:space="preserve"> aqui proposto, serão usados também arquivos de dados com valores fictícios, a fim de diversificar os resultados e poder compará-los a partir de situações de eventos radiológicos</w:t>
      </w:r>
      <w:r w:rsidR="00982559">
        <w:rPr>
          <w:rFonts w:ascii="Times New Roman" w:hAnsi="Times New Roman" w:cs="Times New Roman"/>
          <w:sz w:val="24"/>
          <w:szCs w:val="24"/>
        </w:rPr>
        <w:t xml:space="preserve"> possíveis</w:t>
      </w:r>
      <w:r w:rsidR="00A527AD">
        <w:rPr>
          <w:rFonts w:ascii="Times New Roman" w:hAnsi="Times New Roman" w:cs="Times New Roman"/>
          <w:sz w:val="24"/>
          <w:szCs w:val="24"/>
        </w:rPr>
        <w:t>.</w:t>
      </w:r>
    </w:p>
    <w:p w:rsidR="00724EF8" w:rsidRDefault="00724EF8" w:rsidP="006B3DEE">
      <w:pPr>
        <w:spacing w:after="0" w:line="360" w:lineRule="auto"/>
        <w:ind w:firstLine="708"/>
        <w:jc w:val="both"/>
        <w:rPr>
          <w:rFonts w:ascii="Times New Roman" w:hAnsi="Times New Roman" w:cs="Times New Roman"/>
          <w:sz w:val="24"/>
          <w:szCs w:val="24"/>
        </w:rPr>
      </w:pPr>
    </w:p>
    <w:p w:rsidR="00E75F82" w:rsidRDefault="00E75F82" w:rsidP="00724EF8">
      <w:pPr>
        <w:spacing w:after="0" w:line="360" w:lineRule="auto"/>
        <w:jc w:val="both"/>
        <w:rPr>
          <w:rFonts w:ascii="Times New Roman" w:hAnsi="Times New Roman" w:cs="Times New Roman"/>
          <w:sz w:val="24"/>
          <w:szCs w:val="24"/>
        </w:rPr>
      </w:pPr>
    </w:p>
    <w:p w:rsidR="00AB490C" w:rsidRPr="009F5928" w:rsidRDefault="00AB490C" w:rsidP="009F5928">
      <w:pPr>
        <w:pStyle w:val="Legenda"/>
        <w:keepNext/>
        <w:spacing w:after="0" w:line="276" w:lineRule="auto"/>
        <w:jc w:val="center"/>
        <w:rPr>
          <w:rFonts w:ascii="Times New Roman" w:hAnsi="Times New Roman" w:cs="Times New Roman"/>
          <w:color w:val="auto"/>
          <w:sz w:val="24"/>
          <w:szCs w:val="24"/>
        </w:rPr>
      </w:pPr>
      <w:bookmarkStart w:id="35" w:name="_Toc530791744"/>
      <w:r w:rsidRPr="009F5928">
        <w:rPr>
          <w:rFonts w:ascii="Times New Roman" w:hAnsi="Times New Roman" w:cs="Times New Roman"/>
          <w:color w:val="auto"/>
          <w:sz w:val="24"/>
          <w:szCs w:val="24"/>
        </w:rPr>
        <w:lastRenderedPageBreak/>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6</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Trecho de um arquivo de levantamento de dados</w:t>
      </w:r>
      <w:r w:rsidR="00C36901">
        <w:rPr>
          <w:rFonts w:ascii="Times New Roman" w:hAnsi="Times New Roman" w:cs="Times New Roman"/>
          <w:b w:val="0"/>
          <w:color w:val="auto"/>
          <w:sz w:val="24"/>
          <w:szCs w:val="24"/>
        </w:rPr>
        <w:t xml:space="preserve"> feio pelo </w:t>
      </w:r>
      <w:r w:rsidR="00BF3AE3" w:rsidRPr="00BF3AE3">
        <w:rPr>
          <w:rFonts w:ascii="Times New Roman" w:hAnsi="Times New Roman" w:cs="Times New Roman"/>
          <w:b w:val="0"/>
          <w:i/>
          <w:color w:val="auto"/>
          <w:sz w:val="24"/>
          <w:szCs w:val="24"/>
        </w:rPr>
        <w:t>software</w:t>
      </w:r>
      <w:r w:rsidR="00BF3AE3">
        <w:rPr>
          <w:rFonts w:ascii="Times New Roman" w:hAnsi="Times New Roman" w:cs="Times New Roman"/>
          <w:b w:val="0"/>
          <w:color w:val="auto"/>
          <w:sz w:val="24"/>
          <w:szCs w:val="24"/>
        </w:rPr>
        <w:t xml:space="preserve"> </w:t>
      </w:r>
      <w:r w:rsidR="00C36901" w:rsidRPr="00BF3AE3">
        <w:rPr>
          <w:rFonts w:ascii="Times New Roman" w:hAnsi="Times New Roman" w:cs="Times New Roman"/>
          <w:b w:val="0"/>
          <w:color w:val="auto"/>
          <w:sz w:val="24"/>
          <w:szCs w:val="24"/>
        </w:rPr>
        <w:t>SPIR</w:t>
      </w:r>
      <w:bookmarkEnd w:id="35"/>
    </w:p>
    <w:p w:rsidR="00724EF8" w:rsidRDefault="00724EF8" w:rsidP="008276C7">
      <w:pPr>
        <w:spacing w:after="0"/>
        <w:jc w:val="center"/>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600962"/>
            <wp:effectExtent l="19050" t="19050" r="26642" b="18538"/>
            <wp:docPr id="7" name="Imagem 6" descr="print levantament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levantamento.PNG"/>
                    <pic:cNvPicPr/>
                  </pic:nvPicPr>
                  <pic:blipFill>
                    <a:blip r:embed="rId13" cstate="print"/>
                    <a:stretch>
                      <a:fillRect/>
                    </a:stretch>
                  </pic:blipFill>
                  <pic:spPr>
                    <a:xfrm>
                      <a:off x="0" y="0"/>
                      <a:ext cx="5705884" cy="3600000"/>
                    </a:xfrm>
                    <a:prstGeom prst="rect">
                      <a:avLst/>
                    </a:prstGeom>
                    <a:ln>
                      <a:solidFill>
                        <a:schemeClr val="tx1">
                          <a:lumMod val="95000"/>
                          <a:lumOff val="5000"/>
                        </a:schemeClr>
                      </a:solidFill>
                    </a:ln>
                  </pic:spPr>
                </pic:pic>
              </a:graphicData>
            </a:graphic>
          </wp:inline>
        </w:drawing>
      </w:r>
    </w:p>
    <w:p w:rsidR="00282D96" w:rsidRDefault="00282D96" w:rsidP="00E75F82">
      <w:pPr>
        <w:spacing w:after="0"/>
        <w:rPr>
          <w:rFonts w:ascii="Times New Roman" w:hAnsi="Times New Roman" w:cs="Times New Roman"/>
          <w:sz w:val="24"/>
          <w:szCs w:val="24"/>
        </w:rPr>
      </w:pPr>
    </w:p>
    <w:p w:rsidR="00065957" w:rsidRDefault="00274C21" w:rsidP="00B31DA9">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As colunas </w:t>
      </w:r>
      <w:r w:rsidR="00916F47">
        <w:rPr>
          <w:rFonts w:ascii="Times New Roman" w:hAnsi="Times New Roman" w:cs="Times New Roman"/>
          <w:sz w:val="24"/>
          <w:szCs w:val="24"/>
        </w:rPr>
        <w:t xml:space="preserve">do arquivo gerado na coleta de dados, </w:t>
      </w:r>
      <w:r>
        <w:rPr>
          <w:rFonts w:ascii="Times New Roman" w:hAnsi="Times New Roman" w:cs="Times New Roman"/>
          <w:sz w:val="24"/>
          <w:szCs w:val="24"/>
        </w:rPr>
        <w:t>utilizadas para este projeto são: “Date”, “</w:t>
      </w:r>
      <w:proofErr w:type="spellStart"/>
      <w:r>
        <w:rPr>
          <w:rFonts w:ascii="Times New Roman" w:hAnsi="Times New Roman" w:cs="Times New Roman"/>
          <w:sz w:val="24"/>
          <w:szCs w:val="24"/>
        </w:rPr>
        <w:t>Gamma</w:t>
      </w:r>
      <w:proofErr w:type="spellEnd"/>
      <w:r>
        <w:rPr>
          <w:rFonts w:ascii="Times New Roman" w:hAnsi="Times New Roman" w:cs="Times New Roman"/>
          <w:sz w:val="24"/>
          <w:szCs w:val="24"/>
        </w:rPr>
        <w:t xml:space="preserve"> </w:t>
      </w:r>
      <w:proofErr w:type="spellStart"/>
      <w:r>
        <w:rPr>
          <w:rFonts w:ascii="Times New Roman" w:hAnsi="Times New Roman" w:cs="Times New Roman"/>
          <w:sz w:val="24"/>
          <w:szCs w:val="24"/>
        </w:rPr>
        <w:t>ground</w:t>
      </w:r>
      <w:proofErr w:type="spellEnd"/>
      <w:r>
        <w:rPr>
          <w:rFonts w:ascii="Times New Roman" w:hAnsi="Times New Roman" w:cs="Times New Roman"/>
          <w:sz w:val="24"/>
          <w:szCs w:val="24"/>
        </w:rPr>
        <w:t xml:space="preserve"> dose </w:t>
      </w:r>
      <w:proofErr w:type="gramStart"/>
      <w:r>
        <w:rPr>
          <w:rFonts w:ascii="Times New Roman" w:hAnsi="Times New Roman" w:cs="Times New Roman"/>
          <w:sz w:val="24"/>
          <w:szCs w:val="24"/>
        </w:rPr>
        <w:t>rate(</w:t>
      </w:r>
      <w:proofErr w:type="gramEnd"/>
      <w:r>
        <w:rPr>
          <w:rFonts w:ascii="Times New Roman" w:hAnsi="Times New Roman" w:cs="Times New Roman"/>
          <w:sz w:val="24"/>
          <w:szCs w:val="24"/>
          <w:lang w:val="el-GR"/>
        </w:rPr>
        <w:t>μ</w:t>
      </w:r>
      <w:proofErr w:type="spellStart"/>
      <w:r w:rsidRPr="00274C21">
        <w:rPr>
          <w:rFonts w:ascii="Times New Roman" w:hAnsi="Times New Roman" w:cs="Times New Roman"/>
          <w:sz w:val="24"/>
          <w:szCs w:val="24"/>
        </w:rPr>
        <w:t>Sv</w:t>
      </w:r>
      <w:proofErr w:type="spellEnd"/>
      <w:r w:rsidRPr="00274C21">
        <w:rPr>
          <w:rFonts w:ascii="Times New Roman" w:hAnsi="Times New Roman" w:cs="Times New Roman"/>
          <w:sz w:val="24"/>
          <w:szCs w:val="24"/>
        </w:rPr>
        <w:t>/h</w:t>
      </w:r>
      <w:r>
        <w:rPr>
          <w:rFonts w:ascii="Times New Roman" w:hAnsi="Times New Roman" w:cs="Times New Roman"/>
          <w:sz w:val="24"/>
          <w:szCs w:val="24"/>
        </w:rPr>
        <w:t>)” e “</w:t>
      </w:r>
      <w:proofErr w:type="spellStart"/>
      <w:r>
        <w:rPr>
          <w:rFonts w:ascii="Times New Roman" w:hAnsi="Times New Roman" w:cs="Times New Roman"/>
          <w:sz w:val="24"/>
          <w:szCs w:val="24"/>
        </w:rPr>
        <w:t>Cosmic</w:t>
      </w:r>
      <w:proofErr w:type="spellEnd"/>
      <w:r>
        <w:rPr>
          <w:rFonts w:ascii="Times New Roman" w:hAnsi="Times New Roman" w:cs="Times New Roman"/>
          <w:sz w:val="24"/>
          <w:szCs w:val="24"/>
        </w:rPr>
        <w:t xml:space="preserve"> dose rate(</w:t>
      </w:r>
      <w:r>
        <w:rPr>
          <w:rFonts w:ascii="Times New Roman" w:hAnsi="Times New Roman" w:cs="Times New Roman"/>
          <w:sz w:val="24"/>
          <w:szCs w:val="24"/>
          <w:lang w:val="el-GR"/>
        </w:rPr>
        <w:t>μ</w:t>
      </w:r>
      <w:proofErr w:type="spellStart"/>
      <w:r>
        <w:rPr>
          <w:rFonts w:ascii="Times New Roman" w:hAnsi="Times New Roman" w:cs="Times New Roman"/>
          <w:sz w:val="24"/>
          <w:szCs w:val="24"/>
        </w:rPr>
        <w:t>Sv</w:t>
      </w:r>
      <w:proofErr w:type="spellEnd"/>
      <w:r>
        <w:rPr>
          <w:rFonts w:ascii="Times New Roman" w:hAnsi="Times New Roman" w:cs="Times New Roman"/>
          <w:sz w:val="24"/>
          <w:szCs w:val="24"/>
        </w:rPr>
        <w:t>/h)”</w:t>
      </w:r>
      <w:r w:rsidR="00065957">
        <w:rPr>
          <w:rFonts w:ascii="Times New Roman" w:hAnsi="Times New Roman" w:cs="Times New Roman"/>
          <w:sz w:val="24"/>
          <w:szCs w:val="24"/>
        </w:rPr>
        <w:t>.</w:t>
      </w:r>
    </w:p>
    <w:p w:rsidR="009178B9" w:rsidRDefault="009178B9" w:rsidP="009178B9">
      <w:pPr>
        <w:spacing w:after="0" w:line="360" w:lineRule="auto"/>
        <w:jc w:val="both"/>
        <w:rPr>
          <w:rFonts w:ascii="Times New Roman" w:hAnsi="Times New Roman" w:cs="Times New Roman"/>
          <w:sz w:val="24"/>
          <w:szCs w:val="24"/>
        </w:rPr>
      </w:pPr>
    </w:p>
    <w:p w:rsidR="00AB490C" w:rsidRPr="009F5928" w:rsidRDefault="00AB490C" w:rsidP="009F5928">
      <w:pPr>
        <w:pStyle w:val="Legenda"/>
        <w:keepNext/>
        <w:spacing w:after="0" w:line="276" w:lineRule="auto"/>
        <w:jc w:val="center"/>
        <w:rPr>
          <w:rFonts w:ascii="Times New Roman" w:hAnsi="Times New Roman" w:cs="Times New Roman"/>
          <w:b w:val="0"/>
          <w:color w:val="auto"/>
          <w:sz w:val="24"/>
          <w:szCs w:val="24"/>
        </w:rPr>
      </w:pPr>
      <w:bookmarkStart w:id="36" w:name="_Toc530791745"/>
      <w:r w:rsidRPr="009F5928">
        <w:rPr>
          <w:rFonts w:ascii="Times New Roman" w:hAnsi="Times New Roman" w:cs="Times New Roman"/>
          <w:color w:val="auto"/>
          <w:sz w:val="24"/>
          <w:szCs w:val="24"/>
        </w:rPr>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7</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Parte da coluna "Date" destacada</w:t>
      </w:r>
      <w:bookmarkEnd w:id="36"/>
    </w:p>
    <w:p w:rsidR="004F5715" w:rsidRDefault="009178B9" w:rsidP="00AB490C">
      <w:pPr>
        <w:spacing w:after="0" w:line="360" w:lineRule="auto"/>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600892"/>
            <wp:effectExtent l="19050" t="19050" r="26642" b="18608"/>
            <wp:docPr id="10" name="Imagem 9" descr="Date selecionad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te selecionada.png"/>
                    <pic:cNvPicPr/>
                  </pic:nvPicPr>
                  <pic:blipFill>
                    <a:blip r:embed="rId14" cstate="print"/>
                    <a:stretch>
                      <a:fillRect/>
                    </a:stretch>
                  </pic:blipFill>
                  <pic:spPr>
                    <a:xfrm>
                      <a:off x="0" y="0"/>
                      <a:ext cx="5705993" cy="3600000"/>
                    </a:xfrm>
                    <a:prstGeom prst="rect">
                      <a:avLst/>
                    </a:prstGeom>
                    <a:ln>
                      <a:solidFill>
                        <a:schemeClr val="tx1">
                          <a:lumMod val="95000"/>
                          <a:lumOff val="5000"/>
                        </a:schemeClr>
                      </a:solidFill>
                    </a:ln>
                  </pic:spPr>
                </pic:pic>
              </a:graphicData>
            </a:graphic>
          </wp:inline>
        </w:drawing>
      </w:r>
    </w:p>
    <w:p w:rsidR="00FF7F34" w:rsidRDefault="00FF7F34" w:rsidP="00AB490C">
      <w:pPr>
        <w:spacing w:after="0" w:line="360" w:lineRule="auto"/>
        <w:jc w:val="both"/>
        <w:rPr>
          <w:rFonts w:ascii="Times New Roman" w:hAnsi="Times New Roman" w:cs="Times New Roman"/>
          <w:sz w:val="24"/>
          <w:szCs w:val="24"/>
        </w:rPr>
      </w:pPr>
    </w:p>
    <w:p w:rsidR="00AB490C" w:rsidRPr="009F5928" w:rsidRDefault="00AB490C" w:rsidP="009F5928">
      <w:pPr>
        <w:pStyle w:val="Legenda"/>
        <w:keepNext/>
        <w:spacing w:after="0" w:line="276" w:lineRule="auto"/>
        <w:jc w:val="center"/>
        <w:rPr>
          <w:rFonts w:ascii="Times New Roman" w:hAnsi="Times New Roman" w:cs="Times New Roman"/>
          <w:color w:val="auto"/>
          <w:sz w:val="24"/>
          <w:szCs w:val="24"/>
        </w:rPr>
      </w:pPr>
      <w:bookmarkStart w:id="37" w:name="_Toc530791746"/>
      <w:r w:rsidRPr="009F5928">
        <w:rPr>
          <w:rFonts w:ascii="Times New Roman" w:hAnsi="Times New Roman" w:cs="Times New Roman"/>
          <w:color w:val="auto"/>
          <w:sz w:val="24"/>
          <w:szCs w:val="24"/>
        </w:rPr>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00BC01F5" w:rsidRPr="009F5928">
        <w:rPr>
          <w:rFonts w:ascii="Times New Roman" w:hAnsi="Times New Roman" w:cs="Times New Roman"/>
          <w:noProof/>
          <w:color w:val="auto"/>
          <w:sz w:val="24"/>
          <w:szCs w:val="24"/>
        </w:rPr>
        <w:t>8</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Trechos colunas “</w:t>
      </w:r>
      <w:proofErr w:type="spellStart"/>
      <w:r w:rsidRPr="009F5928">
        <w:rPr>
          <w:rFonts w:ascii="Times New Roman" w:hAnsi="Times New Roman" w:cs="Times New Roman"/>
          <w:b w:val="0"/>
          <w:color w:val="auto"/>
          <w:sz w:val="24"/>
          <w:szCs w:val="24"/>
        </w:rPr>
        <w:t>Gamma</w:t>
      </w:r>
      <w:proofErr w:type="spellEnd"/>
      <w:r w:rsidRPr="009F5928">
        <w:rPr>
          <w:rFonts w:ascii="Times New Roman" w:hAnsi="Times New Roman" w:cs="Times New Roman"/>
          <w:b w:val="0"/>
          <w:color w:val="auto"/>
          <w:sz w:val="24"/>
          <w:szCs w:val="24"/>
        </w:rPr>
        <w:t xml:space="preserve"> </w:t>
      </w:r>
      <w:proofErr w:type="spellStart"/>
      <w:r w:rsidRPr="009F5928">
        <w:rPr>
          <w:rFonts w:ascii="Times New Roman" w:hAnsi="Times New Roman" w:cs="Times New Roman"/>
          <w:b w:val="0"/>
          <w:color w:val="auto"/>
          <w:sz w:val="24"/>
          <w:szCs w:val="24"/>
        </w:rPr>
        <w:t>ground</w:t>
      </w:r>
      <w:proofErr w:type="spellEnd"/>
      <w:r w:rsidRPr="009F5928">
        <w:rPr>
          <w:rFonts w:ascii="Times New Roman" w:hAnsi="Times New Roman" w:cs="Times New Roman"/>
          <w:b w:val="0"/>
          <w:color w:val="auto"/>
          <w:sz w:val="24"/>
          <w:szCs w:val="24"/>
        </w:rPr>
        <w:t xml:space="preserve"> dose </w:t>
      </w:r>
      <w:proofErr w:type="gramStart"/>
      <w:r w:rsidRPr="009F5928">
        <w:rPr>
          <w:rFonts w:ascii="Times New Roman" w:hAnsi="Times New Roman" w:cs="Times New Roman"/>
          <w:b w:val="0"/>
          <w:color w:val="auto"/>
          <w:sz w:val="24"/>
          <w:szCs w:val="24"/>
        </w:rPr>
        <w:t>rate(</w:t>
      </w:r>
      <w:proofErr w:type="spellStart"/>
      <w:proofErr w:type="gramEnd"/>
      <w:r w:rsidRPr="009F5928">
        <w:rPr>
          <w:rFonts w:ascii="Times New Roman" w:hAnsi="Times New Roman" w:cs="Times New Roman"/>
          <w:b w:val="0"/>
          <w:color w:val="auto"/>
          <w:sz w:val="24"/>
          <w:szCs w:val="24"/>
        </w:rPr>
        <w:t>μSv</w:t>
      </w:r>
      <w:proofErr w:type="spellEnd"/>
      <w:r w:rsidRPr="009F5928">
        <w:rPr>
          <w:rFonts w:ascii="Times New Roman" w:hAnsi="Times New Roman" w:cs="Times New Roman"/>
          <w:b w:val="0"/>
          <w:color w:val="auto"/>
          <w:sz w:val="24"/>
          <w:szCs w:val="24"/>
        </w:rPr>
        <w:t>/h)” e “</w:t>
      </w:r>
      <w:proofErr w:type="spellStart"/>
      <w:r w:rsidRPr="009F5928">
        <w:rPr>
          <w:rFonts w:ascii="Times New Roman" w:hAnsi="Times New Roman" w:cs="Times New Roman"/>
          <w:b w:val="0"/>
          <w:color w:val="auto"/>
          <w:sz w:val="24"/>
          <w:szCs w:val="24"/>
        </w:rPr>
        <w:t>Cosmic</w:t>
      </w:r>
      <w:proofErr w:type="spellEnd"/>
      <w:r w:rsidRPr="009F5928">
        <w:rPr>
          <w:rFonts w:ascii="Times New Roman" w:hAnsi="Times New Roman" w:cs="Times New Roman"/>
          <w:b w:val="0"/>
          <w:color w:val="auto"/>
          <w:sz w:val="24"/>
          <w:szCs w:val="24"/>
        </w:rPr>
        <w:t xml:space="preserve"> dose rate(</w:t>
      </w:r>
      <w:proofErr w:type="spellStart"/>
      <w:r w:rsidRPr="009F5928">
        <w:rPr>
          <w:rFonts w:ascii="Times New Roman" w:hAnsi="Times New Roman" w:cs="Times New Roman"/>
          <w:b w:val="0"/>
          <w:color w:val="auto"/>
          <w:sz w:val="24"/>
          <w:szCs w:val="24"/>
        </w:rPr>
        <w:t>μSv</w:t>
      </w:r>
      <w:proofErr w:type="spellEnd"/>
      <w:r w:rsidRPr="009F5928">
        <w:rPr>
          <w:rFonts w:ascii="Times New Roman" w:hAnsi="Times New Roman" w:cs="Times New Roman"/>
          <w:b w:val="0"/>
          <w:color w:val="auto"/>
          <w:sz w:val="24"/>
          <w:szCs w:val="24"/>
        </w:rPr>
        <w:t>/h)”</w:t>
      </w:r>
      <w:bookmarkEnd w:id="37"/>
    </w:p>
    <w:p w:rsidR="00496D92" w:rsidRDefault="00496D92" w:rsidP="00AB490C">
      <w:pPr>
        <w:spacing w:after="0" w:line="360" w:lineRule="auto"/>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11660" cy="3602432"/>
            <wp:effectExtent l="19050" t="19050" r="22390" b="17068"/>
            <wp:docPr id="11" name="Imagem 10" descr="gamma e cosmic selecionad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ma e cosmic selecionadas.png"/>
                    <pic:cNvPicPr/>
                  </pic:nvPicPr>
                  <pic:blipFill>
                    <a:blip r:embed="rId15" cstate="print"/>
                    <a:stretch>
                      <a:fillRect/>
                    </a:stretch>
                  </pic:blipFill>
                  <pic:spPr>
                    <a:xfrm>
                      <a:off x="0" y="0"/>
                      <a:ext cx="5707804" cy="3600000"/>
                    </a:xfrm>
                    <a:prstGeom prst="rect">
                      <a:avLst/>
                    </a:prstGeom>
                    <a:ln>
                      <a:solidFill>
                        <a:schemeClr val="tx1">
                          <a:lumMod val="95000"/>
                          <a:lumOff val="5000"/>
                        </a:schemeClr>
                      </a:solidFill>
                    </a:ln>
                  </pic:spPr>
                </pic:pic>
              </a:graphicData>
            </a:graphic>
          </wp:inline>
        </w:drawing>
      </w:r>
    </w:p>
    <w:p w:rsidR="00AB490C" w:rsidRDefault="00AB490C" w:rsidP="00AB490C">
      <w:pPr>
        <w:spacing w:after="0" w:line="360" w:lineRule="auto"/>
        <w:rPr>
          <w:rFonts w:ascii="Times New Roman" w:hAnsi="Times New Roman" w:cs="Times New Roman"/>
          <w:sz w:val="24"/>
          <w:szCs w:val="24"/>
        </w:rPr>
      </w:pPr>
    </w:p>
    <w:p w:rsidR="009F1D1E" w:rsidRDefault="009F1D1E" w:rsidP="00AB490C">
      <w:pPr>
        <w:spacing w:after="0" w:line="360" w:lineRule="auto"/>
        <w:rPr>
          <w:rFonts w:ascii="Times New Roman" w:hAnsi="Times New Roman" w:cs="Times New Roman"/>
          <w:sz w:val="24"/>
          <w:szCs w:val="24"/>
        </w:rPr>
      </w:pPr>
    </w:p>
    <w:p w:rsidR="009F1D1E" w:rsidRDefault="009F1D1E" w:rsidP="00AB490C">
      <w:pPr>
        <w:spacing w:after="0" w:line="360" w:lineRule="auto"/>
        <w:rPr>
          <w:rFonts w:ascii="Times New Roman" w:hAnsi="Times New Roman" w:cs="Times New Roman"/>
          <w:sz w:val="24"/>
          <w:szCs w:val="24"/>
        </w:rPr>
      </w:pPr>
    </w:p>
    <w:p w:rsidR="009F1D1E" w:rsidRDefault="009F1D1E" w:rsidP="009F1D1E">
      <w:pPr>
        <w:pStyle w:val="Ttulo2"/>
        <w:spacing w:before="0" w:line="360" w:lineRule="auto"/>
        <w:rPr>
          <w:rFonts w:ascii="Times New Roman" w:hAnsi="Times New Roman" w:cs="Times New Roman"/>
          <w:color w:val="auto"/>
          <w:sz w:val="28"/>
          <w:szCs w:val="28"/>
        </w:rPr>
      </w:pPr>
      <w:bookmarkStart w:id="38" w:name="_Toc530798674"/>
      <w:r>
        <w:rPr>
          <w:rFonts w:ascii="Times New Roman" w:hAnsi="Times New Roman" w:cs="Times New Roman"/>
          <w:color w:val="auto"/>
          <w:sz w:val="28"/>
          <w:szCs w:val="28"/>
        </w:rPr>
        <w:t>2.1</w:t>
      </w:r>
      <w:r>
        <w:rPr>
          <w:rFonts w:ascii="Times New Roman" w:hAnsi="Times New Roman" w:cs="Times New Roman"/>
          <w:color w:val="auto"/>
          <w:sz w:val="28"/>
          <w:szCs w:val="28"/>
        </w:rPr>
        <w:tab/>
        <w:t>Tecnologias</w:t>
      </w:r>
      <w:bookmarkEnd w:id="38"/>
    </w:p>
    <w:p w:rsidR="009F1D1E" w:rsidRPr="009F1D1E" w:rsidRDefault="009F1D1E" w:rsidP="0022615C">
      <w:pPr>
        <w:spacing w:after="0" w:line="360" w:lineRule="auto"/>
        <w:jc w:val="both"/>
        <w:rPr>
          <w:rFonts w:ascii="Times New Roman" w:hAnsi="Times New Roman" w:cs="Times New Roman"/>
          <w:sz w:val="24"/>
          <w:szCs w:val="24"/>
        </w:rPr>
      </w:pPr>
    </w:p>
    <w:p w:rsidR="009F1D1E" w:rsidRDefault="009F1D1E" w:rsidP="0022615C">
      <w:pPr>
        <w:spacing w:after="0" w:line="360" w:lineRule="auto"/>
        <w:jc w:val="both"/>
        <w:rPr>
          <w:rFonts w:ascii="Times New Roman" w:hAnsi="Times New Roman" w:cs="Times New Roman"/>
          <w:sz w:val="24"/>
          <w:szCs w:val="24"/>
        </w:rPr>
      </w:pPr>
    </w:p>
    <w:p w:rsidR="006912BE" w:rsidRPr="003935CF" w:rsidRDefault="006912BE" w:rsidP="006912BE">
      <w:pPr>
        <w:pStyle w:val="Ttulo3"/>
        <w:spacing w:before="0" w:line="360" w:lineRule="auto"/>
        <w:rPr>
          <w:rFonts w:ascii="Times New Roman" w:hAnsi="Times New Roman" w:cs="Times New Roman"/>
          <w:color w:val="auto"/>
          <w:sz w:val="28"/>
          <w:szCs w:val="28"/>
        </w:rPr>
      </w:pPr>
      <w:bookmarkStart w:id="39" w:name="_Toc530798675"/>
      <w:r>
        <w:rPr>
          <w:rFonts w:ascii="Times New Roman" w:hAnsi="Times New Roman" w:cs="Times New Roman"/>
          <w:color w:val="auto"/>
          <w:sz w:val="28"/>
          <w:szCs w:val="28"/>
        </w:rPr>
        <w:t>2.1.1</w:t>
      </w:r>
      <w:r>
        <w:rPr>
          <w:rFonts w:ascii="Times New Roman" w:hAnsi="Times New Roman" w:cs="Times New Roman"/>
          <w:color w:val="auto"/>
          <w:sz w:val="28"/>
          <w:szCs w:val="28"/>
        </w:rPr>
        <w:tab/>
      </w:r>
      <w:r w:rsidRPr="003935CF">
        <w:rPr>
          <w:rFonts w:ascii="Times New Roman" w:hAnsi="Times New Roman" w:cs="Times New Roman"/>
          <w:color w:val="auto"/>
          <w:sz w:val="28"/>
          <w:szCs w:val="28"/>
        </w:rPr>
        <w:t>C#</w:t>
      </w:r>
      <w:bookmarkEnd w:id="39"/>
    </w:p>
    <w:p w:rsidR="006912BE" w:rsidRPr="00CF72BC" w:rsidRDefault="006912BE" w:rsidP="006912BE">
      <w:pPr>
        <w:spacing w:after="0" w:line="360" w:lineRule="auto"/>
        <w:jc w:val="both"/>
        <w:rPr>
          <w:rFonts w:ascii="Times New Roman" w:hAnsi="Times New Roman" w:cs="Times New Roman"/>
          <w:b/>
          <w:sz w:val="24"/>
          <w:szCs w:val="24"/>
        </w:rPr>
      </w:pPr>
    </w:p>
    <w:p w:rsidR="006912BE" w:rsidRPr="00CF72BC"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O C# (lê-se “C Sharp”) é uma linguagem de programação orientada a objetos, que foi desenvolvida pela Microsoft e faz parte da </w:t>
      </w:r>
      <w:proofErr w:type="gramStart"/>
      <w:r>
        <w:rPr>
          <w:rFonts w:ascii="Times New Roman" w:hAnsi="Times New Roman" w:cs="Times New Roman"/>
          <w:sz w:val="24"/>
          <w:szCs w:val="24"/>
        </w:rPr>
        <w:t>plataforma .</w:t>
      </w:r>
      <w:proofErr w:type="gramEnd"/>
      <w:r>
        <w:rPr>
          <w:rFonts w:ascii="Times New Roman" w:hAnsi="Times New Roman" w:cs="Times New Roman"/>
          <w:sz w:val="24"/>
          <w:szCs w:val="24"/>
        </w:rPr>
        <w:t xml:space="preserve">NET. A linguagem teve seu </w:t>
      </w:r>
      <w:r w:rsidRPr="0060613A">
        <w:rPr>
          <w:rFonts w:ascii="Times New Roman" w:hAnsi="Times New Roman" w:cs="Times New Roman"/>
          <w:i/>
          <w:sz w:val="24"/>
          <w:szCs w:val="24"/>
        </w:rPr>
        <w:t>design</w:t>
      </w:r>
      <w:r>
        <w:rPr>
          <w:rFonts w:ascii="Times New Roman" w:hAnsi="Times New Roman" w:cs="Times New Roman"/>
          <w:sz w:val="24"/>
          <w:szCs w:val="24"/>
        </w:rPr>
        <w:t xml:space="preserve"> baseado em diversas outras linguagens já existentes no mercado como Java, C, C++, </w:t>
      </w:r>
      <w:proofErr w:type="spellStart"/>
      <w:r>
        <w:rPr>
          <w:rFonts w:ascii="Times New Roman" w:hAnsi="Times New Roman" w:cs="Times New Roman"/>
          <w:sz w:val="24"/>
          <w:szCs w:val="24"/>
        </w:rPr>
        <w:t>Smalltalk</w:t>
      </w:r>
      <w:proofErr w:type="spellEnd"/>
      <w:r>
        <w:rPr>
          <w:rFonts w:ascii="Times New Roman" w:hAnsi="Times New Roman" w:cs="Times New Roman"/>
          <w:sz w:val="24"/>
          <w:szCs w:val="24"/>
        </w:rPr>
        <w:t>, Delphi e VB. A ideia de sua criação era estudar os problemas existentes e incorporar soluções numa nova linguagem.</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No início, o projeto do C# era chamado de COOL (</w:t>
      </w:r>
      <w:proofErr w:type="spellStart"/>
      <w:r w:rsidRPr="00DF623D">
        <w:rPr>
          <w:rFonts w:ascii="Times New Roman" w:hAnsi="Times New Roman" w:cs="Times New Roman"/>
          <w:i/>
          <w:sz w:val="24"/>
          <w:szCs w:val="24"/>
        </w:rPr>
        <w:t>C</w:t>
      </w:r>
      <w:r>
        <w:rPr>
          <w:rFonts w:ascii="Times New Roman" w:hAnsi="Times New Roman" w:cs="Times New Roman"/>
          <w:sz w:val="24"/>
          <w:szCs w:val="24"/>
        </w:rPr>
        <w:t>-</w:t>
      </w:r>
      <w:r>
        <w:rPr>
          <w:rFonts w:ascii="Times New Roman" w:hAnsi="Times New Roman" w:cs="Times New Roman"/>
          <w:i/>
          <w:sz w:val="24"/>
          <w:szCs w:val="24"/>
        </w:rPr>
        <w:t>Like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Object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Oriented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sz w:val="24"/>
          <w:szCs w:val="24"/>
        </w:rPr>
        <w:t xml:space="preserve">) e, em 2002, data de seu lançamento, o projeto foi lançado como C# 1.0, junto com </w:t>
      </w:r>
      <w:r>
        <w:rPr>
          <w:rFonts w:ascii="Times New Roman" w:hAnsi="Times New Roman" w:cs="Times New Roman"/>
          <w:sz w:val="24"/>
          <w:szCs w:val="24"/>
        </w:rPr>
        <w:lastRenderedPageBreak/>
        <w:t xml:space="preserve">o </w:t>
      </w:r>
      <w:proofErr w:type="gramStart"/>
      <w:r>
        <w:rPr>
          <w:rFonts w:ascii="Times New Roman" w:hAnsi="Times New Roman" w:cs="Times New Roman"/>
          <w:sz w:val="24"/>
          <w:szCs w:val="24"/>
        </w:rPr>
        <w:t>ambiente .</w:t>
      </w:r>
      <w:proofErr w:type="gramEnd"/>
      <w:r>
        <w:rPr>
          <w:rFonts w:ascii="Times New Roman" w:hAnsi="Times New Roman" w:cs="Times New Roman"/>
          <w:sz w:val="24"/>
          <w:szCs w:val="24"/>
        </w:rPr>
        <w:t xml:space="preserve">NET 1.0. Atualmente, a linguagem C# está em sua versão 7.0 (e </w:t>
      </w:r>
      <w:proofErr w:type="gramStart"/>
      <w:r>
        <w:rPr>
          <w:rFonts w:ascii="Times New Roman" w:hAnsi="Times New Roman" w:cs="Times New Roman"/>
          <w:sz w:val="24"/>
          <w:szCs w:val="24"/>
        </w:rPr>
        <w:t>o .</w:t>
      </w:r>
      <w:proofErr w:type="gramEnd"/>
      <w:r>
        <w:rPr>
          <w:rFonts w:ascii="Times New Roman" w:hAnsi="Times New Roman" w:cs="Times New Roman"/>
          <w:sz w:val="24"/>
          <w:szCs w:val="24"/>
        </w:rPr>
        <w:t>NET na versão 4.7).</w:t>
      </w:r>
    </w:p>
    <w:p w:rsidR="006912BE" w:rsidRPr="006A2506"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C# utiliza o conceito de máquina virtual (assim como o Java): entre o sistema operacional e a aplicação existe uma camada </w:t>
      </w:r>
      <w:proofErr w:type="gramStart"/>
      <w:r>
        <w:rPr>
          <w:rFonts w:ascii="Times New Roman" w:hAnsi="Times New Roman" w:cs="Times New Roman"/>
          <w:sz w:val="24"/>
          <w:szCs w:val="24"/>
        </w:rPr>
        <w:t>extra responsável</w:t>
      </w:r>
      <w:proofErr w:type="gramEnd"/>
      <w:r>
        <w:rPr>
          <w:rFonts w:ascii="Times New Roman" w:hAnsi="Times New Roman" w:cs="Times New Roman"/>
          <w:sz w:val="24"/>
          <w:szCs w:val="24"/>
        </w:rPr>
        <w:t xml:space="preserve"> por “traduzir” – mas não apenas isso – o que a aplicação deseja fazer para as respectivas chamadas do sistema operacional onde ela está rodando no momento. A aplicação roda sem nenhum envolvimento com o sistema operacional, sempre conversando apenas com a máquina virtual do C#, a </w:t>
      </w:r>
      <w:proofErr w:type="spellStart"/>
      <w:r>
        <w:rPr>
          <w:rFonts w:ascii="Times New Roman" w:hAnsi="Times New Roman" w:cs="Times New Roman"/>
          <w:i/>
          <w:sz w:val="24"/>
          <w:szCs w:val="24"/>
        </w:rPr>
        <w:t>Common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Language</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Runtime</w:t>
      </w:r>
      <w:proofErr w:type="spellEnd"/>
      <w:r>
        <w:rPr>
          <w:rFonts w:ascii="Times New Roman" w:hAnsi="Times New Roman" w:cs="Times New Roman"/>
          <w:sz w:val="24"/>
          <w:szCs w:val="24"/>
        </w:rPr>
        <w:t xml:space="preserve"> (CLR). Uma máquina virtual permite que um mesmo código escrito apenas uma vez, possa ser executado em diferentes sistemas operacionais, sem a necessidade de interpretá-lo para um SO específico (e desde que exista a máquina virtual naquele SO onde o código deve ser executado).</w:t>
      </w:r>
    </w:p>
    <w:p w:rsidR="006912BE" w:rsidRDefault="006912BE" w:rsidP="006912BE">
      <w:pPr>
        <w:spacing w:after="0" w:line="360" w:lineRule="auto"/>
        <w:ind w:firstLine="360"/>
        <w:jc w:val="both"/>
        <w:rPr>
          <w:rFonts w:ascii="Times New Roman" w:hAnsi="Times New Roman" w:cs="Times New Roman"/>
          <w:sz w:val="24"/>
          <w:szCs w:val="24"/>
        </w:rPr>
      </w:pPr>
      <w:r>
        <w:rPr>
          <w:rFonts w:ascii="Times New Roman" w:hAnsi="Times New Roman" w:cs="Times New Roman"/>
          <w:sz w:val="24"/>
          <w:szCs w:val="24"/>
        </w:rPr>
        <w:t>Embora a linguagem C# seja considerada muito semelhante ao Java, existem várias diferenças:</w:t>
      </w:r>
    </w:p>
    <w:p w:rsidR="006912BE"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 Java não tem a função de </w:t>
      </w: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propriedades nem sobrecarga de operadores (como C++), o C# tem esta função.</w:t>
      </w:r>
    </w:p>
    <w:p w:rsidR="006912BE"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Java não tem a função de </w:t>
      </w: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 xml:space="preserve"> um modo inseguro que pode ser utilizado para manipulação de ponteiros e aritmética sem checagem. Esta função é característica do C#.</w:t>
      </w:r>
    </w:p>
    <w:p w:rsidR="006912BE"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Java possui as exceções checadas, enquanto as exceções em C# não são checadas (assim como em C++).</w:t>
      </w:r>
    </w:p>
    <w:p w:rsidR="006912BE"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Enquanto Java utiliza comentários </w:t>
      </w:r>
      <w:proofErr w:type="spellStart"/>
      <w:r>
        <w:rPr>
          <w:rFonts w:ascii="Times New Roman" w:hAnsi="Times New Roman" w:cs="Times New Roman"/>
          <w:sz w:val="24"/>
          <w:szCs w:val="24"/>
        </w:rPr>
        <w:t>Javadoc</w:t>
      </w:r>
      <w:proofErr w:type="spellEnd"/>
      <w:r>
        <w:rPr>
          <w:rFonts w:ascii="Times New Roman" w:hAnsi="Times New Roman" w:cs="Times New Roman"/>
          <w:sz w:val="24"/>
          <w:szCs w:val="24"/>
        </w:rPr>
        <w:t xml:space="preserve"> para gerar documentação automática, o C# utiliza o XML.</w:t>
      </w:r>
    </w:p>
    <w:p w:rsidR="006912BE" w:rsidRPr="006B20EA" w:rsidRDefault="006912BE" w:rsidP="006912BE">
      <w:pPr>
        <w:pStyle w:val="PargrafodaLista"/>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C# possui suporte a indexadores, ao contrário do Java.</w:t>
      </w: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Pr="00B23EAC" w:rsidRDefault="006912BE" w:rsidP="006912BE">
      <w:pPr>
        <w:pStyle w:val="Ttulo3"/>
        <w:spacing w:before="0" w:line="360" w:lineRule="auto"/>
        <w:rPr>
          <w:rFonts w:ascii="Times New Roman" w:hAnsi="Times New Roman" w:cs="Times New Roman"/>
          <w:color w:val="auto"/>
          <w:sz w:val="28"/>
          <w:szCs w:val="28"/>
        </w:rPr>
      </w:pPr>
      <w:bookmarkStart w:id="40" w:name="_Toc530798676"/>
      <w:r>
        <w:rPr>
          <w:rFonts w:ascii="Times New Roman" w:hAnsi="Times New Roman" w:cs="Times New Roman"/>
          <w:color w:val="auto"/>
          <w:sz w:val="28"/>
          <w:szCs w:val="28"/>
        </w:rPr>
        <w:t>2.1.2</w:t>
      </w:r>
      <w:r>
        <w:rPr>
          <w:rFonts w:ascii="Times New Roman" w:hAnsi="Times New Roman" w:cs="Times New Roman"/>
          <w:color w:val="auto"/>
          <w:sz w:val="28"/>
          <w:szCs w:val="28"/>
        </w:rPr>
        <w:tab/>
      </w:r>
      <w:r w:rsidRPr="00B23EAC">
        <w:rPr>
          <w:rFonts w:ascii="Times New Roman" w:hAnsi="Times New Roman" w:cs="Times New Roman"/>
          <w:color w:val="auto"/>
          <w:sz w:val="28"/>
          <w:szCs w:val="28"/>
        </w:rPr>
        <w:t>Java</w:t>
      </w:r>
      <w:bookmarkEnd w:id="40"/>
    </w:p>
    <w:p w:rsidR="006912BE" w:rsidRPr="00CF72BC"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Pr>
          <w:rFonts w:ascii="Times New Roman" w:hAnsi="Times New Roman" w:cs="Times New Roman"/>
          <w:sz w:val="24"/>
          <w:szCs w:val="24"/>
        </w:rPr>
        <w:t xml:space="preserve">Java é uma linguagem de programação orientada a objetos criada pela Sun </w:t>
      </w:r>
      <w:proofErr w:type="spellStart"/>
      <w:r>
        <w:rPr>
          <w:rFonts w:ascii="Times New Roman" w:hAnsi="Times New Roman" w:cs="Times New Roman"/>
          <w:sz w:val="24"/>
          <w:szCs w:val="24"/>
        </w:rPr>
        <w:t>Microsystems</w:t>
      </w:r>
      <w:proofErr w:type="spellEnd"/>
      <w:r>
        <w:rPr>
          <w:rFonts w:ascii="Times New Roman" w:hAnsi="Times New Roman" w:cs="Times New Roman"/>
          <w:sz w:val="24"/>
          <w:szCs w:val="24"/>
        </w:rPr>
        <w:t xml:space="preserve"> em 1995 já com o conceito de utilização de máquina virtual. Sua ideia inicial (de 1992) era de criar um interpretador para pequenos dispositivos, facilitando a reescrita de </w:t>
      </w:r>
      <w:r>
        <w:rPr>
          <w:rFonts w:ascii="Times New Roman" w:hAnsi="Times New Roman" w:cs="Times New Roman"/>
          <w:i/>
          <w:sz w:val="24"/>
          <w:szCs w:val="24"/>
        </w:rPr>
        <w:t>software</w:t>
      </w:r>
      <w:r>
        <w:rPr>
          <w:rFonts w:ascii="Times New Roman" w:hAnsi="Times New Roman" w:cs="Times New Roman"/>
          <w:sz w:val="24"/>
          <w:szCs w:val="24"/>
        </w:rPr>
        <w:t xml:space="preserve"> para aparelhos eletrônicos, como vídeo cassete, televisão e aparelhos de TV a cabo e muitos outros. Com o fracasso desse possível interpretador e o advento da </w:t>
      </w:r>
      <w:r>
        <w:rPr>
          <w:rFonts w:ascii="Times New Roman" w:hAnsi="Times New Roman" w:cs="Times New Roman"/>
          <w:i/>
          <w:sz w:val="24"/>
          <w:szCs w:val="24"/>
        </w:rPr>
        <w:t>web</w:t>
      </w:r>
      <w:r>
        <w:rPr>
          <w:rFonts w:ascii="Times New Roman" w:hAnsi="Times New Roman" w:cs="Times New Roman"/>
          <w:sz w:val="24"/>
          <w:szCs w:val="24"/>
        </w:rPr>
        <w:t xml:space="preserve">, a Sun </w:t>
      </w:r>
      <w:proofErr w:type="spellStart"/>
      <w:r>
        <w:rPr>
          <w:rFonts w:ascii="Times New Roman" w:hAnsi="Times New Roman" w:cs="Times New Roman"/>
          <w:sz w:val="24"/>
          <w:szCs w:val="24"/>
        </w:rPr>
        <w:lastRenderedPageBreak/>
        <w:t>Microsystems</w:t>
      </w:r>
      <w:proofErr w:type="spellEnd"/>
      <w:r>
        <w:rPr>
          <w:rFonts w:ascii="Times New Roman" w:hAnsi="Times New Roman" w:cs="Times New Roman"/>
          <w:sz w:val="24"/>
          <w:szCs w:val="24"/>
        </w:rPr>
        <w:t xml:space="preserve"> percebeu que poderia utilizar a ideia de 1992 para rodar pequenas aplicações (</w:t>
      </w:r>
      <w:proofErr w:type="spellStart"/>
      <w:r>
        <w:rPr>
          <w:rFonts w:ascii="Times New Roman" w:hAnsi="Times New Roman" w:cs="Times New Roman"/>
          <w:i/>
          <w:sz w:val="24"/>
          <w:szCs w:val="24"/>
        </w:rPr>
        <w:t>applets</w:t>
      </w:r>
      <w:proofErr w:type="spellEnd"/>
      <w:r>
        <w:rPr>
          <w:rFonts w:ascii="Times New Roman" w:hAnsi="Times New Roman" w:cs="Times New Roman"/>
          <w:sz w:val="24"/>
          <w:szCs w:val="24"/>
        </w:rPr>
        <w:t xml:space="preserve">) dentro dos </w:t>
      </w:r>
      <w:r>
        <w:rPr>
          <w:rFonts w:ascii="Times New Roman" w:hAnsi="Times New Roman" w:cs="Times New Roman"/>
          <w:i/>
          <w:sz w:val="24"/>
          <w:szCs w:val="24"/>
        </w:rPr>
        <w:t xml:space="preserve">browsers </w:t>
      </w:r>
      <w:r>
        <w:rPr>
          <w:rFonts w:ascii="Times New Roman" w:hAnsi="Times New Roman" w:cs="Times New Roman"/>
          <w:sz w:val="24"/>
          <w:szCs w:val="24"/>
        </w:rPr>
        <w:t>(navegadores)</w:t>
      </w:r>
      <w:r>
        <w:rPr>
          <w:rFonts w:ascii="Times New Roman" w:hAnsi="Times New Roman" w:cs="Times New Roman"/>
          <w:i/>
          <w:sz w:val="24"/>
          <w:szCs w:val="24"/>
        </w:rPr>
        <w:t>.</w:t>
      </w:r>
    </w:p>
    <w:p w:rsidR="006912BE" w:rsidRPr="00EA740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 vantagem para o Java foi que, com a internet, já começam a existir diferentes sistemas operacionais e navegadores, dando a possibilidade de se programar numa única linguagem, independente da plataforma. Foi aí que o Java 1.0 foi lançado: focado em transformar o </w:t>
      </w:r>
      <w:r>
        <w:rPr>
          <w:rFonts w:ascii="Times New Roman" w:hAnsi="Times New Roman" w:cs="Times New Roman"/>
          <w:i/>
          <w:sz w:val="24"/>
          <w:szCs w:val="24"/>
        </w:rPr>
        <w:t>browser</w:t>
      </w:r>
      <w:r>
        <w:rPr>
          <w:rFonts w:ascii="Times New Roman" w:hAnsi="Times New Roman" w:cs="Times New Roman"/>
          <w:sz w:val="24"/>
          <w:szCs w:val="24"/>
        </w:rPr>
        <w:t xml:space="preserve"> de apenas um </w:t>
      </w:r>
      <w:proofErr w:type="spellStart"/>
      <w:r>
        <w:rPr>
          <w:rFonts w:ascii="Times New Roman" w:hAnsi="Times New Roman" w:cs="Times New Roman"/>
          <w:i/>
          <w:sz w:val="24"/>
          <w:szCs w:val="24"/>
        </w:rPr>
        <w:t>thin</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client</w:t>
      </w:r>
      <w:proofErr w:type="spellEnd"/>
      <w:r>
        <w:rPr>
          <w:rFonts w:ascii="Times New Roman" w:hAnsi="Times New Roman" w:cs="Times New Roman"/>
          <w:sz w:val="24"/>
          <w:szCs w:val="24"/>
        </w:rPr>
        <w:t xml:space="preserve"> (terminal burro) em uma aplicação que possa também realizar operações avançadas, e não apenas </w:t>
      </w:r>
      <w:proofErr w:type="spellStart"/>
      <w:r>
        <w:rPr>
          <w:rFonts w:ascii="Times New Roman" w:hAnsi="Times New Roman" w:cs="Times New Roman"/>
          <w:sz w:val="24"/>
          <w:szCs w:val="24"/>
        </w:rPr>
        <w:t>renderizar</w:t>
      </w:r>
      <w:proofErr w:type="spellEnd"/>
      <w:r>
        <w:rPr>
          <w:rFonts w:ascii="Times New Roman" w:hAnsi="Times New Roman" w:cs="Times New Roman"/>
          <w:sz w:val="24"/>
          <w:szCs w:val="24"/>
        </w:rPr>
        <w:t xml:space="preserve"> HTML. Atualmente o Java está na versão 11, e com sua máquina virtual (</w:t>
      </w:r>
      <w:r w:rsidRPr="001F1C9D">
        <w:rPr>
          <w:rFonts w:ascii="Times New Roman" w:hAnsi="Times New Roman" w:cs="Times New Roman"/>
          <w:i/>
          <w:sz w:val="24"/>
          <w:szCs w:val="24"/>
        </w:rPr>
        <w:t>Java</w:t>
      </w:r>
      <w:r>
        <w:rPr>
          <w:rFonts w:ascii="Times New Roman" w:hAnsi="Times New Roman" w:cs="Times New Roman"/>
          <w:sz w:val="24"/>
          <w:szCs w:val="24"/>
        </w:rPr>
        <w:t xml:space="preserve"> </w:t>
      </w:r>
      <w:r>
        <w:rPr>
          <w:rFonts w:ascii="Times New Roman" w:hAnsi="Times New Roman" w:cs="Times New Roman"/>
          <w:i/>
          <w:sz w:val="24"/>
          <w:szCs w:val="24"/>
        </w:rPr>
        <w:t>Virtual Machine</w:t>
      </w:r>
      <w:r>
        <w:rPr>
          <w:rFonts w:ascii="Times New Roman" w:hAnsi="Times New Roman" w:cs="Times New Roman"/>
          <w:sz w:val="24"/>
          <w:szCs w:val="24"/>
        </w:rPr>
        <w:t>) presente em praticamente todos os sistemas operacionais (inclusive móveis), permite a criação de diferentes aplicações e com diversos fins, atendendo qualquer tipo de solução.</w:t>
      </w: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Pr="00EE61F1" w:rsidRDefault="006912BE" w:rsidP="006912BE">
      <w:pPr>
        <w:pStyle w:val="Ttulo3"/>
        <w:spacing w:before="0" w:line="360" w:lineRule="auto"/>
        <w:rPr>
          <w:rFonts w:ascii="Times New Roman" w:hAnsi="Times New Roman" w:cs="Times New Roman"/>
          <w:color w:val="auto"/>
          <w:sz w:val="28"/>
          <w:szCs w:val="28"/>
          <w:lang w:val="en-US"/>
        </w:rPr>
      </w:pPr>
      <w:bookmarkStart w:id="41" w:name="_Toc530798677"/>
      <w:r w:rsidRPr="00EE61F1">
        <w:rPr>
          <w:rFonts w:ascii="Times New Roman" w:hAnsi="Times New Roman" w:cs="Times New Roman"/>
          <w:color w:val="auto"/>
          <w:sz w:val="28"/>
          <w:szCs w:val="28"/>
          <w:lang w:val="en-US"/>
        </w:rPr>
        <w:t>2.</w:t>
      </w:r>
      <w:r>
        <w:rPr>
          <w:rFonts w:ascii="Times New Roman" w:hAnsi="Times New Roman" w:cs="Times New Roman"/>
          <w:color w:val="auto"/>
          <w:sz w:val="28"/>
          <w:szCs w:val="28"/>
          <w:lang w:val="en-US"/>
        </w:rPr>
        <w:t>1.</w:t>
      </w:r>
      <w:r w:rsidRPr="00EE61F1">
        <w:rPr>
          <w:rFonts w:ascii="Times New Roman" w:hAnsi="Times New Roman" w:cs="Times New Roman"/>
          <w:color w:val="auto"/>
          <w:sz w:val="28"/>
          <w:szCs w:val="28"/>
          <w:lang w:val="en-US"/>
        </w:rPr>
        <w:t>3</w:t>
      </w:r>
      <w:r w:rsidRPr="00EE61F1">
        <w:rPr>
          <w:rFonts w:ascii="Times New Roman" w:hAnsi="Times New Roman" w:cs="Times New Roman"/>
          <w:color w:val="auto"/>
          <w:sz w:val="28"/>
          <w:szCs w:val="28"/>
          <w:lang w:val="en-US"/>
        </w:rPr>
        <w:tab/>
      </w:r>
      <w:r w:rsidRPr="00EE61F1">
        <w:rPr>
          <w:rFonts w:ascii="Times New Roman" w:hAnsi="Times New Roman" w:cs="Times New Roman"/>
          <w:i/>
          <w:color w:val="auto"/>
          <w:sz w:val="28"/>
          <w:szCs w:val="28"/>
          <w:lang w:val="en-US"/>
        </w:rPr>
        <w:t xml:space="preserve">Backend as a Service </w:t>
      </w:r>
      <w:r w:rsidRPr="00EE61F1">
        <w:rPr>
          <w:rFonts w:ascii="Times New Roman" w:hAnsi="Times New Roman" w:cs="Times New Roman"/>
          <w:color w:val="auto"/>
          <w:sz w:val="28"/>
          <w:szCs w:val="28"/>
          <w:lang w:val="en-US"/>
        </w:rPr>
        <w:t>(</w:t>
      </w:r>
      <w:proofErr w:type="spellStart"/>
      <w:r w:rsidRPr="00EE61F1">
        <w:rPr>
          <w:rFonts w:ascii="Times New Roman" w:hAnsi="Times New Roman" w:cs="Times New Roman"/>
          <w:color w:val="auto"/>
          <w:sz w:val="28"/>
          <w:szCs w:val="28"/>
          <w:lang w:val="en-US"/>
        </w:rPr>
        <w:t>BaaS</w:t>
      </w:r>
      <w:proofErr w:type="spellEnd"/>
      <w:r w:rsidRPr="00EE61F1">
        <w:rPr>
          <w:rFonts w:ascii="Times New Roman" w:hAnsi="Times New Roman" w:cs="Times New Roman"/>
          <w:color w:val="auto"/>
          <w:sz w:val="28"/>
          <w:szCs w:val="28"/>
          <w:lang w:val="en-US"/>
        </w:rPr>
        <w:t>)</w:t>
      </w:r>
      <w:bookmarkEnd w:id="41"/>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Pr="00EE61F1" w:rsidRDefault="006912BE" w:rsidP="006912BE">
      <w:pPr>
        <w:spacing w:after="0" w:line="360" w:lineRule="auto"/>
        <w:jc w:val="both"/>
        <w:rPr>
          <w:rFonts w:ascii="Times New Roman" w:hAnsi="Times New Roman" w:cs="Times New Roman"/>
          <w:b/>
          <w:sz w:val="24"/>
          <w:szCs w:val="24"/>
          <w:lang w:val="en-US"/>
        </w:rPr>
      </w:pPr>
    </w:p>
    <w:p w:rsidR="006912BE" w:rsidRDefault="006912BE" w:rsidP="006912BE">
      <w:pPr>
        <w:spacing w:after="0" w:line="360" w:lineRule="auto"/>
        <w:jc w:val="both"/>
        <w:rPr>
          <w:rFonts w:ascii="Times New Roman" w:hAnsi="Times New Roman" w:cs="Times New Roman"/>
          <w:sz w:val="24"/>
          <w:szCs w:val="24"/>
        </w:rPr>
      </w:pPr>
      <w:r w:rsidRPr="00EE61F1">
        <w:rPr>
          <w:rFonts w:ascii="Times New Roman" w:hAnsi="Times New Roman" w:cs="Times New Roman"/>
          <w:sz w:val="24"/>
          <w:szCs w:val="24"/>
          <w:lang w:val="en-US"/>
        </w:rPr>
        <w:tab/>
      </w:r>
      <w:r>
        <w:rPr>
          <w:rFonts w:ascii="Times New Roman" w:hAnsi="Times New Roman" w:cs="Times New Roman"/>
          <w:sz w:val="24"/>
          <w:szCs w:val="24"/>
        </w:rPr>
        <w:t xml:space="preserve">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é um modelo de serviço de computação em nuvem que serve basicamente como um </w:t>
      </w:r>
      <w:proofErr w:type="spellStart"/>
      <w:r>
        <w:rPr>
          <w:rFonts w:ascii="Times New Roman" w:hAnsi="Times New Roman" w:cs="Times New Roman"/>
          <w:i/>
          <w:sz w:val="24"/>
          <w:szCs w:val="24"/>
        </w:rPr>
        <w:t>middleware</w:t>
      </w:r>
      <w:proofErr w:type="spellEnd"/>
      <w:r>
        <w:rPr>
          <w:rFonts w:ascii="Times New Roman" w:hAnsi="Times New Roman" w:cs="Times New Roman"/>
          <w:sz w:val="24"/>
          <w:szCs w:val="24"/>
        </w:rPr>
        <w:t xml:space="preserve"> que fornece aos desenvolvedores diversas maneiras de conectar aplicativos da </w:t>
      </w:r>
      <w:r>
        <w:rPr>
          <w:rFonts w:ascii="Times New Roman" w:hAnsi="Times New Roman" w:cs="Times New Roman"/>
          <w:i/>
          <w:sz w:val="24"/>
          <w:szCs w:val="24"/>
        </w:rPr>
        <w:t>web</w:t>
      </w:r>
      <w:r>
        <w:rPr>
          <w:rFonts w:ascii="Times New Roman" w:hAnsi="Times New Roman" w:cs="Times New Roman"/>
          <w:sz w:val="24"/>
          <w:szCs w:val="24"/>
        </w:rPr>
        <w:t xml:space="preserve"> e móveis a serviços em nuvem por meio de interfaces de programação de aplicativos (API) e kits de desenvolvimento de </w:t>
      </w:r>
      <w:r>
        <w:rPr>
          <w:rFonts w:ascii="Times New Roman" w:hAnsi="Times New Roman" w:cs="Times New Roman"/>
          <w:i/>
          <w:sz w:val="24"/>
          <w:szCs w:val="24"/>
        </w:rPr>
        <w:t>software</w:t>
      </w:r>
      <w:r>
        <w:rPr>
          <w:rFonts w:ascii="Times New Roman" w:hAnsi="Times New Roman" w:cs="Times New Roman"/>
          <w:sz w:val="24"/>
          <w:szCs w:val="24"/>
        </w:rPr>
        <w:t xml:space="preserve"> (SDK).</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Os recursos do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incluem:</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Armazenamento em nuvem.</w:t>
      </w:r>
    </w:p>
    <w:p w:rsidR="006912BE" w:rsidRPr="004D6EBF"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Notificações por </w:t>
      </w:r>
      <w:proofErr w:type="spellStart"/>
      <w:r>
        <w:rPr>
          <w:rFonts w:ascii="Times New Roman" w:hAnsi="Times New Roman" w:cs="Times New Roman"/>
          <w:i/>
          <w:sz w:val="24"/>
          <w:szCs w:val="24"/>
        </w:rPr>
        <w:t>push</w:t>
      </w:r>
      <w:proofErr w:type="spellEnd"/>
      <w:r>
        <w:rPr>
          <w:rFonts w:ascii="Times New Roman" w:hAnsi="Times New Roman" w:cs="Times New Roman"/>
          <w:i/>
          <w:sz w:val="24"/>
          <w:szCs w:val="24"/>
        </w:rPr>
        <w:t>.</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Gerenciamento de usuários e arquivos.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Integração de redes sociais.</w:t>
      </w:r>
    </w:p>
    <w:p w:rsidR="006912BE" w:rsidRDefault="006912BE" w:rsidP="006912BE">
      <w:pPr>
        <w:pStyle w:val="PargrafodaLista"/>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Serviços de localização.</w:t>
      </w:r>
    </w:p>
    <w:p w:rsidR="006912BE" w:rsidRPr="00CF26E0"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Esses serviços têm suas próprias </w:t>
      </w:r>
      <w:proofErr w:type="spellStart"/>
      <w:r>
        <w:rPr>
          <w:rFonts w:ascii="Times New Roman" w:hAnsi="Times New Roman" w:cs="Times New Roman"/>
          <w:sz w:val="24"/>
          <w:szCs w:val="24"/>
        </w:rPr>
        <w:t>APIs</w:t>
      </w:r>
      <w:proofErr w:type="spellEnd"/>
      <w:r>
        <w:rPr>
          <w:rFonts w:ascii="Times New Roman" w:hAnsi="Times New Roman" w:cs="Times New Roman"/>
          <w:sz w:val="24"/>
          <w:szCs w:val="24"/>
        </w:rPr>
        <w:t xml:space="preserve">, permitindo que eles sejam integrados em aplicativos com relativa facilidade. Fornecer uma maneira constante de gerenciar os dados de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 xml:space="preserve"> significa que os desenvolvedores não precisam desenvolver outro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 xml:space="preserve"> para cada serviço que os aplicativos usam ou acessam. O </w:t>
      </w:r>
      <w:proofErr w:type="spellStart"/>
      <w:proofErr w:type="gramStart"/>
      <w:r>
        <w:rPr>
          <w:rFonts w:ascii="Times New Roman" w:hAnsi="Times New Roman" w:cs="Times New Roman"/>
          <w:sz w:val="24"/>
          <w:szCs w:val="24"/>
        </w:rPr>
        <w:t>BaaS</w:t>
      </w:r>
      <w:proofErr w:type="spellEnd"/>
      <w:proofErr w:type="gramEnd"/>
      <w:r>
        <w:rPr>
          <w:rFonts w:ascii="Times New Roman" w:hAnsi="Times New Roman" w:cs="Times New Roman"/>
          <w:sz w:val="24"/>
          <w:szCs w:val="24"/>
        </w:rPr>
        <w:t xml:space="preserve"> possibilita aos desenvolvedores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a abstrair completamente a infraestrutura do lado do servidor, se preocupando apenas com a experiência do usuário (UX) em vez de lidar com a codificação do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Pr="0062092C" w:rsidRDefault="006912BE" w:rsidP="006912BE">
      <w:pPr>
        <w:pStyle w:val="Ttulo3"/>
        <w:spacing w:before="0" w:line="360" w:lineRule="auto"/>
        <w:rPr>
          <w:rFonts w:ascii="Times New Roman" w:hAnsi="Times New Roman" w:cs="Times New Roman"/>
          <w:color w:val="auto"/>
          <w:sz w:val="28"/>
          <w:szCs w:val="28"/>
        </w:rPr>
      </w:pPr>
      <w:bookmarkStart w:id="42" w:name="_Toc530798678"/>
      <w:r>
        <w:rPr>
          <w:rFonts w:ascii="Times New Roman" w:hAnsi="Times New Roman" w:cs="Times New Roman"/>
          <w:color w:val="auto"/>
          <w:sz w:val="28"/>
          <w:szCs w:val="28"/>
        </w:rPr>
        <w:lastRenderedPageBreak/>
        <w:t>2.1.4</w:t>
      </w:r>
      <w:r>
        <w:rPr>
          <w:rFonts w:ascii="Times New Roman" w:hAnsi="Times New Roman" w:cs="Times New Roman"/>
          <w:color w:val="auto"/>
          <w:sz w:val="28"/>
          <w:szCs w:val="28"/>
        </w:rPr>
        <w:tab/>
      </w:r>
      <w:proofErr w:type="spellStart"/>
      <w:r w:rsidRPr="0062092C">
        <w:rPr>
          <w:rFonts w:ascii="Times New Roman" w:hAnsi="Times New Roman" w:cs="Times New Roman"/>
          <w:color w:val="auto"/>
          <w:sz w:val="28"/>
          <w:szCs w:val="28"/>
        </w:rPr>
        <w:t>Firebase</w:t>
      </w:r>
      <w:bookmarkEnd w:id="42"/>
      <w:proofErr w:type="spellEnd"/>
    </w:p>
    <w:p w:rsidR="006912BE" w:rsidRPr="00CF72BC"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é uma plataforma de desenvolvimento de aplicações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e </w:t>
      </w:r>
      <w:r>
        <w:rPr>
          <w:rFonts w:ascii="Times New Roman" w:hAnsi="Times New Roman" w:cs="Times New Roman"/>
          <w:i/>
          <w:sz w:val="24"/>
          <w:szCs w:val="24"/>
        </w:rPr>
        <w:t>web</w:t>
      </w:r>
      <w:r>
        <w:rPr>
          <w:rFonts w:ascii="Times New Roman" w:hAnsi="Times New Roman" w:cs="Times New Roman"/>
          <w:sz w:val="24"/>
          <w:szCs w:val="24"/>
        </w:rPr>
        <w:t xml:space="preserve"> criada pela empresa de mesmo nome, em 2011. Foi adquirida pela Google em 2014 e possui diversos tipos de serviços, sendo que seu principal objetivo é a possibilidade de desenvolvimento rápido de aplicativos sem a necessidade de desenvolver e gerenciar a infraestrutura (o </w:t>
      </w:r>
      <w:proofErr w:type="spellStart"/>
      <w:r>
        <w:rPr>
          <w:rFonts w:ascii="Times New Roman" w:hAnsi="Times New Roman" w:cs="Times New Roman"/>
          <w:i/>
          <w:sz w:val="24"/>
          <w:szCs w:val="24"/>
        </w:rPr>
        <w:t>back-end</w:t>
      </w:r>
      <w:proofErr w:type="spellEnd"/>
      <w:r>
        <w:rPr>
          <w:rFonts w:ascii="Times New Roman" w:hAnsi="Times New Roman" w:cs="Times New Roman"/>
          <w:sz w:val="24"/>
          <w:szCs w:val="24"/>
        </w:rPr>
        <w:t>).</w:t>
      </w: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Alguns de seus serviços são:</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 xml:space="preserve">Google </w:t>
      </w:r>
      <w:proofErr w:type="spellStart"/>
      <w:r w:rsidRPr="00113928">
        <w:rPr>
          <w:rFonts w:ascii="Times New Roman" w:hAnsi="Times New Roman" w:cs="Times New Roman"/>
          <w:sz w:val="24"/>
          <w:szCs w:val="24"/>
        </w:rPr>
        <w:t>Analytics</w:t>
      </w:r>
      <w:proofErr w:type="spellEnd"/>
      <w:r>
        <w:rPr>
          <w:rFonts w:ascii="Times New Roman" w:hAnsi="Times New Roman" w:cs="Times New Roman"/>
          <w:sz w:val="24"/>
          <w:szCs w:val="24"/>
        </w:rPr>
        <w:t>: permite que a aplicação desenvolvida tenha análise gratuita e ilimitada.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Cloud</w:t>
      </w:r>
      <w:proofErr w:type="spellEnd"/>
      <w:r w:rsidRPr="00113928">
        <w:rPr>
          <w:rFonts w:ascii="Times New Roman" w:hAnsi="Times New Roman" w:cs="Times New Roman"/>
          <w:sz w:val="24"/>
          <w:szCs w:val="24"/>
        </w:rPr>
        <w:t xml:space="preserve"> </w:t>
      </w:r>
      <w:proofErr w:type="spellStart"/>
      <w:r w:rsidRPr="00113928">
        <w:rPr>
          <w:rFonts w:ascii="Times New Roman" w:hAnsi="Times New Roman" w:cs="Times New Roman"/>
          <w:sz w:val="24"/>
          <w:szCs w:val="24"/>
        </w:rPr>
        <w:t>Messaging</w:t>
      </w:r>
      <w:proofErr w:type="spellEnd"/>
      <w:r>
        <w:rPr>
          <w:rFonts w:ascii="Times New Roman" w:hAnsi="Times New Roman" w:cs="Times New Roman"/>
          <w:sz w:val="24"/>
          <w:szCs w:val="24"/>
        </w:rPr>
        <w:t>: permite enviar mensagens e notificações segmentadas.</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r w:rsidRPr="00113928">
        <w:rPr>
          <w:rFonts w:ascii="Times New Roman" w:hAnsi="Times New Roman" w:cs="Times New Roman"/>
          <w:sz w:val="24"/>
          <w:szCs w:val="24"/>
        </w:rPr>
        <w:t>Authentication</w:t>
      </w:r>
      <w:r>
        <w:rPr>
          <w:rFonts w:ascii="Times New Roman" w:hAnsi="Times New Roman" w:cs="Times New Roman"/>
          <w:sz w:val="24"/>
          <w:szCs w:val="24"/>
        </w:rPr>
        <w:t>: permite autenticação de usuários para a aplicação desenvolvida.</w:t>
      </w:r>
    </w:p>
    <w:p w:rsidR="006912BE" w:rsidRDefault="006912BE" w:rsidP="006912BE">
      <w:pPr>
        <w:pStyle w:val="PargrafodaLista"/>
        <w:numPr>
          <w:ilvl w:val="0"/>
          <w:numId w:val="13"/>
        </w:numPr>
        <w:spacing w:after="0" w:line="360" w:lineRule="auto"/>
        <w:jc w:val="both"/>
        <w:rPr>
          <w:rFonts w:ascii="Times New Roman" w:hAnsi="Times New Roman" w:cs="Times New Roman"/>
          <w:sz w:val="24"/>
          <w:szCs w:val="24"/>
        </w:rPr>
      </w:pPr>
      <w:proofErr w:type="spellStart"/>
      <w:r w:rsidRPr="00113928">
        <w:rPr>
          <w:rFonts w:ascii="Times New Roman" w:hAnsi="Times New Roman" w:cs="Times New Roman"/>
          <w:sz w:val="24"/>
          <w:szCs w:val="24"/>
        </w:rPr>
        <w:t>Realtime</w:t>
      </w:r>
      <w:proofErr w:type="spellEnd"/>
      <w:r w:rsidRPr="00113928">
        <w:rPr>
          <w:rFonts w:ascii="Times New Roman" w:hAnsi="Times New Roman" w:cs="Times New Roman"/>
          <w:sz w:val="24"/>
          <w:szCs w:val="24"/>
        </w:rPr>
        <w:t xml:space="preserve"> Database</w:t>
      </w:r>
      <w:r>
        <w:rPr>
          <w:rFonts w:ascii="Times New Roman" w:hAnsi="Times New Roman" w:cs="Times New Roman"/>
          <w:sz w:val="24"/>
          <w:szCs w:val="24"/>
        </w:rPr>
        <w:t>: permite o armazenamento e sincronização de dados de aplicativos em milissegundos.</w:t>
      </w:r>
    </w:p>
    <w:p w:rsidR="006912BE" w:rsidRDefault="006912BE" w:rsidP="006912BE">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Para este trabalho, na persistência das estimativas enviadas pela aplicação </w:t>
      </w:r>
      <w:r>
        <w:rPr>
          <w:rFonts w:ascii="Times New Roman" w:hAnsi="Times New Roman" w:cs="Times New Roman"/>
          <w:i/>
          <w:sz w:val="24"/>
          <w:szCs w:val="24"/>
        </w:rPr>
        <w:t>desktop</w:t>
      </w:r>
      <w:r>
        <w:rPr>
          <w:rFonts w:ascii="Times New Roman" w:hAnsi="Times New Roman" w:cs="Times New Roman"/>
          <w:sz w:val="24"/>
          <w:szCs w:val="24"/>
        </w:rPr>
        <w:t xml:space="preserve">, o serviço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utilizado é 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que facilita consideravelmente a sincronização dos dados em diversos dispositivos móveis que tenham acesso à aplicação.</w:t>
      </w:r>
    </w:p>
    <w:p w:rsidR="006912BE" w:rsidRPr="00675438"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é um banco de dados </w:t>
      </w:r>
      <w:proofErr w:type="spellStart"/>
      <w:proofErr w:type="gramStart"/>
      <w:r>
        <w:rPr>
          <w:rFonts w:ascii="Times New Roman" w:hAnsi="Times New Roman" w:cs="Times New Roman"/>
          <w:sz w:val="24"/>
          <w:szCs w:val="24"/>
        </w:rPr>
        <w:t>NoSQL</w:t>
      </w:r>
      <w:proofErr w:type="spellEnd"/>
      <w:proofErr w:type="gramEnd"/>
      <w:r>
        <w:rPr>
          <w:rFonts w:ascii="Times New Roman" w:hAnsi="Times New Roman" w:cs="Times New Roman"/>
          <w:sz w:val="24"/>
          <w:szCs w:val="24"/>
        </w:rPr>
        <w:t xml:space="preserve"> (tendo otimizações e funcionalidades diferentes de um banco de dados relacional) hospedado na nuvem. Os dados são armazenados como JSON e sincronizados em tempo real com todos os clientes conectados. Para toda aplicação móvel criada em plataformas cruzadas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xml:space="preserve">,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r>
        <w:rPr>
          <w:rFonts w:ascii="Times New Roman" w:hAnsi="Times New Roman" w:cs="Times New Roman"/>
          <w:sz w:val="24"/>
          <w:szCs w:val="24"/>
        </w:rPr>
        <w:t>JavaScript</w:t>
      </w:r>
      <w:proofErr w:type="spellEnd"/>
      <w:r>
        <w:rPr>
          <w:rFonts w:ascii="Times New Roman" w:hAnsi="Times New Roman" w:cs="Times New Roman"/>
          <w:sz w:val="24"/>
          <w:szCs w:val="24"/>
        </w:rPr>
        <w:t xml:space="preserve">) com o SDK do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todos os clientes compartilham uma instância do </w:t>
      </w:r>
      <w:proofErr w:type="spellStart"/>
      <w:r>
        <w:rPr>
          <w:rFonts w:ascii="Times New Roman" w:hAnsi="Times New Roman" w:cs="Times New Roman"/>
          <w:sz w:val="24"/>
          <w:szCs w:val="24"/>
        </w:rPr>
        <w:t>Realtime</w:t>
      </w:r>
      <w:proofErr w:type="spellEnd"/>
      <w:r>
        <w:rPr>
          <w:rFonts w:ascii="Times New Roman" w:hAnsi="Times New Roman" w:cs="Times New Roman"/>
          <w:sz w:val="24"/>
          <w:szCs w:val="24"/>
        </w:rPr>
        <w:t xml:space="preserve"> Database e recebem automaticamente atualizações com os dados mais recentes.</w:t>
      </w: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1D3345" w:rsidRPr="001D3345" w:rsidRDefault="001D3345" w:rsidP="001D3345">
      <w:pPr>
        <w:pStyle w:val="Ttulo3"/>
        <w:spacing w:before="0" w:line="360" w:lineRule="auto"/>
        <w:rPr>
          <w:rFonts w:ascii="Times New Roman" w:hAnsi="Times New Roman" w:cs="Times New Roman"/>
          <w:color w:val="auto"/>
          <w:sz w:val="28"/>
          <w:szCs w:val="28"/>
        </w:rPr>
      </w:pPr>
      <w:bookmarkStart w:id="43" w:name="_Toc530798679"/>
      <w:r>
        <w:rPr>
          <w:rFonts w:ascii="Times New Roman" w:hAnsi="Times New Roman" w:cs="Times New Roman"/>
          <w:color w:val="auto"/>
          <w:sz w:val="28"/>
          <w:szCs w:val="28"/>
        </w:rPr>
        <w:t>2.1.5</w:t>
      </w:r>
      <w:r>
        <w:rPr>
          <w:rFonts w:ascii="Times New Roman" w:hAnsi="Times New Roman" w:cs="Times New Roman"/>
          <w:color w:val="auto"/>
          <w:sz w:val="28"/>
          <w:szCs w:val="28"/>
        </w:rPr>
        <w:tab/>
      </w:r>
      <w:proofErr w:type="spellStart"/>
      <w:proofErr w:type="gramStart"/>
      <w:r>
        <w:rPr>
          <w:rFonts w:ascii="Times New Roman" w:hAnsi="Times New Roman" w:cs="Times New Roman"/>
          <w:color w:val="auto"/>
          <w:sz w:val="28"/>
          <w:szCs w:val="28"/>
        </w:rPr>
        <w:t>Json</w:t>
      </w:r>
      <w:proofErr w:type="spellEnd"/>
      <w:r>
        <w:rPr>
          <w:rFonts w:ascii="Times New Roman" w:hAnsi="Times New Roman" w:cs="Times New Roman"/>
          <w:color w:val="auto"/>
          <w:sz w:val="28"/>
          <w:szCs w:val="28"/>
        </w:rPr>
        <w:t>.</w:t>
      </w:r>
      <w:proofErr w:type="gramEnd"/>
      <w:r>
        <w:rPr>
          <w:rFonts w:ascii="Times New Roman" w:hAnsi="Times New Roman" w:cs="Times New Roman"/>
          <w:color w:val="auto"/>
          <w:sz w:val="28"/>
          <w:szCs w:val="28"/>
        </w:rPr>
        <w:t>NET</w:t>
      </w:r>
      <w:bookmarkEnd w:id="43"/>
    </w:p>
    <w:p w:rsidR="001D3345" w:rsidRDefault="001D3345" w:rsidP="006912BE">
      <w:pPr>
        <w:spacing w:after="0" w:line="360" w:lineRule="auto"/>
        <w:jc w:val="both"/>
        <w:rPr>
          <w:rFonts w:ascii="Times New Roman" w:hAnsi="Times New Roman" w:cs="Times New Roman"/>
          <w:b/>
          <w:sz w:val="24"/>
          <w:szCs w:val="24"/>
        </w:rPr>
      </w:pPr>
    </w:p>
    <w:p w:rsidR="001D3345" w:rsidRDefault="001D3345" w:rsidP="006912BE">
      <w:pPr>
        <w:spacing w:after="0" w:line="360" w:lineRule="auto"/>
        <w:jc w:val="both"/>
        <w:rPr>
          <w:rFonts w:ascii="Times New Roman" w:hAnsi="Times New Roman" w:cs="Times New Roman"/>
          <w:b/>
          <w:sz w:val="24"/>
          <w:szCs w:val="24"/>
        </w:rPr>
      </w:pPr>
    </w:p>
    <w:p w:rsidR="00974504" w:rsidRDefault="00974504" w:rsidP="006912BE">
      <w:pPr>
        <w:spacing w:after="0" w:line="360" w:lineRule="auto"/>
        <w:jc w:val="both"/>
        <w:rPr>
          <w:rFonts w:ascii="Times New Roman" w:hAnsi="Times New Roman" w:cs="Times New Roman"/>
          <w:sz w:val="24"/>
          <w:szCs w:val="24"/>
        </w:rPr>
      </w:pPr>
      <w:r>
        <w:rPr>
          <w:rFonts w:ascii="Times New Roman" w:hAnsi="Times New Roman" w:cs="Times New Roman"/>
          <w:b/>
          <w:sz w:val="24"/>
          <w:szCs w:val="24"/>
        </w:rPr>
        <w:tab/>
      </w:r>
      <w:r w:rsidR="00795817">
        <w:rPr>
          <w:rFonts w:ascii="Times New Roman" w:hAnsi="Times New Roman" w:cs="Times New Roman"/>
          <w:sz w:val="24"/>
          <w:szCs w:val="24"/>
        </w:rPr>
        <w:t xml:space="preserve">É um versátil </w:t>
      </w:r>
      <w:r w:rsidR="00795817">
        <w:rPr>
          <w:rFonts w:ascii="Times New Roman" w:hAnsi="Times New Roman" w:cs="Times New Roman"/>
          <w:i/>
          <w:sz w:val="24"/>
          <w:szCs w:val="24"/>
        </w:rPr>
        <w:t>framework</w:t>
      </w:r>
      <w:r w:rsidR="00795817">
        <w:rPr>
          <w:rFonts w:ascii="Times New Roman" w:hAnsi="Times New Roman" w:cs="Times New Roman"/>
          <w:sz w:val="24"/>
          <w:szCs w:val="24"/>
        </w:rPr>
        <w:t xml:space="preserve"> feito para a </w:t>
      </w:r>
      <w:proofErr w:type="gramStart"/>
      <w:r w:rsidR="00795817">
        <w:rPr>
          <w:rFonts w:ascii="Times New Roman" w:hAnsi="Times New Roman" w:cs="Times New Roman"/>
          <w:sz w:val="24"/>
          <w:szCs w:val="24"/>
        </w:rPr>
        <w:t>plataforma .</w:t>
      </w:r>
      <w:proofErr w:type="gramEnd"/>
      <w:r w:rsidR="00795817">
        <w:rPr>
          <w:rFonts w:ascii="Times New Roman" w:hAnsi="Times New Roman" w:cs="Times New Roman"/>
          <w:sz w:val="24"/>
          <w:szCs w:val="24"/>
        </w:rPr>
        <w:t xml:space="preserve">NET que possui alta </w:t>
      </w:r>
      <w:r w:rsidR="00795817">
        <w:rPr>
          <w:rFonts w:ascii="Times New Roman" w:hAnsi="Times New Roman" w:cs="Times New Roman"/>
          <w:i/>
          <w:sz w:val="24"/>
          <w:szCs w:val="24"/>
        </w:rPr>
        <w:t>performance</w:t>
      </w:r>
      <w:r w:rsidR="00795817">
        <w:rPr>
          <w:rFonts w:ascii="Times New Roman" w:hAnsi="Times New Roman" w:cs="Times New Roman"/>
          <w:sz w:val="24"/>
          <w:szCs w:val="24"/>
        </w:rPr>
        <w:t xml:space="preserve"> em operações que utilizam arquivos JSON. Seu diferencial, se comparado com outros </w:t>
      </w:r>
      <w:r w:rsidR="00795817" w:rsidRPr="00795817">
        <w:rPr>
          <w:rFonts w:ascii="Times New Roman" w:hAnsi="Times New Roman" w:cs="Times New Roman"/>
          <w:i/>
          <w:sz w:val="24"/>
          <w:szCs w:val="24"/>
        </w:rPr>
        <w:t>frameworks</w:t>
      </w:r>
      <w:r w:rsidR="00795817">
        <w:rPr>
          <w:rFonts w:ascii="Times New Roman" w:hAnsi="Times New Roman" w:cs="Times New Roman"/>
          <w:sz w:val="24"/>
          <w:szCs w:val="24"/>
        </w:rPr>
        <w:t xml:space="preserve"> disponíveis, é na otimização de serialização e </w:t>
      </w:r>
      <w:proofErr w:type="spellStart"/>
      <w:r w:rsidR="00795817">
        <w:rPr>
          <w:rFonts w:ascii="Times New Roman" w:hAnsi="Times New Roman" w:cs="Times New Roman"/>
          <w:sz w:val="24"/>
          <w:szCs w:val="24"/>
        </w:rPr>
        <w:t>deserialização</w:t>
      </w:r>
      <w:proofErr w:type="spellEnd"/>
      <w:r w:rsidR="00795817">
        <w:rPr>
          <w:rFonts w:ascii="Times New Roman" w:hAnsi="Times New Roman" w:cs="Times New Roman"/>
          <w:sz w:val="24"/>
          <w:szCs w:val="24"/>
        </w:rPr>
        <w:t xml:space="preserve"> de </w:t>
      </w:r>
      <w:proofErr w:type="gramStart"/>
      <w:r w:rsidR="00795817">
        <w:rPr>
          <w:rFonts w:ascii="Times New Roman" w:hAnsi="Times New Roman" w:cs="Times New Roman"/>
          <w:sz w:val="24"/>
          <w:szCs w:val="24"/>
        </w:rPr>
        <w:t>objetos .</w:t>
      </w:r>
      <w:proofErr w:type="gramEnd"/>
      <w:r w:rsidR="00795817">
        <w:rPr>
          <w:rFonts w:ascii="Times New Roman" w:hAnsi="Times New Roman" w:cs="Times New Roman"/>
          <w:sz w:val="24"/>
          <w:szCs w:val="24"/>
        </w:rPr>
        <w:t xml:space="preserve">NET e </w:t>
      </w:r>
      <w:r w:rsidR="00795817">
        <w:rPr>
          <w:rFonts w:ascii="Times New Roman" w:hAnsi="Times New Roman" w:cs="Times New Roman"/>
          <w:sz w:val="24"/>
          <w:szCs w:val="24"/>
        </w:rPr>
        <w:lastRenderedPageBreak/>
        <w:t>JSON. Além de ter suporte a diversas plataformas de desenvolvimento</w:t>
      </w:r>
      <w:r w:rsidR="00E445EC">
        <w:rPr>
          <w:rFonts w:ascii="Times New Roman" w:hAnsi="Times New Roman" w:cs="Times New Roman"/>
          <w:sz w:val="24"/>
          <w:szCs w:val="24"/>
        </w:rPr>
        <w:t xml:space="preserve"> </w:t>
      </w:r>
      <w:r w:rsidR="00795817">
        <w:rPr>
          <w:rFonts w:ascii="Times New Roman" w:hAnsi="Times New Roman" w:cs="Times New Roman"/>
          <w:sz w:val="24"/>
          <w:szCs w:val="24"/>
        </w:rPr>
        <w:t xml:space="preserve">que utilizam </w:t>
      </w:r>
      <w:proofErr w:type="gramStart"/>
      <w:r w:rsidR="00795817">
        <w:rPr>
          <w:rFonts w:ascii="Times New Roman" w:hAnsi="Times New Roman" w:cs="Times New Roman"/>
          <w:sz w:val="24"/>
          <w:szCs w:val="24"/>
        </w:rPr>
        <w:t>o .</w:t>
      </w:r>
      <w:proofErr w:type="gramEnd"/>
      <w:r w:rsidR="00795817">
        <w:rPr>
          <w:rFonts w:ascii="Times New Roman" w:hAnsi="Times New Roman" w:cs="Times New Roman"/>
          <w:sz w:val="24"/>
          <w:szCs w:val="24"/>
        </w:rPr>
        <w:t xml:space="preserve">NET (como Windows, Windows </w:t>
      </w:r>
      <w:proofErr w:type="spellStart"/>
      <w:r w:rsidR="00795817">
        <w:rPr>
          <w:rFonts w:ascii="Times New Roman" w:hAnsi="Times New Roman" w:cs="Times New Roman"/>
          <w:sz w:val="24"/>
          <w:szCs w:val="24"/>
        </w:rPr>
        <w:t>Store</w:t>
      </w:r>
      <w:proofErr w:type="spellEnd"/>
      <w:r w:rsidR="00795817">
        <w:rPr>
          <w:rFonts w:ascii="Times New Roman" w:hAnsi="Times New Roman" w:cs="Times New Roman"/>
          <w:sz w:val="24"/>
          <w:szCs w:val="24"/>
        </w:rPr>
        <w:t xml:space="preserve">, Windows </w:t>
      </w:r>
      <w:proofErr w:type="spellStart"/>
      <w:r w:rsidR="00795817">
        <w:rPr>
          <w:rFonts w:ascii="Times New Roman" w:hAnsi="Times New Roman" w:cs="Times New Roman"/>
          <w:sz w:val="24"/>
          <w:szCs w:val="24"/>
        </w:rPr>
        <w:t>Phone</w:t>
      </w:r>
      <w:proofErr w:type="spellEnd"/>
      <w:r w:rsidR="00795817">
        <w:rPr>
          <w:rFonts w:ascii="Times New Roman" w:hAnsi="Times New Roman" w:cs="Times New Roman"/>
          <w:sz w:val="24"/>
          <w:szCs w:val="24"/>
        </w:rPr>
        <w:t xml:space="preserve">, Mono e </w:t>
      </w:r>
      <w:proofErr w:type="spellStart"/>
      <w:r w:rsidR="00795817">
        <w:rPr>
          <w:rFonts w:ascii="Times New Roman" w:hAnsi="Times New Roman" w:cs="Times New Roman"/>
          <w:sz w:val="24"/>
          <w:szCs w:val="24"/>
        </w:rPr>
        <w:t>Xamarin</w:t>
      </w:r>
      <w:proofErr w:type="spellEnd"/>
      <w:r w:rsidR="00795817">
        <w:rPr>
          <w:rFonts w:ascii="Times New Roman" w:hAnsi="Times New Roman" w:cs="Times New Roman"/>
          <w:sz w:val="24"/>
          <w:szCs w:val="24"/>
        </w:rPr>
        <w:t>), possui suporte também a conversões entre arquivos XML e JSON.</w:t>
      </w:r>
    </w:p>
    <w:p w:rsidR="00E445EC" w:rsidRDefault="00E445EC"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Este </w:t>
      </w:r>
      <w:r>
        <w:rPr>
          <w:rFonts w:ascii="Times New Roman" w:hAnsi="Times New Roman" w:cs="Times New Roman"/>
          <w:i/>
          <w:sz w:val="24"/>
          <w:szCs w:val="24"/>
        </w:rPr>
        <w:t>framework</w:t>
      </w:r>
      <w:r>
        <w:rPr>
          <w:rFonts w:ascii="Times New Roman" w:hAnsi="Times New Roman" w:cs="Times New Roman"/>
          <w:sz w:val="24"/>
          <w:szCs w:val="24"/>
        </w:rPr>
        <w:t xml:space="preserve"> possui facilidades na sintaxe utilizada na construção de objetos JSON, quando comparado com outras ferramentas que possuem função similar.</w:t>
      </w:r>
    </w:p>
    <w:p w:rsidR="00E3671B" w:rsidRDefault="00E3671B"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utilizado neste trabalho com o objetivo de ajudar na </w:t>
      </w:r>
      <w:proofErr w:type="gramStart"/>
      <w:r>
        <w:rPr>
          <w:rFonts w:ascii="Times New Roman" w:hAnsi="Times New Roman" w:cs="Times New Roman"/>
          <w:sz w:val="24"/>
          <w:szCs w:val="24"/>
        </w:rPr>
        <w:t>implementação</w:t>
      </w:r>
      <w:proofErr w:type="gramEnd"/>
      <w:r>
        <w:rPr>
          <w:rFonts w:ascii="Times New Roman" w:hAnsi="Times New Roman" w:cs="Times New Roman"/>
          <w:sz w:val="24"/>
          <w:szCs w:val="24"/>
        </w:rPr>
        <w:t xml:space="preserve"> da interface </w:t>
      </w:r>
      <w:r>
        <w:rPr>
          <w:rFonts w:ascii="Times New Roman" w:hAnsi="Times New Roman" w:cs="Times New Roman"/>
          <w:i/>
          <w:sz w:val="24"/>
          <w:szCs w:val="24"/>
        </w:rPr>
        <w:t>web</w:t>
      </w:r>
      <w:r>
        <w:rPr>
          <w:rFonts w:ascii="Times New Roman" w:hAnsi="Times New Roman" w:cs="Times New Roman"/>
          <w:sz w:val="24"/>
          <w:szCs w:val="24"/>
        </w:rPr>
        <w:t xml:space="preserve"> que permitirá conexão entre a aplicação </w:t>
      </w:r>
      <w:r>
        <w:rPr>
          <w:rFonts w:ascii="Times New Roman" w:hAnsi="Times New Roman" w:cs="Times New Roman"/>
          <w:i/>
          <w:sz w:val="24"/>
          <w:szCs w:val="24"/>
        </w:rPr>
        <w:t>desktop</w:t>
      </w:r>
      <w:r>
        <w:rPr>
          <w:rFonts w:ascii="Times New Roman" w:hAnsi="Times New Roman" w:cs="Times New Roman"/>
          <w:sz w:val="24"/>
          <w:szCs w:val="24"/>
        </w:rPr>
        <w:t xml:space="preserve"> e a aplicação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(intermediados pela base de dados </w:t>
      </w:r>
      <w:r>
        <w:rPr>
          <w:rFonts w:ascii="Times New Roman" w:hAnsi="Times New Roman" w:cs="Times New Roman"/>
          <w:i/>
          <w:sz w:val="24"/>
          <w:szCs w:val="24"/>
        </w:rPr>
        <w:t>online</w:t>
      </w:r>
      <w:r>
        <w:rPr>
          <w:rFonts w:ascii="Times New Roman" w:hAnsi="Times New Roman" w:cs="Times New Roman"/>
          <w:sz w:val="24"/>
          <w:szCs w:val="24"/>
        </w:rPr>
        <w:t>).</w:t>
      </w:r>
    </w:p>
    <w:p w:rsidR="00841776" w:rsidRPr="00E3671B" w:rsidRDefault="00841776" w:rsidP="006912BE">
      <w:pPr>
        <w:spacing w:after="0" w:line="360" w:lineRule="auto"/>
        <w:jc w:val="both"/>
        <w:rPr>
          <w:rFonts w:ascii="Times New Roman" w:hAnsi="Times New Roman" w:cs="Times New Roman"/>
          <w:sz w:val="24"/>
          <w:szCs w:val="24"/>
        </w:rPr>
      </w:pPr>
    </w:p>
    <w:p w:rsidR="00974504" w:rsidRPr="008E010D" w:rsidRDefault="00974504" w:rsidP="006912BE">
      <w:pPr>
        <w:spacing w:after="0" w:line="360" w:lineRule="auto"/>
        <w:jc w:val="both"/>
        <w:rPr>
          <w:rFonts w:ascii="Times New Roman" w:hAnsi="Times New Roman" w:cs="Times New Roman"/>
          <w:b/>
          <w:sz w:val="24"/>
          <w:szCs w:val="24"/>
        </w:rPr>
      </w:pPr>
    </w:p>
    <w:p w:rsidR="006912BE" w:rsidRPr="0062092C" w:rsidRDefault="001D3345" w:rsidP="006912BE">
      <w:pPr>
        <w:pStyle w:val="Ttulo3"/>
        <w:spacing w:before="0" w:line="360" w:lineRule="auto"/>
        <w:rPr>
          <w:rFonts w:ascii="Times New Roman" w:hAnsi="Times New Roman" w:cs="Times New Roman"/>
          <w:color w:val="auto"/>
          <w:sz w:val="28"/>
          <w:szCs w:val="28"/>
        </w:rPr>
      </w:pPr>
      <w:bookmarkStart w:id="44" w:name="_Toc530798680"/>
      <w:r>
        <w:rPr>
          <w:rFonts w:ascii="Times New Roman" w:hAnsi="Times New Roman" w:cs="Times New Roman"/>
          <w:color w:val="auto"/>
          <w:sz w:val="28"/>
          <w:szCs w:val="28"/>
        </w:rPr>
        <w:t>2.1.6</w:t>
      </w:r>
      <w:r w:rsidR="006912BE">
        <w:rPr>
          <w:rFonts w:ascii="Times New Roman" w:hAnsi="Times New Roman" w:cs="Times New Roman"/>
          <w:color w:val="auto"/>
          <w:sz w:val="28"/>
          <w:szCs w:val="28"/>
        </w:rPr>
        <w:tab/>
      </w:r>
      <w:proofErr w:type="spellStart"/>
      <w:proofErr w:type="gramStart"/>
      <w:r w:rsidR="006912BE" w:rsidRPr="0062092C">
        <w:rPr>
          <w:rFonts w:ascii="Times New Roman" w:hAnsi="Times New Roman" w:cs="Times New Roman"/>
          <w:color w:val="auto"/>
          <w:sz w:val="28"/>
          <w:szCs w:val="28"/>
        </w:rPr>
        <w:t>MPAndroidChart</w:t>
      </w:r>
      <w:bookmarkEnd w:id="44"/>
      <w:proofErr w:type="spellEnd"/>
      <w:proofErr w:type="gramEnd"/>
    </w:p>
    <w:p w:rsidR="006912BE" w:rsidRPr="00CF72BC"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b/>
          <w:sz w:val="24"/>
          <w:szCs w:val="24"/>
        </w:rPr>
      </w:pPr>
    </w:p>
    <w:p w:rsidR="006912BE" w:rsidRDefault="006912BE" w:rsidP="006912B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É uma poderosa biblioteca para desenvolvimento de gráficos para aplicações móveis provenientes das plataformas </w:t>
      </w:r>
      <w:proofErr w:type="spellStart"/>
      <w:r>
        <w:rPr>
          <w:rFonts w:ascii="Times New Roman" w:hAnsi="Times New Roman" w:cs="Times New Roman"/>
          <w:sz w:val="24"/>
          <w:szCs w:val="24"/>
        </w:rPr>
        <w:t>Android</w:t>
      </w:r>
      <w:proofErr w:type="spellEnd"/>
      <w:r>
        <w:rPr>
          <w:rFonts w:ascii="Times New Roman" w:hAnsi="Times New Roman" w:cs="Times New Roman"/>
          <w:sz w:val="24"/>
          <w:szCs w:val="24"/>
        </w:rPr>
        <w:t xml:space="preserve"> e </w:t>
      </w:r>
      <w:proofErr w:type="spellStart"/>
      <w:proofErr w:type="gramStart"/>
      <w:r>
        <w:rPr>
          <w:rFonts w:ascii="Times New Roman" w:hAnsi="Times New Roman" w:cs="Times New Roman"/>
          <w:sz w:val="24"/>
          <w:szCs w:val="24"/>
        </w:rPr>
        <w:t>iOS</w:t>
      </w:r>
      <w:proofErr w:type="spellEnd"/>
      <w:proofErr w:type="gramEnd"/>
      <w:r>
        <w:rPr>
          <w:rFonts w:ascii="Times New Roman" w:hAnsi="Times New Roman" w:cs="Times New Roman"/>
          <w:sz w:val="24"/>
          <w:szCs w:val="24"/>
        </w:rPr>
        <w:t>, e que possui suporte a diversos tipos de gráficos “desenháveis”, bem como suporta interações por gestos e animações em tempo real</w:t>
      </w:r>
      <w:r w:rsidR="00F72DC1">
        <w:rPr>
          <w:rFonts w:ascii="Times New Roman" w:hAnsi="Times New Roman" w:cs="Times New Roman"/>
          <w:sz w:val="24"/>
          <w:szCs w:val="24"/>
        </w:rPr>
        <w:t xml:space="preserve"> (PHILJAY, 2014)</w:t>
      </w:r>
      <w:r>
        <w:rPr>
          <w:rFonts w:ascii="Times New Roman" w:hAnsi="Times New Roman" w:cs="Times New Roman"/>
          <w:sz w:val="24"/>
          <w:szCs w:val="24"/>
        </w:rPr>
        <w:t>. Neste trabalho, são usados apenas os gráficos em barra (</w:t>
      </w:r>
      <w:r>
        <w:rPr>
          <w:rFonts w:ascii="Times New Roman" w:hAnsi="Times New Roman" w:cs="Times New Roman"/>
          <w:i/>
          <w:sz w:val="24"/>
          <w:szCs w:val="24"/>
        </w:rPr>
        <w:t xml:space="preserve">bar </w:t>
      </w:r>
      <w:proofErr w:type="spellStart"/>
      <w:r>
        <w:rPr>
          <w:rFonts w:ascii="Times New Roman" w:hAnsi="Times New Roman" w:cs="Times New Roman"/>
          <w:i/>
          <w:sz w:val="24"/>
          <w:szCs w:val="24"/>
        </w:rPr>
        <w:t>charts</w:t>
      </w:r>
      <w:proofErr w:type="spellEnd"/>
      <w:r>
        <w:rPr>
          <w:rFonts w:ascii="Times New Roman" w:hAnsi="Times New Roman" w:cs="Times New Roman"/>
          <w:sz w:val="24"/>
          <w:szCs w:val="24"/>
        </w:rPr>
        <w:t xml:space="preserve">), mas a mudança de tipo de visualização é viável e simples de se </w:t>
      </w:r>
      <w:proofErr w:type="gramStart"/>
      <w:r>
        <w:rPr>
          <w:rFonts w:ascii="Times New Roman" w:hAnsi="Times New Roman" w:cs="Times New Roman"/>
          <w:sz w:val="24"/>
          <w:szCs w:val="24"/>
        </w:rPr>
        <w:t>implementar</w:t>
      </w:r>
      <w:proofErr w:type="gramEnd"/>
      <w:r>
        <w:rPr>
          <w:rFonts w:ascii="Times New Roman" w:hAnsi="Times New Roman" w:cs="Times New Roman"/>
          <w:sz w:val="24"/>
          <w:szCs w:val="24"/>
        </w:rPr>
        <w:t>.</w:t>
      </w:r>
    </w:p>
    <w:p w:rsidR="00FD2C64" w:rsidRDefault="00FD2C64" w:rsidP="0022615C">
      <w:pPr>
        <w:spacing w:after="0" w:line="360" w:lineRule="auto"/>
        <w:jc w:val="both"/>
        <w:rPr>
          <w:rFonts w:ascii="Times New Roman" w:hAnsi="Times New Roman" w:cs="Times New Roman"/>
          <w:sz w:val="24"/>
          <w:szCs w:val="24"/>
        </w:rPr>
      </w:pPr>
    </w:p>
    <w:p w:rsidR="006912BE" w:rsidRDefault="006912BE" w:rsidP="0022615C">
      <w:pPr>
        <w:spacing w:after="0" w:line="360" w:lineRule="auto"/>
        <w:jc w:val="both"/>
        <w:rPr>
          <w:rFonts w:ascii="Times New Roman" w:hAnsi="Times New Roman" w:cs="Times New Roman"/>
          <w:sz w:val="24"/>
          <w:szCs w:val="24"/>
        </w:rPr>
      </w:pPr>
    </w:p>
    <w:p w:rsidR="006912BE" w:rsidRPr="0062092C" w:rsidRDefault="006912BE" w:rsidP="006912BE">
      <w:pPr>
        <w:pStyle w:val="Ttulo2"/>
        <w:spacing w:before="0" w:line="360" w:lineRule="auto"/>
        <w:rPr>
          <w:rFonts w:ascii="Times New Roman" w:hAnsi="Times New Roman" w:cs="Times New Roman"/>
          <w:color w:val="auto"/>
          <w:sz w:val="28"/>
          <w:szCs w:val="28"/>
        </w:rPr>
      </w:pPr>
      <w:bookmarkStart w:id="45" w:name="_Toc530798681"/>
      <w:r>
        <w:rPr>
          <w:rFonts w:ascii="Times New Roman" w:hAnsi="Times New Roman" w:cs="Times New Roman"/>
          <w:color w:val="auto"/>
          <w:sz w:val="28"/>
          <w:szCs w:val="28"/>
        </w:rPr>
        <w:t>2.2</w:t>
      </w:r>
      <w:r>
        <w:rPr>
          <w:rFonts w:ascii="Times New Roman" w:hAnsi="Times New Roman" w:cs="Times New Roman"/>
          <w:color w:val="auto"/>
          <w:sz w:val="28"/>
          <w:szCs w:val="28"/>
        </w:rPr>
        <w:tab/>
      </w:r>
      <w:r w:rsidRPr="0062092C">
        <w:rPr>
          <w:rFonts w:ascii="Times New Roman" w:hAnsi="Times New Roman" w:cs="Times New Roman"/>
          <w:color w:val="auto"/>
          <w:sz w:val="28"/>
          <w:szCs w:val="28"/>
        </w:rPr>
        <w:t>Descrição do Sistema</w:t>
      </w:r>
      <w:bookmarkEnd w:id="45"/>
    </w:p>
    <w:p w:rsidR="006912BE" w:rsidRDefault="006912BE" w:rsidP="0022615C">
      <w:pPr>
        <w:spacing w:after="0" w:line="360" w:lineRule="auto"/>
        <w:jc w:val="both"/>
        <w:rPr>
          <w:rFonts w:ascii="Times New Roman" w:hAnsi="Times New Roman" w:cs="Times New Roman"/>
          <w:sz w:val="24"/>
          <w:szCs w:val="24"/>
        </w:rPr>
      </w:pPr>
    </w:p>
    <w:p w:rsidR="006912BE" w:rsidRDefault="006912BE" w:rsidP="0022615C">
      <w:pPr>
        <w:spacing w:after="0" w:line="360" w:lineRule="auto"/>
        <w:jc w:val="both"/>
        <w:rPr>
          <w:rFonts w:ascii="Times New Roman" w:hAnsi="Times New Roman" w:cs="Times New Roman"/>
          <w:sz w:val="24"/>
          <w:szCs w:val="24"/>
        </w:rPr>
      </w:pPr>
    </w:p>
    <w:p w:rsidR="00406CB7" w:rsidRPr="00406CB7" w:rsidRDefault="00406CB7" w:rsidP="00406CB7">
      <w:pPr>
        <w:pStyle w:val="Ttulo3"/>
        <w:spacing w:before="0" w:line="360" w:lineRule="auto"/>
        <w:rPr>
          <w:rFonts w:ascii="Times New Roman" w:hAnsi="Times New Roman" w:cs="Times New Roman"/>
          <w:i/>
          <w:color w:val="auto"/>
          <w:sz w:val="28"/>
          <w:szCs w:val="28"/>
        </w:rPr>
      </w:pPr>
      <w:bookmarkStart w:id="46" w:name="_Toc530798682"/>
      <w:r w:rsidRPr="00406CB7">
        <w:rPr>
          <w:rFonts w:ascii="Times New Roman" w:hAnsi="Times New Roman" w:cs="Times New Roman"/>
          <w:color w:val="auto"/>
          <w:sz w:val="28"/>
          <w:szCs w:val="28"/>
        </w:rPr>
        <w:t>2.2.1</w:t>
      </w:r>
      <w:r w:rsidRPr="00406CB7">
        <w:rPr>
          <w:rFonts w:ascii="Times New Roman" w:hAnsi="Times New Roman" w:cs="Times New Roman"/>
          <w:color w:val="auto"/>
          <w:sz w:val="28"/>
          <w:szCs w:val="28"/>
        </w:rPr>
        <w:tab/>
        <w:t xml:space="preserve">Aplicação </w:t>
      </w:r>
      <w:r w:rsidR="00F83017">
        <w:rPr>
          <w:rFonts w:ascii="Times New Roman" w:hAnsi="Times New Roman" w:cs="Times New Roman"/>
          <w:i/>
          <w:color w:val="auto"/>
          <w:sz w:val="28"/>
          <w:szCs w:val="28"/>
        </w:rPr>
        <w:t>D</w:t>
      </w:r>
      <w:r w:rsidRPr="00406CB7">
        <w:rPr>
          <w:rFonts w:ascii="Times New Roman" w:hAnsi="Times New Roman" w:cs="Times New Roman"/>
          <w:i/>
          <w:color w:val="auto"/>
          <w:sz w:val="28"/>
          <w:szCs w:val="28"/>
        </w:rPr>
        <w:t>esktop</w:t>
      </w:r>
      <w:bookmarkEnd w:id="46"/>
    </w:p>
    <w:p w:rsidR="00406CB7" w:rsidRDefault="00406CB7" w:rsidP="0022615C">
      <w:pPr>
        <w:spacing w:after="0" w:line="360" w:lineRule="auto"/>
        <w:jc w:val="both"/>
        <w:rPr>
          <w:rFonts w:ascii="Times New Roman" w:hAnsi="Times New Roman" w:cs="Times New Roman"/>
          <w:sz w:val="24"/>
          <w:szCs w:val="24"/>
        </w:rPr>
      </w:pPr>
    </w:p>
    <w:p w:rsidR="00406CB7" w:rsidRDefault="00406CB7" w:rsidP="0022615C">
      <w:pPr>
        <w:spacing w:after="0" w:line="360" w:lineRule="auto"/>
        <w:jc w:val="both"/>
        <w:rPr>
          <w:rFonts w:ascii="Times New Roman" w:hAnsi="Times New Roman" w:cs="Times New Roman"/>
          <w:sz w:val="24"/>
          <w:szCs w:val="24"/>
        </w:rPr>
      </w:pPr>
    </w:p>
    <w:p w:rsidR="005411FF" w:rsidRPr="005411FF" w:rsidRDefault="00916F47" w:rsidP="00916F47">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w:t>
      </w:r>
      <w:r>
        <w:rPr>
          <w:rFonts w:ascii="Times New Roman" w:hAnsi="Times New Roman" w:cs="Times New Roman"/>
          <w:i/>
          <w:sz w:val="24"/>
          <w:szCs w:val="24"/>
        </w:rPr>
        <w:t>software</w:t>
      </w:r>
      <w:r>
        <w:rPr>
          <w:rFonts w:ascii="Times New Roman" w:hAnsi="Times New Roman" w:cs="Times New Roman"/>
          <w:sz w:val="24"/>
          <w:szCs w:val="24"/>
        </w:rPr>
        <w:t xml:space="preserve"> </w:t>
      </w:r>
      <w:r w:rsidRPr="00124C47">
        <w:rPr>
          <w:rFonts w:ascii="Times New Roman" w:hAnsi="Times New Roman" w:cs="Times New Roman"/>
          <w:i/>
          <w:sz w:val="24"/>
          <w:szCs w:val="24"/>
        </w:rPr>
        <w:t>desktop</w:t>
      </w:r>
      <w:r>
        <w:rPr>
          <w:rFonts w:ascii="Times New Roman" w:hAnsi="Times New Roman" w:cs="Times New Roman"/>
          <w:i/>
          <w:sz w:val="24"/>
          <w:szCs w:val="24"/>
        </w:rPr>
        <w:t xml:space="preserve"> </w:t>
      </w:r>
      <w:r w:rsidRPr="00124C47">
        <w:rPr>
          <w:rFonts w:ascii="Times New Roman" w:hAnsi="Times New Roman" w:cs="Times New Roman"/>
          <w:sz w:val="24"/>
          <w:szCs w:val="24"/>
        </w:rPr>
        <w:t>é</w:t>
      </w:r>
      <w:r>
        <w:rPr>
          <w:rFonts w:ascii="Times New Roman" w:hAnsi="Times New Roman" w:cs="Times New Roman"/>
          <w:sz w:val="24"/>
          <w:szCs w:val="24"/>
        </w:rPr>
        <w:t xml:space="preserve"> desenvolvido com a utilização da linguagem C# (lê-se “C Sharp”), em conjunto com o </w:t>
      </w:r>
      <w:r w:rsidRPr="00914E9A">
        <w:rPr>
          <w:rFonts w:ascii="Times New Roman" w:hAnsi="Times New Roman" w:cs="Times New Roman"/>
          <w:i/>
          <w:sz w:val="24"/>
          <w:szCs w:val="24"/>
        </w:rPr>
        <w:t xml:space="preserve">Windows </w:t>
      </w:r>
      <w:proofErr w:type="spellStart"/>
      <w:r w:rsidRPr="00914E9A">
        <w:rPr>
          <w:rFonts w:ascii="Times New Roman" w:hAnsi="Times New Roman" w:cs="Times New Roman"/>
          <w:i/>
          <w:sz w:val="24"/>
          <w:szCs w:val="24"/>
        </w:rPr>
        <w:t>Forms</w:t>
      </w:r>
      <w:proofErr w:type="spellEnd"/>
      <w:r>
        <w:rPr>
          <w:rFonts w:ascii="Times New Roman" w:hAnsi="Times New Roman" w:cs="Times New Roman"/>
          <w:sz w:val="24"/>
          <w:szCs w:val="24"/>
        </w:rPr>
        <w:t xml:space="preserve"> através do ambiente de desenvolvimento - </w:t>
      </w:r>
      <w:proofErr w:type="spellStart"/>
      <w:r>
        <w:rPr>
          <w:rFonts w:ascii="Times New Roman" w:hAnsi="Times New Roman" w:cs="Times New Roman"/>
          <w:i/>
          <w:sz w:val="24"/>
          <w:szCs w:val="24"/>
        </w:rPr>
        <w:t>Integrated</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Development</w:t>
      </w:r>
      <w:proofErr w:type="spellEnd"/>
      <w:r>
        <w:rPr>
          <w:rFonts w:ascii="Times New Roman" w:hAnsi="Times New Roman" w:cs="Times New Roman"/>
          <w:i/>
          <w:sz w:val="24"/>
          <w:szCs w:val="24"/>
        </w:rPr>
        <w:t xml:space="preserve"> </w:t>
      </w:r>
      <w:proofErr w:type="spellStart"/>
      <w:r>
        <w:rPr>
          <w:rFonts w:ascii="Times New Roman" w:hAnsi="Times New Roman" w:cs="Times New Roman"/>
          <w:i/>
          <w:sz w:val="24"/>
          <w:szCs w:val="24"/>
        </w:rPr>
        <w:t>Environment</w:t>
      </w:r>
      <w:proofErr w:type="spellEnd"/>
      <w:r>
        <w:rPr>
          <w:rFonts w:ascii="Times New Roman" w:hAnsi="Times New Roman" w:cs="Times New Roman"/>
          <w:sz w:val="24"/>
          <w:szCs w:val="24"/>
        </w:rPr>
        <w:t xml:space="preserve"> (IDE) - </w:t>
      </w:r>
      <w:r>
        <w:rPr>
          <w:rFonts w:ascii="Times New Roman" w:hAnsi="Times New Roman" w:cs="Times New Roman"/>
          <w:i/>
          <w:sz w:val="24"/>
          <w:szCs w:val="24"/>
        </w:rPr>
        <w:t>Visual Studio</w:t>
      </w:r>
      <w:r>
        <w:rPr>
          <w:rFonts w:ascii="Times New Roman" w:hAnsi="Times New Roman" w:cs="Times New Roman"/>
          <w:sz w:val="24"/>
          <w:szCs w:val="24"/>
        </w:rPr>
        <w:t>.</w:t>
      </w:r>
    </w:p>
    <w:p w:rsidR="005D3DFC" w:rsidRDefault="005411FF"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Este programa tem o objetivo principal de, após a escolha do arquivo de dados </w:t>
      </w:r>
      <w:proofErr w:type="gramStart"/>
      <w:r>
        <w:rPr>
          <w:rFonts w:ascii="Times New Roman" w:hAnsi="Times New Roman" w:cs="Times New Roman"/>
          <w:sz w:val="24"/>
          <w:szCs w:val="24"/>
        </w:rPr>
        <w:t>ter</w:t>
      </w:r>
      <w:proofErr w:type="gramEnd"/>
      <w:r>
        <w:rPr>
          <w:rFonts w:ascii="Times New Roman" w:hAnsi="Times New Roman" w:cs="Times New Roman"/>
          <w:sz w:val="24"/>
          <w:szCs w:val="24"/>
        </w:rPr>
        <w:t xml:space="preserve"> sido efetuada pelo usuário, </w:t>
      </w:r>
      <w:r w:rsidR="00D95CA4">
        <w:rPr>
          <w:rFonts w:ascii="Times New Roman" w:hAnsi="Times New Roman" w:cs="Times New Roman"/>
          <w:sz w:val="24"/>
          <w:szCs w:val="24"/>
        </w:rPr>
        <w:t>armazenar temporariamente os dados das colunas</w:t>
      </w:r>
      <w:r w:rsidR="00390C1D">
        <w:rPr>
          <w:rFonts w:ascii="Times New Roman" w:hAnsi="Times New Roman" w:cs="Times New Roman"/>
          <w:sz w:val="24"/>
          <w:szCs w:val="24"/>
        </w:rPr>
        <w:t xml:space="preserve"> específicas</w:t>
      </w:r>
      <w:r w:rsidR="00D95CA4">
        <w:rPr>
          <w:rFonts w:ascii="Times New Roman" w:hAnsi="Times New Roman" w:cs="Times New Roman"/>
          <w:sz w:val="24"/>
          <w:szCs w:val="24"/>
        </w:rPr>
        <w:t>, e em seguida aplicar os cálculos apropriados para as linhas de cada coluna.</w:t>
      </w:r>
      <w:r w:rsidR="004D36AE">
        <w:rPr>
          <w:rFonts w:ascii="Times New Roman" w:hAnsi="Times New Roman" w:cs="Times New Roman"/>
          <w:sz w:val="24"/>
          <w:szCs w:val="24"/>
        </w:rPr>
        <w:t xml:space="preserve"> Os valores contidos na coluna de </w:t>
      </w:r>
      <w:r w:rsidR="00D95CA4">
        <w:rPr>
          <w:rFonts w:ascii="Times New Roman" w:hAnsi="Times New Roman" w:cs="Times New Roman"/>
          <w:sz w:val="24"/>
          <w:szCs w:val="24"/>
        </w:rPr>
        <w:t>data e hora do levantamen</w:t>
      </w:r>
      <w:r w:rsidR="004D36AE">
        <w:rPr>
          <w:rFonts w:ascii="Times New Roman" w:hAnsi="Times New Roman" w:cs="Times New Roman"/>
          <w:sz w:val="24"/>
          <w:szCs w:val="24"/>
        </w:rPr>
        <w:t>to dos dados radiológicos</w:t>
      </w:r>
      <w:r w:rsidR="00272690">
        <w:rPr>
          <w:rFonts w:ascii="Times New Roman" w:hAnsi="Times New Roman" w:cs="Times New Roman"/>
          <w:sz w:val="24"/>
          <w:szCs w:val="24"/>
        </w:rPr>
        <w:t xml:space="preserve"> (coluna </w:t>
      </w:r>
      <w:r w:rsidR="00272690">
        <w:rPr>
          <w:rFonts w:ascii="Times New Roman" w:hAnsi="Times New Roman" w:cs="Times New Roman"/>
          <w:i/>
          <w:sz w:val="24"/>
          <w:szCs w:val="24"/>
        </w:rPr>
        <w:t>Date</w:t>
      </w:r>
      <w:r w:rsidR="00272690">
        <w:rPr>
          <w:rFonts w:ascii="Times New Roman" w:hAnsi="Times New Roman" w:cs="Times New Roman"/>
          <w:sz w:val="24"/>
          <w:szCs w:val="24"/>
        </w:rPr>
        <w:t>)</w:t>
      </w:r>
      <w:proofErr w:type="gramStart"/>
      <w:r w:rsidR="004D36AE">
        <w:rPr>
          <w:rFonts w:ascii="Times New Roman" w:hAnsi="Times New Roman" w:cs="Times New Roman"/>
          <w:sz w:val="24"/>
          <w:szCs w:val="24"/>
        </w:rPr>
        <w:t>, servirão</w:t>
      </w:r>
      <w:proofErr w:type="gramEnd"/>
      <w:r w:rsidR="004D36AE">
        <w:rPr>
          <w:rFonts w:ascii="Times New Roman" w:hAnsi="Times New Roman" w:cs="Times New Roman"/>
          <w:sz w:val="24"/>
          <w:szCs w:val="24"/>
        </w:rPr>
        <w:t xml:space="preserve"> como </w:t>
      </w:r>
      <w:r w:rsidR="004D36AE">
        <w:rPr>
          <w:rFonts w:ascii="Times New Roman" w:hAnsi="Times New Roman" w:cs="Times New Roman"/>
          <w:sz w:val="24"/>
          <w:szCs w:val="24"/>
        </w:rPr>
        <w:lastRenderedPageBreak/>
        <w:t xml:space="preserve">uma chave de identificação para que, caso o mesmo arquivo seja lido novamente, as estimativas calculadas não sejam enviadas novamente para a base de dados do </w:t>
      </w:r>
      <w:proofErr w:type="spellStart"/>
      <w:r w:rsidR="004D36AE">
        <w:rPr>
          <w:rFonts w:ascii="Times New Roman" w:hAnsi="Times New Roman" w:cs="Times New Roman"/>
          <w:sz w:val="24"/>
          <w:szCs w:val="24"/>
        </w:rPr>
        <w:t>Firebase</w:t>
      </w:r>
      <w:proofErr w:type="spellEnd"/>
      <w:r w:rsidR="004D36AE">
        <w:rPr>
          <w:rFonts w:ascii="Times New Roman" w:hAnsi="Times New Roman" w:cs="Times New Roman"/>
          <w:sz w:val="24"/>
          <w:szCs w:val="24"/>
        </w:rPr>
        <w:t>, o que acabaria criando um novo grupo de dados duplicados para a aplicação móvel recuperar.</w:t>
      </w:r>
    </w:p>
    <w:p w:rsidR="005411FF" w:rsidRDefault="005D3DF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Na prática, apenas o valor da primeira </w:t>
      </w:r>
      <w:r w:rsidR="00272690">
        <w:rPr>
          <w:rFonts w:ascii="Times New Roman" w:hAnsi="Times New Roman" w:cs="Times New Roman"/>
          <w:sz w:val="24"/>
          <w:szCs w:val="24"/>
        </w:rPr>
        <w:t xml:space="preserve">ou da última linha </w:t>
      </w:r>
      <w:r w:rsidR="005C632A">
        <w:rPr>
          <w:rFonts w:ascii="Times New Roman" w:hAnsi="Times New Roman" w:cs="Times New Roman"/>
          <w:sz w:val="24"/>
          <w:szCs w:val="24"/>
        </w:rPr>
        <w:t xml:space="preserve">da coluna de data e hora </w:t>
      </w:r>
      <w:r w:rsidR="00DE0CCC">
        <w:rPr>
          <w:rFonts w:ascii="Times New Roman" w:hAnsi="Times New Roman" w:cs="Times New Roman"/>
          <w:sz w:val="24"/>
          <w:szCs w:val="24"/>
        </w:rPr>
        <w:t>deva ser</w:t>
      </w:r>
      <w:r>
        <w:rPr>
          <w:rFonts w:ascii="Times New Roman" w:hAnsi="Times New Roman" w:cs="Times New Roman"/>
          <w:sz w:val="24"/>
          <w:szCs w:val="24"/>
        </w:rPr>
        <w:t xml:space="preserve"> utilizado como identificador do arquivo</w:t>
      </w:r>
      <w:r w:rsidR="004D36AE">
        <w:rPr>
          <w:rFonts w:ascii="Times New Roman" w:hAnsi="Times New Roman" w:cs="Times New Roman"/>
          <w:sz w:val="24"/>
          <w:szCs w:val="24"/>
        </w:rPr>
        <w:t xml:space="preserve"> </w:t>
      </w:r>
      <w:r>
        <w:rPr>
          <w:rFonts w:ascii="Times New Roman" w:hAnsi="Times New Roman" w:cs="Times New Roman"/>
          <w:sz w:val="24"/>
          <w:szCs w:val="24"/>
        </w:rPr>
        <w:t>lido naquele momento, já que só pode ser lido um arquivo por vez.</w:t>
      </w:r>
    </w:p>
    <w:p w:rsidR="00DE0CCC" w:rsidRPr="00DE0CCC" w:rsidRDefault="00DE0CCC"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 xml:space="preserve">Com o identificador criado, este será armazenado numa base de dados própria do </w:t>
      </w:r>
      <w:r>
        <w:rPr>
          <w:rFonts w:ascii="Times New Roman" w:hAnsi="Times New Roman" w:cs="Times New Roman"/>
          <w:i/>
          <w:sz w:val="24"/>
          <w:szCs w:val="24"/>
        </w:rPr>
        <w:t>software</w:t>
      </w:r>
      <w:r>
        <w:rPr>
          <w:rFonts w:ascii="Times New Roman" w:hAnsi="Times New Roman" w:cs="Times New Roman"/>
          <w:sz w:val="24"/>
          <w:szCs w:val="24"/>
        </w:rPr>
        <w:t xml:space="preserve">, para que possa ser consultada em novas leituras de outros arquivos de levantamento radiológico. Em uma nova leitura, caso o arquivo já tenha sido lido pela aplicação (ou seja, já possui seu identificador armazenado na base de dados), a opção de enviar as estimativas calculadas é desabilitada, justamente para evitar a duplicação de dados iguais na base de dados </w:t>
      </w:r>
      <w:r>
        <w:rPr>
          <w:rFonts w:ascii="Times New Roman" w:hAnsi="Times New Roman" w:cs="Times New Roman"/>
          <w:i/>
          <w:sz w:val="24"/>
          <w:szCs w:val="24"/>
        </w:rPr>
        <w:t>online</w:t>
      </w:r>
      <w:r>
        <w:rPr>
          <w:rFonts w:ascii="Times New Roman" w:hAnsi="Times New Roman" w:cs="Times New Roman"/>
          <w:sz w:val="24"/>
          <w:szCs w:val="24"/>
        </w:rPr>
        <w:t>.</w:t>
      </w:r>
    </w:p>
    <w:p w:rsidR="00F72DC1" w:rsidRDefault="00F72DC1" w:rsidP="00F72DC1">
      <w:pPr>
        <w:spacing w:after="0" w:line="360" w:lineRule="auto"/>
        <w:ind w:firstLine="708"/>
        <w:jc w:val="both"/>
        <w:rPr>
          <w:rFonts w:ascii="Times New Roman" w:hAnsi="Times New Roman" w:cs="Times New Roman"/>
          <w:sz w:val="24"/>
          <w:szCs w:val="24"/>
        </w:rPr>
      </w:pPr>
      <w:r>
        <w:rPr>
          <w:rFonts w:ascii="Times New Roman" w:hAnsi="Times New Roman" w:cs="Times New Roman"/>
          <w:sz w:val="24"/>
          <w:szCs w:val="24"/>
        </w:rPr>
        <w:tab/>
      </w:r>
      <w:r w:rsidR="00123006">
        <w:rPr>
          <w:rFonts w:ascii="Times New Roman" w:hAnsi="Times New Roman" w:cs="Times New Roman"/>
          <w:sz w:val="24"/>
          <w:szCs w:val="24"/>
        </w:rPr>
        <w:t>Os valores das duas outras colunas (</w:t>
      </w:r>
      <w:proofErr w:type="spellStart"/>
      <w:r w:rsidR="00123006" w:rsidRPr="00123006">
        <w:rPr>
          <w:rFonts w:ascii="Times New Roman" w:hAnsi="Times New Roman" w:cs="Times New Roman"/>
          <w:i/>
          <w:sz w:val="24"/>
          <w:szCs w:val="24"/>
        </w:rPr>
        <w:t>Gamma</w:t>
      </w:r>
      <w:proofErr w:type="spellEnd"/>
      <w:r w:rsidR="00123006" w:rsidRPr="00123006">
        <w:rPr>
          <w:rFonts w:ascii="Times New Roman" w:hAnsi="Times New Roman" w:cs="Times New Roman"/>
          <w:i/>
          <w:sz w:val="24"/>
          <w:szCs w:val="24"/>
        </w:rPr>
        <w:t xml:space="preserve"> </w:t>
      </w:r>
      <w:proofErr w:type="spellStart"/>
      <w:r w:rsidR="00123006" w:rsidRPr="00123006">
        <w:rPr>
          <w:rFonts w:ascii="Times New Roman" w:hAnsi="Times New Roman" w:cs="Times New Roman"/>
          <w:i/>
          <w:sz w:val="24"/>
          <w:szCs w:val="24"/>
        </w:rPr>
        <w:t>ground</w:t>
      </w:r>
      <w:proofErr w:type="spellEnd"/>
      <w:r w:rsidR="00123006" w:rsidRPr="00123006">
        <w:rPr>
          <w:rFonts w:ascii="Times New Roman" w:hAnsi="Times New Roman" w:cs="Times New Roman"/>
          <w:i/>
          <w:sz w:val="24"/>
          <w:szCs w:val="24"/>
        </w:rPr>
        <w:t xml:space="preserve"> dose </w:t>
      </w:r>
      <w:proofErr w:type="gramStart"/>
      <w:r w:rsidR="00123006" w:rsidRPr="00123006">
        <w:rPr>
          <w:rFonts w:ascii="Times New Roman" w:hAnsi="Times New Roman" w:cs="Times New Roman"/>
          <w:i/>
          <w:sz w:val="24"/>
          <w:szCs w:val="24"/>
        </w:rPr>
        <w:t>rate</w:t>
      </w:r>
      <w:r w:rsidR="00123006" w:rsidRPr="00123006">
        <w:rPr>
          <w:rFonts w:ascii="Times New Roman" w:hAnsi="Times New Roman" w:cs="Times New Roman"/>
          <w:sz w:val="24"/>
          <w:szCs w:val="24"/>
        </w:rPr>
        <w:t>(</w:t>
      </w:r>
      <w:proofErr w:type="spellStart"/>
      <w:proofErr w:type="gramEnd"/>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Pr>
          <w:rFonts w:ascii="Times New Roman" w:hAnsi="Times New Roman" w:cs="Times New Roman"/>
          <w:sz w:val="24"/>
          <w:szCs w:val="24"/>
        </w:rPr>
        <w:t xml:space="preserve">) e </w:t>
      </w:r>
      <w:proofErr w:type="spellStart"/>
      <w:r w:rsidR="00123006" w:rsidRPr="00123006">
        <w:rPr>
          <w:rFonts w:ascii="Times New Roman" w:hAnsi="Times New Roman" w:cs="Times New Roman"/>
          <w:i/>
          <w:sz w:val="24"/>
          <w:szCs w:val="24"/>
        </w:rPr>
        <w:t>Cosmic</w:t>
      </w:r>
      <w:proofErr w:type="spellEnd"/>
      <w:r w:rsidR="00123006" w:rsidRPr="00123006">
        <w:rPr>
          <w:rFonts w:ascii="Times New Roman" w:hAnsi="Times New Roman" w:cs="Times New Roman"/>
          <w:i/>
          <w:sz w:val="24"/>
          <w:szCs w:val="24"/>
        </w:rPr>
        <w:t xml:space="preserve"> dose rate</w:t>
      </w:r>
      <w:r w:rsidR="00123006" w:rsidRPr="00123006">
        <w:rPr>
          <w:rFonts w:ascii="Times New Roman" w:hAnsi="Times New Roman" w:cs="Times New Roman"/>
          <w:sz w:val="24"/>
          <w:szCs w:val="24"/>
        </w:rPr>
        <w:t>(</w:t>
      </w:r>
      <w:proofErr w:type="spellStart"/>
      <w:r w:rsidR="00123006" w:rsidRPr="00123006">
        <w:rPr>
          <w:rFonts w:ascii="Times New Roman" w:hAnsi="Times New Roman" w:cs="Times New Roman"/>
          <w:i/>
          <w:sz w:val="24"/>
          <w:szCs w:val="24"/>
        </w:rPr>
        <w:t>μSv</w:t>
      </w:r>
      <w:proofErr w:type="spellEnd"/>
      <w:r w:rsidR="00123006" w:rsidRPr="00123006">
        <w:rPr>
          <w:rFonts w:ascii="Times New Roman" w:hAnsi="Times New Roman" w:cs="Times New Roman"/>
          <w:sz w:val="24"/>
          <w:szCs w:val="24"/>
        </w:rPr>
        <w:t>/</w:t>
      </w:r>
      <w:r w:rsidR="00123006" w:rsidRPr="00123006">
        <w:rPr>
          <w:rFonts w:ascii="Times New Roman" w:hAnsi="Times New Roman" w:cs="Times New Roman"/>
          <w:i/>
          <w:sz w:val="24"/>
          <w:szCs w:val="24"/>
        </w:rPr>
        <w:t>h</w:t>
      </w:r>
      <w:r w:rsidR="00123006" w:rsidRPr="00123006">
        <w:rPr>
          <w:rFonts w:ascii="Times New Roman" w:hAnsi="Times New Roman" w:cs="Times New Roman"/>
          <w:sz w:val="24"/>
          <w:szCs w:val="24"/>
        </w:rPr>
        <w:t>)</w:t>
      </w:r>
      <w:r w:rsidR="00123006">
        <w:rPr>
          <w:rFonts w:ascii="Times New Roman" w:hAnsi="Times New Roman" w:cs="Times New Roman"/>
          <w:sz w:val="24"/>
          <w:szCs w:val="24"/>
        </w:rPr>
        <w:t>)</w:t>
      </w:r>
      <w:r>
        <w:rPr>
          <w:rFonts w:ascii="Times New Roman" w:hAnsi="Times New Roman" w:cs="Times New Roman"/>
          <w:sz w:val="24"/>
          <w:szCs w:val="24"/>
        </w:rPr>
        <w:t xml:space="preserve">, são então coletadas pelo </w:t>
      </w:r>
      <w:r>
        <w:rPr>
          <w:rFonts w:ascii="Times New Roman" w:hAnsi="Times New Roman" w:cs="Times New Roman"/>
          <w:i/>
          <w:sz w:val="24"/>
          <w:szCs w:val="24"/>
        </w:rPr>
        <w:t xml:space="preserve">software </w:t>
      </w:r>
      <w:r w:rsidR="00AD71D8">
        <w:rPr>
          <w:rFonts w:ascii="Times New Roman" w:hAnsi="Times New Roman" w:cs="Times New Roman"/>
          <w:sz w:val="24"/>
          <w:szCs w:val="24"/>
        </w:rPr>
        <w:t>e</w:t>
      </w:r>
      <w:r>
        <w:rPr>
          <w:rFonts w:ascii="Times New Roman" w:hAnsi="Times New Roman" w:cs="Times New Roman"/>
          <w:sz w:val="24"/>
          <w:szCs w:val="24"/>
        </w:rPr>
        <w:t xml:space="preserve"> seus valores são ordenados e aplicados na equação (5)</w:t>
      </w:r>
      <w:r w:rsidR="00AD71D8">
        <w:rPr>
          <w:rFonts w:ascii="Times New Roman" w:hAnsi="Times New Roman" w:cs="Times New Roman"/>
          <w:sz w:val="24"/>
          <w:szCs w:val="24"/>
        </w:rPr>
        <w:t>.</w:t>
      </w:r>
    </w:p>
    <w:p w:rsidR="00AD71D8" w:rsidRPr="00AD71D8" w:rsidRDefault="00AD71D8"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Porém, antes da equação (5) ser utilizada, primeiro há um somatório entre cada valor da coluna </w:t>
      </w:r>
      <w:proofErr w:type="spellStart"/>
      <w:r w:rsidRPr="00123006">
        <w:rPr>
          <w:rFonts w:ascii="Times New Roman" w:hAnsi="Times New Roman" w:cs="Times New Roman"/>
          <w:i/>
          <w:sz w:val="24"/>
          <w:szCs w:val="24"/>
        </w:rPr>
        <w:t>Gamma</w:t>
      </w:r>
      <w:proofErr w:type="spellEnd"/>
      <w:r w:rsidRPr="00123006">
        <w:rPr>
          <w:rFonts w:ascii="Times New Roman" w:hAnsi="Times New Roman" w:cs="Times New Roman"/>
          <w:i/>
          <w:sz w:val="24"/>
          <w:szCs w:val="24"/>
        </w:rPr>
        <w:t xml:space="preserve"> </w:t>
      </w:r>
      <w:proofErr w:type="spellStart"/>
      <w:r w:rsidRPr="00123006">
        <w:rPr>
          <w:rFonts w:ascii="Times New Roman" w:hAnsi="Times New Roman" w:cs="Times New Roman"/>
          <w:i/>
          <w:sz w:val="24"/>
          <w:szCs w:val="24"/>
        </w:rPr>
        <w:t>ground</w:t>
      </w:r>
      <w:proofErr w:type="spellEnd"/>
      <w:r w:rsidRPr="00123006">
        <w:rPr>
          <w:rFonts w:ascii="Times New Roman" w:hAnsi="Times New Roman" w:cs="Times New Roman"/>
          <w:i/>
          <w:sz w:val="24"/>
          <w:szCs w:val="24"/>
        </w:rPr>
        <w:t xml:space="preserve"> dose </w:t>
      </w:r>
      <w:proofErr w:type="gramStart"/>
      <w:r w:rsidRPr="00123006">
        <w:rPr>
          <w:rFonts w:ascii="Times New Roman" w:hAnsi="Times New Roman" w:cs="Times New Roman"/>
          <w:i/>
          <w:sz w:val="24"/>
          <w:szCs w:val="24"/>
        </w:rPr>
        <w:t>rate</w:t>
      </w:r>
      <w:r w:rsidRPr="00123006">
        <w:rPr>
          <w:rFonts w:ascii="Times New Roman" w:hAnsi="Times New Roman" w:cs="Times New Roman"/>
          <w:sz w:val="24"/>
          <w:szCs w:val="24"/>
        </w:rPr>
        <w:t>(</w:t>
      </w:r>
      <w:proofErr w:type="spellStart"/>
      <w:proofErr w:type="gramEnd"/>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Pr>
          <w:rFonts w:ascii="Times New Roman" w:hAnsi="Times New Roman" w:cs="Times New Roman"/>
          <w:sz w:val="24"/>
          <w:szCs w:val="24"/>
        </w:rPr>
        <w:t xml:space="preserve">) com cada valor da coluna </w:t>
      </w:r>
      <w:proofErr w:type="spellStart"/>
      <w:r w:rsidRPr="00123006">
        <w:rPr>
          <w:rFonts w:ascii="Times New Roman" w:hAnsi="Times New Roman" w:cs="Times New Roman"/>
          <w:i/>
          <w:sz w:val="24"/>
          <w:szCs w:val="24"/>
        </w:rPr>
        <w:t>Cosmic</w:t>
      </w:r>
      <w:proofErr w:type="spellEnd"/>
      <w:r w:rsidRPr="00123006">
        <w:rPr>
          <w:rFonts w:ascii="Times New Roman" w:hAnsi="Times New Roman" w:cs="Times New Roman"/>
          <w:i/>
          <w:sz w:val="24"/>
          <w:szCs w:val="24"/>
        </w:rPr>
        <w:t xml:space="preserve"> dose rate</w:t>
      </w:r>
      <w:r w:rsidRPr="00123006">
        <w:rPr>
          <w:rFonts w:ascii="Times New Roman" w:hAnsi="Times New Roman" w:cs="Times New Roman"/>
          <w:sz w:val="24"/>
          <w:szCs w:val="24"/>
        </w:rPr>
        <w:t>(</w:t>
      </w:r>
      <w:proofErr w:type="spellStart"/>
      <w:r w:rsidRPr="00123006">
        <w:rPr>
          <w:rFonts w:ascii="Times New Roman" w:hAnsi="Times New Roman" w:cs="Times New Roman"/>
          <w:i/>
          <w:sz w:val="24"/>
          <w:szCs w:val="24"/>
        </w:rPr>
        <w:t>μSv</w:t>
      </w:r>
      <w:proofErr w:type="spellEnd"/>
      <w:r w:rsidRPr="00123006">
        <w:rPr>
          <w:rFonts w:ascii="Times New Roman" w:hAnsi="Times New Roman" w:cs="Times New Roman"/>
          <w:sz w:val="24"/>
          <w:szCs w:val="24"/>
        </w:rPr>
        <w:t>/</w:t>
      </w:r>
      <w:r w:rsidRPr="00123006">
        <w:rPr>
          <w:rFonts w:ascii="Times New Roman" w:hAnsi="Times New Roman" w:cs="Times New Roman"/>
          <w:i/>
          <w:sz w:val="24"/>
          <w:szCs w:val="24"/>
        </w:rPr>
        <w:t>h</w:t>
      </w:r>
      <w:r w:rsidRPr="00123006">
        <w:rPr>
          <w:rFonts w:ascii="Times New Roman" w:hAnsi="Times New Roman" w:cs="Times New Roman"/>
          <w:sz w:val="24"/>
          <w:szCs w:val="24"/>
        </w:rPr>
        <w:t>)</w:t>
      </w:r>
      <w:r>
        <w:rPr>
          <w:rFonts w:ascii="Times New Roman" w:hAnsi="Times New Roman" w:cs="Times New Roman"/>
          <w:sz w:val="24"/>
          <w:szCs w:val="24"/>
        </w:rPr>
        <w:t xml:space="preserve">, o qual gerará os valores da dose absorvida, que definem a constante </w:t>
      </w:r>
      <w:r>
        <w:rPr>
          <w:rFonts w:ascii="Times New Roman" w:hAnsi="Times New Roman" w:cs="Times New Roman"/>
          <w:i/>
          <w:sz w:val="24"/>
          <w:szCs w:val="24"/>
        </w:rPr>
        <w:t>D</w:t>
      </w:r>
      <w:r>
        <w:rPr>
          <w:rFonts w:ascii="Times New Roman" w:hAnsi="Times New Roman" w:cs="Times New Roman"/>
          <w:sz w:val="24"/>
          <w:szCs w:val="24"/>
        </w:rPr>
        <w:t xml:space="preserve"> utilizada na equação (5)</w:t>
      </w:r>
      <w:r w:rsidR="00DF4463">
        <w:rPr>
          <w:rFonts w:ascii="Times New Roman" w:hAnsi="Times New Roman" w:cs="Times New Roman"/>
          <w:sz w:val="24"/>
          <w:szCs w:val="24"/>
        </w:rPr>
        <w:t>, aplicada para gerar as estimativas de ERR</w:t>
      </w:r>
      <w:r>
        <w:rPr>
          <w:rFonts w:ascii="Times New Roman" w:hAnsi="Times New Roman" w:cs="Times New Roman"/>
          <w:sz w:val="24"/>
          <w:szCs w:val="24"/>
        </w:rPr>
        <w:t>.</w:t>
      </w:r>
    </w:p>
    <w:p w:rsidR="009D7E75" w:rsidRDefault="00DF4463" w:rsidP="00065957">
      <w:pPr>
        <w:spacing w:after="0" w:line="360" w:lineRule="auto"/>
        <w:ind w:firstLine="851"/>
        <w:jc w:val="both"/>
        <w:rPr>
          <w:rFonts w:ascii="Times New Roman" w:hAnsi="Times New Roman" w:cs="Times New Roman"/>
          <w:sz w:val="24"/>
          <w:szCs w:val="24"/>
        </w:rPr>
      </w:pPr>
      <w:r>
        <w:rPr>
          <w:rFonts w:ascii="Times New Roman" w:hAnsi="Times New Roman" w:cs="Times New Roman"/>
          <w:sz w:val="24"/>
          <w:szCs w:val="24"/>
        </w:rPr>
        <w:t xml:space="preserve">Após </w:t>
      </w:r>
      <w:r w:rsidR="00FB11C6">
        <w:rPr>
          <w:rFonts w:ascii="Times New Roman" w:hAnsi="Times New Roman" w:cs="Times New Roman"/>
          <w:sz w:val="24"/>
          <w:szCs w:val="24"/>
        </w:rPr>
        <w:t>a geração d</w:t>
      </w:r>
      <w:r>
        <w:rPr>
          <w:rFonts w:ascii="Times New Roman" w:hAnsi="Times New Roman" w:cs="Times New Roman"/>
          <w:sz w:val="24"/>
          <w:szCs w:val="24"/>
        </w:rPr>
        <w:t>os resultados de dose absor</w:t>
      </w:r>
      <w:r w:rsidR="00FB11C6">
        <w:rPr>
          <w:rFonts w:ascii="Times New Roman" w:hAnsi="Times New Roman" w:cs="Times New Roman"/>
          <w:sz w:val="24"/>
          <w:szCs w:val="24"/>
        </w:rPr>
        <w:t xml:space="preserve">vida </w:t>
      </w:r>
      <w:r>
        <w:rPr>
          <w:rFonts w:ascii="Times New Roman" w:hAnsi="Times New Roman" w:cs="Times New Roman"/>
          <w:sz w:val="24"/>
          <w:szCs w:val="24"/>
        </w:rPr>
        <w:t xml:space="preserve">pela aplicação, serão então aplicados nas funções específicas da equação (5), que são determinadas </w:t>
      </w:r>
      <w:r w:rsidR="00FB11C6">
        <w:rPr>
          <w:rFonts w:ascii="Times New Roman" w:hAnsi="Times New Roman" w:cs="Times New Roman"/>
          <w:sz w:val="24"/>
          <w:szCs w:val="24"/>
        </w:rPr>
        <w:t xml:space="preserve">pelo sexo dos indivíduos e </w:t>
      </w:r>
      <w:r w:rsidR="00493603">
        <w:rPr>
          <w:rFonts w:ascii="Times New Roman" w:hAnsi="Times New Roman" w:cs="Times New Roman"/>
          <w:sz w:val="24"/>
          <w:szCs w:val="24"/>
        </w:rPr>
        <w:t xml:space="preserve">tempo após </w:t>
      </w:r>
      <w:r w:rsidR="000A3528">
        <w:rPr>
          <w:rFonts w:ascii="Times New Roman" w:hAnsi="Times New Roman" w:cs="Times New Roman"/>
          <w:sz w:val="24"/>
          <w:szCs w:val="24"/>
        </w:rPr>
        <w:t xml:space="preserve">exposição à radiação (10, </w:t>
      </w:r>
      <w:r w:rsidR="003F6AEF">
        <w:rPr>
          <w:rFonts w:ascii="Times New Roman" w:hAnsi="Times New Roman" w:cs="Times New Roman"/>
          <w:sz w:val="24"/>
          <w:szCs w:val="24"/>
        </w:rPr>
        <w:t>20,</w:t>
      </w:r>
      <w:r w:rsidR="000A3528">
        <w:rPr>
          <w:rFonts w:ascii="Times New Roman" w:hAnsi="Times New Roman" w:cs="Times New Roman"/>
          <w:sz w:val="24"/>
          <w:szCs w:val="24"/>
        </w:rPr>
        <w:t xml:space="preserve"> 30 anos ou mais)</w:t>
      </w:r>
      <w:r w:rsidR="00637FAF">
        <w:rPr>
          <w:rFonts w:ascii="Times New Roman" w:hAnsi="Times New Roman" w:cs="Times New Roman"/>
          <w:sz w:val="24"/>
          <w:szCs w:val="24"/>
        </w:rPr>
        <w:t>.</w:t>
      </w:r>
      <w:r w:rsidR="009D7E75">
        <w:rPr>
          <w:rFonts w:ascii="Times New Roman" w:hAnsi="Times New Roman" w:cs="Times New Roman"/>
          <w:sz w:val="24"/>
          <w:szCs w:val="24"/>
        </w:rPr>
        <w:t xml:space="preserve"> </w:t>
      </w:r>
      <w:r w:rsidR="00FB11C6">
        <w:rPr>
          <w:rFonts w:ascii="Times New Roman" w:hAnsi="Times New Roman" w:cs="Times New Roman"/>
          <w:sz w:val="24"/>
          <w:szCs w:val="24"/>
        </w:rPr>
        <w:t xml:space="preserve">O sexo e tempo após exposição </w:t>
      </w:r>
      <w:r w:rsidR="00E860FA">
        <w:rPr>
          <w:rFonts w:ascii="Times New Roman" w:hAnsi="Times New Roman" w:cs="Times New Roman"/>
          <w:sz w:val="24"/>
          <w:szCs w:val="24"/>
        </w:rPr>
        <w:t xml:space="preserve">dos indivíduos </w:t>
      </w:r>
      <w:r w:rsidR="00FB11C6">
        <w:rPr>
          <w:rFonts w:ascii="Times New Roman" w:hAnsi="Times New Roman" w:cs="Times New Roman"/>
          <w:sz w:val="24"/>
          <w:szCs w:val="24"/>
        </w:rPr>
        <w:t xml:space="preserve">por sua vez também determinam outras constantes numéricas que são utilizadas nas funções. </w:t>
      </w:r>
      <w:r w:rsidR="009D7E75">
        <w:rPr>
          <w:rFonts w:ascii="Times New Roman" w:hAnsi="Times New Roman" w:cs="Times New Roman"/>
          <w:sz w:val="24"/>
          <w:szCs w:val="24"/>
        </w:rPr>
        <w:t>As tabel</w:t>
      </w:r>
      <w:r w:rsidR="00214C2A">
        <w:rPr>
          <w:rFonts w:ascii="Times New Roman" w:hAnsi="Times New Roman" w:cs="Times New Roman"/>
          <w:sz w:val="24"/>
          <w:szCs w:val="24"/>
        </w:rPr>
        <w:t>as abaixo demonstram as funções específicas para cada grupo de análise, onde os parâmetros de cada caso são substituídos</w:t>
      </w:r>
      <w:r w:rsidR="009D7E75">
        <w:rPr>
          <w:rFonts w:ascii="Times New Roman" w:hAnsi="Times New Roman" w:cs="Times New Roman"/>
          <w:sz w:val="24"/>
          <w:szCs w:val="24"/>
        </w:rPr>
        <w:t xml:space="preserve"> </w:t>
      </w:r>
      <w:r w:rsidR="00B92E7F">
        <w:rPr>
          <w:rFonts w:ascii="Times New Roman" w:hAnsi="Times New Roman" w:cs="Times New Roman"/>
          <w:sz w:val="24"/>
          <w:szCs w:val="24"/>
        </w:rPr>
        <w:t xml:space="preserve">pelas constantes indicadas pelo documento BEIR VII na equação de estimativa </w:t>
      </w:r>
      <w:r w:rsidR="00EF3D3D">
        <w:rPr>
          <w:rFonts w:ascii="Times New Roman" w:hAnsi="Times New Roman" w:cs="Times New Roman"/>
          <w:sz w:val="24"/>
          <w:szCs w:val="24"/>
        </w:rPr>
        <w:t>de ERR</w:t>
      </w:r>
      <w:r w:rsidR="00B92E7F">
        <w:rPr>
          <w:rFonts w:ascii="Times New Roman" w:hAnsi="Times New Roman" w:cs="Times New Roman"/>
          <w:sz w:val="24"/>
          <w:szCs w:val="24"/>
        </w:rPr>
        <w:t xml:space="preserve"> para leucemia</w:t>
      </w:r>
      <w:r w:rsidR="00214C2A">
        <w:rPr>
          <w:rFonts w:ascii="Times New Roman" w:hAnsi="Times New Roman" w:cs="Times New Roman"/>
          <w:i/>
          <w:sz w:val="24"/>
          <w:szCs w:val="24"/>
        </w:rPr>
        <w:t>.</w:t>
      </w:r>
    </w:p>
    <w:p w:rsidR="00BB41CE" w:rsidRPr="00357B42" w:rsidRDefault="00BB41CE"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7" w:name="_Toc530791734"/>
      <w:r w:rsidRPr="009F7AB6">
        <w:rPr>
          <w:rFonts w:ascii="Times New Roman" w:hAnsi="Times New Roman" w:cs="Times New Roman"/>
          <w:color w:val="auto"/>
          <w:sz w:val="24"/>
          <w:szCs w:val="24"/>
        </w:rPr>
        <w:t xml:space="preserve">Tabela </w:t>
      </w:r>
      <w:r w:rsidR="002C7CE9"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2C7CE9" w:rsidRPr="009F7AB6">
        <w:rPr>
          <w:rFonts w:ascii="Times New Roman" w:hAnsi="Times New Roman" w:cs="Times New Roman"/>
          <w:color w:val="auto"/>
          <w:sz w:val="24"/>
          <w:szCs w:val="24"/>
        </w:rPr>
        <w:fldChar w:fldCharType="separate"/>
      </w:r>
      <w:r>
        <w:rPr>
          <w:rFonts w:ascii="Times New Roman" w:hAnsi="Times New Roman" w:cs="Times New Roman"/>
          <w:noProof/>
          <w:color w:val="auto"/>
          <w:sz w:val="24"/>
          <w:szCs w:val="24"/>
        </w:rPr>
        <w:t>3</w:t>
      </w:r>
      <w:r w:rsidR="002C7CE9"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masculino</w:t>
      </w:r>
      <w:bookmarkEnd w:id="47"/>
    </w:p>
    <w:tbl>
      <w:tblPr>
        <w:tblStyle w:val="Tabelacomgrade"/>
        <w:tblW w:w="5006" w:type="pct"/>
        <w:tblLook w:val="04A0"/>
      </w:tblPr>
      <w:tblGrid>
        <w:gridCol w:w="4649"/>
        <w:gridCol w:w="4649"/>
      </w:tblGrid>
      <w:tr w:rsidR="00074F6C" w:rsidTr="003B61AA">
        <w:trPr>
          <w:trHeight w:val="454"/>
        </w:trPr>
        <w:tc>
          <w:tcPr>
            <w:tcW w:w="2500" w:type="pct"/>
            <w:vAlign w:val="center"/>
          </w:tcPr>
          <w:p w:rsidR="00074F6C" w:rsidRDefault="005137C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074F6C" w:rsidRPr="003B61AA" w:rsidRDefault="005137C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005D7918">
              <w:rPr>
                <w:rFonts w:ascii="Times New Roman" w:hAnsi="Times New Roman" w:cs="Times New Roman"/>
                <w:i/>
                <w:sz w:val="24"/>
                <w:szCs w:val="24"/>
              </w:rPr>
              <w:t>D, s, e, t</w:t>
            </w:r>
            <w:r w:rsidRPr="003B61AA">
              <w:rPr>
                <w:rFonts w:ascii="Times New Roman" w:hAnsi="Times New Roman" w:cs="Times New Roman"/>
                <w:i/>
                <w:sz w:val="24"/>
                <w:szCs w:val="24"/>
              </w:rPr>
              <w: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074F6C" w:rsidTr="003B61AA">
        <w:trPr>
          <w:trHeight w:val="454"/>
        </w:trPr>
        <w:tc>
          <w:tcPr>
            <w:tcW w:w="2500" w:type="pct"/>
            <w:vAlign w:val="center"/>
          </w:tcPr>
          <w:p w:rsidR="00074F6C" w:rsidRDefault="00C9241E"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074F6C" w:rsidRPr="003B61AA" w:rsidRDefault="00C9241E"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1,1(D</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w:t>
            </w:r>
            <w:r w:rsidR="003B61AA">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9D7E75" w:rsidRPr="00357B42"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5B1E25">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197C77" w:rsidRDefault="00197C77" w:rsidP="009F7AB6">
      <w:pPr>
        <w:spacing w:after="0" w:line="360" w:lineRule="auto"/>
        <w:rPr>
          <w:rFonts w:ascii="Times New Roman" w:hAnsi="Times New Roman" w:cs="Times New Roman"/>
          <w:sz w:val="24"/>
          <w:szCs w:val="24"/>
        </w:rPr>
      </w:pPr>
    </w:p>
    <w:p w:rsidR="00274664" w:rsidRDefault="00274664" w:rsidP="009F7AB6">
      <w:pPr>
        <w:spacing w:after="0" w:line="360" w:lineRule="auto"/>
        <w:rPr>
          <w:rFonts w:ascii="Times New Roman" w:hAnsi="Times New Roman" w:cs="Times New Roman"/>
          <w:sz w:val="24"/>
          <w:szCs w:val="24"/>
        </w:rPr>
      </w:pPr>
    </w:p>
    <w:p w:rsidR="009F7AB6" w:rsidRPr="009F7AB6" w:rsidRDefault="009F7AB6" w:rsidP="009F7AB6">
      <w:pPr>
        <w:pStyle w:val="Legenda"/>
        <w:keepNext/>
        <w:spacing w:after="0" w:line="276" w:lineRule="auto"/>
        <w:jc w:val="center"/>
        <w:rPr>
          <w:rFonts w:ascii="Times New Roman" w:hAnsi="Times New Roman" w:cs="Times New Roman"/>
          <w:b w:val="0"/>
          <w:color w:val="auto"/>
          <w:sz w:val="24"/>
          <w:szCs w:val="24"/>
        </w:rPr>
      </w:pPr>
      <w:bookmarkStart w:id="48" w:name="_Toc530791735"/>
      <w:r w:rsidRPr="009F7AB6">
        <w:rPr>
          <w:rFonts w:ascii="Times New Roman" w:hAnsi="Times New Roman" w:cs="Times New Roman"/>
          <w:color w:val="auto"/>
          <w:sz w:val="24"/>
          <w:szCs w:val="24"/>
        </w:rPr>
        <w:lastRenderedPageBreak/>
        <w:t xml:space="preserve">Tabela </w:t>
      </w:r>
      <w:r w:rsidR="002C7CE9" w:rsidRPr="009F7AB6">
        <w:rPr>
          <w:rFonts w:ascii="Times New Roman" w:hAnsi="Times New Roman" w:cs="Times New Roman"/>
          <w:color w:val="auto"/>
          <w:sz w:val="24"/>
          <w:szCs w:val="24"/>
        </w:rPr>
        <w:fldChar w:fldCharType="begin"/>
      </w:r>
      <w:r w:rsidRPr="009F7AB6">
        <w:rPr>
          <w:rFonts w:ascii="Times New Roman" w:hAnsi="Times New Roman" w:cs="Times New Roman"/>
          <w:color w:val="auto"/>
          <w:sz w:val="24"/>
          <w:szCs w:val="24"/>
        </w:rPr>
        <w:instrText xml:space="preserve"> SEQ Tabela \* ARABIC </w:instrText>
      </w:r>
      <w:r w:rsidR="002C7CE9" w:rsidRPr="009F7AB6">
        <w:rPr>
          <w:rFonts w:ascii="Times New Roman" w:hAnsi="Times New Roman" w:cs="Times New Roman"/>
          <w:color w:val="auto"/>
          <w:sz w:val="24"/>
          <w:szCs w:val="24"/>
        </w:rPr>
        <w:fldChar w:fldCharType="separate"/>
      </w:r>
      <w:r w:rsidRPr="009F7AB6">
        <w:rPr>
          <w:rFonts w:ascii="Times New Roman" w:hAnsi="Times New Roman" w:cs="Times New Roman"/>
          <w:noProof/>
          <w:color w:val="auto"/>
          <w:sz w:val="24"/>
          <w:szCs w:val="24"/>
        </w:rPr>
        <w:t>4</w:t>
      </w:r>
      <w:r w:rsidR="002C7CE9" w:rsidRPr="009F7AB6">
        <w:rPr>
          <w:rFonts w:ascii="Times New Roman" w:hAnsi="Times New Roman" w:cs="Times New Roman"/>
          <w:color w:val="auto"/>
          <w:sz w:val="24"/>
          <w:szCs w:val="24"/>
        </w:rPr>
        <w:fldChar w:fldCharType="end"/>
      </w:r>
      <w:r w:rsidRPr="009F7AB6">
        <w:rPr>
          <w:rFonts w:ascii="Times New Roman" w:hAnsi="Times New Roman" w:cs="Times New Roman"/>
          <w:b w:val="0"/>
          <w:color w:val="auto"/>
          <w:sz w:val="24"/>
          <w:szCs w:val="24"/>
        </w:rPr>
        <w:t>. Funções específicas para indivíduos do sexo feminino</w:t>
      </w:r>
      <w:bookmarkEnd w:id="48"/>
    </w:p>
    <w:tbl>
      <w:tblPr>
        <w:tblStyle w:val="Tabelacomgrade"/>
        <w:tblW w:w="5000" w:type="pct"/>
        <w:tblLook w:val="04A0"/>
      </w:tblPr>
      <w:tblGrid>
        <w:gridCol w:w="4643"/>
        <w:gridCol w:w="4644"/>
      </w:tblGrid>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10 anos</w:t>
            </w:r>
          </w:p>
        </w:tc>
        <w:tc>
          <w:tcPr>
            <w:tcW w:w="2500" w:type="pct"/>
            <w:vAlign w:val="center"/>
          </w:tcPr>
          <w:p w:rsidR="003B61AA" w:rsidRPr="003B61AA" w:rsidRDefault="003B61AA" w:rsidP="003B61AA">
            <w:pPr>
              <w:spacing w:line="360" w:lineRule="auto"/>
              <w:jc w:val="center"/>
              <w:rPr>
                <w:rFonts w:ascii="Times New Roman" w:hAnsi="Times New Roman" w:cs="Times New Roman"/>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w:t>
            </w:r>
            <w:r>
              <w:rPr>
                <w:rFonts w:ascii="Times New Roman" w:hAnsi="Times New Roman" w:cs="Times New Roman"/>
                <w:i/>
                <w:sz w:val="24"/>
                <w:szCs w:val="24"/>
              </w:rPr>
              <w:t xml:space="preserve"> </w:t>
            </w:r>
            <w:r w:rsidRPr="003B61AA">
              <w:rPr>
                <w:rFonts w:ascii="Times New Roman" w:hAnsi="Times New Roman" w:cs="Times New Roman"/>
                <w:i/>
                <w:sz w:val="24"/>
                <w:szCs w:val="24"/>
              </w:rPr>
              <w:t>+</w:t>
            </w:r>
            <w:r>
              <w:rPr>
                <w:rFonts w:ascii="Times New Roman" w:hAnsi="Times New Roman" w:cs="Times New Roman"/>
                <w:i/>
                <w:sz w:val="24"/>
                <w:szCs w:val="24"/>
              </w:rPr>
              <w:t xml:space="preserve"> </w:t>
            </w:r>
            <w:r w:rsidRPr="003B61AA">
              <w:rPr>
                <w:rFonts w:ascii="Times New Roman" w:hAnsi="Times New Roman" w:cs="Times New Roman"/>
                <w:i/>
                <w:sz w:val="24"/>
                <w:szCs w:val="24"/>
              </w:rPr>
              <w:t>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)5,59</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20 anos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)4,17</w:t>
            </w:r>
          </w:p>
        </w:tc>
      </w:tr>
      <w:tr w:rsidR="003B61AA" w:rsidTr="006B1AFA">
        <w:tc>
          <w:tcPr>
            <w:tcW w:w="2500" w:type="pct"/>
            <w:vAlign w:val="center"/>
          </w:tcPr>
          <w:p w:rsidR="003B61AA" w:rsidRPr="003B61AA" w:rsidRDefault="003B61AA" w:rsidP="003B61AA">
            <w:pPr>
              <w:spacing w:line="360" w:lineRule="auto"/>
              <w:jc w:val="center"/>
              <w:rPr>
                <w:rFonts w:ascii="Times New Roman" w:hAnsi="Times New Roman" w:cs="Times New Roman"/>
                <w:sz w:val="24"/>
                <w:szCs w:val="24"/>
              </w:rPr>
            </w:pPr>
            <w:r>
              <w:rPr>
                <w:rFonts w:ascii="Times New Roman" w:hAnsi="Times New Roman" w:cs="Times New Roman"/>
                <w:sz w:val="24"/>
                <w:szCs w:val="24"/>
              </w:rPr>
              <w:t>30 anos ou mais</w:t>
            </w:r>
          </w:p>
        </w:tc>
        <w:tc>
          <w:tcPr>
            <w:tcW w:w="2500" w:type="pct"/>
            <w:vAlign w:val="center"/>
          </w:tcPr>
          <w:p w:rsidR="003B61AA" w:rsidRPr="003B61AA" w:rsidRDefault="003B61AA" w:rsidP="003B61AA">
            <w:pPr>
              <w:spacing w:line="360" w:lineRule="auto"/>
              <w:jc w:val="center"/>
              <w:rPr>
                <w:rFonts w:ascii="Times New Roman" w:hAnsi="Times New Roman" w:cs="Times New Roman"/>
                <w:b/>
                <w:i/>
                <w:sz w:val="24"/>
                <w:szCs w:val="24"/>
              </w:rPr>
            </w:pPr>
            <w:proofErr w:type="gramStart"/>
            <w:r w:rsidRPr="003B61AA">
              <w:rPr>
                <w:rFonts w:ascii="Times New Roman" w:hAnsi="Times New Roman" w:cs="Times New Roman"/>
                <w:i/>
                <w:sz w:val="24"/>
                <w:szCs w:val="24"/>
              </w:rPr>
              <w:t>ERR(</w:t>
            </w:r>
            <w:proofErr w:type="gramEnd"/>
            <w:r w:rsidRPr="003B61AA">
              <w:rPr>
                <w:rFonts w:ascii="Times New Roman" w:hAnsi="Times New Roman" w:cs="Times New Roman"/>
                <w:i/>
                <w:sz w:val="24"/>
                <w:szCs w:val="24"/>
              </w:rPr>
              <w:t>D, s, e, t) = 1,2(D + 0,87D</w:t>
            </w:r>
            <w:r w:rsidRPr="003B61AA">
              <w:rPr>
                <w:rFonts w:ascii="Times New Roman" w:hAnsi="Times New Roman" w:cs="Times New Roman"/>
                <w:i/>
                <w:sz w:val="24"/>
                <w:szCs w:val="24"/>
                <w:vertAlign w:val="superscript"/>
              </w:rPr>
              <w:t>2</w:t>
            </w:r>
            <w:r w:rsidRPr="003B61AA">
              <w:rPr>
                <w:rFonts w:ascii="Times New Roman" w:hAnsi="Times New Roman" w:cs="Times New Roman"/>
                <w:i/>
                <w:sz w:val="24"/>
                <w:szCs w:val="24"/>
              </w:rPr>
              <w:t>)1,40</w:t>
            </w:r>
          </w:p>
        </w:tc>
      </w:tr>
    </w:tbl>
    <w:p w:rsidR="003A79E3" w:rsidRDefault="00357B42" w:rsidP="00357B42">
      <w:pPr>
        <w:spacing w:after="0" w:line="360" w:lineRule="auto"/>
        <w:jc w:val="center"/>
        <w:rPr>
          <w:rFonts w:ascii="Times New Roman" w:hAnsi="Times New Roman" w:cs="Times New Roman"/>
          <w:sz w:val="24"/>
          <w:szCs w:val="24"/>
          <w:lang w:val="en-US"/>
        </w:rPr>
      </w:pPr>
      <w:r>
        <w:rPr>
          <w:rFonts w:ascii="Times New Roman" w:hAnsi="Times New Roman" w:cs="Times New Roman"/>
          <w:sz w:val="24"/>
          <w:szCs w:val="24"/>
        </w:rPr>
        <w:t>Fonte</w:t>
      </w:r>
      <w:r>
        <w:rPr>
          <w:rFonts w:ascii="Times New Roman" w:hAnsi="Times New Roman" w:cs="Times New Roman"/>
          <w:sz w:val="24"/>
          <w:szCs w:val="24"/>
          <w:lang w:val="en-US"/>
        </w:rPr>
        <w:t xml:space="preserve">: </w:t>
      </w:r>
      <w:r w:rsidR="003B5EFE">
        <w:rPr>
          <w:rFonts w:ascii="Times New Roman" w:hAnsi="Times New Roman" w:cs="Times New Roman"/>
          <w:sz w:val="24"/>
          <w:szCs w:val="24"/>
          <w:lang w:val="en-US"/>
        </w:rPr>
        <w:t>BEIR VII (</w:t>
      </w:r>
      <w:r>
        <w:rPr>
          <w:rFonts w:ascii="Times New Roman" w:hAnsi="Times New Roman" w:cs="Times New Roman"/>
          <w:sz w:val="24"/>
          <w:szCs w:val="24"/>
          <w:lang w:val="en-US"/>
        </w:rPr>
        <w:t>2006).</w:t>
      </w:r>
    </w:p>
    <w:p w:rsidR="00BC0D1E" w:rsidRDefault="00BC0D1E" w:rsidP="00357B42">
      <w:pPr>
        <w:spacing w:after="0" w:line="360" w:lineRule="auto"/>
        <w:jc w:val="center"/>
        <w:rPr>
          <w:rFonts w:ascii="Times New Roman" w:hAnsi="Times New Roman" w:cs="Times New Roman"/>
          <w:sz w:val="24"/>
          <w:szCs w:val="24"/>
          <w:lang w:val="en-US"/>
        </w:rPr>
      </w:pPr>
    </w:p>
    <w:p w:rsidR="003B61AA" w:rsidRDefault="00BD4F1E" w:rsidP="00BD4F1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5D7918">
        <w:rPr>
          <w:rFonts w:ascii="Times New Roman" w:hAnsi="Times New Roman" w:cs="Times New Roman"/>
          <w:sz w:val="24"/>
          <w:szCs w:val="24"/>
        </w:rPr>
        <w:t>Onde</w:t>
      </w:r>
      <w:r w:rsidR="00446ABE">
        <w:rPr>
          <w:rFonts w:ascii="Times New Roman" w:hAnsi="Times New Roman" w:cs="Times New Roman"/>
          <w:sz w:val="24"/>
          <w:szCs w:val="24"/>
        </w:rPr>
        <w:t xml:space="preserve"> </w:t>
      </w:r>
      <w:r w:rsidR="00446ABE">
        <w:rPr>
          <w:rFonts w:ascii="Times New Roman" w:hAnsi="Times New Roman" w:cs="Times New Roman"/>
          <w:i/>
          <w:sz w:val="24"/>
          <w:szCs w:val="24"/>
        </w:rPr>
        <w:t>D</w:t>
      </w:r>
      <w:r w:rsidR="005D7918">
        <w:rPr>
          <w:rFonts w:ascii="Times New Roman" w:hAnsi="Times New Roman" w:cs="Times New Roman"/>
          <w:sz w:val="24"/>
          <w:szCs w:val="24"/>
        </w:rPr>
        <w:t xml:space="preserve"> s</w:t>
      </w:r>
      <w:r w:rsidR="000A49A6">
        <w:rPr>
          <w:rFonts w:ascii="Times New Roman" w:hAnsi="Times New Roman" w:cs="Times New Roman"/>
          <w:sz w:val="24"/>
          <w:szCs w:val="24"/>
        </w:rPr>
        <w:t>ignifica a dose absorvida</w:t>
      </w:r>
      <w:r w:rsidR="005D7918">
        <w:rPr>
          <w:rFonts w:ascii="Times New Roman" w:hAnsi="Times New Roman" w:cs="Times New Roman"/>
          <w:sz w:val="24"/>
          <w:szCs w:val="24"/>
        </w:rPr>
        <w:t xml:space="preserve">. </w:t>
      </w:r>
      <w:r w:rsidR="005D7918" w:rsidRPr="00446ABE">
        <w:rPr>
          <w:rFonts w:ascii="Times New Roman" w:hAnsi="Times New Roman" w:cs="Times New Roman"/>
          <w:i/>
          <w:sz w:val="24"/>
          <w:szCs w:val="24"/>
        </w:rPr>
        <w:t>s</w:t>
      </w:r>
      <w:r w:rsidR="00446ABE">
        <w:rPr>
          <w:rFonts w:ascii="Times New Roman" w:hAnsi="Times New Roman" w:cs="Times New Roman"/>
          <w:sz w:val="24"/>
          <w:szCs w:val="24"/>
        </w:rPr>
        <w:t xml:space="preserve"> o sexo do indivíduo, </w:t>
      </w:r>
      <w:r w:rsidR="005D7918" w:rsidRPr="00446ABE">
        <w:rPr>
          <w:rFonts w:ascii="Times New Roman" w:hAnsi="Times New Roman" w:cs="Times New Roman"/>
          <w:i/>
          <w:sz w:val="24"/>
          <w:szCs w:val="24"/>
        </w:rPr>
        <w:t>e</w:t>
      </w:r>
      <w:r w:rsidR="005D7918">
        <w:rPr>
          <w:rFonts w:ascii="Times New Roman" w:hAnsi="Times New Roman" w:cs="Times New Roman"/>
          <w:sz w:val="24"/>
          <w:szCs w:val="24"/>
        </w:rPr>
        <w:t xml:space="preserve"> a idade em que o </w:t>
      </w:r>
      <w:r w:rsidR="00C765B4">
        <w:rPr>
          <w:rFonts w:ascii="Times New Roman" w:hAnsi="Times New Roman" w:cs="Times New Roman"/>
          <w:sz w:val="24"/>
          <w:szCs w:val="24"/>
        </w:rPr>
        <w:t xml:space="preserve">indivíduo foi exposto e </w:t>
      </w:r>
      <w:r w:rsidR="00C765B4" w:rsidRPr="00446ABE">
        <w:rPr>
          <w:rFonts w:ascii="Times New Roman" w:hAnsi="Times New Roman" w:cs="Times New Roman"/>
          <w:i/>
          <w:sz w:val="24"/>
          <w:szCs w:val="24"/>
        </w:rPr>
        <w:t>t</w:t>
      </w:r>
      <w:r w:rsidR="00C765B4">
        <w:rPr>
          <w:rFonts w:ascii="Times New Roman" w:hAnsi="Times New Roman" w:cs="Times New Roman"/>
          <w:sz w:val="24"/>
          <w:szCs w:val="24"/>
        </w:rPr>
        <w:t xml:space="preserve"> o tempo após a exposição.</w:t>
      </w:r>
      <w:r w:rsidR="00EA2370">
        <w:rPr>
          <w:rFonts w:ascii="Times New Roman" w:hAnsi="Times New Roman" w:cs="Times New Roman"/>
          <w:sz w:val="24"/>
          <w:szCs w:val="24"/>
        </w:rPr>
        <w:t xml:space="preserve"> </w:t>
      </w:r>
      <w:r w:rsidR="002B211B">
        <w:rPr>
          <w:rFonts w:ascii="Times New Roman" w:hAnsi="Times New Roman" w:cs="Times New Roman"/>
          <w:sz w:val="24"/>
          <w:szCs w:val="24"/>
        </w:rPr>
        <w:t xml:space="preserve">A partir destas </w:t>
      </w:r>
      <w:r w:rsidR="00337093">
        <w:rPr>
          <w:rFonts w:ascii="Times New Roman" w:hAnsi="Times New Roman" w:cs="Times New Roman"/>
          <w:sz w:val="24"/>
          <w:szCs w:val="24"/>
        </w:rPr>
        <w:t>funções derivadas da equação (5)</w:t>
      </w:r>
      <w:r w:rsidR="002B211B">
        <w:rPr>
          <w:rFonts w:ascii="Times New Roman" w:hAnsi="Times New Roman" w:cs="Times New Roman"/>
          <w:sz w:val="24"/>
          <w:szCs w:val="24"/>
        </w:rPr>
        <w:t xml:space="preserve"> é possível calcular o ERR em função da dose.</w:t>
      </w:r>
    </w:p>
    <w:p w:rsidR="002B211B" w:rsidRDefault="002B211B"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Após os cálculos serem feitos pelo programa</w:t>
      </w:r>
      <w:r w:rsidR="00BD4F1E">
        <w:rPr>
          <w:rFonts w:ascii="Times New Roman" w:hAnsi="Times New Roman" w:cs="Times New Roman"/>
          <w:sz w:val="24"/>
          <w:szCs w:val="24"/>
        </w:rPr>
        <w:t>, as estimativas podem ser visualizadas através de</w:t>
      </w:r>
      <w:r w:rsidR="003A79E3">
        <w:rPr>
          <w:rFonts w:ascii="Times New Roman" w:hAnsi="Times New Roman" w:cs="Times New Roman"/>
          <w:sz w:val="24"/>
          <w:szCs w:val="24"/>
        </w:rPr>
        <w:t xml:space="preserve"> gráficos </w:t>
      </w:r>
      <w:r w:rsidR="00BD4F1E">
        <w:rPr>
          <w:rFonts w:ascii="Times New Roman" w:hAnsi="Times New Roman" w:cs="Times New Roman"/>
          <w:sz w:val="24"/>
          <w:szCs w:val="24"/>
        </w:rPr>
        <w:t xml:space="preserve">em </w:t>
      </w:r>
      <w:r w:rsidR="003A79E3">
        <w:rPr>
          <w:rFonts w:ascii="Times New Roman" w:hAnsi="Times New Roman" w:cs="Times New Roman"/>
          <w:sz w:val="24"/>
          <w:szCs w:val="24"/>
        </w:rPr>
        <w:t>barra</w:t>
      </w:r>
      <w:r>
        <w:rPr>
          <w:rFonts w:ascii="Times New Roman" w:hAnsi="Times New Roman" w:cs="Times New Roman"/>
          <w:sz w:val="24"/>
          <w:szCs w:val="24"/>
        </w:rPr>
        <w:t xml:space="preserve"> com as informações detalhadas (dose, sexo e tempo após exposição)</w:t>
      </w:r>
      <w:r w:rsidR="009B3CCC">
        <w:rPr>
          <w:rFonts w:ascii="Times New Roman" w:hAnsi="Times New Roman" w:cs="Times New Roman"/>
          <w:sz w:val="24"/>
          <w:szCs w:val="24"/>
        </w:rPr>
        <w:t xml:space="preserve"> para facilitar o</w:t>
      </w:r>
      <w:r>
        <w:rPr>
          <w:rFonts w:ascii="Times New Roman" w:hAnsi="Times New Roman" w:cs="Times New Roman"/>
          <w:sz w:val="24"/>
          <w:szCs w:val="24"/>
        </w:rPr>
        <w:t xml:space="preserve"> entendimento.</w:t>
      </w:r>
    </w:p>
    <w:p w:rsidR="007D71CA" w:rsidRDefault="007D71CA"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Ainda, caso o usuário queira, é possível salvar os dados de dose (separados por sexo e tempo após exposição) em um arquivo de texto (com valores separados por ponto-vírgula) que poderá ser salvo em qualquer diretório</w:t>
      </w:r>
      <w:r w:rsidR="00851458">
        <w:rPr>
          <w:rFonts w:ascii="Times New Roman" w:hAnsi="Times New Roman" w:cs="Times New Roman"/>
          <w:sz w:val="24"/>
          <w:szCs w:val="24"/>
        </w:rPr>
        <w:t xml:space="preserve"> que o usuário desejar</w:t>
      </w:r>
      <w:r>
        <w:rPr>
          <w:rFonts w:ascii="Times New Roman" w:hAnsi="Times New Roman" w:cs="Times New Roman"/>
          <w:sz w:val="24"/>
          <w:szCs w:val="24"/>
        </w:rPr>
        <w:t xml:space="preserve">, além de poder ser visualizado como uma planilha (a extensão padrão do arquivo </w:t>
      </w:r>
      <w:r w:rsidR="00851458">
        <w:rPr>
          <w:rFonts w:ascii="Times New Roman" w:hAnsi="Times New Roman" w:cs="Times New Roman"/>
          <w:sz w:val="24"/>
          <w:szCs w:val="24"/>
        </w:rPr>
        <w:t xml:space="preserve">a ser salvo </w:t>
      </w:r>
      <w:r>
        <w:rPr>
          <w:rFonts w:ascii="Times New Roman" w:hAnsi="Times New Roman" w:cs="Times New Roman"/>
          <w:sz w:val="24"/>
          <w:szCs w:val="24"/>
        </w:rPr>
        <w:t xml:space="preserve">é </w:t>
      </w:r>
      <w:proofErr w:type="gramStart"/>
      <w:r>
        <w:rPr>
          <w:rFonts w:ascii="Times New Roman" w:hAnsi="Times New Roman" w:cs="Times New Roman"/>
          <w:sz w:val="24"/>
          <w:szCs w:val="24"/>
        </w:rPr>
        <w:t>o .</w:t>
      </w:r>
      <w:proofErr w:type="spellStart"/>
      <w:proofErr w:type="gramEnd"/>
      <w:r>
        <w:rPr>
          <w:rFonts w:ascii="Times New Roman" w:hAnsi="Times New Roman" w:cs="Times New Roman"/>
          <w:sz w:val="24"/>
          <w:szCs w:val="24"/>
        </w:rPr>
        <w:t>csv</w:t>
      </w:r>
      <w:proofErr w:type="spellEnd"/>
      <w:r>
        <w:rPr>
          <w:rFonts w:ascii="Times New Roman" w:hAnsi="Times New Roman" w:cs="Times New Roman"/>
          <w:sz w:val="24"/>
          <w:szCs w:val="24"/>
        </w:rPr>
        <w:t>).</w:t>
      </w:r>
    </w:p>
    <w:p w:rsidR="00974504" w:rsidRDefault="00974504" w:rsidP="003A79E3">
      <w:pPr>
        <w:spacing w:after="0" w:line="360" w:lineRule="auto"/>
        <w:jc w:val="both"/>
        <w:rPr>
          <w:rFonts w:ascii="Times New Roman" w:hAnsi="Times New Roman" w:cs="Times New Roman"/>
          <w:sz w:val="24"/>
          <w:szCs w:val="24"/>
        </w:rPr>
      </w:pPr>
    </w:p>
    <w:p w:rsidR="00BC01F5" w:rsidRPr="009F5928" w:rsidRDefault="00BC01F5" w:rsidP="009F5928">
      <w:pPr>
        <w:pStyle w:val="Legenda"/>
        <w:keepNext/>
        <w:spacing w:after="0" w:line="276" w:lineRule="auto"/>
        <w:jc w:val="center"/>
        <w:rPr>
          <w:rFonts w:ascii="Times New Roman" w:hAnsi="Times New Roman" w:cs="Times New Roman"/>
          <w:color w:val="auto"/>
          <w:sz w:val="24"/>
          <w:szCs w:val="24"/>
        </w:rPr>
      </w:pPr>
      <w:bookmarkStart w:id="49" w:name="_Toc530791747"/>
      <w:r w:rsidRPr="009F5928">
        <w:rPr>
          <w:rFonts w:ascii="Times New Roman" w:hAnsi="Times New Roman" w:cs="Times New Roman"/>
          <w:color w:val="auto"/>
          <w:sz w:val="24"/>
          <w:szCs w:val="24"/>
        </w:rPr>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Pr="009F5928">
        <w:rPr>
          <w:rFonts w:ascii="Times New Roman" w:hAnsi="Times New Roman" w:cs="Times New Roman"/>
          <w:noProof/>
          <w:color w:val="auto"/>
          <w:sz w:val="24"/>
          <w:szCs w:val="24"/>
        </w:rPr>
        <w:t>9</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Pr="009F5928">
        <w:rPr>
          <w:rFonts w:ascii="Times New Roman" w:hAnsi="Times New Roman" w:cs="Times New Roman"/>
          <w:b w:val="0"/>
          <w:color w:val="auto"/>
          <w:sz w:val="24"/>
          <w:szCs w:val="24"/>
        </w:rPr>
        <w:t xml:space="preserve">Visualização dos resultados no aplicativo </w:t>
      </w:r>
      <w:r w:rsidRPr="009F5928">
        <w:rPr>
          <w:rFonts w:ascii="Times New Roman" w:hAnsi="Times New Roman" w:cs="Times New Roman"/>
          <w:b w:val="0"/>
          <w:i/>
          <w:color w:val="auto"/>
          <w:sz w:val="24"/>
          <w:szCs w:val="24"/>
        </w:rPr>
        <w:t>desktop</w:t>
      </w:r>
      <w:bookmarkEnd w:id="49"/>
    </w:p>
    <w:p w:rsidR="00234AD7" w:rsidRDefault="00234AD7" w:rsidP="00234AD7">
      <w:pPr>
        <w:spacing w:after="0"/>
        <w:jc w:val="both"/>
        <w:rPr>
          <w:rFonts w:ascii="Times New Roman" w:hAnsi="Times New Roman" w:cs="Times New Roman"/>
          <w:sz w:val="24"/>
          <w:szCs w:val="24"/>
        </w:rPr>
      </w:pPr>
      <w:r>
        <w:rPr>
          <w:rFonts w:ascii="Times New Roman" w:hAnsi="Times New Roman" w:cs="Times New Roman"/>
          <w:noProof/>
          <w:sz w:val="24"/>
          <w:szCs w:val="24"/>
          <w:lang w:eastAsia="pt-BR"/>
        </w:rPr>
        <w:drawing>
          <wp:inline distT="0" distB="0" distL="0" distR="0">
            <wp:extent cx="5707408" cy="3598693"/>
            <wp:effectExtent l="19050" t="0" r="7592" b="0"/>
            <wp:docPr id="2" name="Imagem 1" descr="gráficos deskto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s desktop.PNG"/>
                    <pic:cNvPicPr/>
                  </pic:nvPicPr>
                  <pic:blipFill>
                    <a:blip r:embed="rId16" cstate="print"/>
                    <a:stretch>
                      <a:fillRect/>
                    </a:stretch>
                  </pic:blipFill>
                  <pic:spPr>
                    <a:xfrm>
                      <a:off x="0" y="0"/>
                      <a:ext cx="5709481" cy="3600000"/>
                    </a:xfrm>
                    <a:prstGeom prst="rect">
                      <a:avLst/>
                    </a:prstGeom>
                  </pic:spPr>
                </pic:pic>
              </a:graphicData>
            </a:graphic>
          </wp:inline>
        </w:drawing>
      </w:r>
    </w:p>
    <w:p w:rsidR="00234AD7" w:rsidRDefault="00234AD7" w:rsidP="003A79E3">
      <w:pPr>
        <w:spacing w:after="0" w:line="360" w:lineRule="auto"/>
        <w:jc w:val="both"/>
        <w:rPr>
          <w:rFonts w:ascii="Times New Roman" w:hAnsi="Times New Roman" w:cs="Times New Roman"/>
          <w:sz w:val="24"/>
          <w:szCs w:val="24"/>
        </w:rPr>
      </w:pPr>
    </w:p>
    <w:p w:rsidR="007D6749" w:rsidRDefault="007D6749"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ab/>
        <w:t xml:space="preserve">Através do </w:t>
      </w:r>
      <w:r>
        <w:rPr>
          <w:rFonts w:ascii="Times New Roman" w:hAnsi="Times New Roman" w:cs="Times New Roman"/>
          <w:i/>
          <w:sz w:val="24"/>
          <w:szCs w:val="24"/>
        </w:rPr>
        <w:t>framework</w:t>
      </w:r>
      <w:r>
        <w:rPr>
          <w:rFonts w:ascii="Times New Roman" w:hAnsi="Times New Roman" w:cs="Times New Roman"/>
          <w:sz w:val="24"/>
          <w:szCs w:val="24"/>
        </w:rPr>
        <w:t xml:space="preserve"> </w:t>
      </w:r>
      <w:proofErr w:type="spellStart"/>
      <w:proofErr w:type="gramStart"/>
      <w:r>
        <w:rPr>
          <w:rFonts w:ascii="Times New Roman" w:hAnsi="Times New Roman" w:cs="Times New Roman"/>
          <w:sz w:val="24"/>
          <w:szCs w:val="24"/>
        </w:rPr>
        <w:t>Json</w:t>
      </w:r>
      <w:proofErr w:type="spellEnd"/>
      <w:r>
        <w:rPr>
          <w:rFonts w:ascii="Times New Roman" w:hAnsi="Times New Roman" w:cs="Times New Roman"/>
          <w:sz w:val="24"/>
          <w:szCs w:val="24"/>
        </w:rPr>
        <w:t>.</w:t>
      </w:r>
      <w:proofErr w:type="gramEnd"/>
      <w:r>
        <w:rPr>
          <w:rFonts w:ascii="Times New Roman" w:hAnsi="Times New Roman" w:cs="Times New Roman"/>
          <w:sz w:val="24"/>
          <w:szCs w:val="24"/>
        </w:rPr>
        <w:t xml:space="preserve">NET para serialização de objetos .NET no formato JSON, o </w:t>
      </w:r>
      <w:r>
        <w:rPr>
          <w:rFonts w:ascii="Times New Roman" w:hAnsi="Times New Roman" w:cs="Times New Roman"/>
          <w:i/>
          <w:sz w:val="24"/>
          <w:szCs w:val="24"/>
        </w:rPr>
        <w:t>software desktop</w:t>
      </w:r>
      <w:r>
        <w:rPr>
          <w:rFonts w:ascii="Times New Roman" w:hAnsi="Times New Roman" w:cs="Times New Roman"/>
          <w:sz w:val="24"/>
          <w:szCs w:val="24"/>
        </w:rPr>
        <w:t xml:space="preserve"> possui a capacidade de organizar as estimativas calculadas e o identificador em um arquivo JSON e enviá-lo através de uma requisição HTTP para a base de dados (</w:t>
      </w:r>
      <w:proofErr w:type="spellStart"/>
      <w:r>
        <w:rPr>
          <w:rFonts w:ascii="Times New Roman" w:hAnsi="Times New Roman" w:cs="Times New Roman"/>
          <w:i/>
          <w:sz w:val="24"/>
          <w:szCs w:val="24"/>
        </w:rPr>
        <w:t>Realtime</w:t>
      </w:r>
      <w:proofErr w:type="spellEnd"/>
      <w:r>
        <w:rPr>
          <w:rFonts w:ascii="Times New Roman" w:hAnsi="Times New Roman" w:cs="Times New Roman"/>
          <w:i/>
          <w:sz w:val="24"/>
          <w:szCs w:val="24"/>
        </w:rPr>
        <w:t xml:space="preserve"> Database</w:t>
      </w:r>
      <w:r w:rsidR="00C512A1">
        <w:rPr>
          <w:rFonts w:ascii="Times New Roman" w:hAnsi="Times New Roman" w:cs="Times New Roman"/>
          <w:sz w:val="24"/>
          <w:szCs w:val="24"/>
        </w:rPr>
        <w:t xml:space="preserve">) 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bastando ter apenas o endereço </w:t>
      </w:r>
      <w:r w:rsidR="00C512A1">
        <w:rPr>
          <w:rFonts w:ascii="Times New Roman" w:hAnsi="Times New Roman" w:cs="Times New Roman"/>
          <w:i/>
          <w:sz w:val="24"/>
          <w:szCs w:val="24"/>
        </w:rPr>
        <w:t>web</w:t>
      </w:r>
      <w:r w:rsidR="00C512A1">
        <w:rPr>
          <w:rFonts w:ascii="Times New Roman" w:hAnsi="Times New Roman" w:cs="Times New Roman"/>
          <w:sz w:val="24"/>
          <w:szCs w:val="24"/>
        </w:rPr>
        <w:t xml:space="preserve"> do projeto de dados do </w:t>
      </w:r>
      <w:proofErr w:type="spellStart"/>
      <w:r w:rsidR="00C512A1">
        <w:rPr>
          <w:rFonts w:ascii="Times New Roman" w:hAnsi="Times New Roman" w:cs="Times New Roman"/>
          <w:sz w:val="24"/>
          <w:szCs w:val="24"/>
        </w:rPr>
        <w:t>Firebase</w:t>
      </w:r>
      <w:proofErr w:type="spellEnd"/>
      <w:r w:rsidR="00C512A1">
        <w:rPr>
          <w:rFonts w:ascii="Times New Roman" w:hAnsi="Times New Roman" w:cs="Times New Roman"/>
          <w:sz w:val="24"/>
          <w:szCs w:val="24"/>
        </w:rPr>
        <w:t xml:space="preserve"> configurado na aplicação.</w:t>
      </w:r>
    </w:p>
    <w:p w:rsidR="00155F45" w:rsidRDefault="00155F45" w:rsidP="003A79E3">
      <w:pPr>
        <w:spacing w:after="0" w:line="360" w:lineRule="auto"/>
        <w:jc w:val="both"/>
        <w:rPr>
          <w:rFonts w:ascii="Times New Roman" w:hAnsi="Times New Roman" w:cs="Times New Roman"/>
          <w:sz w:val="24"/>
          <w:szCs w:val="24"/>
        </w:rPr>
      </w:pPr>
    </w:p>
    <w:p w:rsidR="00155F45" w:rsidRDefault="00155F45" w:rsidP="003A79E3">
      <w:pPr>
        <w:spacing w:after="0" w:line="360" w:lineRule="auto"/>
        <w:jc w:val="both"/>
        <w:rPr>
          <w:rFonts w:ascii="Times New Roman" w:hAnsi="Times New Roman" w:cs="Times New Roman"/>
          <w:sz w:val="24"/>
          <w:szCs w:val="24"/>
        </w:rPr>
      </w:pPr>
    </w:p>
    <w:p w:rsidR="00155F45" w:rsidRPr="00155F45" w:rsidRDefault="006A612D" w:rsidP="00155F45">
      <w:pPr>
        <w:pStyle w:val="Ttulo3"/>
        <w:spacing w:before="0" w:line="360" w:lineRule="auto"/>
        <w:rPr>
          <w:rFonts w:ascii="Times New Roman" w:hAnsi="Times New Roman" w:cs="Times New Roman"/>
          <w:color w:val="auto"/>
          <w:sz w:val="28"/>
          <w:szCs w:val="28"/>
        </w:rPr>
      </w:pPr>
      <w:bookmarkStart w:id="50" w:name="_Toc530798683"/>
      <w:r>
        <w:rPr>
          <w:rFonts w:ascii="Times New Roman" w:hAnsi="Times New Roman" w:cs="Times New Roman"/>
          <w:color w:val="auto"/>
          <w:sz w:val="28"/>
          <w:szCs w:val="28"/>
        </w:rPr>
        <w:t>2.2.2</w:t>
      </w:r>
      <w:r>
        <w:rPr>
          <w:rFonts w:ascii="Times New Roman" w:hAnsi="Times New Roman" w:cs="Times New Roman"/>
          <w:color w:val="auto"/>
          <w:sz w:val="28"/>
          <w:szCs w:val="28"/>
        </w:rPr>
        <w:tab/>
        <w:t>Aplicativo</w:t>
      </w:r>
      <w:r w:rsidR="00155F45">
        <w:rPr>
          <w:rFonts w:ascii="Times New Roman" w:hAnsi="Times New Roman" w:cs="Times New Roman"/>
          <w:color w:val="auto"/>
          <w:sz w:val="28"/>
          <w:szCs w:val="28"/>
        </w:rPr>
        <w:t xml:space="preserve"> </w:t>
      </w:r>
      <w:proofErr w:type="spellStart"/>
      <w:r>
        <w:rPr>
          <w:rFonts w:ascii="Times New Roman" w:hAnsi="Times New Roman" w:cs="Times New Roman"/>
          <w:i/>
          <w:color w:val="auto"/>
          <w:sz w:val="28"/>
          <w:szCs w:val="28"/>
        </w:rPr>
        <w:t>mobile</w:t>
      </w:r>
      <w:proofErr w:type="spellEnd"/>
      <w:r>
        <w:rPr>
          <w:rFonts w:ascii="Times New Roman" w:hAnsi="Times New Roman" w:cs="Times New Roman"/>
          <w:i/>
          <w:color w:val="auto"/>
          <w:sz w:val="28"/>
          <w:szCs w:val="28"/>
        </w:rPr>
        <w:t xml:space="preserve"> </w:t>
      </w:r>
      <w:r w:rsidRPr="006A612D">
        <w:rPr>
          <w:rFonts w:ascii="Times New Roman" w:hAnsi="Times New Roman" w:cs="Times New Roman"/>
          <w:color w:val="auto"/>
          <w:sz w:val="28"/>
          <w:szCs w:val="28"/>
        </w:rPr>
        <w:t>ERR</w:t>
      </w:r>
      <w:bookmarkEnd w:id="50"/>
    </w:p>
    <w:p w:rsidR="00155F45" w:rsidRDefault="00155F45" w:rsidP="003A79E3">
      <w:pPr>
        <w:spacing w:after="0" w:line="360" w:lineRule="auto"/>
        <w:jc w:val="both"/>
        <w:rPr>
          <w:rFonts w:ascii="Times New Roman" w:hAnsi="Times New Roman" w:cs="Times New Roman"/>
          <w:sz w:val="24"/>
          <w:szCs w:val="24"/>
        </w:rPr>
      </w:pPr>
    </w:p>
    <w:p w:rsidR="00155F45" w:rsidRPr="00C512A1" w:rsidRDefault="00155F45" w:rsidP="003A79E3">
      <w:pPr>
        <w:spacing w:after="0" w:line="360" w:lineRule="auto"/>
        <w:jc w:val="both"/>
        <w:rPr>
          <w:rFonts w:ascii="Times New Roman" w:hAnsi="Times New Roman" w:cs="Times New Roman"/>
          <w:sz w:val="24"/>
          <w:szCs w:val="24"/>
        </w:rPr>
      </w:pPr>
    </w:p>
    <w:p w:rsidR="00CF4AE9" w:rsidRDefault="00EC5C11" w:rsidP="003A79E3">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257167">
        <w:rPr>
          <w:rFonts w:ascii="Times New Roman" w:hAnsi="Times New Roman" w:cs="Times New Roman"/>
          <w:sz w:val="24"/>
          <w:szCs w:val="24"/>
        </w:rPr>
        <w:t>Nesta etapa, é desenvolvido</w:t>
      </w:r>
      <w:r w:rsidR="008B793A">
        <w:rPr>
          <w:rFonts w:ascii="Times New Roman" w:hAnsi="Times New Roman" w:cs="Times New Roman"/>
          <w:sz w:val="24"/>
          <w:szCs w:val="24"/>
        </w:rPr>
        <w:t xml:space="preserve"> </w:t>
      </w:r>
      <w:r w:rsidR="00257167">
        <w:rPr>
          <w:rFonts w:ascii="Times New Roman" w:hAnsi="Times New Roman" w:cs="Times New Roman"/>
          <w:sz w:val="24"/>
          <w:szCs w:val="24"/>
        </w:rPr>
        <w:t>um aplicativo</w:t>
      </w:r>
      <w:r w:rsidR="00C557C9">
        <w:rPr>
          <w:rFonts w:ascii="Times New Roman" w:hAnsi="Times New Roman" w:cs="Times New Roman"/>
          <w:sz w:val="24"/>
          <w:szCs w:val="24"/>
        </w:rPr>
        <w:t xml:space="preserve"> móvel </w:t>
      </w:r>
      <w:r w:rsidR="00D10494">
        <w:rPr>
          <w:rFonts w:ascii="Times New Roman" w:hAnsi="Times New Roman" w:cs="Times New Roman"/>
          <w:sz w:val="24"/>
          <w:szCs w:val="24"/>
        </w:rPr>
        <w:t xml:space="preserve">da plataforma </w:t>
      </w:r>
      <w:proofErr w:type="spellStart"/>
      <w:r w:rsidR="00D10494">
        <w:rPr>
          <w:rFonts w:ascii="Times New Roman" w:hAnsi="Times New Roman" w:cs="Times New Roman"/>
          <w:sz w:val="24"/>
          <w:szCs w:val="24"/>
        </w:rPr>
        <w:t>Android</w:t>
      </w:r>
      <w:proofErr w:type="spellEnd"/>
      <w:r w:rsidR="00D10494">
        <w:rPr>
          <w:rFonts w:ascii="Times New Roman" w:hAnsi="Times New Roman" w:cs="Times New Roman"/>
          <w:sz w:val="24"/>
          <w:szCs w:val="24"/>
        </w:rPr>
        <w:t xml:space="preserve">, </w:t>
      </w:r>
      <w:r w:rsidR="00DE02C6">
        <w:rPr>
          <w:rFonts w:ascii="Times New Roman" w:hAnsi="Times New Roman" w:cs="Times New Roman"/>
          <w:sz w:val="24"/>
          <w:szCs w:val="24"/>
        </w:rPr>
        <w:t xml:space="preserve">utilizando a linguagem </w:t>
      </w:r>
      <w:r w:rsidR="00E01501">
        <w:rPr>
          <w:rFonts w:ascii="Times New Roman" w:hAnsi="Times New Roman" w:cs="Times New Roman"/>
          <w:sz w:val="24"/>
          <w:szCs w:val="24"/>
        </w:rPr>
        <w:t xml:space="preserve">Java </w:t>
      </w:r>
      <w:r w:rsidR="00D10494">
        <w:rPr>
          <w:rFonts w:ascii="Times New Roman" w:hAnsi="Times New Roman" w:cs="Times New Roman"/>
          <w:sz w:val="24"/>
          <w:szCs w:val="24"/>
        </w:rPr>
        <w:t>para visualizar de maneira mais rápida e em tempo real as estimativas do desenvolvimento de leucemia a partir de gráficos que se</w:t>
      </w:r>
      <w:r w:rsidR="002C5E71">
        <w:rPr>
          <w:rFonts w:ascii="Times New Roman" w:hAnsi="Times New Roman" w:cs="Times New Roman"/>
          <w:sz w:val="24"/>
          <w:szCs w:val="24"/>
        </w:rPr>
        <w:t>guem o mesmo esquema de geração</w:t>
      </w:r>
      <w:r w:rsidR="00E01501">
        <w:rPr>
          <w:rFonts w:ascii="Times New Roman" w:hAnsi="Times New Roman" w:cs="Times New Roman"/>
          <w:sz w:val="24"/>
          <w:szCs w:val="24"/>
        </w:rPr>
        <w:t xml:space="preserve"> </w:t>
      </w:r>
      <w:r w:rsidR="00B4765F">
        <w:rPr>
          <w:rFonts w:ascii="Times New Roman" w:hAnsi="Times New Roman" w:cs="Times New Roman"/>
          <w:sz w:val="24"/>
          <w:szCs w:val="24"/>
        </w:rPr>
        <w:t xml:space="preserve">da </w:t>
      </w:r>
      <w:r w:rsidR="00E01501">
        <w:rPr>
          <w:rFonts w:ascii="Times New Roman" w:hAnsi="Times New Roman" w:cs="Times New Roman"/>
          <w:sz w:val="24"/>
          <w:szCs w:val="24"/>
        </w:rPr>
        <w:t xml:space="preserve">aplicação </w:t>
      </w:r>
      <w:r w:rsidR="00E01501">
        <w:rPr>
          <w:rFonts w:ascii="Times New Roman" w:hAnsi="Times New Roman" w:cs="Times New Roman"/>
          <w:i/>
          <w:sz w:val="24"/>
          <w:szCs w:val="24"/>
        </w:rPr>
        <w:t>desktop</w:t>
      </w:r>
      <w:r w:rsidR="00E01501">
        <w:rPr>
          <w:rFonts w:ascii="Times New Roman" w:hAnsi="Times New Roman" w:cs="Times New Roman"/>
          <w:sz w:val="24"/>
          <w:szCs w:val="24"/>
        </w:rPr>
        <w:t>.</w:t>
      </w:r>
    </w:p>
    <w:p w:rsidR="00D10494" w:rsidRDefault="00CF4AE9"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N</w:t>
      </w:r>
      <w:r w:rsidR="00257167">
        <w:rPr>
          <w:rFonts w:ascii="Times New Roman" w:hAnsi="Times New Roman" w:cs="Times New Roman"/>
          <w:sz w:val="24"/>
          <w:szCs w:val="24"/>
        </w:rPr>
        <w:t xml:space="preserve">o aplicativo ERR </w:t>
      </w:r>
      <w:r w:rsidR="002C5E71">
        <w:rPr>
          <w:rFonts w:ascii="Times New Roman" w:hAnsi="Times New Roman" w:cs="Times New Roman"/>
          <w:sz w:val="24"/>
          <w:szCs w:val="24"/>
        </w:rPr>
        <w:t xml:space="preserve">é utilizada a biblioteca </w:t>
      </w:r>
      <w:proofErr w:type="spellStart"/>
      <w:proofErr w:type="gramStart"/>
      <w:r w:rsidR="002C5E71">
        <w:rPr>
          <w:rFonts w:ascii="Times New Roman" w:hAnsi="Times New Roman" w:cs="Times New Roman"/>
          <w:i/>
          <w:sz w:val="24"/>
          <w:szCs w:val="24"/>
        </w:rPr>
        <w:t>MPAndroidChart</w:t>
      </w:r>
      <w:proofErr w:type="spellEnd"/>
      <w:proofErr w:type="gramEnd"/>
      <w:r w:rsidR="006A376A">
        <w:rPr>
          <w:rFonts w:ascii="Times New Roman" w:hAnsi="Times New Roman" w:cs="Times New Roman"/>
          <w:sz w:val="24"/>
          <w:szCs w:val="24"/>
        </w:rPr>
        <w:t xml:space="preserve"> </w:t>
      </w:r>
      <w:r w:rsidR="00127911">
        <w:rPr>
          <w:rFonts w:ascii="Times New Roman" w:hAnsi="Times New Roman" w:cs="Times New Roman"/>
          <w:sz w:val="24"/>
          <w:szCs w:val="24"/>
        </w:rPr>
        <w:t xml:space="preserve">que </w:t>
      </w:r>
      <w:r w:rsidR="00B060D9">
        <w:rPr>
          <w:rFonts w:ascii="Times New Roman" w:hAnsi="Times New Roman" w:cs="Times New Roman"/>
          <w:sz w:val="24"/>
          <w:szCs w:val="24"/>
        </w:rPr>
        <w:t>permite dese</w:t>
      </w:r>
      <w:r w:rsidR="00127911">
        <w:rPr>
          <w:rFonts w:ascii="Times New Roman" w:hAnsi="Times New Roman" w:cs="Times New Roman"/>
          <w:sz w:val="24"/>
          <w:szCs w:val="24"/>
        </w:rPr>
        <w:t xml:space="preserve">nvolver gráficos sofisticados e possibilita </w:t>
      </w:r>
      <w:r w:rsidR="00B060D9">
        <w:rPr>
          <w:rFonts w:ascii="Times New Roman" w:hAnsi="Times New Roman" w:cs="Times New Roman"/>
          <w:sz w:val="24"/>
          <w:szCs w:val="24"/>
        </w:rPr>
        <w:t>interação com seus elementos.</w:t>
      </w:r>
      <w:r w:rsidR="00E94E53">
        <w:rPr>
          <w:rFonts w:ascii="Times New Roman" w:hAnsi="Times New Roman" w:cs="Times New Roman"/>
          <w:sz w:val="24"/>
          <w:szCs w:val="24"/>
        </w:rPr>
        <w:t xml:space="preserve"> </w:t>
      </w:r>
      <w:proofErr w:type="gramStart"/>
      <w:r w:rsidR="00E94E53">
        <w:rPr>
          <w:rFonts w:ascii="Times New Roman" w:hAnsi="Times New Roman" w:cs="Times New Roman"/>
          <w:sz w:val="24"/>
          <w:szCs w:val="24"/>
        </w:rPr>
        <w:t>A IDE</w:t>
      </w:r>
      <w:proofErr w:type="gramEnd"/>
      <w:r w:rsidR="00E94E53">
        <w:rPr>
          <w:rFonts w:ascii="Times New Roman" w:hAnsi="Times New Roman" w:cs="Times New Roman"/>
          <w:sz w:val="24"/>
          <w:szCs w:val="24"/>
        </w:rPr>
        <w:t xml:space="preserve"> utilizada para o desenvolvimento do aplicativo móvel é o </w:t>
      </w:r>
      <w:proofErr w:type="spellStart"/>
      <w:r w:rsidR="00E94E53">
        <w:rPr>
          <w:rFonts w:ascii="Times New Roman" w:hAnsi="Times New Roman" w:cs="Times New Roman"/>
          <w:i/>
          <w:sz w:val="24"/>
          <w:szCs w:val="24"/>
        </w:rPr>
        <w:t>Android</w:t>
      </w:r>
      <w:proofErr w:type="spellEnd"/>
      <w:r w:rsidR="00E94E53">
        <w:rPr>
          <w:rFonts w:ascii="Times New Roman" w:hAnsi="Times New Roman" w:cs="Times New Roman"/>
          <w:i/>
          <w:sz w:val="24"/>
          <w:szCs w:val="24"/>
        </w:rPr>
        <w:t xml:space="preserve"> Studio</w:t>
      </w:r>
      <w:r w:rsidR="00E94E53">
        <w:rPr>
          <w:rFonts w:ascii="Times New Roman" w:hAnsi="Times New Roman" w:cs="Times New Roman"/>
          <w:sz w:val="24"/>
          <w:szCs w:val="24"/>
        </w:rPr>
        <w:t>.</w:t>
      </w:r>
    </w:p>
    <w:p w:rsidR="00E636B1" w:rsidRDefault="00257167"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O aplicativo </w:t>
      </w:r>
      <w:r w:rsidR="007F1FC9">
        <w:rPr>
          <w:rFonts w:ascii="Times New Roman" w:hAnsi="Times New Roman" w:cs="Times New Roman"/>
          <w:sz w:val="24"/>
          <w:szCs w:val="24"/>
        </w:rPr>
        <w:t>possui acesso à</w:t>
      </w:r>
      <w:r w:rsidR="00E636B1">
        <w:rPr>
          <w:rFonts w:ascii="Times New Roman" w:hAnsi="Times New Roman" w:cs="Times New Roman"/>
          <w:sz w:val="24"/>
          <w:szCs w:val="24"/>
        </w:rPr>
        <w:t xml:space="preserve"> base de dados do </w:t>
      </w:r>
      <w:proofErr w:type="spellStart"/>
      <w:r w:rsidR="00E636B1">
        <w:rPr>
          <w:rFonts w:ascii="Times New Roman" w:hAnsi="Times New Roman" w:cs="Times New Roman"/>
          <w:sz w:val="24"/>
          <w:szCs w:val="24"/>
        </w:rPr>
        <w:t>Firebase</w:t>
      </w:r>
      <w:proofErr w:type="spellEnd"/>
      <w:r w:rsidR="00E636B1">
        <w:rPr>
          <w:rFonts w:ascii="Times New Roman" w:hAnsi="Times New Roman" w:cs="Times New Roman"/>
          <w:sz w:val="24"/>
          <w:szCs w:val="24"/>
        </w:rPr>
        <w:t xml:space="preserve"> que contém as estimativas salvas pela aplicação </w:t>
      </w:r>
      <w:r w:rsidR="00E636B1">
        <w:rPr>
          <w:rFonts w:ascii="Times New Roman" w:hAnsi="Times New Roman" w:cs="Times New Roman"/>
          <w:i/>
          <w:sz w:val="24"/>
          <w:szCs w:val="24"/>
        </w:rPr>
        <w:t>desktop</w:t>
      </w:r>
      <w:r w:rsidR="00E636B1">
        <w:rPr>
          <w:rFonts w:ascii="Times New Roman" w:hAnsi="Times New Roman" w:cs="Times New Roman"/>
          <w:sz w:val="24"/>
          <w:szCs w:val="24"/>
        </w:rPr>
        <w:t xml:space="preserve">, sendo </w:t>
      </w:r>
      <w:proofErr w:type="gramStart"/>
      <w:r w:rsidR="00E636B1">
        <w:rPr>
          <w:rFonts w:ascii="Times New Roman" w:hAnsi="Times New Roman" w:cs="Times New Roman"/>
          <w:sz w:val="24"/>
          <w:szCs w:val="24"/>
        </w:rPr>
        <w:t>necessário</w:t>
      </w:r>
      <w:proofErr w:type="gramEnd"/>
      <w:r w:rsidR="00E636B1">
        <w:rPr>
          <w:rFonts w:ascii="Times New Roman" w:hAnsi="Times New Roman" w:cs="Times New Roman"/>
          <w:sz w:val="24"/>
          <w:szCs w:val="24"/>
        </w:rPr>
        <w:t xml:space="preserve"> apenas algumas rotinas assíncronas para recuperar estas estimativas uma vez salvas na base de dados </w:t>
      </w:r>
      <w:r w:rsidR="00E636B1">
        <w:rPr>
          <w:rFonts w:ascii="Times New Roman" w:hAnsi="Times New Roman" w:cs="Times New Roman"/>
          <w:i/>
          <w:sz w:val="24"/>
          <w:szCs w:val="24"/>
        </w:rPr>
        <w:t>online</w:t>
      </w:r>
      <w:r w:rsidR="00E636B1">
        <w:rPr>
          <w:rFonts w:ascii="Times New Roman" w:hAnsi="Times New Roman" w:cs="Times New Roman"/>
          <w:sz w:val="24"/>
          <w:szCs w:val="24"/>
        </w:rPr>
        <w:t>.</w:t>
      </w:r>
    </w:p>
    <w:p w:rsidR="00B40175" w:rsidRPr="00B40175" w:rsidRDefault="00B40175" w:rsidP="00CF4AE9">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Como existe a possibilidade de leituras de diversos arquivos de levantamento radiológico por parte da aplicação </w:t>
      </w:r>
      <w:r>
        <w:rPr>
          <w:rFonts w:ascii="Times New Roman" w:hAnsi="Times New Roman" w:cs="Times New Roman"/>
          <w:i/>
          <w:sz w:val="24"/>
          <w:szCs w:val="24"/>
        </w:rPr>
        <w:t>desktop</w:t>
      </w:r>
      <w:r>
        <w:rPr>
          <w:rFonts w:ascii="Times New Roman" w:hAnsi="Times New Roman" w:cs="Times New Roman"/>
          <w:sz w:val="24"/>
          <w:szCs w:val="24"/>
        </w:rPr>
        <w:t xml:space="preserve">, as estimativas são armazenadas em grupos identificados pela data e hora de leitura dos levantamentos radiológicos. Assim, a aplicação organiza devidamente cada grupo em uma lista acessível pelo usuário, </w:t>
      </w:r>
      <w:r w:rsidR="003658A9">
        <w:rPr>
          <w:rFonts w:ascii="Times New Roman" w:hAnsi="Times New Roman" w:cs="Times New Roman"/>
          <w:sz w:val="24"/>
          <w:szCs w:val="24"/>
        </w:rPr>
        <w:t>onde cada um determina um componente da lista, sendo</w:t>
      </w:r>
      <w:r>
        <w:rPr>
          <w:rFonts w:ascii="Times New Roman" w:hAnsi="Times New Roman" w:cs="Times New Roman"/>
          <w:sz w:val="24"/>
          <w:szCs w:val="24"/>
        </w:rPr>
        <w:t xml:space="preserve"> diferido</w:t>
      </w:r>
      <w:r w:rsidR="003658A9">
        <w:rPr>
          <w:rFonts w:ascii="Times New Roman" w:hAnsi="Times New Roman" w:cs="Times New Roman"/>
          <w:sz w:val="24"/>
          <w:szCs w:val="24"/>
        </w:rPr>
        <w:t>s</w:t>
      </w:r>
      <w:r>
        <w:rPr>
          <w:rFonts w:ascii="Times New Roman" w:hAnsi="Times New Roman" w:cs="Times New Roman"/>
          <w:sz w:val="24"/>
          <w:szCs w:val="24"/>
        </w:rPr>
        <w:t xml:space="preserve"> pelo identificador gerado na aplicação </w:t>
      </w:r>
      <w:r>
        <w:rPr>
          <w:rFonts w:ascii="Times New Roman" w:hAnsi="Times New Roman" w:cs="Times New Roman"/>
          <w:i/>
          <w:sz w:val="24"/>
          <w:szCs w:val="24"/>
        </w:rPr>
        <w:t>desktop</w:t>
      </w:r>
      <w:r>
        <w:rPr>
          <w:rFonts w:ascii="Times New Roman" w:hAnsi="Times New Roman" w:cs="Times New Roman"/>
          <w:sz w:val="24"/>
          <w:szCs w:val="24"/>
        </w:rPr>
        <w:t>.</w:t>
      </w:r>
      <w:r w:rsidR="003658A9">
        <w:rPr>
          <w:rFonts w:ascii="Times New Roman" w:hAnsi="Times New Roman" w:cs="Times New Roman"/>
          <w:sz w:val="24"/>
          <w:szCs w:val="24"/>
        </w:rPr>
        <w:t xml:space="preserve"> Cada componente desta lista contém um resultado visual das estimativas pertinentes à leitura </w:t>
      </w:r>
      <w:r w:rsidR="00053C32">
        <w:rPr>
          <w:rFonts w:ascii="Times New Roman" w:hAnsi="Times New Roman" w:cs="Times New Roman"/>
          <w:sz w:val="24"/>
          <w:szCs w:val="24"/>
        </w:rPr>
        <w:t>de mesmo identificador.</w:t>
      </w:r>
    </w:p>
    <w:p w:rsidR="00E53B29" w:rsidRDefault="00E53B29" w:rsidP="003A79E3">
      <w:pPr>
        <w:spacing w:after="0" w:line="360" w:lineRule="auto"/>
        <w:jc w:val="both"/>
        <w:rPr>
          <w:rFonts w:ascii="Times New Roman" w:hAnsi="Times New Roman" w:cs="Times New Roman"/>
          <w:sz w:val="24"/>
          <w:szCs w:val="24"/>
        </w:rPr>
      </w:pPr>
    </w:p>
    <w:p w:rsidR="006912BE" w:rsidRDefault="006912BE" w:rsidP="003A79E3">
      <w:pPr>
        <w:spacing w:after="0" w:line="360" w:lineRule="auto"/>
        <w:jc w:val="both"/>
        <w:rPr>
          <w:rFonts w:ascii="Times New Roman" w:hAnsi="Times New Roman" w:cs="Times New Roman"/>
          <w:sz w:val="24"/>
          <w:szCs w:val="24"/>
        </w:rPr>
      </w:pPr>
    </w:p>
    <w:p w:rsidR="00BC01F5" w:rsidRPr="009F5928" w:rsidRDefault="00BC01F5" w:rsidP="009F5928">
      <w:pPr>
        <w:pStyle w:val="Legenda"/>
        <w:keepNext/>
        <w:spacing w:after="0" w:line="276" w:lineRule="auto"/>
        <w:jc w:val="center"/>
        <w:rPr>
          <w:rFonts w:ascii="Times New Roman" w:hAnsi="Times New Roman" w:cs="Times New Roman"/>
          <w:b w:val="0"/>
          <w:color w:val="auto"/>
          <w:sz w:val="24"/>
          <w:szCs w:val="24"/>
        </w:rPr>
      </w:pPr>
      <w:bookmarkStart w:id="51" w:name="_Toc530791748"/>
      <w:r w:rsidRPr="009F5928">
        <w:rPr>
          <w:rFonts w:ascii="Times New Roman" w:hAnsi="Times New Roman" w:cs="Times New Roman"/>
          <w:color w:val="auto"/>
          <w:sz w:val="24"/>
          <w:szCs w:val="24"/>
        </w:rPr>
        <w:lastRenderedPageBreak/>
        <w:t xml:space="preserve">Figura </w:t>
      </w:r>
      <w:r w:rsidR="002C7CE9" w:rsidRPr="009F5928">
        <w:rPr>
          <w:rFonts w:ascii="Times New Roman" w:hAnsi="Times New Roman" w:cs="Times New Roman"/>
          <w:color w:val="auto"/>
          <w:sz w:val="24"/>
          <w:szCs w:val="24"/>
        </w:rPr>
        <w:fldChar w:fldCharType="begin"/>
      </w:r>
      <w:r w:rsidRPr="009F5928">
        <w:rPr>
          <w:rFonts w:ascii="Times New Roman" w:hAnsi="Times New Roman" w:cs="Times New Roman"/>
          <w:color w:val="auto"/>
          <w:sz w:val="24"/>
          <w:szCs w:val="24"/>
        </w:rPr>
        <w:instrText xml:space="preserve"> SEQ Figura \* ARABIC </w:instrText>
      </w:r>
      <w:r w:rsidR="002C7CE9" w:rsidRPr="009F5928">
        <w:rPr>
          <w:rFonts w:ascii="Times New Roman" w:hAnsi="Times New Roman" w:cs="Times New Roman"/>
          <w:color w:val="auto"/>
          <w:sz w:val="24"/>
          <w:szCs w:val="24"/>
        </w:rPr>
        <w:fldChar w:fldCharType="separate"/>
      </w:r>
      <w:r w:rsidRPr="009F5928">
        <w:rPr>
          <w:rFonts w:ascii="Times New Roman" w:hAnsi="Times New Roman" w:cs="Times New Roman"/>
          <w:noProof/>
          <w:color w:val="auto"/>
          <w:sz w:val="24"/>
          <w:szCs w:val="24"/>
        </w:rPr>
        <w:t>10</w:t>
      </w:r>
      <w:r w:rsidR="002C7CE9" w:rsidRPr="009F5928">
        <w:rPr>
          <w:rFonts w:ascii="Times New Roman" w:hAnsi="Times New Roman" w:cs="Times New Roman"/>
          <w:color w:val="auto"/>
          <w:sz w:val="24"/>
          <w:szCs w:val="24"/>
        </w:rPr>
        <w:fldChar w:fldCharType="end"/>
      </w:r>
      <w:r w:rsidRPr="009F5928">
        <w:rPr>
          <w:rFonts w:ascii="Times New Roman" w:hAnsi="Times New Roman" w:cs="Times New Roman"/>
          <w:color w:val="auto"/>
          <w:sz w:val="24"/>
          <w:szCs w:val="24"/>
        </w:rPr>
        <w:t xml:space="preserve">. </w:t>
      </w:r>
      <w:r w:rsidR="00053C32">
        <w:rPr>
          <w:rFonts w:ascii="Times New Roman" w:hAnsi="Times New Roman" w:cs="Times New Roman"/>
          <w:b w:val="0"/>
          <w:color w:val="auto"/>
          <w:sz w:val="24"/>
          <w:szCs w:val="24"/>
        </w:rPr>
        <w:t xml:space="preserve">Visualização das estimativas de um componente </w:t>
      </w:r>
      <w:r w:rsidRPr="009F5928">
        <w:rPr>
          <w:rFonts w:ascii="Times New Roman" w:hAnsi="Times New Roman" w:cs="Times New Roman"/>
          <w:b w:val="0"/>
          <w:color w:val="auto"/>
          <w:sz w:val="24"/>
          <w:szCs w:val="24"/>
        </w:rPr>
        <w:t>n</w:t>
      </w:r>
      <w:bookmarkEnd w:id="51"/>
      <w:r w:rsidR="00257167">
        <w:rPr>
          <w:rFonts w:ascii="Times New Roman" w:hAnsi="Times New Roman" w:cs="Times New Roman"/>
          <w:b w:val="0"/>
          <w:color w:val="auto"/>
          <w:sz w:val="24"/>
          <w:szCs w:val="24"/>
        </w:rPr>
        <w:t>o aplicativo ERR</w:t>
      </w:r>
    </w:p>
    <w:p w:rsidR="00053C32" w:rsidRPr="00BD4031" w:rsidRDefault="008D438F" w:rsidP="006912BE">
      <w:pPr>
        <w:spacing w:after="0"/>
        <w:jc w:val="center"/>
        <w:rPr>
          <w:rFonts w:ascii="Times New Roman" w:hAnsi="Times New Roman" w:cs="Times New Roman"/>
          <w:sz w:val="24"/>
          <w:szCs w:val="24"/>
        </w:rPr>
      </w:pPr>
      <w:r w:rsidRPr="008D438F">
        <w:rPr>
          <w:rFonts w:ascii="Times New Roman" w:hAnsi="Times New Roman" w:cs="Times New Roman"/>
          <w:noProof/>
          <w:sz w:val="24"/>
          <w:szCs w:val="24"/>
          <w:lang w:eastAsia="pt-BR"/>
        </w:rPr>
        <w:drawing>
          <wp:inline distT="0" distB="0" distL="0" distR="0">
            <wp:extent cx="2021908" cy="3600000"/>
            <wp:effectExtent l="38100" t="19050" r="16442" b="19500"/>
            <wp:docPr id="12" name="Imagem 8" descr="print tela android 270x48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int tela android 270x480.png"/>
                    <pic:cNvPicPr/>
                  </pic:nvPicPr>
                  <pic:blipFill>
                    <a:blip r:embed="rId17" cstate="print"/>
                    <a:stretch>
                      <a:fillRect/>
                    </a:stretch>
                  </pic:blipFill>
                  <pic:spPr>
                    <a:xfrm>
                      <a:off x="0" y="0"/>
                      <a:ext cx="2021908" cy="3600000"/>
                    </a:xfrm>
                    <a:prstGeom prst="rect">
                      <a:avLst/>
                    </a:prstGeom>
                    <a:ln>
                      <a:solidFill>
                        <a:schemeClr val="tx1">
                          <a:lumMod val="95000"/>
                          <a:lumOff val="5000"/>
                        </a:schemeClr>
                      </a:solidFill>
                    </a:ln>
                  </pic:spPr>
                </pic:pic>
              </a:graphicData>
            </a:graphic>
          </wp:inline>
        </w:drawing>
      </w:r>
    </w:p>
    <w:p w:rsidR="00053C32" w:rsidRPr="00BD4031" w:rsidRDefault="00053C32" w:rsidP="006912BE">
      <w:pPr>
        <w:spacing w:after="0"/>
        <w:jc w:val="center"/>
        <w:rPr>
          <w:rFonts w:ascii="Times New Roman" w:hAnsi="Times New Roman" w:cs="Times New Roman"/>
          <w:sz w:val="24"/>
          <w:szCs w:val="24"/>
        </w:rPr>
      </w:pPr>
    </w:p>
    <w:p w:rsidR="00B22629" w:rsidRDefault="006A612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r>
      <w:r w:rsidR="00B22629">
        <w:rPr>
          <w:rFonts w:ascii="Times New Roman" w:hAnsi="Times New Roman" w:cs="Times New Roman"/>
          <w:sz w:val="24"/>
          <w:szCs w:val="24"/>
        </w:rPr>
        <w:t>Como as estimativas recuperadas pelo aplicativo constituem um tamanho de dados praticamente desprezível (</w:t>
      </w:r>
      <w:proofErr w:type="gramStart"/>
      <w:r w:rsidR="00B22629">
        <w:rPr>
          <w:rFonts w:ascii="Times New Roman" w:hAnsi="Times New Roman" w:cs="Times New Roman"/>
          <w:sz w:val="24"/>
          <w:szCs w:val="24"/>
        </w:rPr>
        <w:t>otimizando</w:t>
      </w:r>
      <w:proofErr w:type="gramEnd"/>
      <w:r w:rsidR="00B22629">
        <w:rPr>
          <w:rFonts w:ascii="Times New Roman" w:hAnsi="Times New Roman" w:cs="Times New Roman"/>
          <w:sz w:val="24"/>
          <w:szCs w:val="24"/>
        </w:rPr>
        <w:t xml:space="preserve"> o consumo de dados por parte do aplicativo), </w:t>
      </w:r>
      <w:r w:rsidR="00D937DD">
        <w:rPr>
          <w:rFonts w:ascii="Times New Roman" w:hAnsi="Times New Roman" w:cs="Times New Roman"/>
          <w:sz w:val="24"/>
          <w:szCs w:val="24"/>
        </w:rPr>
        <w:t xml:space="preserve">a cada inicialização do mesmo será feita uma nova busca por novos grupos de estimativas que estejam salvas na base de dados do </w:t>
      </w:r>
      <w:proofErr w:type="spellStart"/>
      <w:r w:rsidR="00D937DD">
        <w:rPr>
          <w:rFonts w:ascii="Times New Roman" w:hAnsi="Times New Roman" w:cs="Times New Roman"/>
          <w:sz w:val="24"/>
          <w:szCs w:val="24"/>
        </w:rPr>
        <w:t>Firebase</w:t>
      </w:r>
      <w:proofErr w:type="spellEnd"/>
      <w:r w:rsidR="00D937DD">
        <w:rPr>
          <w:rFonts w:ascii="Times New Roman" w:hAnsi="Times New Roman" w:cs="Times New Roman"/>
          <w:sz w:val="24"/>
          <w:szCs w:val="24"/>
        </w:rPr>
        <w:t>.</w:t>
      </w:r>
    </w:p>
    <w:p w:rsidR="00D937DD" w:rsidRPr="00D937DD" w:rsidRDefault="00D937DD" w:rsidP="00D937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b/>
        <w:t xml:space="preserve">E mesmo em situações em que não haja conexão com a internet pelo aplicativo, as estimativas anteriormente recuperadas continuarão de modo </w:t>
      </w:r>
      <w:proofErr w:type="spellStart"/>
      <w:r>
        <w:rPr>
          <w:rFonts w:ascii="Times New Roman" w:hAnsi="Times New Roman" w:cs="Times New Roman"/>
          <w:i/>
          <w:sz w:val="24"/>
          <w:szCs w:val="24"/>
        </w:rPr>
        <w:t>offline</w:t>
      </w:r>
      <w:proofErr w:type="spellEnd"/>
      <w:r>
        <w:rPr>
          <w:rFonts w:ascii="Times New Roman" w:hAnsi="Times New Roman" w:cs="Times New Roman"/>
          <w:sz w:val="24"/>
          <w:szCs w:val="24"/>
        </w:rPr>
        <w:t xml:space="preserve"> na lista de leituras. Sendo que esta facilidade é propriedade do próprio </w:t>
      </w:r>
      <w:proofErr w:type="spellStart"/>
      <w:r>
        <w:rPr>
          <w:rFonts w:ascii="Times New Roman" w:hAnsi="Times New Roman" w:cs="Times New Roman"/>
          <w:sz w:val="24"/>
          <w:szCs w:val="24"/>
        </w:rPr>
        <w:t>Firebase</w:t>
      </w:r>
      <w:proofErr w:type="spellEnd"/>
      <w:r>
        <w:rPr>
          <w:rFonts w:ascii="Times New Roman" w:hAnsi="Times New Roman" w:cs="Times New Roman"/>
          <w:sz w:val="24"/>
          <w:szCs w:val="24"/>
        </w:rPr>
        <w:t xml:space="preserve">, que permite salvar a maioria dos dados localmente nos dispositivos onde um aplicativo </w:t>
      </w:r>
      <w:r w:rsidR="004D791F">
        <w:rPr>
          <w:rFonts w:ascii="Times New Roman" w:hAnsi="Times New Roman" w:cs="Times New Roman"/>
          <w:sz w:val="24"/>
          <w:szCs w:val="24"/>
        </w:rPr>
        <w:t xml:space="preserve">que utilize esta plataforma </w:t>
      </w:r>
      <w:r>
        <w:rPr>
          <w:rFonts w:ascii="Times New Roman" w:hAnsi="Times New Roman" w:cs="Times New Roman"/>
          <w:sz w:val="24"/>
          <w:szCs w:val="24"/>
        </w:rPr>
        <w:t>esteja instalado.</w:t>
      </w:r>
    </w:p>
    <w:p w:rsidR="0023529D" w:rsidRDefault="00053C32" w:rsidP="00D937DD">
      <w:pPr>
        <w:spacing w:after="0" w:line="360" w:lineRule="auto"/>
        <w:ind w:firstLine="851"/>
        <w:jc w:val="both"/>
        <w:rPr>
          <w:sz w:val="24"/>
          <w:szCs w:val="24"/>
        </w:rPr>
      </w:pPr>
      <w:r>
        <w:rPr>
          <w:rFonts w:ascii="Times New Roman" w:hAnsi="Times New Roman" w:cs="Times New Roman"/>
          <w:sz w:val="24"/>
          <w:szCs w:val="24"/>
        </w:rPr>
        <w:t xml:space="preserve">A diferença entre as versões </w:t>
      </w:r>
      <w:r>
        <w:rPr>
          <w:rFonts w:ascii="Times New Roman" w:hAnsi="Times New Roman" w:cs="Times New Roman"/>
          <w:i/>
          <w:sz w:val="24"/>
          <w:szCs w:val="24"/>
        </w:rPr>
        <w:t>desktop</w:t>
      </w:r>
      <w:r>
        <w:rPr>
          <w:rFonts w:ascii="Times New Roman" w:hAnsi="Times New Roman" w:cs="Times New Roman"/>
          <w:sz w:val="24"/>
          <w:szCs w:val="24"/>
        </w:rPr>
        <w:t xml:space="preserve"> e </w:t>
      </w:r>
      <w:proofErr w:type="spellStart"/>
      <w:r>
        <w:rPr>
          <w:rFonts w:ascii="Times New Roman" w:hAnsi="Times New Roman" w:cs="Times New Roman"/>
          <w:i/>
          <w:sz w:val="24"/>
          <w:szCs w:val="24"/>
        </w:rPr>
        <w:t>mobile</w:t>
      </w:r>
      <w:proofErr w:type="spellEnd"/>
      <w:r>
        <w:rPr>
          <w:rFonts w:ascii="Times New Roman" w:hAnsi="Times New Roman" w:cs="Times New Roman"/>
          <w:sz w:val="24"/>
          <w:szCs w:val="24"/>
        </w:rPr>
        <w:t xml:space="preserve"> é que a aplicação para </w:t>
      </w:r>
      <w:r>
        <w:rPr>
          <w:rFonts w:ascii="Times New Roman" w:hAnsi="Times New Roman" w:cs="Times New Roman"/>
          <w:i/>
          <w:sz w:val="24"/>
          <w:szCs w:val="24"/>
        </w:rPr>
        <w:t>desktop</w:t>
      </w:r>
      <w:r>
        <w:rPr>
          <w:rFonts w:ascii="Times New Roman" w:hAnsi="Times New Roman" w:cs="Times New Roman"/>
          <w:sz w:val="24"/>
          <w:szCs w:val="24"/>
        </w:rPr>
        <w:t xml:space="preserve"> é alimentada com os dados e faz todos os cálculos necessários (utilizando as equações exemplificadas neste trabalho) para retornar as estimativas de leucemia em indivíduos expostos à radiação. Ainda, mantém a persistência dos resultados gerados armazenando-os em um serviço na nuvem,</w:t>
      </w:r>
      <w:r>
        <w:rPr>
          <w:rFonts w:ascii="Times New Roman" w:hAnsi="Times New Roman" w:cs="Times New Roman"/>
          <w:i/>
          <w:sz w:val="24"/>
          <w:szCs w:val="24"/>
        </w:rPr>
        <w:t xml:space="preserve"> </w:t>
      </w:r>
      <w:r>
        <w:rPr>
          <w:rFonts w:ascii="Times New Roman" w:hAnsi="Times New Roman" w:cs="Times New Roman"/>
          <w:sz w:val="24"/>
          <w:szCs w:val="24"/>
        </w:rPr>
        <w:t>mantendo as estimativas salvas para posterior recuperação pela aplicação móvel.</w:t>
      </w:r>
      <w:r>
        <w:rPr>
          <w:rFonts w:ascii="Times New Roman" w:hAnsi="Times New Roman" w:cs="Times New Roman"/>
          <w:i/>
          <w:sz w:val="24"/>
          <w:szCs w:val="24"/>
        </w:rPr>
        <w:t xml:space="preserve"> </w:t>
      </w:r>
      <w:r w:rsidRPr="00311CE3">
        <w:rPr>
          <w:rFonts w:ascii="Times New Roman" w:hAnsi="Times New Roman" w:cs="Times New Roman"/>
          <w:sz w:val="24"/>
          <w:szCs w:val="24"/>
        </w:rPr>
        <w:t>Por</w:t>
      </w:r>
      <w:r>
        <w:rPr>
          <w:rFonts w:ascii="Times New Roman" w:hAnsi="Times New Roman" w:cs="Times New Roman"/>
          <w:sz w:val="24"/>
          <w:szCs w:val="24"/>
        </w:rPr>
        <w:t xml:space="preserve"> sua vez, a aplicação móvel apenas recupera as estimativas da base de dados para gerar automaticamente os gráficos com os resultados agrupados por sexo, tempo após exposição e dose.</w:t>
      </w:r>
      <w:proofErr w:type="gramStart"/>
      <w:r w:rsidR="00E53B29">
        <w:rPr>
          <w:sz w:val="24"/>
          <w:szCs w:val="24"/>
        </w:rPr>
        <w:br w:type="page"/>
      </w:r>
      <w:proofErr w:type="gramEnd"/>
    </w:p>
    <w:p w:rsidR="0023529D" w:rsidRPr="00BB166E" w:rsidRDefault="0023529D" w:rsidP="005E0D3E">
      <w:pPr>
        <w:pStyle w:val="Ttulo1"/>
        <w:spacing w:before="0"/>
        <w:jc w:val="center"/>
        <w:rPr>
          <w:rFonts w:cs="Times New Roman"/>
          <w:color w:val="auto"/>
          <w:sz w:val="32"/>
          <w:szCs w:val="32"/>
        </w:rPr>
      </w:pPr>
      <w:bookmarkStart w:id="52" w:name="_Toc530798684"/>
      <w:r w:rsidRPr="00BB166E">
        <w:rPr>
          <w:rFonts w:cs="Times New Roman"/>
          <w:sz w:val="32"/>
          <w:szCs w:val="32"/>
        </w:rPr>
        <w:lastRenderedPageBreak/>
        <w:t>CAPÍTULO 3</w:t>
      </w:r>
      <w:bookmarkEnd w:id="52"/>
    </w:p>
    <w:p w:rsidR="0023529D" w:rsidRDefault="0023529D" w:rsidP="005E0D3E">
      <w:pPr>
        <w:pStyle w:val="Ttulo1"/>
        <w:spacing w:before="0"/>
        <w:jc w:val="center"/>
        <w:rPr>
          <w:rFonts w:cs="Times New Roman"/>
          <w:sz w:val="32"/>
          <w:szCs w:val="32"/>
        </w:rPr>
      </w:pPr>
      <w:bookmarkStart w:id="53" w:name="_Toc530798685"/>
      <w:r w:rsidRPr="00BB166E">
        <w:rPr>
          <w:rFonts w:cs="Times New Roman"/>
          <w:sz w:val="32"/>
          <w:szCs w:val="32"/>
        </w:rPr>
        <w:t>CARACTERÍSTICAS DO SISTEMA</w:t>
      </w:r>
      <w:bookmarkEnd w:id="53"/>
    </w:p>
    <w:p w:rsidR="005E0D3E" w:rsidRPr="005E0D3E" w:rsidRDefault="005E0D3E" w:rsidP="005E0D3E">
      <w:pPr>
        <w:spacing w:after="0"/>
        <w:rPr>
          <w:rFonts w:ascii="Times New Roman" w:hAnsi="Times New Roman" w:cs="Times New Roman"/>
          <w:b/>
          <w:sz w:val="32"/>
          <w:szCs w:val="32"/>
        </w:rPr>
      </w:pPr>
    </w:p>
    <w:p w:rsidR="005E0D3E" w:rsidRDefault="005E0D3E" w:rsidP="005E0D3E">
      <w:pPr>
        <w:spacing w:after="0"/>
        <w:rPr>
          <w:rFonts w:ascii="Times New Roman" w:hAnsi="Times New Roman" w:cs="Times New Roman"/>
          <w:b/>
          <w:sz w:val="32"/>
          <w:szCs w:val="32"/>
        </w:rPr>
      </w:pPr>
    </w:p>
    <w:p w:rsidR="00222464" w:rsidRDefault="00222464" w:rsidP="00222464">
      <w:pPr>
        <w:pStyle w:val="Ttulo2"/>
        <w:spacing w:before="0" w:line="360" w:lineRule="auto"/>
        <w:rPr>
          <w:rFonts w:ascii="Times New Roman" w:hAnsi="Times New Roman" w:cs="Times New Roman"/>
          <w:color w:val="auto"/>
          <w:sz w:val="28"/>
          <w:szCs w:val="28"/>
        </w:rPr>
      </w:pPr>
      <w:r>
        <w:rPr>
          <w:rFonts w:ascii="Times New Roman" w:hAnsi="Times New Roman" w:cs="Times New Roman"/>
          <w:color w:val="auto"/>
          <w:sz w:val="28"/>
          <w:szCs w:val="28"/>
        </w:rPr>
        <w:t>3.1</w:t>
      </w:r>
      <w:r>
        <w:rPr>
          <w:rFonts w:ascii="Times New Roman" w:hAnsi="Times New Roman" w:cs="Times New Roman"/>
          <w:color w:val="auto"/>
          <w:sz w:val="28"/>
          <w:szCs w:val="28"/>
        </w:rPr>
        <w:tab/>
        <w:t>Diagrama de Caso de Uso</w:t>
      </w:r>
    </w:p>
    <w:p w:rsidR="00222464" w:rsidRPr="00222464" w:rsidRDefault="00222464" w:rsidP="00222464">
      <w:pPr>
        <w:spacing w:after="0" w:line="360" w:lineRule="auto"/>
        <w:rPr>
          <w:rFonts w:ascii="Times New Roman" w:hAnsi="Times New Roman" w:cs="Times New Roman"/>
          <w:sz w:val="24"/>
          <w:szCs w:val="24"/>
        </w:rPr>
      </w:pPr>
    </w:p>
    <w:p w:rsidR="00222464" w:rsidRDefault="00222464" w:rsidP="00222464">
      <w:pPr>
        <w:spacing w:after="0" w:line="360" w:lineRule="auto"/>
        <w:rPr>
          <w:rFonts w:ascii="Times New Roman" w:hAnsi="Times New Roman" w:cs="Times New Roman"/>
          <w:sz w:val="24"/>
          <w:szCs w:val="24"/>
        </w:rPr>
      </w:pPr>
    </w:p>
    <w:p w:rsidR="002D27BC" w:rsidRDefault="002D27BC" w:rsidP="00222464">
      <w:pPr>
        <w:spacing w:after="0" w:line="360" w:lineRule="auto"/>
        <w:rPr>
          <w:rFonts w:ascii="Times New Roman" w:hAnsi="Times New Roman" w:cs="Times New Roman"/>
          <w:sz w:val="24"/>
          <w:szCs w:val="24"/>
        </w:rPr>
      </w:pPr>
      <w:r>
        <w:rPr>
          <w:rFonts w:ascii="Times New Roman" w:hAnsi="Times New Roman" w:cs="Times New Roman"/>
          <w:sz w:val="24"/>
          <w:szCs w:val="24"/>
        </w:rPr>
        <w:t>...</w:t>
      </w:r>
    </w:p>
    <w:p w:rsidR="002D27BC" w:rsidRDefault="002D27BC" w:rsidP="00222464">
      <w:pPr>
        <w:spacing w:after="0" w:line="360" w:lineRule="auto"/>
        <w:rPr>
          <w:rFonts w:ascii="Times New Roman" w:hAnsi="Times New Roman" w:cs="Times New Roman"/>
          <w:sz w:val="24"/>
          <w:szCs w:val="24"/>
        </w:rPr>
      </w:pPr>
    </w:p>
    <w:p w:rsidR="002D27BC" w:rsidRPr="00222464" w:rsidRDefault="002D27BC" w:rsidP="00222464">
      <w:pPr>
        <w:spacing w:after="0" w:line="360" w:lineRule="auto"/>
        <w:rPr>
          <w:rFonts w:ascii="Times New Roman" w:hAnsi="Times New Roman" w:cs="Times New Roman"/>
          <w:sz w:val="24"/>
          <w:szCs w:val="24"/>
        </w:rPr>
      </w:pPr>
    </w:p>
    <w:p w:rsidR="0077337E" w:rsidRDefault="008D5D0D" w:rsidP="008D5D0D">
      <w:pPr>
        <w:pStyle w:val="Ttulo2"/>
        <w:spacing w:before="0"/>
        <w:rPr>
          <w:rFonts w:ascii="Times New Roman" w:hAnsi="Times New Roman" w:cs="Times New Roman"/>
          <w:color w:val="auto"/>
          <w:sz w:val="28"/>
          <w:szCs w:val="28"/>
        </w:rPr>
      </w:pPr>
      <w:r>
        <w:rPr>
          <w:rFonts w:ascii="Times New Roman" w:hAnsi="Times New Roman" w:cs="Times New Roman"/>
          <w:color w:val="auto"/>
          <w:sz w:val="28"/>
          <w:szCs w:val="28"/>
        </w:rPr>
        <w:t>3.2</w:t>
      </w:r>
      <w:r>
        <w:rPr>
          <w:rFonts w:ascii="Times New Roman" w:hAnsi="Times New Roman" w:cs="Times New Roman"/>
          <w:color w:val="auto"/>
          <w:sz w:val="28"/>
          <w:szCs w:val="28"/>
        </w:rPr>
        <w:tab/>
        <w:t xml:space="preserve">Diagrama de Classes Aplicação </w:t>
      </w:r>
      <w:r>
        <w:rPr>
          <w:rFonts w:ascii="Times New Roman" w:hAnsi="Times New Roman" w:cs="Times New Roman"/>
          <w:i/>
          <w:color w:val="auto"/>
          <w:sz w:val="28"/>
          <w:szCs w:val="28"/>
        </w:rPr>
        <w:t>desktop</w:t>
      </w:r>
    </w:p>
    <w:p w:rsidR="008D5D0D" w:rsidRPr="008D5D0D" w:rsidRDefault="008D5D0D" w:rsidP="008D5D0D">
      <w:pPr>
        <w:spacing w:after="0" w:line="360" w:lineRule="auto"/>
        <w:jc w:val="both"/>
        <w:rPr>
          <w:rFonts w:ascii="Times New Roman" w:hAnsi="Times New Roman" w:cs="Times New Roman"/>
          <w:sz w:val="24"/>
          <w:szCs w:val="24"/>
        </w:rPr>
      </w:pPr>
    </w:p>
    <w:p w:rsidR="008D5D0D" w:rsidRDefault="008D5D0D" w:rsidP="008D5D0D">
      <w:pPr>
        <w:spacing w:after="0" w:line="360" w:lineRule="auto"/>
        <w:jc w:val="both"/>
        <w:rPr>
          <w:rFonts w:ascii="Times New Roman" w:hAnsi="Times New Roman" w:cs="Times New Roman"/>
          <w:sz w:val="24"/>
          <w:szCs w:val="24"/>
        </w:rPr>
      </w:pPr>
    </w:p>
    <w:p w:rsidR="002D27BC" w:rsidRDefault="002D27BC" w:rsidP="008D5D0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2D27BC" w:rsidRDefault="002D27BC" w:rsidP="008D5D0D">
      <w:pPr>
        <w:spacing w:after="0" w:line="360" w:lineRule="auto"/>
        <w:jc w:val="both"/>
        <w:rPr>
          <w:rFonts w:ascii="Times New Roman" w:hAnsi="Times New Roman" w:cs="Times New Roman"/>
          <w:sz w:val="24"/>
          <w:szCs w:val="24"/>
        </w:rPr>
      </w:pPr>
    </w:p>
    <w:p w:rsidR="002D27BC" w:rsidRPr="008D5D0D" w:rsidRDefault="002D27BC" w:rsidP="008D5D0D">
      <w:pPr>
        <w:spacing w:after="0" w:line="360" w:lineRule="auto"/>
        <w:jc w:val="both"/>
        <w:rPr>
          <w:rFonts w:ascii="Times New Roman" w:hAnsi="Times New Roman" w:cs="Times New Roman"/>
          <w:sz w:val="24"/>
          <w:szCs w:val="24"/>
        </w:rPr>
      </w:pPr>
    </w:p>
    <w:p w:rsidR="008D5D0D" w:rsidRDefault="002D27BC" w:rsidP="002D27BC">
      <w:pPr>
        <w:pStyle w:val="Ttulo2"/>
        <w:spacing w:before="0" w:line="360" w:lineRule="auto"/>
        <w:rPr>
          <w:rFonts w:ascii="Times New Roman" w:hAnsi="Times New Roman" w:cs="Times New Roman"/>
          <w:color w:val="auto"/>
          <w:sz w:val="28"/>
          <w:szCs w:val="28"/>
        </w:rPr>
      </w:pPr>
      <w:r>
        <w:rPr>
          <w:rFonts w:ascii="Times New Roman" w:hAnsi="Times New Roman" w:cs="Times New Roman"/>
          <w:color w:val="auto"/>
          <w:sz w:val="28"/>
          <w:szCs w:val="28"/>
        </w:rPr>
        <w:t>3.3</w:t>
      </w:r>
      <w:r>
        <w:rPr>
          <w:rFonts w:ascii="Times New Roman" w:hAnsi="Times New Roman" w:cs="Times New Roman"/>
          <w:color w:val="auto"/>
          <w:sz w:val="28"/>
          <w:szCs w:val="28"/>
        </w:rPr>
        <w:tab/>
        <w:t>Diagrama de Classes Aplicativo ERR</w:t>
      </w:r>
    </w:p>
    <w:p w:rsidR="002D27BC" w:rsidRPr="002D27BC" w:rsidRDefault="002D27BC" w:rsidP="002D27BC">
      <w:pPr>
        <w:spacing w:after="0" w:line="360" w:lineRule="auto"/>
        <w:jc w:val="both"/>
        <w:rPr>
          <w:rFonts w:ascii="Times New Roman" w:hAnsi="Times New Roman" w:cs="Times New Roman"/>
          <w:sz w:val="24"/>
          <w:szCs w:val="24"/>
        </w:rPr>
      </w:pPr>
    </w:p>
    <w:p w:rsidR="002D27BC" w:rsidRPr="002D27BC" w:rsidRDefault="002D27BC" w:rsidP="002D27BC">
      <w:pPr>
        <w:spacing w:after="0" w:line="360" w:lineRule="auto"/>
        <w:jc w:val="both"/>
        <w:rPr>
          <w:rFonts w:ascii="Times New Roman" w:hAnsi="Times New Roman" w:cs="Times New Roman"/>
          <w:sz w:val="24"/>
          <w:szCs w:val="24"/>
        </w:rPr>
      </w:pPr>
    </w:p>
    <w:p w:rsidR="002D27BC" w:rsidRPr="002D27BC" w:rsidRDefault="002D27BC" w:rsidP="002D27B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w:t>
      </w:r>
    </w:p>
    <w:p w:rsidR="00EF7952" w:rsidRPr="005E0D3E" w:rsidRDefault="0023529D" w:rsidP="0077337E">
      <w:pPr>
        <w:spacing w:after="0"/>
        <w:jc w:val="center"/>
        <w:rPr>
          <w:rFonts w:ascii="Times New Roman" w:hAnsi="Times New Roman" w:cs="Times New Roman"/>
          <w:sz w:val="32"/>
          <w:szCs w:val="32"/>
        </w:rPr>
      </w:pPr>
      <w:r>
        <w:br w:type="page"/>
      </w:r>
    </w:p>
    <w:p w:rsidR="00EF7952" w:rsidRPr="000039B4" w:rsidRDefault="00EF7952" w:rsidP="00484E31">
      <w:pPr>
        <w:pStyle w:val="Ttulo1"/>
        <w:spacing w:before="0"/>
        <w:jc w:val="center"/>
        <w:rPr>
          <w:rFonts w:cs="Times New Roman"/>
          <w:sz w:val="32"/>
          <w:szCs w:val="32"/>
        </w:rPr>
      </w:pPr>
      <w:bookmarkStart w:id="54" w:name="_Toc530798686"/>
      <w:r w:rsidRPr="000039B4">
        <w:rPr>
          <w:rFonts w:cs="Times New Roman"/>
          <w:sz w:val="32"/>
          <w:szCs w:val="32"/>
        </w:rPr>
        <w:lastRenderedPageBreak/>
        <w:t>CAPÍTULO 4</w:t>
      </w:r>
      <w:bookmarkEnd w:id="54"/>
    </w:p>
    <w:p w:rsidR="00EF7952" w:rsidRDefault="00160F23" w:rsidP="00484E31">
      <w:pPr>
        <w:pStyle w:val="Ttulo1"/>
        <w:spacing w:before="0"/>
        <w:jc w:val="center"/>
        <w:rPr>
          <w:rFonts w:cs="Times New Roman"/>
          <w:sz w:val="32"/>
          <w:szCs w:val="32"/>
        </w:rPr>
      </w:pPr>
      <w:bookmarkStart w:id="55" w:name="_Toc530798687"/>
      <w:r w:rsidRPr="000039B4">
        <w:rPr>
          <w:rFonts w:cs="Times New Roman"/>
          <w:sz w:val="32"/>
          <w:szCs w:val="32"/>
        </w:rPr>
        <w:t>MANUAL DO USUÁRIO</w:t>
      </w:r>
      <w:bookmarkEnd w:id="55"/>
    </w:p>
    <w:p w:rsidR="00484E31" w:rsidRPr="00484E31" w:rsidRDefault="00484E31" w:rsidP="00484E31">
      <w:pPr>
        <w:spacing w:after="0"/>
        <w:rPr>
          <w:rFonts w:ascii="Times New Roman" w:hAnsi="Times New Roman" w:cs="Times New Roman"/>
          <w:b/>
          <w:sz w:val="32"/>
          <w:szCs w:val="32"/>
        </w:rPr>
      </w:pPr>
    </w:p>
    <w:p w:rsidR="00484E31" w:rsidRPr="00484E31" w:rsidRDefault="00484E31" w:rsidP="00484E31">
      <w:pPr>
        <w:spacing w:after="0"/>
        <w:rPr>
          <w:rFonts w:ascii="Times New Roman" w:hAnsi="Times New Roman" w:cs="Times New Roman"/>
          <w:b/>
          <w:sz w:val="32"/>
          <w:szCs w:val="32"/>
        </w:rPr>
      </w:pPr>
    </w:p>
    <w:p w:rsidR="00F52F4E" w:rsidRPr="00525EA4" w:rsidRDefault="00EF7952" w:rsidP="00EF7952">
      <w:pPr>
        <w:rPr>
          <w:rFonts w:ascii="Times New Roman" w:hAnsi="Times New Roman" w:cs="Times New Roman"/>
          <w:sz w:val="32"/>
          <w:szCs w:val="32"/>
        </w:rPr>
      </w:pPr>
      <w:r>
        <w:br w:type="page"/>
      </w:r>
    </w:p>
    <w:p w:rsidR="00F52F4E" w:rsidRPr="00EF7489" w:rsidRDefault="00F52F4E" w:rsidP="00922C4F">
      <w:pPr>
        <w:pStyle w:val="Ttulo1"/>
        <w:spacing w:before="0"/>
        <w:jc w:val="center"/>
        <w:rPr>
          <w:rFonts w:cs="Times New Roman"/>
          <w:sz w:val="32"/>
          <w:szCs w:val="32"/>
        </w:rPr>
      </w:pPr>
      <w:bookmarkStart w:id="56" w:name="_Toc530798688"/>
      <w:r w:rsidRPr="00EF7489">
        <w:rPr>
          <w:rFonts w:cs="Times New Roman"/>
          <w:sz w:val="32"/>
          <w:szCs w:val="32"/>
        </w:rPr>
        <w:lastRenderedPageBreak/>
        <w:t>CAPÍTULO 5</w:t>
      </w:r>
      <w:bookmarkEnd w:id="56"/>
    </w:p>
    <w:p w:rsidR="00F52F4E" w:rsidRDefault="00F52F4E" w:rsidP="00922C4F">
      <w:pPr>
        <w:pStyle w:val="Ttulo1"/>
        <w:spacing w:before="0"/>
        <w:jc w:val="center"/>
        <w:rPr>
          <w:rFonts w:cs="Times New Roman"/>
          <w:sz w:val="32"/>
          <w:szCs w:val="32"/>
        </w:rPr>
      </w:pPr>
      <w:bookmarkStart w:id="57" w:name="_Toc530798689"/>
      <w:r w:rsidRPr="00EF7489">
        <w:rPr>
          <w:rFonts w:cs="Times New Roman"/>
          <w:sz w:val="32"/>
          <w:szCs w:val="32"/>
        </w:rPr>
        <w:t>CONCLUSÕES E TRABALHOS FUTUROS</w:t>
      </w:r>
      <w:bookmarkEnd w:id="57"/>
    </w:p>
    <w:p w:rsidR="00922C4F" w:rsidRPr="00922C4F" w:rsidRDefault="00922C4F" w:rsidP="00922C4F">
      <w:pPr>
        <w:spacing w:after="0"/>
        <w:rPr>
          <w:rFonts w:ascii="Times New Roman" w:hAnsi="Times New Roman" w:cs="Times New Roman"/>
          <w:b/>
          <w:sz w:val="32"/>
          <w:szCs w:val="32"/>
        </w:rPr>
      </w:pPr>
    </w:p>
    <w:p w:rsidR="00922C4F" w:rsidRPr="00922C4F" w:rsidRDefault="00922C4F" w:rsidP="00922C4F">
      <w:pPr>
        <w:spacing w:after="0"/>
        <w:rPr>
          <w:rFonts w:ascii="Times New Roman" w:hAnsi="Times New Roman" w:cs="Times New Roman"/>
          <w:b/>
          <w:sz w:val="32"/>
          <w:szCs w:val="32"/>
        </w:rPr>
      </w:pPr>
    </w:p>
    <w:p w:rsidR="00F52F4E" w:rsidRPr="00922C4F" w:rsidRDefault="00F52F4E">
      <w:pPr>
        <w:rPr>
          <w:rFonts w:ascii="Times New Roman" w:hAnsi="Times New Roman" w:cs="Times New Roman"/>
          <w:sz w:val="32"/>
          <w:szCs w:val="32"/>
        </w:rPr>
      </w:pPr>
      <w:r>
        <w:br w:type="page"/>
      </w:r>
    </w:p>
    <w:p w:rsidR="00E53B29" w:rsidRDefault="00E7324A" w:rsidP="00187ECE">
      <w:pPr>
        <w:pStyle w:val="Ttulo1"/>
        <w:spacing w:before="0"/>
        <w:jc w:val="center"/>
        <w:rPr>
          <w:sz w:val="24"/>
          <w:szCs w:val="24"/>
        </w:rPr>
      </w:pPr>
      <w:bookmarkStart w:id="58" w:name="_Toc530798690"/>
      <w:r>
        <w:rPr>
          <w:sz w:val="32"/>
          <w:szCs w:val="32"/>
        </w:rPr>
        <w:lastRenderedPageBreak/>
        <w:t>REFERÊNCIAS BIBLIOGRÁFICAS</w:t>
      </w:r>
      <w:bookmarkEnd w:id="58"/>
    </w:p>
    <w:p w:rsidR="00A9109C" w:rsidRPr="00187ECE" w:rsidRDefault="00A9109C" w:rsidP="00187ECE">
      <w:pPr>
        <w:spacing w:after="0"/>
        <w:rPr>
          <w:rFonts w:ascii="Times New Roman" w:hAnsi="Times New Roman" w:cs="Times New Roman"/>
          <w:b/>
          <w:sz w:val="32"/>
          <w:szCs w:val="32"/>
        </w:rPr>
      </w:pPr>
    </w:p>
    <w:p w:rsidR="00A9109C" w:rsidRPr="00187ECE" w:rsidRDefault="00A9109C" w:rsidP="00187ECE">
      <w:pPr>
        <w:spacing w:after="0"/>
        <w:rPr>
          <w:rFonts w:ascii="Times New Roman" w:hAnsi="Times New Roman" w:cs="Times New Roman"/>
          <w:b/>
          <w:sz w:val="32"/>
          <w:szCs w:val="32"/>
        </w:rPr>
      </w:pPr>
    </w:p>
    <w:p w:rsidR="00E41B10" w:rsidRDefault="00E41B10" w:rsidP="00C54FAF">
      <w:pPr>
        <w:spacing w:after="0"/>
        <w:jc w:val="both"/>
        <w:rPr>
          <w:rFonts w:ascii="Times New Roman" w:hAnsi="Times New Roman" w:cs="Times New Roman"/>
          <w:sz w:val="24"/>
          <w:szCs w:val="24"/>
        </w:rPr>
      </w:pPr>
      <w:r w:rsidRPr="00E41B10">
        <w:rPr>
          <w:rFonts w:ascii="Times New Roman" w:hAnsi="Times New Roman" w:cs="Times New Roman"/>
          <w:sz w:val="24"/>
          <w:szCs w:val="24"/>
          <w:lang w:val="en-US"/>
        </w:rPr>
        <w:t xml:space="preserve">BEIR VII, Phase II. </w:t>
      </w:r>
      <w:r w:rsidRPr="00E41B10">
        <w:rPr>
          <w:rFonts w:ascii="Times New Roman" w:hAnsi="Times New Roman" w:cs="Times New Roman"/>
          <w:b/>
          <w:sz w:val="24"/>
          <w:szCs w:val="24"/>
          <w:lang w:val="en-US"/>
        </w:rPr>
        <w:t xml:space="preserve">Health Risks </w:t>
      </w:r>
      <w:proofErr w:type="gramStart"/>
      <w:r w:rsidRPr="00E41B10">
        <w:rPr>
          <w:rFonts w:ascii="Times New Roman" w:hAnsi="Times New Roman" w:cs="Times New Roman"/>
          <w:b/>
          <w:sz w:val="24"/>
          <w:szCs w:val="24"/>
          <w:lang w:val="en-US"/>
        </w:rPr>
        <w:t>From</w:t>
      </w:r>
      <w:proofErr w:type="gramEnd"/>
      <w:r w:rsidRPr="00E41B10">
        <w:rPr>
          <w:rFonts w:ascii="Times New Roman" w:hAnsi="Times New Roman" w:cs="Times New Roman"/>
          <w:b/>
          <w:sz w:val="24"/>
          <w:szCs w:val="24"/>
          <w:lang w:val="en-US"/>
        </w:rPr>
        <w:t xml:space="preserve"> Exposure to Low Levels of Ionizing Radiation</w:t>
      </w:r>
      <w:r w:rsidRPr="00E41B10">
        <w:rPr>
          <w:rFonts w:ascii="Times New Roman" w:hAnsi="Times New Roman" w:cs="Times New Roman"/>
          <w:sz w:val="24"/>
          <w:szCs w:val="24"/>
          <w:lang w:val="en-US"/>
        </w:rPr>
        <w:t xml:space="preserve">. </w:t>
      </w:r>
      <w:r w:rsidRPr="00D43B34">
        <w:rPr>
          <w:rFonts w:ascii="Times New Roman" w:hAnsi="Times New Roman" w:cs="Times New Roman"/>
          <w:sz w:val="24"/>
          <w:szCs w:val="24"/>
        </w:rPr>
        <w:t>ISBN 978-0-309-09156-5 | DOI 10.17226/1134</w:t>
      </w:r>
      <w:r w:rsidRPr="003C6750">
        <w:rPr>
          <w:rFonts w:ascii="Times New Roman" w:hAnsi="Times New Roman" w:cs="Times New Roman"/>
          <w:sz w:val="24"/>
          <w:szCs w:val="24"/>
        </w:rPr>
        <w:t>0, 2006.</w:t>
      </w:r>
    </w:p>
    <w:p w:rsidR="00C54FAF" w:rsidRDefault="00C54FAF" w:rsidP="00C54FAF">
      <w:pPr>
        <w:spacing w:after="0"/>
        <w:jc w:val="both"/>
        <w:rPr>
          <w:rFonts w:ascii="Times New Roman" w:hAnsi="Times New Roman" w:cs="Times New Roman"/>
          <w:sz w:val="24"/>
          <w:szCs w:val="24"/>
        </w:rPr>
      </w:pPr>
    </w:p>
    <w:p w:rsidR="00C54FAF" w:rsidRPr="003C6750" w:rsidRDefault="00C54FAF" w:rsidP="00C54FAF">
      <w:pPr>
        <w:spacing w:after="0"/>
        <w:jc w:val="both"/>
        <w:rPr>
          <w:rFonts w:ascii="Times New Roman" w:hAnsi="Times New Roman" w:cs="Times New Roman"/>
          <w:sz w:val="24"/>
          <w:szCs w:val="24"/>
        </w:rPr>
      </w:pPr>
    </w:p>
    <w:p w:rsidR="00E41B10" w:rsidRDefault="00E41B10" w:rsidP="00C54FAF">
      <w:pPr>
        <w:spacing w:after="0"/>
        <w:jc w:val="both"/>
        <w:rPr>
          <w:rFonts w:ascii="Times New Roman" w:hAnsi="Times New Roman" w:cs="Times New Roman"/>
          <w:sz w:val="24"/>
          <w:szCs w:val="24"/>
          <w:lang w:val="en-US"/>
        </w:rPr>
      </w:pPr>
      <w:r>
        <w:rPr>
          <w:rFonts w:ascii="Times New Roman" w:hAnsi="Times New Roman" w:cs="Times New Roman"/>
          <w:sz w:val="24"/>
          <w:szCs w:val="24"/>
        </w:rPr>
        <w:t xml:space="preserve">BIRAL, R. </w:t>
      </w:r>
      <w:r>
        <w:rPr>
          <w:rFonts w:ascii="Times New Roman" w:hAnsi="Times New Roman" w:cs="Times New Roman"/>
          <w:b/>
          <w:sz w:val="24"/>
          <w:szCs w:val="24"/>
        </w:rPr>
        <w:t>Radiações ionizantes para médicos, físicos e leigos</w:t>
      </w:r>
      <w:r>
        <w:rPr>
          <w:rFonts w:ascii="Times New Roman" w:hAnsi="Times New Roman" w:cs="Times New Roman"/>
          <w:sz w:val="24"/>
          <w:szCs w:val="24"/>
        </w:rPr>
        <w:t xml:space="preserve">. </w:t>
      </w:r>
      <w:proofErr w:type="spellStart"/>
      <w:r w:rsidRPr="003C6750">
        <w:rPr>
          <w:rFonts w:ascii="Times New Roman" w:hAnsi="Times New Roman" w:cs="Times New Roman"/>
          <w:sz w:val="24"/>
          <w:szCs w:val="24"/>
          <w:lang w:val="en-US"/>
        </w:rPr>
        <w:t>Florianópolis</w:t>
      </w:r>
      <w:proofErr w:type="spellEnd"/>
      <w:r w:rsidRPr="003C6750">
        <w:rPr>
          <w:rFonts w:ascii="Times New Roman" w:hAnsi="Times New Roman" w:cs="Times New Roman"/>
          <w:sz w:val="24"/>
          <w:szCs w:val="24"/>
          <w:lang w:val="en-US"/>
        </w:rPr>
        <w:t>: Insular, 2002.</w:t>
      </w:r>
    </w:p>
    <w:p w:rsidR="00C54FAF" w:rsidRDefault="00C54FAF" w:rsidP="00C54FAF">
      <w:pPr>
        <w:spacing w:after="0"/>
        <w:jc w:val="both"/>
        <w:rPr>
          <w:rFonts w:ascii="Times New Roman" w:hAnsi="Times New Roman" w:cs="Times New Roman"/>
          <w:sz w:val="24"/>
          <w:szCs w:val="24"/>
          <w:lang w:val="en-US"/>
        </w:rPr>
      </w:pPr>
    </w:p>
    <w:p w:rsidR="00C54FAF" w:rsidRDefault="00C54FAF" w:rsidP="00C54FAF">
      <w:pPr>
        <w:spacing w:after="0"/>
        <w:jc w:val="both"/>
        <w:rPr>
          <w:rFonts w:ascii="Times New Roman" w:hAnsi="Times New Roman" w:cs="Times New Roman"/>
          <w:sz w:val="24"/>
          <w:szCs w:val="24"/>
          <w:lang w:val="en-US"/>
        </w:rPr>
      </w:pPr>
    </w:p>
    <w:p w:rsidR="00A22AB5" w:rsidRDefault="00A22AB5" w:rsidP="00C54FAF">
      <w:pPr>
        <w:spacing w:after="0"/>
        <w:jc w:val="both"/>
        <w:rPr>
          <w:rFonts w:ascii="Times New Roman" w:hAnsi="Times New Roman" w:cs="Times New Roman"/>
          <w:sz w:val="24"/>
          <w:szCs w:val="24"/>
          <w:lang w:val="en-US"/>
        </w:rPr>
      </w:pPr>
      <w:r>
        <w:rPr>
          <w:rFonts w:ascii="Times New Roman" w:hAnsi="Times New Roman" w:cs="Times New Roman"/>
          <w:sz w:val="24"/>
          <w:szCs w:val="24"/>
          <w:lang w:val="en-US"/>
        </w:rPr>
        <w:t xml:space="preserve">PRESTON, D. </w:t>
      </w:r>
      <w:r w:rsidRPr="00860E6F">
        <w:rPr>
          <w:rFonts w:ascii="Times New Roman" w:hAnsi="Times New Roman" w:cs="Times New Roman"/>
          <w:i/>
          <w:sz w:val="24"/>
          <w:szCs w:val="24"/>
          <w:lang w:val="en-US"/>
        </w:rPr>
        <w:t>et al</w:t>
      </w:r>
      <w:r>
        <w:rPr>
          <w:rFonts w:ascii="Times New Roman" w:hAnsi="Times New Roman" w:cs="Times New Roman"/>
          <w:sz w:val="24"/>
          <w:szCs w:val="24"/>
          <w:lang w:val="en-US"/>
        </w:rPr>
        <w:t xml:space="preserve">. </w:t>
      </w:r>
      <w:r w:rsidR="00A6224D">
        <w:rPr>
          <w:rFonts w:ascii="Times New Roman" w:hAnsi="Times New Roman" w:cs="Times New Roman"/>
          <w:b/>
          <w:sz w:val="24"/>
          <w:szCs w:val="24"/>
          <w:lang w:val="en-US"/>
        </w:rPr>
        <w:t>Cancer I</w:t>
      </w:r>
      <w:r>
        <w:rPr>
          <w:rFonts w:ascii="Times New Roman" w:hAnsi="Times New Roman" w:cs="Times New Roman"/>
          <w:b/>
          <w:sz w:val="24"/>
          <w:szCs w:val="24"/>
          <w:lang w:val="en-US"/>
        </w:rPr>
        <w:t xml:space="preserve">ncidence in </w:t>
      </w:r>
      <w:r w:rsidR="00A6224D">
        <w:rPr>
          <w:rFonts w:ascii="Times New Roman" w:hAnsi="Times New Roman" w:cs="Times New Roman"/>
          <w:b/>
          <w:sz w:val="24"/>
          <w:szCs w:val="24"/>
          <w:lang w:val="en-US"/>
        </w:rPr>
        <w:t>Atomic-bomb S</w:t>
      </w:r>
      <w:r>
        <w:rPr>
          <w:rFonts w:ascii="Times New Roman" w:hAnsi="Times New Roman" w:cs="Times New Roman"/>
          <w:b/>
          <w:sz w:val="24"/>
          <w:szCs w:val="24"/>
          <w:lang w:val="en-US"/>
        </w:rPr>
        <w:t xml:space="preserve">urvivors. Part III: Leukemia, lymphoma, and multiple myeloma. </w:t>
      </w:r>
      <w:r>
        <w:rPr>
          <w:rFonts w:ascii="Times New Roman" w:hAnsi="Times New Roman" w:cs="Times New Roman"/>
          <w:sz w:val="24"/>
          <w:szCs w:val="24"/>
          <w:lang w:val="en-US"/>
        </w:rPr>
        <w:t>Radiation Research: 1994.</w:t>
      </w:r>
    </w:p>
    <w:p w:rsidR="00C54FAF" w:rsidRDefault="00C54FAF" w:rsidP="00C54FAF">
      <w:pPr>
        <w:spacing w:after="0"/>
        <w:jc w:val="both"/>
        <w:rPr>
          <w:rFonts w:ascii="Times New Roman" w:hAnsi="Times New Roman" w:cs="Times New Roman"/>
          <w:sz w:val="24"/>
          <w:szCs w:val="24"/>
          <w:lang w:val="en-US"/>
        </w:rPr>
      </w:pPr>
    </w:p>
    <w:p w:rsidR="00C54FAF" w:rsidRPr="00A22AB5" w:rsidRDefault="00C54FAF" w:rsidP="00C54FAF">
      <w:pPr>
        <w:spacing w:after="0"/>
        <w:jc w:val="both"/>
        <w:rPr>
          <w:rFonts w:ascii="Times New Roman" w:hAnsi="Times New Roman" w:cs="Times New Roman"/>
          <w:sz w:val="24"/>
          <w:szCs w:val="24"/>
          <w:lang w:val="en-US"/>
        </w:rPr>
      </w:pPr>
    </w:p>
    <w:p w:rsidR="00237235" w:rsidRDefault="00237235" w:rsidP="00C54FAF">
      <w:pPr>
        <w:spacing w:after="0"/>
        <w:jc w:val="both"/>
        <w:rPr>
          <w:rFonts w:ascii="Times New Roman" w:hAnsi="Times New Roman" w:cs="Times New Roman"/>
          <w:sz w:val="24"/>
          <w:szCs w:val="24"/>
        </w:rPr>
      </w:pPr>
      <w:r>
        <w:rPr>
          <w:rFonts w:ascii="Times New Roman" w:hAnsi="Times New Roman" w:cs="Times New Roman"/>
          <w:sz w:val="24"/>
          <w:szCs w:val="24"/>
          <w:lang w:val="en-US"/>
        </w:rPr>
        <w:t xml:space="preserve">RADIATION RESEARCH, OFFICIAL JOURNAL OF THE RADIATION RESEARCH SOCIETY. </w:t>
      </w:r>
      <w:proofErr w:type="gramStart"/>
      <w:r w:rsidRPr="009B0524">
        <w:rPr>
          <w:rFonts w:ascii="Times New Roman" w:hAnsi="Times New Roman" w:cs="Times New Roman"/>
          <w:b/>
          <w:sz w:val="24"/>
          <w:szCs w:val="24"/>
          <w:lang w:val="en-US"/>
        </w:rPr>
        <w:t>Cancer Incidence in Atomic Bomb Survivors.</w:t>
      </w:r>
      <w:proofErr w:type="gramEnd"/>
      <w:r w:rsidRPr="009B0524">
        <w:rPr>
          <w:rFonts w:ascii="Times New Roman" w:hAnsi="Times New Roman" w:cs="Times New Roman"/>
          <w:b/>
          <w:sz w:val="24"/>
          <w:szCs w:val="24"/>
          <w:lang w:val="en-US"/>
        </w:rPr>
        <w:t xml:space="preserve"> </w:t>
      </w:r>
      <w:r>
        <w:rPr>
          <w:rFonts w:ascii="Times New Roman" w:hAnsi="Times New Roman" w:cs="Times New Roman"/>
          <w:b/>
          <w:sz w:val="24"/>
          <w:szCs w:val="24"/>
          <w:lang w:val="en-US"/>
        </w:rPr>
        <w:t xml:space="preserve">Part III: Leukemia, Lymphoma and Multiple Myeloma, 1950-1987. </w:t>
      </w:r>
      <w:r w:rsidRPr="009B0524">
        <w:rPr>
          <w:rFonts w:ascii="Times New Roman" w:hAnsi="Times New Roman" w:cs="Times New Roman"/>
          <w:sz w:val="24"/>
          <w:szCs w:val="24"/>
        </w:rPr>
        <w:t>&lt;</w:t>
      </w:r>
      <w:hyperlink r:id="rId18" w:history="1">
        <w:r w:rsidRPr="009B0524">
          <w:rPr>
            <w:rStyle w:val="Hyperlink"/>
            <w:rFonts w:ascii="Times New Roman" w:hAnsi="Times New Roman" w:cs="Times New Roman"/>
            <w:sz w:val="24"/>
            <w:szCs w:val="24"/>
          </w:rPr>
          <w:t>http://www.rrjournal.org/doi/abs/10.2307/3578893?code=rrs-site</w:t>
        </w:r>
      </w:hyperlink>
      <w:r w:rsidRPr="009B0524">
        <w:rPr>
          <w:rFonts w:ascii="Times New Roman" w:hAnsi="Times New Roman" w:cs="Times New Roman"/>
          <w:sz w:val="24"/>
          <w:szCs w:val="24"/>
        </w:rPr>
        <w:t xml:space="preserve">&gt;. Acessado em: </w:t>
      </w:r>
      <w:r>
        <w:rPr>
          <w:rFonts w:ascii="Times New Roman" w:hAnsi="Times New Roman" w:cs="Times New Roman"/>
          <w:sz w:val="24"/>
          <w:szCs w:val="24"/>
        </w:rPr>
        <w:t>08 de agosto 2018.</w:t>
      </w:r>
    </w:p>
    <w:p w:rsidR="00C54FAF" w:rsidRDefault="00C54FAF" w:rsidP="00C54FAF">
      <w:pPr>
        <w:spacing w:after="0"/>
        <w:jc w:val="both"/>
        <w:rPr>
          <w:rFonts w:ascii="Times New Roman" w:hAnsi="Times New Roman" w:cs="Times New Roman"/>
          <w:sz w:val="24"/>
          <w:szCs w:val="24"/>
        </w:rPr>
      </w:pPr>
    </w:p>
    <w:p w:rsidR="00C54FAF" w:rsidRPr="00C54FAF" w:rsidRDefault="00C54FAF" w:rsidP="00C54FAF">
      <w:pPr>
        <w:spacing w:after="0"/>
        <w:jc w:val="both"/>
        <w:rPr>
          <w:rFonts w:ascii="Times New Roman" w:hAnsi="Times New Roman" w:cs="Times New Roman"/>
          <w:sz w:val="24"/>
          <w:szCs w:val="24"/>
        </w:rPr>
      </w:pPr>
    </w:p>
    <w:p w:rsidR="00A9109C" w:rsidRDefault="00A9109C" w:rsidP="00C54FAF">
      <w:pPr>
        <w:spacing w:after="0"/>
        <w:jc w:val="both"/>
        <w:rPr>
          <w:rFonts w:ascii="Times New Roman" w:hAnsi="Times New Roman" w:cs="Times New Roman"/>
          <w:sz w:val="24"/>
          <w:szCs w:val="24"/>
        </w:rPr>
      </w:pPr>
      <w:r>
        <w:rPr>
          <w:rFonts w:ascii="Times New Roman" w:hAnsi="Times New Roman" w:cs="Times New Roman"/>
          <w:sz w:val="24"/>
          <w:szCs w:val="24"/>
        </w:rPr>
        <w:t xml:space="preserve">ROTHER, F. </w:t>
      </w:r>
      <w:r w:rsidRPr="00A9109C">
        <w:rPr>
          <w:rFonts w:ascii="Times New Roman" w:hAnsi="Times New Roman" w:cs="Times New Roman"/>
          <w:b/>
          <w:sz w:val="24"/>
          <w:szCs w:val="24"/>
        </w:rPr>
        <w:t>Metodologia de integração de dados e geração de interface dinâmica em tempo real para ações de respostas a eventos radiológicos utilizando veículo aéreo não tripulado</w:t>
      </w:r>
      <w:r w:rsidR="003608DB">
        <w:rPr>
          <w:rFonts w:ascii="Times New Roman" w:hAnsi="Times New Roman" w:cs="Times New Roman"/>
          <w:sz w:val="24"/>
          <w:szCs w:val="24"/>
        </w:rPr>
        <w:t xml:space="preserve">. </w:t>
      </w:r>
      <w:r w:rsidR="00D60EBB">
        <w:rPr>
          <w:rFonts w:ascii="Times New Roman" w:hAnsi="Times New Roman" w:cs="Times New Roman"/>
          <w:sz w:val="24"/>
          <w:szCs w:val="24"/>
        </w:rPr>
        <w:t xml:space="preserve">Tese (Doutorado em </w:t>
      </w:r>
      <w:r w:rsidR="00D43B34">
        <w:rPr>
          <w:rFonts w:ascii="Times New Roman" w:hAnsi="Times New Roman" w:cs="Times New Roman"/>
          <w:sz w:val="24"/>
          <w:szCs w:val="24"/>
        </w:rPr>
        <w:t>Radioproteção e Dosimetria</w:t>
      </w:r>
      <w:r w:rsidR="00D60EBB">
        <w:rPr>
          <w:rFonts w:ascii="Times New Roman" w:hAnsi="Times New Roman" w:cs="Times New Roman"/>
          <w:sz w:val="24"/>
          <w:szCs w:val="24"/>
        </w:rPr>
        <w:t>)</w:t>
      </w:r>
      <w:r w:rsidR="00D43B34">
        <w:rPr>
          <w:rFonts w:ascii="Times New Roman" w:hAnsi="Times New Roman" w:cs="Times New Roman"/>
          <w:sz w:val="24"/>
          <w:szCs w:val="24"/>
        </w:rPr>
        <w:t xml:space="preserve">. </w:t>
      </w:r>
      <w:r w:rsidR="003608DB">
        <w:rPr>
          <w:rFonts w:ascii="Times New Roman" w:hAnsi="Times New Roman" w:cs="Times New Roman"/>
          <w:sz w:val="24"/>
          <w:szCs w:val="24"/>
        </w:rPr>
        <w:t>Rio de Janeir</w:t>
      </w:r>
      <w:r w:rsidR="00B4194B">
        <w:rPr>
          <w:rFonts w:ascii="Times New Roman" w:hAnsi="Times New Roman" w:cs="Times New Roman"/>
          <w:sz w:val="24"/>
          <w:szCs w:val="24"/>
        </w:rPr>
        <w:t>o: IRD/</w:t>
      </w:r>
      <w:r w:rsidR="002D360B">
        <w:rPr>
          <w:rFonts w:ascii="Times New Roman" w:hAnsi="Times New Roman" w:cs="Times New Roman"/>
          <w:sz w:val="24"/>
          <w:szCs w:val="24"/>
        </w:rPr>
        <w:t xml:space="preserve">CNEN, </w:t>
      </w:r>
      <w:r w:rsidR="003608DB">
        <w:rPr>
          <w:rFonts w:ascii="Times New Roman" w:hAnsi="Times New Roman" w:cs="Times New Roman"/>
          <w:sz w:val="24"/>
          <w:szCs w:val="24"/>
        </w:rPr>
        <w:t>2018.</w:t>
      </w:r>
    </w:p>
    <w:p w:rsidR="00C54FAF" w:rsidRDefault="00C54FAF" w:rsidP="00C54FAF">
      <w:pPr>
        <w:spacing w:after="0"/>
        <w:jc w:val="both"/>
        <w:rPr>
          <w:rFonts w:ascii="Times New Roman" w:hAnsi="Times New Roman" w:cs="Times New Roman"/>
          <w:sz w:val="24"/>
          <w:szCs w:val="24"/>
        </w:rPr>
      </w:pPr>
    </w:p>
    <w:p w:rsidR="00C54FAF" w:rsidRDefault="00C54FAF" w:rsidP="00C54FAF">
      <w:pPr>
        <w:spacing w:after="0"/>
        <w:jc w:val="both"/>
        <w:rPr>
          <w:rFonts w:ascii="Times New Roman" w:hAnsi="Times New Roman" w:cs="Times New Roman"/>
          <w:sz w:val="24"/>
          <w:szCs w:val="24"/>
        </w:rPr>
      </w:pPr>
    </w:p>
    <w:p w:rsidR="004563EC" w:rsidRDefault="0067487F" w:rsidP="004563EC">
      <w:pPr>
        <w:spacing w:after="0"/>
        <w:jc w:val="both"/>
        <w:rPr>
          <w:rFonts w:ascii="Times New Roman" w:hAnsi="Times New Roman" w:cs="Times New Roman"/>
          <w:sz w:val="24"/>
          <w:szCs w:val="24"/>
        </w:rPr>
      </w:pPr>
      <w:r>
        <w:rPr>
          <w:rFonts w:ascii="Times New Roman" w:hAnsi="Times New Roman" w:cs="Times New Roman"/>
          <w:sz w:val="24"/>
          <w:szCs w:val="24"/>
        </w:rPr>
        <w:t>TA</w:t>
      </w:r>
      <w:r w:rsidR="00EB3609" w:rsidRPr="00EB3609">
        <w:rPr>
          <w:rFonts w:ascii="Times New Roman" w:hAnsi="Times New Roman" w:cs="Times New Roman"/>
          <w:sz w:val="24"/>
          <w:szCs w:val="24"/>
        </w:rPr>
        <w:t>U</w:t>
      </w:r>
      <w:r>
        <w:rPr>
          <w:rFonts w:ascii="Times New Roman" w:hAnsi="Times New Roman" w:cs="Times New Roman"/>
          <w:sz w:val="24"/>
          <w:szCs w:val="24"/>
        </w:rPr>
        <w:t>H</w:t>
      </w:r>
      <w:r w:rsidR="00EB3609" w:rsidRPr="00EB3609">
        <w:rPr>
          <w:rFonts w:ascii="Times New Roman" w:hAnsi="Times New Roman" w:cs="Times New Roman"/>
          <w:sz w:val="24"/>
          <w:szCs w:val="24"/>
        </w:rPr>
        <w:t xml:space="preserve">ATA, </w:t>
      </w:r>
      <w:proofErr w:type="spellStart"/>
      <w:proofErr w:type="gramStart"/>
      <w:r w:rsidR="00EB3609" w:rsidRPr="00860E6F">
        <w:rPr>
          <w:rFonts w:ascii="Times New Roman" w:hAnsi="Times New Roman" w:cs="Times New Roman"/>
          <w:i/>
          <w:sz w:val="24"/>
          <w:szCs w:val="24"/>
        </w:rPr>
        <w:t>et</w:t>
      </w:r>
      <w:proofErr w:type="spellEnd"/>
      <w:proofErr w:type="gramEnd"/>
      <w:r w:rsidR="00EB3609" w:rsidRPr="00860E6F">
        <w:rPr>
          <w:rFonts w:ascii="Times New Roman" w:hAnsi="Times New Roman" w:cs="Times New Roman"/>
          <w:i/>
          <w:sz w:val="24"/>
          <w:szCs w:val="24"/>
        </w:rPr>
        <w:t xml:space="preserve"> al</w:t>
      </w:r>
      <w:r w:rsidR="00EB3609" w:rsidRPr="00EB3609">
        <w:rPr>
          <w:rFonts w:ascii="Times New Roman" w:hAnsi="Times New Roman" w:cs="Times New Roman"/>
          <w:sz w:val="24"/>
          <w:szCs w:val="24"/>
        </w:rPr>
        <w:t xml:space="preserve">. </w:t>
      </w:r>
      <w:r w:rsidR="00EB3609" w:rsidRPr="009C0E39">
        <w:rPr>
          <w:rFonts w:ascii="Times New Roman" w:hAnsi="Times New Roman" w:cs="Times New Roman"/>
          <w:b/>
          <w:sz w:val="24"/>
          <w:szCs w:val="24"/>
        </w:rPr>
        <w:t>Radioproteção e Dosimetria: Fundamentos</w:t>
      </w:r>
      <w:r w:rsidR="00EB3609" w:rsidRPr="00EB3609">
        <w:rPr>
          <w:rFonts w:ascii="Times New Roman" w:hAnsi="Times New Roman" w:cs="Times New Roman"/>
          <w:sz w:val="24"/>
          <w:szCs w:val="24"/>
        </w:rPr>
        <w:t>.</w:t>
      </w:r>
      <w:r w:rsidR="00585AE8">
        <w:rPr>
          <w:rFonts w:ascii="Times New Roman" w:hAnsi="Times New Roman" w:cs="Times New Roman"/>
          <w:sz w:val="24"/>
          <w:szCs w:val="24"/>
        </w:rPr>
        <w:t xml:space="preserve"> Rio de Janeiro:</w:t>
      </w:r>
      <w:r w:rsidR="00EB3609" w:rsidRPr="00EB3609">
        <w:rPr>
          <w:rFonts w:ascii="Times New Roman" w:hAnsi="Times New Roman" w:cs="Times New Roman"/>
          <w:sz w:val="24"/>
          <w:szCs w:val="24"/>
        </w:rPr>
        <w:t xml:space="preserve"> </w:t>
      </w:r>
      <w:r w:rsidR="00EB3609">
        <w:rPr>
          <w:rFonts w:ascii="Times New Roman" w:hAnsi="Times New Roman" w:cs="Times New Roman"/>
          <w:sz w:val="24"/>
          <w:szCs w:val="24"/>
        </w:rPr>
        <w:t>IRD, CNEN, 10ª Revisão, 2014</w:t>
      </w:r>
      <w:r w:rsidR="004563EC">
        <w:rPr>
          <w:rFonts w:ascii="Times New Roman" w:hAnsi="Times New Roman" w:cs="Times New Roman"/>
          <w:sz w:val="24"/>
          <w:szCs w:val="24"/>
        </w:rPr>
        <w:t>.</w:t>
      </w:r>
    </w:p>
    <w:p w:rsidR="004563EC" w:rsidRDefault="004563EC" w:rsidP="004563EC">
      <w:pPr>
        <w:spacing w:after="0"/>
        <w:jc w:val="both"/>
        <w:rPr>
          <w:rFonts w:ascii="Times New Roman" w:hAnsi="Times New Roman" w:cs="Times New Roman"/>
          <w:sz w:val="24"/>
          <w:szCs w:val="24"/>
        </w:rPr>
      </w:pPr>
    </w:p>
    <w:p w:rsidR="004563EC" w:rsidRDefault="004563EC" w:rsidP="004563EC">
      <w:pPr>
        <w:spacing w:after="0"/>
        <w:jc w:val="both"/>
        <w:rPr>
          <w:rFonts w:ascii="Times New Roman" w:hAnsi="Times New Roman" w:cs="Times New Roman"/>
          <w:sz w:val="24"/>
          <w:szCs w:val="24"/>
        </w:rPr>
      </w:pPr>
    </w:p>
    <w:p w:rsidR="003322C7" w:rsidRPr="001650A9" w:rsidRDefault="001650A9" w:rsidP="004563EC">
      <w:pPr>
        <w:spacing w:after="0"/>
        <w:jc w:val="both"/>
        <w:rPr>
          <w:rFonts w:ascii="Times New Roman" w:hAnsi="Times New Roman" w:cs="Times New Roman"/>
          <w:b/>
          <w:sz w:val="24"/>
          <w:szCs w:val="24"/>
          <w:lang w:val="en-US"/>
        </w:rPr>
      </w:pPr>
      <w:proofErr w:type="gramStart"/>
      <w:r w:rsidRPr="001650A9">
        <w:rPr>
          <w:rFonts w:ascii="Times New Roman" w:hAnsi="Times New Roman" w:cs="Times New Roman"/>
          <w:sz w:val="24"/>
          <w:szCs w:val="24"/>
          <w:lang w:val="en-US"/>
        </w:rPr>
        <w:t>ORACLE.</w:t>
      </w:r>
      <w:proofErr w:type="gramEnd"/>
      <w:r w:rsidRPr="001650A9">
        <w:rPr>
          <w:rFonts w:ascii="Times New Roman" w:hAnsi="Times New Roman" w:cs="Times New Roman"/>
          <w:sz w:val="24"/>
          <w:szCs w:val="24"/>
          <w:lang w:val="en-US"/>
        </w:rPr>
        <w:t xml:space="preserve"> </w:t>
      </w:r>
      <w:proofErr w:type="gramStart"/>
      <w:r w:rsidRPr="001650A9">
        <w:rPr>
          <w:rFonts w:ascii="Times New Roman" w:hAnsi="Times New Roman" w:cs="Times New Roman"/>
          <w:b/>
          <w:sz w:val="24"/>
          <w:szCs w:val="24"/>
          <w:lang w:val="en-US"/>
        </w:rPr>
        <w:t>The History of Java Technology.</w:t>
      </w:r>
      <w:proofErr w:type="gramEnd"/>
    </w:p>
    <w:p w:rsidR="004563EC" w:rsidRPr="0050206D" w:rsidRDefault="001650A9" w:rsidP="004563EC">
      <w:pPr>
        <w:spacing w:after="0"/>
        <w:jc w:val="both"/>
        <w:rPr>
          <w:rFonts w:ascii="Times New Roman" w:hAnsi="Times New Roman" w:cs="Times New Roman"/>
          <w:sz w:val="24"/>
          <w:szCs w:val="24"/>
        </w:rPr>
      </w:pPr>
      <w:r w:rsidRPr="001650A9">
        <w:rPr>
          <w:rFonts w:ascii="Times New Roman" w:hAnsi="Times New Roman" w:cs="Times New Roman"/>
          <w:sz w:val="24"/>
          <w:szCs w:val="24"/>
          <w:lang w:val="en-US"/>
        </w:rPr>
        <w:t>&lt;</w:t>
      </w:r>
      <w:hyperlink r:id="rId19" w:history="1">
        <w:r w:rsidR="004563EC" w:rsidRPr="001650A9">
          <w:rPr>
            <w:rStyle w:val="Hyperlink"/>
            <w:rFonts w:ascii="Times New Roman" w:hAnsi="Times New Roman" w:cs="Times New Roman"/>
            <w:sz w:val="24"/>
            <w:szCs w:val="24"/>
            <w:lang w:val="en-US"/>
          </w:rPr>
          <w:t>https://www.oracle.com/technetwork/java/javase/overview/javahistory-index-198355.html</w:t>
        </w:r>
      </w:hyperlink>
      <w:r w:rsidRPr="001650A9">
        <w:rPr>
          <w:rFonts w:ascii="Times New Roman" w:hAnsi="Times New Roman" w:cs="Times New Roman"/>
          <w:sz w:val="24"/>
          <w:szCs w:val="24"/>
          <w:lang w:val="en-US"/>
        </w:rPr>
        <w:t xml:space="preserve">&gt;. </w:t>
      </w:r>
      <w:r w:rsidRPr="0050206D">
        <w:rPr>
          <w:rFonts w:ascii="Times New Roman" w:hAnsi="Times New Roman" w:cs="Times New Roman"/>
          <w:sz w:val="24"/>
          <w:szCs w:val="24"/>
        </w:rPr>
        <w:t>Acessado em: 08 de agosto de 2018.</w:t>
      </w:r>
    </w:p>
    <w:p w:rsidR="004563EC" w:rsidRPr="0050206D" w:rsidRDefault="004563EC" w:rsidP="004563EC">
      <w:pPr>
        <w:spacing w:after="0"/>
        <w:jc w:val="both"/>
        <w:rPr>
          <w:rFonts w:ascii="Times New Roman" w:hAnsi="Times New Roman" w:cs="Times New Roman"/>
          <w:sz w:val="24"/>
          <w:szCs w:val="24"/>
        </w:rPr>
      </w:pPr>
    </w:p>
    <w:p w:rsidR="004563EC" w:rsidRPr="0050206D" w:rsidRDefault="004563EC" w:rsidP="004563EC">
      <w:pPr>
        <w:spacing w:after="0"/>
        <w:jc w:val="both"/>
        <w:rPr>
          <w:rFonts w:ascii="Times New Roman" w:hAnsi="Times New Roman" w:cs="Times New Roman"/>
          <w:sz w:val="24"/>
          <w:szCs w:val="24"/>
        </w:rPr>
      </w:pPr>
    </w:p>
    <w:p w:rsidR="004563EC" w:rsidRDefault="004563EC" w:rsidP="004563EC">
      <w:pPr>
        <w:spacing w:after="0"/>
        <w:jc w:val="both"/>
        <w:rPr>
          <w:rFonts w:ascii="Times New Roman" w:hAnsi="Times New Roman" w:cs="Times New Roman"/>
          <w:sz w:val="24"/>
          <w:szCs w:val="24"/>
        </w:rPr>
      </w:pPr>
      <w:r>
        <w:rPr>
          <w:rFonts w:ascii="Times New Roman" w:hAnsi="Times New Roman" w:cs="Times New Roman"/>
          <w:sz w:val="24"/>
          <w:szCs w:val="24"/>
        </w:rPr>
        <w:t xml:space="preserve">ANICHE, M. </w:t>
      </w:r>
      <w:r w:rsidRPr="004563EC">
        <w:rPr>
          <w:rFonts w:ascii="Times New Roman" w:hAnsi="Times New Roman" w:cs="Times New Roman"/>
          <w:b/>
          <w:sz w:val="24"/>
          <w:szCs w:val="24"/>
        </w:rPr>
        <w:t>Orientação a Objetos e SOLID para Ninjas, Projetando classes flexíveis</w:t>
      </w:r>
      <w:r>
        <w:rPr>
          <w:rFonts w:ascii="Times New Roman" w:hAnsi="Times New Roman" w:cs="Times New Roman"/>
          <w:sz w:val="24"/>
          <w:szCs w:val="24"/>
        </w:rPr>
        <w:t>. São Paulo, Casa do Código, 2xxx.</w:t>
      </w:r>
    </w:p>
    <w:p w:rsidR="004563EC" w:rsidRDefault="004563EC" w:rsidP="004563EC">
      <w:pPr>
        <w:spacing w:after="0"/>
        <w:jc w:val="both"/>
        <w:rPr>
          <w:rFonts w:ascii="Times New Roman" w:hAnsi="Times New Roman" w:cs="Times New Roman"/>
          <w:sz w:val="24"/>
          <w:szCs w:val="24"/>
        </w:rPr>
      </w:pPr>
    </w:p>
    <w:p w:rsidR="004563EC" w:rsidRDefault="004563EC" w:rsidP="004563EC">
      <w:pPr>
        <w:spacing w:after="0"/>
        <w:jc w:val="both"/>
        <w:rPr>
          <w:rFonts w:ascii="Times New Roman" w:hAnsi="Times New Roman" w:cs="Times New Roman"/>
          <w:sz w:val="24"/>
          <w:szCs w:val="24"/>
        </w:rPr>
      </w:pPr>
    </w:p>
    <w:p w:rsidR="00C54FAF" w:rsidRDefault="004563EC" w:rsidP="004563EC">
      <w:pPr>
        <w:spacing w:after="0"/>
        <w:jc w:val="both"/>
        <w:rPr>
          <w:rFonts w:ascii="Times New Roman" w:hAnsi="Times New Roman" w:cs="Times New Roman"/>
          <w:sz w:val="24"/>
          <w:szCs w:val="24"/>
        </w:rPr>
      </w:pPr>
      <w:r>
        <w:rPr>
          <w:rFonts w:ascii="Times New Roman" w:hAnsi="Times New Roman" w:cs="Times New Roman"/>
          <w:sz w:val="24"/>
          <w:szCs w:val="24"/>
        </w:rPr>
        <w:t xml:space="preserve">ARAÚJO, E. </w:t>
      </w:r>
      <w:r>
        <w:rPr>
          <w:rFonts w:ascii="Times New Roman" w:hAnsi="Times New Roman" w:cs="Times New Roman"/>
          <w:b/>
          <w:sz w:val="24"/>
          <w:szCs w:val="24"/>
        </w:rPr>
        <w:t>C# e Visual Studio, Desenvolvimento de aplicações desktop</w:t>
      </w:r>
      <w:r>
        <w:rPr>
          <w:rFonts w:ascii="Times New Roman" w:hAnsi="Times New Roman" w:cs="Times New Roman"/>
          <w:sz w:val="24"/>
          <w:szCs w:val="24"/>
        </w:rPr>
        <w:t>. São Paulo, Casa do Código, 2xxx.</w:t>
      </w:r>
    </w:p>
    <w:p w:rsidR="005D7F30" w:rsidRDefault="00C54FAF" w:rsidP="004563EC">
      <w:pPr>
        <w:spacing w:after="0"/>
        <w:jc w:val="both"/>
        <w:rPr>
          <w:rFonts w:ascii="Times New Roman" w:hAnsi="Times New Roman" w:cs="Times New Roman"/>
          <w:sz w:val="24"/>
          <w:szCs w:val="24"/>
        </w:rPr>
      </w:pPr>
      <w:r>
        <w:rPr>
          <w:rFonts w:ascii="Times New Roman" w:hAnsi="Times New Roman" w:cs="Times New Roman"/>
          <w:sz w:val="24"/>
          <w:szCs w:val="24"/>
        </w:rPr>
        <w:lastRenderedPageBreak/>
        <w:t xml:space="preserve">PHILJAY. </w:t>
      </w:r>
      <w:r>
        <w:rPr>
          <w:rFonts w:ascii="Times New Roman" w:hAnsi="Times New Roman" w:cs="Times New Roman"/>
          <w:b/>
          <w:sz w:val="24"/>
          <w:szCs w:val="24"/>
        </w:rPr>
        <w:t>MPANDROIDCHART</w:t>
      </w:r>
      <w:r>
        <w:rPr>
          <w:rFonts w:ascii="Times New Roman" w:hAnsi="Times New Roman" w:cs="Times New Roman"/>
          <w:sz w:val="24"/>
          <w:szCs w:val="24"/>
        </w:rPr>
        <w:t>.</w:t>
      </w:r>
    </w:p>
    <w:p w:rsidR="005D7F30" w:rsidRDefault="00D94D07" w:rsidP="004563EC">
      <w:pPr>
        <w:spacing w:after="0"/>
        <w:jc w:val="both"/>
        <w:rPr>
          <w:rFonts w:ascii="Times New Roman" w:hAnsi="Times New Roman" w:cs="Times New Roman"/>
          <w:sz w:val="24"/>
          <w:szCs w:val="24"/>
        </w:rPr>
      </w:pPr>
      <w:r>
        <w:rPr>
          <w:rFonts w:ascii="Times New Roman" w:hAnsi="Times New Roman" w:cs="Times New Roman"/>
          <w:sz w:val="24"/>
          <w:szCs w:val="24"/>
        </w:rPr>
        <w:t>&lt;</w:t>
      </w:r>
      <w:r w:rsidRPr="00D94D07">
        <w:t xml:space="preserve"> </w:t>
      </w:r>
      <w:proofErr w:type="gramStart"/>
      <w:r w:rsidRPr="00D94D07">
        <w:rPr>
          <w:rFonts w:ascii="Times New Roman" w:hAnsi="Times New Roman" w:cs="Times New Roman"/>
          <w:sz w:val="24"/>
          <w:szCs w:val="24"/>
        </w:rPr>
        <w:t>https</w:t>
      </w:r>
      <w:proofErr w:type="gramEnd"/>
      <w:r w:rsidRPr="00D94D07">
        <w:rPr>
          <w:rFonts w:ascii="Times New Roman" w:hAnsi="Times New Roman" w:cs="Times New Roman"/>
          <w:sz w:val="24"/>
          <w:szCs w:val="24"/>
        </w:rPr>
        <w:t xml:space="preserve">://github.com/PhilJay/MPAndroidChart </w:t>
      </w:r>
      <w:r>
        <w:rPr>
          <w:rFonts w:ascii="Times New Roman" w:hAnsi="Times New Roman" w:cs="Times New Roman"/>
          <w:sz w:val="24"/>
          <w:szCs w:val="24"/>
        </w:rPr>
        <w:t>&gt;</w:t>
      </w:r>
      <w:r w:rsidR="005D7F30">
        <w:rPr>
          <w:rFonts w:ascii="Times New Roman" w:hAnsi="Times New Roman" w:cs="Times New Roman"/>
          <w:sz w:val="24"/>
          <w:szCs w:val="24"/>
        </w:rPr>
        <w:t>. Acessado em: 03 de julho de 2018.</w:t>
      </w:r>
    </w:p>
    <w:p w:rsidR="00477741" w:rsidRDefault="00477741" w:rsidP="004563EC">
      <w:pPr>
        <w:spacing w:after="0"/>
        <w:jc w:val="both"/>
        <w:rPr>
          <w:rFonts w:ascii="Times New Roman" w:hAnsi="Times New Roman" w:cs="Times New Roman"/>
          <w:sz w:val="24"/>
          <w:szCs w:val="24"/>
        </w:rPr>
      </w:pPr>
    </w:p>
    <w:p w:rsidR="00477741" w:rsidRDefault="00477741" w:rsidP="004563EC">
      <w:pPr>
        <w:spacing w:after="0"/>
        <w:jc w:val="both"/>
        <w:rPr>
          <w:rFonts w:ascii="Times New Roman" w:hAnsi="Times New Roman" w:cs="Times New Roman"/>
          <w:sz w:val="24"/>
          <w:szCs w:val="24"/>
        </w:rPr>
      </w:pPr>
    </w:p>
    <w:p w:rsidR="00477741" w:rsidRPr="002D0448" w:rsidRDefault="002D0448" w:rsidP="004563EC">
      <w:pPr>
        <w:spacing w:after="0"/>
        <w:jc w:val="both"/>
        <w:rPr>
          <w:rFonts w:ascii="Times New Roman" w:hAnsi="Times New Roman" w:cs="Times New Roman"/>
          <w:sz w:val="24"/>
          <w:szCs w:val="24"/>
          <w:lang w:val="en-US"/>
        </w:rPr>
      </w:pPr>
      <w:proofErr w:type="gramStart"/>
      <w:r w:rsidRPr="002D0448">
        <w:rPr>
          <w:rFonts w:ascii="Times New Roman" w:hAnsi="Times New Roman" w:cs="Times New Roman"/>
          <w:sz w:val="24"/>
          <w:szCs w:val="24"/>
          <w:lang w:val="en-US"/>
        </w:rPr>
        <w:t xml:space="preserve">GOOGLE, Inc. </w:t>
      </w:r>
      <w:r w:rsidR="00477741" w:rsidRPr="002D0448">
        <w:rPr>
          <w:rFonts w:ascii="Times New Roman" w:hAnsi="Times New Roman" w:cs="Times New Roman"/>
          <w:b/>
          <w:sz w:val="24"/>
          <w:szCs w:val="24"/>
          <w:lang w:val="en-US"/>
        </w:rPr>
        <w:t xml:space="preserve">Firebase </w:t>
      </w:r>
      <w:proofErr w:type="spellStart"/>
      <w:r w:rsidR="00477741" w:rsidRPr="002D0448">
        <w:rPr>
          <w:rFonts w:ascii="Times New Roman" w:hAnsi="Times New Roman" w:cs="Times New Roman"/>
          <w:b/>
          <w:sz w:val="24"/>
          <w:szCs w:val="24"/>
          <w:lang w:val="en-US"/>
        </w:rPr>
        <w:t>Realtime</w:t>
      </w:r>
      <w:proofErr w:type="spellEnd"/>
      <w:r w:rsidR="00477741" w:rsidRPr="002D0448">
        <w:rPr>
          <w:rFonts w:ascii="Times New Roman" w:hAnsi="Times New Roman" w:cs="Times New Roman"/>
          <w:b/>
          <w:sz w:val="24"/>
          <w:szCs w:val="24"/>
          <w:lang w:val="en-US"/>
        </w:rPr>
        <w:t xml:space="preserve"> Database</w:t>
      </w:r>
      <w:r w:rsidR="00477741" w:rsidRPr="002D0448">
        <w:rPr>
          <w:rFonts w:ascii="Times New Roman" w:hAnsi="Times New Roman" w:cs="Times New Roman"/>
          <w:sz w:val="24"/>
          <w:szCs w:val="24"/>
          <w:lang w:val="en-US"/>
        </w:rPr>
        <w:t>.</w:t>
      </w:r>
      <w:proofErr w:type="gramEnd"/>
    </w:p>
    <w:p w:rsidR="002D0448" w:rsidRPr="002D0448" w:rsidRDefault="002D0448" w:rsidP="004563EC">
      <w:pPr>
        <w:spacing w:after="0"/>
        <w:jc w:val="both"/>
        <w:rPr>
          <w:rFonts w:ascii="Times New Roman" w:hAnsi="Times New Roman" w:cs="Times New Roman"/>
          <w:sz w:val="24"/>
          <w:szCs w:val="24"/>
          <w:lang w:val="en-US"/>
        </w:rPr>
      </w:pPr>
      <w:r>
        <w:rPr>
          <w:rFonts w:ascii="Times New Roman" w:hAnsi="Times New Roman" w:cs="Times New Roman"/>
          <w:sz w:val="24"/>
          <w:szCs w:val="24"/>
          <w:lang w:val="en-US"/>
        </w:rPr>
        <w:t>&lt;</w:t>
      </w:r>
      <w:hyperlink r:id="rId20" w:history="1">
        <w:r w:rsidRPr="003E61D0">
          <w:rPr>
            <w:rStyle w:val="Hyperlink"/>
            <w:rFonts w:ascii="Times New Roman" w:hAnsi="Times New Roman" w:cs="Times New Roman"/>
            <w:sz w:val="24"/>
            <w:szCs w:val="24"/>
            <w:lang w:val="en-US"/>
          </w:rPr>
          <w:t>https://firebase.google.com/docs/database/</w:t>
        </w:r>
      </w:hyperlink>
      <w:r>
        <w:rPr>
          <w:rFonts w:ascii="Times New Roman" w:hAnsi="Times New Roman" w:cs="Times New Roman"/>
          <w:sz w:val="24"/>
          <w:szCs w:val="24"/>
          <w:lang w:val="en-US"/>
        </w:rPr>
        <w:t xml:space="preserve">&gt;. </w:t>
      </w:r>
      <w:proofErr w:type="spellStart"/>
      <w:r>
        <w:rPr>
          <w:rFonts w:ascii="Times New Roman" w:hAnsi="Times New Roman" w:cs="Times New Roman"/>
          <w:sz w:val="24"/>
          <w:szCs w:val="24"/>
          <w:lang w:val="en-US"/>
        </w:rPr>
        <w:t>Acessado</w:t>
      </w:r>
      <w:proofErr w:type="spellEnd"/>
      <w:r>
        <w:rPr>
          <w:rFonts w:ascii="Times New Roman" w:hAnsi="Times New Roman" w:cs="Times New Roman"/>
          <w:sz w:val="24"/>
          <w:szCs w:val="24"/>
          <w:lang w:val="en-US"/>
        </w:rPr>
        <w:t xml:space="preserve"> </w:t>
      </w:r>
      <w:proofErr w:type="spellStart"/>
      <w:r>
        <w:rPr>
          <w:rFonts w:ascii="Times New Roman" w:hAnsi="Times New Roman" w:cs="Times New Roman"/>
          <w:sz w:val="24"/>
          <w:szCs w:val="24"/>
          <w:lang w:val="en-US"/>
        </w:rPr>
        <w:t>em</w:t>
      </w:r>
      <w:proofErr w:type="spellEnd"/>
      <w:r>
        <w:rPr>
          <w:rFonts w:ascii="Times New Roman" w:hAnsi="Times New Roman" w:cs="Times New Roman"/>
          <w:sz w:val="24"/>
          <w:szCs w:val="24"/>
          <w:lang w:val="en-US"/>
        </w:rPr>
        <w:t xml:space="preserve">: 03 de </w:t>
      </w:r>
      <w:proofErr w:type="spellStart"/>
      <w:r>
        <w:rPr>
          <w:rFonts w:ascii="Times New Roman" w:hAnsi="Times New Roman" w:cs="Times New Roman"/>
          <w:sz w:val="24"/>
          <w:szCs w:val="24"/>
          <w:lang w:val="en-US"/>
        </w:rPr>
        <w:t>julho</w:t>
      </w:r>
      <w:proofErr w:type="spellEnd"/>
      <w:r>
        <w:rPr>
          <w:rFonts w:ascii="Times New Roman" w:hAnsi="Times New Roman" w:cs="Times New Roman"/>
          <w:sz w:val="24"/>
          <w:szCs w:val="24"/>
          <w:lang w:val="en-US"/>
        </w:rPr>
        <w:t xml:space="preserve"> de 2018.</w:t>
      </w:r>
    </w:p>
    <w:sectPr w:rsidR="002D0448" w:rsidRPr="002D0448" w:rsidSect="00151D49">
      <w:headerReference w:type="default" r:id="rId21"/>
      <w:pgSz w:w="11906" w:h="16838" w:code="9"/>
      <w:pgMar w:top="1701" w:right="1134" w:bottom="1134" w:left="1701" w:header="851" w:footer="851" w:gutter="0"/>
      <w:pgNumType w:start="1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EB0E90" w:rsidRDefault="00EB0E90" w:rsidP="00D22AEF">
      <w:pPr>
        <w:spacing w:after="0" w:line="240" w:lineRule="auto"/>
      </w:pPr>
      <w:r>
        <w:separator/>
      </w:r>
    </w:p>
  </w:endnote>
  <w:endnote w:type="continuationSeparator" w:id="0">
    <w:p w:rsidR="00EB0E90" w:rsidRDefault="00EB0E90" w:rsidP="00D22AEF">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EB0E90" w:rsidRDefault="00EB0E90" w:rsidP="00D22AEF">
      <w:pPr>
        <w:spacing w:after="0" w:line="240" w:lineRule="auto"/>
      </w:pPr>
      <w:r>
        <w:separator/>
      </w:r>
    </w:p>
  </w:footnote>
  <w:footnote w:type="continuationSeparator" w:id="0">
    <w:p w:rsidR="00EB0E90" w:rsidRDefault="00EB0E90" w:rsidP="00D22AEF">
      <w:pPr>
        <w:spacing w:after="0"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2114266"/>
      <w:docPartObj>
        <w:docPartGallery w:val="Page Numbers (Top of Page)"/>
        <w:docPartUnique/>
      </w:docPartObj>
    </w:sdtPr>
    <w:sdtEndPr>
      <w:rPr>
        <w:rFonts w:ascii="Times New Roman" w:hAnsi="Times New Roman" w:cs="Times New Roman"/>
        <w:sz w:val="24"/>
        <w:szCs w:val="24"/>
      </w:rPr>
    </w:sdtEndPr>
    <w:sdtContent>
      <w:p w:rsidR="00151D49" w:rsidRPr="00151D49" w:rsidRDefault="002C7CE9" w:rsidP="00151D49">
        <w:pPr>
          <w:pStyle w:val="Cabealho"/>
          <w:jc w:val="right"/>
          <w:rPr>
            <w:rFonts w:ascii="Times New Roman" w:hAnsi="Times New Roman" w:cs="Times New Roman"/>
            <w:sz w:val="24"/>
            <w:szCs w:val="24"/>
          </w:rPr>
        </w:pPr>
        <w:r w:rsidRPr="00151D49">
          <w:rPr>
            <w:rFonts w:ascii="Times New Roman" w:hAnsi="Times New Roman" w:cs="Times New Roman"/>
            <w:sz w:val="24"/>
            <w:szCs w:val="24"/>
          </w:rPr>
          <w:fldChar w:fldCharType="begin"/>
        </w:r>
        <w:r w:rsidR="00151D49" w:rsidRPr="00151D49">
          <w:rPr>
            <w:rFonts w:ascii="Times New Roman" w:hAnsi="Times New Roman" w:cs="Times New Roman"/>
            <w:sz w:val="24"/>
            <w:szCs w:val="24"/>
          </w:rPr>
          <w:instrText xml:space="preserve"> PAGE   \* MERGEFORMAT </w:instrText>
        </w:r>
        <w:r w:rsidRPr="00151D49">
          <w:rPr>
            <w:rFonts w:ascii="Times New Roman" w:hAnsi="Times New Roman" w:cs="Times New Roman"/>
            <w:sz w:val="24"/>
            <w:szCs w:val="24"/>
          </w:rPr>
          <w:fldChar w:fldCharType="separate"/>
        </w:r>
        <w:r w:rsidR="00923E8D">
          <w:rPr>
            <w:rFonts w:ascii="Times New Roman" w:hAnsi="Times New Roman" w:cs="Times New Roman"/>
            <w:noProof/>
            <w:sz w:val="24"/>
            <w:szCs w:val="24"/>
          </w:rPr>
          <w:t>46</w:t>
        </w:r>
        <w:r w:rsidRPr="00151D49">
          <w:rPr>
            <w:rFonts w:ascii="Times New Roman" w:hAnsi="Times New Roman" w:cs="Times New Roman"/>
            <w:sz w:val="24"/>
            <w:szCs w:val="24"/>
          </w:rPr>
          <w:fldChar w:fldCharType="end"/>
        </w:r>
      </w:p>
    </w:sdtContent>
  </w:sdt>
  <w:p w:rsidR="00151D49" w:rsidRDefault="00151D49">
    <w:pPr>
      <w:pStyle w:val="Cabealho"/>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D90E5F"/>
    <w:multiLevelType w:val="hybridMultilevel"/>
    <w:tmpl w:val="2E224DDC"/>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nsid w:val="0ED82969"/>
    <w:multiLevelType w:val="hybridMultilevel"/>
    <w:tmpl w:val="BD34F9FE"/>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2">
    <w:nsid w:val="13363AE7"/>
    <w:multiLevelType w:val="hybridMultilevel"/>
    <w:tmpl w:val="C75A6F92"/>
    <w:lvl w:ilvl="0" w:tplc="04160001">
      <w:start w:val="1"/>
      <w:numFmt w:val="bullet"/>
      <w:lvlText w:val=""/>
      <w:lvlJc w:val="left"/>
      <w:pPr>
        <w:ind w:left="2062" w:hanging="360"/>
      </w:pPr>
      <w:rPr>
        <w:rFonts w:ascii="Symbol" w:hAnsi="Symbol" w:hint="default"/>
      </w:rPr>
    </w:lvl>
    <w:lvl w:ilvl="1" w:tplc="04160003" w:tentative="1">
      <w:start w:val="1"/>
      <w:numFmt w:val="bullet"/>
      <w:lvlText w:val="o"/>
      <w:lvlJc w:val="left"/>
      <w:pPr>
        <w:ind w:left="2782" w:hanging="360"/>
      </w:pPr>
      <w:rPr>
        <w:rFonts w:ascii="Courier New" w:hAnsi="Courier New" w:cs="Courier New" w:hint="default"/>
      </w:rPr>
    </w:lvl>
    <w:lvl w:ilvl="2" w:tplc="04160005" w:tentative="1">
      <w:start w:val="1"/>
      <w:numFmt w:val="bullet"/>
      <w:lvlText w:val=""/>
      <w:lvlJc w:val="left"/>
      <w:pPr>
        <w:ind w:left="3502" w:hanging="360"/>
      </w:pPr>
      <w:rPr>
        <w:rFonts w:ascii="Wingdings" w:hAnsi="Wingdings" w:hint="default"/>
      </w:rPr>
    </w:lvl>
    <w:lvl w:ilvl="3" w:tplc="04160001" w:tentative="1">
      <w:start w:val="1"/>
      <w:numFmt w:val="bullet"/>
      <w:lvlText w:val=""/>
      <w:lvlJc w:val="left"/>
      <w:pPr>
        <w:ind w:left="4222" w:hanging="360"/>
      </w:pPr>
      <w:rPr>
        <w:rFonts w:ascii="Symbol" w:hAnsi="Symbol" w:hint="default"/>
      </w:rPr>
    </w:lvl>
    <w:lvl w:ilvl="4" w:tplc="04160003" w:tentative="1">
      <w:start w:val="1"/>
      <w:numFmt w:val="bullet"/>
      <w:lvlText w:val="o"/>
      <w:lvlJc w:val="left"/>
      <w:pPr>
        <w:ind w:left="4942" w:hanging="360"/>
      </w:pPr>
      <w:rPr>
        <w:rFonts w:ascii="Courier New" w:hAnsi="Courier New" w:cs="Courier New" w:hint="default"/>
      </w:rPr>
    </w:lvl>
    <w:lvl w:ilvl="5" w:tplc="04160005" w:tentative="1">
      <w:start w:val="1"/>
      <w:numFmt w:val="bullet"/>
      <w:lvlText w:val=""/>
      <w:lvlJc w:val="left"/>
      <w:pPr>
        <w:ind w:left="5662" w:hanging="360"/>
      </w:pPr>
      <w:rPr>
        <w:rFonts w:ascii="Wingdings" w:hAnsi="Wingdings" w:hint="default"/>
      </w:rPr>
    </w:lvl>
    <w:lvl w:ilvl="6" w:tplc="04160001" w:tentative="1">
      <w:start w:val="1"/>
      <w:numFmt w:val="bullet"/>
      <w:lvlText w:val=""/>
      <w:lvlJc w:val="left"/>
      <w:pPr>
        <w:ind w:left="6382" w:hanging="360"/>
      </w:pPr>
      <w:rPr>
        <w:rFonts w:ascii="Symbol" w:hAnsi="Symbol" w:hint="default"/>
      </w:rPr>
    </w:lvl>
    <w:lvl w:ilvl="7" w:tplc="04160003" w:tentative="1">
      <w:start w:val="1"/>
      <w:numFmt w:val="bullet"/>
      <w:lvlText w:val="o"/>
      <w:lvlJc w:val="left"/>
      <w:pPr>
        <w:ind w:left="7102" w:hanging="360"/>
      </w:pPr>
      <w:rPr>
        <w:rFonts w:ascii="Courier New" w:hAnsi="Courier New" w:cs="Courier New" w:hint="default"/>
      </w:rPr>
    </w:lvl>
    <w:lvl w:ilvl="8" w:tplc="04160005" w:tentative="1">
      <w:start w:val="1"/>
      <w:numFmt w:val="bullet"/>
      <w:lvlText w:val=""/>
      <w:lvlJc w:val="left"/>
      <w:pPr>
        <w:ind w:left="7822" w:hanging="360"/>
      </w:pPr>
      <w:rPr>
        <w:rFonts w:ascii="Wingdings" w:hAnsi="Wingdings" w:hint="default"/>
      </w:rPr>
    </w:lvl>
  </w:abstractNum>
  <w:abstractNum w:abstractNumId="3">
    <w:nsid w:val="186D52FE"/>
    <w:multiLevelType w:val="hybridMultilevel"/>
    <w:tmpl w:val="45869790"/>
    <w:lvl w:ilvl="0" w:tplc="0416000F">
      <w:start w:val="1"/>
      <w:numFmt w:val="decimal"/>
      <w:lvlText w:val="%1."/>
      <w:lvlJc w:val="left"/>
      <w:pPr>
        <w:ind w:left="2160" w:hanging="360"/>
      </w:pPr>
    </w:lvl>
    <w:lvl w:ilvl="1" w:tplc="04160019" w:tentative="1">
      <w:start w:val="1"/>
      <w:numFmt w:val="lowerLetter"/>
      <w:lvlText w:val="%2."/>
      <w:lvlJc w:val="left"/>
      <w:pPr>
        <w:ind w:left="2880" w:hanging="360"/>
      </w:pPr>
    </w:lvl>
    <w:lvl w:ilvl="2" w:tplc="0416001B" w:tentative="1">
      <w:start w:val="1"/>
      <w:numFmt w:val="lowerRoman"/>
      <w:lvlText w:val="%3."/>
      <w:lvlJc w:val="right"/>
      <w:pPr>
        <w:ind w:left="3600" w:hanging="180"/>
      </w:pPr>
    </w:lvl>
    <w:lvl w:ilvl="3" w:tplc="0416000F" w:tentative="1">
      <w:start w:val="1"/>
      <w:numFmt w:val="decimal"/>
      <w:lvlText w:val="%4."/>
      <w:lvlJc w:val="left"/>
      <w:pPr>
        <w:ind w:left="4320" w:hanging="360"/>
      </w:pPr>
    </w:lvl>
    <w:lvl w:ilvl="4" w:tplc="04160019" w:tentative="1">
      <w:start w:val="1"/>
      <w:numFmt w:val="lowerLetter"/>
      <w:lvlText w:val="%5."/>
      <w:lvlJc w:val="left"/>
      <w:pPr>
        <w:ind w:left="5040" w:hanging="360"/>
      </w:pPr>
    </w:lvl>
    <w:lvl w:ilvl="5" w:tplc="0416001B" w:tentative="1">
      <w:start w:val="1"/>
      <w:numFmt w:val="lowerRoman"/>
      <w:lvlText w:val="%6."/>
      <w:lvlJc w:val="right"/>
      <w:pPr>
        <w:ind w:left="5760" w:hanging="180"/>
      </w:pPr>
    </w:lvl>
    <w:lvl w:ilvl="6" w:tplc="0416000F" w:tentative="1">
      <w:start w:val="1"/>
      <w:numFmt w:val="decimal"/>
      <w:lvlText w:val="%7."/>
      <w:lvlJc w:val="left"/>
      <w:pPr>
        <w:ind w:left="6480" w:hanging="360"/>
      </w:pPr>
    </w:lvl>
    <w:lvl w:ilvl="7" w:tplc="04160019" w:tentative="1">
      <w:start w:val="1"/>
      <w:numFmt w:val="lowerLetter"/>
      <w:lvlText w:val="%8."/>
      <w:lvlJc w:val="left"/>
      <w:pPr>
        <w:ind w:left="7200" w:hanging="360"/>
      </w:pPr>
    </w:lvl>
    <w:lvl w:ilvl="8" w:tplc="0416001B" w:tentative="1">
      <w:start w:val="1"/>
      <w:numFmt w:val="lowerRoman"/>
      <w:lvlText w:val="%9."/>
      <w:lvlJc w:val="right"/>
      <w:pPr>
        <w:ind w:left="7920" w:hanging="180"/>
      </w:pPr>
    </w:lvl>
  </w:abstractNum>
  <w:abstractNum w:abstractNumId="4">
    <w:nsid w:val="1FF52026"/>
    <w:multiLevelType w:val="hybridMultilevel"/>
    <w:tmpl w:val="FB88584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nsid w:val="33586D14"/>
    <w:multiLevelType w:val="hybridMultilevel"/>
    <w:tmpl w:val="F260D940"/>
    <w:lvl w:ilvl="0" w:tplc="04160001">
      <w:start w:val="1"/>
      <w:numFmt w:val="bullet"/>
      <w:lvlText w:val=""/>
      <w:lvlJc w:val="left"/>
      <w:pPr>
        <w:ind w:left="2160" w:hanging="360"/>
      </w:pPr>
      <w:rPr>
        <w:rFonts w:ascii="Symbol" w:hAnsi="Symbol" w:hint="default"/>
      </w:rPr>
    </w:lvl>
    <w:lvl w:ilvl="1" w:tplc="04160003" w:tentative="1">
      <w:start w:val="1"/>
      <w:numFmt w:val="bullet"/>
      <w:lvlText w:val="o"/>
      <w:lvlJc w:val="left"/>
      <w:pPr>
        <w:ind w:left="2880" w:hanging="360"/>
      </w:pPr>
      <w:rPr>
        <w:rFonts w:ascii="Courier New" w:hAnsi="Courier New" w:cs="Courier New" w:hint="default"/>
      </w:rPr>
    </w:lvl>
    <w:lvl w:ilvl="2" w:tplc="04160005" w:tentative="1">
      <w:start w:val="1"/>
      <w:numFmt w:val="bullet"/>
      <w:lvlText w:val=""/>
      <w:lvlJc w:val="left"/>
      <w:pPr>
        <w:ind w:left="3600" w:hanging="360"/>
      </w:pPr>
      <w:rPr>
        <w:rFonts w:ascii="Wingdings" w:hAnsi="Wingdings" w:hint="default"/>
      </w:rPr>
    </w:lvl>
    <w:lvl w:ilvl="3" w:tplc="04160001" w:tentative="1">
      <w:start w:val="1"/>
      <w:numFmt w:val="bullet"/>
      <w:lvlText w:val=""/>
      <w:lvlJc w:val="left"/>
      <w:pPr>
        <w:ind w:left="4320" w:hanging="360"/>
      </w:pPr>
      <w:rPr>
        <w:rFonts w:ascii="Symbol" w:hAnsi="Symbol" w:hint="default"/>
      </w:rPr>
    </w:lvl>
    <w:lvl w:ilvl="4" w:tplc="04160003" w:tentative="1">
      <w:start w:val="1"/>
      <w:numFmt w:val="bullet"/>
      <w:lvlText w:val="o"/>
      <w:lvlJc w:val="left"/>
      <w:pPr>
        <w:ind w:left="5040" w:hanging="360"/>
      </w:pPr>
      <w:rPr>
        <w:rFonts w:ascii="Courier New" w:hAnsi="Courier New" w:cs="Courier New" w:hint="default"/>
      </w:rPr>
    </w:lvl>
    <w:lvl w:ilvl="5" w:tplc="04160005" w:tentative="1">
      <w:start w:val="1"/>
      <w:numFmt w:val="bullet"/>
      <w:lvlText w:val=""/>
      <w:lvlJc w:val="left"/>
      <w:pPr>
        <w:ind w:left="5760" w:hanging="360"/>
      </w:pPr>
      <w:rPr>
        <w:rFonts w:ascii="Wingdings" w:hAnsi="Wingdings" w:hint="default"/>
      </w:rPr>
    </w:lvl>
    <w:lvl w:ilvl="6" w:tplc="04160001" w:tentative="1">
      <w:start w:val="1"/>
      <w:numFmt w:val="bullet"/>
      <w:lvlText w:val=""/>
      <w:lvlJc w:val="left"/>
      <w:pPr>
        <w:ind w:left="6480" w:hanging="360"/>
      </w:pPr>
      <w:rPr>
        <w:rFonts w:ascii="Symbol" w:hAnsi="Symbol" w:hint="default"/>
      </w:rPr>
    </w:lvl>
    <w:lvl w:ilvl="7" w:tplc="04160003" w:tentative="1">
      <w:start w:val="1"/>
      <w:numFmt w:val="bullet"/>
      <w:lvlText w:val="o"/>
      <w:lvlJc w:val="left"/>
      <w:pPr>
        <w:ind w:left="7200" w:hanging="360"/>
      </w:pPr>
      <w:rPr>
        <w:rFonts w:ascii="Courier New" w:hAnsi="Courier New" w:cs="Courier New" w:hint="default"/>
      </w:rPr>
    </w:lvl>
    <w:lvl w:ilvl="8" w:tplc="04160005" w:tentative="1">
      <w:start w:val="1"/>
      <w:numFmt w:val="bullet"/>
      <w:lvlText w:val=""/>
      <w:lvlJc w:val="left"/>
      <w:pPr>
        <w:ind w:left="7920" w:hanging="360"/>
      </w:pPr>
      <w:rPr>
        <w:rFonts w:ascii="Wingdings" w:hAnsi="Wingdings" w:hint="default"/>
      </w:rPr>
    </w:lvl>
  </w:abstractNum>
  <w:abstractNum w:abstractNumId="6">
    <w:nsid w:val="42EF7BFF"/>
    <w:multiLevelType w:val="hybridMultilevel"/>
    <w:tmpl w:val="84A08D6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7">
    <w:nsid w:val="547129C8"/>
    <w:multiLevelType w:val="hybridMultilevel"/>
    <w:tmpl w:val="0DB8ADEC"/>
    <w:lvl w:ilvl="0" w:tplc="04160001">
      <w:start w:val="1"/>
      <w:numFmt w:val="bullet"/>
      <w:lvlText w:val=""/>
      <w:lvlJc w:val="left"/>
      <w:pPr>
        <w:ind w:left="1634" w:hanging="360"/>
      </w:pPr>
      <w:rPr>
        <w:rFonts w:ascii="Symbol" w:hAnsi="Symbol" w:hint="default"/>
      </w:rPr>
    </w:lvl>
    <w:lvl w:ilvl="1" w:tplc="04160003" w:tentative="1">
      <w:start w:val="1"/>
      <w:numFmt w:val="bullet"/>
      <w:lvlText w:val="o"/>
      <w:lvlJc w:val="left"/>
      <w:pPr>
        <w:ind w:left="2354" w:hanging="360"/>
      </w:pPr>
      <w:rPr>
        <w:rFonts w:ascii="Courier New" w:hAnsi="Courier New" w:cs="Courier New" w:hint="default"/>
      </w:rPr>
    </w:lvl>
    <w:lvl w:ilvl="2" w:tplc="04160005" w:tentative="1">
      <w:start w:val="1"/>
      <w:numFmt w:val="bullet"/>
      <w:lvlText w:val=""/>
      <w:lvlJc w:val="left"/>
      <w:pPr>
        <w:ind w:left="3074" w:hanging="360"/>
      </w:pPr>
      <w:rPr>
        <w:rFonts w:ascii="Wingdings" w:hAnsi="Wingdings" w:hint="default"/>
      </w:rPr>
    </w:lvl>
    <w:lvl w:ilvl="3" w:tplc="04160001" w:tentative="1">
      <w:start w:val="1"/>
      <w:numFmt w:val="bullet"/>
      <w:lvlText w:val=""/>
      <w:lvlJc w:val="left"/>
      <w:pPr>
        <w:ind w:left="3794" w:hanging="360"/>
      </w:pPr>
      <w:rPr>
        <w:rFonts w:ascii="Symbol" w:hAnsi="Symbol" w:hint="default"/>
      </w:rPr>
    </w:lvl>
    <w:lvl w:ilvl="4" w:tplc="04160003" w:tentative="1">
      <w:start w:val="1"/>
      <w:numFmt w:val="bullet"/>
      <w:lvlText w:val="o"/>
      <w:lvlJc w:val="left"/>
      <w:pPr>
        <w:ind w:left="4514" w:hanging="360"/>
      </w:pPr>
      <w:rPr>
        <w:rFonts w:ascii="Courier New" w:hAnsi="Courier New" w:cs="Courier New" w:hint="default"/>
      </w:rPr>
    </w:lvl>
    <w:lvl w:ilvl="5" w:tplc="04160005" w:tentative="1">
      <w:start w:val="1"/>
      <w:numFmt w:val="bullet"/>
      <w:lvlText w:val=""/>
      <w:lvlJc w:val="left"/>
      <w:pPr>
        <w:ind w:left="5234" w:hanging="360"/>
      </w:pPr>
      <w:rPr>
        <w:rFonts w:ascii="Wingdings" w:hAnsi="Wingdings" w:hint="default"/>
      </w:rPr>
    </w:lvl>
    <w:lvl w:ilvl="6" w:tplc="04160001" w:tentative="1">
      <w:start w:val="1"/>
      <w:numFmt w:val="bullet"/>
      <w:lvlText w:val=""/>
      <w:lvlJc w:val="left"/>
      <w:pPr>
        <w:ind w:left="5954" w:hanging="360"/>
      </w:pPr>
      <w:rPr>
        <w:rFonts w:ascii="Symbol" w:hAnsi="Symbol" w:hint="default"/>
      </w:rPr>
    </w:lvl>
    <w:lvl w:ilvl="7" w:tplc="04160003" w:tentative="1">
      <w:start w:val="1"/>
      <w:numFmt w:val="bullet"/>
      <w:lvlText w:val="o"/>
      <w:lvlJc w:val="left"/>
      <w:pPr>
        <w:ind w:left="6674" w:hanging="360"/>
      </w:pPr>
      <w:rPr>
        <w:rFonts w:ascii="Courier New" w:hAnsi="Courier New" w:cs="Courier New" w:hint="default"/>
      </w:rPr>
    </w:lvl>
    <w:lvl w:ilvl="8" w:tplc="04160005" w:tentative="1">
      <w:start w:val="1"/>
      <w:numFmt w:val="bullet"/>
      <w:lvlText w:val=""/>
      <w:lvlJc w:val="left"/>
      <w:pPr>
        <w:ind w:left="7394" w:hanging="360"/>
      </w:pPr>
      <w:rPr>
        <w:rFonts w:ascii="Wingdings" w:hAnsi="Wingdings" w:hint="default"/>
      </w:rPr>
    </w:lvl>
  </w:abstractNum>
  <w:abstractNum w:abstractNumId="8">
    <w:nsid w:val="5A0069C0"/>
    <w:multiLevelType w:val="hybridMultilevel"/>
    <w:tmpl w:val="7E6A2CAA"/>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9">
    <w:nsid w:val="657C1311"/>
    <w:multiLevelType w:val="hybridMultilevel"/>
    <w:tmpl w:val="6632071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nsid w:val="6FBB3214"/>
    <w:multiLevelType w:val="hybridMultilevel"/>
    <w:tmpl w:val="CC128518"/>
    <w:lvl w:ilvl="0" w:tplc="04160001">
      <w:start w:val="1"/>
      <w:numFmt w:val="bullet"/>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11">
    <w:nsid w:val="71DA1856"/>
    <w:multiLevelType w:val="hybridMultilevel"/>
    <w:tmpl w:val="9C82B22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2">
    <w:nsid w:val="7D7E10DA"/>
    <w:multiLevelType w:val="hybridMultilevel"/>
    <w:tmpl w:val="0F52367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start w:val="1"/>
      <w:numFmt w:val="bullet"/>
      <w:lvlText w:val=""/>
      <w:lvlJc w:val="left"/>
      <w:pPr>
        <w:ind w:left="2160" w:hanging="360"/>
      </w:pPr>
      <w:rPr>
        <w:rFonts w:ascii="Wingdings" w:hAnsi="Wingdings" w:hint="default"/>
      </w:rPr>
    </w:lvl>
    <w:lvl w:ilvl="3" w:tplc="0416000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abstractNumId w:val="6"/>
  </w:num>
  <w:num w:numId="2">
    <w:abstractNumId w:val="9"/>
  </w:num>
  <w:num w:numId="3">
    <w:abstractNumId w:val="4"/>
  </w:num>
  <w:num w:numId="4">
    <w:abstractNumId w:val="5"/>
  </w:num>
  <w:num w:numId="5">
    <w:abstractNumId w:val="3"/>
  </w:num>
  <w:num w:numId="6">
    <w:abstractNumId w:val="12"/>
  </w:num>
  <w:num w:numId="7">
    <w:abstractNumId w:val="0"/>
  </w:num>
  <w:num w:numId="8">
    <w:abstractNumId w:val="8"/>
  </w:num>
  <w:num w:numId="9">
    <w:abstractNumId w:val="2"/>
  </w:num>
  <w:num w:numId="10">
    <w:abstractNumId w:val="1"/>
  </w:num>
  <w:num w:numId="11">
    <w:abstractNumId w:val="11"/>
  </w:num>
  <w:num w:numId="12">
    <w:abstractNumId w:val="7"/>
  </w:num>
  <w:num w:numId="13">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2"/>
  <w:proofState w:spelling="clean" w:grammar="clean"/>
  <w:defaultTabStop w:val="851"/>
  <w:hyphenationZone w:val="425"/>
  <w:drawingGridHorizontalSpacing w:val="110"/>
  <w:displayHorizontalDrawingGridEvery w:val="2"/>
  <w:characterSpacingControl w:val="doNotCompress"/>
  <w:hdrShapeDefaults>
    <o:shapedefaults v:ext="edit" spidmax="49154">
      <o:colormenu v:ext="edit" fillcolor="none" strokecolor="none"/>
    </o:shapedefaults>
  </w:hdrShapeDefaults>
  <w:footnotePr>
    <w:footnote w:id="-1"/>
    <w:footnote w:id="0"/>
  </w:footnotePr>
  <w:endnotePr>
    <w:endnote w:id="-1"/>
    <w:endnote w:id="0"/>
  </w:endnotePr>
  <w:compat/>
  <w:rsids>
    <w:rsidRoot w:val="00D22AEF"/>
    <w:rsid w:val="00001C7F"/>
    <w:rsid w:val="00002F3B"/>
    <w:rsid w:val="000039B4"/>
    <w:rsid w:val="00004A9C"/>
    <w:rsid w:val="00004AF2"/>
    <w:rsid w:val="00004D2F"/>
    <w:rsid w:val="00011384"/>
    <w:rsid w:val="000124C2"/>
    <w:rsid w:val="0001567A"/>
    <w:rsid w:val="00022474"/>
    <w:rsid w:val="000240DB"/>
    <w:rsid w:val="0002568A"/>
    <w:rsid w:val="00025EE7"/>
    <w:rsid w:val="00026487"/>
    <w:rsid w:val="00030DCF"/>
    <w:rsid w:val="00031618"/>
    <w:rsid w:val="00032706"/>
    <w:rsid w:val="00035772"/>
    <w:rsid w:val="000420FA"/>
    <w:rsid w:val="00042716"/>
    <w:rsid w:val="00051A49"/>
    <w:rsid w:val="00053C32"/>
    <w:rsid w:val="000614D5"/>
    <w:rsid w:val="00064831"/>
    <w:rsid w:val="00065957"/>
    <w:rsid w:val="00065D2A"/>
    <w:rsid w:val="00067FC3"/>
    <w:rsid w:val="00071312"/>
    <w:rsid w:val="00071D32"/>
    <w:rsid w:val="00072426"/>
    <w:rsid w:val="00074887"/>
    <w:rsid w:val="00074F6C"/>
    <w:rsid w:val="00082E10"/>
    <w:rsid w:val="00083A52"/>
    <w:rsid w:val="00084C5C"/>
    <w:rsid w:val="000854DA"/>
    <w:rsid w:val="00085A0E"/>
    <w:rsid w:val="0008677E"/>
    <w:rsid w:val="000872AF"/>
    <w:rsid w:val="000907CD"/>
    <w:rsid w:val="00092183"/>
    <w:rsid w:val="000952C1"/>
    <w:rsid w:val="00095408"/>
    <w:rsid w:val="00097A52"/>
    <w:rsid w:val="000A1165"/>
    <w:rsid w:val="000A3528"/>
    <w:rsid w:val="000A49A6"/>
    <w:rsid w:val="000A5ED2"/>
    <w:rsid w:val="000A6A93"/>
    <w:rsid w:val="000B0914"/>
    <w:rsid w:val="000B15BC"/>
    <w:rsid w:val="000B1D58"/>
    <w:rsid w:val="000B1E9B"/>
    <w:rsid w:val="000B24AB"/>
    <w:rsid w:val="000B3800"/>
    <w:rsid w:val="000B4B36"/>
    <w:rsid w:val="000B726C"/>
    <w:rsid w:val="000B735B"/>
    <w:rsid w:val="000C1942"/>
    <w:rsid w:val="000C2F93"/>
    <w:rsid w:val="000C3FCF"/>
    <w:rsid w:val="000C5F4B"/>
    <w:rsid w:val="000D0D4C"/>
    <w:rsid w:val="000D6B60"/>
    <w:rsid w:val="000D6FA6"/>
    <w:rsid w:val="000E1127"/>
    <w:rsid w:val="000E2FA8"/>
    <w:rsid w:val="000E7020"/>
    <w:rsid w:val="000F045C"/>
    <w:rsid w:val="000F06B2"/>
    <w:rsid w:val="000F0877"/>
    <w:rsid w:val="000F254B"/>
    <w:rsid w:val="000F259C"/>
    <w:rsid w:val="000F2DB0"/>
    <w:rsid w:val="000F613E"/>
    <w:rsid w:val="0010054A"/>
    <w:rsid w:val="00101D8E"/>
    <w:rsid w:val="00102421"/>
    <w:rsid w:val="0010549F"/>
    <w:rsid w:val="001107CC"/>
    <w:rsid w:val="00112D5E"/>
    <w:rsid w:val="00113928"/>
    <w:rsid w:val="001147ED"/>
    <w:rsid w:val="00115D72"/>
    <w:rsid w:val="00117EDF"/>
    <w:rsid w:val="00123006"/>
    <w:rsid w:val="00124C47"/>
    <w:rsid w:val="001265F8"/>
    <w:rsid w:val="001277A6"/>
    <w:rsid w:val="00127911"/>
    <w:rsid w:val="0013060A"/>
    <w:rsid w:val="00130CB0"/>
    <w:rsid w:val="001317B4"/>
    <w:rsid w:val="00131AEE"/>
    <w:rsid w:val="0013324E"/>
    <w:rsid w:val="001342AF"/>
    <w:rsid w:val="00136E43"/>
    <w:rsid w:val="00143C0C"/>
    <w:rsid w:val="001443E0"/>
    <w:rsid w:val="00146576"/>
    <w:rsid w:val="00151D49"/>
    <w:rsid w:val="0015582E"/>
    <w:rsid w:val="00155F45"/>
    <w:rsid w:val="0016078E"/>
    <w:rsid w:val="00160F23"/>
    <w:rsid w:val="001621AC"/>
    <w:rsid w:val="00163C73"/>
    <w:rsid w:val="00164F25"/>
    <w:rsid w:val="001650A9"/>
    <w:rsid w:val="001679B1"/>
    <w:rsid w:val="00175C62"/>
    <w:rsid w:val="00175D34"/>
    <w:rsid w:val="00177772"/>
    <w:rsid w:val="0018084D"/>
    <w:rsid w:val="00181184"/>
    <w:rsid w:val="00181200"/>
    <w:rsid w:val="0018395C"/>
    <w:rsid w:val="00186A35"/>
    <w:rsid w:val="00187ECE"/>
    <w:rsid w:val="00191218"/>
    <w:rsid w:val="00194FE6"/>
    <w:rsid w:val="00195FC1"/>
    <w:rsid w:val="00197C77"/>
    <w:rsid w:val="001A1A8F"/>
    <w:rsid w:val="001A2190"/>
    <w:rsid w:val="001A58AA"/>
    <w:rsid w:val="001A691F"/>
    <w:rsid w:val="001A7935"/>
    <w:rsid w:val="001B39E3"/>
    <w:rsid w:val="001B5524"/>
    <w:rsid w:val="001B68FC"/>
    <w:rsid w:val="001B6C39"/>
    <w:rsid w:val="001C0B03"/>
    <w:rsid w:val="001C0D26"/>
    <w:rsid w:val="001C1613"/>
    <w:rsid w:val="001C3061"/>
    <w:rsid w:val="001D3345"/>
    <w:rsid w:val="001D64F4"/>
    <w:rsid w:val="001E46CA"/>
    <w:rsid w:val="001E73FA"/>
    <w:rsid w:val="001F1C9D"/>
    <w:rsid w:val="001F3878"/>
    <w:rsid w:val="001F7AD5"/>
    <w:rsid w:val="0020156F"/>
    <w:rsid w:val="002031C3"/>
    <w:rsid w:val="00203847"/>
    <w:rsid w:val="002113F5"/>
    <w:rsid w:val="00211562"/>
    <w:rsid w:val="00212428"/>
    <w:rsid w:val="002125D3"/>
    <w:rsid w:val="00212AA1"/>
    <w:rsid w:val="00214C2A"/>
    <w:rsid w:val="00220E63"/>
    <w:rsid w:val="00222464"/>
    <w:rsid w:val="00222932"/>
    <w:rsid w:val="00225752"/>
    <w:rsid w:val="0022615C"/>
    <w:rsid w:val="00230B38"/>
    <w:rsid w:val="00232535"/>
    <w:rsid w:val="00233593"/>
    <w:rsid w:val="002341FF"/>
    <w:rsid w:val="00234AD7"/>
    <w:rsid w:val="0023529D"/>
    <w:rsid w:val="00235A9C"/>
    <w:rsid w:val="00237235"/>
    <w:rsid w:val="002377BC"/>
    <w:rsid w:val="00240A2D"/>
    <w:rsid w:val="002412AD"/>
    <w:rsid w:val="0024182B"/>
    <w:rsid w:val="00243E93"/>
    <w:rsid w:val="00247448"/>
    <w:rsid w:val="00251FC1"/>
    <w:rsid w:val="0025657D"/>
    <w:rsid w:val="00257167"/>
    <w:rsid w:val="00265C55"/>
    <w:rsid w:val="002702BC"/>
    <w:rsid w:val="00272506"/>
    <w:rsid w:val="00272690"/>
    <w:rsid w:val="002735D0"/>
    <w:rsid w:val="00274664"/>
    <w:rsid w:val="00274C21"/>
    <w:rsid w:val="00275176"/>
    <w:rsid w:val="00280BB7"/>
    <w:rsid w:val="00282D96"/>
    <w:rsid w:val="002852C6"/>
    <w:rsid w:val="00287303"/>
    <w:rsid w:val="002876B6"/>
    <w:rsid w:val="00290716"/>
    <w:rsid w:val="00292E65"/>
    <w:rsid w:val="00293041"/>
    <w:rsid w:val="00295D13"/>
    <w:rsid w:val="00297130"/>
    <w:rsid w:val="00297C4C"/>
    <w:rsid w:val="002A058D"/>
    <w:rsid w:val="002A1059"/>
    <w:rsid w:val="002A2063"/>
    <w:rsid w:val="002B211B"/>
    <w:rsid w:val="002B2592"/>
    <w:rsid w:val="002B34E8"/>
    <w:rsid w:val="002B7C30"/>
    <w:rsid w:val="002C0382"/>
    <w:rsid w:val="002C1502"/>
    <w:rsid w:val="002C4ACD"/>
    <w:rsid w:val="002C5E71"/>
    <w:rsid w:val="002C6A91"/>
    <w:rsid w:val="002C7CE9"/>
    <w:rsid w:val="002D0448"/>
    <w:rsid w:val="002D27BC"/>
    <w:rsid w:val="002D360B"/>
    <w:rsid w:val="002D7242"/>
    <w:rsid w:val="002D7F2B"/>
    <w:rsid w:val="002E2AFE"/>
    <w:rsid w:val="002E456D"/>
    <w:rsid w:val="002E5A9B"/>
    <w:rsid w:val="002E7322"/>
    <w:rsid w:val="002E7F91"/>
    <w:rsid w:val="002F0A53"/>
    <w:rsid w:val="002F1FC6"/>
    <w:rsid w:val="002F4CF9"/>
    <w:rsid w:val="002F6663"/>
    <w:rsid w:val="00300A51"/>
    <w:rsid w:val="003047AD"/>
    <w:rsid w:val="003108FB"/>
    <w:rsid w:val="00311CE3"/>
    <w:rsid w:val="00315A4E"/>
    <w:rsid w:val="0031622C"/>
    <w:rsid w:val="00325ACC"/>
    <w:rsid w:val="0032749C"/>
    <w:rsid w:val="003322C7"/>
    <w:rsid w:val="003325A8"/>
    <w:rsid w:val="003347B8"/>
    <w:rsid w:val="00337093"/>
    <w:rsid w:val="00343760"/>
    <w:rsid w:val="00343AF0"/>
    <w:rsid w:val="003514C8"/>
    <w:rsid w:val="00351B5C"/>
    <w:rsid w:val="003536D6"/>
    <w:rsid w:val="00353753"/>
    <w:rsid w:val="0035784B"/>
    <w:rsid w:val="00357B42"/>
    <w:rsid w:val="003608DB"/>
    <w:rsid w:val="00362EE8"/>
    <w:rsid w:val="00363D1D"/>
    <w:rsid w:val="003658A9"/>
    <w:rsid w:val="00366109"/>
    <w:rsid w:val="00367D09"/>
    <w:rsid w:val="00370C1D"/>
    <w:rsid w:val="003725F9"/>
    <w:rsid w:val="00372AB0"/>
    <w:rsid w:val="003751B9"/>
    <w:rsid w:val="0038120E"/>
    <w:rsid w:val="003819CD"/>
    <w:rsid w:val="00382672"/>
    <w:rsid w:val="003860CF"/>
    <w:rsid w:val="00390C1D"/>
    <w:rsid w:val="00392E0F"/>
    <w:rsid w:val="003935CF"/>
    <w:rsid w:val="003942D9"/>
    <w:rsid w:val="003944A4"/>
    <w:rsid w:val="0039693E"/>
    <w:rsid w:val="003A12C1"/>
    <w:rsid w:val="003A3552"/>
    <w:rsid w:val="003A7255"/>
    <w:rsid w:val="003A7800"/>
    <w:rsid w:val="003A79E3"/>
    <w:rsid w:val="003B05AB"/>
    <w:rsid w:val="003B16EE"/>
    <w:rsid w:val="003B1AB8"/>
    <w:rsid w:val="003B20E4"/>
    <w:rsid w:val="003B4308"/>
    <w:rsid w:val="003B5EFE"/>
    <w:rsid w:val="003B61AA"/>
    <w:rsid w:val="003C0694"/>
    <w:rsid w:val="003C4FBB"/>
    <w:rsid w:val="003C6750"/>
    <w:rsid w:val="003D10E6"/>
    <w:rsid w:val="003D2249"/>
    <w:rsid w:val="003D243C"/>
    <w:rsid w:val="003D37FF"/>
    <w:rsid w:val="003E1F55"/>
    <w:rsid w:val="003E30C5"/>
    <w:rsid w:val="003E31A4"/>
    <w:rsid w:val="003E3FB9"/>
    <w:rsid w:val="003E4830"/>
    <w:rsid w:val="003E5095"/>
    <w:rsid w:val="003E7B0E"/>
    <w:rsid w:val="003E7B41"/>
    <w:rsid w:val="003F27D8"/>
    <w:rsid w:val="003F59F3"/>
    <w:rsid w:val="003F6AEF"/>
    <w:rsid w:val="003F7D77"/>
    <w:rsid w:val="00400DBB"/>
    <w:rsid w:val="004037BF"/>
    <w:rsid w:val="00406CB7"/>
    <w:rsid w:val="004073EA"/>
    <w:rsid w:val="00413149"/>
    <w:rsid w:val="00413A8B"/>
    <w:rsid w:val="00414CD0"/>
    <w:rsid w:val="00423173"/>
    <w:rsid w:val="00423E7D"/>
    <w:rsid w:val="004252BA"/>
    <w:rsid w:val="004266AF"/>
    <w:rsid w:val="00427EA4"/>
    <w:rsid w:val="00430A29"/>
    <w:rsid w:val="00431198"/>
    <w:rsid w:val="004321CE"/>
    <w:rsid w:val="0043486D"/>
    <w:rsid w:val="00435235"/>
    <w:rsid w:val="00436039"/>
    <w:rsid w:val="004414F3"/>
    <w:rsid w:val="00441BF7"/>
    <w:rsid w:val="0044219C"/>
    <w:rsid w:val="0044226A"/>
    <w:rsid w:val="00446ABE"/>
    <w:rsid w:val="004472E4"/>
    <w:rsid w:val="0045305D"/>
    <w:rsid w:val="004563EC"/>
    <w:rsid w:val="00464D8C"/>
    <w:rsid w:val="00465BE9"/>
    <w:rsid w:val="004746B0"/>
    <w:rsid w:val="00474BDE"/>
    <w:rsid w:val="00477741"/>
    <w:rsid w:val="004811BF"/>
    <w:rsid w:val="00481683"/>
    <w:rsid w:val="00484E31"/>
    <w:rsid w:val="0048566F"/>
    <w:rsid w:val="00490D55"/>
    <w:rsid w:val="004912A4"/>
    <w:rsid w:val="00493603"/>
    <w:rsid w:val="00494CA3"/>
    <w:rsid w:val="00496D92"/>
    <w:rsid w:val="004A13C5"/>
    <w:rsid w:val="004A4A4B"/>
    <w:rsid w:val="004B1FF4"/>
    <w:rsid w:val="004B5E28"/>
    <w:rsid w:val="004C07E3"/>
    <w:rsid w:val="004C5154"/>
    <w:rsid w:val="004C6E6E"/>
    <w:rsid w:val="004D0DA9"/>
    <w:rsid w:val="004D36AE"/>
    <w:rsid w:val="004D3876"/>
    <w:rsid w:val="004D6EBF"/>
    <w:rsid w:val="004D791F"/>
    <w:rsid w:val="004E4AC9"/>
    <w:rsid w:val="004E6411"/>
    <w:rsid w:val="004E6AAB"/>
    <w:rsid w:val="004E7D9A"/>
    <w:rsid w:val="004F1802"/>
    <w:rsid w:val="004F5715"/>
    <w:rsid w:val="004F6217"/>
    <w:rsid w:val="004F6447"/>
    <w:rsid w:val="00501867"/>
    <w:rsid w:val="0050206D"/>
    <w:rsid w:val="00502398"/>
    <w:rsid w:val="00503D3C"/>
    <w:rsid w:val="0051079E"/>
    <w:rsid w:val="005107BC"/>
    <w:rsid w:val="005137CE"/>
    <w:rsid w:val="00514F6E"/>
    <w:rsid w:val="00517530"/>
    <w:rsid w:val="005254C4"/>
    <w:rsid w:val="00525EA4"/>
    <w:rsid w:val="00531CA0"/>
    <w:rsid w:val="00532C5D"/>
    <w:rsid w:val="00540664"/>
    <w:rsid w:val="005411FF"/>
    <w:rsid w:val="00541B3E"/>
    <w:rsid w:val="0054445C"/>
    <w:rsid w:val="00545386"/>
    <w:rsid w:val="00550116"/>
    <w:rsid w:val="00551258"/>
    <w:rsid w:val="00553ABA"/>
    <w:rsid w:val="005547BA"/>
    <w:rsid w:val="005600CE"/>
    <w:rsid w:val="00560BA3"/>
    <w:rsid w:val="00560E42"/>
    <w:rsid w:val="005621EB"/>
    <w:rsid w:val="00564E07"/>
    <w:rsid w:val="005651CA"/>
    <w:rsid w:val="00566476"/>
    <w:rsid w:val="00567314"/>
    <w:rsid w:val="00571CDB"/>
    <w:rsid w:val="005739D7"/>
    <w:rsid w:val="00576912"/>
    <w:rsid w:val="005804EE"/>
    <w:rsid w:val="005855A4"/>
    <w:rsid w:val="00585AE8"/>
    <w:rsid w:val="00585D87"/>
    <w:rsid w:val="00585FA3"/>
    <w:rsid w:val="0058639A"/>
    <w:rsid w:val="005866A6"/>
    <w:rsid w:val="00587091"/>
    <w:rsid w:val="005933C1"/>
    <w:rsid w:val="00597513"/>
    <w:rsid w:val="00597809"/>
    <w:rsid w:val="005B1A64"/>
    <w:rsid w:val="005B1E25"/>
    <w:rsid w:val="005B23D0"/>
    <w:rsid w:val="005B6D87"/>
    <w:rsid w:val="005B7ACE"/>
    <w:rsid w:val="005C4BE1"/>
    <w:rsid w:val="005C5FFE"/>
    <w:rsid w:val="005C62A0"/>
    <w:rsid w:val="005C632A"/>
    <w:rsid w:val="005C66F9"/>
    <w:rsid w:val="005D09E8"/>
    <w:rsid w:val="005D23F2"/>
    <w:rsid w:val="005D2E86"/>
    <w:rsid w:val="005D3DFC"/>
    <w:rsid w:val="005D5ED2"/>
    <w:rsid w:val="005D6178"/>
    <w:rsid w:val="005D7918"/>
    <w:rsid w:val="005D7F30"/>
    <w:rsid w:val="005E0D3E"/>
    <w:rsid w:val="005E7364"/>
    <w:rsid w:val="005F1E2A"/>
    <w:rsid w:val="005F4617"/>
    <w:rsid w:val="005F6789"/>
    <w:rsid w:val="006017CE"/>
    <w:rsid w:val="0060613A"/>
    <w:rsid w:val="006074EA"/>
    <w:rsid w:val="00607861"/>
    <w:rsid w:val="0061092C"/>
    <w:rsid w:val="00612C75"/>
    <w:rsid w:val="0062092C"/>
    <w:rsid w:val="00620B59"/>
    <w:rsid w:val="00626B58"/>
    <w:rsid w:val="00626D6D"/>
    <w:rsid w:val="00631F88"/>
    <w:rsid w:val="00636814"/>
    <w:rsid w:val="00636A70"/>
    <w:rsid w:val="00637EBE"/>
    <w:rsid w:val="00637FAF"/>
    <w:rsid w:val="00640804"/>
    <w:rsid w:val="00643701"/>
    <w:rsid w:val="006442E6"/>
    <w:rsid w:val="006573B8"/>
    <w:rsid w:val="00662031"/>
    <w:rsid w:val="006626D5"/>
    <w:rsid w:val="00662B17"/>
    <w:rsid w:val="006634C6"/>
    <w:rsid w:val="00666086"/>
    <w:rsid w:val="00666A85"/>
    <w:rsid w:val="00672CC2"/>
    <w:rsid w:val="0067443D"/>
    <w:rsid w:val="0067487F"/>
    <w:rsid w:val="00675438"/>
    <w:rsid w:val="006801B3"/>
    <w:rsid w:val="00683300"/>
    <w:rsid w:val="00684DB5"/>
    <w:rsid w:val="00685031"/>
    <w:rsid w:val="00686575"/>
    <w:rsid w:val="00691181"/>
    <w:rsid w:val="006912BE"/>
    <w:rsid w:val="006923A6"/>
    <w:rsid w:val="0069289D"/>
    <w:rsid w:val="006962A4"/>
    <w:rsid w:val="00697EEF"/>
    <w:rsid w:val="006A2506"/>
    <w:rsid w:val="006A376A"/>
    <w:rsid w:val="006A514D"/>
    <w:rsid w:val="006A612D"/>
    <w:rsid w:val="006B1AFA"/>
    <w:rsid w:val="006B20EA"/>
    <w:rsid w:val="006B3DEE"/>
    <w:rsid w:val="006B502B"/>
    <w:rsid w:val="006B7110"/>
    <w:rsid w:val="006B7443"/>
    <w:rsid w:val="006C06DD"/>
    <w:rsid w:val="006C45AF"/>
    <w:rsid w:val="006D0AEC"/>
    <w:rsid w:val="006D0B6D"/>
    <w:rsid w:val="006D0CD3"/>
    <w:rsid w:val="006D38FD"/>
    <w:rsid w:val="006D4CFB"/>
    <w:rsid w:val="006D5FF7"/>
    <w:rsid w:val="006E13F4"/>
    <w:rsid w:val="006E1576"/>
    <w:rsid w:val="006E169E"/>
    <w:rsid w:val="006E1876"/>
    <w:rsid w:val="006E2AE4"/>
    <w:rsid w:val="006E4264"/>
    <w:rsid w:val="006E67D2"/>
    <w:rsid w:val="006E739B"/>
    <w:rsid w:val="006F025A"/>
    <w:rsid w:val="006F42CD"/>
    <w:rsid w:val="00700217"/>
    <w:rsid w:val="007002A9"/>
    <w:rsid w:val="00701E98"/>
    <w:rsid w:val="007030E4"/>
    <w:rsid w:val="0071178D"/>
    <w:rsid w:val="00714C6F"/>
    <w:rsid w:val="007214C0"/>
    <w:rsid w:val="00724EF8"/>
    <w:rsid w:val="0073103E"/>
    <w:rsid w:val="00731633"/>
    <w:rsid w:val="00732B17"/>
    <w:rsid w:val="00735472"/>
    <w:rsid w:val="00736CA7"/>
    <w:rsid w:val="007443F3"/>
    <w:rsid w:val="007471F5"/>
    <w:rsid w:val="007550F6"/>
    <w:rsid w:val="007553E4"/>
    <w:rsid w:val="00755836"/>
    <w:rsid w:val="00756F89"/>
    <w:rsid w:val="007641EE"/>
    <w:rsid w:val="00764EE1"/>
    <w:rsid w:val="007663AE"/>
    <w:rsid w:val="007710C6"/>
    <w:rsid w:val="00771506"/>
    <w:rsid w:val="0077337E"/>
    <w:rsid w:val="00783FE1"/>
    <w:rsid w:val="007842BE"/>
    <w:rsid w:val="00784912"/>
    <w:rsid w:val="00785309"/>
    <w:rsid w:val="00787925"/>
    <w:rsid w:val="007906A2"/>
    <w:rsid w:val="0079112B"/>
    <w:rsid w:val="007933B7"/>
    <w:rsid w:val="00795817"/>
    <w:rsid w:val="007958A9"/>
    <w:rsid w:val="007A15DD"/>
    <w:rsid w:val="007A1DA3"/>
    <w:rsid w:val="007B5CBB"/>
    <w:rsid w:val="007B5D8E"/>
    <w:rsid w:val="007C297C"/>
    <w:rsid w:val="007C5B43"/>
    <w:rsid w:val="007C7CDC"/>
    <w:rsid w:val="007D352E"/>
    <w:rsid w:val="007D4DEC"/>
    <w:rsid w:val="007D6749"/>
    <w:rsid w:val="007D71CA"/>
    <w:rsid w:val="007E210E"/>
    <w:rsid w:val="007F1E22"/>
    <w:rsid w:val="007F1FC9"/>
    <w:rsid w:val="007F47B4"/>
    <w:rsid w:val="007F6ACF"/>
    <w:rsid w:val="00803D54"/>
    <w:rsid w:val="00806C29"/>
    <w:rsid w:val="008072A3"/>
    <w:rsid w:val="00813946"/>
    <w:rsid w:val="008164F9"/>
    <w:rsid w:val="008207C2"/>
    <w:rsid w:val="00824422"/>
    <w:rsid w:val="008271BF"/>
    <w:rsid w:val="008276C7"/>
    <w:rsid w:val="00830C2B"/>
    <w:rsid w:val="0083131D"/>
    <w:rsid w:val="00832137"/>
    <w:rsid w:val="008328B1"/>
    <w:rsid w:val="00835060"/>
    <w:rsid w:val="00835360"/>
    <w:rsid w:val="00841776"/>
    <w:rsid w:val="008422D6"/>
    <w:rsid w:val="00844B90"/>
    <w:rsid w:val="00851458"/>
    <w:rsid w:val="00852AB4"/>
    <w:rsid w:val="008544D2"/>
    <w:rsid w:val="00854E0B"/>
    <w:rsid w:val="00855F2B"/>
    <w:rsid w:val="00860E6F"/>
    <w:rsid w:val="008629CA"/>
    <w:rsid w:val="0086677F"/>
    <w:rsid w:val="0087049E"/>
    <w:rsid w:val="008709E5"/>
    <w:rsid w:val="00873A06"/>
    <w:rsid w:val="008808EB"/>
    <w:rsid w:val="00881D71"/>
    <w:rsid w:val="00883B7D"/>
    <w:rsid w:val="00883F01"/>
    <w:rsid w:val="00884A14"/>
    <w:rsid w:val="00886662"/>
    <w:rsid w:val="0088788B"/>
    <w:rsid w:val="0088798E"/>
    <w:rsid w:val="00887A67"/>
    <w:rsid w:val="00892C2B"/>
    <w:rsid w:val="00893AC2"/>
    <w:rsid w:val="00894A9E"/>
    <w:rsid w:val="00895474"/>
    <w:rsid w:val="008A085C"/>
    <w:rsid w:val="008A1826"/>
    <w:rsid w:val="008A3CAA"/>
    <w:rsid w:val="008A40F0"/>
    <w:rsid w:val="008A77EE"/>
    <w:rsid w:val="008B139F"/>
    <w:rsid w:val="008B6F4D"/>
    <w:rsid w:val="008B793A"/>
    <w:rsid w:val="008C0B79"/>
    <w:rsid w:val="008C34DC"/>
    <w:rsid w:val="008D1E0B"/>
    <w:rsid w:val="008D438F"/>
    <w:rsid w:val="008D5D0D"/>
    <w:rsid w:val="008D74B8"/>
    <w:rsid w:val="008E010D"/>
    <w:rsid w:val="008E16F2"/>
    <w:rsid w:val="008E1731"/>
    <w:rsid w:val="008E1902"/>
    <w:rsid w:val="008F046B"/>
    <w:rsid w:val="008F0612"/>
    <w:rsid w:val="008F09DC"/>
    <w:rsid w:val="008F5013"/>
    <w:rsid w:val="008F6802"/>
    <w:rsid w:val="008F6A86"/>
    <w:rsid w:val="009011A0"/>
    <w:rsid w:val="0090182A"/>
    <w:rsid w:val="00903158"/>
    <w:rsid w:val="00903ED3"/>
    <w:rsid w:val="00907106"/>
    <w:rsid w:val="009071E5"/>
    <w:rsid w:val="00911317"/>
    <w:rsid w:val="0091226F"/>
    <w:rsid w:val="0091281B"/>
    <w:rsid w:val="00912B44"/>
    <w:rsid w:val="00913C59"/>
    <w:rsid w:val="00914E9A"/>
    <w:rsid w:val="00916F47"/>
    <w:rsid w:val="009178B9"/>
    <w:rsid w:val="00920768"/>
    <w:rsid w:val="00922C4F"/>
    <w:rsid w:val="00923E8D"/>
    <w:rsid w:val="00930088"/>
    <w:rsid w:val="0093254D"/>
    <w:rsid w:val="00932A63"/>
    <w:rsid w:val="00932B4B"/>
    <w:rsid w:val="0093366B"/>
    <w:rsid w:val="00933ECF"/>
    <w:rsid w:val="00934949"/>
    <w:rsid w:val="009370A9"/>
    <w:rsid w:val="009415B1"/>
    <w:rsid w:val="00942EA5"/>
    <w:rsid w:val="00943DCE"/>
    <w:rsid w:val="00944482"/>
    <w:rsid w:val="00946BD1"/>
    <w:rsid w:val="00946D7C"/>
    <w:rsid w:val="00947648"/>
    <w:rsid w:val="00952208"/>
    <w:rsid w:val="00955AC8"/>
    <w:rsid w:val="00956773"/>
    <w:rsid w:val="00960B14"/>
    <w:rsid w:val="00962223"/>
    <w:rsid w:val="00964BC1"/>
    <w:rsid w:val="00967B38"/>
    <w:rsid w:val="00967C3C"/>
    <w:rsid w:val="00972BEA"/>
    <w:rsid w:val="00974504"/>
    <w:rsid w:val="00982559"/>
    <w:rsid w:val="0098337B"/>
    <w:rsid w:val="0098340E"/>
    <w:rsid w:val="00983BAB"/>
    <w:rsid w:val="00984AE6"/>
    <w:rsid w:val="00987A19"/>
    <w:rsid w:val="00987BFD"/>
    <w:rsid w:val="009916FD"/>
    <w:rsid w:val="009926B3"/>
    <w:rsid w:val="00993A90"/>
    <w:rsid w:val="009A319E"/>
    <w:rsid w:val="009A6F13"/>
    <w:rsid w:val="009B0524"/>
    <w:rsid w:val="009B3CCC"/>
    <w:rsid w:val="009B4767"/>
    <w:rsid w:val="009B61B5"/>
    <w:rsid w:val="009C0E39"/>
    <w:rsid w:val="009C320D"/>
    <w:rsid w:val="009C44EB"/>
    <w:rsid w:val="009C50C6"/>
    <w:rsid w:val="009C74F2"/>
    <w:rsid w:val="009C7613"/>
    <w:rsid w:val="009D557B"/>
    <w:rsid w:val="009D7E75"/>
    <w:rsid w:val="009E35B6"/>
    <w:rsid w:val="009E3766"/>
    <w:rsid w:val="009F1516"/>
    <w:rsid w:val="009F1D1E"/>
    <w:rsid w:val="009F2BC6"/>
    <w:rsid w:val="009F3932"/>
    <w:rsid w:val="009F4219"/>
    <w:rsid w:val="009F48D9"/>
    <w:rsid w:val="009F5340"/>
    <w:rsid w:val="009F5928"/>
    <w:rsid w:val="009F7AB6"/>
    <w:rsid w:val="00A039D5"/>
    <w:rsid w:val="00A0556B"/>
    <w:rsid w:val="00A112C6"/>
    <w:rsid w:val="00A12100"/>
    <w:rsid w:val="00A14184"/>
    <w:rsid w:val="00A16925"/>
    <w:rsid w:val="00A203BD"/>
    <w:rsid w:val="00A21362"/>
    <w:rsid w:val="00A22AB5"/>
    <w:rsid w:val="00A22F17"/>
    <w:rsid w:val="00A236DC"/>
    <w:rsid w:val="00A26DA6"/>
    <w:rsid w:val="00A324E3"/>
    <w:rsid w:val="00A34BD7"/>
    <w:rsid w:val="00A34F09"/>
    <w:rsid w:val="00A4077A"/>
    <w:rsid w:val="00A42526"/>
    <w:rsid w:val="00A434D9"/>
    <w:rsid w:val="00A4443D"/>
    <w:rsid w:val="00A4638E"/>
    <w:rsid w:val="00A4683D"/>
    <w:rsid w:val="00A4770E"/>
    <w:rsid w:val="00A52705"/>
    <w:rsid w:val="00A527AD"/>
    <w:rsid w:val="00A54111"/>
    <w:rsid w:val="00A5680D"/>
    <w:rsid w:val="00A56850"/>
    <w:rsid w:val="00A57BDF"/>
    <w:rsid w:val="00A6224D"/>
    <w:rsid w:val="00A649D0"/>
    <w:rsid w:val="00A6554D"/>
    <w:rsid w:val="00A66E47"/>
    <w:rsid w:val="00A677F3"/>
    <w:rsid w:val="00A72412"/>
    <w:rsid w:val="00A7283C"/>
    <w:rsid w:val="00A73A7D"/>
    <w:rsid w:val="00A73B5A"/>
    <w:rsid w:val="00A8249A"/>
    <w:rsid w:val="00A82A9D"/>
    <w:rsid w:val="00A842EE"/>
    <w:rsid w:val="00A84E48"/>
    <w:rsid w:val="00A90E8D"/>
    <w:rsid w:val="00A9109C"/>
    <w:rsid w:val="00A92E85"/>
    <w:rsid w:val="00A97CE8"/>
    <w:rsid w:val="00AA2A70"/>
    <w:rsid w:val="00AB0536"/>
    <w:rsid w:val="00AB2F84"/>
    <w:rsid w:val="00AB4378"/>
    <w:rsid w:val="00AB486A"/>
    <w:rsid w:val="00AB490C"/>
    <w:rsid w:val="00AB5575"/>
    <w:rsid w:val="00AB5A33"/>
    <w:rsid w:val="00AB5A87"/>
    <w:rsid w:val="00AB5C56"/>
    <w:rsid w:val="00AB5FB9"/>
    <w:rsid w:val="00AC1C13"/>
    <w:rsid w:val="00AD1775"/>
    <w:rsid w:val="00AD217B"/>
    <w:rsid w:val="00AD3A47"/>
    <w:rsid w:val="00AD681A"/>
    <w:rsid w:val="00AD71D8"/>
    <w:rsid w:val="00AE10C5"/>
    <w:rsid w:val="00AE3184"/>
    <w:rsid w:val="00AE51F2"/>
    <w:rsid w:val="00AE6F7D"/>
    <w:rsid w:val="00AF05D7"/>
    <w:rsid w:val="00AF28FB"/>
    <w:rsid w:val="00AF32EB"/>
    <w:rsid w:val="00AF7817"/>
    <w:rsid w:val="00B01EED"/>
    <w:rsid w:val="00B01EEE"/>
    <w:rsid w:val="00B060D9"/>
    <w:rsid w:val="00B12386"/>
    <w:rsid w:val="00B1761F"/>
    <w:rsid w:val="00B22629"/>
    <w:rsid w:val="00B23EAC"/>
    <w:rsid w:val="00B24270"/>
    <w:rsid w:val="00B30D5C"/>
    <w:rsid w:val="00B31DA9"/>
    <w:rsid w:val="00B338B3"/>
    <w:rsid w:val="00B346CD"/>
    <w:rsid w:val="00B34A3E"/>
    <w:rsid w:val="00B34B5F"/>
    <w:rsid w:val="00B35277"/>
    <w:rsid w:val="00B37368"/>
    <w:rsid w:val="00B37D35"/>
    <w:rsid w:val="00B40175"/>
    <w:rsid w:val="00B4194B"/>
    <w:rsid w:val="00B46B61"/>
    <w:rsid w:val="00B4765F"/>
    <w:rsid w:val="00B50456"/>
    <w:rsid w:val="00B5343D"/>
    <w:rsid w:val="00B539D3"/>
    <w:rsid w:val="00B5408C"/>
    <w:rsid w:val="00B543F5"/>
    <w:rsid w:val="00B5509A"/>
    <w:rsid w:val="00B579B7"/>
    <w:rsid w:val="00B61034"/>
    <w:rsid w:val="00B63A4F"/>
    <w:rsid w:val="00B76B12"/>
    <w:rsid w:val="00B806A8"/>
    <w:rsid w:val="00B8301F"/>
    <w:rsid w:val="00B9045A"/>
    <w:rsid w:val="00B926DE"/>
    <w:rsid w:val="00B92E7F"/>
    <w:rsid w:val="00B94C53"/>
    <w:rsid w:val="00B951AE"/>
    <w:rsid w:val="00BB166E"/>
    <w:rsid w:val="00BB3FFE"/>
    <w:rsid w:val="00BB41CE"/>
    <w:rsid w:val="00BC01F5"/>
    <w:rsid w:val="00BC0D1E"/>
    <w:rsid w:val="00BC2CE8"/>
    <w:rsid w:val="00BC2DCF"/>
    <w:rsid w:val="00BC3732"/>
    <w:rsid w:val="00BD0421"/>
    <w:rsid w:val="00BD4031"/>
    <w:rsid w:val="00BD4356"/>
    <w:rsid w:val="00BD4F1E"/>
    <w:rsid w:val="00BD680F"/>
    <w:rsid w:val="00BE0AE6"/>
    <w:rsid w:val="00BE0F1C"/>
    <w:rsid w:val="00BE1111"/>
    <w:rsid w:val="00BE2500"/>
    <w:rsid w:val="00BF1823"/>
    <w:rsid w:val="00BF3AE3"/>
    <w:rsid w:val="00BF3D71"/>
    <w:rsid w:val="00C00E24"/>
    <w:rsid w:val="00C020CC"/>
    <w:rsid w:val="00C036B3"/>
    <w:rsid w:val="00C03755"/>
    <w:rsid w:val="00C05E8F"/>
    <w:rsid w:val="00C14865"/>
    <w:rsid w:val="00C15143"/>
    <w:rsid w:val="00C153AA"/>
    <w:rsid w:val="00C17C23"/>
    <w:rsid w:val="00C2185F"/>
    <w:rsid w:val="00C22C88"/>
    <w:rsid w:val="00C26645"/>
    <w:rsid w:val="00C26EDD"/>
    <w:rsid w:val="00C30A7A"/>
    <w:rsid w:val="00C30E3E"/>
    <w:rsid w:val="00C32410"/>
    <w:rsid w:val="00C33F8F"/>
    <w:rsid w:val="00C36901"/>
    <w:rsid w:val="00C41963"/>
    <w:rsid w:val="00C427F5"/>
    <w:rsid w:val="00C50A1D"/>
    <w:rsid w:val="00C50BCC"/>
    <w:rsid w:val="00C512A1"/>
    <w:rsid w:val="00C52614"/>
    <w:rsid w:val="00C54386"/>
    <w:rsid w:val="00C54FAF"/>
    <w:rsid w:val="00C55277"/>
    <w:rsid w:val="00C557C9"/>
    <w:rsid w:val="00C558AD"/>
    <w:rsid w:val="00C65876"/>
    <w:rsid w:val="00C66C95"/>
    <w:rsid w:val="00C67A48"/>
    <w:rsid w:val="00C75F45"/>
    <w:rsid w:val="00C765B4"/>
    <w:rsid w:val="00C76A5D"/>
    <w:rsid w:val="00C76E84"/>
    <w:rsid w:val="00C80791"/>
    <w:rsid w:val="00C814D7"/>
    <w:rsid w:val="00C831E3"/>
    <w:rsid w:val="00C84551"/>
    <w:rsid w:val="00C8536B"/>
    <w:rsid w:val="00C85427"/>
    <w:rsid w:val="00C865BC"/>
    <w:rsid w:val="00C86D8B"/>
    <w:rsid w:val="00C87614"/>
    <w:rsid w:val="00C908F4"/>
    <w:rsid w:val="00C91A2A"/>
    <w:rsid w:val="00C923B4"/>
    <w:rsid w:val="00C9241E"/>
    <w:rsid w:val="00CA208A"/>
    <w:rsid w:val="00CA6252"/>
    <w:rsid w:val="00CB047A"/>
    <w:rsid w:val="00CB0BD6"/>
    <w:rsid w:val="00CB1043"/>
    <w:rsid w:val="00CB3D23"/>
    <w:rsid w:val="00CB508F"/>
    <w:rsid w:val="00CB58CE"/>
    <w:rsid w:val="00CB5E60"/>
    <w:rsid w:val="00CC46B3"/>
    <w:rsid w:val="00CC609B"/>
    <w:rsid w:val="00CD2C43"/>
    <w:rsid w:val="00CD3FF9"/>
    <w:rsid w:val="00CD44F3"/>
    <w:rsid w:val="00CD4ABC"/>
    <w:rsid w:val="00CD51DC"/>
    <w:rsid w:val="00CD7E35"/>
    <w:rsid w:val="00CE4C4E"/>
    <w:rsid w:val="00CE699A"/>
    <w:rsid w:val="00CE69B8"/>
    <w:rsid w:val="00CF012E"/>
    <w:rsid w:val="00CF26E0"/>
    <w:rsid w:val="00CF3169"/>
    <w:rsid w:val="00CF4AE9"/>
    <w:rsid w:val="00CF6515"/>
    <w:rsid w:val="00CF72BC"/>
    <w:rsid w:val="00D00AAA"/>
    <w:rsid w:val="00D03BF1"/>
    <w:rsid w:val="00D05AA3"/>
    <w:rsid w:val="00D06702"/>
    <w:rsid w:val="00D10494"/>
    <w:rsid w:val="00D142B2"/>
    <w:rsid w:val="00D1552C"/>
    <w:rsid w:val="00D22AEF"/>
    <w:rsid w:val="00D22C9E"/>
    <w:rsid w:val="00D278B2"/>
    <w:rsid w:val="00D37590"/>
    <w:rsid w:val="00D4190C"/>
    <w:rsid w:val="00D41FCF"/>
    <w:rsid w:val="00D43B34"/>
    <w:rsid w:val="00D43EC3"/>
    <w:rsid w:val="00D44007"/>
    <w:rsid w:val="00D47AC0"/>
    <w:rsid w:val="00D52E0C"/>
    <w:rsid w:val="00D60EBB"/>
    <w:rsid w:val="00D61484"/>
    <w:rsid w:val="00D619F1"/>
    <w:rsid w:val="00D62339"/>
    <w:rsid w:val="00D630CB"/>
    <w:rsid w:val="00D6366C"/>
    <w:rsid w:val="00D64A8F"/>
    <w:rsid w:val="00D66337"/>
    <w:rsid w:val="00D665F4"/>
    <w:rsid w:val="00D71CEA"/>
    <w:rsid w:val="00D721E5"/>
    <w:rsid w:val="00D72CE0"/>
    <w:rsid w:val="00D73267"/>
    <w:rsid w:val="00D74713"/>
    <w:rsid w:val="00D759F1"/>
    <w:rsid w:val="00D75A23"/>
    <w:rsid w:val="00D800FD"/>
    <w:rsid w:val="00D803C4"/>
    <w:rsid w:val="00D84297"/>
    <w:rsid w:val="00D84504"/>
    <w:rsid w:val="00D87118"/>
    <w:rsid w:val="00D90753"/>
    <w:rsid w:val="00D928DC"/>
    <w:rsid w:val="00D937DD"/>
    <w:rsid w:val="00D94743"/>
    <w:rsid w:val="00D94D07"/>
    <w:rsid w:val="00D9573F"/>
    <w:rsid w:val="00D95CA4"/>
    <w:rsid w:val="00D97DAE"/>
    <w:rsid w:val="00DA088D"/>
    <w:rsid w:val="00DA13B1"/>
    <w:rsid w:val="00DA7C4E"/>
    <w:rsid w:val="00DB0D28"/>
    <w:rsid w:val="00DC3642"/>
    <w:rsid w:val="00DC4B3B"/>
    <w:rsid w:val="00DC6975"/>
    <w:rsid w:val="00DC6B20"/>
    <w:rsid w:val="00DD0CA2"/>
    <w:rsid w:val="00DD4C9D"/>
    <w:rsid w:val="00DE02C6"/>
    <w:rsid w:val="00DE0CCC"/>
    <w:rsid w:val="00DE104E"/>
    <w:rsid w:val="00DE4C9C"/>
    <w:rsid w:val="00DF2067"/>
    <w:rsid w:val="00DF4463"/>
    <w:rsid w:val="00DF459C"/>
    <w:rsid w:val="00DF623D"/>
    <w:rsid w:val="00E00BAF"/>
    <w:rsid w:val="00E01501"/>
    <w:rsid w:val="00E02459"/>
    <w:rsid w:val="00E05D6C"/>
    <w:rsid w:val="00E05D6D"/>
    <w:rsid w:val="00E060D7"/>
    <w:rsid w:val="00E0766D"/>
    <w:rsid w:val="00E10FBA"/>
    <w:rsid w:val="00E24A24"/>
    <w:rsid w:val="00E27C2E"/>
    <w:rsid w:val="00E34EDF"/>
    <w:rsid w:val="00E3671B"/>
    <w:rsid w:val="00E37FAF"/>
    <w:rsid w:val="00E40888"/>
    <w:rsid w:val="00E40E1C"/>
    <w:rsid w:val="00E41B10"/>
    <w:rsid w:val="00E41FFE"/>
    <w:rsid w:val="00E43F12"/>
    <w:rsid w:val="00E445EC"/>
    <w:rsid w:val="00E446D6"/>
    <w:rsid w:val="00E50E68"/>
    <w:rsid w:val="00E53163"/>
    <w:rsid w:val="00E53B29"/>
    <w:rsid w:val="00E566D1"/>
    <w:rsid w:val="00E63475"/>
    <w:rsid w:val="00E636B1"/>
    <w:rsid w:val="00E669E6"/>
    <w:rsid w:val="00E71DBA"/>
    <w:rsid w:val="00E71E67"/>
    <w:rsid w:val="00E7324A"/>
    <w:rsid w:val="00E73894"/>
    <w:rsid w:val="00E75F82"/>
    <w:rsid w:val="00E8446C"/>
    <w:rsid w:val="00E846AA"/>
    <w:rsid w:val="00E860FA"/>
    <w:rsid w:val="00E90F58"/>
    <w:rsid w:val="00E91C0B"/>
    <w:rsid w:val="00E94E53"/>
    <w:rsid w:val="00E971FC"/>
    <w:rsid w:val="00EA2370"/>
    <w:rsid w:val="00EA2E5E"/>
    <w:rsid w:val="00EA3C1A"/>
    <w:rsid w:val="00EA684D"/>
    <w:rsid w:val="00EA7400"/>
    <w:rsid w:val="00EB025B"/>
    <w:rsid w:val="00EB0E90"/>
    <w:rsid w:val="00EB2D01"/>
    <w:rsid w:val="00EB3609"/>
    <w:rsid w:val="00EB5E79"/>
    <w:rsid w:val="00EB69A2"/>
    <w:rsid w:val="00EB6A7B"/>
    <w:rsid w:val="00EC0948"/>
    <w:rsid w:val="00EC3520"/>
    <w:rsid w:val="00EC5C11"/>
    <w:rsid w:val="00EC6944"/>
    <w:rsid w:val="00EC6ED7"/>
    <w:rsid w:val="00ED4E9E"/>
    <w:rsid w:val="00ED6532"/>
    <w:rsid w:val="00ED67AF"/>
    <w:rsid w:val="00EE5F1C"/>
    <w:rsid w:val="00EE61F1"/>
    <w:rsid w:val="00EF3D3D"/>
    <w:rsid w:val="00EF7489"/>
    <w:rsid w:val="00EF7952"/>
    <w:rsid w:val="00F00949"/>
    <w:rsid w:val="00F00B2D"/>
    <w:rsid w:val="00F01746"/>
    <w:rsid w:val="00F061AD"/>
    <w:rsid w:val="00F06671"/>
    <w:rsid w:val="00F070A0"/>
    <w:rsid w:val="00F075E0"/>
    <w:rsid w:val="00F10F54"/>
    <w:rsid w:val="00F1411A"/>
    <w:rsid w:val="00F16A39"/>
    <w:rsid w:val="00F16EF9"/>
    <w:rsid w:val="00F21E26"/>
    <w:rsid w:val="00F221D2"/>
    <w:rsid w:val="00F26C9D"/>
    <w:rsid w:val="00F347F7"/>
    <w:rsid w:val="00F37E42"/>
    <w:rsid w:val="00F37F3E"/>
    <w:rsid w:val="00F4594B"/>
    <w:rsid w:val="00F50ADF"/>
    <w:rsid w:val="00F52E4D"/>
    <w:rsid w:val="00F52F4E"/>
    <w:rsid w:val="00F5335D"/>
    <w:rsid w:val="00F5351E"/>
    <w:rsid w:val="00F53CF6"/>
    <w:rsid w:val="00F56B10"/>
    <w:rsid w:val="00F6440C"/>
    <w:rsid w:val="00F656DD"/>
    <w:rsid w:val="00F665D0"/>
    <w:rsid w:val="00F70B5D"/>
    <w:rsid w:val="00F720BC"/>
    <w:rsid w:val="00F72DC1"/>
    <w:rsid w:val="00F761A5"/>
    <w:rsid w:val="00F821F0"/>
    <w:rsid w:val="00F83017"/>
    <w:rsid w:val="00F834C2"/>
    <w:rsid w:val="00F9005A"/>
    <w:rsid w:val="00F91F33"/>
    <w:rsid w:val="00F953AD"/>
    <w:rsid w:val="00F95662"/>
    <w:rsid w:val="00F97439"/>
    <w:rsid w:val="00FA3B78"/>
    <w:rsid w:val="00FA5E1D"/>
    <w:rsid w:val="00FB11C6"/>
    <w:rsid w:val="00FC34CA"/>
    <w:rsid w:val="00FC3D5F"/>
    <w:rsid w:val="00FC4402"/>
    <w:rsid w:val="00FC454C"/>
    <w:rsid w:val="00FC5950"/>
    <w:rsid w:val="00FC65DB"/>
    <w:rsid w:val="00FC6885"/>
    <w:rsid w:val="00FD2C64"/>
    <w:rsid w:val="00FD46FE"/>
    <w:rsid w:val="00FD64DA"/>
    <w:rsid w:val="00FD7F0C"/>
    <w:rsid w:val="00FD7FEC"/>
    <w:rsid w:val="00FE0044"/>
    <w:rsid w:val="00FE53B3"/>
    <w:rsid w:val="00FE5539"/>
    <w:rsid w:val="00FE680D"/>
    <w:rsid w:val="00FF05BD"/>
    <w:rsid w:val="00FF7F34"/>
  </w:rsids>
  <m:mathPr>
    <m:mathFont m:val="Cambria Math"/>
    <m:brkBin m:val="before"/>
    <m:brkBinSub m:val="--"/>
    <m:smallFrac m:val="off"/>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49154">
      <o:colormenu v:ext="edit" fillcolor="none" strokecolor="none"/>
    </o:shapedefaults>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685031"/>
  </w:style>
  <w:style w:type="paragraph" w:styleId="Ttulo1">
    <w:name w:val="heading 1"/>
    <w:basedOn w:val="Normal"/>
    <w:next w:val="Normal"/>
    <w:link w:val="Ttulo1Char"/>
    <w:uiPriority w:val="9"/>
    <w:qFormat/>
    <w:rsid w:val="001C3061"/>
    <w:pPr>
      <w:keepNext/>
      <w:keepLines/>
      <w:spacing w:before="480" w:after="0"/>
      <w:outlineLvl w:val="0"/>
    </w:pPr>
    <w:rPr>
      <w:rFonts w:ascii="Times New Roman" w:eastAsiaTheme="majorEastAsia" w:hAnsi="Times New Roman" w:cstheme="majorBidi"/>
      <w:b/>
      <w:bCs/>
      <w:color w:val="0D0D0D" w:themeColor="text1" w:themeTint="F2"/>
      <w:sz w:val="40"/>
      <w:szCs w:val="28"/>
    </w:rPr>
  </w:style>
  <w:style w:type="paragraph" w:styleId="Ttulo2">
    <w:name w:val="heading 2"/>
    <w:basedOn w:val="Normal"/>
    <w:next w:val="Normal"/>
    <w:link w:val="Ttulo2Char"/>
    <w:uiPriority w:val="9"/>
    <w:semiHidden/>
    <w:unhideWhenUsed/>
    <w:qFormat/>
    <w:rsid w:val="00146576"/>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146576"/>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883B7D"/>
    <w:pPr>
      <w:keepNext/>
      <w:keepLines/>
      <w:spacing w:before="200" w:after="0"/>
      <w:outlineLvl w:val="3"/>
    </w:pPr>
    <w:rPr>
      <w:rFonts w:asciiTheme="majorHAnsi" w:eastAsiaTheme="majorEastAsia" w:hAnsiTheme="majorHAnsi" w:cstheme="majorBidi"/>
      <w:b/>
      <w:bCs/>
      <w:i/>
      <w:iCs/>
      <w:color w:val="4F81BD" w:themeColor="accent1"/>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D22AE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D22AEF"/>
  </w:style>
  <w:style w:type="paragraph" w:styleId="Rodap">
    <w:name w:val="footer"/>
    <w:basedOn w:val="Normal"/>
    <w:link w:val="RodapChar"/>
    <w:uiPriority w:val="99"/>
    <w:unhideWhenUsed/>
    <w:rsid w:val="00D22AEF"/>
    <w:pPr>
      <w:tabs>
        <w:tab w:val="center" w:pos="4252"/>
        <w:tab w:val="right" w:pos="8504"/>
      </w:tabs>
      <w:spacing w:after="0" w:line="240" w:lineRule="auto"/>
    </w:pPr>
  </w:style>
  <w:style w:type="character" w:customStyle="1" w:styleId="RodapChar">
    <w:name w:val="Rodapé Char"/>
    <w:basedOn w:val="Fontepargpadro"/>
    <w:link w:val="Rodap"/>
    <w:uiPriority w:val="99"/>
    <w:rsid w:val="00D22AEF"/>
  </w:style>
  <w:style w:type="paragraph" w:styleId="Textodebalo">
    <w:name w:val="Balloon Text"/>
    <w:basedOn w:val="Normal"/>
    <w:link w:val="TextodebaloChar"/>
    <w:uiPriority w:val="99"/>
    <w:semiHidden/>
    <w:unhideWhenUsed/>
    <w:rsid w:val="00D22AEF"/>
    <w:pPr>
      <w:spacing w:after="0" w:line="240" w:lineRule="auto"/>
    </w:pPr>
    <w:rPr>
      <w:rFonts w:ascii="Tahoma" w:hAnsi="Tahoma" w:cs="Tahoma"/>
      <w:sz w:val="16"/>
      <w:szCs w:val="16"/>
    </w:rPr>
  </w:style>
  <w:style w:type="character" w:customStyle="1" w:styleId="TextodebaloChar">
    <w:name w:val="Texto de balão Char"/>
    <w:basedOn w:val="Fontepargpadro"/>
    <w:link w:val="Textodebalo"/>
    <w:uiPriority w:val="99"/>
    <w:semiHidden/>
    <w:rsid w:val="00D22AEF"/>
    <w:rPr>
      <w:rFonts w:ascii="Tahoma" w:hAnsi="Tahoma" w:cs="Tahoma"/>
      <w:sz w:val="16"/>
      <w:szCs w:val="16"/>
    </w:rPr>
  </w:style>
  <w:style w:type="character" w:styleId="TextodoEspaoReservado">
    <w:name w:val="Placeholder Text"/>
    <w:basedOn w:val="Fontepargpadro"/>
    <w:uiPriority w:val="99"/>
    <w:semiHidden/>
    <w:rsid w:val="00441BF7"/>
    <w:rPr>
      <w:color w:val="808080"/>
    </w:rPr>
  </w:style>
  <w:style w:type="paragraph" w:styleId="Textodenotadefim">
    <w:name w:val="endnote text"/>
    <w:basedOn w:val="Normal"/>
    <w:link w:val="TextodenotadefimChar"/>
    <w:uiPriority w:val="99"/>
    <w:semiHidden/>
    <w:unhideWhenUsed/>
    <w:rsid w:val="00964BC1"/>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964BC1"/>
    <w:rPr>
      <w:sz w:val="20"/>
      <w:szCs w:val="20"/>
    </w:rPr>
  </w:style>
  <w:style w:type="character" w:styleId="Refdenotadefim">
    <w:name w:val="endnote reference"/>
    <w:basedOn w:val="Fontepargpadro"/>
    <w:uiPriority w:val="99"/>
    <w:semiHidden/>
    <w:unhideWhenUsed/>
    <w:rsid w:val="00964BC1"/>
    <w:rPr>
      <w:vertAlign w:val="superscript"/>
    </w:rPr>
  </w:style>
  <w:style w:type="character" w:styleId="Refdecomentrio">
    <w:name w:val="annotation reference"/>
    <w:basedOn w:val="Fontepargpadro"/>
    <w:uiPriority w:val="99"/>
    <w:semiHidden/>
    <w:unhideWhenUsed/>
    <w:rsid w:val="00964BC1"/>
    <w:rPr>
      <w:sz w:val="16"/>
      <w:szCs w:val="16"/>
    </w:rPr>
  </w:style>
  <w:style w:type="paragraph" w:styleId="Textodecomentrio">
    <w:name w:val="annotation text"/>
    <w:basedOn w:val="Normal"/>
    <w:link w:val="TextodecomentrioChar"/>
    <w:uiPriority w:val="99"/>
    <w:semiHidden/>
    <w:unhideWhenUsed/>
    <w:rsid w:val="00964BC1"/>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964BC1"/>
    <w:rPr>
      <w:sz w:val="20"/>
      <w:szCs w:val="20"/>
    </w:rPr>
  </w:style>
  <w:style w:type="paragraph" w:styleId="Assuntodocomentrio">
    <w:name w:val="annotation subject"/>
    <w:basedOn w:val="Textodecomentrio"/>
    <w:next w:val="Textodecomentrio"/>
    <w:link w:val="AssuntodocomentrioChar"/>
    <w:uiPriority w:val="99"/>
    <w:semiHidden/>
    <w:unhideWhenUsed/>
    <w:rsid w:val="00964BC1"/>
    <w:rPr>
      <w:b/>
      <w:bCs/>
    </w:rPr>
  </w:style>
  <w:style w:type="character" w:customStyle="1" w:styleId="AssuntodocomentrioChar">
    <w:name w:val="Assunto do comentário Char"/>
    <w:basedOn w:val="TextodecomentrioChar"/>
    <w:link w:val="Assuntodocomentrio"/>
    <w:uiPriority w:val="99"/>
    <w:semiHidden/>
    <w:rsid w:val="00964BC1"/>
    <w:rPr>
      <w:b/>
      <w:bCs/>
    </w:rPr>
  </w:style>
  <w:style w:type="character" w:customStyle="1" w:styleId="fontstyle01">
    <w:name w:val="fontstyle01"/>
    <w:basedOn w:val="Fontepargpadro"/>
    <w:rsid w:val="0090182A"/>
    <w:rPr>
      <w:rFonts w:ascii="Symbol" w:hAnsi="Symbol" w:hint="default"/>
      <w:b w:val="0"/>
      <w:bCs w:val="0"/>
      <w:i w:val="0"/>
      <w:iCs w:val="0"/>
      <w:color w:val="000000"/>
      <w:sz w:val="52"/>
      <w:szCs w:val="52"/>
    </w:rPr>
  </w:style>
  <w:style w:type="paragraph" w:styleId="PargrafodaLista">
    <w:name w:val="List Paragraph"/>
    <w:basedOn w:val="Normal"/>
    <w:uiPriority w:val="34"/>
    <w:qFormat/>
    <w:rsid w:val="00FE5539"/>
    <w:pPr>
      <w:ind w:left="720"/>
      <w:contextualSpacing/>
    </w:pPr>
  </w:style>
  <w:style w:type="table" w:customStyle="1" w:styleId="ListaClara1">
    <w:name w:val="Lista Clara1"/>
    <w:basedOn w:val="Tabelanormal"/>
    <w:uiPriority w:val="61"/>
    <w:rsid w:val="000A1165"/>
    <w:pPr>
      <w:spacing w:after="0" w:line="240" w:lineRule="auto"/>
    </w:pPr>
    <w:rPr>
      <w:rFonts w:eastAsiaTheme="minorEastAsia"/>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Tabelacomgrade">
    <w:name w:val="Table Grid"/>
    <w:basedOn w:val="Tabelanormal"/>
    <w:uiPriority w:val="59"/>
    <w:rsid w:val="000A1165"/>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customStyle="1" w:styleId="SombreamentoClaro1">
    <w:name w:val="Sombreamento Claro1"/>
    <w:basedOn w:val="Tabelanormal"/>
    <w:uiPriority w:val="60"/>
    <w:rsid w:val="001107CC"/>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character" w:styleId="Hyperlink">
    <w:name w:val="Hyperlink"/>
    <w:basedOn w:val="Fontepargpadro"/>
    <w:uiPriority w:val="99"/>
    <w:unhideWhenUsed/>
    <w:rsid w:val="009B0524"/>
    <w:rPr>
      <w:color w:val="0000FF" w:themeColor="hyperlink"/>
      <w:u w:val="single"/>
    </w:rPr>
  </w:style>
  <w:style w:type="character" w:customStyle="1" w:styleId="Ttulo1Char">
    <w:name w:val="Título 1 Char"/>
    <w:basedOn w:val="Fontepargpadro"/>
    <w:link w:val="Ttulo1"/>
    <w:uiPriority w:val="9"/>
    <w:rsid w:val="001C3061"/>
    <w:rPr>
      <w:rFonts w:ascii="Times New Roman" w:eastAsiaTheme="majorEastAsia" w:hAnsi="Times New Roman" w:cstheme="majorBidi"/>
      <w:b/>
      <w:bCs/>
      <w:color w:val="0D0D0D" w:themeColor="text1" w:themeTint="F2"/>
      <w:sz w:val="40"/>
      <w:szCs w:val="28"/>
    </w:rPr>
  </w:style>
  <w:style w:type="paragraph" w:styleId="CabealhodoSumrio">
    <w:name w:val="TOC Heading"/>
    <w:basedOn w:val="Ttulo1"/>
    <w:next w:val="Normal"/>
    <w:uiPriority w:val="39"/>
    <w:unhideWhenUsed/>
    <w:qFormat/>
    <w:rsid w:val="004F1802"/>
    <w:pPr>
      <w:outlineLvl w:val="9"/>
    </w:pPr>
    <w:rPr>
      <w:rFonts w:asciiTheme="majorHAnsi" w:hAnsiTheme="majorHAnsi"/>
      <w:color w:val="365F91" w:themeColor="accent1" w:themeShade="BF"/>
      <w:sz w:val="28"/>
    </w:rPr>
  </w:style>
  <w:style w:type="paragraph" w:styleId="Sumrio1">
    <w:name w:val="toc 1"/>
    <w:basedOn w:val="Normal"/>
    <w:next w:val="Normal"/>
    <w:autoRedefine/>
    <w:uiPriority w:val="39"/>
    <w:unhideWhenUsed/>
    <w:qFormat/>
    <w:rsid w:val="006F025A"/>
    <w:pPr>
      <w:tabs>
        <w:tab w:val="right" w:leader="dot" w:pos="9061"/>
      </w:tabs>
      <w:spacing w:after="120"/>
    </w:pPr>
  </w:style>
  <w:style w:type="paragraph" w:styleId="Sumrio2">
    <w:name w:val="toc 2"/>
    <w:basedOn w:val="Normal"/>
    <w:next w:val="Normal"/>
    <w:autoRedefine/>
    <w:uiPriority w:val="39"/>
    <w:unhideWhenUsed/>
    <w:qFormat/>
    <w:rsid w:val="004F1802"/>
    <w:pPr>
      <w:spacing w:after="100"/>
      <w:ind w:left="220"/>
    </w:pPr>
    <w:rPr>
      <w:rFonts w:eastAsiaTheme="minorEastAsia"/>
    </w:rPr>
  </w:style>
  <w:style w:type="paragraph" w:styleId="Sumrio3">
    <w:name w:val="toc 3"/>
    <w:basedOn w:val="Normal"/>
    <w:next w:val="Normal"/>
    <w:autoRedefine/>
    <w:uiPriority w:val="39"/>
    <w:unhideWhenUsed/>
    <w:qFormat/>
    <w:rsid w:val="004F1802"/>
    <w:pPr>
      <w:spacing w:after="100"/>
      <w:ind w:left="440"/>
    </w:pPr>
    <w:rPr>
      <w:rFonts w:eastAsiaTheme="minorEastAsia"/>
    </w:rPr>
  </w:style>
  <w:style w:type="character" w:styleId="Nmerodelinha">
    <w:name w:val="line number"/>
    <w:basedOn w:val="Fontepargpadro"/>
    <w:uiPriority w:val="99"/>
    <w:semiHidden/>
    <w:unhideWhenUsed/>
    <w:rsid w:val="007F47B4"/>
  </w:style>
  <w:style w:type="character" w:customStyle="1" w:styleId="Ttulo2Char">
    <w:name w:val="Título 2 Char"/>
    <w:basedOn w:val="Fontepargpadro"/>
    <w:link w:val="Ttulo2"/>
    <w:uiPriority w:val="9"/>
    <w:semiHidden/>
    <w:rsid w:val="00146576"/>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146576"/>
    <w:rPr>
      <w:rFonts w:asciiTheme="majorHAnsi" w:eastAsiaTheme="majorEastAsia" w:hAnsiTheme="majorHAnsi" w:cstheme="majorBidi"/>
      <w:b/>
      <w:bCs/>
      <w:color w:val="4F81BD" w:themeColor="accent1"/>
    </w:rPr>
  </w:style>
  <w:style w:type="paragraph" w:styleId="Legenda">
    <w:name w:val="caption"/>
    <w:basedOn w:val="Normal"/>
    <w:next w:val="Normal"/>
    <w:uiPriority w:val="35"/>
    <w:unhideWhenUsed/>
    <w:qFormat/>
    <w:rsid w:val="00FC5950"/>
    <w:pPr>
      <w:spacing w:line="240" w:lineRule="auto"/>
    </w:pPr>
    <w:rPr>
      <w:b/>
      <w:bCs/>
      <w:color w:val="4F81BD" w:themeColor="accent1"/>
      <w:sz w:val="18"/>
      <w:szCs w:val="18"/>
    </w:rPr>
  </w:style>
  <w:style w:type="paragraph" w:styleId="ndicedeilustraes">
    <w:name w:val="table of figures"/>
    <w:basedOn w:val="Normal"/>
    <w:next w:val="Normal"/>
    <w:uiPriority w:val="99"/>
    <w:unhideWhenUsed/>
    <w:rsid w:val="007B5D8E"/>
    <w:pPr>
      <w:spacing w:after="0"/>
    </w:pPr>
  </w:style>
  <w:style w:type="character" w:customStyle="1" w:styleId="Ttulo4Char">
    <w:name w:val="Título 4 Char"/>
    <w:basedOn w:val="Fontepargpadro"/>
    <w:link w:val="Ttulo4"/>
    <w:uiPriority w:val="9"/>
    <w:semiHidden/>
    <w:rsid w:val="00883B7D"/>
    <w:rPr>
      <w:rFonts w:asciiTheme="majorHAnsi" w:eastAsiaTheme="majorEastAsia" w:hAnsiTheme="majorHAnsi" w:cstheme="majorBidi"/>
      <w:b/>
      <w:bCs/>
      <w:i/>
      <w:iCs/>
      <w:color w:val="4F81BD" w:themeColor="accent1"/>
    </w:rPr>
  </w:style>
  <w:style w:type="paragraph" w:styleId="Sumrio4">
    <w:name w:val="toc 4"/>
    <w:basedOn w:val="Normal"/>
    <w:next w:val="Normal"/>
    <w:autoRedefine/>
    <w:uiPriority w:val="39"/>
    <w:unhideWhenUsed/>
    <w:rsid w:val="00FD64DA"/>
    <w:pPr>
      <w:spacing w:after="100"/>
      <w:ind w:left="660"/>
    </w:pPr>
  </w:style>
</w:styles>
</file>

<file path=word/webSettings.xml><?xml version="1.0" encoding="utf-8"?>
<w:webSettings xmlns:r="http://schemas.openxmlformats.org/officeDocument/2006/relationships" xmlns:w="http://schemas.openxmlformats.org/wordprocessingml/2006/main">
  <w:divs>
    <w:div w:id="3336057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www.rrjournal.org/doi/abs/10.2307/3578893?code=rrs-site" TargetMode="External"/><Relationship Id="rId3" Type="http://schemas.openxmlformats.org/officeDocument/2006/relationships/styles" Target="styles.xml"/><Relationship Id="rId21" Type="http://schemas.openxmlformats.org/officeDocument/2006/relationships/header" Target="header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firebase.google.com/docs/databas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hyperlink" Target="https://www.oracle.com/technetwork/java/javase/overview/javahistory-index-198355.html" TargetMode="Externa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31339833-9CAE-4099-822B-B180E6FAD1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3965</TotalTime>
  <Pages>47</Pages>
  <Words>9413</Words>
  <Characters>50832</Characters>
  <Application>Microsoft Office Word</Application>
  <DocSecurity>0</DocSecurity>
  <Lines>423</Lines>
  <Paragraphs>120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60125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Diogo Ferreira</dc:creator>
  <cp:keywords/>
  <dc:description/>
  <cp:lastModifiedBy>Diogo Ferreira</cp:lastModifiedBy>
  <cp:revision>977</cp:revision>
  <cp:lastPrinted>2018-11-13T17:02:00Z</cp:lastPrinted>
  <dcterms:created xsi:type="dcterms:W3CDTF">2018-09-06T21:58:00Z</dcterms:created>
  <dcterms:modified xsi:type="dcterms:W3CDTF">2018-11-25T03:57:00Z</dcterms:modified>
</cp:coreProperties>
</file>