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22AEF" w:rsidRDefault="00DD15A7" w:rsidP="003D2249">
      <w:pPr>
        <w:spacing w:after="0"/>
        <w:jc w:val="center"/>
        <w:rPr>
          <w:rFonts w:ascii="Times New Roman" w:hAnsi="Times New Roman" w:cs="Times New Roman"/>
          <w:b/>
          <w:sz w:val="32"/>
          <w:szCs w:val="32"/>
        </w:rPr>
      </w:pPr>
      <w:r>
        <w:rPr>
          <w:rFonts w:ascii="Times New Roman" w:hAnsi="Times New Roman" w:cs="Times New Roman"/>
          <w:b/>
          <w:noProof/>
          <w:sz w:val="32"/>
          <w:szCs w:val="32"/>
          <w:lang w:eastAsia="pt-BR"/>
        </w:rPr>
        <w:pict>
          <v:shapetype id="_x0000_t202" coordsize="21600,21600" o:spt="202" path="m,l,21600r21600,l21600,xe">
            <v:stroke joinstyle="miter"/>
            <v:path gradientshapeok="t" o:connecttype="rect"/>
          </v:shapetype>
          <v:shape id="_x0000_s1030" type="#_x0000_t202" style="position:absolute;left:0;text-align:left;margin-left:441.4pt;margin-top:-45.3pt;width:24.8pt;height:17.3pt;z-index:251663360" stroked="f">
            <v:textbox style="mso-next-textbox:#_x0000_s1030">
              <w:txbxContent>
                <w:p w:rsidR="00412CA4" w:rsidRDefault="00412CA4"/>
              </w:txbxContent>
            </v:textbox>
          </v:shape>
        </w:pict>
      </w:r>
      <w:r w:rsidR="00251FC1">
        <w:rPr>
          <w:rFonts w:ascii="Times New Roman" w:hAnsi="Times New Roman" w:cs="Times New Roman"/>
          <w:b/>
          <w:sz w:val="32"/>
          <w:szCs w:val="32"/>
        </w:rPr>
        <w:t>CENTRO UNIVERSITÁRIO ESTADUAL DA ZONA OESTE</w:t>
      </w:r>
    </w:p>
    <w:p w:rsidR="003D2249" w:rsidRDefault="003D2249" w:rsidP="003D2249">
      <w:pPr>
        <w:spacing w:after="0"/>
        <w:jc w:val="center"/>
        <w:rPr>
          <w:rFonts w:ascii="Times New Roman" w:hAnsi="Times New Roman" w:cs="Times New Roman"/>
          <w:b/>
          <w:sz w:val="32"/>
          <w:szCs w:val="32"/>
        </w:rPr>
      </w:pPr>
      <w:r>
        <w:rPr>
          <w:rFonts w:ascii="Times New Roman" w:hAnsi="Times New Roman" w:cs="Times New Roman"/>
          <w:b/>
          <w:sz w:val="32"/>
          <w:szCs w:val="32"/>
        </w:rPr>
        <w:t>Colegiado de Computação e Matemática Aplicada</w:t>
      </w:r>
    </w:p>
    <w:p w:rsidR="003E4830" w:rsidRPr="0025657D" w:rsidRDefault="003D2249" w:rsidP="00AB2F84">
      <w:pPr>
        <w:spacing w:after="0"/>
        <w:jc w:val="center"/>
        <w:rPr>
          <w:rFonts w:ascii="Times New Roman" w:hAnsi="Times New Roman" w:cs="Times New Roman"/>
          <w:b/>
          <w:sz w:val="32"/>
          <w:szCs w:val="32"/>
        </w:rPr>
      </w:pPr>
      <w:r w:rsidRPr="0025657D">
        <w:rPr>
          <w:rFonts w:ascii="Times New Roman" w:hAnsi="Times New Roman" w:cs="Times New Roman"/>
          <w:b/>
          <w:sz w:val="32"/>
          <w:szCs w:val="32"/>
        </w:rPr>
        <w:t>Curso de Bacharelado em Ciência da Computação</w:t>
      </w:r>
    </w:p>
    <w:p w:rsidR="003E4830" w:rsidRPr="0025657D" w:rsidRDefault="003E4830" w:rsidP="00AB2F84">
      <w:pPr>
        <w:spacing w:after="0"/>
        <w:jc w:val="center"/>
        <w:rPr>
          <w:rFonts w:ascii="Times New Roman" w:hAnsi="Times New Roman" w:cs="Times New Roman"/>
          <w:b/>
          <w:sz w:val="32"/>
          <w:szCs w:val="32"/>
        </w:rPr>
      </w:pPr>
    </w:p>
    <w:p w:rsidR="003E4830" w:rsidRPr="0025657D" w:rsidRDefault="003E4830" w:rsidP="00AB2F84">
      <w:pPr>
        <w:spacing w:after="0"/>
        <w:jc w:val="center"/>
        <w:rPr>
          <w:rFonts w:ascii="Times New Roman" w:hAnsi="Times New Roman" w:cs="Times New Roman"/>
          <w:b/>
          <w:sz w:val="32"/>
          <w:szCs w:val="32"/>
        </w:rPr>
      </w:pPr>
    </w:p>
    <w:p w:rsidR="003E4830" w:rsidRDefault="003E4830"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072426" w:rsidRDefault="00072426" w:rsidP="00AB2F84">
      <w:pPr>
        <w:spacing w:after="0"/>
        <w:jc w:val="center"/>
        <w:rPr>
          <w:rFonts w:ascii="Times New Roman" w:hAnsi="Times New Roman" w:cs="Times New Roman"/>
          <w:b/>
          <w:sz w:val="32"/>
          <w:szCs w:val="32"/>
        </w:rPr>
      </w:pPr>
      <w:r>
        <w:rPr>
          <w:rFonts w:ascii="Times New Roman" w:hAnsi="Times New Roman" w:cs="Times New Roman"/>
          <w:b/>
          <w:sz w:val="32"/>
          <w:szCs w:val="32"/>
        </w:rPr>
        <w:t>DIOGO FERREIRA DO NASCIMENTO</w:t>
      </w: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39693E" w:rsidP="00AB2F84">
      <w:pPr>
        <w:spacing w:after="0"/>
        <w:jc w:val="center"/>
        <w:rPr>
          <w:rFonts w:ascii="Times New Roman" w:hAnsi="Times New Roman" w:cs="Times New Roman"/>
          <w:b/>
          <w:sz w:val="32"/>
          <w:szCs w:val="32"/>
        </w:rPr>
      </w:pPr>
      <w:r>
        <w:rPr>
          <w:rFonts w:ascii="Times New Roman" w:hAnsi="Times New Roman" w:cs="Times New Roman"/>
          <w:b/>
          <w:sz w:val="32"/>
          <w:szCs w:val="32"/>
        </w:rPr>
        <w:t>DESENVOLVIMENTO DE APLICATIVO PARA ANÁLISE DE RISCO RADIOLÓGICO</w:t>
      </w: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Pr="002A2063" w:rsidRDefault="00032706" w:rsidP="00AB2F84">
      <w:pPr>
        <w:spacing w:after="0"/>
        <w:jc w:val="center"/>
        <w:rPr>
          <w:rFonts w:ascii="Times New Roman" w:hAnsi="Times New Roman" w:cs="Times New Roman"/>
          <w:b/>
          <w:sz w:val="32"/>
          <w:szCs w:val="32"/>
        </w:rPr>
      </w:pPr>
    </w:p>
    <w:p w:rsidR="00964BC1" w:rsidRDefault="00067FC3" w:rsidP="00441BF7">
      <w:pPr>
        <w:spacing w:after="0"/>
        <w:jc w:val="center"/>
        <w:rPr>
          <w:rFonts w:ascii="Times New Roman" w:hAnsi="Times New Roman" w:cs="Times New Roman"/>
          <w:sz w:val="24"/>
          <w:szCs w:val="24"/>
        </w:rPr>
      </w:pPr>
      <w:r>
        <w:rPr>
          <w:rFonts w:ascii="Times New Roman" w:hAnsi="Times New Roman" w:cs="Times New Roman"/>
          <w:sz w:val="24"/>
          <w:szCs w:val="24"/>
        </w:rPr>
        <w:t>RIO DE JANEIRO, BRASIL</w:t>
      </w:r>
      <w:r w:rsidR="00657D7C">
        <w:rPr>
          <w:rFonts w:ascii="Times New Roman" w:hAnsi="Times New Roman" w:cs="Times New Roman"/>
          <w:sz w:val="24"/>
          <w:szCs w:val="24"/>
        </w:rPr>
        <w:t>.</w:t>
      </w:r>
    </w:p>
    <w:p w:rsidR="000C5F4B" w:rsidRDefault="009A319E" w:rsidP="006E169E">
      <w:pPr>
        <w:spacing w:after="0"/>
        <w:jc w:val="center"/>
        <w:rPr>
          <w:rFonts w:ascii="Times New Roman" w:hAnsi="Times New Roman" w:cs="Times New Roman"/>
          <w:b/>
          <w:sz w:val="32"/>
          <w:szCs w:val="32"/>
        </w:rPr>
      </w:pPr>
      <w:r>
        <w:rPr>
          <w:rFonts w:ascii="Times New Roman" w:hAnsi="Times New Roman" w:cs="Times New Roman"/>
          <w:sz w:val="24"/>
          <w:szCs w:val="24"/>
        </w:rPr>
        <w:t>2018</w:t>
      </w:r>
      <w:r w:rsidR="00B81BF9">
        <w:rPr>
          <w:rFonts w:ascii="Times New Roman" w:hAnsi="Times New Roman" w:cs="Times New Roman"/>
          <w:sz w:val="24"/>
          <w:szCs w:val="24"/>
        </w:rPr>
        <w:br w:type="page"/>
      </w:r>
      <w:r w:rsidR="005254C4">
        <w:rPr>
          <w:rFonts w:ascii="Times New Roman" w:hAnsi="Times New Roman" w:cs="Times New Roman"/>
          <w:b/>
          <w:sz w:val="32"/>
          <w:szCs w:val="32"/>
        </w:rPr>
        <w:lastRenderedPageBreak/>
        <w:t>DIOGO FERREIRA DO NASCIMENTO</w:t>
      </w:r>
    </w:p>
    <w:p w:rsidR="000C5F4B" w:rsidRDefault="00DD15A7" w:rsidP="006E169E">
      <w:pPr>
        <w:spacing w:after="0"/>
        <w:jc w:val="center"/>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1" type="#_x0000_t202" style="position:absolute;left:0;text-align:left;margin-left:443.55pt;margin-top:-65.9pt;width:24.8pt;height:17.3pt;z-index:251664384" stroked="f">
            <v:textbox style="mso-next-textbox:#_x0000_s1031">
              <w:txbxContent>
                <w:p w:rsidR="00412CA4" w:rsidRDefault="00412CA4" w:rsidP="00185D3A"/>
              </w:txbxContent>
            </v:textbox>
          </v:shape>
        </w:pict>
      </w:r>
    </w:p>
    <w:p w:rsidR="000C5F4B" w:rsidRDefault="000C5F4B" w:rsidP="006E169E">
      <w:pPr>
        <w:spacing w:after="0"/>
        <w:jc w:val="center"/>
        <w:rPr>
          <w:rFonts w:ascii="Times New Roman" w:hAnsi="Times New Roman" w:cs="Times New Roman"/>
          <w:b/>
          <w:sz w:val="32"/>
          <w:szCs w:val="32"/>
        </w:rPr>
      </w:pPr>
    </w:p>
    <w:p w:rsidR="000C5F4B" w:rsidRDefault="000C5F4B" w:rsidP="006E169E">
      <w:pPr>
        <w:spacing w:after="0"/>
        <w:jc w:val="center"/>
        <w:rPr>
          <w:rFonts w:ascii="Times New Roman" w:hAnsi="Times New Roman" w:cs="Times New Roman"/>
          <w:b/>
          <w:sz w:val="32"/>
          <w:szCs w:val="32"/>
        </w:rPr>
      </w:pPr>
    </w:p>
    <w:p w:rsidR="000C5F4B" w:rsidRDefault="000C5F4B" w:rsidP="006E169E">
      <w:pPr>
        <w:spacing w:after="0"/>
        <w:jc w:val="center"/>
        <w:rPr>
          <w:rFonts w:ascii="Times New Roman" w:hAnsi="Times New Roman" w:cs="Times New Roman"/>
          <w:b/>
          <w:sz w:val="32"/>
          <w:szCs w:val="32"/>
        </w:rPr>
      </w:pPr>
    </w:p>
    <w:p w:rsidR="000C5F4B" w:rsidRDefault="000C5F4B" w:rsidP="006E169E">
      <w:pPr>
        <w:spacing w:after="0"/>
        <w:jc w:val="center"/>
        <w:rPr>
          <w:rFonts w:ascii="Times New Roman" w:hAnsi="Times New Roman" w:cs="Times New Roman"/>
          <w:b/>
          <w:sz w:val="32"/>
          <w:szCs w:val="32"/>
        </w:rPr>
      </w:pPr>
    </w:p>
    <w:p w:rsidR="000F613E" w:rsidRDefault="000C5F4B" w:rsidP="006E169E">
      <w:pPr>
        <w:spacing w:after="0"/>
        <w:jc w:val="center"/>
        <w:rPr>
          <w:rFonts w:ascii="Times New Roman" w:hAnsi="Times New Roman" w:cs="Times New Roman"/>
          <w:b/>
          <w:sz w:val="32"/>
          <w:szCs w:val="32"/>
        </w:rPr>
      </w:pPr>
      <w:r>
        <w:rPr>
          <w:rFonts w:ascii="Times New Roman" w:hAnsi="Times New Roman" w:cs="Times New Roman"/>
          <w:b/>
          <w:sz w:val="32"/>
          <w:szCs w:val="32"/>
        </w:rPr>
        <w:t>DESENVOLVIMENTO DE APLICATIVO PARA ANÁLISE DE RISCO RADIOLÓGICO</w:t>
      </w:r>
    </w:p>
    <w:p w:rsidR="000F613E" w:rsidRDefault="000F613E" w:rsidP="006E169E">
      <w:pPr>
        <w:spacing w:after="0"/>
        <w:jc w:val="center"/>
        <w:rPr>
          <w:rFonts w:ascii="Times New Roman" w:hAnsi="Times New Roman" w:cs="Times New Roman"/>
          <w:b/>
          <w:sz w:val="32"/>
          <w:szCs w:val="32"/>
        </w:rPr>
      </w:pPr>
    </w:p>
    <w:p w:rsidR="000F613E" w:rsidRDefault="000F613E" w:rsidP="006E169E">
      <w:pPr>
        <w:spacing w:after="0"/>
        <w:jc w:val="center"/>
        <w:rPr>
          <w:rFonts w:ascii="Times New Roman" w:hAnsi="Times New Roman" w:cs="Times New Roman"/>
          <w:b/>
          <w:sz w:val="32"/>
          <w:szCs w:val="32"/>
        </w:rPr>
      </w:pPr>
    </w:p>
    <w:p w:rsidR="000F613E" w:rsidRDefault="000F613E" w:rsidP="006E169E">
      <w:pPr>
        <w:spacing w:after="0"/>
        <w:jc w:val="center"/>
        <w:rPr>
          <w:rFonts w:ascii="Times New Roman" w:hAnsi="Times New Roman" w:cs="Times New Roman"/>
          <w:b/>
          <w:sz w:val="32"/>
          <w:szCs w:val="32"/>
        </w:rPr>
      </w:pPr>
    </w:p>
    <w:p w:rsidR="000F613E" w:rsidRDefault="000F613E" w:rsidP="006E169E">
      <w:pPr>
        <w:spacing w:after="0"/>
        <w:jc w:val="center"/>
        <w:rPr>
          <w:rFonts w:ascii="Times New Roman" w:hAnsi="Times New Roman" w:cs="Times New Roman"/>
          <w:b/>
          <w:sz w:val="32"/>
          <w:szCs w:val="32"/>
        </w:rPr>
      </w:pPr>
    </w:p>
    <w:p w:rsidR="0073103E" w:rsidRDefault="0073103E" w:rsidP="00B46B61">
      <w:pPr>
        <w:spacing w:after="0"/>
        <w:jc w:val="center"/>
        <w:rPr>
          <w:rFonts w:ascii="Times New Roman" w:hAnsi="Times New Roman" w:cs="Times New Roman"/>
          <w:b/>
          <w:sz w:val="32"/>
          <w:szCs w:val="32"/>
        </w:rPr>
      </w:pPr>
    </w:p>
    <w:p w:rsidR="0073103E" w:rsidRDefault="00DD15A7" w:rsidP="0073103E">
      <w:pPr>
        <w:spacing w:after="0"/>
        <w:jc w:val="center"/>
        <w:rPr>
          <w:rFonts w:ascii="Times New Roman" w:hAnsi="Times New Roman" w:cs="Times New Roman"/>
          <w:b/>
          <w:sz w:val="32"/>
          <w:szCs w:val="32"/>
        </w:rPr>
      </w:pPr>
      <w:r w:rsidRPr="00DD15A7">
        <w:rPr>
          <w:rFonts w:ascii="Times New Roman" w:hAnsi="Times New Roman" w:cs="Times New Roman"/>
          <w:noProof/>
          <w:sz w:val="24"/>
          <w:szCs w:val="24"/>
        </w:rPr>
        <w:pict>
          <v:shape id="_x0000_s1028" type="#_x0000_t202" style="position:absolute;left:0;text-align:left;margin-left:236.8pt;margin-top:290.7pt;width:216.75pt;height:116.2pt;z-index:251662336;mso-position-horizontal-relative:margin;mso-position-vertical-relative:margin;mso-width-relative:margin;mso-height-relative:margin" stroked="f">
            <v:textbox style="mso-next-textbox:#_x0000_s1028">
              <w:txbxContent>
                <w:p w:rsidR="00412CA4" w:rsidRPr="00D72CE0" w:rsidRDefault="00412CA4" w:rsidP="001C0B03">
                  <w:pPr>
                    <w:spacing w:after="0"/>
                    <w:jc w:val="both"/>
                    <w:rPr>
                      <w:rFonts w:ascii="Times New Roman" w:hAnsi="Times New Roman" w:cs="Times New Roman"/>
                      <w:sz w:val="24"/>
                      <w:szCs w:val="24"/>
                    </w:rPr>
                  </w:pPr>
                  <w:r w:rsidRPr="00D72CE0">
                    <w:rPr>
                      <w:rFonts w:ascii="Times New Roman" w:hAnsi="Times New Roman" w:cs="Times New Roman"/>
                      <w:sz w:val="24"/>
                      <w:szCs w:val="24"/>
                    </w:rPr>
                    <w:t>Trabalho de Conclusão de Curso apresentado ao Colegiado de Computação e Matemática Aplicada do Centro Universitário Estadual da Zona Oeste como requisito parcial para obtenção do grau de Bacharel em Ciência da Computação.</w:t>
                  </w:r>
                </w:p>
                <w:p w:rsidR="00412CA4" w:rsidRPr="00D72CE0" w:rsidRDefault="00412CA4" w:rsidP="00D72CE0">
                  <w:pPr>
                    <w:jc w:val="both"/>
                  </w:pPr>
                </w:p>
              </w:txbxContent>
            </v:textbox>
            <w10:wrap type="square" anchorx="margin" anchory="margin"/>
          </v:shape>
        </w:pict>
      </w:r>
    </w:p>
    <w:p w:rsidR="0073103E" w:rsidRDefault="0073103E" w:rsidP="0073103E">
      <w:pPr>
        <w:spacing w:after="0"/>
        <w:jc w:val="center"/>
        <w:rPr>
          <w:rFonts w:ascii="Times New Roman" w:hAnsi="Times New Roman" w:cs="Times New Roman"/>
          <w:b/>
          <w:sz w:val="32"/>
          <w:szCs w:val="32"/>
        </w:rPr>
      </w:pPr>
    </w:p>
    <w:p w:rsidR="0073103E" w:rsidRDefault="0073103E" w:rsidP="0073103E">
      <w:pPr>
        <w:spacing w:after="0"/>
        <w:jc w:val="center"/>
        <w:rPr>
          <w:rFonts w:ascii="Times New Roman" w:hAnsi="Times New Roman" w:cs="Times New Roman"/>
          <w:b/>
          <w:sz w:val="32"/>
          <w:szCs w:val="32"/>
        </w:rPr>
      </w:pPr>
    </w:p>
    <w:p w:rsidR="0073103E" w:rsidRDefault="0073103E"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351B5C" w:rsidRDefault="00351B5C" w:rsidP="0073103E">
      <w:pPr>
        <w:spacing w:after="0"/>
        <w:jc w:val="center"/>
        <w:rPr>
          <w:rFonts w:ascii="Times New Roman" w:hAnsi="Times New Roman" w:cs="Times New Roman"/>
          <w:b/>
          <w:sz w:val="32"/>
          <w:szCs w:val="32"/>
        </w:rPr>
      </w:pPr>
    </w:p>
    <w:p w:rsidR="0016078E" w:rsidRDefault="0073103E" w:rsidP="0073103E">
      <w:pPr>
        <w:spacing w:after="0"/>
        <w:jc w:val="center"/>
        <w:rPr>
          <w:rFonts w:ascii="Times New Roman" w:hAnsi="Times New Roman" w:cs="Times New Roman"/>
          <w:b/>
          <w:sz w:val="32"/>
          <w:szCs w:val="32"/>
        </w:rPr>
      </w:pPr>
      <w:r>
        <w:rPr>
          <w:rFonts w:ascii="Times New Roman" w:hAnsi="Times New Roman" w:cs="Times New Roman"/>
          <w:b/>
          <w:sz w:val="32"/>
          <w:szCs w:val="32"/>
        </w:rPr>
        <w:t>ORIENTADOR</w:t>
      </w:r>
      <w:r w:rsidRPr="0073103E">
        <w:rPr>
          <w:rFonts w:ascii="Times New Roman" w:hAnsi="Times New Roman" w:cs="Times New Roman"/>
          <w:b/>
          <w:sz w:val="32"/>
          <w:szCs w:val="32"/>
        </w:rPr>
        <w:t>: Prof. Dr. Maur</w:t>
      </w:r>
      <w:r>
        <w:rPr>
          <w:rFonts w:ascii="Times New Roman" w:hAnsi="Times New Roman" w:cs="Times New Roman"/>
          <w:b/>
          <w:sz w:val="32"/>
          <w:szCs w:val="32"/>
        </w:rPr>
        <w:t xml:space="preserve">ício </w:t>
      </w:r>
      <w:proofErr w:type="spellStart"/>
      <w:r>
        <w:rPr>
          <w:rFonts w:ascii="Times New Roman" w:hAnsi="Times New Roman" w:cs="Times New Roman"/>
          <w:b/>
          <w:sz w:val="32"/>
          <w:szCs w:val="32"/>
        </w:rPr>
        <w:t>Quelhas</w:t>
      </w:r>
      <w:proofErr w:type="spellEnd"/>
      <w:r>
        <w:rPr>
          <w:rFonts w:ascii="Times New Roman" w:hAnsi="Times New Roman" w:cs="Times New Roman"/>
          <w:b/>
          <w:sz w:val="32"/>
          <w:szCs w:val="32"/>
        </w:rPr>
        <w:t xml:space="preserve"> </w:t>
      </w:r>
      <w:proofErr w:type="spellStart"/>
      <w:r>
        <w:rPr>
          <w:rFonts w:ascii="Times New Roman" w:hAnsi="Times New Roman" w:cs="Times New Roman"/>
          <w:b/>
          <w:sz w:val="32"/>
          <w:szCs w:val="32"/>
        </w:rPr>
        <w:t>Antolin</w:t>
      </w:r>
      <w:proofErr w:type="spellEnd"/>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F953AD" w:rsidRDefault="00597513" w:rsidP="00B81BF9">
      <w:pPr>
        <w:spacing w:after="0"/>
        <w:jc w:val="center"/>
        <w:rPr>
          <w:rFonts w:ascii="Times New Roman" w:hAnsi="Times New Roman" w:cs="Times New Roman"/>
          <w:b/>
          <w:sz w:val="32"/>
          <w:szCs w:val="32"/>
        </w:rPr>
      </w:pPr>
      <w:r>
        <w:rPr>
          <w:rFonts w:ascii="Times New Roman" w:hAnsi="Times New Roman" w:cs="Times New Roman"/>
          <w:sz w:val="28"/>
          <w:szCs w:val="28"/>
        </w:rPr>
        <w:br w:type="page"/>
      </w:r>
      <w:r w:rsidR="00F953AD">
        <w:rPr>
          <w:rFonts w:ascii="Times New Roman" w:hAnsi="Times New Roman" w:cs="Times New Roman"/>
          <w:b/>
          <w:sz w:val="32"/>
          <w:szCs w:val="32"/>
        </w:rPr>
        <w:lastRenderedPageBreak/>
        <w:t>DIOGO FERREIRA DO NASCIMENTO</w:t>
      </w:r>
    </w:p>
    <w:p w:rsidR="00F953AD" w:rsidRDefault="00DD15A7" w:rsidP="00F953AD">
      <w:pPr>
        <w:spacing w:after="0"/>
        <w:jc w:val="center"/>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2" type="#_x0000_t202" style="position:absolute;left:0;text-align:left;margin-left:442.45pt;margin-top:-64.75pt;width:24.8pt;height:17.3pt;z-index:251665408" stroked="f">
            <v:textbox style="mso-next-textbox:#_x0000_s1032">
              <w:txbxContent>
                <w:p w:rsidR="00412CA4" w:rsidRDefault="00412CA4" w:rsidP="00185D3A"/>
              </w:txbxContent>
            </v:textbox>
          </v:shape>
        </w:pict>
      </w: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r>
        <w:rPr>
          <w:rFonts w:ascii="Times New Roman" w:hAnsi="Times New Roman" w:cs="Times New Roman"/>
          <w:b/>
          <w:sz w:val="32"/>
          <w:szCs w:val="32"/>
        </w:rPr>
        <w:t>DESENVOLVIMENTO DE APLICATIVO PARA ANÁLISE DE RISCO RADIOLÓGICO</w:t>
      </w: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Pr="002F4CF9" w:rsidRDefault="00F953AD" w:rsidP="00D71507">
      <w:pPr>
        <w:spacing w:after="0"/>
        <w:jc w:val="both"/>
        <w:rPr>
          <w:rFonts w:ascii="Times New Roman" w:hAnsi="Times New Roman" w:cs="Times New Roman"/>
          <w:sz w:val="24"/>
          <w:szCs w:val="24"/>
        </w:rPr>
      </w:pPr>
      <w:r>
        <w:rPr>
          <w:rFonts w:ascii="Times New Roman" w:hAnsi="Times New Roman" w:cs="Times New Roman"/>
          <w:sz w:val="24"/>
          <w:szCs w:val="24"/>
        </w:rPr>
        <w:t xml:space="preserve">O Trabalho de Conclusão de Curso apresentado à Banca Examinadora como requisito parcial para obtenção do grau de Bacharel em Ciência da Computação do Centro Universitário Estadual da Zona Oeste, foi aprovado com a </w:t>
      </w:r>
      <w:r w:rsidR="00D71507">
        <w:rPr>
          <w:rFonts w:ascii="Times New Roman" w:hAnsi="Times New Roman" w:cs="Times New Roman"/>
          <w:sz w:val="24"/>
          <w:szCs w:val="24"/>
        </w:rPr>
        <w:t xml:space="preserve">nota final </w:t>
      </w:r>
      <w:proofErr w:type="gramStart"/>
      <w:r w:rsidR="00D71507">
        <w:rPr>
          <w:rFonts w:ascii="Times New Roman" w:hAnsi="Times New Roman" w:cs="Times New Roman"/>
          <w:sz w:val="24"/>
          <w:szCs w:val="24"/>
        </w:rPr>
        <w:t>xx,</w:t>
      </w:r>
      <w:proofErr w:type="gramEnd"/>
      <w:r w:rsidR="00D71507">
        <w:rPr>
          <w:rFonts w:ascii="Times New Roman" w:hAnsi="Times New Roman" w:cs="Times New Roman"/>
          <w:sz w:val="24"/>
          <w:szCs w:val="24"/>
        </w:rPr>
        <w:t>xx (</w:t>
      </w:r>
      <w:proofErr w:type="spellStart"/>
      <w:r w:rsidR="00D71507">
        <w:rPr>
          <w:rFonts w:ascii="Times New Roman" w:hAnsi="Times New Roman" w:cs="Times New Roman"/>
          <w:sz w:val="24"/>
          <w:szCs w:val="24"/>
        </w:rPr>
        <w:t>xxxxxxxxxxxxxxxxxxxxxxxx</w:t>
      </w:r>
      <w:proofErr w:type="spellEnd"/>
      <w:r w:rsidR="00D71507">
        <w:rPr>
          <w:rFonts w:ascii="Times New Roman" w:hAnsi="Times New Roman" w:cs="Times New Roman"/>
          <w:sz w:val="24"/>
          <w:szCs w:val="24"/>
        </w:rPr>
        <w:t>)</w:t>
      </w:r>
      <w:r>
        <w:rPr>
          <w:rFonts w:ascii="Times New Roman" w:hAnsi="Times New Roman" w:cs="Times New Roman"/>
          <w:sz w:val="24"/>
          <w:szCs w:val="24"/>
        </w:rPr>
        <w:t>.</w:t>
      </w: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Pr="003E31A4" w:rsidRDefault="00F953AD" w:rsidP="00F953AD">
      <w:pPr>
        <w:spacing w:after="0"/>
        <w:jc w:val="center"/>
        <w:rPr>
          <w:rFonts w:ascii="Times New Roman" w:hAnsi="Times New Roman" w:cs="Times New Roman"/>
          <w:sz w:val="24"/>
          <w:szCs w:val="24"/>
        </w:rPr>
      </w:pPr>
      <w:r>
        <w:rPr>
          <w:rFonts w:ascii="Times New Roman" w:hAnsi="Times New Roman" w:cs="Times New Roman"/>
          <w:sz w:val="28"/>
          <w:szCs w:val="28"/>
        </w:rPr>
        <w:t>___________________________________</w:t>
      </w:r>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 xml:space="preserve">Prof. Dr. Maurício </w:t>
      </w:r>
      <w:proofErr w:type="spellStart"/>
      <w:r>
        <w:rPr>
          <w:rFonts w:ascii="Times New Roman" w:hAnsi="Times New Roman" w:cs="Times New Roman"/>
          <w:sz w:val="24"/>
          <w:szCs w:val="24"/>
        </w:rPr>
        <w:t>Quelhas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Antolin</w:t>
      </w:r>
      <w:proofErr w:type="spellEnd"/>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Examinador / Orientador / Presidente</w:t>
      </w:r>
    </w:p>
    <w:p w:rsidR="00F953AD" w:rsidRPr="00F10F54"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Pr="00F10F54" w:rsidRDefault="00F953AD" w:rsidP="00F953AD">
      <w:pPr>
        <w:spacing w:after="0"/>
        <w:jc w:val="center"/>
        <w:rPr>
          <w:rFonts w:ascii="Times New Roman" w:hAnsi="Times New Roman" w:cs="Times New Roman"/>
          <w:b/>
          <w:sz w:val="32"/>
          <w:szCs w:val="32"/>
        </w:rPr>
      </w:pPr>
    </w:p>
    <w:p w:rsidR="00F953AD" w:rsidRPr="003E31A4" w:rsidRDefault="00F953AD" w:rsidP="00F953AD">
      <w:pPr>
        <w:spacing w:after="0"/>
        <w:jc w:val="center"/>
        <w:rPr>
          <w:sz w:val="24"/>
          <w:szCs w:val="24"/>
        </w:rPr>
      </w:pPr>
      <w:r>
        <w:rPr>
          <w:rFonts w:ascii="Times New Roman" w:hAnsi="Times New Roman" w:cs="Times New Roman"/>
          <w:sz w:val="28"/>
          <w:szCs w:val="28"/>
        </w:rPr>
        <w:t>___________________________________</w:t>
      </w:r>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Prof. Dr. Giancarlo Cordeiro da Costa</w:t>
      </w:r>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Examinador</w:t>
      </w:r>
    </w:p>
    <w:p w:rsidR="00F953AD" w:rsidRPr="003047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Pr="003047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sz w:val="28"/>
          <w:szCs w:val="28"/>
        </w:rPr>
      </w:pPr>
      <w:r>
        <w:rPr>
          <w:rFonts w:ascii="Times New Roman" w:hAnsi="Times New Roman" w:cs="Times New Roman"/>
          <w:sz w:val="28"/>
          <w:szCs w:val="28"/>
        </w:rPr>
        <w:t>___________________________________</w:t>
      </w:r>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 xml:space="preserve">Prof. Dr. Mauro Cesar </w:t>
      </w:r>
      <w:proofErr w:type="spellStart"/>
      <w:r>
        <w:rPr>
          <w:rFonts w:ascii="Times New Roman" w:hAnsi="Times New Roman" w:cs="Times New Roman"/>
          <w:sz w:val="24"/>
          <w:szCs w:val="24"/>
        </w:rPr>
        <w:t>Cantarino</w:t>
      </w:r>
      <w:proofErr w:type="spellEnd"/>
      <w:r>
        <w:rPr>
          <w:rFonts w:ascii="Times New Roman" w:hAnsi="Times New Roman" w:cs="Times New Roman"/>
          <w:sz w:val="24"/>
          <w:szCs w:val="24"/>
        </w:rPr>
        <w:t xml:space="preserve"> Gil</w:t>
      </w:r>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Examinador</w:t>
      </w:r>
    </w:p>
    <w:p w:rsidR="00F953AD" w:rsidRDefault="00F953AD" w:rsidP="00F953AD">
      <w:pPr>
        <w:spacing w:after="0"/>
        <w:rPr>
          <w:rFonts w:ascii="Times New Roman" w:hAnsi="Times New Roman" w:cs="Times New Roman"/>
          <w:b/>
          <w:sz w:val="32"/>
          <w:szCs w:val="32"/>
        </w:rPr>
      </w:pPr>
    </w:p>
    <w:p w:rsidR="00F953AD" w:rsidRDefault="00F953AD" w:rsidP="00F953AD">
      <w:pPr>
        <w:spacing w:after="0"/>
        <w:rPr>
          <w:rFonts w:ascii="Times New Roman" w:hAnsi="Times New Roman" w:cs="Times New Roman"/>
          <w:b/>
          <w:sz w:val="32"/>
          <w:szCs w:val="32"/>
        </w:rPr>
      </w:pPr>
    </w:p>
    <w:p w:rsidR="00F953AD" w:rsidRPr="008F09DC" w:rsidRDefault="00F953AD" w:rsidP="00F953AD">
      <w:pPr>
        <w:spacing w:after="0"/>
        <w:rPr>
          <w:rFonts w:ascii="Times New Roman" w:hAnsi="Times New Roman" w:cs="Times New Roman"/>
          <w:b/>
          <w:sz w:val="32"/>
          <w:szCs w:val="32"/>
        </w:rPr>
      </w:pPr>
    </w:p>
    <w:p w:rsidR="00022474" w:rsidRDefault="00D71507" w:rsidP="00B81BF9">
      <w:pPr>
        <w:spacing w:line="360" w:lineRule="auto"/>
        <w:jc w:val="center"/>
        <w:rPr>
          <w:rFonts w:ascii="Times New Roman" w:hAnsi="Times New Roman" w:cs="Times New Roman"/>
          <w:b/>
          <w:sz w:val="32"/>
          <w:szCs w:val="32"/>
        </w:rPr>
      </w:pPr>
      <w:r>
        <w:rPr>
          <w:rFonts w:ascii="Times New Roman" w:hAnsi="Times New Roman" w:cs="Times New Roman"/>
          <w:sz w:val="24"/>
          <w:szCs w:val="24"/>
        </w:rPr>
        <w:t xml:space="preserve">Rio de Janeiro, xx </w:t>
      </w:r>
      <w:r w:rsidR="00F953AD">
        <w:rPr>
          <w:rFonts w:ascii="Times New Roman" w:hAnsi="Times New Roman" w:cs="Times New Roman"/>
          <w:sz w:val="24"/>
          <w:szCs w:val="24"/>
        </w:rPr>
        <w:t>de dezembro de 2018.</w:t>
      </w:r>
      <w:r w:rsidR="00F953AD">
        <w:rPr>
          <w:rFonts w:ascii="Times New Roman" w:hAnsi="Times New Roman" w:cs="Times New Roman"/>
          <w:sz w:val="28"/>
          <w:szCs w:val="28"/>
        </w:rPr>
        <w:br w:type="page"/>
      </w:r>
      <w:proofErr w:type="gramStart"/>
      <w:r w:rsidR="00C865BC">
        <w:rPr>
          <w:rFonts w:ascii="Times New Roman" w:hAnsi="Times New Roman" w:cs="Times New Roman"/>
          <w:b/>
          <w:sz w:val="32"/>
          <w:szCs w:val="32"/>
        </w:rPr>
        <w:lastRenderedPageBreak/>
        <w:t>AGRADECIMENTOS</w:t>
      </w:r>
      <w:proofErr w:type="gramEnd"/>
    </w:p>
    <w:p w:rsidR="00022474" w:rsidRDefault="00DD15A7" w:rsidP="00B81BF9">
      <w:pPr>
        <w:spacing w:after="0" w:line="360" w:lineRule="auto"/>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3" type="#_x0000_t202" style="position:absolute;margin-left:441.3pt;margin-top:-81.75pt;width:24.8pt;height:17.3pt;z-index:251666432" stroked="f">
            <v:textbox style="mso-next-textbox:#_x0000_s1033">
              <w:txbxContent>
                <w:p w:rsidR="00412CA4" w:rsidRDefault="00412CA4" w:rsidP="00185D3A"/>
              </w:txbxContent>
            </v:textbox>
          </v:shape>
        </w:pict>
      </w:r>
    </w:p>
    <w:p w:rsidR="00923E8D" w:rsidRDefault="000873F7" w:rsidP="00923E8D">
      <w:pPr>
        <w:spacing w:after="0" w:line="360" w:lineRule="auto"/>
        <w:jc w:val="both"/>
        <w:rPr>
          <w:rFonts w:ascii="Times New Roman" w:hAnsi="Times New Roman" w:cs="Times New Roman"/>
          <w:sz w:val="24"/>
          <w:szCs w:val="24"/>
        </w:rPr>
      </w:pPr>
      <w:proofErr w:type="gramStart"/>
      <w:r>
        <w:rPr>
          <w:rFonts w:ascii="Times New Roman" w:hAnsi="Times New Roman" w:cs="Times New Roman"/>
          <w:sz w:val="24"/>
          <w:szCs w:val="24"/>
        </w:rPr>
        <w:t>A</w:t>
      </w:r>
      <w:r w:rsidR="00923E8D">
        <w:rPr>
          <w:rFonts w:ascii="Times New Roman" w:hAnsi="Times New Roman" w:cs="Times New Roman"/>
          <w:sz w:val="24"/>
          <w:szCs w:val="24"/>
        </w:rPr>
        <w:t xml:space="preserve"> Deus</w:t>
      </w:r>
      <w:proofErr w:type="gramEnd"/>
      <w:r w:rsidR="00923E8D">
        <w:rPr>
          <w:rFonts w:ascii="Times New Roman" w:hAnsi="Times New Roman" w:cs="Times New Roman"/>
          <w:sz w:val="24"/>
          <w:szCs w:val="24"/>
        </w:rPr>
        <w:t xml:space="preserve">, por ter </w:t>
      </w:r>
      <w:r w:rsidR="001A1A8F">
        <w:rPr>
          <w:rFonts w:ascii="Times New Roman" w:hAnsi="Times New Roman" w:cs="Times New Roman"/>
          <w:sz w:val="24"/>
          <w:szCs w:val="24"/>
        </w:rPr>
        <w:t xml:space="preserve">me </w:t>
      </w:r>
      <w:r w:rsidR="00923E8D">
        <w:rPr>
          <w:rFonts w:ascii="Times New Roman" w:hAnsi="Times New Roman" w:cs="Times New Roman"/>
          <w:sz w:val="24"/>
          <w:szCs w:val="24"/>
        </w:rPr>
        <w:t>permitido chegar até aqui.</w:t>
      </w:r>
    </w:p>
    <w:p w:rsidR="00923E8D" w:rsidRDefault="00923E8D" w:rsidP="00923E8D">
      <w:pPr>
        <w:spacing w:after="0" w:line="360" w:lineRule="auto"/>
        <w:jc w:val="both"/>
        <w:rPr>
          <w:rFonts w:ascii="Times New Roman" w:hAnsi="Times New Roman" w:cs="Times New Roman"/>
          <w:sz w:val="24"/>
          <w:szCs w:val="24"/>
        </w:rPr>
      </w:pPr>
    </w:p>
    <w:p w:rsidR="00923E8D" w:rsidRDefault="00697EEF" w:rsidP="00923E8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À minha família </w:t>
      </w:r>
      <w:r w:rsidR="00923E8D">
        <w:rPr>
          <w:rFonts w:ascii="Times New Roman" w:hAnsi="Times New Roman" w:cs="Times New Roman"/>
          <w:sz w:val="24"/>
          <w:szCs w:val="24"/>
        </w:rPr>
        <w:t>pelo incentivo e apoio constantes.</w:t>
      </w:r>
    </w:p>
    <w:p w:rsidR="00923E8D" w:rsidRDefault="00923E8D" w:rsidP="00923E8D">
      <w:pPr>
        <w:spacing w:after="0" w:line="360" w:lineRule="auto"/>
        <w:jc w:val="both"/>
        <w:rPr>
          <w:rFonts w:ascii="Times New Roman" w:hAnsi="Times New Roman" w:cs="Times New Roman"/>
          <w:sz w:val="24"/>
          <w:szCs w:val="24"/>
        </w:rPr>
      </w:pPr>
    </w:p>
    <w:p w:rsidR="001A1A8F" w:rsidRDefault="00417E5F" w:rsidP="00923E8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À</w:t>
      </w:r>
      <w:r w:rsidR="00140F07">
        <w:rPr>
          <w:rFonts w:ascii="Times New Roman" w:hAnsi="Times New Roman" w:cs="Times New Roman"/>
          <w:sz w:val="24"/>
          <w:szCs w:val="24"/>
        </w:rPr>
        <w:t>queles que contribuíram para a formulação deste trabalho.</w:t>
      </w:r>
    </w:p>
    <w:p w:rsidR="001A1A8F" w:rsidRDefault="001A1A8F" w:rsidP="00923E8D">
      <w:pPr>
        <w:spacing w:after="0" w:line="360" w:lineRule="auto"/>
        <w:jc w:val="both"/>
        <w:rPr>
          <w:rFonts w:ascii="Times New Roman" w:hAnsi="Times New Roman" w:cs="Times New Roman"/>
          <w:sz w:val="24"/>
          <w:szCs w:val="24"/>
        </w:rPr>
      </w:pPr>
    </w:p>
    <w:p w:rsidR="00923E8D" w:rsidRPr="00923E8D" w:rsidRDefault="00923E8D" w:rsidP="00923E8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Ao meu </w:t>
      </w:r>
      <w:r w:rsidR="00697EEF">
        <w:rPr>
          <w:rFonts w:ascii="Times New Roman" w:hAnsi="Times New Roman" w:cs="Times New Roman"/>
          <w:sz w:val="24"/>
          <w:szCs w:val="24"/>
        </w:rPr>
        <w:t xml:space="preserve">professor e </w:t>
      </w:r>
      <w:r w:rsidR="009F499A">
        <w:rPr>
          <w:rFonts w:ascii="Times New Roman" w:hAnsi="Times New Roman" w:cs="Times New Roman"/>
          <w:sz w:val="24"/>
          <w:szCs w:val="24"/>
        </w:rPr>
        <w:t xml:space="preserve">orientador, </w:t>
      </w:r>
      <w:r>
        <w:rPr>
          <w:rFonts w:ascii="Times New Roman" w:hAnsi="Times New Roman" w:cs="Times New Roman"/>
          <w:sz w:val="24"/>
          <w:szCs w:val="24"/>
        </w:rPr>
        <w:t xml:space="preserve">Maurício </w:t>
      </w:r>
      <w:proofErr w:type="spellStart"/>
      <w:r w:rsidR="009F499A">
        <w:rPr>
          <w:rFonts w:ascii="Times New Roman" w:hAnsi="Times New Roman" w:cs="Times New Roman"/>
          <w:sz w:val="24"/>
          <w:szCs w:val="24"/>
        </w:rPr>
        <w:t>Quelhas</w:t>
      </w:r>
      <w:proofErr w:type="spellEnd"/>
      <w:r w:rsidR="009F499A">
        <w:rPr>
          <w:rFonts w:ascii="Times New Roman" w:hAnsi="Times New Roman" w:cs="Times New Roman"/>
          <w:sz w:val="24"/>
          <w:szCs w:val="24"/>
        </w:rPr>
        <w:t xml:space="preserve"> </w:t>
      </w:r>
      <w:proofErr w:type="spellStart"/>
      <w:r>
        <w:rPr>
          <w:rFonts w:ascii="Times New Roman" w:hAnsi="Times New Roman" w:cs="Times New Roman"/>
          <w:sz w:val="24"/>
          <w:szCs w:val="24"/>
        </w:rPr>
        <w:t>Antolin</w:t>
      </w:r>
      <w:proofErr w:type="spellEnd"/>
      <w:r>
        <w:rPr>
          <w:rFonts w:ascii="Times New Roman" w:hAnsi="Times New Roman" w:cs="Times New Roman"/>
          <w:sz w:val="24"/>
          <w:szCs w:val="24"/>
        </w:rPr>
        <w:t>, p</w:t>
      </w:r>
      <w:r w:rsidR="005D7B6E">
        <w:rPr>
          <w:rFonts w:ascii="Times New Roman" w:hAnsi="Times New Roman" w:cs="Times New Roman"/>
          <w:sz w:val="24"/>
          <w:szCs w:val="24"/>
        </w:rPr>
        <w:t xml:space="preserve">elo convite, </w:t>
      </w:r>
      <w:r>
        <w:rPr>
          <w:rFonts w:ascii="Times New Roman" w:hAnsi="Times New Roman" w:cs="Times New Roman"/>
          <w:sz w:val="24"/>
          <w:szCs w:val="24"/>
        </w:rPr>
        <w:t>auxílio, incentivo e toda ajuda necessária para</w:t>
      </w:r>
      <w:r w:rsidR="005D7B6E">
        <w:rPr>
          <w:rFonts w:ascii="Times New Roman" w:hAnsi="Times New Roman" w:cs="Times New Roman"/>
          <w:sz w:val="24"/>
          <w:szCs w:val="24"/>
        </w:rPr>
        <w:t xml:space="preserve"> que eu pudesse desenvolver este trabalho</w:t>
      </w:r>
      <w:r w:rsidR="005B117F">
        <w:rPr>
          <w:rFonts w:ascii="Times New Roman" w:hAnsi="Times New Roman" w:cs="Times New Roman"/>
          <w:sz w:val="24"/>
          <w:szCs w:val="24"/>
        </w:rPr>
        <w:t>.</w:t>
      </w:r>
    </w:p>
    <w:p w:rsidR="00DA088D" w:rsidRDefault="003D243C" w:rsidP="007D3E97">
      <w:pPr>
        <w:spacing w:after="0" w:line="360" w:lineRule="auto"/>
        <w:jc w:val="center"/>
        <w:rPr>
          <w:rFonts w:ascii="Times New Roman" w:hAnsi="Times New Roman" w:cs="Times New Roman"/>
          <w:b/>
          <w:sz w:val="32"/>
          <w:szCs w:val="32"/>
        </w:rPr>
      </w:pPr>
      <w:r>
        <w:rPr>
          <w:rFonts w:ascii="Times New Roman" w:hAnsi="Times New Roman" w:cs="Times New Roman"/>
          <w:sz w:val="28"/>
          <w:szCs w:val="28"/>
        </w:rPr>
        <w:br w:type="page"/>
      </w:r>
      <w:r w:rsidR="00903ED3">
        <w:rPr>
          <w:rFonts w:ascii="Times New Roman" w:hAnsi="Times New Roman" w:cs="Times New Roman"/>
          <w:b/>
          <w:sz w:val="32"/>
          <w:szCs w:val="32"/>
        </w:rPr>
        <w:lastRenderedPageBreak/>
        <w:t>RESUMO</w:t>
      </w:r>
    </w:p>
    <w:p w:rsidR="00022474" w:rsidRPr="00022474" w:rsidRDefault="00DD15A7" w:rsidP="001B58B7">
      <w:pPr>
        <w:spacing w:after="0" w:line="360" w:lineRule="auto"/>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4" type="#_x0000_t202" style="position:absolute;margin-left:442.45pt;margin-top:-71.75pt;width:24.8pt;height:17.3pt;z-index:251667456" stroked="f">
            <v:textbox style="mso-next-textbox:#_x0000_s1034">
              <w:txbxContent>
                <w:p w:rsidR="00412CA4" w:rsidRDefault="00412CA4" w:rsidP="008236D6"/>
              </w:txbxContent>
            </v:textbox>
          </v:shape>
        </w:pict>
      </w:r>
    </w:p>
    <w:p w:rsidR="00942EA5" w:rsidRPr="004266AF" w:rsidRDefault="006626D5" w:rsidP="00E566D1">
      <w:pPr>
        <w:spacing w:after="0"/>
        <w:ind w:left="2268"/>
        <w:jc w:val="both"/>
        <w:rPr>
          <w:rFonts w:ascii="Times New Roman" w:hAnsi="Times New Roman" w:cs="Times New Roman"/>
        </w:rPr>
      </w:pPr>
      <w:r w:rsidRPr="002C1502">
        <w:rPr>
          <w:rFonts w:ascii="Times New Roman" w:hAnsi="Times New Roman" w:cs="Times New Roman"/>
        </w:rPr>
        <w:t>Como consequência de um acidente radiológico ou nuclear, um estado de contínuo dano social, econômico, político e de saúde pública pode ocorrer, sendo conveniente não só a capacidade adequada de prontidão e resposta como também uma avaliação de riscos futuros (ROTHER, 2018, p. 9).</w:t>
      </w:r>
    </w:p>
    <w:p w:rsidR="00942EA5" w:rsidRPr="00C32410" w:rsidRDefault="00942EA5" w:rsidP="00E566D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 coleta de dados do cenário em questão deve ser feita, a fim de medir os níveis de radiação. A partir do levantamento do conjunto de dados por equipamentos e pessoal especializados, são necessários cálculos para estimar consequências de efeitos estocásticos causadas em indivíduos (vítimas do acidente</w:t>
      </w:r>
      <w:r w:rsidR="007B5CBB">
        <w:rPr>
          <w:rFonts w:ascii="Times New Roman" w:hAnsi="Times New Roman" w:cs="Times New Roman"/>
          <w:sz w:val="24"/>
          <w:szCs w:val="24"/>
        </w:rPr>
        <w:t xml:space="preserve"> ou atentado</w:t>
      </w:r>
      <w:r>
        <w:rPr>
          <w:rFonts w:ascii="Times New Roman" w:hAnsi="Times New Roman" w:cs="Times New Roman"/>
          <w:sz w:val="24"/>
          <w:szCs w:val="24"/>
        </w:rPr>
        <w:t xml:space="preserve"> e também </w:t>
      </w:r>
      <w:proofErr w:type="spellStart"/>
      <w:r>
        <w:rPr>
          <w:rFonts w:ascii="Times New Roman" w:hAnsi="Times New Roman" w:cs="Times New Roman"/>
          <w:sz w:val="24"/>
          <w:szCs w:val="24"/>
        </w:rPr>
        <w:t>socorristas</w:t>
      </w:r>
      <w:proofErr w:type="spellEnd"/>
      <w:r>
        <w:rPr>
          <w:rFonts w:ascii="Times New Roman" w:hAnsi="Times New Roman" w:cs="Times New Roman"/>
          <w:sz w:val="24"/>
          <w:szCs w:val="24"/>
        </w:rPr>
        <w:t>) que estiveram no ambiente contaminado.</w:t>
      </w:r>
    </w:p>
    <w:p w:rsidR="007550F6" w:rsidRDefault="00587091" w:rsidP="00942EA5">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Este projeto propõe a cr</w:t>
      </w:r>
      <w:r w:rsidR="007550F6">
        <w:rPr>
          <w:rFonts w:ascii="Times New Roman" w:hAnsi="Times New Roman" w:cs="Times New Roman"/>
          <w:sz w:val="24"/>
          <w:szCs w:val="24"/>
        </w:rPr>
        <w:t xml:space="preserve">iação de um sistema </w:t>
      </w:r>
      <w:r w:rsidR="007550F6">
        <w:rPr>
          <w:rFonts w:ascii="Times New Roman" w:hAnsi="Times New Roman" w:cs="Times New Roman"/>
          <w:i/>
          <w:sz w:val="24"/>
          <w:szCs w:val="24"/>
        </w:rPr>
        <w:t>desktop</w:t>
      </w:r>
      <w:r>
        <w:rPr>
          <w:rFonts w:ascii="Times New Roman" w:hAnsi="Times New Roman" w:cs="Times New Roman"/>
          <w:sz w:val="24"/>
          <w:szCs w:val="24"/>
        </w:rPr>
        <w:t xml:space="preserve"> </w:t>
      </w:r>
      <w:r w:rsidR="007550F6">
        <w:rPr>
          <w:rFonts w:ascii="Times New Roman" w:hAnsi="Times New Roman" w:cs="Times New Roman"/>
          <w:sz w:val="24"/>
          <w:szCs w:val="24"/>
        </w:rPr>
        <w:t>(</w:t>
      </w:r>
      <w:r>
        <w:rPr>
          <w:rFonts w:ascii="Times New Roman" w:hAnsi="Times New Roman" w:cs="Times New Roman"/>
          <w:sz w:val="24"/>
          <w:szCs w:val="24"/>
        </w:rPr>
        <w:t xml:space="preserve">com </w:t>
      </w:r>
      <w:r w:rsidR="007550F6">
        <w:rPr>
          <w:rFonts w:ascii="Times New Roman" w:hAnsi="Times New Roman" w:cs="Times New Roman"/>
          <w:sz w:val="24"/>
          <w:szCs w:val="24"/>
        </w:rPr>
        <w:t xml:space="preserve">interface </w:t>
      </w:r>
      <w:r w:rsidR="007550F6" w:rsidRPr="00D41DFF">
        <w:rPr>
          <w:rFonts w:ascii="Times New Roman" w:hAnsi="Times New Roman" w:cs="Times New Roman"/>
          <w:i/>
          <w:sz w:val="24"/>
          <w:szCs w:val="24"/>
        </w:rPr>
        <w:t>web</w:t>
      </w:r>
      <w:r w:rsidR="007550F6">
        <w:rPr>
          <w:rFonts w:ascii="Times New Roman" w:hAnsi="Times New Roman" w:cs="Times New Roman"/>
          <w:sz w:val="24"/>
          <w:szCs w:val="24"/>
        </w:rPr>
        <w:t xml:space="preserve"> para se comunicar com uma aplicação </w:t>
      </w:r>
      <w:proofErr w:type="spellStart"/>
      <w:r w:rsidR="007550F6">
        <w:rPr>
          <w:rFonts w:ascii="Times New Roman" w:hAnsi="Times New Roman" w:cs="Times New Roman"/>
          <w:i/>
          <w:sz w:val="24"/>
          <w:szCs w:val="24"/>
        </w:rPr>
        <w:t>mobile</w:t>
      </w:r>
      <w:proofErr w:type="spellEnd"/>
      <w:r w:rsidR="007550F6">
        <w:rPr>
          <w:rFonts w:ascii="Times New Roman" w:hAnsi="Times New Roman" w:cs="Times New Roman"/>
          <w:sz w:val="24"/>
          <w:szCs w:val="24"/>
        </w:rPr>
        <w:t>) com o objetivo de organizar, avaliar e tratar dados coletados de eventos radiológicos, através de equações e cálculos que ajudem a produzir</w:t>
      </w:r>
      <w:r w:rsidR="00A42526">
        <w:rPr>
          <w:rFonts w:ascii="Times New Roman" w:hAnsi="Times New Roman" w:cs="Times New Roman"/>
          <w:sz w:val="24"/>
          <w:szCs w:val="24"/>
        </w:rPr>
        <w:t xml:space="preserve"> estimativas visuais (por meio de</w:t>
      </w:r>
      <w:r w:rsidR="007550F6">
        <w:rPr>
          <w:rFonts w:ascii="Times New Roman" w:hAnsi="Times New Roman" w:cs="Times New Roman"/>
          <w:sz w:val="24"/>
          <w:szCs w:val="24"/>
        </w:rPr>
        <w:t xml:space="preserve"> gráficos) de desenvolvimento de câncer em indivíduos que estiveram em áreas de contaminação radiológica.</w:t>
      </w:r>
      <w:r w:rsidR="00835060">
        <w:rPr>
          <w:rFonts w:ascii="Times New Roman" w:hAnsi="Times New Roman" w:cs="Times New Roman"/>
          <w:sz w:val="24"/>
          <w:szCs w:val="24"/>
        </w:rPr>
        <w:t xml:space="preserve"> As estimativas geradas</w:t>
      </w:r>
      <w:r w:rsidR="00F656DD">
        <w:rPr>
          <w:rFonts w:ascii="Times New Roman" w:hAnsi="Times New Roman" w:cs="Times New Roman"/>
          <w:sz w:val="24"/>
          <w:szCs w:val="24"/>
        </w:rPr>
        <w:t xml:space="preserve"> </w:t>
      </w:r>
      <w:r w:rsidR="00835060">
        <w:rPr>
          <w:rFonts w:ascii="Times New Roman" w:hAnsi="Times New Roman" w:cs="Times New Roman"/>
          <w:sz w:val="24"/>
          <w:szCs w:val="24"/>
        </w:rPr>
        <w:t xml:space="preserve">têm como papel </w:t>
      </w:r>
      <w:r w:rsidR="00F656DD">
        <w:rPr>
          <w:rFonts w:ascii="Times New Roman" w:hAnsi="Times New Roman" w:cs="Times New Roman"/>
          <w:sz w:val="24"/>
          <w:szCs w:val="24"/>
        </w:rPr>
        <w:t>ajudar na tomada de decisão em caso de acidente nuclear ou atentado com um dispositivo de dispersão radiológico.</w:t>
      </w:r>
    </w:p>
    <w:p w:rsidR="00084C5C" w:rsidRDefault="00084C5C" w:rsidP="00942EA5">
      <w:pPr>
        <w:spacing w:after="0" w:line="360" w:lineRule="auto"/>
        <w:ind w:firstLine="708"/>
        <w:jc w:val="both"/>
        <w:rPr>
          <w:rFonts w:ascii="Times New Roman" w:hAnsi="Times New Roman" w:cs="Times New Roman"/>
          <w:sz w:val="24"/>
          <w:szCs w:val="24"/>
        </w:rPr>
      </w:pPr>
    </w:p>
    <w:p w:rsidR="00084C5C" w:rsidRDefault="00084C5C" w:rsidP="00942EA5">
      <w:pPr>
        <w:spacing w:after="0" w:line="360" w:lineRule="auto"/>
        <w:ind w:firstLine="708"/>
        <w:jc w:val="both"/>
        <w:rPr>
          <w:rFonts w:ascii="Times New Roman" w:hAnsi="Times New Roman" w:cs="Times New Roman"/>
          <w:sz w:val="24"/>
          <w:szCs w:val="24"/>
        </w:rPr>
      </w:pPr>
    </w:p>
    <w:p w:rsidR="00084C5C" w:rsidRPr="00151D49" w:rsidRDefault="00084C5C" w:rsidP="00084C5C">
      <w:pPr>
        <w:spacing w:after="0" w:line="360" w:lineRule="auto"/>
        <w:rPr>
          <w:rFonts w:ascii="Times New Roman" w:hAnsi="Times New Roman" w:cs="Times New Roman"/>
          <w:sz w:val="24"/>
          <w:szCs w:val="24"/>
          <w:lang w:val="en-US"/>
        </w:rPr>
      </w:pPr>
      <w:r w:rsidRPr="00E566D1">
        <w:rPr>
          <w:rFonts w:ascii="Times New Roman" w:hAnsi="Times New Roman" w:cs="Times New Roman"/>
          <w:sz w:val="24"/>
          <w:szCs w:val="24"/>
        </w:rPr>
        <w:t>Palavras-chave</w:t>
      </w:r>
      <w:r w:rsidR="00D64A8F">
        <w:rPr>
          <w:rFonts w:ascii="Times New Roman" w:hAnsi="Times New Roman" w:cs="Times New Roman"/>
          <w:sz w:val="24"/>
          <w:szCs w:val="24"/>
        </w:rPr>
        <w:t xml:space="preserve">: </w:t>
      </w:r>
      <w:r w:rsidR="00686575">
        <w:rPr>
          <w:rFonts w:ascii="Times New Roman" w:hAnsi="Times New Roman" w:cs="Times New Roman"/>
          <w:sz w:val="24"/>
          <w:szCs w:val="24"/>
        </w:rPr>
        <w:t xml:space="preserve">Análise de Risco. Estimativas Visuais em Tempo Real. </w:t>
      </w:r>
      <w:proofErr w:type="spellStart"/>
      <w:proofErr w:type="gramStart"/>
      <w:r w:rsidR="00686575" w:rsidRPr="00151D49">
        <w:rPr>
          <w:rFonts w:ascii="Times New Roman" w:hAnsi="Times New Roman" w:cs="Times New Roman"/>
          <w:sz w:val="24"/>
          <w:szCs w:val="24"/>
          <w:lang w:val="en-US"/>
        </w:rPr>
        <w:t>Processamento</w:t>
      </w:r>
      <w:proofErr w:type="spellEnd"/>
      <w:r w:rsidR="00686575" w:rsidRPr="00151D49">
        <w:rPr>
          <w:rFonts w:ascii="Times New Roman" w:hAnsi="Times New Roman" w:cs="Times New Roman"/>
          <w:sz w:val="24"/>
          <w:szCs w:val="24"/>
          <w:lang w:val="en-US"/>
        </w:rPr>
        <w:t xml:space="preserve"> de Dados.</w:t>
      </w:r>
      <w:proofErr w:type="gramEnd"/>
      <w:r w:rsidR="00686575" w:rsidRPr="00151D49">
        <w:rPr>
          <w:rFonts w:ascii="Times New Roman" w:hAnsi="Times New Roman" w:cs="Times New Roman"/>
          <w:sz w:val="24"/>
          <w:szCs w:val="24"/>
          <w:lang w:val="en-US"/>
        </w:rPr>
        <w:t xml:space="preserve"> </w:t>
      </w:r>
      <w:proofErr w:type="spellStart"/>
      <w:r w:rsidR="00097A52" w:rsidRPr="00151D49">
        <w:rPr>
          <w:rFonts w:ascii="Times New Roman" w:hAnsi="Times New Roman" w:cs="Times New Roman"/>
          <w:sz w:val="24"/>
          <w:szCs w:val="24"/>
          <w:lang w:val="en-US"/>
        </w:rPr>
        <w:t>Risco</w:t>
      </w:r>
      <w:proofErr w:type="spellEnd"/>
      <w:r w:rsidR="00D64A8F" w:rsidRPr="00151D49">
        <w:rPr>
          <w:rFonts w:ascii="Times New Roman" w:hAnsi="Times New Roman" w:cs="Times New Roman"/>
          <w:sz w:val="24"/>
          <w:szCs w:val="24"/>
          <w:lang w:val="en-US"/>
        </w:rPr>
        <w:t xml:space="preserve"> </w:t>
      </w:r>
      <w:proofErr w:type="spellStart"/>
      <w:r w:rsidR="00D64A8F" w:rsidRPr="00151D49">
        <w:rPr>
          <w:rFonts w:ascii="Times New Roman" w:hAnsi="Times New Roman" w:cs="Times New Roman"/>
          <w:sz w:val="24"/>
          <w:szCs w:val="24"/>
          <w:lang w:val="en-US"/>
        </w:rPr>
        <w:t>R</w:t>
      </w:r>
      <w:r w:rsidR="00097A52" w:rsidRPr="00151D49">
        <w:rPr>
          <w:rFonts w:ascii="Times New Roman" w:hAnsi="Times New Roman" w:cs="Times New Roman"/>
          <w:sz w:val="24"/>
          <w:szCs w:val="24"/>
          <w:lang w:val="en-US"/>
        </w:rPr>
        <w:t>adiológico</w:t>
      </w:r>
      <w:proofErr w:type="spellEnd"/>
      <w:r w:rsidR="00E566D1" w:rsidRPr="00151D49">
        <w:rPr>
          <w:rFonts w:ascii="Times New Roman" w:hAnsi="Times New Roman" w:cs="Times New Roman"/>
          <w:sz w:val="24"/>
          <w:szCs w:val="24"/>
          <w:lang w:val="en-US"/>
        </w:rPr>
        <w:t>.</w:t>
      </w:r>
    </w:p>
    <w:p w:rsidR="00292E65" w:rsidRPr="00686575" w:rsidRDefault="00903ED3" w:rsidP="007D3E97">
      <w:pPr>
        <w:spacing w:after="0" w:line="360" w:lineRule="auto"/>
        <w:jc w:val="center"/>
        <w:rPr>
          <w:rFonts w:ascii="Times New Roman" w:hAnsi="Times New Roman" w:cs="Times New Roman"/>
          <w:b/>
          <w:sz w:val="32"/>
          <w:szCs w:val="32"/>
          <w:lang w:val="en-US"/>
        </w:rPr>
      </w:pPr>
      <w:r w:rsidRPr="00151D49">
        <w:rPr>
          <w:rFonts w:ascii="Times New Roman" w:hAnsi="Times New Roman" w:cs="Times New Roman"/>
          <w:sz w:val="28"/>
          <w:szCs w:val="28"/>
          <w:lang w:val="en-US"/>
        </w:rPr>
        <w:br w:type="page"/>
      </w:r>
      <w:r w:rsidR="00D75A23" w:rsidRPr="00686575">
        <w:rPr>
          <w:rFonts w:ascii="Times New Roman" w:hAnsi="Times New Roman" w:cs="Times New Roman"/>
          <w:b/>
          <w:sz w:val="32"/>
          <w:szCs w:val="32"/>
          <w:lang w:val="en-US"/>
        </w:rPr>
        <w:lastRenderedPageBreak/>
        <w:t>ABSTRACT</w:t>
      </w:r>
    </w:p>
    <w:p w:rsidR="002031C3" w:rsidRPr="00686575" w:rsidRDefault="00DD15A7" w:rsidP="007D3E97">
      <w:pPr>
        <w:spacing w:after="0" w:line="360" w:lineRule="auto"/>
        <w:rPr>
          <w:rFonts w:ascii="Times New Roman" w:hAnsi="Times New Roman" w:cs="Times New Roman"/>
          <w:b/>
          <w:sz w:val="32"/>
          <w:szCs w:val="32"/>
          <w:lang w:val="en-US"/>
        </w:rPr>
      </w:pPr>
      <w:r>
        <w:rPr>
          <w:rFonts w:ascii="Times New Roman" w:hAnsi="Times New Roman" w:cs="Times New Roman"/>
          <w:b/>
          <w:noProof/>
          <w:sz w:val="32"/>
          <w:szCs w:val="32"/>
          <w:lang w:eastAsia="pt-BR"/>
        </w:rPr>
        <w:pict>
          <v:shape id="_x0000_s1035" type="#_x0000_t202" style="position:absolute;margin-left:441.85pt;margin-top:-71.2pt;width:24.8pt;height:17.3pt;z-index:251668480" stroked="f">
            <v:textbox style="mso-next-textbox:#_x0000_s1035">
              <w:txbxContent>
                <w:p w:rsidR="00412CA4" w:rsidRDefault="00412CA4" w:rsidP="008236D6"/>
              </w:txbxContent>
            </v:textbox>
          </v:shape>
        </w:pict>
      </w:r>
    </w:p>
    <w:p w:rsidR="00AF7817" w:rsidRDefault="00AF7817" w:rsidP="00AF7817">
      <w:pPr>
        <w:spacing w:after="0"/>
        <w:ind w:left="2268"/>
        <w:jc w:val="both"/>
        <w:rPr>
          <w:rFonts w:ascii="Times New Roman" w:hAnsi="Times New Roman" w:cs="Times New Roman"/>
          <w:lang w:val="en-US"/>
        </w:rPr>
      </w:pPr>
      <w:r w:rsidRPr="00AF7817">
        <w:rPr>
          <w:rFonts w:ascii="Times New Roman" w:hAnsi="Times New Roman" w:cs="Times New Roman"/>
          <w:lang w:val="en-US"/>
        </w:rPr>
        <w:t>As a consequence of a radiological or nuclear accident,</w:t>
      </w:r>
      <w:r>
        <w:rPr>
          <w:rFonts w:ascii="Times New Roman" w:hAnsi="Times New Roman" w:cs="Times New Roman"/>
          <w:lang w:val="en-US"/>
        </w:rPr>
        <w:t xml:space="preserve"> a state of </w:t>
      </w:r>
      <w:r w:rsidR="00CF6515">
        <w:rPr>
          <w:rFonts w:ascii="Times New Roman" w:hAnsi="Times New Roman" w:cs="Times New Roman"/>
          <w:lang w:val="en-US"/>
        </w:rPr>
        <w:t>continuous</w:t>
      </w:r>
      <w:r>
        <w:rPr>
          <w:rFonts w:ascii="Times New Roman" w:hAnsi="Times New Roman" w:cs="Times New Roman"/>
          <w:lang w:val="en-US"/>
        </w:rPr>
        <w:t xml:space="preserve"> social, economic, political, and</w:t>
      </w:r>
      <w:r w:rsidR="00CF6515">
        <w:rPr>
          <w:rFonts w:ascii="Times New Roman" w:hAnsi="Times New Roman" w:cs="Times New Roman"/>
          <w:lang w:val="en-US"/>
        </w:rPr>
        <w:t xml:space="preserve"> public</w:t>
      </w:r>
      <w:r>
        <w:rPr>
          <w:rFonts w:ascii="Times New Roman" w:hAnsi="Times New Roman" w:cs="Times New Roman"/>
          <w:lang w:val="en-US"/>
        </w:rPr>
        <w:t xml:space="preserve"> health </w:t>
      </w:r>
      <w:r w:rsidR="00CF6515">
        <w:rPr>
          <w:rFonts w:ascii="Times New Roman" w:hAnsi="Times New Roman" w:cs="Times New Roman"/>
          <w:lang w:val="en-US"/>
        </w:rPr>
        <w:t>harm can</w:t>
      </w:r>
      <w:r>
        <w:rPr>
          <w:rFonts w:ascii="Times New Roman" w:hAnsi="Times New Roman" w:cs="Times New Roman"/>
          <w:lang w:val="en-US"/>
        </w:rPr>
        <w:t xml:space="preserve"> occur, </w:t>
      </w:r>
      <w:r w:rsidR="00CF6515">
        <w:rPr>
          <w:rFonts w:ascii="Times New Roman" w:hAnsi="Times New Roman" w:cs="Times New Roman"/>
          <w:lang w:val="en-US"/>
        </w:rPr>
        <w:t xml:space="preserve">being appropriate </w:t>
      </w:r>
      <w:r>
        <w:rPr>
          <w:rFonts w:ascii="Times New Roman" w:hAnsi="Times New Roman" w:cs="Times New Roman"/>
          <w:lang w:val="en-US"/>
        </w:rPr>
        <w:t xml:space="preserve">not only </w:t>
      </w:r>
      <w:r w:rsidR="00CF6515">
        <w:rPr>
          <w:rFonts w:ascii="Times New Roman" w:hAnsi="Times New Roman" w:cs="Times New Roman"/>
          <w:lang w:val="en-US"/>
        </w:rPr>
        <w:t>the adequate capacity of readiness and response but also an evaluation of future risks</w:t>
      </w:r>
      <w:r w:rsidR="00631F88">
        <w:rPr>
          <w:rFonts w:ascii="Times New Roman" w:hAnsi="Times New Roman" w:cs="Times New Roman"/>
          <w:lang w:val="en-US"/>
        </w:rPr>
        <w:t xml:space="preserve"> (ROTHER, 2018, p.9).</w:t>
      </w:r>
    </w:p>
    <w:p w:rsidR="00A4638E" w:rsidRDefault="00A4638E" w:rsidP="00A4638E">
      <w:pPr>
        <w:spacing w:after="0" w:line="360" w:lineRule="auto"/>
        <w:ind w:firstLine="851"/>
        <w:jc w:val="both"/>
        <w:rPr>
          <w:rFonts w:ascii="Times New Roman" w:hAnsi="Times New Roman" w:cs="Times New Roman"/>
          <w:sz w:val="24"/>
          <w:szCs w:val="24"/>
          <w:lang w:val="en-US"/>
        </w:rPr>
      </w:pPr>
      <w:r>
        <w:rPr>
          <w:rFonts w:ascii="Times New Roman" w:hAnsi="Times New Roman" w:cs="Times New Roman"/>
          <w:sz w:val="24"/>
          <w:szCs w:val="24"/>
          <w:lang w:val="en-US"/>
        </w:rPr>
        <w:t>The data collection of the scenario in question should be done in order to measure the levels of radiation. From the collection of data by specialized equipment and personnel, calculations are necessary to estimate the consequences of stochastic effects on individuals (victims of the accident or attack and also first responders) who have been in the contaminated environment.</w:t>
      </w:r>
    </w:p>
    <w:p w:rsidR="00A4638E" w:rsidRDefault="00A4638E" w:rsidP="00A4638E">
      <w:pPr>
        <w:spacing w:after="0" w:line="360" w:lineRule="auto"/>
        <w:ind w:firstLine="851"/>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This project proposes the creation of a desktop system (with a web interface to communicate with a mobile application) in order to organize, evaluate and treat data collected form radiological events, through equations and calculations that help to produce visual estimates (by </w:t>
      </w:r>
      <w:r w:rsidR="006074EA">
        <w:rPr>
          <w:rFonts w:ascii="Times New Roman" w:hAnsi="Times New Roman" w:cs="Times New Roman"/>
          <w:sz w:val="24"/>
          <w:szCs w:val="24"/>
          <w:lang w:val="en-US"/>
        </w:rPr>
        <w:t>means of chart</w:t>
      </w:r>
      <w:r>
        <w:rPr>
          <w:rFonts w:ascii="Times New Roman" w:hAnsi="Times New Roman" w:cs="Times New Roman"/>
          <w:sz w:val="24"/>
          <w:szCs w:val="24"/>
          <w:lang w:val="en-US"/>
        </w:rPr>
        <w:t>s) of cancer development in individuals who were in areas of radiological contamination. The generated estimates have the role of assisting in decision making in case of nuclear accident or attack with a radiological dispersion device.</w:t>
      </w:r>
    </w:p>
    <w:p w:rsidR="006074EA" w:rsidRDefault="006074EA" w:rsidP="00A4638E">
      <w:pPr>
        <w:spacing w:after="0" w:line="360" w:lineRule="auto"/>
        <w:ind w:firstLine="851"/>
        <w:jc w:val="both"/>
        <w:rPr>
          <w:rFonts w:ascii="Times New Roman" w:hAnsi="Times New Roman" w:cs="Times New Roman"/>
          <w:sz w:val="24"/>
          <w:szCs w:val="24"/>
          <w:lang w:val="en-US"/>
        </w:rPr>
      </w:pPr>
    </w:p>
    <w:p w:rsidR="006074EA" w:rsidRDefault="006074EA" w:rsidP="00A4638E">
      <w:pPr>
        <w:spacing w:after="0" w:line="360" w:lineRule="auto"/>
        <w:ind w:firstLine="851"/>
        <w:jc w:val="both"/>
        <w:rPr>
          <w:rFonts w:ascii="Times New Roman" w:hAnsi="Times New Roman" w:cs="Times New Roman"/>
          <w:sz w:val="24"/>
          <w:szCs w:val="24"/>
          <w:lang w:val="en-US"/>
        </w:rPr>
      </w:pPr>
    </w:p>
    <w:p w:rsidR="006074EA" w:rsidRPr="00A4638E" w:rsidRDefault="006074EA" w:rsidP="006074EA">
      <w:pPr>
        <w:spacing w:after="0"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Key</w:t>
      </w:r>
      <w:r w:rsidR="00AF32EB">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words: </w:t>
      </w:r>
      <w:r w:rsidR="008629CA">
        <w:rPr>
          <w:rFonts w:ascii="Times New Roman" w:hAnsi="Times New Roman" w:cs="Times New Roman"/>
          <w:sz w:val="24"/>
          <w:szCs w:val="24"/>
          <w:lang w:val="en-US"/>
        </w:rPr>
        <w:t xml:space="preserve">Data Processing. </w:t>
      </w:r>
      <w:proofErr w:type="gramStart"/>
      <w:r w:rsidR="000A5ED2">
        <w:rPr>
          <w:rFonts w:ascii="Times New Roman" w:hAnsi="Times New Roman" w:cs="Times New Roman"/>
          <w:sz w:val="24"/>
          <w:szCs w:val="24"/>
          <w:lang w:val="en-US"/>
        </w:rPr>
        <w:t>Radiological R</w:t>
      </w:r>
      <w:r w:rsidR="00A34BD7">
        <w:rPr>
          <w:rFonts w:ascii="Times New Roman" w:hAnsi="Times New Roman" w:cs="Times New Roman"/>
          <w:sz w:val="24"/>
          <w:szCs w:val="24"/>
          <w:lang w:val="en-US"/>
        </w:rPr>
        <w:t>isk.</w:t>
      </w:r>
      <w:proofErr w:type="gramEnd"/>
      <w:r w:rsidR="00A34BD7">
        <w:rPr>
          <w:rFonts w:ascii="Times New Roman" w:hAnsi="Times New Roman" w:cs="Times New Roman"/>
          <w:sz w:val="24"/>
          <w:szCs w:val="24"/>
          <w:lang w:val="en-US"/>
        </w:rPr>
        <w:t xml:space="preserve"> </w:t>
      </w:r>
      <w:proofErr w:type="gramStart"/>
      <w:r w:rsidR="00CB0BD6">
        <w:rPr>
          <w:rFonts w:ascii="Times New Roman" w:hAnsi="Times New Roman" w:cs="Times New Roman"/>
          <w:sz w:val="24"/>
          <w:szCs w:val="24"/>
          <w:lang w:val="en-US"/>
        </w:rPr>
        <w:t>Real-time Visual Estimates.</w:t>
      </w:r>
      <w:proofErr w:type="gramEnd"/>
      <w:r w:rsidR="00CB0BD6">
        <w:rPr>
          <w:rFonts w:ascii="Times New Roman" w:hAnsi="Times New Roman" w:cs="Times New Roman"/>
          <w:sz w:val="24"/>
          <w:szCs w:val="24"/>
          <w:lang w:val="en-US"/>
        </w:rPr>
        <w:t xml:space="preserve"> Risk Analysis.</w:t>
      </w:r>
    </w:p>
    <w:p w:rsidR="00292E65" w:rsidRDefault="00D75A23" w:rsidP="008441A2">
      <w:pPr>
        <w:spacing w:after="0" w:line="360" w:lineRule="auto"/>
        <w:jc w:val="center"/>
        <w:rPr>
          <w:rFonts w:ascii="Times New Roman" w:hAnsi="Times New Roman" w:cs="Times New Roman"/>
          <w:b/>
          <w:sz w:val="32"/>
          <w:szCs w:val="32"/>
        </w:rPr>
      </w:pPr>
      <w:r w:rsidRPr="00AF7817">
        <w:rPr>
          <w:rFonts w:ascii="Times New Roman" w:hAnsi="Times New Roman" w:cs="Times New Roman"/>
          <w:sz w:val="28"/>
          <w:szCs w:val="28"/>
          <w:lang w:val="en-US"/>
        </w:rPr>
        <w:br w:type="page"/>
      </w:r>
      <w:r w:rsidR="00943DCE">
        <w:rPr>
          <w:rFonts w:ascii="Times New Roman" w:hAnsi="Times New Roman" w:cs="Times New Roman"/>
          <w:b/>
          <w:sz w:val="32"/>
          <w:szCs w:val="32"/>
        </w:rPr>
        <w:lastRenderedPageBreak/>
        <w:t>LISTA DE FIGURAS</w:t>
      </w:r>
    </w:p>
    <w:p w:rsidR="002031C3" w:rsidRDefault="00DD15A7" w:rsidP="00BA291A">
      <w:pPr>
        <w:spacing w:after="0" w:line="360" w:lineRule="auto"/>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6" type="#_x0000_t202" style="position:absolute;margin-left:441.85pt;margin-top:-71.2pt;width:24.8pt;height:17.3pt;z-index:251669504" stroked="f">
            <v:textbox style="mso-next-textbox:#_x0000_s1036">
              <w:txbxContent>
                <w:p w:rsidR="00412CA4" w:rsidRDefault="00412CA4" w:rsidP="008236D6"/>
              </w:txbxContent>
            </v:textbox>
          </v:shape>
        </w:pict>
      </w:r>
    </w:p>
    <w:p w:rsidR="00C74DAD" w:rsidRDefault="00DD15A7">
      <w:pPr>
        <w:pStyle w:val="ndicedeilustraes"/>
        <w:tabs>
          <w:tab w:val="right" w:leader="dot" w:pos="9061"/>
        </w:tabs>
        <w:rPr>
          <w:rFonts w:eastAsiaTheme="minorEastAsia"/>
          <w:noProof/>
          <w:lang w:eastAsia="pt-BR"/>
        </w:rPr>
      </w:pPr>
      <w:r w:rsidRPr="009F5928">
        <w:rPr>
          <w:rFonts w:ascii="Times New Roman" w:hAnsi="Times New Roman" w:cs="Times New Roman"/>
          <w:b/>
          <w:sz w:val="24"/>
          <w:szCs w:val="24"/>
        </w:rPr>
        <w:fldChar w:fldCharType="begin"/>
      </w:r>
      <w:r w:rsidR="007B5D8E" w:rsidRPr="009F5928">
        <w:rPr>
          <w:rFonts w:ascii="Times New Roman" w:hAnsi="Times New Roman" w:cs="Times New Roman"/>
          <w:b/>
          <w:sz w:val="24"/>
          <w:szCs w:val="24"/>
        </w:rPr>
        <w:instrText xml:space="preserve"> TOC \h \z \c "Figura" </w:instrText>
      </w:r>
      <w:r w:rsidRPr="009F5928">
        <w:rPr>
          <w:rFonts w:ascii="Times New Roman" w:hAnsi="Times New Roman" w:cs="Times New Roman"/>
          <w:b/>
          <w:sz w:val="24"/>
          <w:szCs w:val="24"/>
        </w:rPr>
        <w:fldChar w:fldCharType="separate"/>
      </w:r>
      <w:hyperlink w:anchor="_Toc532173511" w:history="1">
        <w:r w:rsidR="00C74DAD" w:rsidRPr="00AA3764">
          <w:rPr>
            <w:rStyle w:val="Hyperlink"/>
            <w:rFonts w:ascii="Times New Roman" w:hAnsi="Times New Roman" w:cs="Times New Roman"/>
            <w:noProof/>
          </w:rPr>
          <w:t>Figura 1. Ilustração do cenário proposto para este trabalho</w:t>
        </w:r>
        <w:r w:rsidR="00C74DAD">
          <w:rPr>
            <w:noProof/>
            <w:webHidden/>
          </w:rPr>
          <w:tab/>
        </w:r>
        <w:r w:rsidR="00C74DAD">
          <w:rPr>
            <w:noProof/>
            <w:webHidden/>
          </w:rPr>
          <w:fldChar w:fldCharType="begin"/>
        </w:r>
        <w:r w:rsidR="00C74DAD">
          <w:rPr>
            <w:noProof/>
            <w:webHidden/>
          </w:rPr>
          <w:instrText xml:space="preserve"> PAGEREF _Toc532173511 \h </w:instrText>
        </w:r>
        <w:r w:rsidR="00C74DAD">
          <w:rPr>
            <w:noProof/>
            <w:webHidden/>
          </w:rPr>
        </w:r>
        <w:r w:rsidR="00C74DAD">
          <w:rPr>
            <w:noProof/>
            <w:webHidden/>
          </w:rPr>
          <w:fldChar w:fldCharType="separate"/>
        </w:r>
        <w:r w:rsidR="00C74DAD">
          <w:rPr>
            <w:noProof/>
            <w:webHidden/>
          </w:rPr>
          <w:t>16</w:t>
        </w:r>
        <w:r w:rsidR="00C74DAD">
          <w:rPr>
            <w:noProof/>
            <w:webHidden/>
          </w:rPr>
          <w:fldChar w:fldCharType="end"/>
        </w:r>
      </w:hyperlink>
    </w:p>
    <w:p w:rsidR="00C74DAD" w:rsidRDefault="00C74DAD">
      <w:pPr>
        <w:pStyle w:val="ndicedeilustraes"/>
        <w:tabs>
          <w:tab w:val="right" w:leader="dot" w:pos="9061"/>
        </w:tabs>
        <w:rPr>
          <w:rFonts w:eastAsiaTheme="minorEastAsia"/>
          <w:noProof/>
          <w:lang w:eastAsia="pt-BR"/>
        </w:rPr>
      </w:pPr>
      <w:hyperlink w:anchor="_Toc532173512" w:history="1">
        <w:r w:rsidRPr="00AA3764">
          <w:rPr>
            <w:rStyle w:val="Hyperlink"/>
            <w:rFonts w:ascii="Times New Roman" w:hAnsi="Times New Roman" w:cs="Times New Roman"/>
            <w:noProof/>
          </w:rPr>
          <w:t>Figura 2. Radiação ionizante</w:t>
        </w:r>
        <w:r>
          <w:rPr>
            <w:noProof/>
            <w:webHidden/>
          </w:rPr>
          <w:tab/>
        </w:r>
        <w:r>
          <w:rPr>
            <w:noProof/>
            <w:webHidden/>
          </w:rPr>
          <w:fldChar w:fldCharType="begin"/>
        </w:r>
        <w:r>
          <w:rPr>
            <w:noProof/>
            <w:webHidden/>
          </w:rPr>
          <w:instrText xml:space="preserve"> PAGEREF _Toc532173512 \h </w:instrText>
        </w:r>
        <w:r>
          <w:rPr>
            <w:noProof/>
            <w:webHidden/>
          </w:rPr>
        </w:r>
        <w:r>
          <w:rPr>
            <w:noProof/>
            <w:webHidden/>
          </w:rPr>
          <w:fldChar w:fldCharType="separate"/>
        </w:r>
        <w:r>
          <w:rPr>
            <w:noProof/>
            <w:webHidden/>
          </w:rPr>
          <w:t>18</w:t>
        </w:r>
        <w:r>
          <w:rPr>
            <w:noProof/>
            <w:webHidden/>
          </w:rPr>
          <w:fldChar w:fldCharType="end"/>
        </w:r>
      </w:hyperlink>
    </w:p>
    <w:p w:rsidR="00C74DAD" w:rsidRDefault="00C74DAD">
      <w:pPr>
        <w:pStyle w:val="ndicedeilustraes"/>
        <w:tabs>
          <w:tab w:val="right" w:leader="dot" w:pos="9061"/>
        </w:tabs>
        <w:rPr>
          <w:rFonts w:eastAsiaTheme="minorEastAsia"/>
          <w:noProof/>
          <w:lang w:eastAsia="pt-BR"/>
        </w:rPr>
      </w:pPr>
      <w:hyperlink w:anchor="_Toc532173513" w:history="1">
        <w:r w:rsidRPr="00AA3764">
          <w:rPr>
            <w:rStyle w:val="Hyperlink"/>
            <w:rFonts w:ascii="Times New Roman" w:hAnsi="Times New Roman" w:cs="Times New Roman"/>
            <w:noProof/>
          </w:rPr>
          <w:t xml:space="preserve">Figura 3. Blindagem mínima para radiações </w:t>
        </w:r>
        <w:r w:rsidRPr="00AA3764">
          <w:rPr>
            <w:rStyle w:val="Hyperlink"/>
            <w:rFonts w:ascii="Times New Roman" w:hAnsi="Times New Roman" w:cs="Times New Roman"/>
            <w:noProof/>
            <w:lang w:val="el-GR"/>
          </w:rPr>
          <w:t>α</w:t>
        </w:r>
        <w:r w:rsidRPr="00AA3764">
          <w:rPr>
            <w:rStyle w:val="Hyperlink"/>
            <w:rFonts w:ascii="Times New Roman" w:hAnsi="Times New Roman" w:cs="Times New Roman"/>
            <w:noProof/>
          </w:rPr>
          <w:t xml:space="preserve">, </w:t>
        </w:r>
        <w:r w:rsidRPr="00AA3764">
          <w:rPr>
            <w:rStyle w:val="Hyperlink"/>
            <w:rFonts w:ascii="Times New Roman" w:hAnsi="Times New Roman" w:cs="Times New Roman"/>
            <w:noProof/>
            <w:lang w:val="el-GR"/>
          </w:rPr>
          <w:t>β</w:t>
        </w:r>
        <w:r w:rsidRPr="00AA3764">
          <w:rPr>
            <w:rStyle w:val="Hyperlink"/>
            <w:rFonts w:ascii="Times New Roman" w:hAnsi="Times New Roman" w:cs="Times New Roman"/>
            <w:noProof/>
          </w:rPr>
          <w:t xml:space="preserve"> e </w:t>
        </w:r>
        <w:r w:rsidRPr="00AA3764">
          <w:rPr>
            <w:rStyle w:val="Hyperlink"/>
            <w:rFonts w:ascii="Times New Roman" w:hAnsi="Times New Roman" w:cs="Times New Roman"/>
            <w:noProof/>
            <w:lang w:val="el-GR"/>
          </w:rPr>
          <w:t>γ</w:t>
        </w:r>
        <w:r>
          <w:rPr>
            <w:noProof/>
            <w:webHidden/>
          </w:rPr>
          <w:tab/>
        </w:r>
        <w:r>
          <w:rPr>
            <w:noProof/>
            <w:webHidden/>
          </w:rPr>
          <w:fldChar w:fldCharType="begin"/>
        </w:r>
        <w:r>
          <w:rPr>
            <w:noProof/>
            <w:webHidden/>
          </w:rPr>
          <w:instrText xml:space="preserve"> PAGEREF _Toc532173513 \h </w:instrText>
        </w:r>
        <w:r>
          <w:rPr>
            <w:noProof/>
            <w:webHidden/>
          </w:rPr>
        </w:r>
        <w:r>
          <w:rPr>
            <w:noProof/>
            <w:webHidden/>
          </w:rPr>
          <w:fldChar w:fldCharType="separate"/>
        </w:r>
        <w:r>
          <w:rPr>
            <w:noProof/>
            <w:webHidden/>
          </w:rPr>
          <w:t>22</w:t>
        </w:r>
        <w:r>
          <w:rPr>
            <w:noProof/>
            <w:webHidden/>
          </w:rPr>
          <w:fldChar w:fldCharType="end"/>
        </w:r>
      </w:hyperlink>
    </w:p>
    <w:p w:rsidR="00C74DAD" w:rsidRDefault="00C74DAD">
      <w:pPr>
        <w:pStyle w:val="ndicedeilustraes"/>
        <w:tabs>
          <w:tab w:val="right" w:leader="dot" w:pos="9061"/>
        </w:tabs>
        <w:rPr>
          <w:rFonts w:eastAsiaTheme="minorEastAsia"/>
          <w:noProof/>
          <w:lang w:eastAsia="pt-BR"/>
        </w:rPr>
      </w:pPr>
      <w:hyperlink w:anchor="_Toc532173514" w:history="1">
        <w:r w:rsidRPr="00AA3764">
          <w:rPr>
            <w:rStyle w:val="Hyperlink"/>
            <w:rFonts w:ascii="Times New Roman" w:hAnsi="Times New Roman" w:cs="Times New Roman"/>
            <w:noProof/>
          </w:rPr>
          <w:t>Figura 4. Fases do efeito biológico produzido pela radiação ionizante</w:t>
        </w:r>
        <w:r>
          <w:rPr>
            <w:noProof/>
            <w:webHidden/>
          </w:rPr>
          <w:tab/>
        </w:r>
        <w:r>
          <w:rPr>
            <w:noProof/>
            <w:webHidden/>
          </w:rPr>
          <w:fldChar w:fldCharType="begin"/>
        </w:r>
        <w:r>
          <w:rPr>
            <w:noProof/>
            <w:webHidden/>
          </w:rPr>
          <w:instrText xml:space="preserve"> PAGEREF _Toc532173514 \h </w:instrText>
        </w:r>
        <w:r>
          <w:rPr>
            <w:noProof/>
            <w:webHidden/>
          </w:rPr>
        </w:r>
        <w:r>
          <w:rPr>
            <w:noProof/>
            <w:webHidden/>
          </w:rPr>
          <w:fldChar w:fldCharType="separate"/>
        </w:r>
        <w:r>
          <w:rPr>
            <w:noProof/>
            <w:webHidden/>
          </w:rPr>
          <w:t>23</w:t>
        </w:r>
        <w:r>
          <w:rPr>
            <w:noProof/>
            <w:webHidden/>
          </w:rPr>
          <w:fldChar w:fldCharType="end"/>
        </w:r>
      </w:hyperlink>
    </w:p>
    <w:p w:rsidR="00C74DAD" w:rsidRDefault="00C74DAD">
      <w:pPr>
        <w:pStyle w:val="ndicedeilustraes"/>
        <w:tabs>
          <w:tab w:val="right" w:leader="dot" w:pos="9061"/>
        </w:tabs>
        <w:rPr>
          <w:rFonts w:eastAsiaTheme="minorEastAsia"/>
          <w:noProof/>
          <w:lang w:eastAsia="pt-BR"/>
        </w:rPr>
      </w:pPr>
      <w:hyperlink w:anchor="_Toc532173515" w:history="1">
        <w:r w:rsidRPr="00AA3764">
          <w:rPr>
            <w:rStyle w:val="Hyperlink"/>
            <w:rFonts w:ascii="Times New Roman" w:hAnsi="Times New Roman" w:cs="Times New Roman"/>
            <w:noProof/>
          </w:rPr>
          <w:t>Figura 5. Diferentes níveis de radiação e seus efeitos</w:t>
        </w:r>
        <w:r>
          <w:rPr>
            <w:noProof/>
            <w:webHidden/>
          </w:rPr>
          <w:tab/>
        </w:r>
        <w:r>
          <w:rPr>
            <w:noProof/>
            <w:webHidden/>
          </w:rPr>
          <w:fldChar w:fldCharType="begin"/>
        </w:r>
        <w:r>
          <w:rPr>
            <w:noProof/>
            <w:webHidden/>
          </w:rPr>
          <w:instrText xml:space="preserve"> PAGEREF _Toc532173515 \h </w:instrText>
        </w:r>
        <w:r>
          <w:rPr>
            <w:noProof/>
            <w:webHidden/>
          </w:rPr>
        </w:r>
        <w:r>
          <w:rPr>
            <w:noProof/>
            <w:webHidden/>
          </w:rPr>
          <w:fldChar w:fldCharType="separate"/>
        </w:r>
        <w:r>
          <w:rPr>
            <w:noProof/>
            <w:webHidden/>
          </w:rPr>
          <w:t>26</w:t>
        </w:r>
        <w:r>
          <w:rPr>
            <w:noProof/>
            <w:webHidden/>
          </w:rPr>
          <w:fldChar w:fldCharType="end"/>
        </w:r>
      </w:hyperlink>
    </w:p>
    <w:p w:rsidR="00C74DAD" w:rsidRDefault="00C74DAD">
      <w:pPr>
        <w:pStyle w:val="ndicedeilustraes"/>
        <w:tabs>
          <w:tab w:val="right" w:leader="dot" w:pos="9061"/>
        </w:tabs>
        <w:rPr>
          <w:rFonts w:eastAsiaTheme="minorEastAsia"/>
          <w:noProof/>
          <w:lang w:eastAsia="pt-BR"/>
        </w:rPr>
      </w:pPr>
      <w:hyperlink w:anchor="_Toc532173516" w:history="1">
        <w:r w:rsidRPr="00AA3764">
          <w:rPr>
            <w:rStyle w:val="Hyperlink"/>
            <w:rFonts w:ascii="Times New Roman" w:hAnsi="Times New Roman" w:cs="Times New Roman"/>
            <w:noProof/>
          </w:rPr>
          <w:t xml:space="preserve">Figura 6. Trecho do arquivo feito pelo </w:t>
        </w:r>
        <w:r w:rsidRPr="00AA3764">
          <w:rPr>
            <w:rStyle w:val="Hyperlink"/>
            <w:rFonts w:ascii="Times New Roman" w:hAnsi="Times New Roman" w:cs="Times New Roman"/>
            <w:i/>
            <w:noProof/>
          </w:rPr>
          <w:t>software</w:t>
        </w:r>
        <w:r w:rsidRPr="00AA3764">
          <w:rPr>
            <w:rStyle w:val="Hyperlink"/>
            <w:rFonts w:ascii="Times New Roman" w:hAnsi="Times New Roman" w:cs="Times New Roman"/>
            <w:noProof/>
          </w:rPr>
          <w:t xml:space="preserve"> SPIR a partir do levantamento radiométrico aéreo com uso do aparelho de detecção SpiR-ID em 2016</w:t>
        </w:r>
        <w:r>
          <w:rPr>
            <w:noProof/>
            <w:webHidden/>
          </w:rPr>
          <w:tab/>
        </w:r>
        <w:r>
          <w:rPr>
            <w:noProof/>
            <w:webHidden/>
          </w:rPr>
          <w:fldChar w:fldCharType="begin"/>
        </w:r>
        <w:r>
          <w:rPr>
            <w:noProof/>
            <w:webHidden/>
          </w:rPr>
          <w:instrText xml:space="preserve"> PAGEREF _Toc532173516 \h </w:instrText>
        </w:r>
        <w:r>
          <w:rPr>
            <w:noProof/>
            <w:webHidden/>
          </w:rPr>
        </w:r>
        <w:r>
          <w:rPr>
            <w:noProof/>
            <w:webHidden/>
          </w:rPr>
          <w:fldChar w:fldCharType="separate"/>
        </w:r>
        <w:r>
          <w:rPr>
            <w:noProof/>
            <w:webHidden/>
          </w:rPr>
          <w:t>33</w:t>
        </w:r>
        <w:r>
          <w:rPr>
            <w:noProof/>
            <w:webHidden/>
          </w:rPr>
          <w:fldChar w:fldCharType="end"/>
        </w:r>
      </w:hyperlink>
    </w:p>
    <w:p w:rsidR="00C74DAD" w:rsidRDefault="00C74DAD">
      <w:pPr>
        <w:pStyle w:val="ndicedeilustraes"/>
        <w:tabs>
          <w:tab w:val="right" w:leader="dot" w:pos="9061"/>
        </w:tabs>
        <w:rPr>
          <w:rFonts w:eastAsiaTheme="minorEastAsia"/>
          <w:noProof/>
          <w:lang w:eastAsia="pt-BR"/>
        </w:rPr>
      </w:pPr>
      <w:hyperlink w:anchor="_Toc532173517" w:history="1">
        <w:r w:rsidRPr="00AA3764">
          <w:rPr>
            <w:rStyle w:val="Hyperlink"/>
            <w:rFonts w:ascii="Times New Roman" w:hAnsi="Times New Roman" w:cs="Times New Roman"/>
            <w:noProof/>
          </w:rPr>
          <w:t>Figura 7. Trecho das colunas de interesse que serão usadas como fonte de dados</w:t>
        </w:r>
        <w:r>
          <w:rPr>
            <w:noProof/>
            <w:webHidden/>
          </w:rPr>
          <w:tab/>
        </w:r>
        <w:r>
          <w:rPr>
            <w:noProof/>
            <w:webHidden/>
          </w:rPr>
          <w:fldChar w:fldCharType="begin"/>
        </w:r>
        <w:r>
          <w:rPr>
            <w:noProof/>
            <w:webHidden/>
          </w:rPr>
          <w:instrText xml:space="preserve"> PAGEREF _Toc532173517 \h </w:instrText>
        </w:r>
        <w:r>
          <w:rPr>
            <w:noProof/>
            <w:webHidden/>
          </w:rPr>
        </w:r>
        <w:r>
          <w:rPr>
            <w:noProof/>
            <w:webHidden/>
          </w:rPr>
          <w:fldChar w:fldCharType="separate"/>
        </w:r>
        <w:r>
          <w:rPr>
            <w:noProof/>
            <w:webHidden/>
          </w:rPr>
          <w:t>34</w:t>
        </w:r>
        <w:r>
          <w:rPr>
            <w:noProof/>
            <w:webHidden/>
          </w:rPr>
          <w:fldChar w:fldCharType="end"/>
        </w:r>
      </w:hyperlink>
    </w:p>
    <w:p w:rsidR="00C74DAD" w:rsidRDefault="00C74DAD">
      <w:pPr>
        <w:pStyle w:val="ndicedeilustraes"/>
        <w:tabs>
          <w:tab w:val="right" w:leader="dot" w:pos="9061"/>
        </w:tabs>
        <w:rPr>
          <w:rFonts w:eastAsiaTheme="minorEastAsia"/>
          <w:noProof/>
          <w:lang w:eastAsia="pt-BR"/>
        </w:rPr>
      </w:pPr>
      <w:hyperlink w:anchor="_Toc532173518" w:history="1">
        <w:r w:rsidRPr="00AA3764">
          <w:rPr>
            <w:rStyle w:val="Hyperlink"/>
            <w:rFonts w:ascii="Times New Roman" w:hAnsi="Times New Roman" w:cs="Times New Roman"/>
            <w:noProof/>
          </w:rPr>
          <w:t xml:space="preserve">Figura 8. Exemplo de visualização dos resultados no aplicativo </w:t>
        </w:r>
        <w:r w:rsidRPr="00AA3764">
          <w:rPr>
            <w:rStyle w:val="Hyperlink"/>
            <w:rFonts w:ascii="Times New Roman" w:hAnsi="Times New Roman" w:cs="Times New Roman"/>
            <w:i/>
            <w:noProof/>
          </w:rPr>
          <w:t>desktop</w:t>
        </w:r>
        <w:r>
          <w:rPr>
            <w:noProof/>
            <w:webHidden/>
          </w:rPr>
          <w:tab/>
        </w:r>
        <w:r>
          <w:rPr>
            <w:noProof/>
            <w:webHidden/>
          </w:rPr>
          <w:fldChar w:fldCharType="begin"/>
        </w:r>
        <w:r>
          <w:rPr>
            <w:noProof/>
            <w:webHidden/>
          </w:rPr>
          <w:instrText xml:space="preserve"> PAGEREF _Toc532173518 \h </w:instrText>
        </w:r>
        <w:r>
          <w:rPr>
            <w:noProof/>
            <w:webHidden/>
          </w:rPr>
        </w:r>
        <w:r>
          <w:rPr>
            <w:noProof/>
            <w:webHidden/>
          </w:rPr>
          <w:fldChar w:fldCharType="separate"/>
        </w:r>
        <w:r>
          <w:rPr>
            <w:noProof/>
            <w:webHidden/>
          </w:rPr>
          <w:t>39</w:t>
        </w:r>
        <w:r>
          <w:rPr>
            <w:noProof/>
            <w:webHidden/>
          </w:rPr>
          <w:fldChar w:fldCharType="end"/>
        </w:r>
      </w:hyperlink>
    </w:p>
    <w:p w:rsidR="00C74DAD" w:rsidRDefault="00C74DAD">
      <w:pPr>
        <w:pStyle w:val="ndicedeilustraes"/>
        <w:tabs>
          <w:tab w:val="right" w:leader="dot" w:pos="9061"/>
        </w:tabs>
        <w:rPr>
          <w:rFonts w:eastAsiaTheme="minorEastAsia"/>
          <w:noProof/>
          <w:lang w:eastAsia="pt-BR"/>
        </w:rPr>
      </w:pPr>
      <w:hyperlink w:anchor="_Toc532173519" w:history="1">
        <w:r w:rsidRPr="00AA3764">
          <w:rPr>
            <w:rStyle w:val="Hyperlink"/>
            <w:rFonts w:ascii="Times New Roman" w:hAnsi="Times New Roman" w:cs="Times New Roman"/>
            <w:noProof/>
          </w:rPr>
          <w:t>Figura 9. Visualização das estimativas de um componente da lista de leituras no aplicativo ERR</w:t>
        </w:r>
        <w:r>
          <w:rPr>
            <w:noProof/>
            <w:webHidden/>
          </w:rPr>
          <w:tab/>
        </w:r>
        <w:r>
          <w:rPr>
            <w:noProof/>
            <w:webHidden/>
          </w:rPr>
          <w:fldChar w:fldCharType="begin"/>
        </w:r>
        <w:r>
          <w:rPr>
            <w:noProof/>
            <w:webHidden/>
          </w:rPr>
          <w:instrText xml:space="preserve"> PAGEREF _Toc532173519 \h </w:instrText>
        </w:r>
        <w:r>
          <w:rPr>
            <w:noProof/>
            <w:webHidden/>
          </w:rPr>
        </w:r>
        <w:r>
          <w:rPr>
            <w:noProof/>
            <w:webHidden/>
          </w:rPr>
          <w:fldChar w:fldCharType="separate"/>
        </w:r>
        <w:r>
          <w:rPr>
            <w:noProof/>
            <w:webHidden/>
          </w:rPr>
          <w:t>41</w:t>
        </w:r>
        <w:r>
          <w:rPr>
            <w:noProof/>
            <w:webHidden/>
          </w:rPr>
          <w:fldChar w:fldCharType="end"/>
        </w:r>
      </w:hyperlink>
    </w:p>
    <w:p w:rsidR="00C74DAD" w:rsidRDefault="00C74DAD">
      <w:pPr>
        <w:pStyle w:val="ndicedeilustraes"/>
        <w:tabs>
          <w:tab w:val="right" w:leader="dot" w:pos="9061"/>
        </w:tabs>
        <w:rPr>
          <w:rFonts w:eastAsiaTheme="minorEastAsia"/>
          <w:noProof/>
          <w:lang w:eastAsia="pt-BR"/>
        </w:rPr>
      </w:pPr>
      <w:hyperlink w:anchor="_Toc532173520" w:history="1">
        <w:r w:rsidRPr="00AA3764">
          <w:rPr>
            <w:rStyle w:val="Hyperlink"/>
            <w:rFonts w:ascii="Times New Roman" w:hAnsi="Times New Roman" w:cs="Times New Roman"/>
            <w:noProof/>
          </w:rPr>
          <w:t>Figura 10. Diagrama de Caso de Uso do Sistema</w:t>
        </w:r>
        <w:r>
          <w:rPr>
            <w:noProof/>
            <w:webHidden/>
          </w:rPr>
          <w:tab/>
        </w:r>
        <w:r>
          <w:rPr>
            <w:noProof/>
            <w:webHidden/>
          </w:rPr>
          <w:fldChar w:fldCharType="begin"/>
        </w:r>
        <w:r>
          <w:rPr>
            <w:noProof/>
            <w:webHidden/>
          </w:rPr>
          <w:instrText xml:space="preserve"> PAGEREF _Toc532173520 \h </w:instrText>
        </w:r>
        <w:r>
          <w:rPr>
            <w:noProof/>
            <w:webHidden/>
          </w:rPr>
        </w:r>
        <w:r>
          <w:rPr>
            <w:noProof/>
            <w:webHidden/>
          </w:rPr>
          <w:fldChar w:fldCharType="separate"/>
        </w:r>
        <w:r>
          <w:rPr>
            <w:noProof/>
            <w:webHidden/>
          </w:rPr>
          <w:t>42</w:t>
        </w:r>
        <w:r>
          <w:rPr>
            <w:noProof/>
            <w:webHidden/>
          </w:rPr>
          <w:fldChar w:fldCharType="end"/>
        </w:r>
      </w:hyperlink>
    </w:p>
    <w:p w:rsidR="00C74DAD" w:rsidRDefault="00C74DAD">
      <w:pPr>
        <w:pStyle w:val="ndicedeilustraes"/>
        <w:tabs>
          <w:tab w:val="right" w:leader="dot" w:pos="9061"/>
        </w:tabs>
        <w:rPr>
          <w:rFonts w:eastAsiaTheme="minorEastAsia"/>
          <w:noProof/>
          <w:lang w:eastAsia="pt-BR"/>
        </w:rPr>
      </w:pPr>
      <w:hyperlink w:anchor="_Toc532173521" w:history="1">
        <w:r w:rsidRPr="00AA3764">
          <w:rPr>
            <w:rStyle w:val="Hyperlink"/>
            <w:rFonts w:ascii="Times New Roman" w:hAnsi="Times New Roman" w:cs="Times New Roman"/>
            <w:noProof/>
          </w:rPr>
          <w:t>Figura 11. Diagrama de Pacotes da aplicação Análise de Risco</w:t>
        </w:r>
        <w:r>
          <w:rPr>
            <w:noProof/>
            <w:webHidden/>
          </w:rPr>
          <w:tab/>
        </w:r>
        <w:r>
          <w:rPr>
            <w:noProof/>
            <w:webHidden/>
          </w:rPr>
          <w:fldChar w:fldCharType="begin"/>
        </w:r>
        <w:r>
          <w:rPr>
            <w:noProof/>
            <w:webHidden/>
          </w:rPr>
          <w:instrText xml:space="preserve"> PAGEREF _Toc532173521 \h </w:instrText>
        </w:r>
        <w:r>
          <w:rPr>
            <w:noProof/>
            <w:webHidden/>
          </w:rPr>
        </w:r>
        <w:r>
          <w:rPr>
            <w:noProof/>
            <w:webHidden/>
          </w:rPr>
          <w:fldChar w:fldCharType="separate"/>
        </w:r>
        <w:r>
          <w:rPr>
            <w:noProof/>
            <w:webHidden/>
          </w:rPr>
          <w:t>43</w:t>
        </w:r>
        <w:r>
          <w:rPr>
            <w:noProof/>
            <w:webHidden/>
          </w:rPr>
          <w:fldChar w:fldCharType="end"/>
        </w:r>
      </w:hyperlink>
    </w:p>
    <w:p w:rsidR="00C74DAD" w:rsidRDefault="00C74DAD">
      <w:pPr>
        <w:pStyle w:val="ndicedeilustraes"/>
        <w:tabs>
          <w:tab w:val="right" w:leader="dot" w:pos="9061"/>
        </w:tabs>
        <w:rPr>
          <w:rFonts w:eastAsiaTheme="minorEastAsia"/>
          <w:noProof/>
          <w:lang w:eastAsia="pt-BR"/>
        </w:rPr>
      </w:pPr>
      <w:hyperlink w:anchor="_Toc532173522" w:history="1">
        <w:r w:rsidRPr="00AA3764">
          <w:rPr>
            <w:rStyle w:val="Hyperlink"/>
            <w:rFonts w:ascii="Times New Roman" w:hAnsi="Times New Roman" w:cs="Times New Roman"/>
            <w:noProof/>
          </w:rPr>
          <w:t>Figura 12. Atributos do Diagrama de Classe da classe FormJanelaPrincipal do Pacote ViewProject</w:t>
        </w:r>
        <w:r>
          <w:rPr>
            <w:noProof/>
            <w:webHidden/>
          </w:rPr>
          <w:tab/>
        </w:r>
        <w:r>
          <w:rPr>
            <w:noProof/>
            <w:webHidden/>
          </w:rPr>
          <w:fldChar w:fldCharType="begin"/>
        </w:r>
        <w:r>
          <w:rPr>
            <w:noProof/>
            <w:webHidden/>
          </w:rPr>
          <w:instrText xml:space="preserve"> PAGEREF _Toc532173522 \h </w:instrText>
        </w:r>
        <w:r>
          <w:rPr>
            <w:noProof/>
            <w:webHidden/>
          </w:rPr>
        </w:r>
        <w:r>
          <w:rPr>
            <w:noProof/>
            <w:webHidden/>
          </w:rPr>
          <w:fldChar w:fldCharType="separate"/>
        </w:r>
        <w:r>
          <w:rPr>
            <w:noProof/>
            <w:webHidden/>
          </w:rPr>
          <w:t>44</w:t>
        </w:r>
        <w:r>
          <w:rPr>
            <w:noProof/>
            <w:webHidden/>
          </w:rPr>
          <w:fldChar w:fldCharType="end"/>
        </w:r>
      </w:hyperlink>
    </w:p>
    <w:p w:rsidR="00C74DAD" w:rsidRDefault="00C74DAD">
      <w:pPr>
        <w:pStyle w:val="ndicedeilustraes"/>
        <w:tabs>
          <w:tab w:val="right" w:leader="dot" w:pos="9061"/>
        </w:tabs>
        <w:rPr>
          <w:rFonts w:eastAsiaTheme="minorEastAsia"/>
          <w:noProof/>
          <w:lang w:eastAsia="pt-BR"/>
        </w:rPr>
      </w:pPr>
      <w:hyperlink w:anchor="_Toc532173523" w:history="1">
        <w:r w:rsidRPr="00AA3764">
          <w:rPr>
            <w:rStyle w:val="Hyperlink"/>
            <w:rFonts w:ascii="Times New Roman" w:hAnsi="Times New Roman" w:cs="Times New Roman"/>
            <w:noProof/>
          </w:rPr>
          <w:t>Figura 13. Métodos do Diagrama de Classe da classe FormJanelaPrincipal do Pacote ViewProject</w:t>
        </w:r>
        <w:r>
          <w:rPr>
            <w:noProof/>
            <w:webHidden/>
          </w:rPr>
          <w:tab/>
        </w:r>
        <w:r>
          <w:rPr>
            <w:noProof/>
            <w:webHidden/>
          </w:rPr>
          <w:fldChar w:fldCharType="begin"/>
        </w:r>
        <w:r>
          <w:rPr>
            <w:noProof/>
            <w:webHidden/>
          </w:rPr>
          <w:instrText xml:space="preserve"> PAGEREF _Toc532173523 \h </w:instrText>
        </w:r>
        <w:r>
          <w:rPr>
            <w:noProof/>
            <w:webHidden/>
          </w:rPr>
        </w:r>
        <w:r>
          <w:rPr>
            <w:noProof/>
            <w:webHidden/>
          </w:rPr>
          <w:fldChar w:fldCharType="separate"/>
        </w:r>
        <w:r>
          <w:rPr>
            <w:noProof/>
            <w:webHidden/>
          </w:rPr>
          <w:t>45</w:t>
        </w:r>
        <w:r>
          <w:rPr>
            <w:noProof/>
            <w:webHidden/>
          </w:rPr>
          <w:fldChar w:fldCharType="end"/>
        </w:r>
      </w:hyperlink>
    </w:p>
    <w:p w:rsidR="00C74DAD" w:rsidRDefault="00C74DAD">
      <w:pPr>
        <w:pStyle w:val="ndicedeilustraes"/>
        <w:tabs>
          <w:tab w:val="right" w:leader="dot" w:pos="9061"/>
        </w:tabs>
        <w:rPr>
          <w:rFonts w:eastAsiaTheme="minorEastAsia"/>
          <w:noProof/>
          <w:lang w:eastAsia="pt-BR"/>
        </w:rPr>
      </w:pPr>
      <w:hyperlink w:anchor="_Toc532173524" w:history="1">
        <w:r w:rsidRPr="00AA3764">
          <w:rPr>
            <w:rStyle w:val="Hyperlink"/>
            <w:rFonts w:ascii="Times New Roman" w:hAnsi="Times New Roman" w:cs="Times New Roman"/>
            <w:noProof/>
          </w:rPr>
          <w:t>Figura 14. Diagrama de Classes das classes do Pacote ModelProject</w:t>
        </w:r>
        <w:r>
          <w:rPr>
            <w:noProof/>
            <w:webHidden/>
          </w:rPr>
          <w:tab/>
        </w:r>
        <w:r>
          <w:rPr>
            <w:noProof/>
            <w:webHidden/>
          </w:rPr>
          <w:fldChar w:fldCharType="begin"/>
        </w:r>
        <w:r>
          <w:rPr>
            <w:noProof/>
            <w:webHidden/>
          </w:rPr>
          <w:instrText xml:space="preserve"> PAGEREF _Toc532173524 \h </w:instrText>
        </w:r>
        <w:r>
          <w:rPr>
            <w:noProof/>
            <w:webHidden/>
          </w:rPr>
        </w:r>
        <w:r>
          <w:rPr>
            <w:noProof/>
            <w:webHidden/>
          </w:rPr>
          <w:fldChar w:fldCharType="separate"/>
        </w:r>
        <w:r>
          <w:rPr>
            <w:noProof/>
            <w:webHidden/>
          </w:rPr>
          <w:t>46</w:t>
        </w:r>
        <w:r>
          <w:rPr>
            <w:noProof/>
            <w:webHidden/>
          </w:rPr>
          <w:fldChar w:fldCharType="end"/>
        </w:r>
      </w:hyperlink>
    </w:p>
    <w:p w:rsidR="00C74DAD" w:rsidRDefault="00C74DAD">
      <w:pPr>
        <w:pStyle w:val="ndicedeilustraes"/>
        <w:tabs>
          <w:tab w:val="right" w:leader="dot" w:pos="9061"/>
        </w:tabs>
        <w:rPr>
          <w:rFonts w:eastAsiaTheme="minorEastAsia"/>
          <w:noProof/>
          <w:lang w:eastAsia="pt-BR"/>
        </w:rPr>
      </w:pPr>
      <w:hyperlink w:anchor="_Toc532173525" w:history="1">
        <w:r w:rsidRPr="00AA3764">
          <w:rPr>
            <w:rStyle w:val="Hyperlink"/>
            <w:rFonts w:ascii="Times New Roman" w:hAnsi="Times New Roman" w:cs="Times New Roman"/>
            <w:noProof/>
          </w:rPr>
          <w:t>Figura 15. Diagrama de Classe da classe PersistenciaDados do Pacote PersistenceProject</w:t>
        </w:r>
        <w:r>
          <w:rPr>
            <w:noProof/>
            <w:webHidden/>
          </w:rPr>
          <w:tab/>
        </w:r>
        <w:r>
          <w:rPr>
            <w:noProof/>
            <w:webHidden/>
          </w:rPr>
          <w:fldChar w:fldCharType="begin"/>
        </w:r>
        <w:r>
          <w:rPr>
            <w:noProof/>
            <w:webHidden/>
          </w:rPr>
          <w:instrText xml:space="preserve"> PAGEREF _Toc532173525 \h </w:instrText>
        </w:r>
        <w:r>
          <w:rPr>
            <w:noProof/>
            <w:webHidden/>
          </w:rPr>
        </w:r>
        <w:r>
          <w:rPr>
            <w:noProof/>
            <w:webHidden/>
          </w:rPr>
          <w:fldChar w:fldCharType="separate"/>
        </w:r>
        <w:r>
          <w:rPr>
            <w:noProof/>
            <w:webHidden/>
          </w:rPr>
          <w:t>47</w:t>
        </w:r>
        <w:r>
          <w:rPr>
            <w:noProof/>
            <w:webHidden/>
          </w:rPr>
          <w:fldChar w:fldCharType="end"/>
        </w:r>
      </w:hyperlink>
    </w:p>
    <w:p w:rsidR="00C74DAD" w:rsidRDefault="00C74DAD">
      <w:pPr>
        <w:pStyle w:val="ndicedeilustraes"/>
        <w:tabs>
          <w:tab w:val="right" w:leader="dot" w:pos="9061"/>
        </w:tabs>
        <w:rPr>
          <w:rFonts w:eastAsiaTheme="minorEastAsia"/>
          <w:noProof/>
          <w:lang w:eastAsia="pt-BR"/>
        </w:rPr>
      </w:pPr>
      <w:hyperlink w:anchor="_Toc532173526" w:history="1">
        <w:r w:rsidRPr="00AA3764">
          <w:rPr>
            <w:rStyle w:val="Hyperlink"/>
            <w:rFonts w:ascii="Times New Roman" w:hAnsi="Times New Roman" w:cs="Times New Roman"/>
            <w:noProof/>
          </w:rPr>
          <w:t>Figura 16. Diagrama de Pacotes da Aplicação ERR</w:t>
        </w:r>
        <w:r>
          <w:rPr>
            <w:noProof/>
            <w:webHidden/>
          </w:rPr>
          <w:tab/>
        </w:r>
        <w:r>
          <w:rPr>
            <w:noProof/>
            <w:webHidden/>
          </w:rPr>
          <w:fldChar w:fldCharType="begin"/>
        </w:r>
        <w:r>
          <w:rPr>
            <w:noProof/>
            <w:webHidden/>
          </w:rPr>
          <w:instrText xml:space="preserve"> PAGEREF _Toc532173526 \h </w:instrText>
        </w:r>
        <w:r>
          <w:rPr>
            <w:noProof/>
            <w:webHidden/>
          </w:rPr>
        </w:r>
        <w:r>
          <w:rPr>
            <w:noProof/>
            <w:webHidden/>
          </w:rPr>
          <w:fldChar w:fldCharType="separate"/>
        </w:r>
        <w:r>
          <w:rPr>
            <w:noProof/>
            <w:webHidden/>
          </w:rPr>
          <w:t>48</w:t>
        </w:r>
        <w:r>
          <w:rPr>
            <w:noProof/>
            <w:webHidden/>
          </w:rPr>
          <w:fldChar w:fldCharType="end"/>
        </w:r>
      </w:hyperlink>
    </w:p>
    <w:p w:rsidR="00C74DAD" w:rsidRDefault="00C74DAD">
      <w:pPr>
        <w:pStyle w:val="ndicedeilustraes"/>
        <w:tabs>
          <w:tab w:val="right" w:leader="dot" w:pos="9061"/>
        </w:tabs>
        <w:rPr>
          <w:rFonts w:eastAsiaTheme="minorEastAsia"/>
          <w:noProof/>
          <w:lang w:eastAsia="pt-BR"/>
        </w:rPr>
      </w:pPr>
      <w:hyperlink w:anchor="_Toc532173527" w:history="1">
        <w:r w:rsidRPr="00AA3764">
          <w:rPr>
            <w:rStyle w:val="Hyperlink"/>
            <w:rFonts w:ascii="Times New Roman" w:hAnsi="Times New Roman" w:cs="Times New Roman"/>
            <w:noProof/>
          </w:rPr>
          <w:t>Figura 17. Diagrama de Classe das classes do Pacote views</w:t>
        </w:r>
        <w:r>
          <w:rPr>
            <w:noProof/>
            <w:webHidden/>
          </w:rPr>
          <w:tab/>
        </w:r>
        <w:r>
          <w:rPr>
            <w:noProof/>
            <w:webHidden/>
          </w:rPr>
          <w:fldChar w:fldCharType="begin"/>
        </w:r>
        <w:r>
          <w:rPr>
            <w:noProof/>
            <w:webHidden/>
          </w:rPr>
          <w:instrText xml:space="preserve"> PAGEREF _Toc532173527 \h </w:instrText>
        </w:r>
        <w:r>
          <w:rPr>
            <w:noProof/>
            <w:webHidden/>
          </w:rPr>
        </w:r>
        <w:r>
          <w:rPr>
            <w:noProof/>
            <w:webHidden/>
          </w:rPr>
          <w:fldChar w:fldCharType="separate"/>
        </w:r>
        <w:r>
          <w:rPr>
            <w:noProof/>
            <w:webHidden/>
          </w:rPr>
          <w:t>49</w:t>
        </w:r>
        <w:r>
          <w:rPr>
            <w:noProof/>
            <w:webHidden/>
          </w:rPr>
          <w:fldChar w:fldCharType="end"/>
        </w:r>
      </w:hyperlink>
    </w:p>
    <w:p w:rsidR="00C74DAD" w:rsidRDefault="00C74DAD">
      <w:pPr>
        <w:pStyle w:val="ndicedeilustraes"/>
        <w:tabs>
          <w:tab w:val="right" w:leader="dot" w:pos="9061"/>
        </w:tabs>
        <w:rPr>
          <w:rFonts w:eastAsiaTheme="minorEastAsia"/>
          <w:noProof/>
          <w:lang w:eastAsia="pt-BR"/>
        </w:rPr>
      </w:pPr>
      <w:hyperlink w:anchor="_Toc532173528" w:history="1">
        <w:r w:rsidRPr="00AA3764">
          <w:rPr>
            <w:rStyle w:val="Hyperlink"/>
            <w:rFonts w:ascii="Times New Roman" w:hAnsi="Times New Roman" w:cs="Times New Roman"/>
            <w:noProof/>
          </w:rPr>
          <w:t>Figura 18. Diagrama de Classe das classes do Pacote data</w:t>
        </w:r>
        <w:r>
          <w:rPr>
            <w:noProof/>
            <w:webHidden/>
          </w:rPr>
          <w:tab/>
        </w:r>
        <w:r>
          <w:rPr>
            <w:noProof/>
            <w:webHidden/>
          </w:rPr>
          <w:fldChar w:fldCharType="begin"/>
        </w:r>
        <w:r>
          <w:rPr>
            <w:noProof/>
            <w:webHidden/>
          </w:rPr>
          <w:instrText xml:space="preserve"> PAGEREF _Toc532173528 \h </w:instrText>
        </w:r>
        <w:r>
          <w:rPr>
            <w:noProof/>
            <w:webHidden/>
          </w:rPr>
        </w:r>
        <w:r>
          <w:rPr>
            <w:noProof/>
            <w:webHidden/>
          </w:rPr>
          <w:fldChar w:fldCharType="separate"/>
        </w:r>
        <w:r>
          <w:rPr>
            <w:noProof/>
            <w:webHidden/>
          </w:rPr>
          <w:t>50</w:t>
        </w:r>
        <w:r>
          <w:rPr>
            <w:noProof/>
            <w:webHidden/>
          </w:rPr>
          <w:fldChar w:fldCharType="end"/>
        </w:r>
      </w:hyperlink>
    </w:p>
    <w:p w:rsidR="00C74DAD" w:rsidRDefault="00C74DAD">
      <w:pPr>
        <w:pStyle w:val="ndicedeilustraes"/>
        <w:tabs>
          <w:tab w:val="right" w:leader="dot" w:pos="9061"/>
        </w:tabs>
        <w:rPr>
          <w:rFonts w:eastAsiaTheme="minorEastAsia"/>
          <w:noProof/>
          <w:lang w:eastAsia="pt-BR"/>
        </w:rPr>
      </w:pPr>
      <w:hyperlink w:anchor="_Toc532173529" w:history="1">
        <w:r w:rsidRPr="00AA3764">
          <w:rPr>
            <w:rStyle w:val="Hyperlink"/>
            <w:rFonts w:ascii="Times New Roman" w:hAnsi="Times New Roman" w:cs="Times New Roman"/>
            <w:noProof/>
          </w:rPr>
          <w:t>Figura 19. Diagrama de Classe da classe CustomChart do Pacote entities</w:t>
        </w:r>
        <w:r>
          <w:rPr>
            <w:noProof/>
            <w:webHidden/>
          </w:rPr>
          <w:tab/>
        </w:r>
        <w:r>
          <w:rPr>
            <w:noProof/>
            <w:webHidden/>
          </w:rPr>
          <w:fldChar w:fldCharType="begin"/>
        </w:r>
        <w:r>
          <w:rPr>
            <w:noProof/>
            <w:webHidden/>
          </w:rPr>
          <w:instrText xml:space="preserve"> PAGEREF _Toc532173529 \h </w:instrText>
        </w:r>
        <w:r>
          <w:rPr>
            <w:noProof/>
            <w:webHidden/>
          </w:rPr>
        </w:r>
        <w:r>
          <w:rPr>
            <w:noProof/>
            <w:webHidden/>
          </w:rPr>
          <w:fldChar w:fldCharType="separate"/>
        </w:r>
        <w:r>
          <w:rPr>
            <w:noProof/>
            <w:webHidden/>
          </w:rPr>
          <w:t>51</w:t>
        </w:r>
        <w:r>
          <w:rPr>
            <w:noProof/>
            <w:webHidden/>
          </w:rPr>
          <w:fldChar w:fldCharType="end"/>
        </w:r>
      </w:hyperlink>
    </w:p>
    <w:p w:rsidR="00C74DAD" w:rsidRDefault="00C74DAD">
      <w:pPr>
        <w:pStyle w:val="ndicedeilustraes"/>
        <w:tabs>
          <w:tab w:val="right" w:leader="dot" w:pos="9061"/>
        </w:tabs>
        <w:rPr>
          <w:rFonts w:eastAsiaTheme="minorEastAsia"/>
          <w:noProof/>
          <w:lang w:eastAsia="pt-BR"/>
        </w:rPr>
      </w:pPr>
      <w:hyperlink w:anchor="_Toc532173530" w:history="1">
        <w:r w:rsidRPr="00AA3764">
          <w:rPr>
            <w:rStyle w:val="Hyperlink"/>
            <w:rFonts w:ascii="Times New Roman" w:hAnsi="Times New Roman" w:cs="Times New Roman"/>
            <w:noProof/>
          </w:rPr>
          <w:t>Figura 20. Diagrama de Classe da classe ChartListAdapter do Pacote adapter</w:t>
        </w:r>
        <w:r>
          <w:rPr>
            <w:noProof/>
            <w:webHidden/>
          </w:rPr>
          <w:tab/>
        </w:r>
        <w:r>
          <w:rPr>
            <w:noProof/>
            <w:webHidden/>
          </w:rPr>
          <w:fldChar w:fldCharType="begin"/>
        </w:r>
        <w:r>
          <w:rPr>
            <w:noProof/>
            <w:webHidden/>
          </w:rPr>
          <w:instrText xml:space="preserve"> PAGEREF _Toc532173530 \h </w:instrText>
        </w:r>
        <w:r>
          <w:rPr>
            <w:noProof/>
            <w:webHidden/>
          </w:rPr>
        </w:r>
        <w:r>
          <w:rPr>
            <w:noProof/>
            <w:webHidden/>
          </w:rPr>
          <w:fldChar w:fldCharType="separate"/>
        </w:r>
        <w:r>
          <w:rPr>
            <w:noProof/>
            <w:webHidden/>
          </w:rPr>
          <w:t>51</w:t>
        </w:r>
        <w:r>
          <w:rPr>
            <w:noProof/>
            <w:webHidden/>
          </w:rPr>
          <w:fldChar w:fldCharType="end"/>
        </w:r>
      </w:hyperlink>
    </w:p>
    <w:p w:rsidR="00C74DAD" w:rsidRDefault="00C74DAD">
      <w:pPr>
        <w:pStyle w:val="ndicedeilustraes"/>
        <w:tabs>
          <w:tab w:val="right" w:leader="dot" w:pos="9061"/>
        </w:tabs>
        <w:rPr>
          <w:rFonts w:eastAsiaTheme="minorEastAsia"/>
          <w:noProof/>
          <w:lang w:eastAsia="pt-BR"/>
        </w:rPr>
      </w:pPr>
      <w:hyperlink w:anchor="_Toc532173531" w:history="1">
        <w:r w:rsidRPr="00AA3764">
          <w:rPr>
            <w:rStyle w:val="Hyperlink"/>
            <w:rFonts w:ascii="Times New Roman" w:hAnsi="Times New Roman" w:cs="Times New Roman"/>
            <w:noProof/>
          </w:rPr>
          <w:t>Figura 21. Diagrama de Classe da classe ConstantsCharts do Pacote constants</w:t>
        </w:r>
        <w:r>
          <w:rPr>
            <w:noProof/>
            <w:webHidden/>
          </w:rPr>
          <w:tab/>
        </w:r>
        <w:r>
          <w:rPr>
            <w:noProof/>
            <w:webHidden/>
          </w:rPr>
          <w:fldChar w:fldCharType="begin"/>
        </w:r>
        <w:r>
          <w:rPr>
            <w:noProof/>
            <w:webHidden/>
          </w:rPr>
          <w:instrText xml:space="preserve"> PAGEREF _Toc532173531 \h </w:instrText>
        </w:r>
        <w:r>
          <w:rPr>
            <w:noProof/>
            <w:webHidden/>
          </w:rPr>
        </w:r>
        <w:r>
          <w:rPr>
            <w:noProof/>
            <w:webHidden/>
          </w:rPr>
          <w:fldChar w:fldCharType="separate"/>
        </w:r>
        <w:r>
          <w:rPr>
            <w:noProof/>
            <w:webHidden/>
          </w:rPr>
          <w:t>52</w:t>
        </w:r>
        <w:r>
          <w:rPr>
            <w:noProof/>
            <w:webHidden/>
          </w:rPr>
          <w:fldChar w:fldCharType="end"/>
        </w:r>
      </w:hyperlink>
    </w:p>
    <w:p w:rsidR="00C74DAD" w:rsidRDefault="00C74DAD">
      <w:pPr>
        <w:pStyle w:val="ndicedeilustraes"/>
        <w:tabs>
          <w:tab w:val="right" w:leader="dot" w:pos="9061"/>
        </w:tabs>
        <w:rPr>
          <w:rFonts w:eastAsiaTheme="minorEastAsia"/>
          <w:noProof/>
          <w:lang w:eastAsia="pt-BR"/>
        </w:rPr>
      </w:pPr>
      <w:hyperlink w:anchor="_Toc532173532" w:history="1">
        <w:r w:rsidRPr="00AA3764">
          <w:rPr>
            <w:rStyle w:val="Hyperlink"/>
            <w:rFonts w:ascii="Times New Roman" w:hAnsi="Times New Roman" w:cs="Times New Roman"/>
            <w:noProof/>
          </w:rPr>
          <w:t>Figura 22. Diagrama de Classe da interface OnListClickInteractionListener do Pacote listener</w:t>
        </w:r>
        <w:r>
          <w:rPr>
            <w:noProof/>
            <w:webHidden/>
          </w:rPr>
          <w:tab/>
        </w:r>
        <w:r>
          <w:rPr>
            <w:noProof/>
            <w:webHidden/>
          </w:rPr>
          <w:fldChar w:fldCharType="begin"/>
        </w:r>
        <w:r>
          <w:rPr>
            <w:noProof/>
            <w:webHidden/>
          </w:rPr>
          <w:instrText xml:space="preserve"> PAGEREF _Toc532173532 \h </w:instrText>
        </w:r>
        <w:r>
          <w:rPr>
            <w:noProof/>
            <w:webHidden/>
          </w:rPr>
        </w:r>
        <w:r>
          <w:rPr>
            <w:noProof/>
            <w:webHidden/>
          </w:rPr>
          <w:fldChar w:fldCharType="separate"/>
        </w:r>
        <w:r>
          <w:rPr>
            <w:noProof/>
            <w:webHidden/>
          </w:rPr>
          <w:t>52</w:t>
        </w:r>
        <w:r>
          <w:rPr>
            <w:noProof/>
            <w:webHidden/>
          </w:rPr>
          <w:fldChar w:fldCharType="end"/>
        </w:r>
      </w:hyperlink>
    </w:p>
    <w:p w:rsidR="00C74DAD" w:rsidRDefault="00C74DAD">
      <w:pPr>
        <w:pStyle w:val="ndicedeilustraes"/>
        <w:tabs>
          <w:tab w:val="right" w:leader="dot" w:pos="9061"/>
        </w:tabs>
        <w:rPr>
          <w:rFonts w:eastAsiaTheme="minorEastAsia"/>
          <w:noProof/>
          <w:lang w:eastAsia="pt-BR"/>
        </w:rPr>
      </w:pPr>
      <w:hyperlink w:anchor="_Toc532173533" w:history="1">
        <w:r w:rsidRPr="00AA3764">
          <w:rPr>
            <w:rStyle w:val="Hyperlink"/>
            <w:rFonts w:ascii="Times New Roman" w:hAnsi="Times New Roman" w:cs="Times New Roman"/>
            <w:noProof/>
          </w:rPr>
          <w:t>Figura 23. Diagrama de Classe da classe ChartViewHolder do Pacote viewholder</w:t>
        </w:r>
        <w:r>
          <w:rPr>
            <w:noProof/>
            <w:webHidden/>
          </w:rPr>
          <w:tab/>
        </w:r>
        <w:r>
          <w:rPr>
            <w:noProof/>
            <w:webHidden/>
          </w:rPr>
          <w:fldChar w:fldCharType="begin"/>
        </w:r>
        <w:r>
          <w:rPr>
            <w:noProof/>
            <w:webHidden/>
          </w:rPr>
          <w:instrText xml:space="preserve"> PAGEREF _Toc532173533 \h </w:instrText>
        </w:r>
        <w:r>
          <w:rPr>
            <w:noProof/>
            <w:webHidden/>
          </w:rPr>
        </w:r>
        <w:r>
          <w:rPr>
            <w:noProof/>
            <w:webHidden/>
          </w:rPr>
          <w:fldChar w:fldCharType="separate"/>
        </w:r>
        <w:r>
          <w:rPr>
            <w:noProof/>
            <w:webHidden/>
          </w:rPr>
          <w:t>52</w:t>
        </w:r>
        <w:r>
          <w:rPr>
            <w:noProof/>
            <w:webHidden/>
          </w:rPr>
          <w:fldChar w:fldCharType="end"/>
        </w:r>
      </w:hyperlink>
    </w:p>
    <w:p w:rsidR="00C74DAD" w:rsidRDefault="00C74DAD">
      <w:pPr>
        <w:pStyle w:val="ndicedeilustraes"/>
        <w:tabs>
          <w:tab w:val="right" w:leader="dot" w:pos="9061"/>
        </w:tabs>
        <w:rPr>
          <w:rFonts w:eastAsiaTheme="minorEastAsia"/>
          <w:noProof/>
          <w:lang w:eastAsia="pt-BR"/>
        </w:rPr>
      </w:pPr>
      <w:hyperlink w:anchor="_Toc532173534" w:history="1">
        <w:r w:rsidRPr="00AA3764">
          <w:rPr>
            <w:rStyle w:val="Hyperlink"/>
            <w:rFonts w:ascii="Times New Roman" w:hAnsi="Times New Roman" w:cs="Times New Roman"/>
            <w:noProof/>
          </w:rPr>
          <w:t>Figura 24. Tela inicial do aplicativo Análise de Risco</w:t>
        </w:r>
        <w:r>
          <w:rPr>
            <w:noProof/>
            <w:webHidden/>
          </w:rPr>
          <w:tab/>
        </w:r>
        <w:r>
          <w:rPr>
            <w:noProof/>
            <w:webHidden/>
          </w:rPr>
          <w:fldChar w:fldCharType="begin"/>
        </w:r>
        <w:r>
          <w:rPr>
            <w:noProof/>
            <w:webHidden/>
          </w:rPr>
          <w:instrText xml:space="preserve"> PAGEREF _Toc532173534 \h </w:instrText>
        </w:r>
        <w:r>
          <w:rPr>
            <w:noProof/>
            <w:webHidden/>
          </w:rPr>
        </w:r>
        <w:r>
          <w:rPr>
            <w:noProof/>
            <w:webHidden/>
          </w:rPr>
          <w:fldChar w:fldCharType="separate"/>
        </w:r>
        <w:r>
          <w:rPr>
            <w:noProof/>
            <w:webHidden/>
          </w:rPr>
          <w:t>53</w:t>
        </w:r>
        <w:r>
          <w:rPr>
            <w:noProof/>
            <w:webHidden/>
          </w:rPr>
          <w:fldChar w:fldCharType="end"/>
        </w:r>
      </w:hyperlink>
    </w:p>
    <w:p w:rsidR="00C74DAD" w:rsidRDefault="00C74DAD">
      <w:pPr>
        <w:pStyle w:val="ndicedeilustraes"/>
        <w:tabs>
          <w:tab w:val="right" w:leader="dot" w:pos="9061"/>
        </w:tabs>
        <w:rPr>
          <w:rFonts w:eastAsiaTheme="minorEastAsia"/>
          <w:noProof/>
          <w:lang w:eastAsia="pt-BR"/>
        </w:rPr>
      </w:pPr>
      <w:hyperlink w:anchor="_Toc532173535" w:history="1">
        <w:r w:rsidRPr="00AA3764">
          <w:rPr>
            <w:rStyle w:val="Hyperlink"/>
            <w:rFonts w:ascii="Times New Roman" w:hAnsi="Times New Roman" w:cs="Times New Roman"/>
            <w:noProof/>
          </w:rPr>
          <w:t>Figura 25. Diálogo de abertura do arquivo de levantamento radiométrico aéreo</w:t>
        </w:r>
        <w:r>
          <w:rPr>
            <w:noProof/>
            <w:webHidden/>
          </w:rPr>
          <w:tab/>
        </w:r>
        <w:r>
          <w:rPr>
            <w:noProof/>
            <w:webHidden/>
          </w:rPr>
          <w:fldChar w:fldCharType="begin"/>
        </w:r>
        <w:r>
          <w:rPr>
            <w:noProof/>
            <w:webHidden/>
          </w:rPr>
          <w:instrText xml:space="preserve"> PAGEREF _Toc532173535 \h </w:instrText>
        </w:r>
        <w:r>
          <w:rPr>
            <w:noProof/>
            <w:webHidden/>
          </w:rPr>
        </w:r>
        <w:r>
          <w:rPr>
            <w:noProof/>
            <w:webHidden/>
          </w:rPr>
          <w:fldChar w:fldCharType="separate"/>
        </w:r>
        <w:r>
          <w:rPr>
            <w:noProof/>
            <w:webHidden/>
          </w:rPr>
          <w:t>54</w:t>
        </w:r>
        <w:r>
          <w:rPr>
            <w:noProof/>
            <w:webHidden/>
          </w:rPr>
          <w:fldChar w:fldCharType="end"/>
        </w:r>
      </w:hyperlink>
    </w:p>
    <w:p w:rsidR="00C74DAD" w:rsidRDefault="00C74DAD">
      <w:pPr>
        <w:pStyle w:val="ndicedeilustraes"/>
        <w:tabs>
          <w:tab w:val="right" w:leader="dot" w:pos="9061"/>
        </w:tabs>
        <w:rPr>
          <w:rFonts w:eastAsiaTheme="minorEastAsia"/>
          <w:noProof/>
          <w:lang w:eastAsia="pt-BR"/>
        </w:rPr>
      </w:pPr>
      <w:hyperlink w:anchor="_Toc532173536" w:history="1">
        <w:r w:rsidRPr="00AA3764">
          <w:rPr>
            <w:rStyle w:val="Hyperlink"/>
            <w:rFonts w:ascii="Times New Roman" w:hAnsi="Times New Roman" w:cs="Times New Roman"/>
            <w:noProof/>
          </w:rPr>
          <w:t>Figura 26. Mensagem em caso de cancelamento da busca do arquivo</w:t>
        </w:r>
        <w:r>
          <w:rPr>
            <w:noProof/>
            <w:webHidden/>
          </w:rPr>
          <w:tab/>
        </w:r>
        <w:r>
          <w:rPr>
            <w:noProof/>
            <w:webHidden/>
          </w:rPr>
          <w:fldChar w:fldCharType="begin"/>
        </w:r>
        <w:r>
          <w:rPr>
            <w:noProof/>
            <w:webHidden/>
          </w:rPr>
          <w:instrText xml:space="preserve"> PAGEREF _Toc532173536 \h </w:instrText>
        </w:r>
        <w:r>
          <w:rPr>
            <w:noProof/>
            <w:webHidden/>
          </w:rPr>
        </w:r>
        <w:r>
          <w:rPr>
            <w:noProof/>
            <w:webHidden/>
          </w:rPr>
          <w:fldChar w:fldCharType="separate"/>
        </w:r>
        <w:r>
          <w:rPr>
            <w:noProof/>
            <w:webHidden/>
          </w:rPr>
          <w:t>54</w:t>
        </w:r>
        <w:r>
          <w:rPr>
            <w:noProof/>
            <w:webHidden/>
          </w:rPr>
          <w:fldChar w:fldCharType="end"/>
        </w:r>
      </w:hyperlink>
    </w:p>
    <w:p w:rsidR="00C74DAD" w:rsidRDefault="00C74DAD">
      <w:pPr>
        <w:pStyle w:val="ndicedeilustraes"/>
        <w:tabs>
          <w:tab w:val="right" w:leader="dot" w:pos="9061"/>
        </w:tabs>
        <w:rPr>
          <w:rFonts w:eastAsiaTheme="minorEastAsia"/>
          <w:noProof/>
          <w:lang w:eastAsia="pt-BR"/>
        </w:rPr>
      </w:pPr>
      <w:hyperlink w:anchor="_Toc532173537" w:history="1">
        <w:r w:rsidRPr="00AA3764">
          <w:rPr>
            <w:rStyle w:val="Hyperlink"/>
            <w:rFonts w:ascii="Times New Roman" w:hAnsi="Times New Roman" w:cs="Times New Roman"/>
            <w:noProof/>
          </w:rPr>
          <w:t>Figura 27. Mensagem de erro caso o arquivo escolhido seja inválido</w:t>
        </w:r>
        <w:r>
          <w:rPr>
            <w:noProof/>
            <w:webHidden/>
          </w:rPr>
          <w:tab/>
        </w:r>
        <w:r>
          <w:rPr>
            <w:noProof/>
            <w:webHidden/>
          </w:rPr>
          <w:fldChar w:fldCharType="begin"/>
        </w:r>
        <w:r>
          <w:rPr>
            <w:noProof/>
            <w:webHidden/>
          </w:rPr>
          <w:instrText xml:space="preserve"> PAGEREF _Toc532173537 \h </w:instrText>
        </w:r>
        <w:r>
          <w:rPr>
            <w:noProof/>
            <w:webHidden/>
          </w:rPr>
        </w:r>
        <w:r>
          <w:rPr>
            <w:noProof/>
            <w:webHidden/>
          </w:rPr>
          <w:fldChar w:fldCharType="separate"/>
        </w:r>
        <w:r>
          <w:rPr>
            <w:noProof/>
            <w:webHidden/>
          </w:rPr>
          <w:t>55</w:t>
        </w:r>
        <w:r>
          <w:rPr>
            <w:noProof/>
            <w:webHidden/>
          </w:rPr>
          <w:fldChar w:fldCharType="end"/>
        </w:r>
      </w:hyperlink>
    </w:p>
    <w:p w:rsidR="00C74DAD" w:rsidRDefault="00C74DAD">
      <w:pPr>
        <w:pStyle w:val="ndicedeilustraes"/>
        <w:tabs>
          <w:tab w:val="right" w:leader="dot" w:pos="9061"/>
        </w:tabs>
        <w:rPr>
          <w:rFonts w:eastAsiaTheme="minorEastAsia"/>
          <w:noProof/>
          <w:lang w:eastAsia="pt-BR"/>
        </w:rPr>
      </w:pPr>
      <w:hyperlink w:anchor="_Toc532173538" w:history="1">
        <w:r w:rsidRPr="00AA3764">
          <w:rPr>
            <w:rStyle w:val="Hyperlink"/>
            <w:rFonts w:ascii="Times New Roman" w:hAnsi="Times New Roman" w:cs="Times New Roman"/>
            <w:noProof/>
          </w:rPr>
          <w:t>Figura 28. Mensagem de erro caso o arquivo de levantamento radiométrico contenha algum erro</w:t>
        </w:r>
        <w:r>
          <w:rPr>
            <w:noProof/>
            <w:webHidden/>
          </w:rPr>
          <w:tab/>
        </w:r>
        <w:r>
          <w:rPr>
            <w:noProof/>
            <w:webHidden/>
          </w:rPr>
          <w:fldChar w:fldCharType="begin"/>
        </w:r>
        <w:r>
          <w:rPr>
            <w:noProof/>
            <w:webHidden/>
          </w:rPr>
          <w:instrText xml:space="preserve"> PAGEREF _Toc532173538 \h </w:instrText>
        </w:r>
        <w:r>
          <w:rPr>
            <w:noProof/>
            <w:webHidden/>
          </w:rPr>
        </w:r>
        <w:r>
          <w:rPr>
            <w:noProof/>
            <w:webHidden/>
          </w:rPr>
          <w:fldChar w:fldCharType="separate"/>
        </w:r>
        <w:r>
          <w:rPr>
            <w:noProof/>
            <w:webHidden/>
          </w:rPr>
          <w:t>56</w:t>
        </w:r>
        <w:r>
          <w:rPr>
            <w:noProof/>
            <w:webHidden/>
          </w:rPr>
          <w:fldChar w:fldCharType="end"/>
        </w:r>
      </w:hyperlink>
    </w:p>
    <w:p w:rsidR="00C74DAD" w:rsidRDefault="00C74DAD">
      <w:pPr>
        <w:pStyle w:val="ndicedeilustraes"/>
        <w:tabs>
          <w:tab w:val="right" w:leader="dot" w:pos="9061"/>
        </w:tabs>
        <w:rPr>
          <w:rFonts w:eastAsiaTheme="minorEastAsia"/>
          <w:noProof/>
          <w:lang w:eastAsia="pt-BR"/>
        </w:rPr>
      </w:pPr>
      <w:hyperlink w:anchor="_Toc532173539" w:history="1">
        <w:r w:rsidRPr="00AA3764">
          <w:rPr>
            <w:rStyle w:val="Hyperlink"/>
            <w:rFonts w:ascii="Times New Roman" w:hAnsi="Times New Roman" w:cs="Times New Roman"/>
            <w:noProof/>
          </w:rPr>
          <w:t>Figura 29. Mensagem de sucesso após abrir o arquivo correto</w:t>
        </w:r>
        <w:r>
          <w:rPr>
            <w:noProof/>
            <w:webHidden/>
          </w:rPr>
          <w:tab/>
        </w:r>
        <w:r>
          <w:rPr>
            <w:noProof/>
            <w:webHidden/>
          </w:rPr>
          <w:fldChar w:fldCharType="begin"/>
        </w:r>
        <w:r>
          <w:rPr>
            <w:noProof/>
            <w:webHidden/>
          </w:rPr>
          <w:instrText xml:space="preserve"> PAGEREF _Toc532173539 \h </w:instrText>
        </w:r>
        <w:r>
          <w:rPr>
            <w:noProof/>
            <w:webHidden/>
          </w:rPr>
        </w:r>
        <w:r>
          <w:rPr>
            <w:noProof/>
            <w:webHidden/>
          </w:rPr>
          <w:fldChar w:fldCharType="separate"/>
        </w:r>
        <w:r>
          <w:rPr>
            <w:noProof/>
            <w:webHidden/>
          </w:rPr>
          <w:t>57</w:t>
        </w:r>
        <w:r>
          <w:rPr>
            <w:noProof/>
            <w:webHidden/>
          </w:rPr>
          <w:fldChar w:fldCharType="end"/>
        </w:r>
      </w:hyperlink>
    </w:p>
    <w:p w:rsidR="00C74DAD" w:rsidRDefault="00C74DAD">
      <w:pPr>
        <w:pStyle w:val="ndicedeilustraes"/>
        <w:tabs>
          <w:tab w:val="right" w:leader="dot" w:pos="9061"/>
        </w:tabs>
        <w:rPr>
          <w:rFonts w:eastAsiaTheme="minorEastAsia"/>
          <w:noProof/>
          <w:lang w:eastAsia="pt-BR"/>
        </w:rPr>
      </w:pPr>
      <w:hyperlink w:anchor="_Toc532173540" w:history="1">
        <w:r w:rsidRPr="00AA3764">
          <w:rPr>
            <w:rStyle w:val="Hyperlink"/>
            <w:rFonts w:ascii="Times New Roman" w:hAnsi="Times New Roman" w:cs="Times New Roman"/>
            <w:noProof/>
          </w:rPr>
          <w:t>Figura 30. Mensagem de aviso caso o arquivo já tenha seus resultados salvos no Firebase</w:t>
        </w:r>
        <w:r>
          <w:rPr>
            <w:noProof/>
            <w:webHidden/>
          </w:rPr>
          <w:tab/>
        </w:r>
        <w:r>
          <w:rPr>
            <w:noProof/>
            <w:webHidden/>
          </w:rPr>
          <w:fldChar w:fldCharType="begin"/>
        </w:r>
        <w:r>
          <w:rPr>
            <w:noProof/>
            <w:webHidden/>
          </w:rPr>
          <w:instrText xml:space="preserve"> PAGEREF _Toc532173540 \h </w:instrText>
        </w:r>
        <w:r>
          <w:rPr>
            <w:noProof/>
            <w:webHidden/>
          </w:rPr>
        </w:r>
        <w:r>
          <w:rPr>
            <w:noProof/>
            <w:webHidden/>
          </w:rPr>
          <w:fldChar w:fldCharType="separate"/>
        </w:r>
        <w:r>
          <w:rPr>
            <w:noProof/>
            <w:webHidden/>
          </w:rPr>
          <w:t>58</w:t>
        </w:r>
        <w:r>
          <w:rPr>
            <w:noProof/>
            <w:webHidden/>
          </w:rPr>
          <w:fldChar w:fldCharType="end"/>
        </w:r>
      </w:hyperlink>
    </w:p>
    <w:p w:rsidR="00C74DAD" w:rsidRDefault="00C74DAD">
      <w:pPr>
        <w:pStyle w:val="ndicedeilustraes"/>
        <w:tabs>
          <w:tab w:val="right" w:leader="dot" w:pos="9061"/>
        </w:tabs>
        <w:rPr>
          <w:rFonts w:eastAsiaTheme="minorEastAsia"/>
          <w:noProof/>
          <w:lang w:eastAsia="pt-BR"/>
        </w:rPr>
      </w:pPr>
      <w:hyperlink w:anchor="_Toc532173541" w:history="1">
        <w:r w:rsidRPr="00AA3764">
          <w:rPr>
            <w:rStyle w:val="Hyperlink"/>
            <w:rFonts w:ascii="Times New Roman" w:hAnsi="Times New Roman" w:cs="Times New Roman"/>
            <w:noProof/>
          </w:rPr>
          <w:t>Figura 31. Diálogo para visualização dos resultados após cálculo das estimativas de ERR/Sv</w:t>
        </w:r>
        <w:r>
          <w:rPr>
            <w:noProof/>
            <w:webHidden/>
          </w:rPr>
          <w:tab/>
        </w:r>
        <w:r>
          <w:rPr>
            <w:noProof/>
            <w:webHidden/>
          </w:rPr>
          <w:fldChar w:fldCharType="begin"/>
        </w:r>
        <w:r>
          <w:rPr>
            <w:noProof/>
            <w:webHidden/>
          </w:rPr>
          <w:instrText xml:space="preserve"> PAGEREF _Toc532173541 \h </w:instrText>
        </w:r>
        <w:r>
          <w:rPr>
            <w:noProof/>
            <w:webHidden/>
          </w:rPr>
        </w:r>
        <w:r>
          <w:rPr>
            <w:noProof/>
            <w:webHidden/>
          </w:rPr>
          <w:fldChar w:fldCharType="separate"/>
        </w:r>
        <w:r>
          <w:rPr>
            <w:noProof/>
            <w:webHidden/>
          </w:rPr>
          <w:t>59</w:t>
        </w:r>
        <w:r>
          <w:rPr>
            <w:noProof/>
            <w:webHidden/>
          </w:rPr>
          <w:fldChar w:fldCharType="end"/>
        </w:r>
      </w:hyperlink>
    </w:p>
    <w:p w:rsidR="00C74DAD" w:rsidRDefault="00C74DAD">
      <w:pPr>
        <w:pStyle w:val="ndicedeilustraes"/>
        <w:tabs>
          <w:tab w:val="right" w:leader="dot" w:pos="9061"/>
        </w:tabs>
        <w:rPr>
          <w:rFonts w:eastAsiaTheme="minorEastAsia"/>
          <w:noProof/>
          <w:lang w:eastAsia="pt-BR"/>
        </w:rPr>
      </w:pPr>
      <w:hyperlink w:anchor="_Toc532173542" w:history="1">
        <w:r w:rsidRPr="00AA3764">
          <w:rPr>
            <w:rStyle w:val="Hyperlink"/>
            <w:rFonts w:ascii="Times New Roman" w:hAnsi="Times New Roman" w:cs="Times New Roman"/>
            <w:noProof/>
          </w:rPr>
          <w:t>Figura 32. Tela de Resultado em branco</w:t>
        </w:r>
        <w:r>
          <w:rPr>
            <w:noProof/>
            <w:webHidden/>
          </w:rPr>
          <w:tab/>
        </w:r>
        <w:r>
          <w:rPr>
            <w:noProof/>
            <w:webHidden/>
          </w:rPr>
          <w:fldChar w:fldCharType="begin"/>
        </w:r>
        <w:r>
          <w:rPr>
            <w:noProof/>
            <w:webHidden/>
          </w:rPr>
          <w:instrText xml:space="preserve"> PAGEREF _Toc532173542 \h </w:instrText>
        </w:r>
        <w:r>
          <w:rPr>
            <w:noProof/>
            <w:webHidden/>
          </w:rPr>
        </w:r>
        <w:r>
          <w:rPr>
            <w:noProof/>
            <w:webHidden/>
          </w:rPr>
          <w:fldChar w:fldCharType="separate"/>
        </w:r>
        <w:r>
          <w:rPr>
            <w:noProof/>
            <w:webHidden/>
          </w:rPr>
          <w:t>60</w:t>
        </w:r>
        <w:r>
          <w:rPr>
            <w:noProof/>
            <w:webHidden/>
          </w:rPr>
          <w:fldChar w:fldCharType="end"/>
        </w:r>
      </w:hyperlink>
    </w:p>
    <w:p w:rsidR="00C74DAD" w:rsidRDefault="00C74DAD">
      <w:pPr>
        <w:pStyle w:val="ndicedeilustraes"/>
        <w:tabs>
          <w:tab w:val="right" w:leader="dot" w:pos="9061"/>
        </w:tabs>
        <w:rPr>
          <w:rFonts w:eastAsiaTheme="minorEastAsia"/>
          <w:noProof/>
          <w:lang w:eastAsia="pt-BR"/>
        </w:rPr>
      </w:pPr>
      <w:hyperlink w:anchor="_Toc532173543" w:history="1">
        <w:r w:rsidRPr="00AA3764">
          <w:rPr>
            <w:rStyle w:val="Hyperlink"/>
            <w:rFonts w:ascii="Times New Roman" w:hAnsi="Times New Roman" w:cs="Times New Roman"/>
            <w:noProof/>
          </w:rPr>
          <w:t>Figura 33. Tela de Resultado com dados visíveis</w:t>
        </w:r>
        <w:r>
          <w:rPr>
            <w:noProof/>
            <w:webHidden/>
          </w:rPr>
          <w:tab/>
        </w:r>
        <w:r>
          <w:rPr>
            <w:noProof/>
            <w:webHidden/>
          </w:rPr>
          <w:fldChar w:fldCharType="begin"/>
        </w:r>
        <w:r>
          <w:rPr>
            <w:noProof/>
            <w:webHidden/>
          </w:rPr>
          <w:instrText xml:space="preserve"> PAGEREF _Toc532173543 \h </w:instrText>
        </w:r>
        <w:r>
          <w:rPr>
            <w:noProof/>
            <w:webHidden/>
          </w:rPr>
        </w:r>
        <w:r>
          <w:rPr>
            <w:noProof/>
            <w:webHidden/>
          </w:rPr>
          <w:fldChar w:fldCharType="separate"/>
        </w:r>
        <w:r>
          <w:rPr>
            <w:noProof/>
            <w:webHidden/>
          </w:rPr>
          <w:t>60</w:t>
        </w:r>
        <w:r>
          <w:rPr>
            <w:noProof/>
            <w:webHidden/>
          </w:rPr>
          <w:fldChar w:fldCharType="end"/>
        </w:r>
      </w:hyperlink>
    </w:p>
    <w:p w:rsidR="00C74DAD" w:rsidRDefault="00C74DAD">
      <w:pPr>
        <w:pStyle w:val="ndicedeilustraes"/>
        <w:tabs>
          <w:tab w:val="right" w:leader="dot" w:pos="9061"/>
        </w:tabs>
        <w:rPr>
          <w:rFonts w:eastAsiaTheme="minorEastAsia"/>
          <w:noProof/>
          <w:lang w:eastAsia="pt-BR"/>
        </w:rPr>
      </w:pPr>
      <w:hyperlink w:anchor="_Toc532173544" w:history="1">
        <w:r w:rsidRPr="00AA3764">
          <w:rPr>
            <w:rStyle w:val="Hyperlink"/>
            <w:rFonts w:ascii="Times New Roman" w:hAnsi="Times New Roman" w:cs="Times New Roman"/>
            <w:noProof/>
          </w:rPr>
          <w:t>Figura 34. Diálogo para envio das estimativas para o Firebase</w:t>
        </w:r>
        <w:r>
          <w:rPr>
            <w:noProof/>
            <w:webHidden/>
          </w:rPr>
          <w:tab/>
        </w:r>
        <w:r>
          <w:rPr>
            <w:noProof/>
            <w:webHidden/>
          </w:rPr>
          <w:fldChar w:fldCharType="begin"/>
        </w:r>
        <w:r>
          <w:rPr>
            <w:noProof/>
            <w:webHidden/>
          </w:rPr>
          <w:instrText xml:space="preserve"> PAGEREF _Toc532173544 \h </w:instrText>
        </w:r>
        <w:r>
          <w:rPr>
            <w:noProof/>
            <w:webHidden/>
          </w:rPr>
        </w:r>
        <w:r>
          <w:rPr>
            <w:noProof/>
            <w:webHidden/>
          </w:rPr>
          <w:fldChar w:fldCharType="separate"/>
        </w:r>
        <w:r>
          <w:rPr>
            <w:noProof/>
            <w:webHidden/>
          </w:rPr>
          <w:t>61</w:t>
        </w:r>
        <w:r>
          <w:rPr>
            <w:noProof/>
            <w:webHidden/>
          </w:rPr>
          <w:fldChar w:fldCharType="end"/>
        </w:r>
      </w:hyperlink>
    </w:p>
    <w:p w:rsidR="00C74DAD" w:rsidRDefault="00C74DAD">
      <w:pPr>
        <w:pStyle w:val="ndicedeilustraes"/>
        <w:tabs>
          <w:tab w:val="right" w:leader="dot" w:pos="9061"/>
        </w:tabs>
        <w:rPr>
          <w:rFonts w:eastAsiaTheme="minorEastAsia"/>
          <w:noProof/>
          <w:lang w:eastAsia="pt-BR"/>
        </w:rPr>
      </w:pPr>
      <w:hyperlink w:anchor="_Toc532173545" w:history="1">
        <w:r w:rsidRPr="00AA3764">
          <w:rPr>
            <w:rStyle w:val="Hyperlink"/>
            <w:rFonts w:ascii="Times New Roman" w:hAnsi="Times New Roman" w:cs="Times New Roman"/>
            <w:noProof/>
          </w:rPr>
          <w:t>Figura 35. Mensagem de sucesso caso os dados tenham sido enviados para a base de dados do Firebase</w:t>
        </w:r>
        <w:r>
          <w:rPr>
            <w:noProof/>
            <w:webHidden/>
          </w:rPr>
          <w:tab/>
        </w:r>
        <w:r>
          <w:rPr>
            <w:noProof/>
            <w:webHidden/>
          </w:rPr>
          <w:fldChar w:fldCharType="begin"/>
        </w:r>
        <w:r>
          <w:rPr>
            <w:noProof/>
            <w:webHidden/>
          </w:rPr>
          <w:instrText xml:space="preserve"> PAGEREF _Toc532173545 \h </w:instrText>
        </w:r>
        <w:r>
          <w:rPr>
            <w:noProof/>
            <w:webHidden/>
          </w:rPr>
        </w:r>
        <w:r>
          <w:rPr>
            <w:noProof/>
            <w:webHidden/>
          </w:rPr>
          <w:fldChar w:fldCharType="separate"/>
        </w:r>
        <w:r>
          <w:rPr>
            <w:noProof/>
            <w:webHidden/>
          </w:rPr>
          <w:t>62</w:t>
        </w:r>
        <w:r>
          <w:rPr>
            <w:noProof/>
            <w:webHidden/>
          </w:rPr>
          <w:fldChar w:fldCharType="end"/>
        </w:r>
      </w:hyperlink>
    </w:p>
    <w:p w:rsidR="00C74DAD" w:rsidRDefault="00C74DAD">
      <w:pPr>
        <w:pStyle w:val="ndicedeilustraes"/>
        <w:tabs>
          <w:tab w:val="right" w:leader="dot" w:pos="9061"/>
        </w:tabs>
        <w:rPr>
          <w:rFonts w:eastAsiaTheme="minorEastAsia"/>
          <w:noProof/>
          <w:lang w:eastAsia="pt-BR"/>
        </w:rPr>
      </w:pPr>
      <w:hyperlink w:anchor="_Toc532173546" w:history="1">
        <w:r w:rsidRPr="00AA3764">
          <w:rPr>
            <w:rStyle w:val="Hyperlink"/>
            <w:rFonts w:ascii="Times New Roman" w:hAnsi="Times New Roman" w:cs="Times New Roman"/>
            <w:noProof/>
          </w:rPr>
          <w:t xml:space="preserve">Figura 36. Diálogo para gravação da dose absorvida </w:t>
        </w:r>
        <w:r w:rsidRPr="00AA3764">
          <w:rPr>
            <w:rStyle w:val="Hyperlink"/>
            <w:rFonts w:ascii="Times New Roman" w:hAnsi="Times New Roman" w:cs="Times New Roman"/>
            <w:i/>
            <w:noProof/>
          </w:rPr>
          <w:t>D</w:t>
        </w:r>
        <w:r w:rsidRPr="00AA3764">
          <w:rPr>
            <w:rStyle w:val="Hyperlink"/>
            <w:rFonts w:ascii="Times New Roman" w:hAnsi="Times New Roman" w:cs="Times New Roman"/>
            <w:noProof/>
          </w:rPr>
          <w:t xml:space="preserve"> em um arquivo externo</w:t>
        </w:r>
        <w:r>
          <w:rPr>
            <w:noProof/>
            <w:webHidden/>
          </w:rPr>
          <w:tab/>
        </w:r>
        <w:r>
          <w:rPr>
            <w:noProof/>
            <w:webHidden/>
          </w:rPr>
          <w:fldChar w:fldCharType="begin"/>
        </w:r>
        <w:r>
          <w:rPr>
            <w:noProof/>
            <w:webHidden/>
          </w:rPr>
          <w:instrText xml:space="preserve"> PAGEREF _Toc532173546 \h </w:instrText>
        </w:r>
        <w:r>
          <w:rPr>
            <w:noProof/>
            <w:webHidden/>
          </w:rPr>
        </w:r>
        <w:r>
          <w:rPr>
            <w:noProof/>
            <w:webHidden/>
          </w:rPr>
          <w:fldChar w:fldCharType="separate"/>
        </w:r>
        <w:r>
          <w:rPr>
            <w:noProof/>
            <w:webHidden/>
          </w:rPr>
          <w:t>63</w:t>
        </w:r>
        <w:r>
          <w:rPr>
            <w:noProof/>
            <w:webHidden/>
          </w:rPr>
          <w:fldChar w:fldCharType="end"/>
        </w:r>
      </w:hyperlink>
    </w:p>
    <w:p w:rsidR="00C74DAD" w:rsidRDefault="00C74DAD">
      <w:pPr>
        <w:pStyle w:val="ndicedeilustraes"/>
        <w:tabs>
          <w:tab w:val="right" w:leader="dot" w:pos="9061"/>
        </w:tabs>
        <w:rPr>
          <w:rFonts w:eastAsiaTheme="minorEastAsia"/>
          <w:noProof/>
          <w:lang w:eastAsia="pt-BR"/>
        </w:rPr>
      </w:pPr>
      <w:hyperlink w:anchor="_Toc532173547" w:history="1">
        <w:r w:rsidRPr="00AA3764">
          <w:rPr>
            <w:rStyle w:val="Hyperlink"/>
            <w:rFonts w:ascii="Times New Roman" w:hAnsi="Times New Roman" w:cs="Times New Roman"/>
            <w:noProof/>
          </w:rPr>
          <w:t>Figura 37. Diálogo para armazenamento e criação do arquivo com dados de dose gravados</w:t>
        </w:r>
        <w:r>
          <w:rPr>
            <w:noProof/>
            <w:webHidden/>
          </w:rPr>
          <w:tab/>
        </w:r>
        <w:r>
          <w:rPr>
            <w:noProof/>
            <w:webHidden/>
          </w:rPr>
          <w:fldChar w:fldCharType="begin"/>
        </w:r>
        <w:r>
          <w:rPr>
            <w:noProof/>
            <w:webHidden/>
          </w:rPr>
          <w:instrText xml:space="preserve"> PAGEREF _Toc532173547 \h </w:instrText>
        </w:r>
        <w:r>
          <w:rPr>
            <w:noProof/>
            <w:webHidden/>
          </w:rPr>
        </w:r>
        <w:r>
          <w:rPr>
            <w:noProof/>
            <w:webHidden/>
          </w:rPr>
          <w:fldChar w:fldCharType="separate"/>
        </w:r>
        <w:r>
          <w:rPr>
            <w:noProof/>
            <w:webHidden/>
          </w:rPr>
          <w:t>63</w:t>
        </w:r>
        <w:r>
          <w:rPr>
            <w:noProof/>
            <w:webHidden/>
          </w:rPr>
          <w:fldChar w:fldCharType="end"/>
        </w:r>
      </w:hyperlink>
    </w:p>
    <w:p w:rsidR="00C74DAD" w:rsidRDefault="00C74DAD">
      <w:pPr>
        <w:pStyle w:val="ndicedeilustraes"/>
        <w:tabs>
          <w:tab w:val="right" w:leader="dot" w:pos="9061"/>
        </w:tabs>
        <w:rPr>
          <w:rFonts w:eastAsiaTheme="minorEastAsia"/>
          <w:noProof/>
          <w:lang w:eastAsia="pt-BR"/>
        </w:rPr>
      </w:pPr>
      <w:hyperlink w:anchor="_Toc532173548" w:history="1">
        <w:r w:rsidRPr="00AA3764">
          <w:rPr>
            <w:rStyle w:val="Hyperlink"/>
            <w:rFonts w:ascii="Times New Roman" w:hAnsi="Times New Roman" w:cs="Times New Roman"/>
            <w:noProof/>
          </w:rPr>
          <w:t>Figura 38. Mensagem de sucesso ao gravar os dados no arquivo externo</w:t>
        </w:r>
        <w:r>
          <w:rPr>
            <w:noProof/>
            <w:webHidden/>
          </w:rPr>
          <w:tab/>
        </w:r>
        <w:r>
          <w:rPr>
            <w:noProof/>
            <w:webHidden/>
          </w:rPr>
          <w:fldChar w:fldCharType="begin"/>
        </w:r>
        <w:r>
          <w:rPr>
            <w:noProof/>
            <w:webHidden/>
          </w:rPr>
          <w:instrText xml:space="preserve"> PAGEREF _Toc532173548 \h </w:instrText>
        </w:r>
        <w:r>
          <w:rPr>
            <w:noProof/>
            <w:webHidden/>
          </w:rPr>
        </w:r>
        <w:r>
          <w:rPr>
            <w:noProof/>
            <w:webHidden/>
          </w:rPr>
          <w:fldChar w:fldCharType="separate"/>
        </w:r>
        <w:r>
          <w:rPr>
            <w:noProof/>
            <w:webHidden/>
          </w:rPr>
          <w:t>64</w:t>
        </w:r>
        <w:r>
          <w:rPr>
            <w:noProof/>
            <w:webHidden/>
          </w:rPr>
          <w:fldChar w:fldCharType="end"/>
        </w:r>
      </w:hyperlink>
    </w:p>
    <w:p w:rsidR="00C74DAD" w:rsidRDefault="00C74DAD">
      <w:pPr>
        <w:pStyle w:val="ndicedeilustraes"/>
        <w:tabs>
          <w:tab w:val="right" w:leader="dot" w:pos="9061"/>
        </w:tabs>
        <w:rPr>
          <w:rFonts w:eastAsiaTheme="minorEastAsia"/>
          <w:noProof/>
          <w:lang w:eastAsia="pt-BR"/>
        </w:rPr>
      </w:pPr>
      <w:hyperlink w:anchor="_Toc532173549" w:history="1">
        <w:r w:rsidRPr="00AA3764">
          <w:rPr>
            <w:rStyle w:val="Hyperlink"/>
            <w:rFonts w:ascii="Times New Roman" w:hAnsi="Times New Roman" w:cs="Times New Roman"/>
            <w:noProof/>
          </w:rPr>
          <w:t>Figura 40. Equações de dosimetria da Tela Equações</w:t>
        </w:r>
        <w:r>
          <w:rPr>
            <w:noProof/>
            <w:webHidden/>
          </w:rPr>
          <w:tab/>
        </w:r>
        <w:r>
          <w:rPr>
            <w:noProof/>
            <w:webHidden/>
          </w:rPr>
          <w:fldChar w:fldCharType="begin"/>
        </w:r>
        <w:r>
          <w:rPr>
            <w:noProof/>
            <w:webHidden/>
          </w:rPr>
          <w:instrText xml:space="preserve"> PAGEREF _Toc532173549 \h </w:instrText>
        </w:r>
        <w:r>
          <w:rPr>
            <w:noProof/>
            <w:webHidden/>
          </w:rPr>
        </w:r>
        <w:r>
          <w:rPr>
            <w:noProof/>
            <w:webHidden/>
          </w:rPr>
          <w:fldChar w:fldCharType="separate"/>
        </w:r>
        <w:r>
          <w:rPr>
            <w:noProof/>
            <w:webHidden/>
          </w:rPr>
          <w:t>65</w:t>
        </w:r>
        <w:r>
          <w:rPr>
            <w:noProof/>
            <w:webHidden/>
          </w:rPr>
          <w:fldChar w:fldCharType="end"/>
        </w:r>
      </w:hyperlink>
    </w:p>
    <w:p w:rsidR="00C74DAD" w:rsidRDefault="00C74DAD">
      <w:pPr>
        <w:pStyle w:val="ndicedeilustraes"/>
        <w:tabs>
          <w:tab w:val="right" w:leader="dot" w:pos="9061"/>
        </w:tabs>
        <w:rPr>
          <w:rFonts w:eastAsiaTheme="minorEastAsia"/>
          <w:noProof/>
          <w:lang w:eastAsia="pt-BR"/>
        </w:rPr>
      </w:pPr>
      <w:hyperlink w:anchor="_Toc532173550" w:history="1">
        <w:r w:rsidRPr="00AA3764">
          <w:rPr>
            <w:rStyle w:val="Hyperlink"/>
            <w:rFonts w:ascii="Times New Roman" w:hAnsi="Times New Roman" w:cs="Times New Roman"/>
            <w:noProof/>
          </w:rPr>
          <w:t>Figura 41. Equações do BEIR VII da Tela de Equações</w:t>
        </w:r>
        <w:r>
          <w:rPr>
            <w:noProof/>
            <w:webHidden/>
          </w:rPr>
          <w:tab/>
        </w:r>
        <w:r>
          <w:rPr>
            <w:noProof/>
            <w:webHidden/>
          </w:rPr>
          <w:fldChar w:fldCharType="begin"/>
        </w:r>
        <w:r>
          <w:rPr>
            <w:noProof/>
            <w:webHidden/>
          </w:rPr>
          <w:instrText xml:space="preserve"> PAGEREF _Toc532173550 \h </w:instrText>
        </w:r>
        <w:r>
          <w:rPr>
            <w:noProof/>
            <w:webHidden/>
          </w:rPr>
        </w:r>
        <w:r>
          <w:rPr>
            <w:noProof/>
            <w:webHidden/>
          </w:rPr>
          <w:fldChar w:fldCharType="separate"/>
        </w:r>
        <w:r>
          <w:rPr>
            <w:noProof/>
            <w:webHidden/>
          </w:rPr>
          <w:t>65</w:t>
        </w:r>
        <w:r>
          <w:rPr>
            <w:noProof/>
            <w:webHidden/>
          </w:rPr>
          <w:fldChar w:fldCharType="end"/>
        </w:r>
      </w:hyperlink>
    </w:p>
    <w:p w:rsidR="00C74DAD" w:rsidRDefault="00C74DAD">
      <w:pPr>
        <w:pStyle w:val="ndicedeilustraes"/>
        <w:tabs>
          <w:tab w:val="right" w:leader="dot" w:pos="9061"/>
        </w:tabs>
        <w:rPr>
          <w:rFonts w:eastAsiaTheme="minorEastAsia"/>
          <w:noProof/>
          <w:lang w:eastAsia="pt-BR"/>
        </w:rPr>
      </w:pPr>
      <w:hyperlink w:anchor="_Toc532173551" w:history="1">
        <w:r w:rsidRPr="00AA3764">
          <w:rPr>
            <w:rStyle w:val="Hyperlink"/>
            <w:rFonts w:ascii="Times New Roman" w:hAnsi="Times New Roman" w:cs="Times New Roman"/>
            <w:noProof/>
          </w:rPr>
          <w:t>Figura 42. Diálogo para abertura de um novo arquivo de levantamento radiométrico aéreo</w:t>
        </w:r>
        <w:r>
          <w:rPr>
            <w:noProof/>
            <w:webHidden/>
          </w:rPr>
          <w:tab/>
        </w:r>
        <w:r>
          <w:rPr>
            <w:noProof/>
            <w:webHidden/>
          </w:rPr>
          <w:fldChar w:fldCharType="begin"/>
        </w:r>
        <w:r>
          <w:rPr>
            <w:noProof/>
            <w:webHidden/>
          </w:rPr>
          <w:instrText xml:space="preserve"> PAGEREF _Toc532173551 \h </w:instrText>
        </w:r>
        <w:r>
          <w:rPr>
            <w:noProof/>
            <w:webHidden/>
          </w:rPr>
        </w:r>
        <w:r>
          <w:rPr>
            <w:noProof/>
            <w:webHidden/>
          </w:rPr>
          <w:fldChar w:fldCharType="separate"/>
        </w:r>
        <w:r>
          <w:rPr>
            <w:noProof/>
            <w:webHidden/>
          </w:rPr>
          <w:t>66</w:t>
        </w:r>
        <w:r>
          <w:rPr>
            <w:noProof/>
            <w:webHidden/>
          </w:rPr>
          <w:fldChar w:fldCharType="end"/>
        </w:r>
      </w:hyperlink>
    </w:p>
    <w:p w:rsidR="00C74DAD" w:rsidRDefault="00C74DAD">
      <w:pPr>
        <w:pStyle w:val="ndicedeilustraes"/>
        <w:tabs>
          <w:tab w:val="right" w:leader="dot" w:pos="9061"/>
        </w:tabs>
        <w:rPr>
          <w:rFonts w:eastAsiaTheme="minorEastAsia"/>
          <w:noProof/>
          <w:lang w:eastAsia="pt-BR"/>
        </w:rPr>
      </w:pPr>
      <w:hyperlink w:anchor="_Toc532173552" w:history="1">
        <w:r w:rsidRPr="00AA3764">
          <w:rPr>
            <w:rStyle w:val="Hyperlink"/>
            <w:rFonts w:ascii="Times New Roman" w:hAnsi="Times New Roman" w:cs="Times New Roman"/>
            <w:noProof/>
          </w:rPr>
          <w:t>Figura 43. Tela inicial do aplicativo ERR</w:t>
        </w:r>
        <w:r>
          <w:rPr>
            <w:noProof/>
            <w:webHidden/>
          </w:rPr>
          <w:tab/>
        </w:r>
        <w:r>
          <w:rPr>
            <w:noProof/>
            <w:webHidden/>
          </w:rPr>
          <w:fldChar w:fldCharType="begin"/>
        </w:r>
        <w:r>
          <w:rPr>
            <w:noProof/>
            <w:webHidden/>
          </w:rPr>
          <w:instrText xml:space="preserve"> PAGEREF _Toc532173552 \h </w:instrText>
        </w:r>
        <w:r>
          <w:rPr>
            <w:noProof/>
            <w:webHidden/>
          </w:rPr>
        </w:r>
        <w:r>
          <w:rPr>
            <w:noProof/>
            <w:webHidden/>
          </w:rPr>
          <w:fldChar w:fldCharType="separate"/>
        </w:r>
        <w:r>
          <w:rPr>
            <w:noProof/>
            <w:webHidden/>
          </w:rPr>
          <w:t>67</w:t>
        </w:r>
        <w:r>
          <w:rPr>
            <w:noProof/>
            <w:webHidden/>
          </w:rPr>
          <w:fldChar w:fldCharType="end"/>
        </w:r>
      </w:hyperlink>
    </w:p>
    <w:p w:rsidR="00C74DAD" w:rsidRDefault="00C74DAD">
      <w:pPr>
        <w:pStyle w:val="ndicedeilustraes"/>
        <w:tabs>
          <w:tab w:val="right" w:leader="dot" w:pos="9061"/>
        </w:tabs>
        <w:rPr>
          <w:rFonts w:eastAsiaTheme="minorEastAsia"/>
          <w:noProof/>
          <w:lang w:eastAsia="pt-BR"/>
        </w:rPr>
      </w:pPr>
      <w:hyperlink w:anchor="_Toc532173553" w:history="1">
        <w:r w:rsidRPr="00AA3764">
          <w:rPr>
            <w:rStyle w:val="Hyperlink"/>
            <w:rFonts w:ascii="Times New Roman" w:hAnsi="Times New Roman" w:cs="Times New Roman"/>
            <w:noProof/>
          </w:rPr>
          <w:t>Figura 44. Visualização dos resultados de uma leitura escolhida na tela inicial</w:t>
        </w:r>
        <w:r>
          <w:rPr>
            <w:noProof/>
            <w:webHidden/>
          </w:rPr>
          <w:tab/>
        </w:r>
        <w:r>
          <w:rPr>
            <w:noProof/>
            <w:webHidden/>
          </w:rPr>
          <w:fldChar w:fldCharType="begin"/>
        </w:r>
        <w:r>
          <w:rPr>
            <w:noProof/>
            <w:webHidden/>
          </w:rPr>
          <w:instrText xml:space="preserve"> PAGEREF _Toc532173553 \h </w:instrText>
        </w:r>
        <w:r>
          <w:rPr>
            <w:noProof/>
            <w:webHidden/>
          </w:rPr>
        </w:r>
        <w:r>
          <w:rPr>
            <w:noProof/>
            <w:webHidden/>
          </w:rPr>
          <w:fldChar w:fldCharType="separate"/>
        </w:r>
        <w:r>
          <w:rPr>
            <w:noProof/>
            <w:webHidden/>
          </w:rPr>
          <w:t>68</w:t>
        </w:r>
        <w:r>
          <w:rPr>
            <w:noProof/>
            <w:webHidden/>
          </w:rPr>
          <w:fldChar w:fldCharType="end"/>
        </w:r>
      </w:hyperlink>
    </w:p>
    <w:p w:rsidR="00C74DAD" w:rsidRDefault="00C74DAD">
      <w:pPr>
        <w:pStyle w:val="ndicedeilustraes"/>
        <w:tabs>
          <w:tab w:val="right" w:leader="dot" w:pos="9061"/>
        </w:tabs>
        <w:rPr>
          <w:rFonts w:eastAsiaTheme="minorEastAsia"/>
          <w:noProof/>
          <w:lang w:eastAsia="pt-BR"/>
        </w:rPr>
      </w:pPr>
      <w:hyperlink w:anchor="_Toc532173554" w:history="1">
        <w:r w:rsidRPr="00AA3764">
          <w:rPr>
            <w:rStyle w:val="Hyperlink"/>
            <w:rFonts w:ascii="Times New Roman" w:hAnsi="Times New Roman" w:cs="Times New Roman"/>
            <w:noProof/>
          </w:rPr>
          <w:t xml:space="preserve">Figura 45. Trecho das doses calculadas na aplicação </w:t>
        </w:r>
        <w:r w:rsidRPr="00AA3764">
          <w:rPr>
            <w:rStyle w:val="Hyperlink"/>
            <w:rFonts w:ascii="Times New Roman" w:hAnsi="Times New Roman" w:cs="Times New Roman"/>
            <w:i/>
            <w:noProof/>
          </w:rPr>
          <w:t>desktop</w:t>
        </w:r>
        <w:r>
          <w:rPr>
            <w:noProof/>
            <w:webHidden/>
          </w:rPr>
          <w:tab/>
        </w:r>
        <w:r>
          <w:rPr>
            <w:noProof/>
            <w:webHidden/>
          </w:rPr>
          <w:fldChar w:fldCharType="begin"/>
        </w:r>
        <w:r>
          <w:rPr>
            <w:noProof/>
            <w:webHidden/>
          </w:rPr>
          <w:instrText xml:space="preserve"> PAGEREF _Toc532173554 \h </w:instrText>
        </w:r>
        <w:r>
          <w:rPr>
            <w:noProof/>
            <w:webHidden/>
          </w:rPr>
        </w:r>
        <w:r>
          <w:rPr>
            <w:noProof/>
            <w:webHidden/>
          </w:rPr>
          <w:fldChar w:fldCharType="separate"/>
        </w:r>
        <w:r>
          <w:rPr>
            <w:noProof/>
            <w:webHidden/>
          </w:rPr>
          <w:t>69</w:t>
        </w:r>
        <w:r>
          <w:rPr>
            <w:noProof/>
            <w:webHidden/>
          </w:rPr>
          <w:fldChar w:fldCharType="end"/>
        </w:r>
      </w:hyperlink>
    </w:p>
    <w:p w:rsidR="00C74DAD" w:rsidRDefault="00C74DAD">
      <w:pPr>
        <w:pStyle w:val="ndicedeilustraes"/>
        <w:tabs>
          <w:tab w:val="right" w:leader="dot" w:pos="9061"/>
        </w:tabs>
        <w:rPr>
          <w:rFonts w:eastAsiaTheme="minorEastAsia"/>
          <w:noProof/>
          <w:lang w:eastAsia="pt-BR"/>
        </w:rPr>
      </w:pPr>
      <w:hyperlink w:anchor="_Toc532173555" w:history="1">
        <w:r w:rsidRPr="00AA3764">
          <w:rPr>
            <w:rStyle w:val="Hyperlink"/>
            <w:rFonts w:ascii="Times New Roman" w:hAnsi="Times New Roman" w:cs="Times New Roman"/>
            <w:noProof/>
          </w:rPr>
          <w:t>Figura 46. Resultado das estimativas de ERR em função da dose (</w:t>
        </w:r>
        <w:r w:rsidRPr="00AA3764">
          <w:rPr>
            <w:rStyle w:val="Hyperlink"/>
            <w:rFonts w:ascii="Times New Roman" w:hAnsi="Times New Roman" w:cs="Times New Roman"/>
            <w:i/>
            <w:noProof/>
          </w:rPr>
          <w:t>D</w:t>
        </w:r>
        <w:r w:rsidRPr="00AA3764">
          <w:rPr>
            <w:rStyle w:val="Hyperlink"/>
            <w:rFonts w:ascii="Times New Roman" w:hAnsi="Times New Roman" w:cs="Times New Roman"/>
            <w:noProof/>
          </w:rPr>
          <w:t>)</w:t>
        </w:r>
        <w:r>
          <w:rPr>
            <w:noProof/>
            <w:webHidden/>
          </w:rPr>
          <w:tab/>
        </w:r>
        <w:r>
          <w:rPr>
            <w:noProof/>
            <w:webHidden/>
          </w:rPr>
          <w:fldChar w:fldCharType="begin"/>
        </w:r>
        <w:r>
          <w:rPr>
            <w:noProof/>
            <w:webHidden/>
          </w:rPr>
          <w:instrText xml:space="preserve"> PAGEREF _Toc532173555 \h </w:instrText>
        </w:r>
        <w:r>
          <w:rPr>
            <w:noProof/>
            <w:webHidden/>
          </w:rPr>
        </w:r>
        <w:r>
          <w:rPr>
            <w:noProof/>
            <w:webHidden/>
          </w:rPr>
          <w:fldChar w:fldCharType="separate"/>
        </w:r>
        <w:r>
          <w:rPr>
            <w:noProof/>
            <w:webHidden/>
          </w:rPr>
          <w:t>70</w:t>
        </w:r>
        <w:r>
          <w:rPr>
            <w:noProof/>
            <w:webHidden/>
          </w:rPr>
          <w:fldChar w:fldCharType="end"/>
        </w:r>
      </w:hyperlink>
    </w:p>
    <w:p w:rsidR="007B5D8E" w:rsidRPr="00022474" w:rsidRDefault="00DD15A7" w:rsidP="00D736E1">
      <w:pPr>
        <w:spacing w:after="0" w:line="360" w:lineRule="auto"/>
        <w:jc w:val="center"/>
        <w:rPr>
          <w:rFonts w:ascii="Times New Roman" w:hAnsi="Times New Roman" w:cs="Times New Roman"/>
          <w:b/>
          <w:sz w:val="32"/>
          <w:szCs w:val="32"/>
        </w:rPr>
      </w:pPr>
      <w:r w:rsidRPr="009F5928">
        <w:rPr>
          <w:rFonts w:ascii="Times New Roman" w:hAnsi="Times New Roman" w:cs="Times New Roman"/>
          <w:b/>
          <w:sz w:val="24"/>
          <w:szCs w:val="24"/>
        </w:rPr>
        <w:fldChar w:fldCharType="end"/>
      </w:r>
    </w:p>
    <w:p w:rsidR="00292E65" w:rsidRDefault="00943DCE" w:rsidP="008441A2">
      <w:pPr>
        <w:spacing w:after="0" w:line="360" w:lineRule="auto"/>
        <w:jc w:val="center"/>
        <w:rPr>
          <w:rFonts w:ascii="Times New Roman" w:hAnsi="Times New Roman" w:cs="Times New Roman"/>
          <w:b/>
          <w:sz w:val="32"/>
          <w:szCs w:val="32"/>
        </w:rPr>
      </w:pPr>
      <w:r>
        <w:rPr>
          <w:rFonts w:ascii="Times New Roman" w:hAnsi="Times New Roman" w:cs="Times New Roman"/>
          <w:sz w:val="28"/>
          <w:szCs w:val="28"/>
        </w:rPr>
        <w:br w:type="page"/>
      </w:r>
      <w:r>
        <w:rPr>
          <w:rFonts w:ascii="Times New Roman" w:hAnsi="Times New Roman" w:cs="Times New Roman"/>
          <w:b/>
          <w:sz w:val="32"/>
          <w:szCs w:val="32"/>
        </w:rPr>
        <w:lastRenderedPageBreak/>
        <w:t>LISTA DE TABELAS</w:t>
      </w:r>
    </w:p>
    <w:p w:rsidR="00D803C4" w:rsidRDefault="00DD15A7" w:rsidP="00652F63">
      <w:pPr>
        <w:spacing w:after="0" w:line="360" w:lineRule="auto"/>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7" type="#_x0000_t202" style="position:absolute;margin-left:441.3pt;margin-top:-72.35pt;width:24.8pt;height:17.3pt;z-index:251670528" stroked="f">
            <v:textbox style="mso-next-textbox:#_x0000_s1037">
              <w:txbxContent>
                <w:p w:rsidR="00412CA4" w:rsidRDefault="00412CA4" w:rsidP="008236D6"/>
              </w:txbxContent>
            </v:textbox>
          </v:shape>
        </w:pict>
      </w:r>
    </w:p>
    <w:p w:rsidR="00014803" w:rsidRDefault="00DD15A7">
      <w:pPr>
        <w:pStyle w:val="ndicedeilustraes"/>
        <w:tabs>
          <w:tab w:val="right" w:leader="dot" w:pos="9061"/>
        </w:tabs>
        <w:rPr>
          <w:rFonts w:eastAsiaTheme="minorEastAsia"/>
          <w:noProof/>
          <w:lang w:eastAsia="pt-BR"/>
        </w:rPr>
      </w:pPr>
      <w:r>
        <w:rPr>
          <w:rFonts w:ascii="Times New Roman" w:hAnsi="Times New Roman" w:cs="Times New Roman"/>
          <w:b/>
          <w:sz w:val="32"/>
          <w:szCs w:val="32"/>
        </w:rPr>
        <w:fldChar w:fldCharType="begin"/>
      </w:r>
      <w:r w:rsidR="00714C6F">
        <w:rPr>
          <w:rFonts w:ascii="Times New Roman" w:hAnsi="Times New Roman" w:cs="Times New Roman"/>
          <w:b/>
          <w:sz w:val="32"/>
          <w:szCs w:val="32"/>
        </w:rPr>
        <w:instrText xml:space="preserve"> TOC \h \z \c "Tabela" </w:instrText>
      </w:r>
      <w:r>
        <w:rPr>
          <w:rFonts w:ascii="Times New Roman" w:hAnsi="Times New Roman" w:cs="Times New Roman"/>
          <w:b/>
          <w:sz w:val="32"/>
          <w:szCs w:val="32"/>
        </w:rPr>
        <w:fldChar w:fldCharType="separate"/>
      </w:r>
      <w:hyperlink w:anchor="_Toc532169815" w:history="1">
        <w:r w:rsidR="00014803" w:rsidRPr="0033775B">
          <w:rPr>
            <w:rStyle w:val="Hyperlink"/>
            <w:rFonts w:ascii="Times New Roman" w:hAnsi="Times New Roman" w:cs="Times New Roman"/>
            <w:noProof/>
          </w:rPr>
          <w:t>Tabela 1. Unidades de dose de radiação e definições clássicas</w:t>
        </w:r>
        <w:r w:rsidR="00014803">
          <w:rPr>
            <w:noProof/>
            <w:webHidden/>
          </w:rPr>
          <w:tab/>
        </w:r>
        <w:r w:rsidR="00014803">
          <w:rPr>
            <w:noProof/>
            <w:webHidden/>
          </w:rPr>
          <w:fldChar w:fldCharType="begin"/>
        </w:r>
        <w:r w:rsidR="00014803">
          <w:rPr>
            <w:noProof/>
            <w:webHidden/>
          </w:rPr>
          <w:instrText xml:space="preserve"> PAGEREF _Toc532169815 \h </w:instrText>
        </w:r>
        <w:r w:rsidR="00014803">
          <w:rPr>
            <w:noProof/>
            <w:webHidden/>
          </w:rPr>
        </w:r>
        <w:r w:rsidR="00014803">
          <w:rPr>
            <w:noProof/>
            <w:webHidden/>
          </w:rPr>
          <w:fldChar w:fldCharType="separate"/>
        </w:r>
        <w:r w:rsidR="00014803">
          <w:rPr>
            <w:noProof/>
            <w:webHidden/>
          </w:rPr>
          <w:t>24</w:t>
        </w:r>
        <w:r w:rsidR="00014803">
          <w:rPr>
            <w:noProof/>
            <w:webHidden/>
          </w:rPr>
          <w:fldChar w:fldCharType="end"/>
        </w:r>
      </w:hyperlink>
    </w:p>
    <w:p w:rsidR="00014803" w:rsidRDefault="00014803">
      <w:pPr>
        <w:pStyle w:val="ndicedeilustraes"/>
        <w:tabs>
          <w:tab w:val="right" w:leader="dot" w:pos="9061"/>
        </w:tabs>
        <w:rPr>
          <w:rFonts w:eastAsiaTheme="minorEastAsia"/>
          <w:noProof/>
          <w:lang w:eastAsia="pt-BR"/>
        </w:rPr>
      </w:pPr>
      <w:hyperlink w:anchor="_Toc532169816" w:history="1">
        <w:r w:rsidRPr="0033775B">
          <w:rPr>
            <w:rStyle w:val="Hyperlink"/>
            <w:rFonts w:ascii="Times New Roman" w:hAnsi="Times New Roman" w:cs="Times New Roman"/>
            <w:noProof/>
          </w:rPr>
          <w:t>Tabela 2. Valores de cada variável referente à equação (5)</w:t>
        </w:r>
        <w:r>
          <w:rPr>
            <w:noProof/>
            <w:webHidden/>
          </w:rPr>
          <w:tab/>
        </w:r>
        <w:r>
          <w:rPr>
            <w:noProof/>
            <w:webHidden/>
          </w:rPr>
          <w:fldChar w:fldCharType="begin"/>
        </w:r>
        <w:r>
          <w:rPr>
            <w:noProof/>
            <w:webHidden/>
          </w:rPr>
          <w:instrText xml:space="preserve"> PAGEREF _Toc532169816 \h </w:instrText>
        </w:r>
        <w:r>
          <w:rPr>
            <w:noProof/>
            <w:webHidden/>
          </w:rPr>
        </w:r>
        <w:r>
          <w:rPr>
            <w:noProof/>
            <w:webHidden/>
          </w:rPr>
          <w:fldChar w:fldCharType="separate"/>
        </w:r>
        <w:r>
          <w:rPr>
            <w:noProof/>
            <w:webHidden/>
          </w:rPr>
          <w:t>28</w:t>
        </w:r>
        <w:r>
          <w:rPr>
            <w:noProof/>
            <w:webHidden/>
          </w:rPr>
          <w:fldChar w:fldCharType="end"/>
        </w:r>
      </w:hyperlink>
    </w:p>
    <w:p w:rsidR="00014803" w:rsidRDefault="00014803">
      <w:pPr>
        <w:pStyle w:val="ndicedeilustraes"/>
        <w:tabs>
          <w:tab w:val="right" w:leader="dot" w:pos="9061"/>
        </w:tabs>
        <w:rPr>
          <w:rFonts w:eastAsiaTheme="minorEastAsia"/>
          <w:noProof/>
          <w:lang w:eastAsia="pt-BR"/>
        </w:rPr>
      </w:pPr>
      <w:hyperlink w:anchor="_Toc532169817" w:history="1">
        <w:r w:rsidRPr="0033775B">
          <w:rPr>
            <w:rStyle w:val="Hyperlink"/>
            <w:rFonts w:ascii="Times New Roman" w:hAnsi="Times New Roman" w:cs="Times New Roman"/>
            <w:noProof/>
          </w:rPr>
          <w:t>Tabela 3. Funções específicas para indivíduos do sexo masculino</w:t>
        </w:r>
        <w:r>
          <w:rPr>
            <w:noProof/>
            <w:webHidden/>
          </w:rPr>
          <w:tab/>
        </w:r>
        <w:r>
          <w:rPr>
            <w:noProof/>
            <w:webHidden/>
          </w:rPr>
          <w:fldChar w:fldCharType="begin"/>
        </w:r>
        <w:r>
          <w:rPr>
            <w:noProof/>
            <w:webHidden/>
          </w:rPr>
          <w:instrText xml:space="preserve"> PAGEREF _Toc532169817 \h </w:instrText>
        </w:r>
        <w:r>
          <w:rPr>
            <w:noProof/>
            <w:webHidden/>
          </w:rPr>
        </w:r>
        <w:r>
          <w:rPr>
            <w:noProof/>
            <w:webHidden/>
          </w:rPr>
          <w:fldChar w:fldCharType="separate"/>
        </w:r>
        <w:r>
          <w:rPr>
            <w:noProof/>
            <w:webHidden/>
          </w:rPr>
          <w:t>37</w:t>
        </w:r>
        <w:r>
          <w:rPr>
            <w:noProof/>
            <w:webHidden/>
          </w:rPr>
          <w:fldChar w:fldCharType="end"/>
        </w:r>
      </w:hyperlink>
    </w:p>
    <w:p w:rsidR="00014803" w:rsidRDefault="00014803">
      <w:pPr>
        <w:pStyle w:val="ndicedeilustraes"/>
        <w:tabs>
          <w:tab w:val="right" w:leader="dot" w:pos="9061"/>
        </w:tabs>
        <w:rPr>
          <w:rFonts w:eastAsiaTheme="minorEastAsia"/>
          <w:noProof/>
          <w:lang w:eastAsia="pt-BR"/>
        </w:rPr>
      </w:pPr>
      <w:hyperlink w:anchor="_Toc532169818" w:history="1">
        <w:r w:rsidRPr="0033775B">
          <w:rPr>
            <w:rStyle w:val="Hyperlink"/>
            <w:rFonts w:ascii="Times New Roman" w:hAnsi="Times New Roman" w:cs="Times New Roman"/>
            <w:noProof/>
          </w:rPr>
          <w:t>Tabela 4. Funções específicas para indivíduos do sexo feminino</w:t>
        </w:r>
        <w:r>
          <w:rPr>
            <w:noProof/>
            <w:webHidden/>
          </w:rPr>
          <w:tab/>
        </w:r>
        <w:r>
          <w:rPr>
            <w:noProof/>
            <w:webHidden/>
          </w:rPr>
          <w:fldChar w:fldCharType="begin"/>
        </w:r>
        <w:r>
          <w:rPr>
            <w:noProof/>
            <w:webHidden/>
          </w:rPr>
          <w:instrText xml:space="preserve"> PAGEREF _Toc532169818 \h </w:instrText>
        </w:r>
        <w:r>
          <w:rPr>
            <w:noProof/>
            <w:webHidden/>
          </w:rPr>
        </w:r>
        <w:r>
          <w:rPr>
            <w:noProof/>
            <w:webHidden/>
          </w:rPr>
          <w:fldChar w:fldCharType="separate"/>
        </w:r>
        <w:r>
          <w:rPr>
            <w:noProof/>
            <w:webHidden/>
          </w:rPr>
          <w:t>38</w:t>
        </w:r>
        <w:r>
          <w:rPr>
            <w:noProof/>
            <w:webHidden/>
          </w:rPr>
          <w:fldChar w:fldCharType="end"/>
        </w:r>
      </w:hyperlink>
    </w:p>
    <w:p w:rsidR="00714C6F" w:rsidRPr="00022474" w:rsidRDefault="00DD15A7" w:rsidP="00BA291A">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fldChar w:fldCharType="end"/>
      </w:r>
    </w:p>
    <w:p w:rsidR="00B951AE" w:rsidRPr="00D420EC" w:rsidRDefault="00943DCE" w:rsidP="008441A2">
      <w:pPr>
        <w:spacing w:after="0" w:line="360" w:lineRule="auto"/>
        <w:jc w:val="center"/>
        <w:rPr>
          <w:rFonts w:ascii="Times New Roman" w:hAnsi="Times New Roman" w:cs="Times New Roman"/>
          <w:b/>
          <w:sz w:val="32"/>
          <w:szCs w:val="32"/>
          <w:lang w:val="en-US"/>
        </w:rPr>
      </w:pPr>
      <w:r w:rsidRPr="00D420EC">
        <w:rPr>
          <w:rFonts w:ascii="Times New Roman" w:hAnsi="Times New Roman" w:cs="Times New Roman"/>
          <w:sz w:val="28"/>
          <w:szCs w:val="28"/>
          <w:lang w:val="en-US"/>
        </w:rPr>
        <w:br w:type="page"/>
      </w:r>
      <w:r w:rsidR="00FD64DA" w:rsidRPr="00D420EC">
        <w:rPr>
          <w:rFonts w:ascii="Times New Roman" w:hAnsi="Times New Roman" w:cs="Times New Roman"/>
          <w:b/>
          <w:sz w:val="32"/>
          <w:szCs w:val="32"/>
          <w:lang w:val="en-US"/>
        </w:rPr>
        <w:lastRenderedPageBreak/>
        <w:t>LISTA DE ABREVIATURAS E</w:t>
      </w:r>
      <w:r w:rsidR="003B05AB" w:rsidRPr="00D420EC">
        <w:rPr>
          <w:rFonts w:ascii="Times New Roman" w:hAnsi="Times New Roman" w:cs="Times New Roman"/>
          <w:b/>
          <w:sz w:val="32"/>
          <w:szCs w:val="32"/>
          <w:lang w:val="en-US"/>
        </w:rPr>
        <w:t xml:space="preserve"> SIGLAS</w:t>
      </w:r>
    </w:p>
    <w:p w:rsidR="003460EA" w:rsidRPr="00D420EC" w:rsidRDefault="00DD15A7" w:rsidP="00BA291A">
      <w:pPr>
        <w:spacing w:after="0" w:line="360" w:lineRule="auto"/>
        <w:jc w:val="both"/>
        <w:rPr>
          <w:rFonts w:ascii="Times New Roman" w:hAnsi="Times New Roman" w:cs="Times New Roman"/>
          <w:b/>
          <w:sz w:val="32"/>
          <w:szCs w:val="32"/>
          <w:lang w:val="en-US"/>
        </w:rPr>
      </w:pPr>
      <w:r>
        <w:rPr>
          <w:rFonts w:ascii="Times New Roman" w:hAnsi="Times New Roman" w:cs="Times New Roman"/>
          <w:b/>
          <w:noProof/>
          <w:sz w:val="32"/>
          <w:szCs w:val="32"/>
          <w:lang w:eastAsia="pt-BR"/>
        </w:rPr>
        <w:pict>
          <v:shape id="_x0000_s1050" type="#_x0000_t202" style="position:absolute;left:0;text-align:left;margin-left:438.45pt;margin-top:-71.9pt;width:24.8pt;height:17.3pt;z-index:251681792" stroked="f">
            <v:textbox style="mso-next-textbox:#_x0000_s1050">
              <w:txbxContent>
                <w:p w:rsidR="00412CA4" w:rsidRDefault="00412CA4" w:rsidP="00F52F49"/>
              </w:txbxContent>
            </v:textbox>
          </v:shape>
        </w:pict>
      </w:r>
    </w:p>
    <w:p w:rsidR="00E34EDF" w:rsidRDefault="003460EA" w:rsidP="003460EA">
      <w:pPr>
        <w:spacing w:after="0" w:line="360" w:lineRule="auto"/>
        <w:jc w:val="both"/>
        <w:rPr>
          <w:rFonts w:ascii="Times New Roman" w:hAnsi="Times New Roman" w:cs="Times New Roman"/>
          <w:i/>
          <w:sz w:val="24"/>
          <w:szCs w:val="24"/>
          <w:lang w:val="en-US"/>
        </w:rPr>
      </w:pPr>
      <w:r w:rsidRPr="003460EA">
        <w:rPr>
          <w:rFonts w:ascii="Times New Roman" w:hAnsi="Times New Roman" w:cs="Times New Roman"/>
          <w:sz w:val="24"/>
          <w:szCs w:val="24"/>
          <w:lang w:val="en-US"/>
        </w:rPr>
        <w:t>BEIR VII</w:t>
      </w:r>
      <w:r w:rsidR="001E768F">
        <w:rPr>
          <w:rFonts w:ascii="Times New Roman" w:hAnsi="Times New Roman" w:cs="Times New Roman"/>
          <w:sz w:val="24"/>
          <w:szCs w:val="24"/>
          <w:lang w:val="en-US"/>
        </w:rPr>
        <w:tab/>
      </w:r>
      <w:r w:rsidRPr="003460EA">
        <w:rPr>
          <w:rFonts w:ascii="Times New Roman" w:hAnsi="Times New Roman" w:cs="Times New Roman"/>
          <w:i/>
          <w:sz w:val="24"/>
          <w:szCs w:val="24"/>
          <w:lang w:val="en-US"/>
        </w:rPr>
        <w:t>Biological Effects o</w:t>
      </w:r>
      <w:r>
        <w:rPr>
          <w:rFonts w:ascii="Times New Roman" w:hAnsi="Times New Roman" w:cs="Times New Roman"/>
          <w:i/>
          <w:sz w:val="24"/>
          <w:szCs w:val="24"/>
          <w:lang w:val="en-US"/>
        </w:rPr>
        <w:t>f Ionizing Radiation committee VII</w:t>
      </w:r>
    </w:p>
    <w:p w:rsidR="003460EA" w:rsidRPr="003460EA" w:rsidRDefault="003460EA" w:rsidP="00BA291A">
      <w:pPr>
        <w:spacing w:after="0" w:line="360" w:lineRule="auto"/>
        <w:jc w:val="both"/>
        <w:rPr>
          <w:rFonts w:ascii="Times New Roman" w:hAnsi="Times New Roman" w:cs="Times New Roman"/>
          <w:sz w:val="24"/>
          <w:szCs w:val="24"/>
        </w:rPr>
      </w:pPr>
      <w:r w:rsidRPr="003460EA">
        <w:rPr>
          <w:rFonts w:ascii="Times New Roman" w:hAnsi="Times New Roman" w:cs="Times New Roman"/>
          <w:sz w:val="24"/>
          <w:szCs w:val="24"/>
        </w:rPr>
        <w:t>ERR</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Pr>
          <w:rFonts w:ascii="Times New Roman" w:hAnsi="Times New Roman" w:cs="Times New Roman"/>
          <w:i/>
          <w:sz w:val="24"/>
          <w:szCs w:val="24"/>
        </w:rPr>
        <w:t>Excess</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Relative</w:t>
      </w:r>
      <w:proofErr w:type="spellEnd"/>
      <w:r>
        <w:rPr>
          <w:rFonts w:ascii="Times New Roman" w:hAnsi="Times New Roman" w:cs="Times New Roman"/>
          <w:i/>
          <w:sz w:val="24"/>
          <w:szCs w:val="24"/>
        </w:rPr>
        <w:t xml:space="preserve"> </w:t>
      </w:r>
      <w:proofErr w:type="spellStart"/>
      <w:r w:rsidRPr="003460EA">
        <w:rPr>
          <w:rFonts w:ascii="Times New Roman" w:hAnsi="Times New Roman" w:cs="Times New Roman"/>
          <w:i/>
          <w:sz w:val="24"/>
          <w:szCs w:val="24"/>
        </w:rPr>
        <w:t>Risk</w:t>
      </w:r>
      <w:proofErr w:type="spellEnd"/>
      <w:r>
        <w:rPr>
          <w:rFonts w:ascii="Times New Roman" w:hAnsi="Times New Roman" w:cs="Times New Roman"/>
          <w:sz w:val="24"/>
          <w:szCs w:val="24"/>
        </w:rPr>
        <w:t xml:space="preserve"> - </w:t>
      </w:r>
      <w:r w:rsidRPr="003460EA">
        <w:rPr>
          <w:rFonts w:ascii="Times New Roman" w:hAnsi="Times New Roman" w:cs="Times New Roman"/>
          <w:sz w:val="24"/>
          <w:szCs w:val="24"/>
        </w:rPr>
        <w:t>Excesso de Risco R</w:t>
      </w:r>
      <w:r>
        <w:rPr>
          <w:rFonts w:ascii="Times New Roman" w:hAnsi="Times New Roman" w:cs="Times New Roman"/>
          <w:sz w:val="24"/>
          <w:szCs w:val="24"/>
        </w:rPr>
        <w:t>elativo</w:t>
      </w:r>
    </w:p>
    <w:p w:rsidR="003460EA" w:rsidRPr="00F149DD" w:rsidRDefault="003460EA" w:rsidP="00BA291A">
      <w:pPr>
        <w:spacing w:after="0" w:line="360" w:lineRule="auto"/>
        <w:jc w:val="both"/>
        <w:rPr>
          <w:rFonts w:ascii="Times New Roman" w:hAnsi="Times New Roman" w:cs="Times New Roman"/>
          <w:sz w:val="24"/>
          <w:szCs w:val="24"/>
        </w:rPr>
      </w:pPr>
      <w:r w:rsidRPr="00F149DD">
        <w:rPr>
          <w:rFonts w:ascii="Times New Roman" w:hAnsi="Times New Roman" w:cs="Times New Roman"/>
          <w:sz w:val="24"/>
          <w:szCs w:val="24"/>
        </w:rPr>
        <w:t>HTTP</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proofErr w:type="gramStart"/>
      <w:r w:rsidRPr="00F149DD">
        <w:rPr>
          <w:rFonts w:ascii="Times New Roman" w:hAnsi="Times New Roman" w:cs="Times New Roman"/>
          <w:i/>
          <w:sz w:val="24"/>
          <w:szCs w:val="24"/>
        </w:rPr>
        <w:t>HyperText</w:t>
      </w:r>
      <w:proofErr w:type="spellEnd"/>
      <w:proofErr w:type="gramEnd"/>
      <w:r w:rsidRPr="00F149DD">
        <w:rPr>
          <w:rFonts w:ascii="Times New Roman" w:hAnsi="Times New Roman" w:cs="Times New Roman"/>
          <w:i/>
          <w:sz w:val="24"/>
          <w:szCs w:val="24"/>
        </w:rPr>
        <w:t xml:space="preserve"> </w:t>
      </w:r>
      <w:proofErr w:type="spellStart"/>
      <w:r w:rsidRPr="00F149DD">
        <w:rPr>
          <w:rFonts w:ascii="Times New Roman" w:hAnsi="Times New Roman" w:cs="Times New Roman"/>
          <w:i/>
          <w:sz w:val="24"/>
          <w:szCs w:val="24"/>
        </w:rPr>
        <w:t>Transfer</w:t>
      </w:r>
      <w:proofErr w:type="spellEnd"/>
      <w:r w:rsidRPr="00F149DD">
        <w:rPr>
          <w:rFonts w:ascii="Times New Roman" w:hAnsi="Times New Roman" w:cs="Times New Roman"/>
          <w:i/>
          <w:sz w:val="24"/>
          <w:szCs w:val="24"/>
        </w:rPr>
        <w:t xml:space="preserve"> </w:t>
      </w:r>
      <w:proofErr w:type="spellStart"/>
      <w:r w:rsidRPr="00F149DD">
        <w:rPr>
          <w:rFonts w:ascii="Times New Roman" w:hAnsi="Times New Roman" w:cs="Times New Roman"/>
          <w:i/>
          <w:sz w:val="24"/>
          <w:szCs w:val="24"/>
        </w:rPr>
        <w:t>Protocol</w:t>
      </w:r>
      <w:proofErr w:type="spellEnd"/>
      <w:r w:rsidR="00F149DD" w:rsidRPr="00F149DD">
        <w:rPr>
          <w:rFonts w:ascii="Times New Roman" w:hAnsi="Times New Roman" w:cs="Times New Roman"/>
          <w:i/>
          <w:sz w:val="24"/>
          <w:szCs w:val="24"/>
        </w:rPr>
        <w:t xml:space="preserve"> </w:t>
      </w:r>
      <w:r w:rsidR="00F149DD">
        <w:rPr>
          <w:rFonts w:ascii="Times New Roman" w:hAnsi="Times New Roman" w:cs="Times New Roman"/>
          <w:i/>
          <w:sz w:val="24"/>
          <w:szCs w:val="24"/>
        </w:rPr>
        <w:t>–</w:t>
      </w:r>
      <w:r w:rsidR="00F149DD" w:rsidRPr="00F149DD">
        <w:rPr>
          <w:rFonts w:ascii="Times New Roman" w:hAnsi="Times New Roman" w:cs="Times New Roman"/>
          <w:i/>
          <w:sz w:val="24"/>
          <w:szCs w:val="24"/>
        </w:rPr>
        <w:t xml:space="preserve"> </w:t>
      </w:r>
      <w:r w:rsidR="00F149DD" w:rsidRPr="00F149DD">
        <w:rPr>
          <w:rFonts w:ascii="Times New Roman" w:hAnsi="Times New Roman" w:cs="Times New Roman"/>
          <w:sz w:val="24"/>
          <w:szCs w:val="24"/>
        </w:rPr>
        <w:t>Pr</w:t>
      </w:r>
      <w:r w:rsidR="00F149DD">
        <w:rPr>
          <w:rFonts w:ascii="Times New Roman" w:hAnsi="Times New Roman" w:cs="Times New Roman"/>
          <w:sz w:val="24"/>
          <w:szCs w:val="24"/>
        </w:rPr>
        <w:t>otocolo de Transferência de Hipertexto</w:t>
      </w:r>
    </w:p>
    <w:p w:rsidR="003460EA" w:rsidRPr="00D420EC" w:rsidRDefault="003460EA" w:rsidP="00BA291A">
      <w:pPr>
        <w:spacing w:after="0" w:line="360" w:lineRule="auto"/>
        <w:jc w:val="both"/>
        <w:rPr>
          <w:rFonts w:ascii="Times New Roman" w:hAnsi="Times New Roman" w:cs="Times New Roman"/>
          <w:sz w:val="24"/>
          <w:szCs w:val="24"/>
        </w:rPr>
      </w:pPr>
      <w:proofErr w:type="spellStart"/>
      <w:proofErr w:type="gramStart"/>
      <w:r w:rsidRPr="00D420EC">
        <w:rPr>
          <w:rFonts w:ascii="Times New Roman" w:hAnsi="Times New Roman" w:cs="Times New Roman"/>
          <w:sz w:val="24"/>
          <w:szCs w:val="24"/>
        </w:rPr>
        <w:t>BaaS</w:t>
      </w:r>
      <w:proofErr w:type="spellEnd"/>
      <w:proofErr w:type="gramEnd"/>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sidRPr="00D420EC">
        <w:rPr>
          <w:rFonts w:ascii="Times New Roman" w:hAnsi="Times New Roman" w:cs="Times New Roman"/>
          <w:i/>
          <w:sz w:val="24"/>
          <w:szCs w:val="24"/>
        </w:rPr>
        <w:t>Backend</w:t>
      </w:r>
      <w:proofErr w:type="spellEnd"/>
      <w:r w:rsidRPr="00D420EC">
        <w:rPr>
          <w:rFonts w:ascii="Times New Roman" w:hAnsi="Times New Roman" w:cs="Times New Roman"/>
          <w:i/>
          <w:sz w:val="24"/>
          <w:szCs w:val="24"/>
        </w:rPr>
        <w:t xml:space="preserve"> as a </w:t>
      </w:r>
      <w:proofErr w:type="spellStart"/>
      <w:r w:rsidRPr="00D420EC">
        <w:rPr>
          <w:rFonts w:ascii="Times New Roman" w:hAnsi="Times New Roman" w:cs="Times New Roman"/>
          <w:i/>
          <w:sz w:val="24"/>
          <w:szCs w:val="24"/>
        </w:rPr>
        <w:t>Service</w:t>
      </w:r>
      <w:proofErr w:type="spellEnd"/>
    </w:p>
    <w:p w:rsidR="003460EA" w:rsidRDefault="003460EA" w:rsidP="00BA291A">
      <w:pPr>
        <w:spacing w:after="0" w:line="360" w:lineRule="auto"/>
        <w:jc w:val="both"/>
        <w:rPr>
          <w:rFonts w:ascii="Times New Roman" w:hAnsi="Times New Roman" w:cs="Times New Roman"/>
          <w:sz w:val="24"/>
          <w:szCs w:val="24"/>
        </w:rPr>
      </w:pPr>
      <w:r w:rsidRPr="00F149DD">
        <w:rPr>
          <w:rFonts w:ascii="Times New Roman" w:hAnsi="Times New Roman" w:cs="Times New Roman"/>
          <w:sz w:val="24"/>
          <w:szCs w:val="24"/>
        </w:rPr>
        <w:t>DNA</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sidR="00F149DD" w:rsidRPr="00F149DD">
        <w:rPr>
          <w:rFonts w:ascii="Times New Roman" w:hAnsi="Times New Roman" w:cs="Times New Roman"/>
          <w:i/>
          <w:sz w:val="24"/>
          <w:szCs w:val="24"/>
        </w:rPr>
        <w:t>Deoxyribonucleic</w:t>
      </w:r>
      <w:proofErr w:type="spellEnd"/>
      <w:r w:rsidR="00F149DD" w:rsidRPr="00F149DD">
        <w:rPr>
          <w:rFonts w:ascii="Times New Roman" w:hAnsi="Times New Roman" w:cs="Times New Roman"/>
          <w:i/>
          <w:sz w:val="24"/>
          <w:szCs w:val="24"/>
        </w:rPr>
        <w:t xml:space="preserve"> </w:t>
      </w:r>
      <w:proofErr w:type="spellStart"/>
      <w:r w:rsidR="00F149DD" w:rsidRPr="00F149DD">
        <w:rPr>
          <w:rFonts w:ascii="Times New Roman" w:hAnsi="Times New Roman" w:cs="Times New Roman"/>
          <w:i/>
          <w:sz w:val="24"/>
          <w:szCs w:val="24"/>
        </w:rPr>
        <w:t>Acid</w:t>
      </w:r>
      <w:proofErr w:type="spellEnd"/>
      <w:r w:rsidR="00F149DD" w:rsidRPr="00F149DD">
        <w:rPr>
          <w:rFonts w:ascii="Times New Roman" w:hAnsi="Times New Roman" w:cs="Times New Roman"/>
          <w:sz w:val="24"/>
          <w:szCs w:val="24"/>
        </w:rPr>
        <w:t xml:space="preserve"> – Ácido d</w:t>
      </w:r>
      <w:r w:rsidR="00F149DD">
        <w:rPr>
          <w:rFonts w:ascii="Times New Roman" w:hAnsi="Times New Roman" w:cs="Times New Roman"/>
          <w:sz w:val="24"/>
          <w:szCs w:val="24"/>
        </w:rPr>
        <w:t>esoxirribonucleico</w:t>
      </w:r>
    </w:p>
    <w:p w:rsidR="001E532D" w:rsidRDefault="001E532D" w:rsidP="00BA291A">
      <w:pPr>
        <w:spacing w:after="0" w:line="360" w:lineRule="auto"/>
        <w:jc w:val="both"/>
        <w:rPr>
          <w:rFonts w:ascii="Times New Roman" w:hAnsi="Times New Roman" w:cs="Times New Roman"/>
          <w:sz w:val="24"/>
          <w:szCs w:val="24"/>
        </w:rPr>
      </w:pPr>
      <w:r w:rsidRPr="001E532D">
        <w:rPr>
          <w:rFonts w:ascii="Times New Roman" w:hAnsi="Times New Roman" w:cs="Times New Roman"/>
          <w:sz w:val="24"/>
          <w:szCs w:val="24"/>
        </w:rPr>
        <w:t>CGS</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sidRPr="001E532D">
        <w:rPr>
          <w:rFonts w:ascii="Times New Roman" w:hAnsi="Times New Roman" w:cs="Times New Roman"/>
          <w:i/>
          <w:sz w:val="24"/>
          <w:szCs w:val="24"/>
        </w:rPr>
        <w:t>Centimetre-Gram-Second</w:t>
      </w:r>
      <w:proofErr w:type="spellEnd"/>
      <w:r w:rsidRPr="001E532D">
        <w:rPr>
          <w:rFonts w:ascii="Times New Roman" w:hAnsi="Times New Roman" w:cs="Times New Roman"/>
          <w:i/>
          <w:sz w:val="24"/>
          <w:szCs w:val="24"/>
        </w:rPr>
        <w:t xml:space="preserve"> system </w:t>
      </w:r>
      <w:proofErr w:type="spellStart"/>
      <w:r w:rsidRPr="001E532D">
        <w:rPr>
          <w:rFonts w:ascii="Times New Roman" w:hAnsi="Times New Roman" w:cs="Times New Roman"/>
          <w:i/>
          <w:sz w:val="24"/>
          <w:szCs w:val="24"/>
        </w:rPr>
        <w:t>of</w:t>
      </w:r>
      <w:proofErr w:type="spellEnd"/>
      <w:r w:rsidRPr="001E532D">
        <w:rPr>
          <w:rFonts w:ascii="Times New Roman" w:hAnsi="Times New Roman" w:cs="Times New Roman"/>
          <w:i/>
          <w:sz w:val="24"/>
          <w:szCs w:val="24"/>
        </w:rPr>
        <w:t xml:space="preserve"> </w:t>
      </w:r>
      <w:proofErr w:type="spellStart"/>
      <w:r w:rsidRPr="001E532D">
        <w:rPr>
          <w:rFonts w:ascii="Times New Roman" w:hAnsi="Times New Roman" w:cs="Times New Roman"/>
          <w:i/>
          <w:sz w:val="24"/>
          <w:szCs w:val="24"/>
        </w:rPr>
        <w:t>units</w:t>
      </w:r>
      <w:proofErr w:type="spellEnd"/>
      <w:r w:rsidRPr="001E532D">
        <w:rPr>
          <w:rFonts w:ascii="Times New Roman" w:hAnsi="Times New Roman" w:cs="Times New Roman"/>
          <w:sz w:val="24"/>
          <w:szCs w:val="24"/>
        </w:rPr>
        <w:t xml:space="preserve"> – sistema de unidades Centímetro</w:t>
      </w:r>
      <w:r>
        <w:rPr>
          <w:rFonts w:ascii="Times New Roman" w:hAnsi="Times New Roman" w:cs="Times New Roman"/>
          <w:sz w:val="24"/>
          <w:szCs w:val="24"/>
        </w:rPr>
        <w:t>-Grama-Segundo</w:t>
      </w:r>
    </w:p>
    <w:p w:rsidR="001E532D" w:rsidRDefault="001E532D" w:rsidP="00BA291A">
      <w:pPr>
        <w:spacing w:after="0" w:line="360" w:lineRule="auto"/>
        <w:jc w:val="both"/>
        <w:rPr>
          <w:rFonts w:ascii="Times New Roman" w:hAnsi="Times New Roman" w:cs="Times New Roman"/>
          <w:sz w:val="24"/>
          <w:szCs w:val="24"/>
        </w:rPr>
      </w:pPr>
      <w:r w:rsidRPr="001E532D">
        <w:rPr>
          <w:rFonts w:ascii="Times New Roman" w:hAnsi="Times New Roman" w:cs="Times New Roman"/>
          <w:sz w:val="24"/>
          <w:szCs w:val="24"/>
        </w:rPr>
        <w:t>LET</w:t>
      </w:r>
      <w:r w:rsidR="001E768F">
        <w:rPr>
          <w:rFonts w:ascii="Times New Roman" w:hAnsi="Times New Roman" w:cs="Times New Roman"/>
          <w:sz w:val="24"/>
          <w:szCs w:val="24"/>
        </w:rPr>
        <w:tab/>
      </w:r>
      <w:r w:rsidR="001E768F">
        <w:rPr>
          <w:rFonts w:ascii="Times New Roman" w:hAnsi="Times New Roman" w:cs="Times New Roman"/>
          <w:sz w:val="24"/>
          <w:szCs w:val="24"/>
        </w:rPr>
        <w:tab/>
      </w:r>
      <w:r w:rsidRPr="001E532D">
        <w:rPr>
          <w:rFonts w:ascii="Times New Roman" w:hAnsi="Times New Roman" w:cs="Times New Roman"/>
          <w:i/>
          <w:sz w:val="24"/>
          <w:szCs w:val="24"/>
        </w:rPr>
        <w:t xml:space="preserve">Linear </w:t>
      </w:r>
      <w:proofErr w:type="spellStart"/>
      <w:r w:rsidRPr="001E532D">
        <w:rPr>
          <w:rFonts w:ascii="Times New Roman" w:hAnsi="Times New Roman" w:cs="Times New Roman"/>
          <w:i/>
          <w:sz w:val="24"/>
          <w:szCs w:val="24"/>
        </w:rPr>
        <w:t>Energy</w:t>
      </w:r>
      <w:proofErr w:type="spellEnd"/>
      <w:r w:rsidRPr="001E532D">
        <w:rPr>
          <w:rFonts w:ascii="Times New Roman" w:hAnsi="Times New Roman" w:cs="Times New Roman"/>
          <w:i/>
          <w:sz w:val="24"/>
          <w:szCs w:val="24"/>
        </w:rPr>
        <w:t xml:space="preserve"> </w:t>
      </w:r>
      <w:proofErr w:type="spellStart"/>
      <w:r w:rsidRPr="001E532D">
        <w:rPr>
          <w:rFonts w:ascii="Times New Roman" w:hAnsi="Times New Roman" w:cs="Times New Roman"/>
          <w:i/>
          <w:sz w:val="24"/>
          <w:szCs w:val="24"/>
        </w:rPr>
        <w:t>Transfer</w:t>
      </w:r>
      <w:proofErr w:type="spellEnd"/>
      <w:r w:rsidRPr="001E532D">
        <w:rPr>
          <w:rFonts w:ascii="Times New Roman" w:hAnsi="Times New Roman" w:cs="Times New Roman"/>
          <w:sz w:val="24"/>
          <w:szCs w:val="24"/>
        </w:rPr>
        <w:t xml:space="preserve"> – Transferência Linear de </w:t>
      </w:r>
      <w:r>
        <w:rPr>
          <w:rFonts w:ascii="Times New Roman" w:hAnsi="Times New Roman" w:cs="Times New Roman"/>
          <w:sz w:val="24"/>
          <w:szCs w:val="24"/>
        </w:rPr>
        <w:t>Energia</w:t>
      </w:r>
    </w:p>
    <w:p w:rsidR="001E532D" w:rsidRPr="001E532D" w:rsidRDefault="001E532D" w:rsidP="00BA291A">
      <w:pPr>
        <w:spacing w:after="0" w:line="360" w:lineRule="auto"/>
        <w:jc w:val="both"/>
        <w:rPr>
          <w:rFonts w:ascii="Times New Roman" w:hAnsi="Times New Roman" w:cs="Times New Roman"/>
          <w:sz w:val="24"/>
          <w:szCs w:val="24"/>
          <w:lang w:val="en-US"/>
        </w:rPr>
      </w:pPr>
      <w:r w:rsidRPr="001E532D">
        <w:rPr>
          <w:rFonts w:ascii="Times New Roman" w:hAnsi="Times New Roman" w:cs="Times New Roman"/>
          <w:sz w:val="24"/>
          <w:szCs w:val="24"/>
          <w:lang w:val="en-US"/>
        </w:rPr>
        <w:t>LSS</w:t>
      </w:r>
      <w:r w:rsid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Pr="001E532D">
        <w:rPr>
          <w:rFonts w:ascii="Times New Roman" w:hAnsi="Times New Roman" w:cs="Times New Roman"/>
          <w:i/>
          <w:sz w:val="24"/>
          <w:szCs w:val="24"/>
          <w:lang w:val="en-US"/>
        </w:rPr>
        <w:t>Life Span Study</w:t>
      </w:r>
    </w:p>
    <w:p w:rsidR="003460EA" w:rsidRPr="001E768F" w:rsidRDefault="001E532D" w:rsidP="00BA291A">
      <w:pPr>
        <w:spacing w:after="0" w:line="360" w:lineRule="auto"/>
        <w:jc w:val="both"/>
        <w:rPr>
          <w:rFonts w:ascii="Times New Roman" w:hAnsi="Times New Roman" w:cs="Times New Roman"/>
          <w:sz w:val="24"/>
          <w:szCs w:val="24"/>
          <w:lang w:val="en-US"/>
        </w:rPr>
      </w:pPr>
      <w:r w:rsidRPr="001E768F">
        <w:rPr>
          <w:rFonts w:ascii="Times New Roman" w:hAnsi="Times New Roman" w:cs="Times New Roman"/>
          <w:sz w:val="24"/>
          <w:szCs w:val="24"/>
          <w:lang w:val="en-US"/>
        </w:rPr>
        <w:t>RERF</w:t>
      </w:r>
      <w:r w:rsidR="001E768F" w:rsidRP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Pr="001E768F">
        <w:rPr>
          <w:rFonts w:ascii="Times New Roman" w:hAnsi="Times New Roman" w:cs="Times New Roman"/>
          <w:i/>
          <w:sz w:val="24"/>
          <w:szCs w:val="24"/>
          <w:lang w:val="en-US"/>
        </w:rPr>
        <w:t>Radiation Effects Research Foundation</w:t>
      </w:r>
    </w:p>
    <w:p w:rsidR="001E532D" w:rsidRDefault="001E532D" w:rsidP="00BA291A">
      <w:pPr>
        <w:spacing w:after="0" w:line="360" w:lineRule="auto"/>
        <w:jc w:val="both"/>
        <w:rPr>
          <w:rFonts w:ascii="Times New Roman" w:hAnsi="Times New Roman" w:cs="Times New Roman"/>
          <w:sz w:val="24"/>
          <w:szCs w:val="24"/>
        </w:rPr>
      </w:pPr>
      <w:r w:rsidRPr="001E532D">
        <w:rPr>
          <w:rFonts w:ascii="Times New Roman" w:hAnsi="Times New Roman" w:cs="Times New Roman"/>
          <w:sz w:val="24"/>
          <w:szCs w:val="24"/>
        </w:rPr>
        <w:t>RR</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sidRPr="001E532D">
        <w:rPr>
          <w:rFonts w:ascii="Times New Roman" w:hAnsi="Times New Roman" w:cs="Times New Roman"/>
          <w:i/>
          <w:sz w:val="24"/>
          <w:szCs w:val="24"/>
        </w:rPr>
        <w:t>Relative</w:t>
      </w:r>
      <w:proofErr w:type="spellEnd"/>
      <w:r w:rsidRPr="001E532D">
        <w:rPr>
          <w:rFonts w:ascii="Times New Roman" w:hAnsi="Times New Roman" w:cs="Times New Roman"/>
          <w:i/>
          <w:sz w:val="24"/>
          <w:szCs w:val="24"/>
        </w:rPr>
        <w:t xml:space="preserve"> </w:t>
      </w:r>
      <w:proofErr w:type="spellStart"/>
      <w:r w:rsidRPr="001E532D">
        <w:rPr>
          <w:rFonts w:ascii="Times New Roman" w:hAnsi="Times New Roman" w:cs="Times New Roman"/>
          <w:i/>
          <w:sz w:val="24"/>
          <w:szCs w:val="24"/>
        </w:rPr>
        <w:t>Risk</w:t>
      </w:r>
      <w:proofErr w:type="spellEnd"/>
      <w:r w:rsidRPr="001E532D">
        <w:rPr>
          <w:rFonts w:ascii="Times New Roman" w:hAnsi="Times New Roman" w:cs="Times New Roman"/>
          <w:sz w:val="24"/>
          <w:szCs w:val="24"/>
        </w:rPr>
        <w:t xml:space="preserve"> – Risco R</w:t>
      </w:r>
      <w:r>
        <w:rPr>
          <w:rFonts w:ascii="Times New Roman" w:hAnsi="Times New Roman" w:cs="Times New Roman"/>
          <w:sz w:val="24"/>
          <w:szCs w:val="24"/>
        </w:rPr>
        <w:t>elativo</w:t>
      </w:r>
    </w:p>
    <w:p w:rsidR="001E532D" w:rsidRDefault="001E768F" w:rsidP="00BA291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POO</w:t>
      </w:r>
      <w:r>
        <w:rPr>
          <w:rFonts w:ascii="Times New Roman" w:hAnsi="Times New Roman" w:cs="Times New Roman"/>
          <w:sz w:val="24"/>
          <w:szCs w:val="24"/>
        </w:rPr>
        <w:tab/>
      </w:r>
      <w:r>
        <w:rPr>
          <w:rFonts w:ascii="Times New Roman" w:hAnsi="Times New Roman" w:cs="Times New Roman"/>
          <w:sz w:val="24"/>
          <w:szCs w:val="24"/>
        </w:rPr>
        <w:tab/>
      </w:r>
      <w:r w:rsidR="001E532D">
        <w:rPr>
          <w:rFonts w:ascii="Times New Roman" w:hAnsi="Times New Roman" w:cs="Times New Roman"/>
          <w:sz w:val="24"/>
          <w:szCs w:val="24"/>
        </w:rPr>
        <w:t>Programação Orientada a Objetos</w:t>
      </w:r>
    </w:p>
    <w:p w:rsidR="001E532D" w:rsidRPr="001E768F" w:rsidRDefault="001E532D" w:rsidP="00BA291A">
      <w:pPr>
        <w:spacing w:after="0" w:line="360" w:lineRule="auto"/>
        <w:jc w:val="both"/>
        <w:rPr>
          <w:rFonts w:ascii="Times New Roman" w:hAnsi="Times New Roman" w:cs="Times New Roman"/>
          <w:sz w:val="24"/>
          <w:szCs w:val="24"/>
        </w:rPr>
      </w:pPr>
      <w:r w:rsidRPr="007B050D">
        <w:rPr>
          <w:rFonts w:ascii="Times New Roman" w:hAnsi="Times New Roman" w:cs="Times New Roman"/>
          <w:sz w:val="24"/>
          <w:szCs w:val="24"/>
        </w:rPr>
        <w:t>UML</w:t>
      </w:r>
      <w:r w:rsidR="001E768F" w:rsidRPr="007B050D">
        <w:rPr>
          <w:rFonts w:ascii="Times New Roman" w:hAnsi="Times New Roman" w:cs="Times New Roman"/>
          <w:sz w:val="24"/>
          <w:szCs w:val="24"/>
        </w:rPr>
        <w:tab/>
      </w:r>
      <w:r w:rsidR="001E768F" w:rsidRPr="007B050D">
        <w:rPr>
          <w:rFonts w:ascii="Times New Roman" w:hAnsi="Times New Roman" w:cs="Times New Roman"/>
          <w:sz w:val="24"/>
          <w:szCs w:val="24"/>
        </w:rPr>
        <w:tab/>
      </w:r>
      <w:proofErr w:type="spellStart"/>
      <w:r w:rsidRPr="001E768F">
        <w:rPr>
          <w:rFonts w:ascii="Times New Roman" w:hAnsi="Times New Roman" w:cs="Times New Roman"/>
          <w:i/>
          <w:sz w:val="24"/>
          <w:szCs w:val="24"/>
        </w:rPr>
        <w:t>Unified</w:t>
      </w:r>
      <w:proofErr w:type="spellEnd"/>
      <w:r w:rsidRPr="001E768F">
        <w:rPr>
          <w:rFonts w:ascii="Times New Roman" w:hAnsi="Times New Roman" w:cs="Times New Roman"/>
          <w:i/>
          <w:sz w:val="24"/>
          <w:szCs w:val="24"/>
        </w:rPr>
        <w:t xml:space="preserve"> </w:t>
      </w:r>
      <w:proofErr w:type="spellStart"/>
      <w:r w:rsidRPr="001E768F">
        <w:rPr>
          <w:rFonts w:ascii="Times New Roman" w:hAnsi="Times New Roman" w:cs="Times New Roman"/>
          <w:i/>
          <w:sz w:val="24"/>
          <w:szCs w:val="24"/>
        </w:rPr>
        <w:t>Modeling</w:t>
      </w:r>
      <w:proofErr w:type="spellEnd"/>
      <w:r w:rsidRPr="001E768F">
        <w:rPr>
          <w:rFonts w:ascii="Times New Roman" w:hAnsi="Times New Roman" w:cs="Times New Roman"/>
          <w:i/>
          <w:sz w:val="24"/>
          <w:szCs w:val="24"/>
        </w:rPr>
        <w:t xml:space="preserve"> </w:t>
      </w:r>
      <w:proofErr w:type="spellStart"/>
      <w:r w:rsidRPr="001E768F">
        <w:rPr>
          <w:rFonts w:ascii="Times New Roman" w:hAnsi="Times New Roman" w:cs="Times New Roman"/>
          <w:i/>
          <w:sz w:val="24"/>
          <w:szCs w:val="24"/>
        </w:rPr>
        <w:t>Language</w:t>
      </w:r>
      <w:proofErr w:type="spellEnd"/>
      <w:r w:rsidRPr="001E768F">
        <w:rPr>
          <w:rFonts w:ascii="Times New Roman" w:hAnsi="Times New Roman" w:cs="Times New Roman"/>
          <w:sz w:val="24"/>
          <w:szCs w:val="24"/>
        </w:rPr>
        <w:t xml:space="preserve"> – Linguagem de Modelagem Unificada</w:t>
      </w:r>
    </w:p>
    <w:p w:rsidR="001E532D" w:rsidRDefault="001E768F" w:rsidP="00BA291A">
      <w:pPr>
        <w:spacing w:after="0" w:line="360" w:lineRule="auto"/>
        <w:jc w:val="both"/>
        <w:rPr>
          <w:rFonts w:ascii="Times New Roman" w:hAnsi="Times New Roman" w:cs="Times New Roman"/>
          <w:sz w:val="24"/>
          <w:szCs w:val="24"/>
        </w:rPr>
      </w:pPr>
      <w:proofErr w:type="spellStart"/>
      <w:proofErr w:type="gramStart"/>
      <w:r>
        <w:rPr>
          <w:rFonts w:ascii="Times New Roman" w:hAnsi="Times New Roman" w:cs="Times New Roman"/>
          <w:sz w:val="24"/>
          <w:szCs w:val="24"/>
        </w:rPr>
        <w:t>BAvEx</w:t>
      </w:r>
      <w:proofErr w:type="spellEnd"/>
      <w:proofErr w:type="gramEnd"/>
      <w:r>
        <w:rPr>
          <w:rFonts w:ascii="Times New Roman" w:hAnsi="Times New Roman" w:cs="Times New Roman"/>
          <w:sz w:val="24"/>
          <w:szCs w:val="24"/>
        </w:rPr>
        <w:tab/>
      </w:r>
      <w:r>
        <w:rPr>
          <w:rFonts w:ascii="Times New Roman" w:hAnsi="Times New Roman" w:cs="Times New Roman"/>
          <w:sz w:val="24"/>
          <w:szCs w:val="24"/>
        </w:rPr>
        <w:tab/>
      </w:r>
      <w:r w:rsidR="00AC7766" w:rsidRPr="00AC7766">
        <w:rPr>
          <w:rFonts w:ascii="Times New Roman" w:hAnsi="Times New Roman" w:cs="Times New Roman"/>
          <w:sz w:val="24"/>
          <w:szCs w:val="24"/>
        </w:rPr>
        <w:t>Batalhão de Aviação d</w:t>
      </w:r>
      <w:r w:rsidR="00AC7766">
        <w:rPr>
          <w:rFonts w:ascii="Times New Roman" w:hAnsi="Times New Roman" w:cs="Times New Roman"/>
          <w:sz w:val="24"/>
          <w:szCs w:val="24"/>
        </w:rPr>
        <w:t>o Exército Brasileiro</w:t>
      </w:r>
    </w:p>
    <w:p w:rsidR="00AC7766" w:rsidRDefault="00017D24" w:rsidP="00BA291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RDD</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Pr>
          <w:rFonts w:ascii="Times New Roman" w:hAnsi="Times New Roman" w:cs="Times New Roman"/>
          <w:i/>
          <w:sz w:val="24"/>
          <w:szCs w:val="24"/>
        </w:rPr>
        <w:t>Radiological</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Disper</w:t>
      </w:r>
      <w:r w:rsidR="003F427A">
        <w:rPr>
          <w:rFonts w:ascii="Times New Roman" w:hAnsi="Times New Roman" w:cs="Times New Roman"/>
          <w:i/>
          <w:sz w:val="24"/>
          <w:szCs w:val="24"/>
        </w:rPr>
        <w:t>sal</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Device</w:t>
      </w:r>
      <w:proofErr w:type="spellEnd"/>
      <w:r>
        <w:rPr>
          <w:rFonts w:ascii="Times New Roman" w:hAnsi="Times New Roman" w:cs="Times New Roman"/>
          <w:sz w:val="24"/>
          <w:szCs w:val="24"/>
        </w:rPr>
        <w:t xml:space="preserve"> – Dispositivo de Dispersão Radiológico</w:t>
      </w:r>
    </w:p>
    <w:p w:rsidR="00831E7C" w:rsidRPr="001E768F" w:rsidRDefault="000F51B4" w:rsidP="00BA291A">
      <w:pPr>
        <w:spacing w:after="0" w:line="360" w:lineRule="auto"/>
        <w:jc w:val="both"/>
        <w:rPr>
          <w:rFonts w:ascii="Times New Roman" w:hAnsi="Times New Roman" w:cs="Times New Roman"/>
          <w:sz w:val="24"/>
          <w:szCs w:val="24"/>
          <w:lang w:val="en-US"/>
        </w:rPr>
      </w:pPr>
      <w:r w:rsidRPr="00315930">
        <w:rPr>
          <w:rFonts w:ascii="Times New Roman" w:hAnsi="Times New Roman" w:cs="Times New Roman"/>
          <w:sz w:val="24"/>
          <w:szCs w:val="24"/>
          <w:lang w:val="en-US"/>
        </w:rPr>
        <w:t>VB</w:t>
      </w:r>
      <w:r w:rsidR="001E768F" w:rsidRPr="00315930">
        <w:rPr>
          <w:rFonts w:ascii="Times New Roman" w:hAnsi="Times New Roman" w:cs="Times New Roman"/>
          <w:sz w:val="24"/>
          <w:szCs w:val="24"/>
          <w:lang w:val="en-US"/>
        </w:rPr>
        <w:tab/>
      </w:r>
      <w:r w:rsidR="001E768F" w:rsidRPr="00315930">
        <w:rPr>
          <w:rFonts w:ascii="Times New Roman" w:hAnsi="Times New Roman" w:cs="Times New Roman"/>
          <w:sz w:val="24"/>
          <w:szCs w:val="24"/>
          <w:lang w:val="en-US"/>
        </w:rPr>
        <w:tab/>
      </w:r>
      <w:r w:rsidRPr="001E768F">
        <w:rPr>
          <w:rFonts w:ascii="Times New Roman" w:hAnsi="Times New Roman" w:cs="Times New Roman"/>
          <w:i/>
          <w:sz w:val="24"/>
          <w:szCs w:val="24"/>
          <w:lang w:val="en-US"/>
        </w:rPr>
        <w:t>Visual Basic</w:t>
      </w:r>
    </w:p>
    <w:p w:rsidR="000F51B4" w:rsidRPr="001E768F" w:rsidRDefault="000F51B4" w:rsidP="00BA291A">
      <w:pPr>
        <w:spacing w:after="0" w:line="360" w:lineRule="auto"/>
        <w:jc w:val="both"/>
        <w:rPr>
          <w:rFonts w:ascii="Times New Roman" w:hAnsi="Times New Roman" w:cs="Times New Roman"/>
          <w:sz w:val="24"/>
          <w:szCs w:val="24"/>
          <w:lang w:val="en-US"/>
        </w:rPr>
      </w:pPr>
      <w:r w:rsidRPr="001E768F">
        <w:rPr>
          <w:rFonts w:ascii="Times New Roman" w:hAnsi="Times New Roman" w:cs="Times New Roman"/>
          <w:sz w:val="24"/>
          <w:szCs w:val="24"/>
          <w:lang w:val="en-US"/>
        </w:rPr>
        <w:t>COOL</w:t>
      </w:r>
      <w:r w:rsidR="001E768F" w:rsidRP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Pr="001E768F">
        <w:rPr>
          <w:rFonts w:ascii="Times New Roman" w:hAnsi="Times New Roman" w:cs="Times New Roman"/>
          <w:i/>
          <w:sz w:val="24"/>
          <w:szCs w:val="24"/>
          <w:lang w:val="en-US"/>
        </w:rPr>
        <w:t>C-Like Object Oriented Language</w:t>
      </w:r>
    </w:p>
    <w:p w:rsidR="007555B7" w:rsidRPr="00D11F37" w:rsidRDefault="007555B7" w:rsidP="00BA291A">
      <w:pPr>
        <w:spacing w:after="0" w:line="360" w:lineRule="auto"/>
        <w:jc w:val="both"/>
        <w:rPr>
          <w:rFonts w:ascii="Times New Roman" w:hAnsi="Times New Roman" w:cs="Times New Roman"/>
          <w:sz w:val="24"/>
          <w:szCs w:val="24"/>
          <w:lang w:val="en-US"/>
        </w:rPr>
      </w:pPr>
      <w:r w:rsidRPr="00D11F37">
        <w:rPr>
          <w:rFonts w:ascii="Times New Roman" w:hAnsi="Times New Roman" w:cs="Times New Roman"/>
          <w:sz w:val="24"/>
          <w:szCs w:val="24"/>
          <w:lang w:val="en-US"/>
        </w:rPr>
        <w:t>CLR</w:t>
      </w:r>
      <w:r w:rsid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Pr="00D11F37">
        <w:rPr>
          <w:rFonts w:ascii="Times New Roman" w:hAnsi="Times New Roman" w:cs="Times New Roman"/>
          <w:i/>
          <w:sz w:val="24"/>
          <w:szCs w:val="24"/>
          <w:lang w:val="en-US"/>
        </w:rPr>
        <w:t>Common Language Runtime</w:t>
      </w:r>
    </w:p>
    <w:p w:rsidR="007555B7" w:rsidRPr="00D11F37" w:rsidRDefault="001E768F" w:rsidP="00BA291A">
      <w:pPr>
        <w:spacing w:after="0"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SO</w:t>
      </w:r>
      <w:r>
        <w:rPr>
          <w:rFonts w:ascii="Times New Roman" w:hAnsi="Times New Roman" w:cs="Times New Roman"/>
          <w:sz w:val="24"/>
          <w:szCs w:val="24"/>
          <w:lang w:val="en-US"/>
        </w:rPr>
        <w:tab/>
      </w:r>
      <w:r>
        <w:rPr>
          <w:rFonts w:ascii="Times New Roman" w:hAnsi="Times New Roman" w:cs="Times New Roman"/>
          <w:sz w:val="24"/>
          <w:szCs w:val="24"/>
          <w:lang w:val="en-US"/>
        </w:rPr>
        <w:tab/>
      </w:r>
      <w:proofErr w:type="spellStart"/>
      <w:r w:rsidR="00C64171" w:rsidRPr="00D11F37">
        <w:rPr>
          <w:rFonts w:ascii="Times New Roman" w:hAnsi="Times New Roman" w:cs="Times New Roman"/>
          <w:sz w:val="24"/>
          <w:szCs w:val="24"/>
          <w:lang w:val="en-US"/>
        </w:rPr>
        <w:t>Sistema</w:t>
      </w:r>
      <w:proofErr w:type="spellEnd"/>
      <w:r w:rsidR="00C64171" w:rsidRPr="00D11F37">
        <w:rPr>
          <w:rFonts w:ascii="Times New Roman" w:hAnsi="Times New Roman" w:cs="Times New Roman"/>
          <w:sz w:val="24"/>
          <w:szCs w:val="24"/>
          <w:lang w:val="en-US"/>
        </w:rPr>
        <w:t xml:space="preserve"> </w:t>
      </w:r>
      <w:proofErr w:type="spellStart"/>
      <w:r w:rsidR="00C64171" w:rsidRPr="00D11F37">
        <w:rPr>
          <w:rFonts w:ascii="Times New Roman" w:hAnsi="Times New Roman" w:cs="Times New Roman"/>
          <w:sz w:val="24"/>
          <w:szCs w:val="24"/>
          <w:lang w:val="en-US"/>
        </w:rPr>
        <w:t>Operacional</w:t>
      </w:r>
      <w:proofErr w:type="spellEnd"/>
    </w:p>
    <w:p w:rsidR="00C64171" w:rsidRDefault="00C64171" w:rsidP="00BA291A">
      <w:pPr>
        <w:spacing w:after="0" w:line="360" w:lineRule="auto"/>
        <w:jc w:val="both"/>
        <w:rPr>
          <w:rFonts w:ascii="Times New Roman" w:hAnsi="Times New Roman" w:cs="Times New Roman"/>
          <w:sz w:val="24"/>
          <w:szCs w:val="24"/>
        </w:rPr>
      </w:pPr>
      <w:r w:rsidRPr="00C64171">
        <w:rPr>
          <w:rFonts w:ascii="Times New Roman" w:hAnsi="Times New Roman" w:cs="Times New Roman"/>
          <w:sz w:val="24"/>
          <w:szCs w:val="24"/>
        </w:rPr>
        <w:t>HTML</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proofErr w:type="gramStart"/>
      <w:r w:rsidRPr="00C64171">
        <w:rPr>
          <w:rFonts w:ascii="Times New Roman" w:hAnsi="Times New Roman" w:cs="Times New Roman"/>
          <w:i/>
          <w:sz w:val="24"/>
          <w:szCs w:val="24"/>
        </w:rPr>
        <w:t>HyperText</w:t>
      </w:r>
      <w:proofErr w:type="spellEnd"/>
      <w:proofErr w:type="gramEnd"/>
      <w:r w:rsidRPr="00C64171">
        <w:rPr>
          <w:rFonts w:ascii="Times New Roman" w:hAnsi="Times New Roman" w:cs="Times New Roman"/>
          <w:i/>
          <w:sz w:val="24"/>
          <w:szCs w:val="24"/>
        </w:rPr>
        <w:t xml:space="preserve"> Markup </w:t>
      </w:r>
      <w:proofErr w:type="spellStart"/>
      <w:r w:rsidRPr="00C64171">
        <w:rPr>
          <w:rFonts w:ascii="Times New Roman" w:hAnsi="Times New Roman" w:cs="Times New Roman"/>
          <w:i/>
          <w:sz w:val="24"/>
          <w:szCs w:val="24"/>
        </w:rPr>
        <w:t>Language</w:t>
      </w:r>
      <w:proofErr w:type="spellEnd"/>
      <w:r w:rsidRPr="00C64171">
        <w:rPr>
          <w:rFonts w:ascii="Times New Roman" w:hAnsi="Times New Roman" w:cs="Times New Roman"/>
          <w:sz w:val="24"/>
          <w:szCs w:val="24"/>
        </w:rPr>
        <w:t xml:space="preserve"> – Linguagem de Mar</w:t>
      </w:r>
      <w:r>
        <w:rPr>
          <w:rFonts w:ascii="Times New Roman" w:hAnsi="Times New Roman" w:cs="Times New Roman"/>
          <w:sz w:val="24"/>
          <w:szCs w:val="24"/>
        </w:rPr>
        <w:t>cação de Hipertexto</w:t>
      </w:r>
    </w:p>
    <w:p w:rsidR="002B09DA" w:rsidRDefault="002B09DA" w:rsidP="00BA291A">
      <w:pPr>
        <w:spacing w:after="0" w:line="360" w:lineRule="auto"/>
        <w:jc w:val="both"/>
        <w:rPr>
          <w:rFonts w:ascii="Times New Roman" w:hAnsi="Times New Roman" w:cs="Times New Roman"/>
          <w:i/>
          <w:sz w:val="24"/>
          <w:szCs w:val="24"/>
        </w:rPr>
      </w:pPr>
      <w:r>
        <w:rPr>
          <w:rFonts w:ascii="Times New Roman" w:hAnsi="Times New Roman" w:cs="Times New Roman"/>
          <w:sz w:val="24"/>
          <w:szCs w:val="24"/>
        </w:rPr>
        <w:t>JVM</w:t>
      </w:r>
      <w:r w:rsidR="001E768F">
        <w:rPr>
          <w:rFonts w:ascii="Times New Roman" w:hAnsi="Times New Roman" w:cs="Times New Roman"/>
          <w:sz w:val="24"/>
          <w:szCs w:val="24"/>
        </w:rPr>
        <w:tab/>
      </w:r>
      <w:r w:rsidR="001E768F">
        <w:rPr>
          <w:rFonts w:ascii="Times New Roman" w:hAnsi="Times New Roman" w:cs="Times New Roman"/>
          <w:sz w:val="24"/>
          <w:szCs w:val="24"/>
        </w:rPr>
        <w:tab/>
      </w:r>
      <w:r>
        <w:rPr>
          <w:rFonts w:ascii="Times New Roman" w:hAnsi="Times New Roman" w:cs="Times New Roman"/>
          <w:i/>
          <w:sz w:val="24"/>
          <w:szCs w:val="24"/>
        </w:rPr>
        <w:t>Java Virtual Machine</w:t>
      </w:r>
    </w:p>
    <w:p w:rsidR="002B09DA" w:rsidRPr="002B09DA" w:rsidRDefault="002B09DA" w:rsidP="00BA291A">
      <w:pPr>
        <w:spacing w:after="0" w:line="360" w:lineRule="auto"/>
        <w:jc w:val="both"/>
        <w:rPr>
          <w:rFonts w:ascii="Times New Roman" w:hAnsi="Times New Roman" w:cs="Times New Roman"/>
          <w:sz w:val="24"/>
          <w:szCs w:val="24"/>
        </w:rPr>
      </w:pPr>
      <w:r w:rsidRPr="002B09DA">
        <w:rPr>
          <w:rFonts w:ascii="Times New Roman" w:hAnsi="Times New Roman" w:cs="Times New Roman"/>
          <w:sz w:val="24"/>
          <w:szCs w:val="24"/>
        </w:rPr>
        <w:t>API</w:t>
      </w:r>
      <w:r w:rsidR="001E768F">
        <w:rPr>
          <w:rFonts w:ascii="Times New Roman" w:hAnsi="Times New Roman" w:cs="Times New Roman"/>
          <w:sz w:val="24"/>
          <w:szCs w:val="24"/>
        </w:rPr>
        <w:tab/>
      </w:r>
      <w:r w:rsidR="001E768F">
        <w:rPr>
          <w:rFonts w:ascii="Times New Roman" w:hAnsi="Times New Roman" w:cs="Times New Roman"/>
          <w:sz w:val="24"/>
          <w:szCs w:val="24"/>
        </w:rPr>
        <w:tab/>
      </w:r>
      <w:r w:rsidRPr="002B09DA">
        <w:rPr>
          <w:rFonts w:ascii="Times New Roman" w:hAnsi="Times New Roman" w:cs="Times New Roman"/>
          <w:i/>
          <w:sz w:val="24"/>
          <w:szCs w:val="24"/>
        </w:rPr>
        <w:t>Application Programming Interface</w:t>
      </w:r>
      <w:r w:rsidRPr="002B09DA">
        <w:rPr>
          <w:rFonts w:ascii="Times New Roman" w:hAnsi="Times New Roman" w:cs="Times New Roman"/>
          <w:sz w:val="24"/>
          <w:szCs w:val="24"/>
        </w:rPr>
        <w:t xml:space="preserve"> – Interface de Programação de Aplica</w:t>
      </w:r>
      <w:r>
        <w:rPr>
          <w:rFonts w:ascii="Times New Roman" w:hAnsi="Times New Roman" w:cs="Times New Roman"/>
          <w:sz w:val="24"/>
          <w:szCs w:val="24"/>
        </w:rPr>
        <w:t>tivos</w:t>
      </w:r>
    </w:p>
    <w:p w:rsidR="002B09DA" w:rsidRPr="00FF0F1F" w:rsidRDefault="002B09DA" w:rsidP="00BA291A">
      <w:pPr>
        <w:spacing w:after="0" w:line="360" w:lineRule="auto"/>
        <w:jc w:val="both"/>
        <w:rPr>
          <w:rFonts w:ascii="Times New Roman" w:hAnsi="Times New Roman" w:cs="Times New Roman"/>
          <w:sz w:val="24"/>
          <w:szCs w:val="24"/>
        </w:rPr>
      </w:pPr>
      <w:r w:rsidRPr="00FF0F1F">
        <w:rPr>
          <w:rFonts w:ascii="Times New Roman" w:hAnsi="Times New Roman" w:cs="Times New Roman"/>
          <w:sz w:val="24"/>
          <w:szCs w:val="24"/>
        </w:rPr>
        <w:t>SDK</w:t>
      </w:r>
      <w:r w:rsidR="001E768F">
        <w:rPr>
          <w:rFonts w:ascii="Times New Roman" w:hAnsi="Times New Roman" w:cs="Times New Roman"/>
          <w:sz w:val="24"/>
          <w:szCs w:val="24"/>
        </w:rPr>
        <w:tab/>
      </w:r>
      <w:r w:rsidR="001E768F">
        <w:rPr>
          <w:rFonts w:ascii="Times New Roman" w:hAnsi="Times New Roman" w:cs="Times New Roman"/>
          <w:sz w:val="24"/>
          <w:szCs w:val="24"/>
        </w:rPr>
        <w:tab/>
      </w:r>
      <w:r w:rsidR="000539A0" w:rsidRPr="00FF0F1F">
        <w:rPr>
          <w:rFonts w:ascii="Times New Roman" w:hAnsi="Times New Roman" w:cs="Times New Roman"/>
          <w:i/>
          <w:sz w:val="24"/>
          <w:szCs w:val="24"/>
        </w:rPr>
        <w:t xml:space="preserve">Software </w:t>
      </w:r>
      <w:proofErr w:type="spellStart"/>
      <w:r w:rsidR="000539A0" w:rsidRPr="00FF0F1F">
        <w:rPr>
          <w:rFonts w:ascii="Times New Roman" w:hAnsi="Times New Roman" w:cs="Times New Roman"/>
          <w:i/>
          <w:sz w:val="24"/>
          <w:szCs w:val="24"/>
        </w:rPr>
        <w:t>Development</w:t>
      </w:r>
      <w:proofErr w:type="spellEnd"/>
      <w:r w:rsidR="000539A0" w:rsidRPr="00FF0F1F">
        <w:rPr>
          <w:rFonts w:ascii="Times New Roman" w:hAnsi="Times New Roman" w:cs="Times New Roman"/>
          <w:i/>
          <w:sz w:val="24"/>
          <w:szCs w:val="24"/>
        </w:rPr>
        <w:t xml:space="preserve"> Kit</w:t>
      </w:r>
      <w:r w:rsidR="000539A0" w:rsidRPr="00FF0F1F">
        <w:rPr>
          <w:rFonts w:ascii="Times New Roman" w:hAnsi="Times New Roman" w:cs="Times New Roman"/>
          <w:sz w:val="24"/>
          <w:szCs w:val="24"/>
        </w:rPr>
        <w:t xml:space="preserve"> – Kit de Desenvolvimento de </w:t>
      </w:r>
      <w:r w:rsidR="000539A0" w:rsidRPr="00FF0F1F">
        <w:rPr>
          <w:rFonts w:ascii="Times New Roman" w:hAnsi="Times New Roman" w:cs="Times New Roman"/>
          <w:i/>
          <w:sz w:val="24"/>
          <w:szCs w:val="24"/>
        </w:rPr>
        <w:t>Software</w:t>
      </w:r>
    </w:p>
    <w:p w:rsidR="002B09DA" w:rsidRPr="00FF0F1F" w:rsidRDefault="002B09DA" w:rsidP="00BA291A">
      <w:pPr>
        <w:spacing w:after="0" w:line="360" w:lineRule="auto"/>
        <w:jc w:val="both"/>
        <w:rPr>
          <w:rFonts w:ascii="Times New Roman" w:hAnsi="Times New Roman" w:cs="Times New Roman"/>
          <w:sz w:val="24"/>
          <w:szCs w:val="24"/>
        </w:rPr>
      </w:pPr>
      <w:r w:rsidRPr="00FF0F1F">
        <w:rPr>
          <w:rFonts w:ascii="Times New Roman" w:hAnsi="Times New Roman" w:cs="Times New Roman"/>
          <w:sz w:val="24"/>
          <w:szCs w:val="24"/>
        </w:rPr>
        <w:t>UX</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sidR="00FF0F1F" w:rsidRPr="00FF0F1F">
        <w:rPr>
          <w:rFonts w:ascii="Times New Roman" w:hAnsi="Times New Roman" w:cs="Times New Roman"/>
          <w:i/>
          <w:sz w:val="24"/>
          <w:szCs w:val="24"/>
        </w:rPr>
        <w:t>User</w:t>
      </w:r>
      <w:proofErr w:type="spellEnd"/>
      <w:r w:rsidR="00FF0F1F" w:rsidRPr="00FF0F1F">
        <w:rPr>
          <w:rFonts w:ascii="Times New Roman" w:hAnsi="Times New Roman" w:cs="Times New Roman"/>
          <w:i/>
          <w:sz w:val="24"/>
          <w:szCs w:val="24"/>
        </w:rPr>
        <w:t xml:space="preserve"> </w:t>
      </w:r>
      <w:proofErr w:type="spellStart"/>
      <w:r w:rsidR="00FF0F1F" w:rsidRPr="00FF0F1F">
        <w:rPr>
          <w:rFonts w:ascii="Times New Roman" w:hAnsi="Times New Roman" w:cs="Times New Roman"/>
          <w:i/>
          <w:sz w:val="24"/>
          <w:szCs w:val="24"/>
        </w:rPr>
        <w:t>Experience</w:t>
      </w:r>
      <w:proofErr w:type="spellEnd"/>
      <w:r w:rsidR="00FF0F1F" w:rsidRPr="00FF0F1F">
        <w:rPr>
          <w:rFonts w:ascii="Times New Roman" w:hAnsi="Times New Roman" w:cs="Times New Roman"/>
          <w:sz w:val="24"/>
          <w:szCs w:val="24"/>
        </w:rPr>
        <w:t xml:space="preserve"> – Experiência do</w:t>
      </w:r>
      <w:r w:rsidR="00FF0F1F">
        <w:rPr>
          <w:rFonts w:ascii="Times New Roman" w:hAnsi="Times New Roman" w:cs="Times New Roman"/>
          <w:sz w:val="24"/>
          <w:szCs w:val="24"/>
        </w:rPr>
        <w:t xml:space="preserve"> Usuário</w:t>
      </w:r>
    </w:p>
    <w:p w:rsidR="002B09DA" w:rsidRPr="00FF0F1F" w:rsidRDefault="002B09DA" w:rsidP="00BA291A">
      <w:pPr>
        <w:spacing w:after="0" w:line="360" w:lineRule="auto"/>
        <w:jc w:val="both"/>
        <w:rPr>
          <w:rFonts w:ascii="Times New Roman" w:hAnsi="Times New Roman" w:cs="Times New Roman"/>
          <w:i/>
          <w:sz w:val="24"/>
          <w:szCs w:val="24"/>
          <w:lang w:val="en-US"/>
        </w:rPr>
      </w:pPr>
      <w:proofErr w:type="spellStart"/>
      <w:r w:rsidRPr="00FF0F1F">
        <w:rPr>
          <w:rFonts w:ascii="Times New Roman" w:hAnsi="Times New Roman" w:cs="Times New Roman"/>
          <w:sz w:val="24"/>
          <w:szCs w:val="24"/>
          <w:lang w:val="en-US"/>
        </w:rPr>
        <w:t>NoSQL</w:t>
      </w:r>
      <w:proofErr w:type="spellEnd"/>
      <w:r w:rsid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00FF0F1F" w:rsidRPr="00FF0F1F">
        <w:rPr>
          <w:rFonts w:ascii="Times New Roman" w:hAnsi="Times New Roman" w:cs="Times New Roman"/>
          <w:i/>
          <w:sz w:val="24"/>
          <w:szCs w:val="24"/>
          <w:lang w:val="en-US"/>
        </w:rPr>
        <w:t>Not Only Stru</w:t>
      </w:r>
      <w:r w:rsidR="00FF0F1F">
        <w:rPr>
          <w:rFonts w:ascii="Times New Roman" w:hAnsi="Times New Roman" w:cs="Times New Roman"/>
          <w:i/>
          <w:sz w:val="24"/>
          <w:szCs w:val="24"/>
          <w:lang w:val="en-US"/>
        </w:rPr>
        <w:t>ctured Query Language</w:t>
      </w:r>
    </w:p>
    <w:p w:rsidR="002B09DA" w:rsidRPr="0088598E" w:rsidRDefault="002B09DA" w:rsidP="00BA291A">
      <w:pPr>
        <w:spacing w:after="0" w:line="360" w:lineRule="auto"/>
        <w:jc w:val="both"/>
        <w:rPr>
          <w:rFonts w:ascii="Times New Roman" w:hAnsi="Times New Roman" w:cs="Times New Roman"/>
          <w:i/>
          <w:sz w:val="24"/>
          <w:szCs w:val="24"/>
          <w:lang w:val="en-US"/>
        </w:rPr>
      </w:pPr>
      <w:r w:rsidRPr="002B09DA">
        <w:rPr>
          <w:rFonts w:ascii="Times New Roman" w:hAnsi="Times New Roman" w:cs="Times New Roman"/>
          <w:sz w:val="24"/>
          <w:szCs w:val="24"/>
          <w:lang w:val="en-US"/>
        </w:rPr>
        <w:t>JSON</w:t>
      </w:r>
      <w:r w:rsid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0088598E">
        <w:rPr>
          <w:rFonts w:ascii="Times New Roman" w:hAnsi="Times New Roman" w:cs="Times New Roman"/>
          <w:i/>
          <w:sz w:val="24"/>
          <w:szCs w:val="24"/>
          <w:lang w:val="en-US"/>
        </w:rPr>
        <w:t>JavaScript Object Notation</w:t>
      </w:r>
    </w:p>
    <w:p w:rsidR="002B09DA" w:rsidRPr="001E768F" w:rsidRDefault="002B09DA" w:rsidP="00BA291A">
      <w:pPr>
        <w:spacing w:after="0" w:line="360" w:lineRule="auto"/>
        <w:jc w:val="both"/>
        <w:rPr>
          <w:rFonts w:ascii="Times New Roman" w:hAnsi="Times New Roman" w:cs="Times New Roman"/>
          <w:sz w:val="24"/>
          <w:szCs w:val="24"/>
          <w:lang w:val="en-US"/>
        </w:rPr>
      </w:pPr>
      <w:r w:rsidRPr="001E768F">
        <w:rPr>
          <w:rFonts w:ascii="Times New Roman" w:hAnsi="Times New Roman" w:cs="Times New Roman"/>
          <w:sz w:val="24"/>
          <w:szCs w:val="24"/>
          <w:lang w:val="en-US"/>
        </w:rPr>
        <w:t>XML</w:t>
      </w:r>
      <w:r w:rsidR="001E768F" w:rsidRP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0088598E" w:rsidRPr="001E768F">
        <w:rPr>
          <w:rFonts w:ascii="Times New Roman" w:hAnsi="Times New Roman" w:cs="Times New Roman"/>
          <w:i/>
          <w:sz w:val="24"/>
          <w:szCs w:val="24"/>
          <w:lang w:val="en-US"/>
        </w:rPr>
        <w:t>Extensible Markup Language</w:t>
      </w:r>
    </w:p>
    <w:p w:rsidR="002B09DA" w:rsidRPr="00D11F37" w:rsidRDefault="002B09DA" w:rsidP="00BA291A">
      <w:pPr>
        <w:spacing w:after="0" w:line="360" w:lineRule="auto"/>
        <w:jc w:val="both"/>
        <w:rPr>
          <w:rFonts w:ascii="Times New Roman" w:hAnsi="Times New Roman" w:cs="Times New Roman"/>
          <w:sz w:val="24"/>
          <w:szCs w:val="24"/>
        </w:rPr>
      </w:pPr>
      <w:r w:rsidRPr="00D11F37">
        <w:rPr>
          <w:rFonts w:ascii="Times New Roman" w:hAnsi="Times New Roman" w:cs="Times New Roman"/>
          <w:sz w:val="24"/>
          <w:szCs w:val="24"/>
        </w:rPr>
        <w:t>IDE</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sidRPr="00D11F37">
        <w:rPr>
          <w:rFonts w:ascii="Times New Roman" w:hAnsi="Times New Roman" w:cs="Times New Roman"/>
          <w:i/>
          <w:sz w:val="24"/>
          <w:szCs w:val="24"/>
        </w:rPr>
        <w:t>Integrated</w:t>
      </w:r>
      <w:proofErr w:type="spellEnd"/>
      <w:r w:rsidRPr="00D11F37">
        <w:rPr>
          <w:rFonts w:ascii="Times New Roman" w:hAnsi="Times New Roman" w:cs="Times New Roman"/>
          <w:i/>
          <w:sz w:val="24"/>
          <w:szCs w:val="24"/>
        </w:rPr>
        <w:t xml:space="preserve"> </w:t>
      </w:r>
      <w:proofErr w:type="spellStart"/>
      <w:r w:rsidRPr="00D11F37">
        <w:rPr>
          <w:rFonts w:ascii="Times New Roman" w:hAnsi="Times New Roman" w:cs="Times New Roman"/>
          <w:i/>
          <w:sz w:val="24"/>
          <w:szCs w:val="24"/>
        </w:rPr>
        <w:t>Development</w:t>
      </w:r>
      <w:proofErr w:type="spellEnd"/>
      <w:r w:rsidRPr="00D11F37">
        <w:rPr>
          <w:rFonts w:ascii="Times New Roman" w:hAnsi="Times New Roman" w:cs="Times New Roman"/>
          <w:i/>
          <w:sz w:val="24"/>
          <w:szCs w:val="24"/>
        </w:rPr>
        <w:t xml:space="preserve"> </w:t>
      </w:r>
      <w:proofErr w:type="spellStart"/>
      <w:r w:rsidRPr="00D11F37">
        <w:rPr>
          <w:rFonts w:ascii="Times New Roman" w:hAnsi="Times New Roman" w:cs="Times New Roman"/>
          <w:i/>
          <w:sz w:val="24"/>
          <w:szCs w:val="24"/>
        </w:rPr>
        <w:t>Environment</w:t>
      </w:r>
      <w:proofErr w:type="spellEnd"/>
      <w:r w:rsidR="00D11F37" w:rsidRPr="00D11F37">
        <w:rPr>
          <w:rFonts w:ascii="Times New Roman" w:hAnsi="Times New Roman" w:cs="Times New Roman"/>
          <w:sz w:val="24"/>
          <w:szCs w:val="24"/>
        </w:rPr>
        <w:t xml:space="preserve"> – Ambiente de Desenvolvimento I</w:t>
      </w:r>
      <w:r w:rsidR="00D11F37">
        <w:rPr>
          <w:rFonts w:ascii="Times New Roman" w:hAnsi="Times New Roman" w:cs="Times New Roman"/>
          <w:sz w:val="24"/>
          <w:szCs w:val="24"/>
        </w:rPr>
        <w:t>ntegrado</w:t>
      </w:r>
    </w:p>
    <w:p w:rsidR="002B09DA" w:rsidRPr="00D11F37" w:rsidRDefault="002B09DA" w:rsidP="00BA291A">
      <w:pPr>
        <w:spacing w:after="0" w:line="360" w:lineRule="auto"/>
        <w:jc w:val="both"/>
        <w:rPr>
          <w:rFonts w:ascii="Times New Roman" w:hAnsi="Times New Roman" w:cs="Times New Roman"/>
          <w:sz w:val="24"/>
          <w:szCs w:val="24"/>
        </w:rPr>
      </w:pPr>
    </w:p>
    <w:p w:rsidR="00E627C7" w:rsidRDefault="003B05AB" w:rsidP="008441A2">
      <w:pPr>
        <w:spacing w:after="0" w:line="360" w:lineRule="auto"/>
        <w:jc w:val="center"/>
        <w:rPr>
          <w:rFonts w:ascii="Times New Roman" w:hAnsi="Times New Roman" w:cs="Times New Roman"/>
          <w:b/>
          <w:sz w:val="32"/>
          <w:szCs w:val="32"/>
        </w:rPr>
      </w:pPr>
      <w:r w:rsidRPr="00D11F37">
        <w:rPr>
          <w:rFonts w:ascii="Times New Roman" w:hAnsi="Times New Roman" w:cs="Times New Roman"/>
          <w:sz w:val="28"/>
          <w:szCs w:val="28"/>
        </w:rPr>
        <w:br w:type="page"/>
      </w:r>
      <w:bookmarkStart w:id="0" w:name="_Toc529895383"/>
      <w:bookmarkStart w:id="1" w:name="_Toc529896235"/>
      <w:r w:rsidR="00E627C7" w:rsidRPr="00E627C7">
        <w:rPr>
          <w:rFonts w:ascii="Times New Roman" w:hAnsi="Times New Roman" w:cs="Times New Roman"/>
          <w:b/>
          <w:sz w:val="32"/>
          <w:szCs w:val="32"/>
        </w:rPr>
        <w:lastRenderedPageBreak/>
        <w:t>LISTAS DE SÍMBOLOS</w:t>
      </w:r>
    </w:p>
    <w:p w:rsidR="00E627C7" w:rsidRDefault="00DD15A7" w:rsidP="00E627C7">
      <w:pPr>
        <w:spacing w:after="0" w:line="360" w:lineRule="auto"/>
        <w:jc w:val="center"/>
        <w:rPr>
          <w:rFonts w:ascii="Times New Roman" w:hAnsi="Times New Roman" w:cs="Times New Roman"/>
          <w:b/>
          <w:sz w:val="32"/>
          <w:szCs w:val="32"/>
        </w:rPr>
      </w:pPr>
      <w:r>
        <w:rPr>
          <w:rFonts w:ascii="Times New Roman" w:hAnsi="Times New Roman" w:cs="Times New Roman"/>
          <w:b/>
          <w:noProof/>
          <w:sz w:val="32"/>
          <w:szCs w:val="32"/>
          <w:lang w:eastAsia="pt-BR"/>
        </w:rPr>
        <w:pict>
          <v:shape id="_x0000_s1051" type="#_x0000_t202" style="position:absolute;left:0;text-align:left;margin-left:439.8pt;margin-top:-72.55pt;width:24.8pt;height:17.3pt;z-index:251682816" stroked="f">
            <v:textbox style="mso-next-textbox:#_x0000_s1051">
              <w:txbxContent>
                <w:p w:rsidR="00412CA4" w:rsidRDefault="00412CA4" w:rsidP="00F52F49"/>
              </w:txbxContent>
            </v:textbox>
          </v:shape>
        </w:pict>
      </w:r>
    </w:p>
    <w:p w:rsidR="00E627C7" w:rsidRPr="003714E4" w:rsidRDefault="00E627C7" w:rsidP="00E627C7">
      <w:pPr>
        <w:spacing w:after="0" w:line="360" w:lineRule="auto"/>
        <w:jc w:val="both"/>
        <w:rPr>
          <w:rFonts w:ascii="Times New Roman" w:hAnsi="Times New Roman" w:cs="Times New Roman"/>
          <w:sz w:val="24"/>
          <w:szCs w:val="24"/>
        </w:rPr>
      </w:pPr>
      <w:r>
        <w:rPr>
          <w:rFonts w:ascii="Times New Roman" w:hAnsi="Times New Roman" w:cs="Times New Roman"/>
          <w:sz w:val="24"/>
          <w:szCs w:val="24"/>
          <w:lang w:val="el-GR"/>
        </w:rPr>
        <w:t>γ</w:t>
      </w:r>
      <w:r w:rsidR="003714E4" w:rsidRPr="003714E4">
        <w:rPr>
          <w:rFonts w:ascii="Times New Roman" w:hAnsi="Times New Roman" w:cs="Times New Roman"/>
          <w:sz w:val="24"/>
          <w:szCs w:val="24"/>
        </w:rPr>
        <w:tab/>
      </w:r>
      <w:r w:rsidR="003714E4">
        <w:rPr>
          <w:rFonts w:ascii="Times New Roman" w:hAnsi="Times New Roman" w:cs="Times New Roman"/>
          <w:sz w:val="24"/>
          <w:szCs w:val="24"/>
        </w:rPr>
        <w:t>R</w:t>
      </w:r>
      <w:r w:rsidRPr="003714E4">
        <w:rPr>
          <w:rFonts w:ascii="Times New Roman" w:hAnsi="Times New Roman" w:cs="Times New Roman"/>
          <w:sz w:val="24"/>
          <w:szCs w:val="24"/>
        </w:rPr>
        <w:t>adiação gama</w:t>
      </w:r>
    </w:p>
    <w:p w:rsidR="00E627C7" w:rsidRPr="00F52F49" w:rsidRDefault="00E627C7" w:rsidP="00E627C7">
      <w:pPr>
        <w:spacing w:after="0" w:line="360" w:lineRule="auto"/>
        <w:jc w:val="both"/>
        <w:rPr>
          <w:rFonts w:ascii="Times New Roman" w:hAnsi="Times New Roman" w:cs="Times New Roman"/>
          <w:sz w:val="24"/>
          <w:szCs w:val="24"/>
        </w:rPr>
      </w:pPr>
      <w:proofErr w:type="spellStart"/>
      <w:proofErr w:type="gramStart"/>
      <w:r w:rsidRPr="00F52F49">
        <w:rPr>
          <w:rFonts w:ascii="Times New Roman" w:hAnsi="Times New Roman" w:cs="Times New Roman"/>
          <w:sz w:val="24"/>
          <w:szCs w:val="24"/>
        </w:rPr>
        <w:t>eV</w:t>
      </w:r>
      <w:proofErr w:type="spellEnd"/>
      <w:proofErr w:type="gramEnd"/>
      <w:r w:rsidR="003714E4" w:rsidRPr="00F52F49">
        <w:rPr>
          <w:rFonts w:ascii="Times New Roman" w:hAnsi="Times New Roman" w:cs="Times New Roman"/>
          <w:sz w:val="24"/>
          <w:szCs w:val="24"/>
        </w:rPr>
        <w:tab/>
        <w:t>E</w:t>
      </w:r>
      <w:r w:rsidRPr="00F52F49">
        <w:rPr>
          <w:rFonts w:ascii="Times New Roman" w:hAnsi="Times New Roman" w:cs="Times New Roman"/>
          <w:sz w:val="24"/>
          <w:szCs w:val="24"/>
        </w:rPr>
        <w:t>létron-volt</w:t>
      </w:r>
    </w:p>
    <w:p w:rsidR="00E627C7" w:rsidRDefault="00E627C7" w:rsidP="00E627C7">
      <w:pPr>
        <w:spacing w:after="0" w:line="360" w:lineRule="auto"/>
        <w:jc w:val="both"/>
        <w:rPr>
          <w:rFonts w:ascii="Times New Roman" w:hAnsi="Times New Roman" w:cs="Times New Roman"/>
          <w:sz w:val="24"/>
          <w:szCs w:val="24"/>
        </w:rPr>
      </w:pPr>
      <w:r>
        <w:rPr>
          <w:rFonts w:ascii="Times New Roman" w:hAnsi="Times New Roman" w:cs="Times New Roman"/>
          <w:sz w:val="24"/>
          <w:szCs w:val="24"/>
          <w:lang w:val="el-GR"/>
        </w:rPr>
        <w:t>α</w:t>
      </w:r>
      <w:r w:rsidR="003714E4">
        <w:rPr>
          <w:rFonts w:ascii="Times New Roman" w:hAnsi="Times New Roman" w:cs="Times New Roman"/>
          <w:sz w:val="24"/>
          <w:szCs w:val="24"/>
        </w:rPr>
        <w:tab/>
        <w:t>R</w:t>
      </w:r>
      <w:r>
        <w:rPr>
          <w:rFonts w:ascii="Times New Roman" w:hAnsi="Times New Roman" w:cs="Times New Roman"/>
          <w:sz w:val="24"/>
          <w:szCs w:val="24"/>
        </w:rPr>
        <w:t>adiação alfa</w:t>
      </w:r>
    </w:p>
    <w:p w:rsidR="00E627C7" w:rsidRDefault="00E627C7" w:rsidP="00E627C7">
      <w:pPr>
        <w:spacing w:after="0" w:line="360" w:lineRule="auto"/>
        <w:jc w:val="both"/>
        <w:rPr>
          <w:rFonts w:ascii="Times New Roman" w:hAnsi="Times New Roman" w:cs="Times New Roman"/>
          <w:sz w:val="24"/>
          <w:szCs w:val="24"/>
        </w:rPr>
      </w:pPr>
      <w:r>
        <w:rPr>
          <w:rFonts w:ascii="Times New Roman" w:hAnsi="Times New Roman" w:cs="Times New Roman"/>
          <w:sz w:val="24"/>
          <w:szCs w:val="24"/>
          <w:lang w:val="el-GR"/>
        </w:rPr>
        <w:t>β</w:t>
      </w:r>
      <w:r w:rsidR="003714E4">
        <w:rPr>
          <w:rFonts w:ascii="Times New Roman" w:hAnsi="Times New Roman" w:cs="Times New Roman"/>
          <w:sz w:val="24"/>
          <w:szCs w:val="24"/>
        </w:rPr>
        <w:tab/>
        <w:t>R</w:t>
      </w:r>
      <w:r>
        <w:rPr>
          <w:rFonts w:ascii="Times New Roman" w:hAnsi="Times New Roman" w:cs="Times New Roman"/>
          <w:sz w:val="24"/>
          <w:szCs w:val="24"/>
        </w:rPr>
        <w:t>adiação beta</w:t>
      </w:r>
    </w:p>
    <w:p w:rsidR="003714E4" w:rsidRDefault="003714E4" w:rsidP="00E627C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J</w:t>
      </w:r>
      <w:r>
        <w:rPr>
          <w:rFonts w:ascii="Times New Roman" w:hAnsi="Times New Roman" w:cs="Times New Roman"/>
          <w:sz w:val="24"/>
          <w:szCs w:val="24"/>
        </w:rPr>
        <w:tab/>
        <w:t>Joule</w:t>
      </w:r>
    </w:p>
    <w:p w:rsidR="00E627C7" w:rsidRDefault="00E627C7" w:rsidP="00E627C7">
      <w:pPr>
        <w:spacing w:after="0" w:line="360" w:lineRule="auto"/>
        <w:jc w:val="both"/>
        <w:rPr>
          <w:rFonts w:ascii="Times New Roman" w:hAnsi="Times New Roman" w:cs="Times New Roman"/>
          <w:sz w:val="24"/>
          <w:szCs w:val="24"/>
        </w:rPr>
      </w:pPr>
      <w:proofErr w:type="gramStart"/>
      <w:r>
        <w:rPr>
          <w:rFonts w:ascii="Times New Roman" w:hAnsi="Times New Roman" w:cs="Times New Roman"/>
          <w:sz w:val="24"/>
          <w:szCs w:val="24"/>
        </w:rPr>
        <w:t>erg</w:t>
      </w:r>
      <w:proofErr w:type="gramEnd"/>
      <w:r w:rsidR="003714E4">
        <w:rPr>
          <w:rFonts w:ascii="Times New Roman" w:hAnsi="Times New Roman" w:cs="Times New Roman"/>
          <w:sz w:val="24"/>
          <w:szCs w:val="24"/>
        </w:rPr>
        <w:tab/>
        <w:t>U</w:t>
      </w:r>
      <w:r>
        <w:rPr>
          <w:rFonts w:ascii="Times New Roman" w:hAnsi="Times New Roman" w:cs="Times New Roman"/>
          <w:sz w:val="24"/>
          <w:szCs w:val="24"/>
        </w:rPr>
        <w:t>nidade de energia e trabalho igual a 10</w:t>
      </w:r>
      <w:r>
        <w:rPr>
          <w:rFonts w:ascii="Times New Roman" w:hAnsi="Times New Roman" w:cs="Times New Roman"/>
          <w:sz w:val="24"/>
          <w:szCs w:val="24"/>
          <w:vertAlign w:val="superscript"/>
        </w:rPr>
        <w:t>-7</w:t>
      </w:r>
      <w:r>
        <w:rPr>
          <w:rFonts w:ascii="Times New Roman" w:hAnsi="Times New Roman" w:cs="Times New Roman"/>
          <w:sz w:val="24"/>
          <w:szCs w:val="24"/>
        </w:rPr>
        <w:t xml:space="preserve"> Joules</w:t>
      </w:r>
    </w:p>
    <w:p w:rsidR="00E627C7" w:rsidRDefault="00E627C7" w:rsidP="00E627C7">
      <w:pPr>
        <w:spacing w:after="0" w:line="360" w:lineRule="auto"/>
        <w:jc w:val="both"/>
        <w:rPr>
          <w:rFonts w:ascii="Times New Roman" w:hAnsi="Times New Roman" w:cs="Times New Roman"/>
          <w:sz w:val="24"/>
          <w:szCs w:val="24"/>
        </w:rPr>
      </w:pPr>
      <w:proofErr w:type="spellStart"/>
      <w:proofErr w:type="gramStart"/>
      <w:r w:rsidRPr="00A4684E">
        <w:rPr>
          <w:rFonts w:ascii="Times New Roman" w:hAnsi="Times New Roman" w:cs="Times New Roman"/>
          <w:sz w:val="24"/>
          <w:szCs w:val="24"/>
        </w:rPr>
        <w:t>rad</w:t>
      </w:r>
      <w:proofErr w:type="spellEnd"/>
      <w:proofErr w:type="gramEnd"/>
      <w:r w:rsidR="003714E4">
        <w:rPr>
          <w:rFonts w:ascii="Times New Roman" w:hAnsi="Times New Roman" w:cs="Times New Roman"/>
          <w:sz w:val="24"/>
          <w:szCs w:val="24"/>
        </w:rPr>
        <w:tab/>
      </w:r>
      <w:proofErr w:type="spellStart"/>
      <w:r w:rsidR="003714E4">
        <w:rPr>
          <w:rFonts w:ascii="Times New Roman" w:hAnsi="Times New Roman" w:cs="Times New Roman"/>
          <w:i/>
          <w:sz w:val="24"/>
          <w:szCs w:val="24"/>
        </w:rPr>
        <w:t>R</w:t>
      </w:r>
      <w:r w:rsidRPr="00A4684E">
        <w:rPr>
          <w:rFonts w:ascii="Times New Roman" w:hAnsi="Times New Roman" w:cs="Times New Roman"/>
          <w:i/>
          <w:sz w:val="24"/>
          <w:szCs w:val="24"/>
        </w:rPr>
        <w:t>adiation</w:t>
      </w:r>
      <w:proofErr w:type="spellEnd"/>
      <w:r w:rsidRPr="00A4684E">
        <w:rPr>
          <w:rFonts w:ascii="Times New Roman" w:hAnsi="Times New Roman" w:cs="Times New Roman"/>
          <w:i/>
          <w:sz w:val="24"/>
          <w:szCs w:val="24"/>
        </w:rPr>
        <w:t xml:space="preserve"> </w:t>
      </w:r>
      <w:proofErr w:type="spellStart"/>
      <w:r w:rsidRPr="00A4684E">
        <w:rPr>
          <w:rFonts w:ascii="Times New Roman" w:hAnsi="Times New Roman" w:cs="Times New Roman"/>
          <w:i/>
          <w:sz w:val="24"/>
          <w:szCs w:val="24"/>
        </w:rPr>
        <w:t>absorbed</w:t>
      </w:r>
      <w:proofErr w:type="spellEnd"/>
      <w:r w:rsidRPr="00A4684E">
        <w:rPr>
          <w:rFonts w:ascii="Times New Roman" w:hAnsi="Times New Roman" w:cs="Times New Roman"/>
          <w:i/>
          <w:sz w:val="24"/>
          <w:szCs w:val="24"/>
        </w:rPr>
        <w:t xml:space="preserve"> dose</w:t>
      </w:r>
      <w:r w:rsidRPr="00A4684E">
        <w:rPr>
          <w:rFonts w:ascii="Times New Roman" w:hAnsi="Times New Roman" w:cs="Times New Roman"/>
          <w:sz w:val="24"/>
          <w:szCs w:val="24"/>
        </w:rPr>
        <w:t xml:space="preserve"> – dose absorvida</w:t>
      </w:r>
      <w:r w:rsidR="00A4684E" w:rsidRPr="00A4684E">
        <w:rPr>
          <w:rFonts w:ascii="Times New Roman" w:hAnsi="Times New Roman" w:cs="Times New Roman"/>
          <w:sz w:val="24"/>
          <w:szCs w:val="24"/>
        </w:rPr>
        <w:t xml:space="preserve"> de </w:t>
      </w:r>
      <w:r w:rsidR="00A4684E">
        <w:rPr>
          <w:rFonts w:ascii="Times New Roman" w:hAnsi="Times New Roman" w:cs="Times New Roman"/>
          <w:sz w:val="24"/>
          <w:szCs w:val="24"/>
        </w:rPr>
        <w:t>radiação</w:t>
      </w:r>
    </w:p>
    <w:p w:rsidR="00A4684E" w:rsidRDefault="00A4684E" w:rsidP="00E627C7">
      <w:pPr>
        <w:spacing w:after="0" w:line="360" w:lineRule="auto"/>
        <w:jc w:val="both"/>
        <w:rPr>
          <w:rFonts w:ascii="Times New Roman" w:hAnsi="Times New Roman" w:cs="Times New Roman"/>
          <w:sz w:val="24"/>
          <w:szCs w:val="24"/>
        </w:rPr>
      </w:pPr>
      <w:r>
        <w:rPr>
          <w:rFonts w:ascii="Times New Roman" w:hAnsi="Times New Roman" w:cs="Times New Roman"/>
          <w:i/>
          <w:sz w:val="24"/>
          <w:szCs w:val="24"/>
        </w:rPr>
        <w:t>D</w:t>
      </w:r>
      <w:r w:rsidR="003714E4">
        <w:rPr>
          <w:rFonts w:ascii="Times New Roman" w:hAnsi="Times New Roman" w:cs="Times New Roman"/>
          <w:sz w:val="24"/>
          <w:szCs w:val="24"/>
        </w:rPr>
        <w:tab/>
        <w:t>D</w:t>
      </w:r>
      <w:r>
        <w:rPr>
          <w:rFonts w:ascii="Times New Roman" w:hAnsi="Times New Roman" w:cs="Times New Roman"/>
          <w:sz w:val="24"/>
          <w:szCs w:val="24"/>
        </w:rPr>
        <w:t>ose absorvida</w:t>
      </w:r>
    </w:p>
    <w:p w:rsidR="00A4684E" w:rsidRDefault="00DD15A7" w:rsidP="00E627C7">
      <w:pPr>
        <w:spacing w:after="0" w:line="360" w:lineRule="auto"/>
        <w:jc w:val="both"/>
        <w:rPr>
          <w:rFonts w:ascii="Times New Roman" w:eastAsiaTheme="minorEastAsia" w:hAnsi="Times New Roman" w:cs="Times New Roman"/>
          <w:sz w:val="24"/>
          <w:szCs w:val="24"/>
        </w:rPr>
      </w:pPr>
      <m:oMath>
        <m:sSubSup>
          <m:sSubSupPr>
            <m:ctrlPr>
              <w:rPr>
                <w:rFonts w:ascii="Cambria Math" w:hAnsi="Cambria Math" w:cs="Times New Roman"/>
                <w:i/>
                <w:sz w:val="24"/>
                <w:szCs w:val="24"/>
                <w:vertAlign w:val="subscript"/>
                <w:lang w:val="el-GR"/>
              </w:rPr>
            </m:ctrlPr>
          </m:sSubSupPr>
          <m:e>
            <m:r>
              <w:rPr>
                <w:rFonts w:ascii="Cambria Math" w:hAnsi="Cambria Math" w:cs="Times New Roman"/>
                <w:sz w:val="24"/>
                <w:szCs w:val="24"/>
                <w:vertAlign w:val="subscript"/>
                <w:lang w:val="el-GR"/>
              </w:rPr>
              <m:t>d</m:t>
            </m:r>
          </m:e>
          <m:sub>
            <m:r>
              <w:rPr>
                <w:rFonts w:ascii="Cambria Math" w:hAnsi="Cambria Math" w:cs="Times New Roman"/>
                <w:sz w:val="24"/>
                <w:szCs w:val="24"/>
                <w:vertAlign w:val="subscript"/>
                <w:lang w:val="el-GR"/>
              </w:rPr>
              <m:t>ε</m:t>
            </m:r>
          </m:sub>
          <m:sup>
            <m:r>
              <w:rPr>
                <w:rFonts w:ascii="Cambria Math" w:hAnsi="Cambria Math" w:cs="Times New Roman"/>
                <w:sz w:val="24"/>
                <w:szCs w:val="24"/>
                <w:vertAlign w:val="subscript"/>
              </w:rPr>
              <m:t>_</m:t>
            </m:r>
          </m:sup>
        </m:sSubSup>
      </m:oMath>
      <w:r w:rsidR="003714E4">
        <w:rPr>
          <w:rFonts w:ascii="Times New Roman" w:eastAsiaTheme="minorEastAsia" w:hAnsi="Times New Roman" w:cs="Times New Roman"/>
          <w:sz w:val="24"/>
          <w:szCs w:val="24"/>
        </w:rPr>
        <w:tab/>
        <w:t>E</w:t>
      </w:r>
      <w:proofErr w:type="spellStart"/>
      <w:r w:rsidR="00DF3802">
        <w:rPr>
          <w:rFonts w:ascii="Times New Roman" w:eastAsiaTheme="minorEastAsia" w:hAnsi="Times New Roman" w:cs="Times New Roman"/>
          <w:sz w:val="24"/>
          <w:szCs w:val="24"/>
        </w:rPr>
        <w:t>nergia</w:t>
      </w:r>
      <w:proofErr w:type="spellEnd"/>
      <w:r w:rsidR="00DF3802">
        <w:rPr>
          <w:rFonts w:ascii="Times New Roman" w:eastAsiaTheme="minorEastAsia" w:hAnsi="Times New Roman" w:cs="Times New Roman"/>
          <w:sz w:val="24"/>
          <w:szCs w:val="24"/>
        </w:rPr>
        <w:t xml:space="preserve"> média depositada pela radiação num meio</w:t>
      </w:r>
    </w:p>
    <w:p w:rsidR="00DF3802" w:rsidRDefault="00DF3802" w:rsidP="00E627C7">
      <w:pPr>
        <w:spacing w:after="0" w:line="360" w:lineRule="auto"/>
        <w:jc w:val="both"/>
        <w:rPr>
          <w:rFonts w:ascii="Times New Roman" w:eastAsiaTheme="minorEastAsia" w:hAnsi="Times New Roman" w:cs="Times New Roman"/>
          <w:sz w:val="24"/>
          <w:szCs w:val="24"/>
        </w:rPr>
      </w:pPr>
      <w:proofErr w:type="spellStart"/>
      <w:proofErr w:type="gramStart"/>
      <w:r>
        <w:rPr>
          <w:rFonts w:ascii="Times New Roman" w:eastAsiaTheme="minorEastAsia" w:hAnsi="Times New Roman" w:cs="Times New Roman"/>
          <w:i/>
          <w:sz w:val="24"/>
          <w:szCs w:val="24"/>
        </w:rPr>
        <w:t>dm</w:t>
      </w:r>
      <w:proofErr w:type="spellEnd"/>
      <w:proofErr w:type="gramEnd"/>
      <w:r w:rsidR="003714E4">
        <w:rPr>
          <w:rFonts w:ascii="Times New Roman" w:eastAsiaTheme="minorEastAsia" w:hAnsi="Times New Roman" w:cs="Times New Roman"/>
          <w:sz w:val="24"/>
          <w:szCs w:val="24"/>
        </w:rPr>
        <w:tab/>
        <w:t>M</w:t>
      </w:r>
      <w:r>
        <w:rPr>
          <w:rFonts w:ascii="Times New Roman" w:eastAsiaTheme="minorEastAsia" w:hAnsi="Times New Roman" w:cs="Times New Roman"/>
          <w:sz w:val="24"/>
          <w:szCs w:val="24"/>
        </w:rPr>
        <w:t>assa do meio que recebe a energia média depositada pela radiação</w:t>
      </w:r>
    </w:p>
    <w:p w:rsidR="00AA7A5B" w:rsidRDefault="00AA7A5B" w:rsidP="00E627C7">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i/>
          <w:sz w:val="24"/>
          <w:szCs w:val="24"/>
        </w:rPr>
        <w:t>H</w:t>
      </w:r>
      <w:r w:rsidR="003714E4">
        <w:rPr>
          <w:rFonts w:ascii="Times New Roman" w:eastAsiaTheme="minorEastAsia" w:hAnsi="Times New Roman" w:cs="Times New Roman"/>
          <w:sz w:val="24"/>
          <w:szCs w:val="24"/>
        </w:rPr>
        <w:tab/>
        <w:t>D</w:t>
      </w:r>
      <w:r>
        <w:rPr>
          <w:rFonts w:ascii="Times New Roman" w:eastAsiaTheme="minorEastAsia" w:hAnsi="Times New Roman" w:cs="Times New Roman"/>
          <w:sz w:val="24"/>
          <w:szCs w:val="24"/>
        </w:rPr>
        <w:t>ose equivalente</w:t>
      </w:r>
    </w:p>
    <w:p w:rsidR="00AA7A5B" w:rsidRDefault="00AA7A5B" w:rsidP="00E627C7">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i/>
          <w:sz w:val="24"/>
          <w:szCs w:val="24"/>
        </w:rPr>
        <w:t>Q</w:t>
      </w:r>
      <w:r w:rsidR="003714E4">
        <w:rPr>
          <w:rFonts w:ascii="Times New Roman" w:eastAsiaTheme="minorEastAsia" w:hAnsi="Times New Roman" w:cs="Times New Roman"/>
          <w:sz w:val="24"/>
          <w:szCs w:val="24"/>
        </w:rPr>
        <w:tab/>
        <w:t>F</w:t>
      </w:r>
      <w:r>
        <w:rPr>
          <w:rFonts w:ascii="Times New Roman" w:eastAsiaTheme="minorEastAsia" w:hAnsi="Times New Roman" w:cs="Times New Roman"/>
          <w:sz w:val="24"/>
          <w:szCs w:val="24"/>
        </w:rPr>
        <w:t>ator de ponderação da radiação</w:t>
      </w:r>
    </w:p>
    <w:p w:rsidR="003714E4" w:rsidRPr="003714E4" w:rsidRDefault="003714E4" w:rsidP="00E627C7">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lang w:val="el-GR"/>
        </w:rPr>
        <w:t>β</w:t>
      </w:r>
      <w:r w:rsidRPr="003714E4">
        <w:rPr>
          <w:rFonts w:ascii="Times New Roman" w:eastAsiaTheme="minorEastAsia" w:hAnsi="Times New Roman" w:cs="Times New Roman"/>
          <w:sz w:val="24"/>
          <w:szCs w:val="24"/>
          <w:vertAlign w:val="subscript"/>
        </w:rPr>
        <w:t>s</w:t>
      </w:r>
      <w:r>
        <w:rPr>
          <w:rFonts w:ascii="Times New Roman" w:eastAsiaTheme="minorEastAsia" w:hAnsi="Times New Roman" w:cs="Times New Roman"/>
          <w:sz w:val="24"/>
          <w:szCs w:val="24"/>
          <w:vertAlign w:val="subscript"/>
        </w:rPr>
        <w:tab/>
      </w:r>
      <w:r w:rsidRPr="003714E4">
        <w:rPr>
          <w:rFonts w:ascii="Times New Roman" w:eastAsiaTheme="minorEastAsia" w:hAnsi="Times New Roman" w:cs="Times New Roman"/>
          <w:sz w:val="24"/>
          <w:szCs w:val="24"/>
        </w:rPr>
        <w:t>ERR/</w:t>
      </w:r>
      <w:proofErr w:type="spellStart"/>
      <w:r w:rsidRPr="003714E4">
        <w:rPr>
          <w:rFonts w:ascii="Times New Roman" w:eastAsiaTheme="minorEastAsia" w:hAnsi="Times New Roman" w:cs="Times New Roman"/>
          <w:sz w:val="24"/>
          <w:szCs w:val="24"/>
        </w:rPr>
        <w:t>Sv</w:t>
      </w:r>
      <w:proofErr w:type="spellEnd"/>
      <w:r w:rsidRPr="003714E4">
        <w:rPr>
          <w:rFonts w:ascii="Times New Roman" w:eastAsiaTheme="minorEastAsia" w:hAnsi="Times New Roman" w:cs="Times New Roman"/>
          <w:sz w:val="24"/>
          <w:szCs w:val="24"/>
        </w:rPr>
        <w:t xml:space="preserve"> por s</w:t>
      </w:r>
      <w:r>
        <w:rPr>
          <w:rFonts w:ascii="Times New Roman" w:eastAsiaTheme="minorEastAsia" w:hAnsi="Times New Roman" w:cs="Times New Roman"/>
          <w:sz w:val="24"/>
          <w:szCs w:val="24"/>
        </w:rPr>
        <w:t>exo</w:t>
      </w:r>
    </w:p>
    <w:p w:rsidR="00AA7A5B" w:rsidRPr="00315930" w:rsidRDefault="00AA7A5B" w:rsidP="00E627C7">
      <w:pPr>
        <w:spacing w:after="0" w:line="360" w:lineRule="auto"/>
        <w:jc w:val="both"/>
        <w:rPr>
          <w:rFonts w:ascii="Times New Roman" w:eastAsiaTheme="minorEastAsia" w:hAnsi="Times New Roman" w:cs="Times New Roman"/>
          <w:sz w:val="24"/>
          <w:szCs w:val="24"/>
        </w:rPr>
      </w:pPr>
      <w:proofErr w:type="spellStart"/>
      <w:r w:rsidRPr="00315930">
        <w:rPr>
          <w:rFonts w:ascii="Times New Roman" w:eastAsiaTheme="minorEastAsia" w:hAnsi="Times New Roman" w:cs="Times New Roman"/>
          <w:sz w:val="24"/>
          <w:szCs w:val="24"/>
        </w:rPr>
        <w:t>Sv</w:t>
      </w:r>
      <w:proofErr w:type="spellEnd"/>
      <w:r w:rsidR="003714E4" w:rsidRPr="00315930">
        <w:rPr>
          <w:rFonts w:ascii="Times New Roman" w:eastAsiaTheme="minorEastAsia" w:hAnsi="Times New Roman" w:cs="Times New Roman"/>
          <w:sz w:val="24"/>
          <w:szCs w:val="24"/>
        </w:rPr>
        <w:tab/>
      </w:r>
      <w:proofErr w:type="spellStart"/>
      <w:r w:rsidRPr="00315930">
        <w:rPr>
          <w:rFonts w:ascii="Times New Roman" w:eastAsiaTheme="minorEastAsia" w:hAnsi="Times New Roman" w:cs="Times New Roman"/>
          <w:sz w:val="24"/>
          <w:szCs w:val="24"/>
        </w:rPr>
        <w:t>Sievert</w:t>
      </w:r>
      <w:proofErr w:type="spellEnd"/>
    </w:p>
    <w:p w:rsidR="00AA7A5B" w:rsidRDefault="003714E4" w:rsidP="00E627C7">
      <w:pPr>
        <w:spacing w:after="0" w:line="360" w:lineRule="auto"/>
        <w:jc w:val="both"/>
        <w:rPr>
          <w:rFonts w:ascii="Times New Roman" w:eastAsiaTheme="minorEastAsia" w:hAnsi="Times New Roman" w:cs="Times New Roman"/>
          <w:i/>
          <w:sz w:val="24"/>
          <w:szCs w:val="24"/>
          <w:lang w:val="en-US"/>
        </w:rPr>
      </w:pPr>
      <w:proofErr w:type="spellStart"/>
      <w:proofErr w:type="gramStart"/>
      <w:r>
        <w:rPr>
          <w:rFonts w:ascii="Times New Roman" w:eastAsiaTheme="minorEastAsia" w:hAnsi="Times New Roman" w:cs="Times New Roman"/>
          <w:i/>
          <w:sz w:val="24"/>
          <w:szCs w:val="24"/>
          <w:lang w:val="en-US"/>
        </w:rPr>
        <w:t>rem</w:t>
      </w:r>
      <w:proofErr w:type="spellEnd"/>
      <w:proofErr w:type="gramEnd"/>
      <w:r>
        <w:rPr>
          <w:rFonts w:ascii="Times New Roman" w:eastAsiaTheme="minorEastAsia" w:hAnsi="Times New Roman" w:cs="Times New Roman"/>
          <w:i/>
          <w:sz w:val="24"/>
          <w:szCs w:val="24"/>
          <w:lang w:val="en-US"/>
        </w:rPr>
        <w:tab/>
        <w:t>R</w:t>
      </w:r>
      <w:r w:rsidR="00AA7A5B" w:rsidRPr="00AA7A5B">
        <w:rPr>
          <w:rFonts w:ascii="Times New Roman" w:eastAsiaTheme="minorEastAsia" w:hAnsi="Times New Roman" w:cs="Times New Roman"/>
          <w:i/>
          <w:sz w:val="24"/>
          <w:szCs w:val="24"/>
          <w:lang w:val="en-US"/>
        </w:rPr>
        <w:t xml:space="preserve">oentgen </w:t>
      </w:r>
      <w:r w:rsidR="00AA7A5B">
        <w:rPr>
          <w:rFonts w:ascii="Times New Roman" w:eastAsiaTheme="minorEastAsia" w:hAnsi="Times New Roman" w:cs="Times New Roman"/>
          <w:i/>
          <w:sz w:val="24"/>
          <w:szCs w:val="24"/>
          <w:lang w:val="en-US"/>
        </w:rPr>
        <w:t>equivalent man</w:t>
      </w:r>
    </w:p>
    <w:p w:rsidR="00AA7A5B" w:rsidRPr="003714E4" w:rsidRDefault="00AA7A5B" w:rsidP="00E627C7">
      <w:pPr>
        <w:spacing w:after="0" w:line="360" w:lineRule="auto"/>
        <w:jc w:val="both"/>
        <w:rPr>
          <w:rFonts w:ascii="Times New Roman" w:eastAsiaTheme="minorEastAsia" w:hAnsi="Times New Roman" w:cs="Times New Roman"/>
          <w:sz w:val="24"/>
          <w:szCs w:val="24"/>
          <w:lang w:val="en-US"/>
        </w:rPr>
      </w:pPr>
      <w:proofErr w:type="spellStart"/>
      <w:r w:rsidRPr="003714E4">
        <w:rPr>
          <w:rFonts w:ascii="Times New Roman" w:eastAsiaTheme="minorEastAsia" w:hAnsi="Times New Roman" w:cs="Times New Roman"/>
          <w:sz w:val="24"/>
          <w:szCs w:val="24"/>
          <w:lang w:val="en-US"/>
        </w:rPr>
        <w:t>Gy</w:t>
      </w:r>
      <w:proofErr w:type="spellEnd"/>
      <w:r w:rsidR="003714E4" w:rsidRPr="003714E4">
        <w:rPr>
          <w:rFonts w:ascii="Times New Roman" w:eastAsiaTheme="minorEastAsia" w:hAnsi="Times New Roman" w:cs="Times New Roman"/>
          <w:sz w:val="24"/>
          <w:szCs w:val="24"/>
          <w:lang w:val="en-US"/>
        </w:rPr>
        <w:tab/>
      </w:r>
      <w:r w:rsidRPr="003714E4">
        <w:rPr>
          <w:rFonts w:ascii="Times New Roman" w:eastAsiaTheme="minorEastAsia" w:hAnsi="Times New Roman" w:cs="Times New Roman"/>
          <w:sz w:val="24"/>
          <w:szCs w:val="24"/>
          <w:lang w:val="en-US"/>
        </w:rPr>
        <w:t>Gray</w:t>
      </w:r>
    </w:p>
    <w:p w:rsidR="00AA7A5B" w:rsidRDefault="00AA7A5B" w:rsidP="00E627C7">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lang w:val="el-GR"/>
        </w:rPr>
        <w:t>λ</w:t>
      </w:r>
      <w:r>
        <w:rPr>
          <w:rFonts w:ascii="Times New Roman" w:eastAsiaTheme="minorEastAsia" w:hAnsi="Times New Roman" w:cs="Times New Roman"/>
          <w:sz w:val="24"/>
          <w:szCs w:val="24"/>
          <w:vertAlign w:val="subscript"/>
          <w:lang w:val="el-GR"/>
        </w:rPr>
        <w:t>Ε</w:t>
      </w:r>
      <w:r w:rsidR="003714E4">
        <w:rPr>
          <w:rFonts w:ascii="Times New Roman" w:eastAsiaTheme="minorEastAsia" w:hAnsi="Times New Roman" w:cs="Times New Roman"/>
          <w:sz w:val="24"/>
          <w:szCs w:val="24"/>
        </w:rPr>
        <w:tab/>
        <w:t>T</w:t>
      </w:r>
      <w:r>
        <w:rPr>
          <w:rFonts w:ascii="Times New Roman" w:eastAsiaTheme="minorEastAsia" w:hAnsi="Times New Roman" w:cs="Times New Roman"/>
          <w:sz w:val="24"/>
          <w:szCs w:val="24"/>
        </w:rPr>
        <w:t>axa de incidência de grupos expostos</w:t>
      </w:r>
    </w:p>
    <w:p w:rsidR="001E1F4B" w:rsidRPr="003714E4" w:rsidRDefault="00AA7A5B" w:rsidP="00E627C7">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lang w:val="el-GR"/>
        </w:rPr>
        <w:t>λ</w:t>
      </w:r>
      <w:r>
        <w:rPr>
          <w:rFonts w:ascii="Times New Roman" w:eastAsiaTheme="minorEastAsia" w:hAnsi="Times New Roman" w:cs="Times New Roman"/>
          <w:sz w:val="24"/>
          <w:szCs w:val="24"/>
          <w:vertAlign w:val="subscript"/>
          <w:lang w:val="el-GR"/>
        </w:rPr>
        <w:t>Ν</w:t>
      </w:r>
      <w:r w:rsidR="003714E4">
        <w:rPr>
          <w:rFonts w:ascii="Times New Roman" w:eastAsiaTheme="minorEastAsia" w:hAnsi="Times New Roman" w:cs="Times New Roman"/>
          <w:sz w:val="24"/>
          <w:szCs w:val="24"/>
        </w:rPr>
        <w:tab/>
        <w:t>T</w:t>
      </w:r>
      <w:r>
        <w:rPr>
          <w:rFonts w:ascii="Times New Roman" w:eastAsiaTheme="minorEastAsia" w:hAnsi="Times New Roman" w:cs="Times New Roman"/>
          <w:sz w:val="24"/>
          <w:szCs w:val="24"/>
        </w:rPr>
        <w:t>axa de incidência de grupos não expostos</w:t>
      </w:r>
    </w:p>
    <w:p w:rsidR="001E1F4B" w:rsidRPr="001E1F4B" w:rsidRDefault="001E1F4B" w:rsidP="00E627C7">
      <w:pPr>
        <w:spacing w:after="0" w:line="360" w:lineRule="auto"/>
        <w:jc w:val="both"/>
        <w:rPr>
          <w:rFonts w:ascii="Times New Roman" w:eastAsiaTheme="minorEastAsia" w:hAnsi="Times New Roman" w:cs="Times New Roman"/>
          <w:sz w:val="24"/>
          <w:szCs w:val="24"/>
        </w:rPr>
      </w:pPr>
      <w:proofErr w:type="spellStart"/>
      <w:proofErr w:type="gramStart"/>
      <w:r>
        <w:rPr>
          <w:rFonts w:ascii="Times New Roman" w:eastAsiaTheme="minorEastAsia" w:hAnsi="Times New Roman" w:cs="Times New Roman"/>
          <w:sz w:val="24"/>
          <w:szCs w:val="24"/>
        </w:rPr>
        <w:t>mSv</w:t>
      </w:r>
      <w:proofErr w:type="spellEnd"/>
      <w:proofErr w:type="gramEnd"/>
      <w:r w:rsidR="003714E4">
        <w:rPr>
          <w:rFonts w:ascii="Times New Roman" w:eastAsiaTheme="minorEastAsia" w:hAnsi="Times New Roman" w:cs="Times New Roman"/>
          <w:sz w:val="24"/>
          <w:szCs w:val="24"/>
        </w:rPr>
        <w:tab/>
      </w:r>
      <w:proofErr w:type="spellStart"/>
      <w:r w:rsidR="003714E4">
        <w:rPr>
          <w:rFonts w:ascii="Times New Roman" w:eastAsiaTheme="minorEastAsia" w:hAnsi="Times New Roman" w:cs="Times New Roman"/>
          <w:sz w:val="24"/>
          <w:szCs w:val="24"/>
        </w:rPr>
        <w:t>m</w:t>
      </w:r>
      <w:r>
        <w:rPr>
          <w:rFonts w:ascii="Times New Roman" w:eastAsiaTheme="minorEastAsia" w:hAnsi="Times New Roman" w:cs="Times New Roman"/>
          <w:sz w:val="24"/>
          <w:szCs w:val="24"/>
        </w:rPr>
        <w:t>iliSievert</w:t>
      </w:r>
      <w:proofErr w:type="spellEnd"/>
    </w:p>
    <w:p w:rsidR="003C6750" w:rsidRPr="00E627C7" w:rsidRDefault="00861529" w:rsidP="00E627C7">
      <w:pPr>
        <w:spacing w:after="0" w:line="360" w:lineRule="auto"/>
        <w:jc w:val="center"/>
        <w:rPr>
          <w:rFonts w:ascii="Times New Roman" w:hAnsi="Times New Roman" w:cs="Times New Roman"/>
          <w:sz w:val="28"/>
          <w:szCs w:val="28"/>
        </w:rPr>
      </w:pPr>
      <w:r w:rsidRPr="00AA7A5B">
        <w:rPr>
          <w:rFonts w:ascii="Times New Roman" w:hAnsi="Times New Roman" w:cs="Times New Roman"/>
          <w:sz w:val="28"/>
          <w:szCs w:val="28"/>
        </w:rPr>
        <w:br w:type="page"/>
      </w:r>
      <w:r w:rsidR="00181184" w:rsidRPr="00E627C7">
        <w:rPr>
          <w:rFonts w:ascii="Times New Roman" w:hAnsi="Times New Roman" w:cs="Times New Roman"/>
          <w:b/>
          <w:sz w:val="32"/>
          <w:szCs w:val="32"/>
        </w:rPr>
        <w:lastRenderedPageBreak/>
        <w:t>SUMÁRIO</w:t>
      </w:r>
      <w:bookmarkEnd w:id="0"/>
      <w:bookmarkEnd w:id="1"/>
    </w:p>
    <w:p w:rsidR="00F16A39" w:rsidRPr="00E627C7" w:rsidRDefault="00DD15A7" w:rsidP="00BA291A">
      <w:pPr>
        <w:spacing w:after="0" w:line="360" w:lineRule="auto"/>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9" type="#_x0000_t202" style="position:absolute;margin-left:441.3pt;margin-top:-71.2pt;width:24.8pt;height:17.3pt;z-index:251672576" stroked="f">
            <v:textbox style="mso-next-textbox:#_x0000_s1039">
              <w:txbxContent>
                <w:p w:rsidR="00412CA4" w:rsidRDefault="00412CA4" w:rsidP="008236D6"/>
              </w:txbxContent>
            </v:textbox>
          </v:shape>
        </w:pict>
      </w:r>
    </w:p>
    <w:sdt>
      <w:sdtPr>
        <w:rPr>
          <w:rFonts w:asciiTheme="minorHAnsi" w:eastAsiaTheme="minorHAnsi" w:hAnsiTheme="minorHAnsi" w:cstheme="minorBidi"/>
          <w:b w:val="0"/>
          <w:bCs w:val="0"/>
          <w:color w:val="auto"/>
          <w:sz w:val="22"/>
          <w:szCs w:val="22"/>
        </w:rPr>
        <w:id w:val="42679384"/>
        <w:docPartObj>
          <w:docPartGallery w:val="Table of Contents"/>
          <w:docPartUnique/>
        </w:docPartObj>
      </w:sdtPr>
      <w:sdtContent>
        <w:p w:rsidR="00643701" w:rsidRPr="00F16A39" w:rsidRDefault="00643701" w:rsidP="00CD0EB1">
          <w:pPr>
            <w:pStyle w:val="CabealhodoSumrio"/>
            <w:tabs>
              <w:tab w:val="left" w:pos="8505"/>
            </w:tabs>
            <w:spacing w:before="0" w:line="240" w:lineRule="auto"/>
            <w:rPr>
              <w:rFonts w:ascii="Times New Roman" w:hAnsi="Times New Roman" w:cs="Times New Roman"/>
              <w:color w:val="auto"/>
              <w:sz w:val="24"/>
              <w:szCs w:val="24"/>
            </w:rPr>
          </w:pPr>
        </w:p>
        <w:p w:rsidR="007344B0" w:rsidRDefault="00014803">
          <w:pPr>
            <w:pStyle w:val="Sumrio1"/>
            <w:rPr>
              <w:rFonts w:eastAsiaTheme="minorEastAsia"/>
              <w:noProof/>
              <w:lang w:eastAsia="pt-BR"/>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\o "1-5" \u </w:instrText>
          </w:r>
          <w:r>
            <w:rPr>
              <w:rFonts w:ascii="Times New Roman" w:hAnsi="Times New Roman" w:cs="Times New Roman"/>
              <w:sz w:val="24"/>
              <w:szCs w:val="24"/>
            </w:rPr>
            <w:fldChar w:fldCharType="separate"/>
          </w:r>
          <w:r w:rsidR="007344B0">
            <w:rPr>
              <w:noProof/>
            </w:rPr>
            <w:t>FUNDAMENTAÇÃO TEÓRICA</w:t>
          </w:r>
          <w:r w:rsidR="007344B0">
            <w:rPr>
              <w:noProof/>
            </w:rPr>
            <w:tab/>
          </w:r>
          <w:r w:rsidR="007344B0">
            <w:rPr>
              <w:noProof/>
            </w:rPr>
            <w:fldChar w:fldCharType="begin"/>
          </w:r>
          <w:r w:rsidR="007344B0">
            <w:rPr>
              <w:noProof/>
            </w:rPr>
            <w:instrText xml:space="preserve"> PAGEREF _Toc532169964 \h </w:instrText>
          </w:r>
          <w:r w:rsidR="007344B0">
            <w:rPr>
              <w:noProof/>
            </w:rPr>
          </w:r>
          <w:r w:rsidR="007344B0">
            <w:rPr>
              <w:noProof/>
            </w:rPr>
            <w:fldChar w:fldCharType="separate"/>
          </w:r>
          <w:r w:rsidR="007344B0">
            <w:rPr>
              <w:noProof/>
            </w:rPr>
            <w:t>16</w:t>
          </w:r>
          <w:r w:rsidR="007344B0">
            <w:rPr>
              <w:noProof/>
            </w:rPr>
            <w:fldChar w:fldCharType="end"/>
          </w:r>
        </w:p>
        <w:p w:rsidR="007344B0" w:rsidRDefault="007344B0">
          <w:pPr>
            <w:pStyle w:val="Sumrio2"/>
            <w:tabs>
              <w:tab w:val="left" w:pos="880"/>
              <w:tab w:val="right" w:leader="dot" w:pos="9061"/>
            </w:tabs>
            <w:rPr>
              <w:noProof/>
              <w:lang w:eastAsia="pt-BR"/>
            </w:rPr>
          </w:pPr>
          <w:r w:rsidRPr="008B78D8">
            <w:rPr>
              <w:rFonts w:ascii="Times New Roman" w:hAnsi="Times New Roman" w:cs="Times New Roman"/>
              <w:noProof/>
            </w:rPr>
            <w:t>1.1</w:t>
          </w:r>
          <w:r>
            <w:rPr>
              <w:noProof/>
              <w:lang w:eastAsia="pt-BR"/>
            </w:rPr>
            <w:tab/>
          </w:r>
          <w:r w:rsidRPr="008B78D8">
            <w:rPr>
              <w:rFonts w:ascii="Times New Roman" w:hAnsi="Times New Roman" w:cs="Times New Roman"/>
              <w:noProof/>
            </w:rPr>
            <w:t>Radiação Ionizante</w:t>
          </w:r>
          <w:r>
            <w:rPr>
              <w:noProof/>
            </w:rPr>
            <w:tab/>
          </w:r>
          <w:r>
            <w:rPr>
              <w:noProof/>
            </w:rPr>
            <w:fldChar w:fldCharType="begin"/>
          </w:r>
          <w:r>
            <w:rPr>
              <w:noProof/>
            </w:rPr>
            <w:instrText xml:space="preserve"> PAGEREF _Toc532169965 \h </w:instrText>
          </w:r>
          <w:r>
            <w:rPr>
              <w:noProof/>
            </w:rPr>
          </w:r>
          <w:r>
            <w:rPr>
              <w:noProof/>
            </w:rPr>
            <w:fldChar w:fldCharType="separate"/>
          </w:r>
          <w:r>
            <w:rPr>
              <w:noProof/>
            </w:rPr>
            <w:t>16</w:t>
          </w:r>
          <w:r>
            <w:rPr>
              <w:noProof/>
            </w:rPr>
            <w:fldChar w:fldCharType="end"/>
          </w:r>
        </w:p>
        <w:p w:rsidR="007344B0" w:rsidRDefault="007344B0">
          <w:pPr>
            <w:pStyle w:val="Sumrio2"/>
            <w:tabs>
              <w:tab w:val="left" w:pos="880"/>
              <w:tab w:val="right" w:leader="dot" w:pos="9061"/>
            </w:tabs>
            <w:rPr>
              <w:noProof/>
              <w:lang w:eastAsia="pt-BR"/>
            </w:rPr>
          </w:pPr>
          <w:r w:rsidRPr="008B78D8">
            <w:rPr>
              <w:rFonts w:ascii="Times New Roman" w:hAnsi="Times New Roman" w:cs="Times New Roman"/>
              <w:noProof/>
            </w:rPr>
            <w:t>1.2</w:t>
          </w:r>
          <w:r>
            <w:rPr>
              <w:noProof/>
              <w:lang w:eastAsia="pt-BR"/>
            </w:rPr>
            <w:tab/>
          </w:r>
          <w:r w:rsidRPr="008B78D8">
            <w:rPr>
              <w:rFonts w:ascii="Times New Roman" w:hAnsi="Times New Roman" w:cs="Times New Roman"/>
              <w:noProof/>
            </w:rPr>
            <w:t>Radiações nucleares</w:t>
          </w:r>
          <w:r>
            <w:rPr>
              <w:noProof/>
            </w:rPr>
            <w:tab/>
          </w:r>
          <w:r>
            <w:rPr>
              <w:noProof/>
            </w:rPr>
            <w:fldChar w:fldCharType="begin"/>
          </w:r>
          <w:r>
            <w:rPr>
              <w:noProof/>
            </w:rPr>
            <w:instrText xml:space="preserve"> PAGEREF _Toc532169966 \h </w:instrText>
          </w:r>
          <w:r>
            <w:rPr>
              <w:noProof/>
            </w:rPr>
          </w:r>
          <w:r>
            <w:rPr>
              <w:noProof/>
            </w:rPr>
            <w:fldChar w:fldCharType="separate"/>
          </w:r>
          <w:r>
            <w:rPr>
              <w:noProof/>
            </w:rPr>
            <w:t>17</w:t>
          </w:r>
          <w:r>
            <w:rPr>
              <w:noProof/>
            </w:rPr>
            <w:fldChar w:fldCharType="end"/>
          </w:r>
        </w:p>
        <w:p w:rsidR="007344B0" w:rsidRDefault="007344B0">
          <w:pPr>
            <w:pStyle w:val="Sumrio2"/>
            <w:tabs>
              <w:tab w:val="left" w:pos="880"/>
              <w:tab w:val="right" w:leader="dot" w:pos="9061"/>
            </w:tabs>
            <w:rPr>
              <w:noProof/>
              <w:lang w:eastAsia="pt-BR"/>
            </w:rPr>
          </w:pPr>
          <w:r w:rsidRPr="008B78D8">
            <w:rPr>
              <w:rFonts w:ascii="Times New Roman" w:hAnsi="Times New Roman" w:cs="Times New Roman"/>
              <w:noProof/>
            </w:rPr>
            <w:t>1.3</w:t>
          </w:r>
          <w:r>
            <w:rPr>
              <w:noProof/>
              <w:lang w:eastAsia="pt-BR"/>
            </w:rPr>
            <w:tab/>
          </w:r>
          <w:r w:rsidRPr="008B78D8">
            <w:rPr>
              <w:rFonts w:ascii="Times New Roman" w:hAnsi="Times New Roman" w:cs="Times New Roman"/>
              <w:noProof/>
            </w:rPr>
            <w:t>Fontes naturais e artificiais de radiação ionizante</w:t>
          </w:r>
          <w:r>
            <w:rPr>
              <w:noProof/>
            </w:rPr>
            <w:tab/>
          </w:r>
          <w:r>
            <w:rPr>
              <w:noProof/>
            </w:rPr>
            <w:fldChar w:fldCharType="begin"/>
          </w:r>
          <w:r>
            <w:rPr>
              <w:noProof/>
            </w:rPr>
            <w:instrText xml:space="preserve"> PAGEREF _Toc532169967 \h </w:instrText>
          </w:r>
          <w:r>
            <w:rPr>
              <w:noProof/>
            </w:rPr>
          </w:r>
          <w:r>
            <w:rPr>
              <w:noProof/>
            </w:rPr>
            <w:fldChar w:fldCharType="separate"/>
          </w:r>
          <w:r>
            <w:rPr>
              <w:noProof/>
            </w:rPr>
            <w:t>17</w:t>
          </w:r>
          <w:r>
            <w:rPr>
              <w:noProof/>
            </w:rPr>
            <w:fldChar w:fldCharType="end"/>
          </w:r>
        </w:p>
        <w:p w:rsidR="007344B0" w:rsidRDefault="007344B0">
          <w:pPr>
            <w:pStyle w:val="Sumrio3"/>
            <w:tabs>
              <w:tab w:val="left" w:pos="1320"/>
              <w:tab w:val="right" w:leader="dot" w:pos="9061"/>
            </w:tabs>
            <w:rPr>
              <w:noProof/>
              <w:lang w:eastAsia="pt-BR"/>
            </w:rPr>
          </w:pPr>
          <w:r w:rsidRPr="008B78D8">
            <w:rPr>
              <w:rFonts w:ascii="Times New Roman" w:hAnsi="Times New Roman" w:cs="Times New Roman"/>
              <w:noProof/>
            </w:rPr>
            <w:t>1.3.1</w:t>
          </w:r>
          <w:r>
            <w:rPr>
              <w:noProof/>
              <w:lang w:eastAsia="pt-BR"/>
            </w:rPr>
            <w:tab/>
          </w:r>
          <w:r w:rsidRPr="008B78D8">
            <w:rPr>
              <w:rFonts w:ascii="Times New Roman" w:hAnsi="Times New Roman" w:cs="Times New Roman"/>
              <w:noProof/>
            </w:rPr>
            <w:t>Fontes naturais</w:t>
          </w:r>
          <w:r>
            <w:rPr>
              <w:noProof/>
            </w:rPr>
            <w:tab/>
          </w:r>
          <w:r>
            <w:rPr>
              <w:noProof/>
            </w:rPr>
            <w:fldChar w:fldCharType="begin"/>
          </w:r>
          <w:r>
            <w:rPr>
              <w:noProof/>
            </w:rPr>
            <w:instrText xml:space="preserve"> PAGEREF _Toc532169968 \h </w:instrText>
          </w:r>
          <w:r>
            <w:rPr>
              <w:noProof/>
            </w:rPr>
          </w:r>
          <w:r>
            <w:rPr>
              <w:noProof/>
            </w:rPr>
            <w:fldChar w:fldCharType="separate"/>
          </w:r>
          <w:r>
            <w:rPr>
              <w:noProof/>
            </w:rPr>
            <w:t>17</w:t>
          </w:r>
          <w:r>
            <w:rPr>
              <w:noProof/>
            </w:rPr>
            <w:fldChar w:fldCharType="end"/>
          </w:r>
        </w:p>
        <w:p w:rsidR="007344B0" w:rsidRDefault="007344B0">
          <w:pPr>
            <w:pStyle w:val="Sumrio4"/>
            <w:tabs>
              <w:tab w:val="left" w:pos="1540"/>
              <w:tab w:val="right" w:leader="dot" w:pos="9061"/>
            </w:tabs>
            <w:rPr>
              <w:rFonts w:eastAsiaTheme="minorEastAsia"/>
              <w:noProof/>
              <w:lang w:eastAsia="pt-BR"/>
            </w:rPr>
          </w:pPr>
          <w:r w:rsidRPr="008B78D8">
            <w:rPr>
              <w:rFonts w:ascii="Times New Roman" w:hAnsi="Times New Roman" w:cs="Times New Roman"/>
              <w:noProof/>
            </w:rPr>
            <w:t>1.3.1.1</w:t>
          </w:r>
          <w:r>
            <w:rPr>
              <w:rFonts w:eastAsiaTheme="minorEastAsia"/>
              <w:noProof/>
              <w:lang w:eastAsia="pt-BR"/>
            </w:rPr>
            <w:tab/>
          </w:r>
          <w:r w:rsidRPr="008B78D8">
            <w:rPr>
              <w:rFonts w:ascii="Times New Roman" w:hAnsi="Times New Roman" w:cs="Times New Roman"/>
              <w:noProof/>
            </w:rPr>
            <w:t>A radiação cósmica</w:t>
          </w:r>
          <w:r>
            <w:rPr>
              <w:noProof/>
            </w:rPr>
            <w:tab/>
          </w:r>
          <w:r>
            <w:rPr>
              <w:noProof/>
            </w:rPr>
            <w:fldChar w:fldCharType="begin"/>
          </w:r>
          <w:r>
            <w:rPr>
              <w:noProof/>
            </w:rPr>
            <w:instrText xml:space="preserve"> PAGEREF _Toc532169969 \h </w:instrText>
          </w:r>
          <w:r>
            <w:rPr>
              <w:noProof/>
            </w:rPr>
          </w:r>
          <w:r>
            <w:rPr>
              <w:noProof/>
            </w:rPr>
            <w:fldChar w:fldCharType="separate"/>
          </w:r>
          <w:r>
            <w:rPr>
              <w:noProof/>
            </w:rPr>
            <w:t>18</w:t>
          </w:r>
          <w:r>
            <w:rPr>
              <w:noProof/>
            </w:rPr>
            <w:fldChar w:fldCharType="end"/>
          </w:r>
        </w:p>
        <w:p w:rsidR="007344B0" w:rsidRDefault="007344B0">
          <w:pPr>
            <w:pStyle w:val="Sumrio3"/>
            <w:tabs>
              <w:tab w:val="left" w:pos="1320"/>
              <w:tab w:val="right" w:leader="dot" w:pos="9061"/>
            </w:tabs>
            <w:rPr>
              <w:noProof/>
              <w:lang w:eastAsia="pt-BR"/>
            </w:rPr>
          </w:pPr>
          <w:r w:rsidRPr="008B78D8">
            <w:rPr>
              <w:rFonts w:ascii="Times New Roman" w:hAnsi="Times New Roman" w:cs="Times New Roman"/>
              <w:noProof/>
            </w:rPr>
            <w:t>1.3.2</w:t>
          </w:r>
          <w:r>
            <w:rPr>
              <w:noProof/>
              <w:lang w:eastAsia="pt-BR"/>
            </w:rPr>
            <w:tab/>
          </w:r>
          <w:r w:rsidRPr="008B78D8">
            <w:rPr>
              <w:rFonts w:ascii="Times New Roman" w:hAnsi="Times New Roman" w:cs="Times New Roman"/>
              <w:noProof/>
            </w:rPr>
            <w:t>Fontes artificiais</w:t>
          </w:r>
          <w:r>
            <w:rPr>
              <w:noProof/>
            </w:rPr>
            <w:tab/>
          </w:r>
          <w:r>
            <w:rPr>
              <w:noProof/>
            </w:rPr>
            <w:fldChar w:fldCharType="begin"/>
          </w:r>
          <w:r>
            <w:rPr>
              <w:noProof/>
            </w:rPr>
            <w:instrText xml:space="preserve"> PAGEREF _Toc532169970 \h </w:instrText>
          </w:r>
          <w:r>
            <w:rPr>
              <w:noProof/>
            </w:rPr>
          </w:r>
          <w:r>
            <w:rPr>
              <w:noProof/>
            </w:rPr>
            <w:fldChar w:fldCharType="separate"/>
          </w:r>
          <w:r>
            <w:rPr>
              <w:noProof/>
            </w:rPr>
            <w:t>18</w:t>
          </w:r>
          <w:r>
            <w:rPr>
              <w:noProof/>
            </w:rPr>
            <w:fldChar w:fldCharType="end"/>
          </w:r>
        </w:p>
        <w:p w:rsidR="007344B0" w:rsidRDefault="007344B0">
          <w:pPr>
            <w:pStyle w:val="Sumrio2"/>
            <w:tabs>
              <w:tab w:val="left" w:pos="880"/>
              <w:tab w:val="right" w:leader="dot" w:pos="9061"/>
            </w:tabs>
            <w:rPr>
              <w:noProof/>
              <w:lang w:eastAsia="pt-BR"/>
            </w:rPr>
          </w:pPr>
          <w:r w:rsidRPr="008B78D8">
            <w:rPr>
              <w:rFonts w:ascii="Times New Roman" w:hAnsi="Times New Roman" w:cs="Times New Roman"/>
              <w:noProof/>
            </w:rPr>
            <w:t>1.4</w:t>
          </w:r>
          <w:r>
            <w:rPr>
              <w:noProof/>
              <w:lang w:eastAsia="pt-BR"/>
            </w:rPr>
            <w:tab/>
          </w:r>
          <w:r w:rsidRPr="008B78D8">
            <w:rPr>
              <w:rFonts w:ascii="Times New Roman" w:hAnsi="Times New Roman" w:cs="Times New Roman"/>
              <w:noProof/>
            </w:rPr>
            <w:t>Efeitos biológicos provocados pela radiação</w:t>
          </w:r>
          <w:r>
            <w:rPr>
              <w:noProof/>
            </w:rPr>
            <w:tab/>
          </w:r>
          <w:r>
            <w:rPr>
              <w:noProof/>
            </w:rPr>
            <w:fldChar w:fldCharType="begin"/>
          </w:r>
          <w:r>
            <w:rPr>
              <w:noProof/>
            </w:rPr>
            <w:instrText xml:space="preserve"> PAGEREF _Toc532169971 \h </w:instrText>
          </w:r>
          <w:r>
            <w:rPr>
              <w:noProof/>
            </w:rPr>
          </w:r>
          <w:r>
            <w:rPr>
              <w:noProof/>
            </w:rPr>
            <w:fldChar w:fldCharType="separate"/>
          </w:r>
          <w:r>
            <w:rPr>
              <w:noProof/>
            </w:rPr>
            <w:t>19</w:t>
          </w:r>
          <w:r>
            <w:rPr>
              <w:noProof/>
            </w:rPr>
            <w:fldChar w:fldCharType="end"/>
          </w:r>
        </w:p>
        <w:p w:rsidR="007344B0" w:rsidRDefault="007344B0">
          <w:pPr>
            <w:pStyle w:val="Sumrio3"/>
            <w:tabs>
              <w:tab w:val="left" w:pos="1320"/>
              <w:tab w:val="right" w:leader="dot" w:pos="9061"/>
            </w:tabs>
            <w:rPr>
              <w:noProof/>
              <w:lang w:eastAsia="pt-BR"/>
            </w:rPr>
          </w:pPr>
          <w:r w:rsidRPr="008B78D8">
            <w:rPr>
              <w:rFonts w:ascii="Times New Roman" w:hAnsi="Times New Roman" w:cs="Times New Roman"/>
              <w:noProof/>
            </w:rPr>
            <w:t>1.4.1</w:t>
          </w:r>
          <w:r>
            <w:rPr>
              <w:noProof/>
              <w:lang w:eastAsia="pt-BR"/>
            </w:rPr>
            <w:tab/>
          </w:r>
          <w:r w:rsidRPr="008B78D8">
            <w:rPr>
              <w:rFonts w:ascii="Times New Roman" w:hAnsi="Times New Roman" w:cs="Times New Roman"/>
              <w:noProof/>
            </w:rPr>
            <w:t>Efeitos Estocásticos</w:t>
          </w:r>
          <w:r>
            <w:rPr>
              <w:noProof/>
            </w:rPr>
            <w:tab/>
          </w:r>
          <w:r>
            <w:rPr>
              <w:noProof/>
            </w:rPr>
            <w:fldChar w:fldCharType="begin"/>
          </w:r>
          <w:r>
            <w:rPr>
              <w:noProof/>
            </w:rPr>
            <w:instrText xml:space="preserve"> PAGEREF _Toc532169972 \h </w:instrText>
          </w:r>
          <w:r>
            <w:rPr>
              <w:noProof/>
            </w:rPr>
          </w:r>
          <w:r>
            <w:rPr>
              <w:noProof/>
            </w:rPr>
            <w:fldChar w:fldCharType="separate"/>
          </w:r>
          <w:r>
            <w:rPr>
              <w:noProof/>
            </w:rPr>
            <w:t>20</w:t>
          </w:r>
          <w:r>
            <w:rPr>
              <w:noProof/>
            </w:rPr>
            <w:fldChar w:fldCharType="end"/>
          </w:r>
        </w:p>
        <w:p w:rsidR="007344B0" w:rsidRDefault="007344B0">
          <w:pPr>
            <w:pStyle w:val="Sumrio3"/>
            <w:tabs>
              <w:tab w:val="left" w:pos="1320"/>
              <w:tab w:val="right" w:leader="dot" w:pos="9061"/>
            </w:tabs>
            <w:rPr>
              <w:noProof/>
              <w:lang w:eastAsia="pt-BR"/>
            </w:rPr>
          </w:pPr>
          <w:r w:rsidRPr="008B78D8">
            <w:rPr>
              <w:rFonts w:ascii="Times New Roman" w:hAnsi="Times New Roman" w:cs="Times New Roman"/>
              <w:noProof/>
            </w:rPr>
            <w:t>1.4.2</w:t>
          </w:r>
          <w:r>
            <w:rPr>
              <w:noProof/>
              <w:lang w:eastAsia="pt-BR"/>
            </w:rPr>
            <w:tab/>
          </w:r>
          <w:r w:rsidRPr="008B78D8">
            <w:rPr>
              <w:rFonts w:ascii="Times New Roman" w:hAnsi="Times New Roman" w:cs="Times New Roman"/>
              <w:noProof/>
            </w:rPr>
            <w:t>Efeitos Determinísticos</w:t>
          </w:r>
          <w:r>
            <w:rPr>
              <w:noProof/>
            </w:rPr>
            <w:tab/>
          </w:r>
          <w:r>
            <w:rPr>
              <w:noProof/>
            </w:rPr>
            <w:fldChar w:fldCharType="begin"/>
          </w:r>
          <w:r>
            <w:rPr>
              <w:noProof/>
            </w:rPr>
            <w:instrText xml:space="preserve"> PAGEREF _Toc532169973 \h </w:instrText>
          </w:r>
          <w:r>
            <w:rPr>
              <w:noProof/>
            </w:rPr>
          </w:r>
          <w:r>
            <w:rPr>
              <w:noProof/>
            </w:rPr>
            <w:fldChar w:fldCharType="separate"/>
          </w:r>
          <w:r>
            <w:rPr>
              <w:noProof/>
            </w:rPr>
            <w:t>20</w:t>
          </w:r>
          <w:r>
            <w:rPr>
              <w:noProof/>
            </w:rPr>
            <w:fldChar w:fldCharType="end"/>
          </w:r>
        </w:p>
        <w:p w:rsidR="007344B0" w:rsidRDefault="007344B0">
          <w:pPr>
            <w:pStyle w:val="Sumrio3"/>
            <w:tabs>
              <w:tab w:val="left" w:pos="1320"/>
              <w:tab w:val="right" w:leader="dot" w:pos="9061"/>
            </w:tabs>
            <w:rPr>
              <w:noProof/>
              <w:lang w:eastAsia="pt-BR"/>
            </w:rPr>
          </w:pPr>
          <w:r w:rsidRPr="008B78D8">
            <w:rPr>
              <w:rFonts w:ascii="Times New Roman" w:hAnsi="Times New Roman" w:cs="Times New Roman"/>
              <w:noProof/>
            </w:rPr>
            <w:t>1.4.3</w:t>
          </w:r>
          <w:r>
            <w:rPr>
              <w:noProof/>
              <w:lang w:eastAsia="pt-BR"/>
            </w:rPr>
            <w:tab/>
          </w:r>
          <w:r w:rsidRPr="008B78D8">
            <w:rPr>
              <w:rFonts w:ascii="Times New Roman" w:hAnsi="Times New Roman" w:cs="Times New Roman"/>
              <w:noProof/>
            </w:rPr>
            <w:t>Exposição à radiação</w:t>
          </w:r>
          <w:r>
            <w:rPr>
              <w:noProof/>
            </w:rPr>
            <w:tab/>
          </w:r>
          <w:r>
            <w:rPr>
              <w:noProof/>
            </w:rPr>
            <w:fldChar w:fldCharType="begin"/>
          </w:r>
          <w:r>
            <w:rPr>
              <w:noProof/>
            </w:rPr>
            <w:instrText xml:space="preserve"> PAGEREF _Toc532169974 \h </w:instrText>
          </w:r>
          <w:r>
            <w:rPr>
              <w:noProof/>
            </w:rPr>
          </w:r>
          <w:r>
            <w:rPr>
              <w:noProof/>
            </w:rPr>
            <w:fldChar w:fldCharType="separate"/>
          </w:r>
          <w:r>
            <w:rPr>
              <w:noProof/>
            </w:rPr>
            <w:t>20</w:t>
          </w:r>
          <w:r>
            <w:rPr>
              <w:noProof/>
            </w:rPr>
            <w:fldChar w:fldCharType="end"/>
          </w:r>
        </w:p>
        <w:p w:rsidR="007344B0" w:rsidRDefault="007344B0">
          <w:pPr>
            <w:pStyle w:val="Sumrio3"/>
            <w:tabs>
              <w:tab w:val="left" w:pos="1320"/>
              <w:tab w:val="right" w:leader="dot" w:pos="9061"/>
            </w:tabs>
            <w:rPr>
              <w:noProof/>
              <w:lang w:eastAsia="pt-BR"/>
            </w:rPr>
          </w:pPr>
          <w:r w:rsidRPr="008B78D8">
            <w:rPr>
              <w:rFonts w:ascii="Times New Roman" w:hAnsi="Times New Roman" w:cs="Times New Roman"/>
              <w:noProof/>
            </w:rPr>
            <w:t>1.4.2</w:t>
          </w:r>
          <w:r>
            <w:rPr>
              <w:noProof/>
              <w:lang w:eastAsia="pt-BR"/>
            </w:rPr>
            <w:tab/>
          </w:r>
          <w:r w:rsidRPr="008B78D8">
            <w:rPr>
              <w:rFonts w:ascii="Times New Roman" w:hAnsi="Times New Roman" w:cs="Times New Roman"/>
              <w:noProof/>
            </w:rPr>
            <w:t>Danos celulares</w:t>
          </w:r>
          <w:r>
            <w:rPr>
              <w:noProof/>
            </w:rPr>
            <w:tab/>
          </w:r>
          <w:r>
            <w:rPr>
              <w:noProof/>
            </w:rPr>
            <w:fldChar w:fldCharType="begin"/>
          </w:r>
          <w:r>
            <w:rPr>
              <w:noProof/>
            </w:rPr>
            <w:instrText xml:space="preserve"> PAGEREF _Toc532169975 \h </w:instrText>
          </w:r>
          <w:r>
            <w:rPr>
              <w:noProof/>
            </w:rPr>
          </w:r>
          <w:r>
            <w:rPr>
              <w:noProof/>
            </w:rPr>
            <w:fldChar w:fldCharType="separate"/>
          </w:r>
          <w:r>
            <w:rPr>
              <w:noProof/>
            </w:rPr>
            <w:t>22</w:t>
          </w:r>
          <w:r>
            <w:rPr>
              <w:noProof/>
            </w:rPr>
            <w:fldChar w:fldCharType="end"/>
          </w:r>
        </w:p>
        <w:p w:rsidR="007344B0" w:rsidRDefault="007344B0">
          <w:pPr>
            <w:pStyle w:val="Sumrio2"/>
            <w:tabs>
              <w:tab w:val="left" w:pos="880"/>
              <w:tab w:val="right" w:leader="dot" w:pos="9061"/>
            </w:tabs>
            <w:rPr>
              <w:noProof/>
              <w:lang w:eastAsia="pt-BR"/>
            </w:rPr>
          </w:pPr>
          <w:r w:rsidRPr="008B78D8">
            <w:rPr>
              <w:rFonts w:ascii="Times New Roman" w:hAnsi="Times New Roman" w:cs="Times New Roman"/>
              <w:noProof/>
            </w:rPr>
            <w:t>1.5</w:t>
          </w:r>
          <w:r>
            <w:rPr>
              <w:noProof/>
              <w:lang w:eastAsia="pt-BR"/>
            </w:rPr>
            <w:tab/>
          </w:r>
          <w:r w:rsidRPr="008B78D8">
            <w:rPr>
              <w:rFonts w:ascii="Times New Roman" w:hAnsi="Times New Roman" w:cs="Times New Roman"/>
              <w:noProof/>
            </w:rPr>
            <w:t>Dosimetria</w:t>
          </w:r>
          <w:r>
            <w:rPr>
              <w:noProof/>
            </w:rPr>
            <w:tab/>
          </w:r>
          <w:r>
            <w:rPr>
              <w:noProof/>
            </w:rPr>
            <w:fldChar w:fldCharType="begin"/>
          </w:r>
          <w:r>
            <w:rPr>
              <w:noProof/>
            </w:rPr>
            <w:instrText xml:space="preserve"> PAGEREF _Toc532169976 \h </w:instrText>
          </w:r>
          <w:r>
            <w:rPr>
              <w:noProof/>
            </w:rPr>
          </w:r>
          <w:r>
            <w:rPr>
              <w:noProof/>
            </w:rPr>
            <w:fldChar w:fldCharType="separate"/>
          </w:r>
          <w:r>
            <w:rPr>
              <w:noProof/>
            </w:rPr>
            <w:t>23</w:t>
          </w:r>
          <w:r>
            <w:rPr>
              <w:noProof/>
            </w:rPr>
            <w:fldChar w:fldCharType="end"/>
          </w:r>
        </w:p>
        <w:p w:rsidR="007344B0" w:rsidRDefault="007344B0">
          <w:pPr>
            <w:pStyle w:val="Sumrio3"/>
            <w:tabs>
              <w:tab w:val="left" w:pos="1320"/>
              <w:tab w:val="right" w:leader="dot" w:pos="9061"/>
            </w:tabs>
            <w:rPr>
              <w:noProof/>
              <w:lang w:eastAsia="pt-BR"/>
            </w:rPr>
          </w:pPr>
          <w:r w:rsidRPr="008B78D8">
            <w:rPr>
              <w:rFonts w:ascii="Times New Roman" w:hAnsi="Times New Roman" w:cs="Times New Roman"/>
              <w:noProof/>
            </w:rPr>
            <w:t>1.5.1</w:t>
          </w:r>
          <w:r>
            <w:rPr>
              <w:noProof/>
              <w:lang w:eastAsia="pt-BR"/>
            </w:rPr>
            <w:tab/>
          </w:r>
          <w:r w:rsidRPr="008B78D8">
            <w:rPr>
              <w:rFonts w:ascii="Times New Roman" w:hAnsi="Times New Roman" w:cs="Times New Roman"/>
              <w:noProof/>
            </w:rPr>
            <w:t>Dose absorvida (</w:t>
          </w:r>
          <w:r w:rsidRPr="008B78D8">
            <w:rPr>
              <w:rFonts w:ascii="Times New Roman" w:hAnsi="Times New Roman" w:cs="Times New Roman"/>
              <w:i/>
              <w:noProof/>
            </w:rPr>
            <w:t>Absorbed dose</w:t>
          </w:r>
          <w:r w:rsidRPr="008B78D8">
            <w:rPr>
              <w:rFonts w:ascii="Times New Roman" w:hAnsi="Times New Roman" w:cs="Times New Roman"/>
              <w:noProof/>
            </w:rPr>
            <w:t xml:space="preserve">), </w:t>
          </w:r>
          <w:r w:rsidRPr="008B78D8">
            <w:rPr>
              <w:rFonts w:ascii="Times New Roman" w:hAnsi="Times New Roman" w:cs="Times New Roman"/>
              <w:i/>
              <w:noProof/>
            </w:rPr>
            <w:t>D</w:t>
          </w:r>
          <w:r>
            <w:rPr>
              <w:noProof/>
            </w:rPr>
            <w:tab/>
          </w:r>
          <w:r>
            <w:rPr>
              <w:noProof/>
            </w:rPr>
            <w:fldChar w:fldCharType="begin"/>
          </w:r>
          <w:r>
            <w:rPr>
              <w:noProof/>
            </w:rPr>
            <w:instrText xml:space="preserve"> PAGEREF _Toc532169977 \h </w:instrText>
          </w:r>
          <w:r>
            <w:rPr>
              <w:noProof/>
            </w:rPr>
          </w:r>
          <w:r>
            <w:rPr>
              <w:noProof/>
            </w:rPr>
            <w:fldChar w:fldCharType="separate"/>
          </w:r>
          <w:r>
            <w:rPr>
              <w:noProof/>
            </w:rPr>
            <w:t>23</w:t>
          </w:r>
          <w:r>
            <w:rPr>
              <w:noProof/>
            </w:rPr>
            <w:fldChar w:fldCharType="end"/>
          </w:r>
        </w:p>
        <w:p w:rsidR="007344B0" w:rsidRDefault="007344B0">
          <w:pPr>
            <w:pStyle w:val="Sumrio3"/>
            <w:tabs>
              <w:tab w:val="left" w:pos="1320"/>
              <w:tab w:val="right" w:leader="dot" w:pos="9061"/>
            </w:tabs>
            <w:rPr>
              <w:noProof/>
              <w:lang w:eastAsia="pt-BR"/>
            </w:rPr>
          </w:pPr>
          <w:r w:rsidRPr="008B78D8">
            <w:rPr>
              <w:rFonts w:ascii="Times New Roman" w:hAnsi="Times New Roman" w:cs="Times New Roman"/>
              <w:noProof/>
            </w:rPr>
            <w:t>1.5.2</w:t>
          </w:r>
          <w:r>
            <w:rPr>
              <w:noProof/>
              <w:lang w:eastAsia="pt-BR"/>
            </w:rPr>
            <w:tab/>
          </w:r>
          <w:r w:rsidRPr="008B78D8">
            <w:rPr>
              <w:rFonts w:ascii="Times New Roman" w:hAnsi="Times New Roman" w:cs="Times New Roman"/>
              <w:noProof/>
            </w:rPr>
            <w:t>Dose equivalente (</w:t>
          </w:r>
          <w:r w:rsidRPr="008B78D8">
            <w:rPr>
              <w:rFonts w:ascii="Times New Roman" w:hAnsi="Times New Roman" w:cs="Times New Roman"/>
              <w:i/>
              <w:noProof/>
            </w:rPr>
            <w:t>Dose equivalent</w:t>
          </w:r>
          <w:r w:rsidRPr="008B78D8">
            <w:rPr>
              <w:rFonts w:ascii="Times New Roman" w:hAnsi="Times New Roman" w:cs="Times New Roman"/>
              <w:noProof/>
            </w:rPr>
            <w:t xml:space="preserve">), </w:t>
          </w:r>
          <w:r w:rsidRPr="008B78D8">
            <w:rPr>
              <w:rFonts w:ascii="Times New Roman" w:hAnsi="Times New Roman" w:cs="Times New Roman"/>
              <w:i/>
              <w:noProof/>
            </w:rPr>
            <w:t>H</w:t>
          </w:r>
          <w:r>
            <w:rPr>
              <w:noProof/>
            </w:rPr>
            <w:tab/>
          </w:r>
          <w:r>
            <w:rPr>
              <w:noProof/>
            </w:rPr>
            <w:fldChar w:fldCharType="begin"/>
          </w:r>
          <w:r>
            <w:rPr>
              <w:noProof/>
            </w:rPr>
            <w:instrText xml:space="preserve"> PAGEREF _Toc532169978 \h </w:instrText>
          </w:r>
          <w:r>
            <w:rPr>
              <w:noProof/>
            </w:rPr>
          </w:r>
          <w:r>
            <w:rPr>
              <w:noProof/>
            </w:rPr>
            <w:fldChar w:fldCharType="separate"/>
          </w:r>
          <w:r>
            <w:rPr>
              <w:noProof/>
            </w:rPr>
            <w:t>24</w:t>
          </w:r>
          <w:r>
            <w:rPr>
              <w:noProof/>
            </w:rPr>
            <w:fldChar w:fldCharType="end"/>
          </w:r>
        </w:p>
        <w:p w:rsidR="007344B0" w:rsidRDefault="007344B0">
          <w:pPr>
            <w:pStyle w:val="Sumrio4"/>
            <w:tabs>
              <w:tab w:val="left" w:pos="1540"/>
              <w:tab w:val="right" w:leader="dot" w:pos="9061"/>
            </w:tabs>
            <w:rPr>
              <w:rFonts w:eastAsiaTheme="minorEastAsia"/>
              <w:noProof/>
              <w:lang w:eastAsia="pt-BR"/>
            </w:rPr>
          </w:pPr>
          <w:r w:rsidRPr="008B78D8">
            <w:rPr>
              <w:rFonts w:ascii="Times New Roman" w:eastAsiaTheme="minorEastAsia" w:hAnsi="Times New Roman" w:cs="Times New Roman"/>
              <w:noProof/>
            </w:rPr>
            <w:t>1.5.2.1</w:t>
          </w:r>
          <w:r>
            <w:rPr>
              <w:rFonts w:eastAsiaTheme="minorEastAsia"/>
              <w:noProof/>
              <w:lang w:eastAsia="pt-BR"/>
            </w:rPr>
            <w:tab/>
          </w:r>
          <w:r w:rsidRPr="008B78D8">
            <w:rPr>
              <w:rFonts w:ascii="Times New Roman" w:eastAsiaTheme="minorEastAsia" w:hAnsi="Times New Roman" w:cs="Times New Roman"/>
              <w:noProof/>
            </w:rPr>
            <w:t>Sievert</w:t>
          </w:r>
          <w:r>
            <w:rPr>
              <w:noProof/>
            </w:rPr>
            <w:tab/>
          </w:r>
          <w:r>
            <w:rPr>
              <w:noProof/>
            </w:rPr>
            <w:fldChar w:fldCharType="begin"/>
          </w:r>
          <w:r>
            <w:rPr>
              <w:noProof/>
            </w:rPr>
            <w:instrText xml:space="preserve"> PAGEREF _Toc532169979 \h </w:instrText>
          </w:r>
          <w:r>
            <w:rPr>
              <w:noProof/>
            </w:rPr>
          </w:r>
          <w:r>
            <w:rPr>
              <w:noProof/>
            </w:rPr>
            <w:fldChar w:fldCharType="separate"/>
          </w:r>
          <w:r>
            <w:rPr>
              <w:noProof/>
            </w:rPr>
            <w:t>25</w:t>
          </w:r>
          <w:r>
            <w:rPr>
              <w:noProof/>
            </w:rPr>
            <w:fldChar w:fldCharType="end"/>
          </w:r>
        </w:p>
        <w:p w:rsidR="007344B0" w:rsidRDefault="007344B0">
          <w:pPr>
            <w:pStyle w:val="Sumrio2"/>
            <w:tabs>
              <w:tab w:val="left" w:pos="880"/>
              <w:tab w:val="right" w:leader="dot" w:pos="9061"/>
            </w:tabs>
            <w:rPr>
              <w:noProof/>
              <w:lang w:eastAsia="pt-BR"/>
            </w:rPr>
          </w:pPr>
          <w:r w:rsidRPr="008B78D8">
            <w:rPr>
              <w:rFonts w:ascii="Times New Roman" w:hAnsi="Times New Roman" w:cs="Times New Roman"/>
              <w:noProof/>
            </w:rPr>
            <w:t>1.6</w:t>
          </w:r>
          <w:r>
            <w:rPr>
              <w:noProof/>
              <w:lang w:eastAsia="pt-BR"/>
            </w:rPr>
            <w:tab/>
          </w:r>
          <w:r w:rsidRPr="008B78D8">
            <w:rPr>
              <w:rFonts w:ascii="Times New Roman" w:hAnsi="Times New Roman" w:cs="Times New Roman"/>
              <w:noProof/>
            </w:rPr>
            <w:t>Fatores de influência</w:t>
          </w:r>
          <w:r>
            <w:rPr>
              <w:noProof/>
            </w:rPr>
            <w:tab/>
          </w:r>
          <w:r>
            <w:rPr>
              <w:noProof/>
            </w:rPr>
            <w:fldChar w:fldCharType="begin"/>
          </w:r>
          <w:r>
            <w:rPr>
              <w:noProof/>
            </w:rPr>
            <w:instrText xml:space="preserve"> PAGEREF _Toc532169980 \h </w:instrText>
          </w:r>
          <w:r>
            <w:rPr>
              <w:noProof/>
            </w:rPr>
          </w:r>
          <w:r>
            <w:rPr>
              <w:noProof/>
            </w:rPr>
            <w:fldChar w:fldCharType="separate"/>
          </w:r>
          <w:r>
            <w:rPr>
              <w:noProof/>
            </w:rPr>
            <w:t>25</w:t>
          </w:r>
          <w:r>
            <w:rPr>
              <w:noProof/>
            </w:rPr>
            <w:fldChar w:fldCharType="end"/>
          </w:r>
        </w:p>
        <w:p w:rsidR="007344B0" w:rsidRDefault="007344B0">
          <w:pPr>
            <w:pStyle w:val="Sumrio2"/>
            <w:tabs>
              <w:tab w:val="left" w:pos="880"/>
              <w:tab w:val="right" w:leader="dot" w:pos="9061"/>
            </w:tabs>
            <w:rPr>
              <w:noProof/>
              <w:lang w:eastAsia="pt-BR"/>
            </w:rPr>
          </w:pPr>
          <w:r w:rsidRPr="008B78D8">
            <w:rPr>
              <w:rFonts w:ascii="Times New Roman" w:hAnsi="Times New Roman" w:cs="Times New Roman"/>
              <w:noProof/>
            </w:rPr>
            <w:t>1.7</w:t>
          </w:r>
          <w:r>
            <w:rPr>
              <w:noProof/>
              <w:lang w:eastAsia="pt-BR"/>
            </w:rPr>
            <w:tab/>
          </w:r>
          <w:r w:rsidRPr="008B78D8">
            <w:rPr>
              <w:rFonts w:ascii="Times New Roman" w:hAnsi="Times New Roman" w:cs="Times New Roman"/>
              <w:noProof/>
            </w:rPr>
            <w:t>Leucemia</w:t>
          </w:r>
          <w:r>
            <w:rPr>
              <w:noProof/>
            </w:rPr>
            <w:tab/>
          </w:r>
          <w:r>
            <w:rPr>
              <w:noProof/>
            </w:rPr>
            <w:fldChar w:fldCharType="begin"/>
          </w:r>
          <w:r>
            <w:rPr>
              <w:noProof/>
            </w:rPr>
            <w:instrText xml:space="preserve"> PAGEREF _Toc532169981 \h </w:instrText>
          </w:r>
          <w:r>
            <w:rPr>
              <w:noProof/>
            </w:rPr>
          </w:r>
          <w:r>
            <w:rPr>
              <w:noProof/>
            </w:rPr>
            <w:fldChar w:fldCharType="separate"/>
          </w:r>
          <w:r>
            <w:rPr>
              <w:noProof/>
            </w:rPr>
            <w:t>26</w:t>
          </w:r>
          <w:r>
            <w:rPr>
              <w:noProof/>
            </w:rPr>
            <w:fldChar w:fldCharType="end"/>
          </w:r>
        </w:p>
        <w:p w:rsidR="007344B0" w:rsidRDefault="007344B0">
          <w:pPr>
            <w:pStyle w:val="Sumrio2"/>
            <w:tabs>
              <w:tab w:val="left" w:pos="880"/>
              <w:tab w:val="right" w:leader="dot" w:pos="9061"/>
            </w:tabs>
            <w:rPr>
              <w:noProof/>
              <w:lang w:eastAsia="pt-BR"/>
            </w:rPr>
          </w:pPr>
          <w:r w:rsidRPr="008B78D8">
            <w:rPr>
              <w:rFonts w:ascii="Times New Roman" w:hAnsi="Times New Roman" w:cs="Times New Roman"/>
              <w:noProof/>
            </w:rPr>
            <w:t>1.8</w:t>
          </w:r>
          <w:r>
            <w:rPr>
              <w:noProof/>
              <w:lang w:eastAsia="pt-BR"/>
            </w:rPr>
            <w:tab/>
          </w:r>
          <w:r w:rsidRPr="008B78D8">
            <w:rPr>
              <w:rFonts w:ascii="Times New Roman" w:hAnsi="Times New Roman" w:cs="Times New Roman"/>
              <w:noProof/>
            </w:rPr>
            <w:t>Modelo BEIR VII</w:t>
          </w:r>
          <w:r>
            <w:rPr>
              <w:noProof/>
            </w:rPr>
            <w:tab/>
          </w:r>
          <w:r>
            <w:rPr>
              <w:noProof/>
            </w:rPr>
            <w:fldChar w:fldCharType="begin"/>
          </w:r>
          <w:r>
            <w:rPr>
              <w:noProof/>
            </w:rPr>
            <w:instrText xml:space="preserve"> PAGEREF _Toc532169982 \h </w:instrText>
          </w:r>
          <w:r>
            <w:rPr>
              <w:noProof/>
            </w:rPr>
          </w:r>
          <w:r>
            <w:rPr>
              <w:noProof/>
            </w:rPr>
            <w:fldChar w:fldCharType="separate"/>
          </w:r>
          <w:r>
            <w:rPr>
              <w:noProof/>
            </w:rPr>
            <w:t>26</w:t>
          </w:r>
          <w:r>
            <w:rPr>
              <w:noProof/>
            </w:rPr>
            <w:fldChar w:fldCharType="end"/>
          </w:r>
        </w:p>
        <w:p w:rsidR="007344B0" w:rsidRDefault="007344B0">
          <w:pPr>
            <w:pStyle w:val="Sumrio3"/>
            <w:tabs>
              <w:tab w:val="left" w:pos="1320"/>
              <w:tab w:val="right" w:leader="dot" w:pos="9061"/>
            </w:tabs>
            <w:rPr>
              <w:noProof/>
              <w:lang w:eastAsia="pt-BR"/>
            </w:rPr>
          </w:pPr>
          <w:r w:rsidRPr="008B78D8">
            <w:rPr>
              <w:rFonts w:ascii="Times New Roman" w:hAnsi="Times New Roman" w:cs="Times New Roman"/>
              <w:noProof/>
            </w:rPr>
            <w:t>1.8.1</w:t>
          </w:r>
          <w:r>
            <w:rPr>
              <w:noProof/>
              <w:lang w:eastAsia="pt-BR"/>
            </w:rPr>
            <w:tab/>
          </w:r>
          <w:r w:rsidRPr="008B78D8">
            <w:rPr>
              <w:rFonts w:ascii="Times New Roman" w:hAnsi="Times New Roman" w:cs="Times New Roman"/>
              <w:noProof/>
            </w:rPr>
            <w:t>Excesso de Risco Relativo para a Leucemia</w:t>
          </w:r>
          <w:r>
            <w:rPr>
              <w:noProof/>
            </w:rPr>
            <w:tab/>
          </w:r>
          <w:r>
            <w:rPr>
              <w:noProof/>
            </w:rPr>
            <w:fldChar w:fldCharType="begin"/>
          </w:r>
          <w:r>
            <w:rPr>
              <w:noProof/>
            </w:rPr>
            <w:instrText xml:space="preserve"> PAGEREF _Toc532169983 \h </w:instrText>
          </w:r>
          <w:r>
            <w:rPr>
              <w:noProof/>
            </w:rPr>
          </w:r>
          <w:r>
            <w:rPr>
              <w:noProof/>
            </w:rPr>
            <w:fldChar w:fldCharType="separate"/>
          </w:r>
          <w:r>
            <w:rPr>
              <w:noProof/>
            </w:rPr>
            <w:t>27</w:t>
          </w:r>
          <w:r>
            <w:rPr>
              <w:noProof/>
            </w:rPr>
            <w:fldChar w:fldCharType="end"/>
          </w:r>
        </w:p>
        <w:p w:rsidR="007344B0" w:rsidRDefault="007344B0">
          <w:pPr>
            <w:pStyle w:val="Sumrio2"/>
            <w:tabs>
              <w:tab w:val="left" w:pos="880"/>
              <w:tab w:val="right" w:leader="dot" w:pos="9061"/>
            </w:tabs>
            <w:rPr>
              <w:noProof/>
              <w:lang w:eastAsia="pt-BR"/>
            </w:rPr>
          </w:pPr>
          <w:r w:rsidRPr="008B78D8">
            <w:rPr>
              <w:rFonts w:ascii="Times New Roman" w:hAnsi="Times New Roman" w:cs="Times New Roman"/>
              <w:noProof/>
            </w:rPr>
            <w:t>1.9</w:t>
          </w:r>
          <w:r>
            <w:rPr>
              <w:noProof/>
              <w:lang w:eastAsia="pt-BR"/>
            </w:rPr>
            <w:tab/>
          </w:r>
          <w:r w:rsidRPr="008B78D8">
            <w:rPr>
              <w:rFonts w:ascii="Times New Roman" w:hAnsi="Times New Roman" w:cs="Times New Roman"/>
              <w:noProof/>
            </w:rPr>
            <w:t>Programação Orientada a Objetos</w:t>
          </w:r>
          <w:r>
            <w:rPr>
              <w:noProof/>
            </w:rPr>
            <w:tab/>
          </w:r>
          <w:r>
            <w:rPr>
              <w:noProof/>
            </w:rPr>
            <w:fldChar w:fldCharType="begin"/>
          </w:r>
          <w:r>
            <w:rPr>
              <w:noProof/>
            </w:rPr>
            <w:instrText xml:space="preserve"> PAGEREF _Toc532169984 \h </w:instrText>
          </w:r>
          <w:r>
            <w:rPr>
              <w:noProof/>
            </w:rPr>
          </w:r>
          <w:r>
            <w:rPr>
              <w:noProof/>
            </w:rPr>
            <w:fldChar w:fldCharType="separate"/>
          </w:r>
          <w:r>
            <w:rPr>
              <w:noProof/>
            </w:rPr>
            <w:t>29</w:t>
          </w:r>
          <w:r>
            <w:rPr>
              <w:noProof/>
            </w:rPr>
            <w:fldChar w:fldCharType="end"/>
          </w:r>
        </w:p>
        <w:p w:rsidR="007344B0" w:rsidRDefault="007344B0">
          <w:pPr>
            <w:pStyle w:val="Sumrio2"/>
            <w:tabs>
              <w:tab w:val="left" w:pos="880"/>
              <w:tab w:val="right" w:leader="dot" w:pos="9061"/>
            </w:tabs>
            <w:rPr>
              <w:noProof/>
              <w:lang w:eastAsia="pt-BR"/>
            </w:rPr>
          </w:pPr>
          <w:r w:rsidRPr="008B78D8">
            <w:rPr>
              <w:rFonts w:ascii="Times New Roman" w:hAnsi="Times New Roman" w:cs="Times New Roman"/>
              <w:noProof/>
            </w:rPr>
            <w:t>1.10</w:t>
          </w:r>
          <w:r>
            <w:rPr>
              <w:noProof/>
              <w:lang w:eastAsia="pt-BR"/>
            </w:rPr>
            <w:tab/>
          </w:r>
          <w:r w:rsidRPr="008B78D8">
            <w:rPr>
              <w:rFonts w:ascii="Times New Roman" w:hAnsi="Times New Roman" w:cs="Times New Roman"/>
              <w:noProof/>
            </w:rPr>
            <w:t>UML</w:t>
          </w:r>
          <w:r>
            <w:rPr>
              <w:noProof/>
            </w:rPr>
            <w:tab/>
          </w:r>
          <w:r>
            <w:rPr>
              <w:noProof/>
            </w:rPr>
            <w:fldChar w:fldCharType="begin"/>
          </w:r>
          <w:r>
            <w:rPr>
              <w:noProof/>
            </w:rPr>
            <w:instrText xml:space="preserve"> PAGEREF _Toc532169985 \h </w:instrText>
          </w:r>
          <w:r>
            <w:rPr>
              <w:noProof/>
            </w:rPr>
          </w:r>
          <w:r>
            <w:rPr>
              <w:noProof/>
            </w:rPr>
            <w:fldChar w:fldCharType="separate"/>
          </w:r>
          <w:r>
            <w:rPr>
              <w:noProof/>
            </w:rPr>
            <w:t>29</w:t>
          </w:r>
          <w:r>
            <w:rPr>
              <w:noProof/>
            </w:rPr>
            <w:fldChar w:fldCharType="end"/>
          </w:r>
        </w:p>
        <w:p w:rsidR="007344B0" w:rsidRDefault="007344B0">
          <w:pPr>
            <w:pStyle w:val="Sumrio1"/>
            <w:rPr>
              <w:rFonts w:eastAsiaTheme="minorEastAsia"/>
              <w:noProof/>
              <w:lang w:eastAsia="pt-BR"/>
            </w:rPr>
          </w:pPr>
          <w:r>
            <w:rPr>
              <w:noProof/>
            </w:rPr>
            <w:t>METODOLOGIA</w:t>
          </w:r>
          <w:r>
            <w:rPr>
              <w:noProof/>
            </w:rPr>
            <w:tab/>
          </w:r>
          <w:r>
            <w:rPr>
              <w:noProof/>
            </w:rPr>
            <w:fldChar w:fldCharType="begin"/>
          </w:r>
          <w:r>
            <w:rPr>
              <w:noProof/>
            </w:rPr>
            <w:instrText xml:space="preserve"> PAGEREF _Toc532169986 \h </w:instrText>
          </w:r>
          <w:r>
            <w:rPr>
              <w:noProof/>
            </w:rPr>
          </w:r>
          <w:r>
            <w:rPr>
              <w:noProof/>
            </w:rPr>
            <w:fldChar w:fldCharType="separate"/>
          </w:r>
          <w:r>
            <w:rPr>
              <w:noProof/>
            </w:rPr>
            <w:t>31</w:t>
          </w:r>
          <w:r>
            <w:rPr>
              <w:noProof/>
            </w:rPr>
            <w:fldChar w:fldCharType="end"/>
          </w:r>
        </w:p>
        <w:p w:rsidR="007344B0" w:rsidRDefault="007344B0">
          <w:pPr>
            <w:pStyle w:val="Sumrio2"/>
            <w:tabs>
              <w:tab w:val="left" w:pos="880"/>
              <w:tab w:val="right" w:leader="dot" w:pos="9061"/>
            </w:tabs>
            <w:rPr>
              <w:noProof/>
              <w:lang w:eastAsia="pt-BR"/>
            </w:rPr>
          </w:pPr>
          <w:r w:rsidRPr="008B78D8">
            <w:rPr>
              <w:rFonts w:ascii="Times New Roman" w:hAnsi="Times New Roman" w:cs="Times New Roman"/>
              <w:noProof/>
            </w:rPr>
            <w:t>2.1</w:t>
          </w:r>
          <w:r>
            <w:rPr>
              <w:noProof/>
              <w:lang w:eastAsia="pt-BR"/>
            </w:rPr>
            <w:tab/>
          </w:r>
          <w:r w:rsidRPr="008B78D8">
            <w:rPr>
              <w:rFonts w:ascii="Times New Roman" w:hAnsi="Times New Roman" w:cs="Times New Roman"/>
              <w:noProof/>
            </w:rPr>
            <w:t>Tecnologias</w:t>
          </w:r>
          <w:r>
            <w:rPr>
              <w:noProof/>
            </w:rPr>
            <w:tab/>
          </w:r>
          <w:r>
            <w:rPr>
              <w:noProof/>
            </w:rPr>
            <w:fldChar w:fldCharType="begin"/>
          </w:r>
          <w:r>
            <w:rPr>
              <w:noProof/>
            </w:rPr>
            <w:instrText xml:space="preserve"> PAGEREF _Toc532169987 \h </w:instrText>
          </w:r>
          <w:r>
            <w:rPr>
              <w:noProof/>
            </w:rPr>
          </w:r>
          <w:r>
            <w:rPr>
              <w:noProof/>
            </w:rPr>
            <w:fldChar w:fldCharType="separate"/>
          </w:r>
          <w:r>
            <w:rPr>
              <w:noProof/>
            </w:rPr>
            <w:t>33</w:t>
          </w:r>
          <w:r>
            <w:rPr>
              <w:noProof/>
            </w:rPr>
            <w:fldChar w:fldCharType="end"/>
          </w:r>
        </w:p>
        <w:p w:rsidR="007344B0" w:rsidRDefault="007344B0">
          <w:pPr>
            <w:pStyle w:val="Sumrio3"/>
            <w:tabs>
              <w:tab w:val="left" w:pos="1320"/>
              <w:tab w:val="right" w:leader="dot" w:pos="9061"/>
            </w:tabs>
            <w:rPr>
              <w:noProof/>
              <w:lang w:eastAsia="pt-BR"/>
            </w:rPr>
          </w:pPr>
          <w:r w:rsidRPr="008B78D8">
            <w:rPr>
              <w:rFonts w:ascii="Times New Roman" w:hAnsi="Times New Roman" w:cs="Times New Roman"/>
              <w:noProof/>
            </w:rPr>
            <w:t>2.1.1</w:t>
          </w:r>
          <w:r>
            <w:rPr>
              <w:noProof/>
              <w:lang w:eastAsia="pt-BR"/>
            </w:rPr>
            <w:tab/>
          </w:r>
          <w:r w:rsidRPr="008B78D8">
            <w:rPr>
              <w:rFonts w:ascii="Times New Roman" w:hAnsi="Times New Roman" w:cs="Times New Roman"/>
              <w:noProof/>
            </w:rPr>
            <w:t>C#</w:t>
          </w:r>
          <w:r>
            <w:rPr>
              <w:noProof/>
            </w:rPr>
            <w:tab/>
          </w:r>
          <w:r>
            <w:rPr>
              <w:noProof/>
            </w:rPr>
            <w:fldChar w:fldCharType="begin"/>
          </w:r>
          <w:r>
            <w:rPr>
              <w:noProof/>
            </w:rPr>
            <w:instrText xml:space="preserve"> PAGEREF _Toc532169988 \h </w:instrText>
          </w:r>
          <w:r>
            <w:rPr>
              <w:noProof/>
            </w:rPr>
          </w:r>
          <w:r>
            <w:rPr>
              <w:noProof/>
            </w:rPr>
            <w:fldChar w:fldCharType="separate"/>
          </w:r>
          <w:r>
            <w:rPr>
              <w:noProof/>
            </w:rPr>
            <w:t>33</w:t>
          </w:r>
          <w:r>
            <w:rPr>
              <w:noProof/>
            </w:rPr>
            <w:fldChar w:fldCharType="end"/>
          </w:r>
        </w:p>
        <w:p w:rsidR="007344B0" w:rsidRDefault="007344B0">
          <w:pPr>
            <w:pStyle w:val="Sumrio3"/>
            <w:tabs>
              <w:tab w:val="left" w:pos="1320"/>
              <w:tab w:val="right" w:leader="dot" w:pos="9061"/>
            </w:tabs>
            <w:rPr>
              <w:noProof/>
              <w:lang w:eastAsia="pt-BR"/>
            </w:rPr>
          </w:pPr>
          <w:r w:rsidRPr="008B78D8">
            <w:rPr>
              <w:rFonts w:ascii="Times New Roman" w:hAnsi="Times New Roman" w:cs="Times New Roman"/>
              <w:noProof/>
            </w:rPr>
            <w:t>2.1.2</w:t>
          </w:r>
          <w:r>
            <w:rPr>
              <w:noProof/>
              <w:lang w:eastAsia="pt-BR"/>
            </w:rPr>
            <w:tab/>
          </w:r>
          <w:r w:rsidRPr="008B78D8">
            <w:rPr>
              <w:rFonts w:ascii="Times New Roman" w:hAnsi="Times New Roman" w:cs="Times New Roman"/>
              <w:noProof/>
            </w:rPr>
            <w:t>Java</w:t>
          </w:r>
          <w:r>
            <w:rPr>
              <w:noProof/>
            </w:rPr>
            <w:tab/>
          </w:r>
          <w:r>
            <w:rPr>
              <w:noProof/>
            </w:rPr>
            <w:fldChar w:fldCharType="begin"/>
          </w:r>
          <w:r>
            <w:rPr>
              <w:noProof/>
            </w:rPr>
            <w:instrText xml:space="preserve"> PAGEREF _Toc532169989 \h </w:instrText>
          </w:r>
          <w:r>
            <w:rPr>
              <w:noProof/>
            </w:rPr>
          </w:r>
          <w:r>
            <w:rPr>
              <w:noProof/>
            </w:rPr>
            <w:fldChar w:fldCharType="separate"/>
          </w:r>
          <w:r>
            <w:rPr>
              <w:noProof/>
            </w:rPr>
            <w:t>34</w:t>
          </w:r>
          <w:r>
            <w:rPr>
              <w:noProof/>
            </w:rPr>
            <w:fldChar w:fldCharType="end"/>
          </w:r>
        </w:p>
        <w:p w:rsidR="007344B0" w:rsidRDefault="007344B0">
          <w:pPr>
            <w:pStyle w:val="Sumrio3"/>
            <w:tabs>
              <w:tab w:val="left" w:pos="1320"/>
              <w:tab w:val="right" w:leader="dot" w:pos="9061"/>
            </w:tabs>
            <w:rPr>
              <w:noProof/>
              <w:lang w:eastAsia="pt-BR"/>
            </w:rPr>
          </w:pPr>
          <w:r w:rsidRPr="007344B0">
            <w:rPr>
              <w:rFonts w:ascii="Times New Roman" w:hAnsi="Times New Roman" w:cs="Times New Roman"/>
              <w:noProof/>
            </w:rPr>
            <w:t>2.1.3</w:t>
          </w:r>
          <w:r>
            <w:rPr>
              <w:noProof/>
              <w:lang w:eastAsia="pt-BR"/>
            </w:rPr>
            <w:tab/>
          </w:r>
          <w:r w:rsidRPr="007344B0">
            <w:rPr>
              <w:rFonts w:ascii="Times New Roman" w:hAnsi="Times New Roman" w:cs="Times New Roman"/>
              <w:i/>
              <w:noProof/>
            </w:rPr>
            <w:t xml:space="preserve">Backend as a Service </w:t>
          </w:r>
          <w:r w:rsidRPr="007344B0">
            <w:rPr>
              <w:rFonts w:ascii="Times New Roman" w:hAnsi="Times New Roman" w:cs="Times New Roman"/>
              <w:noProof/>
            </w:rPr>
            <w:t>(BaaS)</w:t>
          </w:r>
          <w:r>
            <w:rPr>
              <w:noProof/>
            </w:rPr>
            <w:tab/>
          </w:r>
          <w:r>
            <w:rPr>
              <w:noProof/>
            </w:rPr>
            <w:fldChar w:fldCharType="begin"/>
          </w:r>
          <w:r>
            <w:rPr>
              <w:noProof/>
            </w:rPr>
            <w:instrText xml:space="preserve"> PAGEREF _Toc532169990 \h </w:instrText>
          </w:r>
          <w:r>
            <w:rPr>
              <w:noProof/>
            </w:rPr>
          </w:r>
          <w:r>
            <w:rPr>
              <w:noProof/>
            </w:rPr>
            <w:fldChar w:fldCharType="separate"/>
          </w:r>
          <w:r>
            <w:rPr>
              <w:noProof/>
            </w:rPr>
            <w:t>34</w:t>
          </w:r>
          <w:r>
            <w:rPr>
              <w:noProof/>
            </w:rPr>
            <w:fldChar w:fldCharType="end"/>
          </w:r>
        </w:p>
        <w:p w:rsidR="007344B0" w:rsidRDefault="007344B0">
          <w:pPr>
            <w:pStyle w:val="Sumrio3"/>
            <w:tabs>
              <w:tab w:val="left" w:pos="1320"/>
              <w:tab w:val="right" w:leader="dot" w:pos="9061"/>
            </w:tabs>
            <w:rPr>
              <w:noProof/>
              <w:lang w:eastAsia="pt-BR"/>
            </w:rPr>
          </w:pPr>
          <w:r w:rsidRPr="008B78D8">
            <w:rPr>
              <w:rFonts w:ascii="Times New Roman" w:hAnsi="Times New Roman" w:cs="Times New Roman"/>
              <w:noProof/>
            </w:rPr>
            <w:t>2.1.4</w:t>
          </w:r>
          <w:r>
            <w:rPr>
              <w:noProof/>
              <w:lang w:eastAsia="pt-BR"/>
            </w:rPr>
            <w:tab/>
          </w:r>
          <w:r w:rsidRPr="008B78D8">
            <w:rPr>
              <w:rFonts w:ascii="Times New Roman" w:hAnsi="Times New Roman" w:cs="Times New Roman"/>
              <w:noProof/>
            </w:rPr>
            <w:t>Firebase</w:t>
          </w:r>
          <w:r>
            <w:rPr>
              <w:noProof/>
            </w:rPr>
            <w:tab/>
          </w:r>
          <w:r>
            <w:rPr>
              <w:noProof/>
            </w:rPr>
            <w:fldChar w:fldCharType="begin"/>
          </w:r>
          <w:r>
            <w:rPr>
              <w:noProof/>
            </w:rPr>
            <w:instrText xml:space="preserve"> PAGEREF _Toc532169991 \h </w:instrText>
          </w:r>
          <w:r>
            <w:rPr>
              <w:noProof/>
            </w:rPr>
          </w:r>
          <w:r>
            <w:rPr>
              <w:noProof/>
            </w:rPr>
            <w:fldChar w:fldCharType="separate"/>
          </w:r>
          <w:r>
            <w:rPr>
              <w:noProof/>
            </w:rPr>
            <w:t>35</w:t>
          </w:r>
          <w:r>
            <w:rPr>
              <w:noProof/>
            </w:rPr>
            <w:fldChar w:fldCharType="end"/>
          </w:r>
        </w:p>
        <w:p w:rsidR="007344B0" w:rsidRDefault="007344B0">
          <w:pPr>
            <w:pStyle w:val="Sumrio3"/>
            <w:tabs>
              <w:tab w:val="left" w:pos="1320"/>
              <w:tab w:val="right" w:leader="dot" w:pos="9061"/>
            </w:tabs>
            <w:rPr>
              <w:noProof/>
              <w:lang w:eastAsia="pt-BR"/>
            </w:rPr>
          </w:pPr>
          <w:r w:rsidRPr="008B78D8">
            <w:rPr>
              <w:rFonts w:ascii="Times New Roman" w:hAnsi="Times New Roman" w:cs="Times New Roman"/>
              <w:noProof/>
            </w:rPr>
            <w:t>2.1.5</w:t>
          </w:r>
          <w:r>
            <w:rPr>
              <w:noProof/>
              <w:lang w:eastAsia="pt-BR"/>
            </w:rPr>
            <w:tab/>
          </w:r>
          <w:r w:rsidRPr="008B78D8">
            <w:rPr>
              <w:rFonts w:ascii="Times New Roman" w:hAnsi="Times New Roman" w:cs="Times New Roman"/>
              <w:noProof/>
            </w:rPr>
            <w:t>Json.NET</w:t>
          </w:r>
          <w:r>
            <w:rPr>
              <w:noProof/>
            </w:rPr>
            <w:tab/>
          </w:r>
          <w:r>
            <w:rPr>
              <w:noProof/>
            </w:rPr>
            <w:fldChar w:fldCharType="begin"/>
          </w:r>
          <w:r>
            <w:rPr>
              <w:noProof/>
            </w:rPr>
            <w:instrText xml:space="preserve"> PAGEREF _Toc532169992 \h </w:instrText>
          </w:r>
          <w:r>
            <w:rPr>
              <w:noProof/>
            </w:rPr>
          </w:r>
          <w:r>
            <w:rPr>
              <w:noProof/>
            </w:rPr>
            <w:fldChar w:fldCharType="separate"/>
          </w:r>
          <w:r>
            <w:rPr>
              <w:noProof/>
            </w:rPr>
            <w:t>36</w:t>
          </w:r>
          <w:r>
            <w:rPr>
              <w:noProof/>
            </w:rPr>
            <w:fldChar w:fldCharType="end"/>
          </w:r>
        </w:p>
        <w:p w:rsidR="007344B0" w:rsidRDefault="007344B0">
          <w:pPr>
            <w:pStyle w:val="Sumrio3"/>
            <w:tabs>
              <w:tab w:val="left" w:pos="1320"/>
              <w:tab w:val="right" w:leader="dot" w:pos="9061"/>
            </w:tabs>
            <w:rPr>
              <w:noProof/>
              <w:lang w:eastAsia="pt-BR"/>
            </w:rPr>
          </w:pPr>
          <w:r w:rsidRPr="008B78D8">
            <w:rPr>
              <w:rFonts w:ascii="Times New Roman" w:hAnsi="Times New Roman" w:cs="Times New Roman"/>
              <w:noProof/>
            </w:rPr>
            <w:t>2.1.6</w:t>
          </w:r>
          <w:r>
            <w:rPr>
              <w:noProof/>
              <w:lang w:eastAsia="pt-BR"/>
            </w:rPr>
            <w:tab/>
          </w:r>
          <w:r w:rsidRPr="008B78D8">
            <w:rPr>
              <w:rFonts w:ascii="Times New Roman" w:hAnsi="Times New Roman" w:cs="Times New Roman"/>
              <w:noProof/>
            </w:rPr>
            <w:t>MPAndroidChart</w:t>
          </w:r>
          <w:r>
            <w:rPr>
              <w:noProof/>
            </w:rPr>
            <w:tab/>
          </w:r>
          <w:r>
            <w:rPr>
              <w:noProof/>
            </w:rPr>
            <w:fldChar w:fldCharType="begin"/>
          </w:r>
          <w:r>
            <w:rPr>
              <w:noProof/>
            </w:rPr>
            <w:instrText xml:space="preserve"> PAGEREF _Toc532169993 \h </w:instrText>
          </w:r>
          <w:r>
            <w:rPr>
              <w:noProof/>
            </w:rPr>
          </w:r>
          <w:r>
            <w:rPr>
              <w:noProof/>
            </w:rPr>
            <w:fldChar w:fldCharType="separate"/>
          </w:r>
          <w:r>
            <w:rPr>
              <w:noProof/>
            </w:rPr>
            <w:t>36</w:t>
          </w:r>
          <w:r>
            <w:rPr>
              <w:noProof/>
            </w:rPr>
            <w:fldChar w:fldCharType="end"/>
          </w:r>
        </w:p>
        <w:p w:rsidR="007344B0" w:rsidRDefault="007344B0">
          <w:pPr>
            <w:pStyle w:val="Sumrio2"/>
            <w:tabs>
              <w:tab w:val="left" w:pos="880"/>
              <w:tab w:val="right" w:leader="dot" w:pos="9061"/>
            </w:tabs>
            <w:rPr>
              <w:noProof/>
              <w:lang w:eastAsia="pt-BR"/>
            </w:rPr>
          </w:pPr>
          <w:r w:rsidRPr="008B78D8">
            <w:rPr>
              <w:rFonts w:ascii="Times New Roman" w:hAnsi="Times New Roman" w:cs="Times New Roman"/>
              <w:noProof/>
            </w:rPr>
            <w:t>2.2</w:t>
          </w:r>
          <w:r>
            <w:rPr>
              <w:noProof/>
              <w:lang w:eastAsia="pt-BR"/>
            </w:rPr>
            <w:tab/>
          </w:r>
          <w:r w:rsidRPr="008B78D8">
            <w:rPr>
              <w:rFonts w:ascii="Times New Roman" w:hAnsi="Times New Roman" w:cs="Times New Roman"/>
              <w:noProof/>
            </w:rPr>
            <w:t>Descrição do Sistema</w:t>
          </w:r>
          <w:r>
            <w:rPr>
              <w:noProof/>
            </w:rPr>
            <w:tab/>
          </w:r>
          <w:r>
            <w:rPr>
              <w:noProof/>
            </w:rPr>
            <w:fldChar w:fldCharType="begin"/>
          </w:r>
          <w:r>
            <w:rPr>
              <w:noProof/>
            </w:rPr>
            <w:instrText xml:space="preserve"> PAGEREF _Toc532169994 \h </w:instrText>
          </w:r>
          <w:r>
            <w:rPr>
              <w:noProof/>
            </w:rPr>
          </w:r>
          <w:r>
            <w:rPr>
              <w:noProof/>
            </w:rPr>
            <w:fldChar w:fldCharType="separate"/>
          </w:r>
          <w:r>
            <w:rPr>
              <w:noProof/>
            </w:rPr>
            <w:t>36</w:t>
          </w:r>
          <w:r>
            <w:rPr>
              <w:noProof/>
            </w:rPr>
            <w:fldChar w:fldCharType="end"/>
          </w:r>
        </w:p>
        <w:p w:rsidR="007344B0" w:rsidRDefault="007344B0">
          <w:pPr>
            <w:pStyle w:val="Sumrio3"/>
            <w:tabs>
              <w:tab w:val="left" w:pos="1320"/>
              <w:tab w:val="right" w:leader="dot" w:pos="9061"/>
            </w:tabs>
            <w:rPr>
              <w:noProof/>
              <w:lang w:eastAsia="pt-BR"/>
            </w:rPr>
          </w:pPr>
          <w:r w:rsidRPr="008B78D8">
            <w:rPr>
              <w:rFonts w:ascii="Times New Roman" w:hAnsi="Times New Roman" w:cs="Times New Roman"/>
              <w:noProof/>
            </w:rPr>
            <w:lastRenderedPageBreak/>
            <w:t>2.2.1</w:t>
          </w:r>
          <w:r>
            <w:rPr>
              <w:noProof/>
              <w:lang w:eastAsia="pt-BR"/>
            </w:rPr>
            <w:tab/>
          </w:r>
          <w:r w:rsidRPr="008B78D8">
            <w:rPr>
              <w:rFonts w:ascii="Times New Roman" w:hAnsi="Times New Roman" w:cs="Times New Roman"/>
              <w:noProof/>
            </w:rPr>
            <w:t xml:space="preserve">Aplicação </w:t>
          </w:r>
          <w:r w:rsidRPr="008B78D8">
            <w:rPr>
              <w:rFonts w:ascii="Times New Roman" w:hAnsi="Times New Roman" w:cs="Times New Roman"/>
              <w:i/>
              <w:noProof/>
            </w:rPr>
            <w:t>Desktop</w:t>
          </w:r>
          <w:r>
            <w:rPr>
              <w:noProof/>
            </w:rPr>
            <w:tab/>
          </w:r>
          <w:r>
            <w:rPr>
              <w:noProof/>
            </w:rPr>
            <w:fldChar w:fldCharType="begin"/>
          </w:r>
          <w:r>
            <w:rPr>
              <w:noProof/>
            </w:rPr>
            <w:instrText xml:space="preserve"> PAGEREF _Toc532169995 \h </w:instrText>
          </w:r>
          <w:r>
            <w:rPr>
              <w:noProof/>
            </w:rPr>
          </w:r>
          <w:r>
            <w:rPr>
              <w:noProof/>
            </w:rPr>
            <w:fldChar w:fldCharType="separate"/>
          </w:r>
          <w:r>
            <w:rPr>
              <w:noProof/>
            </w:rPr>
            <w:t>36</w:t>
          </w:r>
          <w:r>
            <w:rPr>
              <w:noProof/>
            </w:rPr>
            <w:fldChar w:fldCharType="end"/>
          </w:r>
        </w:p>
        <w:p w:rsidR="007344B0" w:rsidRDefault="007344B0">
          <w:pPr>
            <w:pStyle w:val="Sumrio3"/>
            <w:tabs>
              <w:tab w:val="left" w:pos="1320"/>
              <w:tab w:val="right" w:leader="dot" w:pos="9061"/>
            </w:tabs>
            <w:rPr>
              <w:noProof/>
              <w:lang w:eastAsia="pt-BR"/>
            </w:rPr>
          </w:pPr>
          <w:r w:rsidRPr="008B78D8">
            <w:rPr>
              <w:rFonts w:ascii="Times New Roman" w:hAnsi="Times New Roman" w:cs="Times New Roman"/>
              <w:noProof/>
            </w:rPr>
            <w:t>2.2.2</w:t>
          </w:r>
          <w:r>
            <w:rPr>
              <w:noProof/>
              <w:lang w:eastAsia="pt-BR"/>
            </w:rPr>
            <w:tab/>
          </w:r>
          <w:r w:rsidRPr="008B78D8">
            <w:rPr>
              <w:rFonts w:ascii="Times New Roman" w:hAnsi="Times New Roman" w:cs="Times New Roman"/>
              <w:noProof/>
            </w:rPr>
            <w:t xml:space="preserve">Aplicativo </w:t>
          </w:r>
          <w:r w:rsidRPr="008B78D8">
            <w:rPr>
              <w:rFonts w:ascii="Times New Roman" w:hAnsi="Times New Roman" w:cs="Times New Roman"/>
              <w:i/>
              <w:noProof/>
            </w:rPr>
            <w:t xml:space="preserve">mobile </w:t>
          </w:r>
          <w:r w:rsidRPr="008B78D8">
            <w:rPr>
              <w:rFonts w:ascii="Times New Roman" w:hAnsi="Times New Roman" w:cs="Times New Roman"/>
              <w:noProof/>
            </w:rPr>
            <w:t>ERR</w:t>
          </w:r>
          <w:r>
            <w:rPr>
              <w:noProof/>
            </w:rPr>
            <w:tab/>
          </w:r>
          <w:r>
            <w:rPr>
              <w:noProof/>
            </w:rPr>
            <w:fldChar w:fldCharType="begin"/>
          </w:r>
          <w:r>
            <w:rPr>
              <w:noProof/>
            </w:rPr>
            <w:instrText xml:space="preserve"> PAGEREF _Toc532169996 \h </w:instrText>
          </w:r>
          <w:r>
            <w:rPr>
              <w:noProof/>
            </w:rPr>
          </w:r>
          <w:r>
            <w:rPr>
              <w:noProof/>
            </w:rPr>
            <w:fldChar w:fldCharType="separate"/>
          </w:r>
          <w:r>
            <w:rPr>
              <w:noProof/>
            </w:rPr>
            <w:t>39</w:t>
          </w:r>
          <w:r>
            <w:rPr>
              <w:noProof/>
            </w:rPr>
            <w:fldChar w:fldCharType="end"/>
          </w:r>
        </w:p>
        <w:p w:rsidR="007344B0" w:rsidRDefault="007344B0">
          <w:pPr>
            <w:pStyle w:val="Sumrio1"/>
            <w:rPr>
              <w:rFonts w:eastAsiaTheme="minorEastAsia"/>
              <w:noProof/>
              <w:lang w:eastAsia="pt-BR"/>
            </w:rPr>
          </w:pPr>
          <w:r w:rsidRPr="008B78D8">
            <w:rPr>
              <w:rFonts w:cs="Times New Roman"/>
              <w:noProof/>
            </w:rPr>
            <w:t>CARACTERÍSTICAS DO SISTEMA</w:t>
          </w:r>
          <w:r>
            <w:rPr>
              <w:noProof/>
            </w:rPr>
            <w:tab/>
          </w:r>
          <w:r>
            <w:rPr>
              <w:noProof/>
            </w:rPr>
            <w:fldChar w:fldCharType="begin"/>
          </w:r>
          <w:r>
            <w:rPr>
              <w:noProof/>
            </w:rPr>
            <w:instrText xml:space="preserve"> PAGEREF _Toc532169997 \h </w:instrText>
          </w:r>
          <w:r>
            <w:rPr>
              <w:noProof/>
            </w:rPr>
          </w:r>
          <w:r>
            <w:rPr>
              <w:noProof/>
            </w:rPr>
            <w:fldChar w:fldCharType="separate"/>
          </w:r>
          <w:r>
            <w:rPr>
              <w:noProof/>
            </w:rPr>
            <w:t>41</w:t>
          </w:r>
          <w:r>
            <w:rPr>
              <w:noProof/>
            </w:rPr>
            <w:fldChar w:fldCharType="end"/>
          </w:r>
        </w:p>
        <w:p w:rsidR="007344B0" w:rsidRDefault="007344B0">
          <w:pPr>
            <w:pStyle w:val="Sumrio2"/>
            <w:tabs>
              <w:tab w:val="left" w:pos="880"/>
              <w:tab w:val="right" w:leader="dot" w:pos="9061"/>
            </w:tabs>
            <w:rPr>
              <w:noProof/>
              <w:lang w:eastAsia="pt-BR"/>
            </w:rPr>
          </w:pPr>
          <w:r w:rsidRPr="008B78D8">
            <w:rPr>
              <w:rFonts w:ascii="Times New Roman" w:hAnsi="Times New Roman" w:cs="Times New Roman"/>
              <w:noProof/>
            </w:rPr>
            <w:t>3.1</w:t>
          </w:r>
          <w:r>
            <w:rPr>
              <w:noProof/>
              <w:lang w:eastAsia="pt-BR"/>
            </w:rPr>
            <w:tab/>
          </w:r>
          <w:r w:rsidRPr="008B78D8">
            <w:rPr>
              <w:rFonts w:ascii="Times New Roman" w:hAnsi="Times New Roman" w:cs="Times New Roman"/>
              <w:noProof/>
            </w:rPr>
            <w:t>Diagrama de Caso de Uso do sistema</w:t>
          </w:r>
          <w:r>
            <w:rPr>
              <w:noProof/>
            </w:rPr>
            <w:tab/>
          </w:r>
          <w:r>
            <w:rPr>
              <w:noProof/>
            </w:rPr>
            <w:fldChar w:fldCharType="begin"/>
          </w:r>
          <w:r>
            <w:rPr>
              <w:noProof/>
            </w:rPr>
            <w:instrText xml:space="preserve"> PAGEREF _Toc532169998 \h </w:instrText>
          </w:r>
          <w:r>
            <w:rPr>
              <w:noProof/>
            </w:rPr>
          </w:r>
          <w:r>
            <w:rPr>
              <w:noProof/>
            </w:rPr>
            <w:fldChar w:fldCharType="separate"/>
          </w:r>
          <w:r>
            <w:rPr>
              <w:noProof/>
            </w:rPr>
            <w:t>41</w:t>
          </w:r>
          <w:r>
            <w:rPr>
              <w:noProof/>
            </w:rPr>
            <w:fldChar w:fldCharType="end"/>
          </w:r>
        </w:p>
        <w:p w:rsidR="007344B0" w:rsidRDefault="007344B0">
          <w:pPr>
            <w:pStyle w:val="Sumrio3"/>
            <w:tabs>
              <w:tab w:val="left" w:pos="1320"/>
              <w:tab w:val="right" w:leader="dot" w:pos="9061"/>
            </w:tabs>
            <w:rPr>
              <w:noProof/>
              <w:lang w:eastAsia="pt-BR"/>
            </w:rPr>
          </w:pPr>
          <w:r w:rsidRPr="008B78D8">
            <w:rPr>
              <w:rFonts w:ascii="Times New Roman" w:hAnsi="Times New Roman" w:cs="Times New Roman"/>
              <w:noProof/>
              <w:color w:val="0D0D0D" w:themeColor="text1" w:themeTint="F2"/>
            </w:rPr>
            <w:t>3.1.1</w:t>
          </w:r>
          <w:r>
            <w:rPr>
              <w:noProof/>
              <w:lang w:eastAsia="pt-BR"/>
            </w:rPr>
            <w:tab/>
          </w:r>
          <w:r w:rsidRPr="008B78D8">
            <w:rPr>
              <w:rFonts w:ascii="Times New Roman" w:hAnsi="Times New Roman" w:cs="Times New Roman"/>
              <w:noProof/>
              <w:color w:val="0D0D0D" w:themeColor="text1" w:themeTint="F2"/>
            </w:rPr>
            <w:t>Descrição de caso de uso</w:t>
          </w:r>
          <w:r>
            <w:rPr>
              <w:noProof/>
            </w:rPr>
            <w:tab/>
          </w:r>
          <w:r>
            <w:rPr>
              <w:noProof/>
            </w:rPr>
            <w:fldChar w:fldCharType="begin"/>
          </w:r>
          <w:r>
            <w:rPr>
              <w:noProof/>
            </w:rPr>
            <w:instrText xml:space="preserve"> PAGEREF _Toc532169999 \h </w:instrText>
          </w:r>
          <w:r>
            <w:rPr>
              <w:noProof/>
            </w:rPr>
          </w:r>
          <w:r>
            <w:rPr>
              <w:noProof/>
            </w:rPr>
            <w:fldChar w:fldCharType="separate"/>
          </w:r>
          <w:r>
            <w:rPr>
              <w:noProof/>
            </w:rPr>
            <w:t>41</w:t>
          </w:r>
          <w:r>
            <w:rPr>
              <w:noProof/>
            </w:rPr>
            <w:fldChar w:fldCharType="end"/>
          </w:r>
        </w:p>
        <w:p w:rsidR="007344B0" w:rsidRDefault="007344B0">
          <w:pPr>
            <w:pStyle w:val="Sumrio2"/>
            <w:tabs>
              <w:tab w:val="left" w:pos="880"/>
              <w:tab w:val="right" w:leader="dot" w:pos="9061"/>
            </w:tabs>
            <w:rPr>
              <w:noProof/>
              <w:lang w:eastAsia="pt-BR"/>
            </w:rPr>
          </w:pPr>
          <w:r w:rsidRPr="008B78D8">
            <w:rPr>
              <w:rFonts w:ascii="Times New Roman" w:hAnsi="Times New Roman" w:cs="Times New Roman"/>
              <w:noProof/>
            </w:rPr>
            <w:t>3.2</w:t>
          </w:r>
          <w:r>
            <w:rPr>
              <w:noProof/>
              <w:lang w:eastAsia="pt-BR"/>
            </w:rPr>
            <w:tab/>
          </w:r>
          <w:r w:rsidRPr="008B78D8">
            <w:rPr>
              <w:rFonts w:ascii="Times New Roman" w:hAnsi="Times New Roman" w:cs="Times New Roman"/>
              <w:noProof/>
            </w:rPr>
            <w:t xml:space="preserve">Diagrama de Classes Aplicação </w:t>
          </w:r>
          <w:r w:rsidRPr="008B78D8">
            <w:rPr>
              <w:rFonts w:ascii="Times New Roman" w:hAnsi="Times New Roman" w:cs="Times New Roman"/>
              <w:i/>
              <w:noProof/>
            </w:rPr>
            <w:t xml:space="preserve">desktop </w:t>
          </w:r>
          <w:r w:rsidRPr="008B78D8">
            <w:rPr>
              <w:rFonts w:ascii="Times New Roman" w:hAnsi="Times New Roman" w:cs="Times New Roman"/>
              <w:noProof/>
            </w:rPr>
            <w:t>“Análise de Risco”</w:t>
          </w:r>
          <w:r>
            <w:rPr>
              <w:noProof/>
            </w:rPr>
            <w:tab/>
          </w:r>
          <w:r>
            <w:rPr>
              <w:noProof/>
            </w:rPr>
            <w:fldChar w:fldCharType="begin"/>
          </w:r>
          <w:r>
            <w:rPr>
              <w:noProof/>
            </w:rPr>
            <w:instrText xml:space="preserve"> PAGEREF _Toc532170000 \h </w:instrText>
          </w:r>
          <w:r>
            <w:rPr>
              <w:noProof/>
            </w:rPr>
          </w:r>
          <w:r>
            <w:rPr>
              <w:noProof/>
            </w:rPr>
            <w:fldChar w:fldCharType="separate"/>
          </w:r>
          <w:r>
            <w:rPr>
              <w:noProof/>
            </w:rPr>
            <w:t>42</w:t>
          </w:r>
          <w:r>
            <w:rPr>
              <w:noProof/>
            </w:rPr>
            <w:fldChar w:fldCharType="end"/>
          </w:r>
        </w:p>
        <w:p w:rsidR="007344B0" w:rsidRDefault="007344B0">
          <w:pPr>
            <w:pStyle w:val="Sumrio3"/>
            <w:tabs>
              <w:tab w:val="left" w:pos="1320"/>
              <w:tab w:val="right" w:leader="dot" w:pos="9061"/>
            </w:tabs>
            <w:rPr>
              <w:noProof/>
              <w:lang w:eastAsia="pt-BR"/>
            </w:rPr>
          </w:pPr>
          <w:r w:rsidRPr="008B78D8">
            <w:rPr>
              <w:rFonts w:ascii="Times New Roman" w:hAnsi="Times New Roman" w:cs="Times New Roman"/>
              <w:noProof/>
              <w:color w:val="0D0D0D" w:themeColor="text1" w:themeTint="F2"/>
            </w:rPr>
            <w:t>3.2.1</w:t>
          </w:r>
          <w:r>
            <w:rPr>
              <w:noProof/>
              <w:lang w:eastAsia="pt-BR"/>
            </w:rPr>
            <w:tab/>
          </w:r>
          <w:r w:rsidRPr="008B78D8">
            <w:rPr>
              <w:rFonts w:ascii="Times New Roman" w:hAnsi="Times New Roman" w:cs="Times New Roman"/>
              <w:noProof/>
              <w:color w:val="0D0D0D" w:themeColor="text1" w:themeTint="F2"/>
            </w:rPr>
            <w:t>Visão em Pacotes (Arquitetura lógica)</w:t>
          </w:r>
          <w:r>
            <w:rPr>
              <w:noProof/>
            </w:rPr>
            <w:tab/>
          </w:r>
          <w:r>
            <w:rPr>
              <w:noProof/>
            </w:rPr>
            <w:fldChar w:fldCharType="begin"/>
          </w:r>
          <w:r>
            <w:rPr>
              <w:noProof/>
            </w:rPr>
            <w:instrText xml:space="preserve"> PAGEREF _Toc532170001 \h </w:instrText>
          </w:r>
          <w:r>
            <w:rPr>
              <w:noProof/>
            </w:rPr>
          </w:r>
          <w:r>
            <w:rPr>
              <w:noProof/>
            </w:rPr>
            <w:fldChar w:fldCharType="separate"/>
          </w:r>
          <w:r>
            <w:rPr>
              <w:noProof/>
            </w:rPr>
            <w:t>42</w:t>
          </w:r>
          <w:r>
            <w:rPr>
              <w:noProof/>
            </w:rPr>
            <w:fldChar w:fldCharType="end"/>
          </w:r>
        </w:p>
        <w:p w:rsidR="007344B0" w:rsidRDefault="007344B0">
          <w:pPr>
            <w:pStyle w:val="Sumrio3"/>
            <w:tabs>
              <w:tab w:val="left" w:pos="1320"/>
              <w:tab w:val="right" w:leader="dot" w:pos="9061"/>
            </w:tabs>
            <w:rPr>
              <w:noProof/>
              <w:lang w:eastAsia="pt-BR"/>
            </w:rPr>
          </w:pPr>
          <w:r w:rsidRPr="008B78D8">
            <w:rPr>
              <w:rFonts w:ascii="Times New Roman" w:hAnsi="Times New Roman" w:cs="Times New Roman"/>
              <w:noProof/>
              <w:color w:val="0D0D0D" w:themeColor="text1" w:themeTint="F2"/>
            </w:rPr>
            <w:t>3.2.2</w:t>
          </w:r>
          <w:r>
            <w:rPr>
              <w:noProof/>
              <w:lang w:eastAsia="pt-BR"/>
            </w:rPr>
            <w:tab/>
          </w:r>
          <w:r w:rsidRPr="008B78D8">
            <w:rPr>
              <w:rFonts w:ascii="Times New Roman" w:hAnsi="Times New Roman" w:cs="Times New Roman"/>
              <w:noProof/>
              <w:color w:val="0D0D0D" w:themeColor="text1" w:themeTint="F2"/>
            </w:rPr>
            <w:t>Visão detalhada das classes</w:t>
          </w:r>
          <w:r>
            <w:rPr>
              <w:noProof/>
            </w:rPr>
            <w:tab/>
          </w:r>
          <w:r>
            <w:rPr>
              <w:noProof/>
            </w:rPr>
            <w:fldChar w:fldCharType="begin"/>
          </w:r>
          <w:r>
            <w:rPr>
              <w:noProof/>
            </w:rPr>
            <w:instrText xml:space="preserve"> PAGEREF _Toc532170002 \h </w:instrText>
          </w:r>
          <w:r>
            <w:rPr>
              <w:noProof/>
            </w:rPr>
          </w:r>
          <w:r>
            <w:rPr>
              <w:noProof/>
            </w:rPr>
            <w:fldChar w:fldCharType="separate"/>
          </w:r>
          <w:r>
            <w:rPr>
              <w:noProof/>
            </w:rPr>
            <w:t>43</w:t>
          </w:r>
          <w:r>
            <w:rPr>
              <w:noProof/>
            </w:rPr>
            <w:fldChar w:fldCharType="end"/>
          </w:r>
        </w:p>
        <w:p w:rsidR="007344B0" w:rsidRDefault="007344B0">
          <w:pPr>
            <w:pStyle w:val="Sumrio4"/>
            <w:tabs>
              <w:tab w:val="left" w:pos="1540"/>
              <w:tab w:val="right" w:leader="dot" w:pos="9061"/>
            </w:tabs>
            <w:rPr>
              <w:rFonts w:eastAsiaTheme="minorEastAsia"/>
              <w:noProof/>
              <w:lang w:eastAsia="pt-BR"/>
            </w:rPr>
          </w:pPr>
          <w:r w:rsidRPr="008B78D8">
            <w:rPr>
              <w:rFonts w:ascii="Times New Roman" w:hAnsi="Times New Roman" w:cs="Times New Roman"/>
              <w:noProof/>
              <w:color w:val="0D0D0D" w:themeColor="text1" w:themeTint="F2"/>
            </w:rPr>
            <w:t>3.2.2.1</w:t>
          </w:r>
          <w:r>
            <w:rPr>
              <w:rFonts w:eastAsiaTheme="minorEastAsia"/>
              <w:noProof/>
              <w:lang w:eastAsia="pt-BR"/>
            </w:rPr>
            <w:tab/>
          </w:r>
          <w:r w:rsidRPr="008B78D8">
            <w:rPr>
              <w:rFonts w:ascii="Times New Roman" w:hAnsi="Times New Roman" w:cs="Times New Roman"/>
              <w:noProof/>
              <w:color w:val="0D0D0D" w:themeColor="text1" w:themeTint="F2"/>
            </w:rPr>
            <w:t>Classe FormJanelaPrincipal do pacote ViewProject</w:t>
          </w:r>
          <w:r>
            <w:rPr>
              <w:noProof/>
            </w:rPr>
            <w:tab/>
          </w:r>
          <w:r>
            <w:rPr>
              <w:noProof/>
            </w:rPr>
            <w:fldChar w:fldCharType="begin"/>
          </w:r>
          <w:r>
            <w:rPr>
              <w:noProof/>
            </w:rPr>
            <w:instrText xml:space="preserve"> PAGEREF _Toc532170003 \h </w:instrText>
          </w:r>
          <w:r>
            <w:rPr>
              <w:noProof/>
            </w:rPr>
          </w:r>
          <w:r>
            <w:rPr>
              <w:noProof/>
            </w:rPr>
            <w:fldChar w:fldCharType="separate"/>
          </w:r>
          <w:r>
            <w:rPr>
              <w:noProof/>
            </w:rPr>
            <w:t>43</w:t>
          </w:r>
          <w:r>
            <w:rPr>
              <w:noProof/>
            </w:rPr>
            <w:fldChar w:fldCharType="end"/>
          </w:r>
        </w:p>
        <w:p w:rsidR="007344B0" w:rsidRDefault="007344B0">
          <w:pPr>
            <w:pStyle w:val="Sumrio5"/>
            <w:tabs>
              <w:tab w:val="left" w:pos="1870"/>
              <w:tab w:val="right" w:leader="dot" w:pos="9061"/>
            </w:tabs>
            <w:rPr>
              <w:rFonts w:eastAsiaTheme="minorEastAsia"/>
              <w:noProof/>
              <w:lang w:eastAsia="pt-BR"/>
            </w:rPr>
          </w:pPr>
          <w:r w:rsidRPr="008B78D8">
            <w:rPr>
              <w:rFonts w:ascii="Times New Roman" w:hAnsi="Times New Roman" w:cs="Times New Roman"/>
              <w:b/>
              <w:noProof/>
              <w:color w:val="0D0D0D" w:themeColor="text1" w:themeTint="F2"/>
            </w:rPr>
            <w:t>3.2.2.1.1</w:t>
          </w:r>
          <w:r>
            <w:rPr>
              <w:rFonts w:eastAsiaTheme="minorEastAsia"/>
              <w:noProof/>
              <w:lang w:eastAsia="pt-BR"/>
            </w:rPr>
            <w:tab/>
          </w:r>
          <w:r w:rsidRPr="008B78D8">
            <w:rPr>
              <w:rFonts w:ascii="Times New Roman" w:hAnsi="Times New Roman" w:cs="Times New Roman"/>
              <w:b/>
              <w:noProof/>
              <w:color w:val="0D0D0D" w:themeColor="text1" w:themeTint="F2"/>
            </w:rPr>
            <w:t>Atributos da classe FormJanelaPrincipal</w:t>
          </w:r>
          <w:r>
            <w:rPr>
              <w:noProof/>
            </w:rPr>
            <w:tab/>
          </w:r>
          <w:r>
            <w:rPr>
              <w:noProof/>
            </w:rPr>
            <w:fldChar w:fldCharType="begin"/>
          </w:r>
          <w:r>
            <w:rPr>
              <w:noProof/>
            </w:rPr>
            <w:instrText xml:space="preserve"> PAGEREF _Toc532170004 \h </w:instrText>
          </w:r>
          <w:r>
            <w:rPr>
              <w:noProof/>
            </w:rPr>
          </w:r>
          <w:r>
            <w:rPr>
              <w:noProof/>
            </w:rPr>
            <w:fldChar w:fldCharType="separate"/>
          </w:r>
          <w:r>
            <w:rPr>
              <w:noProof/>
            </w:rPr>
            <w:t>43</w:t>
          </w:r>
          <w:r>
            <w:rPr>
              <w:noProof/>
            </w:rPr>
            <w:fldChar w:fldCharType="end"/>
          </w:r>
        </w:p>
        <w:p w:rsidR="007344B0" w:rsidRDefault="007344B0">
          <w:pPr>
            <w:pStyle w:val="Sumrio4"/>
            <w:tabs>
              <w:tab w:val="left" w:pos="1760"/>
              <w:tab w:val="right" w:leader="dot" w:pos="9061"/>
            </w:tabs>
            <w:rPr>
              <w:rFonts w:eastAsiaTheme="minorEastAsia"/>
              <w:noProof/>
              <w:lang w:eastAsia="pt-BR"/>
            </w:rPr>
          </w:pPr>
          <w:r w:rsidRPr="008B78D8">
            <w:rPr>
              <w:rFonts w:ascii="Times New Roman" w:hAnsi="Times New Roman" w:cs="Times New Roman"/>
              <w:noProof/>
              <w:color w:val="0D0D0D" w:themeColor="text1" w:themeTint="F2"/>
            </w:rPr>
            <w:t>3.2.2.1.2</w:t>
          </w:r>
          <w:r>
            <w:rPr>
              <w:rFonts w:eastAsiaTheme="minorEastAsia"/>
              <w:noProof/>
              <w:lang w:eastAsia="pt-BR"/>
            </w:rPr>
            <w:tab/>
          </w:r>
          <w:r w:rsidRPr="008B78D8">
            <w:rPr>
              <w:rFonts w:ascii="Times New Roman" w:hAnsi="Times New Roman" w:cs="Times New Roman"/>
              <w:noProof/>
              <w:color w:val="0D0D0D" w:themeColor="text1" w:themeTint="F2"/>
            </w:rPr>
            <w:t>Métodos da Classe FormJanelaPrincipal</w:t>
          </w:r>
          <w:r>
            <w:rPr>
              <w:noProof/>
            </w:rPr>
            <w:tab/>
          </w:r>
          <w:r>
            <w:rPr>
              <w:noProof/>
            </w:rPr>
            <w:fldChar w:fldCharType="begin"/>
          </w:r>
          <w:r>
            <w:rPr>
              <w:noProof/>
            </w:rPr>
            <w:instrText xml:space="preserve"> PAGEREF _Toc532170005 \h </w:instrText>
          </w:r>
          <w:r>
            <w:rPr>
              <w:noProof/>
            </w:rPr>
          </w:r>
          <w:r>
            <w:rPr>
              <w:noProof/>
            </w:rPr>
            <w:fldChar w:fldCharType="separate"/>
          </w:r>
          <w:r>
            <w:rPr>
              <w:noProof/>
            </w:rPr>
            <w:t>44</w:t>
          </w:r>
          <w:r>
            <w:rPr>
              <w:noProof/>
            </w:rPr>
            <w:fldChar w:fldCharType="end"/>
          </w:r>
        </w:p>
        <w:p w:rsidR="007344B0" w:rsidRDefault="007344B0">
          <w:pPr>
            <w:pStyle w:val="Sumrio4"/>
            <w:tabs>
              <w:tab w:val="left" w:pos="1540"/>
              <w:tab w:val="right" w:leader="dot" w:pos="9061"/>
            </w:tabs>
            <w:rPr>
              <w:rFonts w:eastAsiaTheme="minorEastAsia"/>
              <w:noProof/>
              <w:lang w:eastAsia="pt-BR"/>
            </w:rPr>
          </w:pPr>
          <w:r w:rsidRPr="008B78D8">
            <w:rPr>
              <w:rFonts w:ascii="Times New Roman" w:hAnsi="Times New Roman" w:cs="Times New Roman"/>
              <w:noProof/>
              <w:color w:val="0D0D0D" w:themeColor="text1" w:themeTint="F2"/>
            </w:rPr>
            <w:t>3.2.2.2</w:t>
          </w:r>
          <w:r>
            <w:rPr>
              <w:rFonts w:eastAsiaTheme="minorEastAsia"/>
              <w:noProof/>
              <w:lang w:eastAsia="pt-BR"/>
            </w:rPr>
            <w:tab/>
          </w:r>
          <w:r w:rsidRPr="008B78D8">
            <w:rPr>
              <w:rFonts w:ascii="Times New Roman" w:hAnsi="Times New Roman" w:cs="Times New Roman"/>
              <w:noProof/>
              <w:color w:val="0D0D0D" w:themeColor="text1" w:themeTint="F2"/>
            </w:rPr>
            <w:t>Classes do Pacote ModelProject</w:t>
          </w:r>
          <w:r>
            <w:rPr>
              <w:noProof/>
            </w:rPr>
            <w:tab/>
          </w:r>
          <w:r>
            <w:rPr>
              <w:noProof/>
            </w:rPr>
            <w:fldChar w:fldCharType="begin"/>
          </w:r>
          <w:r>
            <w:rPr>
              <w:noProof/>
            </w:rPr>
            <w:instrText xml:space="preserve"> PAGEREF _Toc532170006 \h </w:instrText>
          </w:r>
          <w:r>
            <w:rPr>
              <w:noProof/>
            </w:rPr>
          </w:r>
          <w:r>
            <w:rPr>
              <w:noProof/>
            </w:rPr>
            <w:fldChar w:fldCharType="separate"/>
          </w:r>
          <w:r>
            <w:rPr>
              <w:noProof/>
            </w:rPr>
            <w:t>45</w:t>
          </w:r>
          <w:r>
            <w:rPr>
              <w:noProof/>
            </w:rPr>
            <w:fldChar w:fldCharType="end"/>
          </w:r>
        </w:p>
        <w:p w:rsidR="007344B0" w:rsidRDefault="007344B0">
          <w:pPr>
            <w:pStyle w:val="Sumrio4"/>
            <w:tabs>
              <w:tab w:val="left" w:pos="1540"/>
              <w:tab w:val="right" w:leader="dot" w:pos="9061"/>
            </w:tabs>
            <w:rPr>
              <w:rFonts w:eastAsiaTheme="minorEastAsia"/>
              <w:noProof/>
              <w:lang w:eastAsia="pt-BR"/>
            </w:rPr>
          </w:pPr>
          <w:r w:rsidRPr="008B78D8">
            <w:rPr>
              <w:rFonts w:ascii="Times New Roman" w:hAnsi="Times New Roman" w:cs="Times New Roman"/>
              <w:noProof/>
              <w:color w:val="0D0D0D" w:themeColor="text1" w:themeTint="F2"/>
            </w:rPr>
            <w:t>3.2.2.3</w:t>
          </w:r>
          <w:r>
            <w:rPr>
              <w:rFonts w:eastAsiaTheme="minorEastAsia"/>
              <w:noProof/>
              <w:lang w:eastAsia="pt-BR"/>
            </w:rPr>
            <w:tab/>
          </w:r>
          <w:r w:rsidRPr="008B78D8">
            <w:rPr>
              <w:rFonts w:ascii="Times New Roman" w:hAnsi="Times New Roman" w:cs="Times New Roman"/>
              <w:noProof/>
              <w:color w:val="0D0D0D" w:themeColor="text1" w:themeTint="F2"/>
            </w:rPr>
            <w:t>Classe do Pacote PersistenceProject</w:t>
          </w:r>
          <w:r>
            <w:rPr>
              <w:noProof/>
            </w:rPr>
            <w:tab/>
          </w:r>
          <w:r>
            <w:rPr>
              <w:noProof/>
            </w:rPr>
            <w:fldChar w:fldCharType="begin"/>
          </w:r>
          <w:r>
            <w:rPr>
              <w:noProof/>
            </w:rPr>
            <w:instrText xml:space="preserve"> PAGEREF _Toc532170007 \h </w:instrText>
          </w:r>
          <w:r>
            <w:rPr>
              <w:noProof/>
            </w:rPr>
          </w:r>
          <w:r>
            <w:rPr>
              <w:noProof/>
            </w:rPr>
            <w:fldChar w:fldCharType="separate"/>
          </w:r>
          <w:r>
            <w:rPr>
              <w:noProof/>
            </w:rPr>
            <w:t>46</w:t>
          </w:r>
          <w:r>
            <w:rPr>
              <w:noProof/>
            </w:rPr>
            <w:fldChar w:fldCharType="end"/>
          </w:r>
        </w:p>
        <w:p w:rsidR="007344B0" w:rsidRDefault="007344B0">
          <w:pPr>
            <w:pStyle w:val="Sumrio2"/>
            <w:tabs>
              <w:tab w:val="left" w:pos="880"/>
              <w:tab w:val="right" w:leader="dot" w:pos="9061"/>
            </w:tabs>
            <w:rPr>
              <w:noProof/>
              <w:lang w:eastAsia="pt-BR"/>
            </w:rPr>
          </w:pPr>
          <w:r w:rsidRPr="008B78D8">
            <w:rPr>
              <w:rFonts w:ascii="Times New Roman" w:hAnsi="Times New Roman" w:cs="Times New Roman"/>
              <w:noProof/>
            </w:rPr>
            <w:t>3.3</w:t>
          </w:r>
          <w:r>
            <w:rPr>
              <w:noProof/>
              <w:lang w:eastAsia="pt-BR"/>
            </w:rPr>
            <w:tab/>
          </w:r>
          <w:r w:rsidRPr="008B78D8">
            <w:rPr>
              <w:rFonts w:ascii="Times New Roman" w:hAnsi="Times New Roman" w:cs="Times New Roman"/>
              <w:noProof/>
            </w:rPr>
            <w:t xml:space="preserve">Diagrama de Classes Aplicação </w:t>
          </w:r>
          <w:r w:rsidRPr="008B78D8">
            <w:rPr>
              <w:rFonts w:ascii="Times New Roman" w:hAnsi="Times New Roman" w:cs="Times New Roman"/>
              <w:i/>
              <w:noProof/>
            </w:rPr>
            <w:t>mobile</w:t>
          </w:r>
          <w:r w:rsidRPr="008B78D8">
            <w:rPr>
              <w:rFonts w:ascii="Times New Roman" w:hAnsi="Times New Roman" w:cs="Times New Roman"/>
              <w:noProof/>
            </w:rPr>
            <w:t xml:space="preserve"> “ERR”</w:t>
          </w:r>
          <w:r>
            <w:rPr>
              <w:noProof/>
            </w:rPr>
            <w:tab/>
          </w:r>
          <w:r>
            <w:rPr>
              <w:noProof/>
            </w:rPr>
            <w:fldChar w:fldCharType="begin"/>
          </w:r>
          <w:r>
            <w:rPr>
              <w:noProof/>
            </w:rPr>
            <w:instrText xml:space="preserve"> PAGEREF _Toc532170008 \h </w:instrText>
          </w:r>
          <w:r>
            <w:rPr>
              <w:noProof/>
            </w:rPr>
          </w:r>
          <w:r>
            <w:rPr>
              <w:noProof/>
            </w:rPr>
            <w:fldChar w:fldCharType="separate"/>
          </w:r>
          <w:r>
            <w:rPr>
              <w:noProof/>
            </w:rPr>
            <w:t>47</w:t>
          </w:r>
          <w:r>
            <w:rPr>
              <w:noProof/>
            </w:rPr>
            <w:fldChar w:fldCharType="end"/>
          </w:r>
        </w:p>
        <w:p w:rsidR="007344B0" w:rsidRDefault="007344B0">
          <w:pPr>
            <w:pStyle w:val="Sumrio3"/>
            <w:tabs>
              <w:tab w:val="left" w:pos="1320"/>
              <w:tab w:val="right" w:leader="dot" w:pos="9061"/>
            </w:tabs>
            <w:rPr>
              <w:noProof/>
              <w:lang w:eastAsia="pt-BR"/>
            </w:rPr>
          </w:pPr>
          <w:r w:rsidRPr="008B78D8">
            <w:rPr>
              <w:rFonts w:ascii="Times New Roman" w:hAnsi="Times New Roman" w:cs="Times New Roman"/>
              <w:noProof/>
              <w:color w:val="0D0D0D" w:themeColor="text1" w:themeTint="F2"/>
            </w:rPr>
            <w:t>3.3.1</w:t>
          </w:r>
          <w:r>
            <w:rPr>
              <w:noProof/>
              <w:lang w:eastAsia="pt-BR"/>
            </w:rPr>
            <w:tab/>
          </w:r>
          <w:r w:rsidRPr="008B78D8">
            <w:rPr>
              <w:rFonts w:ascii="Times New Roman" w:hAnsi="Times New Roman" w:cs="Times New Roman"/>
              <w:noProof/>
              <w:color w:val="0D0D0D" w:themeColor="text1" w:themeTint="F2"/>
            </w:rPr>
            <w:t>Visão em Pacotes (Arquitetura lógica)</w:t>
          </w:r>
          <w:r>
            <w:rPr>
              <w:noProof/>
            </w:rPr>
            <w:tab/>
          </w:r>
          <w:r>
            <w:rPr>
              <w:noProof/>
            </w:rPr>
            <w:fldChar w:fldCharType="begin"/>
          </w:r>
          <w:r>
            <w:rPr>
              <w:noProof/>
            </w:rPr>
            <w:instrText xml:space="preserve"> PAGEREF _Toc532170009 \h </w:instrText>
          </w:r>
          <w:r>
            <w:rPr>
              <w:noProof/>
            </w:rPr>
          </w:r>
          <w:r>
            <w:rPr>
              <w:noProof/>
            </w:rPr>
            <w:fldChar w:fldCharType="separate"/>
          </w:r>
          <w:r>
            <w:rPr>
              <w:noProof/>
            </w:rPr>
            <w:t>47</w:t>
          </w:r>
          <w:r>
            <w:rPr>
              <w:noProof/>
            </w:rPr>
            <w:fldChar w:fldCharType="end"/>
          </w:r>
        </w:p>
        <w:p w:rsidR="007344B0" w:rsidRDefault="007344B0">
          <w:pPr>
            <w:pStyle w:val="Sumrio3"/>
            <w:tabs>
              <w:tab w:val="left" w:pos="1320"/>
              <w:tab w:val="right" w:leader="dot" w:pos="9061"/>
            </w:tabs>
            <w:rPr>
              <w:noProof/>
              <w:lang w:eastAsia="pt-BR"/>
            </w:rPr>
          </w:pPr>
          <w:r w:rsidRPr="008B78D8">
            <w:rPr>
              <w:rFonts w:ascii="Times New Roman" w:hAnsi="Times New Roman" w:cs="Times New Roman"/>
              <w:noProof/>
              <w:color w:val="0D0D0D" w:themeColor="text1" w:themeTint="F2"/>
            </w:rPr>
            <w:t>3.3.2</w:t>
          </w:r>
          <w:r>
            <w:rPr>
              <w:noProof/>
              <w:lang w:eastAsia="pt-BR"/>
            </w:rPr>
            <w:tab/>
          </w:r>
          <w:r w:rsidRPr="008B78D8">
            <w:rPr>
              <w:rFonts w:ascii="Times New Roman" w:hAnsi="Times New Roman" w:cs="Times New Roman"/>
              <w:noProof/>
              <w:color w:val="0D0D0D" w:themeColor="text1" w:themeTint="F2"/>
            </w:rPr>
            <w:t>Visão detalhada das classes</w:t>
          </w:r>
          <w:r>
            <w:rPr>
              <w:noProof/>
            </w:rPr>
            <w:tab/>
          </w:r>
          <w:r>
            <w:rPr>
              <w:noProof/>
            </w:rPr>
            <w:fldChar w:fldCharType="begin"/>
          </w:r>
          <w:r>
            <w:rPr>
              <w:noProof/>
            </w:rPr>
            <w:instrText xml:space="preserve"> PAGEREF _Toc532170010 \h </w:instrText>
          </w:r>
          <w:r>
            <w:rPr>
              <w:noProof/>
            </w:rPr>
          </w:r>
          <w:r>
            <w:rPr>
              <w:noProof/>
            </w:rPr>
            <w:fldChar w:fldCharType="separate"/>
          </w:r>
          <w:r>
            <w:rPr>
              <w:noProof/>
            </w:rPr>
            <w:t>47</w:t>
          </w:r>
          <w:r>
            <w:rPr>
              <w:noProof/>
            </w:rPr>
            <w:fldChar w:fldCharType="end"/>
          </w:r>
        </w:p>
        <w:p w:rsidR="007344B0" w:rsidRDefault="007344B0">
          <w:pPr>
            <w:pStyle w:val="Sumrio1"/>
            <w:rPr>
              <w:rFonts w:eastAsiaTheme="minorEastAsia"/>
              <w:noProof/>
              <w:lang w:eastAsia="pt-BR"/>
            </w:rPr>
          </w:pPr>
          <w:r w:rsidRPr="008B78D8">
            <w:rPr>
              <w:rFonts w:cs="Times New Roman"/>
              <w:noProof/>
            </w:rPr>
            <w:t>MANUAL DO USUÁRIO</w:t>
          </w:r>
          <w:r>
            <w:rPr>
              <w:noProof/>
            </w:rPr>
            <w:tab/>
          </w:r>
          <w:r>
            <w:rPr>
              <w:noProof/>
            </w:rPr>
            <w:fldChar w:fldCharType="begin"/>
          </w:r>
          <w:r>
            <w:rPr>
              <w:noProof/>
            </w:rPr>
            <w:instrText xml:space="preserve"> PAGEREF _Toc532170011 \h </w:instrText>
          </w:r>
          <w:r>
            <w:rPr>
              <w:noProof/>
            </w:rPr>
          </w:r>
          <w:r>
            <w:rPr>
              <w:noProof/>
            </w:rPr>
            <w:fldChar w:fldCharType="separate"/>
          </w:r>
          <w:r>
            <w:rPr>
              <w:noProof/>
            </w:rPr>
            <w:t>51</w:t>
          </w:r>
          <w:r>
            <w:rPr>
              <w:noProof/>
            </w:rPr>
            <w:fldChar w:fldCharType="end"/>
          </w:r>
        </w:p>
        <w:p w:rsidR="007344B0" w:rsidRDefault="007344B0">
          <w:pPr>
            <w:pStyle w:val="Sumrio2"/>
            <w:tabs>
              <w:tab w:val="left" w:pos="880"/>
              <w:tab w:val="right" w:leader="dot" w:pos="9061"/>
            </w:tabs>
            <w:rPr>
              <w:noProof/>
              <w:lang w:eastAsia="pt-BR"/>
            </w:rPr>
          </w:pPr>
          <w:r w:rsidRPr="008B78D8">
            <w:rPr>
              <w:rFonts w:ascii="Times New Roman" w:hAnsi="Times New Roman" w:cs="Times New Roman"/>
              <w:noProof/>
            </w:rPr>
            <w:t>4.1</w:t>
          </w:r>
          <w:r>
            <w:rPr>
              <w:noProof/>
              <w:lang w:eastAsia="pt-BR"/>
            </w:rPr>
            <w:tab/>
          </w:r>
          <w:r w:rsidRPr="008B78D8">
            <w:rPr>
              <w:rFonts w:ascii="Times New Roman" w:hAnsi="Times New Roman" w:cs="Times New Roman"/>
              <w:noProof/>
            </w:rPr>
            <w:t xml:space="preserve">Manual da Aplicação </w:t>
          </w:r>
          <w:r w:rsidRPr="008B78D8">
            <w:rPr>
              <w:rFonts w:ascii="Times New Roman" w:hAnsi="Times New Roman" w:cs="Times New Roman"/>
              <w:i/>
              <w:noProof/>
            </w:rPr>
            <w:t>desktop</w:t>
          </w:r>
          <w:r w:rsidRPr="008B78D8">
            <w:rPr>
              <w:rFonts w:ascii="Times New Roman" w:hAnsi="Times New Roman" w:cs="Times New Roman"/>
              <w:noProof/>
            </w:rPr>
            <w:t xml:space="preserve"> “Análise de Risco”</w:t>
          </w:r>
          <w:r>
            <w:rPr>
              <w:noProof/>
            </w:rPr>
            <w:tab/>
          </w:r>
          <w:r>
            <w:rPr>
              <w:noProof/>
            </w:rPr>
            <w:fldChar w:fldCharType="begin"/>
          </w:r>
          <w:r>
            <w:rPr>
              <w:noProof/>
            </w:rPr>
            <w:instrText xml:space="preserve"> PAGEREF _Toc532170012 \h </w:instrText>
          </w:r>
          <w:r>
            <w:rPr>
              <w:noProof/>
            </w:rPr>
          </w:r>
          <w:r>
            <w:rPr>
              <w:noProof/>
            </w:rPr>
            <w:fldChar w:fldCharType="separate"/>
          </w:r>
          <w:r>
            <w:rPr>
              <w:noProof/>
            </w:rPr>
            <w:t>51</w:t>
          </w:r>
          <w:r>
            <w:rPr>
              <w:noProof/>
            </w:rPr>
            <w:fldChar w:fldCharType="end"/>
          </w:r>
        </w:p>
        <w:p w:rsidR="007344B0" w:rsidRDefault="007344B0">
          <w:pPr>
            <w:pStyle w:val="Sumrio3"/>
            <w:tabs>
              <w:tab w:val="left" w:pos="1320"/>
              <w:tab w:val="right" w:leader="dot" w:pos="9061"/>
            </w:tabs>
            <w:rPr>
              <w:noProof/>
              <w:lang w:eastAsia="pt-BR"/>
            </w:rPr>
          </w:pPr>
          <w:r w:rsidRPr="008B78D8">
            <w:rPr>
              <w:rFonts w:ascii="Times New Roman" w:hAnsi="Times New Roman" w:cs="Times New Roman"/>
              <w:noProof/>
            </w:rPr>
            <w:t>4.1.1</w:t>
          </w:r>
          <w:r>
            <w:rPr>
              <w:noProof/>
              <w:lang w:eastAsia="pt-BR"/>
            </w:rPr>
            <w:tab/>
          </w:r>
          <w:r w:rsidRPr="008B78D8">
            <w:rPr>
              <w:rFonts w:ascii="Times New Roman" w:hAnsi="Times New Roman" w:cs="Times New Roman"/>
              <w:noProof/>
            </w:rPr>
            <w:t>Tela Inicial Abrir Arquivo</w:t>
          </w:r>
          <w:r>
            <w:rPr>
              <w:noProof/>
            </w:rPr>
            <w:tab/>
          </w:r>
          <w:r>
            <w:rPr>
              <w:noProof/>
            </w:rPr>
            <w:fldChar w:fldCharType="begin"/>
          </w:r>
          <w:r>
            <w:rPr>
              <w:noProof/>
            </w:rPr>
            <w:instrText xml:space="preserve"> PAGEREF _Toc532170013 \h </w:instrText>
          </w:r>
          <w:r>
            <w:rPr>
              <w:noProof/>
            </w:rPr>
          </w:r>
          <w:r>
            <w:rPr>
              <w:noProof/>
            </w:rPr>
            <w:fldChar w:fldCharType="separate"/>
          </w:r>
          <w:r>
            <w:rPr>
              <w:noProof/>
            </w:rPr>
            <w:t>51</w:t>
          </w:r>
          <w:r>
            <w:rPr>
              <w:noProof/>
            </w:rPr>
            <w:fldChar w:fldCharType="end"/>
          </w:r>
        </w:p>
        <w:p w:rsidR="007344B0" w:rsidRDefault="007344B0">
          <w:pPr>
            <w:pStyle w:val="Sumrio3"/>
            <w:tabs>
              <w:tab w:val="left" w:pos="1320"/>
              <w:tab w:val="right" w:leader="dot" w:pos="9061"/>
            </w:tabs>
            <w:rPr>
              <w:noProof/>
              <w:lang w:eastAsia="pt-BR"/>
            </w:rPr>
          </w:pPr>
          <w:r w:rsidRPr="008B78D8">
            <w:rPr>
              <w:rFonts w:ascii="Times New Roman" w:hAnsi="Times New Roman" w:cs="Times New Roman"/>
              <w:noProof/>
            </w:rPr>
            <w:t>4.1.2</w:t>
          </w:r>
          <w:r>
            <w:rPr>
              <w:noProof/>
              <w:lang w:eastAsia="pt-BR"/>
            </w:rPr>
            <w:tab/>
          </w:r>
          <w:r w:rsidRPr="008B78D8">
            <w:rPr>
              <w:rFonts w:ascii="Times New Roman" w:hAnsi="Times New Roman" w:cs="Times New Roman"/>
              <w:noProof/>
            </w:rPr>
            <w:t>Tela Resultado</w:t>
          </w:r>
          <w:r>
            <w:rPr>
              <w:noProof/>
            </w:rPr>
            <w:tab/>
          </w:r>
          <w:r>
            <w:rPr>
              <w:noProof/>
            </w:rPr>
            <w:fldChar w:fldCharType="begin"/>
          </w:r>
          <w:r>
            <w:rPr>
              <w:noProof/>
            </w:rPr>
            <w:instrText xml:space="preserve"> PAGEREF _Toc532170014 \h </w:instrText>
          </w:r>
          <w:r>
            <w:rPr>
              <w:noProof/>
            </w:rPr>
          </w:r>
          <w:r>
            <w:rPr>
              <w:noProof/>
            </w:rPr>
            <w:fldChar w:fldCharType="separate"/>
          </w:r>
          <w:r>
            <w:rPr>
              <w:noProof/>
            </w:rPr>
            <w:t>56</w:t>
          </w:r>
          <w:r>
            <w:rPr>
              <w:noProof/>
            </w:rPr>
            <w:fldChar w:fldCharType="end"/>
          </w:r>
        </w:p>
        <w:p w:rsidR="007344B0" w:rsidRDefault="007344B0">
          <w:pPr>
            <w:pStyle w:val="Sumrio3"/>
            <w:tabs>
              <w:tab w:val="left" w:pos="1320"/>
              <w:tab w:val="right" w:leader="dot" w:pos="9061"/>
            </w:tabs>
            <w:rPr>
              <w:noProof/>
              <w:lang w:eastAsia="pt-BR"/>
            </w:rPr>
          </w:pPr>
          <w:r w:rsidRPr="008B78D8">
            <w:rPr>
              <w:rFonts w:ascii="Times New Roman" w:hAnsi="Times New Roman" w:cs="Times New Roman"/>
              <w:noProof/>
            </w:rPr>
            <w:t>4.1.3</w:t>
          </w:r>
          <w:r>
            <w:rPr>
              <w:noProof/>
              <w:lang w:eastAsia="pt-BR"/>
            </w:rPr>
            <w:tab/>
          </w:r>
          <w:r w:rsidRPr="008B78D8">
            <w:rPr>
              <w:rFonts w:ascii="Times New Roman" w:hAnsi="Times New Roman" w:cs="Times New Roman"/>
              <w:noProof/>
            </w:rPr>
            <w:t>Tela Equações</w:t>
          </w:r>
          <w:r>
            <w:rPr>
              <w:noProof/>
            </w:rPr>
            <w:tab/>
          </w:r>
          <w:r>
            <w:rPr>
              <w:noProof/>
            </w:rPr>
            <w:fldChar w:fldCharType="begin"/>
          </w:r>
          <w:r>
            <w:rPr>
              <w:noProof/>
            </w:rPr>
            <w:instrText xml:space="preserve"> PAGEREF _Toc532170015 \h </w:instrText>
          </w:r>
          <w:r>
            <w:rPr>
              <w:noProof/>
            </w:rPr>
          </w:r>
          <w:r>
            <w:rPr>
              <w:noProof/>
            </w:rPr>
            <w:fldChar w:fldCharType="separate"/>
          </w:r>
          <w:r>
            <w:rPr>
              <w:noProof/>
            </w:rPr>
            <w:t>61</w:t>
          </w:r>
          <w:r>
            <w:rPr>
              <w:noProof/>
            </w:rPr>
            <w:fldChar w:fldCharType="end"/>
          </w:r>
        </w:p>
        <w:p w:rsidR="007344B0" w:rsidRDefault="007344B0">
          <w:pPr>
            <w:pStyle w:val="Sumrio3"/>
            <w:tabs>
              <w:tab w:val="left" w:pos="1320"/>
              <w:tab w:val="right" w:leader="dot" w:pos="9061"/>
            </w:tabs>
            <w:rPr>
              <w:noProof/>
              <w:lang w:eastAsia="pt-BR"/>
            </w:rPr>
          </w:pPr>
          <w:r w:rsidRPr="008B78D8">
            <w:rPr>
              <w:rFonts w:ascii="Times New Roman" w:hAnsi="Times New Roman" w:cs="Times New Roman"/>
              <w:noProof/>
            </w:rPr>
            <w:t>4.1.4</w:t>
          </w:r>
          <w:r>
            <w:rPr>
              <w:noProof/>
              <w:lang w:eastAsia="pt-BR"/>
            </w:rPr>
            <w:tab/>
          </w:r>
          <w:r w:rsidRPr="008B78D8">
            <w:rPr>
              <w:rFonts w:ascii="Times New Roman" w:hAnsi="Times New Roman" w:cs="Times New Roman"/>
              <w:noProof/>
            </w:rPr>
            <w:t>Outras opções</w:t>
          </w:r>
          <w:r>
            <w:rPr>
              <w:noProof/>
            </w:rPr>
            <w:tab/>
          </w:r>
          <w:r>
            <w:rPr>
              <w:noProof/>
            </w:rPr>
            <w:fldChar w:fldCharType="begin"/>
          </w:r>
          <w:r>
            <w:rPr>
              <w:noProof/>
            </w:rPr>
            <w:instrText xml:space="preserve"> PAGEREF _Toc532170016 \h </w:instrText>
          </w:r>
          <w:r>
            <w:rPr>
              <w:noProof/>
            </w:rPr>
          </w:r>
          <w:r>
            <w:rPr>
              <w:noProof/>
            </w:rPr>
            <w:fldChar w:fldCharType="separate"/>
          </w:r>
          <w:r>
            <w:rPr>
              <w:noProof/>
            </w:rPr>
            <w:t>63</w:t>
          </w:r>
          <w:r>
            <w:rPr>
              <w:noProof/>
            </w:rPr>
            <w:fldChar w:fldCharType="end"/>
          </w:r>
        </w:p>
        <w:p w:rsidR="007344B0" w:rsidRDefault="007344B0">
          <w:pPr>
            <w:pStyle w:val="Sumrio2"/>
            <w:tabs>
              <w:tab w:val="left" w:pos="880"/>
              <w:tab w:val="right" w:leader="dot" w:pos="9061"/>
            </w:tabs>
            <w:rPr>
              <w:noProof/>
              <w:lang w:eastAsia="pt-BR"/>
            </w:rPr>
          </w:pPr>
          <w:r w:rsidRPr="008B78D8">
            <w:rPr>
              <w:rFonts w:ascii="Times New Roman" w:hAnsi="Times New Roman" w:cs="Times New Roman"/>
              <w:noProof/>
            </w:rPr>
            <w:t>4.2</w:t>
          </w:r>
          <w:r>
            <w:rPr>
              <w:noProof/>
              <w:lang w:eastAsia="pt-BR"/>
            </w:rPr>
            <w:tab/>
          </w:r>
          <w:r w:rsidRPr="008B78D8">
            <w:rPr>
              <w:rFonts w:ascii="Times New Roman" w:hAnsi="Times New Roman" w:cs="Times New Roman"/>
              <w:noProof/>
            </w:rPr>
            <w:t xml:space="preserve">Manual da Aplicação </w:t>
          </w:r>
          <w:r w:rsidRPr="008B78D8">
            <w:rPr>
              <w:rFonts w:ascii="Times New Roman" w:hAnsi="Times New Roman" w:cs="Times New Roman"/>
              <w:i/>
              <w:noProof/>
            </w:rPr>
            <w:t xml:space="preserve">mobile </w:t>
          </w:r>
          <w:r w:rsidRPr="008B78D8">
            <w:rPr>
              <w:rFonts w:ascii="Times New Roman" w:hAnsi="Times New Roman" w:cs="Times New Roman"/>
              <w:noProof/>
            </w:rPr>
            <w:t>“ERR”</w:t>
          </w:r>
          <w:r>
            <w:rPr>
              <w:noProof/>
            </w:rPr>
            <w:tab/>
          </w:r>
          <w:r>
            <w:rPr>
              <w:noProof/>
            </w:rPr>
            <w:fldChar w:fldCharType="begin"/>
          </w:r>
          <w:r>
            <w:rPr>
              <w:noProof/>
            </w:rPr>
            <w:instrText xml:space="preserve"> PAGEREF _Toc532170017 \h </w:instrText>
          </w:r>
          <w:r>
            <w:rPr>
              <w:noProof/>
            </w:rPr>
          </w:r>
          <w:r>
            <w:rPr>
              <w:noProof/>
            </w:rPr>
            <w:fldChar w:fldCharType="separate"/>
          </w:r>
          <w:r>
            <w:rPr>
              <w:noProof/>
            </w:rPr>
            <w:t>64</w:t>
          </w:r>
          <w:r>
            <w:rPr>
              <w:noProof/>
            </w:rPr>
            <w:fldChar w:fldCharType="end"/>
          </w:r>
        </w:p>
        <w:p w:rsidR="007344B0" w:rsidRDefault="007344B0">
          <w:pPr>
            <w:pStyle w:val="Sumrio1"/>
            <w:rPr>
              <w:rFonts w:eastAsiaTheme="minorEastAsia"/>
              <w:noProof/>
              <w:lang w:eastAsia="pt-BR"/>
            </w:rPr>
          </w:pPr>
          <w:r w:rsidRPr="008B78D8">
            <w:rPr>
              <w:rFonts w:cs="Times New Roman"/>
              <w:noProof/>
            </w:rPr>
            <w:t>CONCLUSÃO</w:t>
          </w:r>
          <w:r>
            <w:rPr>
              <w:noProof/>
            </w:rPr>
            <w:tab/>
          </w:r>
          <w:r>
            <w:rPr>
              <w:noProof/>
            </w:rPr>
            <w:fldChar w:fldCharType="begin"/>
          </w:r>
          <w:r>
            <w:rPr>
              <w:noProof/>
            </w:rPr>
            <w:instrText xml:space="preserve"> PAGEREF _Toc532170018 \h </w:instrText>
          </w:r>
          <w:r>
            <w:rPr>
              <w:noProof/>
            </w:rPr>
          </w:r>
          <w:r>
            <w:rPr>
              <w:noProof/>
            </w:rPr>
            <w:fldChar w:fldCharType="separate"/>
          </w:r>
          <w:r>
            <w:rPr>
              <w:noProof/>
            </w:rPr>
            <w:t>66</w:t>
          </w:r>
          <w:r>
            <w:rPr>
              <w:noProof/>
            </w:rPr>
            <w:fldChar w:fldCharType="end"/>
          </w:r>
        </w:p>
        <w:p w:rsidR="007344B0" w:rsidRDefault="007344B0">
          <w:pPr>
            <w:pStyle w:val="Sumrio2"/>
            <w:tabs>
              <w:tab w:val="left" w:pos="880"/>
              <w:tab w:val="right" w:leader="dot" w:pos="9061"/>
            </w:tabs>
            <w:rPr>
              <w:noProof/>
              <w:lang w:eastAsia="pt-BR"/>
            </w:rPr>
          </w:pPr>
          <w:r w:rsidRPr="008B78D8">
            <w:rPr>
              <w:rFonts w:ascii="Times New Roman" w:hAnsi="Times New Roman" w:cs="Times New Roman"/>
              <w:noProof/>
            </w:rPr>
            <w:t>5.1</w:t>
          </w:r>
          <w:r>
            <w:rPr>
              <w:noProof/>
              <w:lang w:eastAsia="pt-BR"/>
            </w:rPr>
            <w:tab/>
          </w:r>
          <w:r w:rsidRPr="008B78D8">
            <w:rPr>
              <w:rFonts w:ascii="Times New Roman" w:hAnsi="Times New Roman" w:cs="Times New Roman"/>
              <w:noProof/>
            </w:rPr>
            <w:t>Resultados</w:t>
          </w:r>
          <w:r>
            <w:rPr>
              <w:noProof/>
            </w:rPr>
            <w:tab/>
          </w:r>
          <w:r>
            <w:rPr>
              <w:noProof/>
            </w:rPr>
            <w:fldChar w:fldCharType="begin"/>
          </w:r>
          <w:r>
            <w:rPr>
              <w:noProof/>
            </w:rPr>
            <w:instrText xml:space="preserve"> PAGEREF _Toc532170019 \h </w:instrText>
          </w:r>
          <w:r>
            <w:rPr>
              <w:noProof/>
            </w:rPr>
          </w:r>
          <w:r>
            <w:rPr>
              <w:noProof/>
            </w:rPr>
            <w:fldChar w:fldCharType="separate"/>
          </w:r>
          <w:r>
            <w:rPr>
              <w:noProof/>
            </w:rPr>
            <w:t>66</w:t>
          </w:r>
          <w:r>
            <w:rPr>
              <w:noProof/>
            </w:rPr>
            <w:fldChar w:fldCharType="end"/>
          </w:r>
        </w:p>
        <w:p w:rsidR="007344B0" w:rsidRDefault="007344B0">
          <w:pPr>
            <w:pStyle w:val="Sumrio2"/>
            <w:tabs>
              <w:tab w:val="left" w:pos="880"/>
              <w:tab w:val="right" w:leader="dot" w:pos="9061"/>
            </w:tabs>
            <w:rPr>
              <w:noProof/>
              <w:lang w:eastAsia="pt-BR"/>
            </w:rPr>
          </w:pPr>
          <w:r w:rsidRPr="008B78D8">
            <w:rPr>
              <w:rFonts w:ascii="Times New Roman" w:hAnsi="Times New Roman" w:cs="Times New Roman"/>
              <w:noProof/>
            </w:rPr>
            <w:t xml:space="preserve">5.2 </w:t>
          </w:r>
          <w:r>
            <w:rPr>
              <w:noProof/>
              <w:lang w:eastAsia="pt-BR"/>
            </w:rPr>
            <w:tab/>
          </w:r>
          <w:r w:rsidRPr="008B78D8">
            <w:rPr>
              <w:rFonts w:ascii="Times New Roman" w:hAnsi="Times New Roman" w:cs="Times New Roman"/>
              <w:noProof/>
            </w:rPr>
            <w:t>Conclusão e Trabalhos Futuros</w:t>
          </w:r>
          <w:r>
            <w:rPr>
              <w:noProof/>
            </w:rPr>
            <w:tab/>
          </w:r>
          <w:r>
            <w:rPr>
              <w:noProof/>
            </w:rPr>
            <w:fldChar w:fldCharType="begin"/>
          </w:r>
          <w:r>
            <w:rPr>
              <w:noProof/>
            </w:rPr>
            <w:instrText xml:space="preserve"> PAGEREF _Toc532170020 \h </w:instrText>
          </w:r>
          <w:r>
            <w:rPr>
              <w:noProof/>
            </w:rPr>
          </w:r>
          <w:r>
            <w:rPr>
              <w:noProof/>
            </w:rPr>
            <w:fldChar w:fldCharType="separate"/>
          </w:r>
          <w:r>
            <w:rPr>
              <w:noProof/>
            </w:rPr>
            <w:t>68</w:t>
          </w:r>
          <w:r>
            <w:rPr>
              <w:noProof/>
            </w:rPr>
            <w:fldChar w:fldCharType="end"/>
          </w:r>
        </w:p>
        <w:p w:rsidR="007344B0" w:rsidRDefault="007344B0">
          <w:pPr>
            <w:pStyle w:val="Sumrio1"/>
            <w:rPr>
              <w:rFonts w:eastAsiaTheme="minorEastAsia"/>
              <w:noProof/>
              <w:lang w:eastAsia="pt-BR"/>
            </w:rPr>
          </w:pPr>
          <w:r w:rsidRPr="008B78D8">
            <w:rPr>
              <w:rFonts w:cs="Times New Roman"/>
              <w:noProof/>
            </w:rPr>
            <w:t>REFERÊNCIAS BIBLIOGRÁFICAS</w:t>
          </w:r>
          <w:r>
            <w:rPr>
              <w:noProof/>
            </w:rPr>
            <w:tab/>
          </w:r>
          <w:r>
            <w:rPr>
              <w:noProof/>
            </w:rPr>
            <w:fldChar w:fldCharType="begin"/>
          </w:r>
          <w:r>
            <w:rPr>
              <w:noProof/>
            </w:rPr>
            <w:instrText xml:space="preserve"> PAGEREF _Toc532170021 \h </w:instrText>
          </w:r>
          <w:r>
            <w:rPr>
              <w:noProof/>
            </w:rPr>
          </w:r>
          <w:r>
            <w:rPr>
              <w:noProof/>
            </w:rPr>
            <w:fldChar w:fldCharType="separate"/>
          </w:r>
          <w:r>
            <w:rPr>
              <w:noProof/>
            </w:rPr>
            <w:t>70</w:t>
          </w:r>
          <w:r>
            <w:rPr>
              <w:noProof/>
            </w:rPr>
            <w:fldChar w:fldCharType="end"/>
          </w:r>
        </w:p>
        <w:p w:rsidR="00BB166E" w:rsidRDefault="00014803" w:rsidP="000C2F93">
          <w:pPr>
            <w:tabs>
              <w:tab w:val="left" w:pos="8505"/>
            </w:tabs>
            <w:spacing w:after="0" w:line="360" w:lineRule="auto"/>
            <w:jc w:val="both"/>
          </w:pPr>
          <w:r>
            <w:rPr>
              <w:rFonts w:ascii="Times New Roman" w:hAnsi="Times New Roman" w:cs="Times New Roman"/>
              <w:sz w:val="24"/>
              <w:szCs w:val="24"/>
            </w:rPr>
            <w:fldChar w:fldCharType="end"/>
          </w:r>
        </w:p>
      </w:sdtContent>
    </w:sdt>
    <w:p w:rsidR="00E37FAF" w:rsidRPr="00BA291A" w:rsidRDefault="003C6750" w:rsidP="008441A2">
      <w:pPr>
        <w:spacing w:after="0" w:line="360" w:lineRule="auto"/>
        <w:jc w:val="center"/>
        <w:rPr>
          <w:rFonts w:ascii="Times New Roman" w:hAnsi="Times New Roman" w:cs="Times New Roman"/>
          <w:b/>
          <w:sz w:val="32"/>
          <w:szCs w:val="32"/>
        </w:rPr>
      </w:pPr>
      <w:r>
        <w:rPr>
          <w:rFonts w:ascii="Times New Roman" w:hAnsi="Times New Roman" w:cs="Times New Roman"/>
          <w:b/>
          <w:sz w:val="40"/>
          <w:szCs w:val="40"/>
        </w:rPr>
        <w:br w:type="page"/>
      </w:r>
      <w:r w:rsidR="00803D54" w:rsidRPr="00BA291A">
        <w:rPr>
          <w:rFonts w:ascii="Times New Roman" w:hAnsi="Times New Roman" w:cs="Times New Roman"/>
          <w:b/>
          <w:sz w:val="32"/>
          <w:szCs w:val="32"/>
        </w:rPr>
        <w:lastRenderedPageBreak/>
        <w:t>INTRODUÇÃO</w:t>
      </w:r>
    </w:p>
    <w:p w:rsidR="00EB025B" w:rsidRPr="00022474" w:rsidRDefault="00DD15A7" w:rsidP="00BA291A">
      <w:pPr>
        <w:spacing w:after="0" w:line="360" w:lineRule="auto"/>
        <w:rPr>
          <w:rFonts w:ascii="Times New Roman" w:hAnsi="Times New Roman" w:cs="Times New Roman"/>
          <w:sz w:val="32"/>
          <w:szCs w:val="32"/>
        </w:rPr>
      </w:pPr>
      <w:r w:rsidRPr="00DD15A7">
        <w:rPr>
          <w:rFonts w:ascii="Times New Roman" w:hAnsi="Times New Roman" w:cs="Times New Roman"/>
          <w:b/>
          <w:noProof/>
          <w:sz w:val="32"/>
          <w:szCs w:val="32"/>
          <w:lang w:eastAsia="pt-BR"/>
        </w:rPr>
        <w:pict>
          <v:shape id="_x0000_s1042" type="#_x0000_t202" style="position:absolute;margin-left:438.45pt;margin-top:-70.6pt;width:24.8pt;height:17.3pt;z-index:251674624" stroked="f">
            <v:textbox style="mso-next-textbox:#_x0000_s1042">
              <w:txbxContent>
                <w:p w:rsidR="00412CA4" w:rsidRDefault="00412CA4" w:rsidP="008236D6"/>
              </w:txbxContent>
            </v:textbox>
          </v:shape>
        </w:pict>
      </w:r>
    </w:p>
    <w:p w:rsidR="0013324E" w:rsidRDefault="004252BA"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Com a coleta de dados de diversos tipos e em quantidades significativas, surge a necessidade de interpretá-los e extrair significado relevante destes.</w:t>
      </w:r>
      <w:r w:rsidR="00115D72">
        <w:rPr>
          <w:rFonts w:ascii="Times New Roman" w:hAnsi="Times New Roman" w:cs="Times New Roman"/>
          <w:sz w:val="24"/>
          <w:szCs w:val="24"/>
        </w:rPr>
        <w:t xml:space="preserve"> Um </w:t>
      </w:r>
      <w:r w:rsidR="00D37590">
        <w:rPr>
          <w:rFonts w:ascii="Times New Roman" w:hAnsi="Times New Roman" w:cs="Times New Roman"/>
          <w:sz w:val="24"/>
          <w:szCs w:val="24"/>
        </w:rPr>
        <w:t>dos desafios</w:t>
      </w:r>
      <w:r w:rsidR="00115D72">
        <w:rPr>
          <w:rFonts w:ascii="Times New Roman" w:hAnsi="Times New Roman" w:cs="Times New Roman"/>
          <w:sz w:val="24"/>
          <w:szCs w:val="24"/>
        </w:rPr>
        <w:t xml:space="preserve"> da humanidade nos dias de hoje é de encontrar meios de</w:t>
      </w:r>
      <w:r w:rsidR="00B01EED">
        <w:rPr>
          <w:rFonts w:ascii="Times New Roman" w:hAnsi="Times New Roman" w:cs="Times New Roman"/>
          <w:sz w:val="24"/>
          <w:szCs w:val="24"/>
        </w:rPr>
        <w:t xml:space="preserve"> tornar cada vez mais eficiente </w:t>
      </w:r>
      <w:r w:rsidR="00115D72">
        <w:rPr>
          <w:rFonts w:ascii="Times New Roman" w:hAnsi="Times New Roman" w:cs="Times New Roman"/>
          <w:sz w:val="24"/>
          <w:szCs w:val="24"/>
        </w:rPr>
        <w:t>o manuseio, armazenamento, processo e visualização de dados em massa.</w:t>
      </w:r>
    </w:p>
    <w:p w:rsidR="00503D3C" w:rsidRDefault="002876B6"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Como consequência d</w:t>
      </w:r>
      <w:r w:rsidR="00B01EED">
        <w:rPr>
          <w:rFonts w:ascii="Times New Roman" w:hAnsi="Times New Roman" w:cs="Times New Roman"/>
          <w:sz w:val="24"/>
          <w:szCs w:val="24"/>
        </w:rPr>
        <w:t xml:space="preserve">o crescimento </w:t>
      </w:r>
      <w:r>
        <w:rPr>
          <w:rFonts w:ascii="Times New Roman" w:hAnsi="Times New Roman" w:cs="Times New Roman"/>
          <w:sz w:val="24"/>
          <w:szCs w:val="24"/>
        </w:rPr>
        <w:t>do volume de dados</w:t>
      </w:r>
      <w:r w:rsidR="00115D72">
        <w:rPr>
          <w:rFonts w:ascii="Times New Roman" w:hAnsi="Times New Roman" w:cs="Times New Roman"/>
          <w:sz w:val="24"/>
          <w:szCs w:val="24"/>
        </w:rPr>
        <w:t xml:space="preserve">, a </w:t>
      </w:r>
      <w:r w:rsidR="00115D72" w:rsidRPr="008271BF">
        <w:rPr>
          <w:rFonts w:ascii="Times New Roman" w:hAnsi="Times New Roman" w:cs="Times New Roman"/>
          <w:sz w:val="24"/>
          <w:szCs w:val="24"/>
        </w:rPr>
        <w:t>visual</w:t>
      </w:r>
      <w:r w:rsidR="005621EB" w:rsidRPr="008271BF">
        <w:rPr>
          <w:rFonts w:ascii="Times New Roman" w:hAnsi="Times New Roman" w:cs="Times New Roman"/>
          <w:sz w:val="24"/>
          <w:szCs w:val="24"/>
        </w:rPr>
        <w:t>ização</w:t>
      </w:r>
      <w:r w:rsidRPr="008271BF">
        <w:rPr>
          <w:rFonts w:ascii="Times New Roman" w:hAnsi="Times New Roman" w:cs="Times New Roman"/>
          <w:sz w:val="24"/>
          <w:szCs w:val="24"/>
        </w:rPr>
        <w:t xml:space="preserve"> de dados</w:t>
      </w:r>
      <w:r w:rsidR="00503D3C">
        <w:rPr>
          <w:rFonts w:ascii="Times New Roman" w:hAnsi="Times New Roman" w:cs="Times New Roman"/>
          <w:sz w:val="24"/>
          <w:szCs w:val="24"/>
        </w:rPr>
        <w:t xml:space="preserve"> se faz necessária</w:t>
      </w:r>
      <w:r w:rsidR="00A21362">
        <w:rPr>
          <w:rFonts w:ascii="Times New Roman" w:hAnsi="Times New Roman" w:cs="Times New Roman"/>
          <w:sz w:val="24"/>
          <w:szCs w:val="24"/>
        </w:rPr>
        <w:t xml:space="preserve"> em qualquer tipo de aplicação </w:t>
      </w:r>
      <w:r w:rsidR="00503D3C">
        <w:rPr>
          <w:rFonts w:ascii="Times New Roman" w:hAnsi="Times New Roman" w:cs="Times New Roman"/>
          <w:sz w:val="24"/>
          <w:szCs w:val="24"/>
        </w:rPr>
        <w:t xml:space="preserve">que detenha grandes volumes de informações </w:t>
      </w:r>
      <w:r w:rsidR="00A21362">
        <w:rPr>
          <w:rFonts w:ascii="Times New Roman" w:hAnsi="Times New Roman" w:cs="Times New Roman"/>
          <w:sz w:val="24"/>
          <w:szCs w:val="24"/>
        </w:rPr>
        <w:t>(</w:t>
      </w:r>
      <w:r w:rsidR="00FC6885">
        <w:rPr>
          <w:rFonts w:ascii="Times New Roman" w:hAnsi="Times New Roman" w:cs="Times New Roman"/>
          <w:sz w:val="24"/>
          <w:szCs w:val="24"/>
        </w:rPr>
        <w:t xml:space="preserve">como exemplos, dados financeiros de bolsas de valores </w:t>
      </w:r>
      <w:r>
        <w:rPr>
          <w:rFonts w:ascii="Times New Roman" w:hAnsi="Times New Roman" w:cs="Times New Roman"/>
          <w:sz w:val="24"/>
          <w:szCs w:val="24"/>
        </w:rPr>
        <w:t xml:space="preserve">e </w:t>
      </w:r>
      <w:r w:rsidR="00B01EED">
        <w:rPr>
          <w:rFonts w:ascii="Times New Roman" w:hAnsi="Times New Roman" w:cs="Times New Roman"/>
          <w:sz w:val="24"/>
          <w:szCs w:val="24"/>
        </w:rPr>
        <w:t>levantamentos</w:t>
      </w:r>
      <w:r>
        <w:rPr>
          <w:rFonts w:ascii="Times New Roman" w:hAnsi="Times New Roman" w:cs="Times New Roman"/>
          <w:sz w:val="24"/>
          <w:szCs w:val="24"/>
        </w:rPr>
        <w:t xml:space="preserve"> </w:t>
      </w:r>
      <w:r w:rsidR="005621EB">
        <w:rPr>
          <w:rFonts w:ascii="Times New Roman" w:hAnsi="Times New Roman" w:cs="Times New Roman"/>
          <w:sz w:val="24"/>
          <w:szCs w:val="24"/>
        </w:rPr>
        <w:t>demográfi</w:t>
      </w:r>
      <w:r w:rsidR="00503D3C">
        <w:rPr>
          <w:rFonts w:ascii="Times New Roman" w:hAnsi="Times New Roman" w:cs="Times New Roman"/>
          <w:sz w:val="24"/>
          <w:szCs w:val="24"/>
        </w:rPr>
        <w:t>cos</w:t>
      </w:r>
      <w:r w:rsidR="00A21362">
        <w:rPr>
          <w:rFonts w:ascii="Times New Roman" w:hAnsi="Times New Roman" w:cs="Times New Roman"/>
          <w:sz w:val="24"/>
          <w:szCs w:val="24"/>
        </w:rPr>
        <w:t>)</w:t>
      </w:r>
      <w:r w:rsidR="005621EB">
        <w:rPr>
          <w:rFonts w:ascii="Times New Roman" w:hAnsi="Times New Roman" w:cs="Times New Roman"/>
          <w:sz w:val="24"/>
          <w:szCs w:val="24"/>
        </w:rPr>
        <w:t>. Após coletar</w:t>
      </w:r>
      <w:r w:rsidR="008164F9">
        <w:rPr>
          <w:rFonts w:ascii="Times New Roman" w:hAnsi="Times New Roman" w:cs="Times New Roman"/>
          <w:sz w:val="24"/>
          <w:szCs w:val="24"/>
        </w:rPr>
        <w:t>, tratar e</w:t>
      </w:r>
      <w:r w:rsidR="005621EB">
        <w:rPr>
          <w:rFonts w:ascii="Times New Roman" w:hAnsi="Times New Roman" w:cs="Times New Roman"/>
          <w:sz w:val="24"/>
          <w:szCs w:val="24"/>
        </w:rPr>
        <w:t xml:space="preserve"> compilar dados </w:t>
      </w:r>
      <w:r w:rsidR="008164F9">
        <w:rPr>
          <w:rFonts w:ascii="Times New Roman" w:hAnsi="Times New Roman" w:cs="Times New Roman"/>
          <w:sz w:val="24"/>
          <w:szCs w:val="24"/>
        </w:rPr>
        <w:t>de determinado tipo através de algoritmos especialistas</w:t>
      </w:r>
      <w:r w:rsidR="005621EB">
        <w:rPr>
          <w:rFonts w:ascii="Times New Roman" w:hAnsi="Times New Roman" w:cs="Times New Roman"/>
          <w:sz w:val="24"/>
          <w:szCs w:val="24"/>
        </w:rPr>
        <w:t xml:space="preserve">, um dos meios de </w:t>
      </w:r>
      <w:r w:rsidR="00211562">
        <w:rPr>
          <w:rFonts w:ascii="Times New Roman" w:hAnsi="Times New Roman" w:cs="Times New Roman"/>
          <w:sz w:val="24"/>
          <w:szCs w:val="24"/>
        </w:rPr>
        <w:t>interpretar</w:t>
      </w:r>
      <w:r w:rsidR="00A4683D">
        <w:rPr>
          <w:rFonts w:ascii="Times New Roman" w:hAnsi="Times New Roman" w:cs="Times New Roman"/>
          <w:sz w:val="24"/>
          <w:szCs w:val="24"/>
        </w:rPr>
        <w:t xml:space="preserve"> os resultados</w:t>
      </w:r>
      <w:r w:rsidR="00D37590">
        <w:rPr>
          <w:rFonts w:ascii="Times New Roman" w:hAnsi="Times New Roman" w:cs="Times New Roman"/>
          <w:sz w:val="24"/>
          <w:szCs w:val="24"/>
        </w:rPr>
        <w:t>,</w:t>
      </w:r>
      <w:r w:rsidR="005621EB">
        <w:rPr>
          <w:rFonts w:ascii="Times New Roman" w:hAnsi="Times New Roman" w:cs="Times New Roman"/>
          <w:sz w:val="24"/>
          <w:szCs w:val="24"/>
        </w:rPr>
        <w:t xml:space="preserve"> </w:t>
      </w:r>
      <w:r w:rsidR="0018084D">
        <w:rPr>
          <w:rFonts w:ascii="Times New Roman" w:hAnsi="Times New Roman" w:cs="Times New Roman"/>
          <w:sz w:val="24"/>
          <w:szCs w:val="24"/>
        </w:rPr>
        <w:t xml:space="preserve">é </w:t>
      </w:r>
      <w:r w:rsidR="008B139F">
        <w:rPr>
          <w:rFonts w:ascii="Times New Roman" w:hAnsi="Times New Roman" w:cs="Times New Roman"/>
          <w:sz w:val="24"/>
          <w:szCs w:val="24"/>
        </w:rPr>
        <w:t xml:space="preserve">com o uso de </w:t>
      </w:r>
      <w:r w:rsidR="003C0694" w:rsidRPr="00503D3C">
        <w:rPr>
          <w:rFonts w:ascii="Times New Roman" w:hAnsi="Times New Roman" w:cs="Times New Roman"/>
          <w:sz w:val="24"/>
          <w:szCs w:val="24"/>
        </w:rPr>
        <w:t>gráficos</w:t>
      </w:r>
      <w:r w:rsidR="00D37590">
        <w:rPr>
          <w:rFonts w:ascii="Times New Roman" w:hAnsi="Times New Roman" w:cs="Times New Roman"/>
          <w:sz w:val="24"/>
          <w:szCs w:val="24"/>
        </w:rPr>
        <w:t>, que têm como objetivo</w:t>
      </w:r>
      <w:r w:rsidR="00F821F0">
        <w:rPr>
          <w:rFonts w:ascii="Times New Roman" w:hAnsi="Times New Roman" w:cs="Times New Roman"/>
          <w:sz w:val="24"/>
          <w:szCs w:val="24"/>
        </w:rPr>
        <w:t xml:space="preserve"> </w:t>
      </w:r>
      <w:r w:rsidR="003C0694">
        <w:rPr>
          <w:rFonts w:ascii="Times New Roman" w:hAnsi="Times New Roman" w:cs="Times New Roman"/>
          <w:sz w:val="24"/>
          <w:szCs w:val="24"/>
        </w:rPr>
        <w:t xml:space="preserve">expressar visualmente </w:t>
      </w:r>
      <w:r w:rsidR="00B01EED">
        <w:rPr>
          <w:rFonts w:ascii="Times New Roman" w:hAnsi="Times New Roman" w:cs="Times New Roman"/>
          <w:sz w:val="24"/>
          <w:szCs w:val="24"/>
        </w:rPr>
        <w:t xml:space="preserve">os </w:t>
      </w:r>
      <w:r w:rsidR="003C0694">
        <w:rPr>
          <w:rFonts w:ascii="Times New Roman" w:hAnsi="Times New Roman" w:cs="Times New Roman"/>
          <w:sz w:val="24"/>
          <w:szCs w:val="24"/>
        </w:rPr>
        <w:t>dados e seus valores</w:t>
      </w:r>
      <w:r w:rsidR="008B139F">
        <w:rPr>
          <w:rFonts w:ascii="Times New Roman" w:hAnsi="Times New Roman" w:cs="Times New Roman"/>
          <w:sz w:val="24"/>
          <w:szCs w:val="24"/>
        </w:rPr>
        <w:t>, a fim de facilitar a compre</w:t>
      </w:r>
      <w:r w:rsidR="00B9045A">
        <w:rPr>
          <w:rFonts w:ascii="Times New Roman" w:hAnsi="Times New Roman" w:cs="Times New Roman"/>
          <w:sz w:val="24"/>
          <w:szCs w:val="24"/>
        </w:rPr>
        <w:t>ensão de forma mais “natural” do</w:t>
      </w:r>
      <w:r w:rsidR="008B139F">
        <w:rPr>
          <w:rFonts w:ascii="Times New Roman" w:hAnsi="Times New Roman" w:cs="Times New Roman"/>
          <w:sz w:val="24"/>
          <w:szCs w:val="24"/>
        </w:rPr>
        <w:t xml:space="preserve"> conjunto de informações</w:t>
      </w:r>
      <w:r w:rsidR="00211562">
        <w:rPr>
          <w:rFonts w:ascii="Times New Roman" w:hAnsi="Times New Roman" w:cs="Times New Roman"/>
          <w:sz w:val="24"/>
          <w:szCs w:val="24"/>
        </w:rPr>
        <w:t>.</w:t>
      </w:r>
      <w:r w:rsidR="005B7ACE">
        <w:rPr>
          <w:rFonts w:ascii="Times New Roman" w:hAnsi="Times New Roman" w:cs="Times New Roman"/>
          <w:sz w:val="24"/>
          <w:szCs w:val="24"/>
        </w:rPr>
        <w:t xml:space="preserve"> Este tipo de representação facilita a leitura e a verificação da relação entre os dados expostos</w:t>
      </w:r>
      <w:r w:rsidR="00E90F58">
        <w:rPr>
          <w:rFonts w:ascii="Times New Roman" w:hAnsi="Times New Roman" w:cs="Times New Roman"/>
          <w:sz w:val="24"/>
          <w:szCs w:val="24"/>
        </w:rPr>
        <w:t>.</w:t>
      </w:r>
    </w:p>
    <w:p w:rsidR="00031618" w:rsidRDefault="006B502B"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Junto à </w:t>
      </w:r>
      <w:r w:rsidR="00E10FBA">
        <w:rPr>
          <w:rFonts w:ascii="Times New Roman" w:hAnsi="Times New Roman" w:cs="Times New Roman"/>
          <w:sz w:val="24"/>
          <w:szCs w:val="24"/>
        </w:rPr>
        <w:t>visualização e interpretação em tempo real</w:t>
      </w:r>
      <w:r>
        <w:rPr>
          <w:rFonts w:ascii="Times New Roman" w:hAnsi="Times New Roman" w:cs="Times New Roman"/>
          <w:sz w:val="24"/>
          <w:szCs w:val="24"/>
        </w:rPr>
        <w:t xml:space="preserve"> de dados</w:t>
      </w:r>
      <w:r w:rsidR="00E10FBA">
        <w:rPr>
          <w:rFonts w:ascii="Times New Roman" w:hAnsi="Times New Roman" w:cs="Times New Roman"/>
          <w:sz w:val="24"/>
          <w:szCs w:val="24"/>
        </w:rPr>
        <w:t xml:space="preserve">, o processamento de dados também vem se tornando cada vez mais complexo e eficiente, para lidar com dados de qualquer tipo. Cabe ao </w:t>
      </w:r>
      <w:r w:rsidR="00E10FBA">
        <w:rPr>
          <w:rFonts w:ascii="Times New Roman" w:hAnsi="Times New Roman" w:cs="Times New Roman"/>
          <w:i/>
          <w:sz w:val="24"/>
          <w:szCs w:val="24"/>
        </w:rPr>
        <w:t>software</w:t>
      </w:r>
      <w:r w:rsidR="00E10FBA">
        <w:rPr>
          <w:rFonts w:ascii="Times New Roman" w:hAnsi="Times New Roman" w:cs="Times New Roman"/>
          <w:sz w:val="24"/>
          <w:szCs w:val="24"/>
        </w:rPr>
        <w:t xml:space="preserve"> </w:t>
      </w:r>
      <w:r w:rsidR="00BB3FFE">
        <w:rPr>
          <w:rFonts w:ascii="Times New Roman" w:hAnsi="Times New Roman" w:cs="Times New Roman"/>
          <w:sz w:val="24"/>
          <w:szCs w:val="24"/>
        </w:rPr>
        <w:t xml:space="preserve">de geração visual de dados </w:t>
      </w:r>
      <w:r w:rsidR="00E10FBA">
        <w:rPr>
          <w:rFonts w:ascii="Times New Roman" w:hAnsi="Times New Roman" w:cs="Times New Roman"/>
          <w:sz w:val="24"/>
          <w:szCs w:val="24"/>
        </w:rPr>
        <w:t>ser o mais especializado possível</w:t>
      </w:r>
      <w:r>
        <w:rPr>
          <w:rFonts w:ascii="Times New Roman" w:hAnsi="Times New Roman" w:cs="Times New Roman"/>
          <w:sz w:val="24"/>
          <w:szCs w:val="24"/>
        </w:rPr>
        <w:t xml:space="preserve"> </w:t>
      </w:r>
      <w:r w:rsidR="00B76B12">
        <w:rPr>
          <w:rFonts w:ascii="Times New Roman" w:hAnsi="Times New Roman" w:cs="Times New Roman"/>
          <w:sz w:val="24"/>
          <w:szCs w:val="24"/>
        </w:rPr>
        <w:t>(</w:t>
      </w:r>
      <w:r>
        <w:rPr>
          <w:rFonts w:ascii="Times New Roman" w:hAnsi="Times New Roman" w:cs="Times New Roman"/>
          <w:sz w:val="24"/>
          <w:szCs w:val="24"/>
        </w:rPr>
        <w:t>em determinado</w:t>
      </w:r>
      <w:r w:rsidR="002F0A53">
        <w:rPr>
          <w:rFonts w:ascii="Times New Roman" w:hAnsi="Times New Roman" w:cs="Times New Roman"/>
          <w:sz w:val="24"/>
          <w:szCs w:val="24"/>
        </w:rPr>
        <w:t xml:space="preserve"> tipo</w:t>
      </w:r>
      <w:r>
        <w:rPr>
          <w:rFonts w:ascii="Times New Roman" w:hAnsi="Times New Roman" w:cs="Times New Roman"/>
          <w:sz w:val="24"/>
          <w:szCs w:val="24"/>
        </w:rPr>
        <w:t xml:space="preserve"> de dado</w:t>
      </w:r>
      <w:r w:rsidR="00B76B12">
        <w:rPr>
          <w:rFonts w:ascii="Times New Roman" w:hAnsi="Times New Roman" w:cs="Times New Roman"/>
          <w:sz w:val="24"/>
          <w:szCs w:val="24"/>
        </w:rPr>
        <w:t>s)</w:t>
      </w:r>
      <w:r w:rsidR="00E10FBA">
        <w:rPr>
          <w:rFonts w:ascii="Times New Roman" w:hAnsi="Times New Roman" w:cs="Times New Roman"/>
          <w:sz w:val="24"/>
          <w:szCs w:val="24"/>
        </w:rPr>
        <w:t>, aplicando</w:t>
      </w:r>
      <w:r>
        <w:rPr>
          <w:rFonts w:ascii="Times New Roman" w:hAnsi="Times New Roman" w:cs="Times New Roman"/>
          <w:sz w:val="24"/>
          <w:szCs w:val="24"/>
        </w:rPr>
        <w:t xml:space="preserve"> cálculos e técnicas sofisticadas para garantir a confiabilidade nos resultados</w:t>
      </w:r>
      <w:r w:rsidR="004321CE">
        <w:rPr>
          <w:rFonts w:ascii="Times New Roman" w:hAnsi="Times New Roman" w:cs="Times New Roman"/>
          <w:sz w:val="24"/>
          <w:szCs w:val="24"/>
        </w:rPr>
        <w:t xml:space="preserve"> obtidos por</w:t>
      </w:r>
      <w:r w:rsidR="00C84551">
        <w:rPr>
          <w:rFonts w:ascii="Times New Roman" w:hAnsi="Times New Roman" w:cs="Times New Roman"/>
          <w:sz w:val="24"/>
          <w:szCs w:val="24"/>
        </w:rPr>
        <w:t xml:space="preserve"> ele</w:t>
      </w:r>
      <w:r>
        <w:rPr>
          <w:rFonts w:ascii="Times New Roman" w:hAnsi="Times New Roman" w:cs="Times New Roman"/>
          <w:sz w:val="24"/>
          <w:szCs w:val="24"/>
        </w:rPr>
        <w:t>.</w:t>
      </w:r>
    </w:p>
    <w:p w:rsidR="00AD1775" w:rsidRDefault="00F4594B"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 d</w:t>
      </w:r>
      <w:r w:rsidR="00AD1775">
        <w:rPr>
          <w:rFonts w:ascii="Times New Roman" w:hAnsi="Times New Roman" w:cs="Times New Roman"/>
          <w:sz w:val="24"/>
          <w:szCs w:val="24"/>
        </w:rPr>
        <w:t xml:space="preserve">isponibilização e visualização </w:t>
      </w:r>
      <w:r>
        <w:rPr>
          <w:rFonts w:ascii="Times New Roman" w:hAnsi="Times New Roman" w:cs="Times New Roman"/>
          <w:sz w:val="24"/>
          <w:szCs w:val="24"/>
        </w:rPr>
        <w:t>de dados é um f</w:t>
      </w:r>
      <w:r w:rsidR="00293041">
        <w:rPr>
          <w:rFonts w:ascii="Times New Roman" w:hAnsi="Times New Roman" w:cs="Times New Roman"/>
          <w:sz w:val="24"/>
          <w:szCs w:val="24"/>
        </w:rPr>
        <w:t>ator decisivo para uma</w:t>
      </w:r>
      <w:r>
        <w:rPr>
          <w:rFonts w:ascii="Times New Roman" w:hAnsi="Times New Roman" w:cs="Times New Roman"/>
          <w:sz w:val="24"/>
          <w:szCs w:val="24"/>
        </w:rPr>
        <w:t xml:space="preserve"> </w:t>
      </w:r>
      <w:r w:rsidRPr="008271BF">
        <w:rPr>
          <w:rFonts w:ascii="Times New Roman" w:hAnsi="Times New Roman" w:cs="Times New Roman"/>
          <w:sz w:val="24"/>
          <w:szCs w:val="24"/>
        </w:rPr>
        <w:t>análise de risco</w:t>
      </w:r>
      <w:r w:rsidR="00C427F5">
        <w:rPr>
          <w:rFonts w:ascii="Times New Roman" w:hAnsi="Times New Roman" w:cs="Times New Roman"/>
          <w:sz w:val="24"/>
          <w:szCs w:val="24"/>
        </w:rPr>
        <w:t>, ou seja: definir respostas a partir do</w:t>
      </w:r>
      <w:r w:rsidR="00A842EE">
        <w:rPr>
          <w:rFonts w:ascii="Times New Roman" w:hAnsi="Times New Roman" w:cs="Times New Roman"/>
          <w:sz w:val="24"/>
          <w:szCs w:val="24"/>
        </w:rPr>
        <w:t xml:space="preserve"> uso sistemático de informação disponível para determinar quão frequentem</w:t>
      </w:r>
      <w:r w:rsidR="00232535">
        <w:rPr>
          <w:rFonts w:ascii="Times New Roman" w:hAnsi="Times New Roman" w:cs="Times New Roman"/>
          <w:sz w:val="24"/>
          <w:szCs w:val="24"/>
        </w:rPr>
        <w:t>ente eventos especificados pode</w:t>
      </w:r>
      <w:r w:rsidR="00A842EE">
        <w:rPr>
          <w:rFonts w:ascii="Times New Roman" w:hAnsi="Times New Roman" w:cs="Times New Roman"/>
          <w:sz w:val="24"/>
          <w:szCs w:val="24"/>
        </w:rPr>
        <w:t xml:space="preserve"> ocorrer e a magnitude de suas consequências.</w:t>
      </w:r>
    </w:p>
    <w:p w:rsidR="003942D9" w:rsidRDefault="00C427F5"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P</w:t>
      </w:r>
      <w:r w:rsidR="00293041">
        <w:rPr>
          <w:rFonts w:ascii="Times New Roman" w:hAnsi="Times New Roman" w:cs="Times New Roman"/>
          <w:sz w:val="24"/>
          <w:szCs w:val="24"/>
        </w:rPr>
        <w:t xml:space="preserve">or muitas vezes, é necessário ter uma resposta rápida </w:t>
      </w:r>
      <w:r>
        <w:rPr>
          <w:rFonts w:ascii="Times New Roman" w:hAnsi="Times New Roman" w:cs="Times New Roman"/>
          <w:sz w:val="24"/>
          <w:szCs w:val="24"/>
        </w:rPr>
        <w:t>a um</w:t>
      </w:r>
      <w:r w:rsidR="00AD1775">
        <w:rPr>
          <w:rFonts w:ascii="Times New Roman" w:hAnsi="Times New Roman" w:cs="Times New Roman"/>
          <w:sz w:val="24"/>
          <w:szCs w:val="24"/>
        </w:rPr>
        <w:t xml:space="preserve"> evento</w:t>
      </w:r>
      <w:r w:rsidR="00293041">
        <w:rPr>
          <w:rFonts w:ascii="Times New Roman" w:hAnsi="Times New Roman" w:cs="Times New Roman"/>
          <w:sz w:val="24"/>
          <w:szCs w:val="24"/>
        </w:rPr>
        <w:t>, como por exemplo, catástrofes naturais - descobrir uma rota de fuga para vítimas, ou pontos de maior e menor intensidade da catástrofe; infecção de grandes servidores por vírus computacionais</w:t>
      </w:r>
      <w:r w:rsidR="00293041">
        <w:rPr>
          <w:rFonts w:ascii="Times New Roman" w:hAnsi="Times New Roman" w:cs="Times New Roman"/>
          <w:i/>
          <w:sz w:val="24"/>
          <w:szCs w:val="24"/>
        </w:rPr>
        <w:t xml:space="preserve"> </w:t>
      </w:r>
      <w:r w:rsidR="00293041">
        <w:rPr>
          <w:rFonts w:ascii="Times New Roman" w:hAnsi="Times New Roman" w:cs="Times New Roman"/>
          <w:sz w:val="24"/>
          <w:szCs w:val="24"/>
        </w:rPr>
        <w:t xml:space="preserve">com o objetivo de roubar informações sigilosas - traçar caminhos e endereços que podem ser os próximos alvos para evitar reprodução do vírus e proteger as informações; </w:t>
      </w:r>
      <w:r w:rsidR="00293041" w:rsidRPr="008271BF">
        <w:rPr>
          <w:rFonts w:ascii="Times New Roman" w:hAnsi="Times New Roman" w:cs="Times New Roman"/>
          <w:sz w:val="24"/>
          <w:szCs w:val="24"/>
        </w:rPr>
        <w:t>eventos radiológicos</w:t>
      </w:r>
      <w:r w:rsidR="00293041">
        <w:rPr>
          <w:rFonts w:ascii="Times New Roman" w:hAnsi="Times New Roman" w:cs="Times New Roman"/>
          <w:sz w:val="24"/>
          <w:szCs w:val="24"/>
        </w:rPr>
        <w:t xml:space="preserve"> (acidentais ou ataques nucleares) </w:t>
      </w:r>
      <w:r w:rsidR="003942D9">
        <w:rPr>
          <w:rFonts w:ascii="Times New Roman" w:hAnsi="Times New Roman" w:cs="Times New Roman"/>
          <w:sz w:val="24"/>
          <w:szCs w:val="24"/>
        </w:rPr>
        <w:t>- medir</w:t>
      </w:r>
      <w:r w:rsidR="00293041">
        <w:rPr>
          <w:rFonts w:ascii="Times New Roman" w:hAnsi="Times New Roman" w:cs="Times New Roman"/>
          <w:sz w:val="24"/>
          <w:szCs w:val="24"/>
        </w:rPr>
        <w:t xml:space="preserve"> </w:t>
      </w:r>
      <w:r w:rsidR="003942D9">
        <w:rPr>
          <w:rFonts w:ascii="Times New Roman" w:hAnsi="Times New Roman" w:cs="Times New Roman"/>
          <w:sz w:val="24"/>
          <w:szCs w:val="24"/>
        </w:rPr>
        <w:t>níveis de radiação e números de expostos a ela para tomar uma decisão com base nas informações a fim de tratar adequadamente cada vítima e de impedir o crescimento de vítimas ao longo dos anos; entre muitos outros casos.</w:t>
      </w:r>
    </w:p>
    <w:p w:rsidR="00A842EE" w:rsidRDefault="00A842EE"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lastRenderedPageBreak/>
        <w:t xml:space="preserve">Entretanto, </w:t>
      </w:r>
      <w:r w:rsidR="00C427F5">
        <w:rPr>
          <w:rFonts w:ascii="Times New Roman" w:hAnsi="Times New Roman" w:cs="Times New Roman"/>
          <w:sz w:val="24"/>
          <w:szCs w:val="24"/>
        </w:rPr>
        <w:t>o processo de análise de risco também pode considerar resultados potencia</w:t>
      </w:r>
      <w:r w:rsidR="00EE5F1C">
        <w:rPr>
          <w:rFonts w:ascii="Times New Roman" w:hAnsi="Times New Roman" w:cs="Times New Roman"/>
          <w:sz w:val="24"/>
          <w:szCs w:val="24"/>
        </w:rPr>
        <w:t>i</w:t>
      </w:r>
      <w:r w:rsidR="00C427F5">
        <w:rPr>
          <w:rFonts w:ascii="Times New Roman" w:hAnsi="Times New Roman" w:cs="Times New Roman"/>
          <w:sz w:val="24"/>
          <w:szCs w:val="24"/>
        </w:rPr>
        <w:t>s positivos. Explorando o espaço completo de resultados possíveis para uma dada situação, uma boa análise de risco pode identificar tanto as armadilhas quanto apontar novas oportunidades.</w:t>
      </w:r>
    </w:p>
    <w:p w:rsidR="006B7443" w:rsidRDefault="003942D9" w:rsidP="00987BFD">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Para um</w:t>
      </w:r>
      <w:r w:rsidR="00987BFD">
        <w:rPr>
          <w:rFonts w:ascii="Times New Roman" w:hAnsi="Times New Roman" w:cs="Times New Roman"/>
          <w:sz w:val="24"/>
          <w:szCs w:val="24"/>
        </w:rPr>
        <w:t xml:space="preserve"> evento de natureza radiológica</w:t>
      </w:r>
      <w:r w:rsidR="003536D6">
        <w:rPr>
          <w:rFonts w:ascii="Times New Roman" w:hAnsi="Times New Roman" w:cs="Times New Roman"/>
          <w:sz w:val="24"/>
          <w:szCs w:val="24"/>
        </w:rPr>
        <w:t>,</w:t>
      </w:r>
      <w:r w:rsidR="006B7443">
        <w:rPr>
          <w:rFonts w:ascii="Times New Roman" w:hAnsi="Times New Roman" w:cs="Times New Roman"/>
          <w:sz w:val="24"/>
          <w:szCs w:val="24"/>
        </w:rPr>
        <w:t xml:space="preserve"> </w:t>
      </w:r>
      <w:r>
        <w:rPr>
          <w:rFonts w:ascii="Times New Roman" w:hAnsi="Times New Roman" w:cs="Times New Roman"/>
          <w:sz w:val="24"/>
          <w:szCs w:val="24"/>
        </w:rPr>
        <w:t>a análise de risco</w:t>
      </w:r>
      <w:r w:rsidR="00EC6944">
        <w:rPr>
          <w:rFonts w:ascii="Times New Roman" w:hAnsi="Times New Roman" w:cs="Times New Roman"/>
          <w:sz w:val="24"/>
          <w:szCs w:val="24"/>
        </w:rPr>
        <w:t xml:space="preserve"> pode</w:t>
      </w:r>
      <w:r w:rsidR="00186A35">
        <w:rPr>
          <w:rFonts w:ascii="Times New Roman" w:hAnsi="Times New Roman" w:cs="Times New Roman"/>
          <w:sz w:val="24"/>
          <w:szCs w:val="24"/>
        </w:rPr>
        <w:t xml:space="preserve"> </w:t>
      </w:r>
      <w:r w:rsidR="00A842EE">
        <w:rPr>
          <w:rFonts w:ascii="Times New Roman" w:hAnsi="Times New Roman" w:cs="Times New Roman"/>
          <w:sz w:val="24"/>
          <w:szCs w:val="24"/>
        </w:rPr>
        <w:t>favorece</w:t>
      </w:r>
      <w:r w:rsidR="00186A35">
        <w:rPr>
          <w:rFonts w:ascii="Times New Roman" w:hAnsi="Times New Roman" w:cs="Times New Roman"/>
          <w:sz w:val="24"/>
          <w:szCs w:val="24"/>
        </w:rPr>
        <w:t>r</w:t>
      </w:r>
      <w:r w:rsidR="00A842EE">
        <w:rPr>
          <w:rFonts w:ascii="Times New Roman" w:hAnsi="Times New Roman" w:cs="Times New Roman"/>
          <w:sz w:val="24"/>
          <w:szCs w:val="24"/>
        </w:rPr>
        <w:t xml:space="preserve"> na descoberta e criação de</w:t>
      </w:r>
      <w:r>
        <w:rPr>
          <w:rFonts w:ascii="Times New Roman" w:hAnsi="Times New Roman" w:cs="Times New Roman"/>
          <w:sz w:val="24"/>
          <w:szCs w:val="24"/>
        </w:rPr>
        <w:t xml:space="preserve"> </w:t>
      </w:r>
      <w:r w:rsidR="008207C2">
        <w:rPr>
          <w:rFonts w:ascii="Times New Roman" w:hAnsi="Times New Roman" w:cs="Times New Roman"/>
          <w:sz w:val="24"/>
          <w:szCs w:val="24"/>
        </w:rPr>
        <w:t>conjunto</w:t>
      </w:r>
      <w:r w:rsidR="00540664">
        <w:rPr>
          <w:rFonts w:ascii="Times New Roman" w:hAnsi="Times New Roman" w:cs="Times New Roman"/>
          <w:sz w:val="24"/>
          <w:szCs w:val="24"/>
        </w:rPr>
        <w:t>s</w:t>
      </w:r>
      <w:r w:rsidR="008207C2">
        <w:rPr>
          <w:rFonts w:ascii="Times New Roman" w:hAnsi="Times New Roman" w:cs="Times New Roman"/>
          <w:sz w:val="24"/>
          <w:szCs w:val="24"/>
        </w:rPr>
        <w:t xml:space="preserve"> de medidas que visam proteger o homem e o ecossistema de possíveis efeitos indesejáveis causados pelas radiações ionizantes.</w:t>
      </w:r>
      <w:r w:rsidR="00540664">
        <w:rPr>
          <w:rFonts w:ascii="Times New Roman" w:hAnsi="Times New Roman" w:cs="Times New Roman"/>
          <w:sz w:val="24"/>
          <w:szCs w:val="24"/>
        </w:rPr>
        <w:t xml:space="preserve"> Quando se faz uma avaliação dos níveis de radioatividade natural, de dispersão de material radioativo por instalações do ciclo do combustível nuclear, ou de eventos nucleares proposi</w:t>
      </w:r>
      <w:r w:rsidR="006B7443">
        <w:rPr>
          <w:rFonts w:ascii="Times New Roman" w:hAnsi="Times New Roman" w:cs="Times New Roman"/>
          <w:sz w:val="24"/>
          <w:szCs w:val="24"/>
        </w:rPr>
        <w:t>tais, a preocupação sempre foram</w:t>
      </w:r>
      <w:r w:rsidR="00540664">
        <w:rPr>
          <w:rFonts w:ascii="Times New Roman" w:hAnsi="Times New Roman" w:cs="Times New Roman"/>
          <w:sz w:val="24"/>
          <w:szCs w:val="24"/>
        </w:rPr>
        <w:t xml:space="preserve"> os níveis de exposição ou contaminação a que as pessoas poderiam ser expostas, direta ou indiretamente, causando doses de radiação e riscos adicionais de dano à saúde.</w:t>
      </w:r>
      <w:r w:rsidR="00987BFD">
        <w:rPr>
          <w:rFonts w:ascii="Times New Roman" w:hAnsi="Times New Roman" w:cs="Times New Roman"/>
          <w:sz w:val="24"/>
          <w:szCs w:val="24"/>
        </w:rPr>
        <w:t xml:space="preserve"> </w:t>
      </w:r>
      <w:r w:rsidR="006B7443">
        <w:rPr>
          <w:rFonts w:ascii="Times New Roman" w:hAnsi="Times New Roman" w:cs="Times New Roman"/>
          <w:sz w:val="24"/>
          <w:szCs w:val="24"/>
        </w:rPr>
        <w:t>Por isso, a análise de risco é uma etapa importante</w:t>
      </w:r>
      <w:r w:rsidR="00EC6944">
        <w:rPr>
          <w:rFonts w:ascii="Times New Roman" w:hAnsi="Times New Roman" w:cs="Times New Roman"/>
          <w:sz w:val="24"/>
          <w:szCs w:val="24"/>
        </w:rPr>
        <w:t xml:space="preserve"> da tomada de decisões:</w:t>
      </w:r>
      <w:r w:rsidR="006B7443">
        <w:rPr>
          <w:rFonts w:ascii="Times New Roman" w:hAnsi="Times New Roman" w:cs="Times New Roman"/>
          <w:sz w:val="24"/>
          <w:szCs w:val="24"/>
        </w:rPr>
        <w:t xml:space="preserve"> pois podemos assim detectar por meio </w:t>
      </w:r>
      <w:r w:rsidR="00186A35">
        <w:rPr>
          <w:rFonts w:ascii="Times New Roman" w:hAnsi="Times New Roman" w:cs="Times New Roman"/>
          <w:sz w:val="24"/>
          <w:szCs w:val="24"/>
        </w:rPr>
        <w:t>da observância e</w:t>
      </w:r>
      <w:r w:rsidR="006B7443">
        <w:rPr>
          <w:rFonts w:ascii="Times New Roman" w:hAnsi="Times New Roman" w:cs="Times New Roman"/>
          <w:sz w:val="24"/>
          <w:szCs w:val="24"/>
        </w:rPr>
        <w:t xml:space="preserve"> tratamento </w:t>
      </w:r>
      <w:r w:rsidR="00186A35">
        <w:rPr>
          <w:rFonts w:ascii="Times New Roman" w:hAnsi="Times New Roman" w:cs="Times New Roman"/>
          <w:sz w:val="24"/>
          <w:szCs w:val="24"/>
        </w:rPr>
        <w:t>das informações</w:t>
      </w:r>
      <w:r w:rsidR="006B7443">
        <w:rPr>
          <w:rFonts w:ascii="Times New Roman" w:hAnsi="Times New Roman" w:cs="Times New Roman"/>
          <w:sz w:val="24"/>
          <w:szCs w:val="24"/>
        </w:rPr>
        <w:t>, consequências dos eventos que já aconteceram ou que estão para acontecer.</w:t>
      </w:r>
    </w:p>
    <w:p w:rsidR="00892C2B" w:rsidRDefault="00D6366C" w:rsidP="00203847">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Com a finalidade de ajudar na tomada de </w:t>
      </w:r>
      <w:r w:rsidR="002113F5">
        <w:rPr>
          <w:rFonts w:ascii="Times New Roman" w:hAnsi="Times New Roman" w:cs="Times New Roman"/>
          <w:sz w:val="24"/>
          <w:szCs w:val="24"/>
        </w:rPr>
        <w:t xml:space="preserve">decisões em situações críticas, </w:t>
      </w:r>
      <w:r w:rsidR="00EE5F1C">
        <w:rPr>
          <w:rFonts w:ascii="Times New Roman" w:hAnsi="Times New Roman" w:cs="Times New Roman"/>
          <w:sz w:val="24"/>
          <w:szCs w:val="24"/>
        </w:rPr>
        <w:t>como</w:t>
      </w:r>
      <w:r>
        <w:rPr>
          <w:rFonts w:ascii="Times New Roman" w:hAnsi="Times New Roman" w:cs="Times New Roman"/>
          <w:sz w:val="24"/>
          <w:szCs w:val="24"/>
        </w:rPr>
        <w:t xml:space="preserve"> exemplo</w:t>
      </w:r>
      <w:r w:rsidR="00EE5F1C">
        <w:rPr>
          <w:rFonts w:ascii="Times New Roman" w:hAnsi="Times New Roman" w:cs="Times New Roman"/>
          <w:sz w:val="24"/>
          <w:szCs w:val="24"/>
        </w:rPr>
        <w:t>s</w:t>
      </w:r>
      <w:r>
        <w:rPr>
          <w:rFonts w:ascii="Times New Roman" w:hAnsi="Times New Roman" w:cs="Times New Roman"/>
          <w:sz w:val="24"/>
          <w:szCs w:val="24"/>
        </w:rPr>
        <w:t xml:space="preserve"> </w:t>
      </w:r>
      <w:r w:rsidR="00EE5F1C">
        <w:rPr>
          <w:rFonts w:ascii="Times New Roman" w:hAnsi="Times New Roman" w:cs="Times New Roman"/>
          <w:sz w:val="24"/>
          <w:szCs w:val="24"/>
        </w:rPr>
        <w:t>o</w:t>
      </w:r>
      <w:r w:rsidR="00465BE9">
        <w:rPr>
          <w:rFonts w:ascii="Times New Roman" w:hAnsi="Times New Roman" w:cs="Times New Roman"/>
          <w:sz w:val="24"/>
          <w:szCs w:val="24"/>
        </w:rPr>
        <w:t>s</w:t>
      </w:r>
      <w:r w:rsidR="00EE5F1C">
        <w:rPr>
          <w:rFonts w:ascii="Times New Roman" w:hAnsi="Times New Roman" w:cs="Times New Roman"/>
          <w:sz w:val="24"/>
          <w:szCs w:val="24"/>
        </w:rPr>
        <w:t xml:space="preserve"> </w:t>
      </w:r>
      <w:r>
        <w:rPr>
          <w:rFonts w:ascii="Times New Roman" w:hAnsi="Times New Roman" w:cs="Times New Roman"/>
          <w:sz w:val="24"/>
          <w:szCs w:val="24"/>
        </w:rPr>
        <w:t>acidente</w:t>
      </w:r>
      <w:r w:rsidR="00465BE9">
        <w:rPr>
          <w:rFonts w:ascii="Times New Roman" w:hAnsi="Times New Roman" w:cs="Times New Roman"/>
          <w:sz w:val="24"/>
          <w:szCs w:val="24"/>
        </w:rPr>
        <w:t>s</w:t>
      </w:r>
      <w:r>
        <w:rPr>
          <w:rFonts w:ascii="Times New Roman" w:hAnsi="Times New Roman" w:cs="Times New Roman"/>
          <w:sz w:val="24"/>
          <w:szCs w:val="24"/>
        </w:rPr>
        <w:t xml:space="preserve"> radiológico</w:t>
      </w:r>
      <w:r w:rsidR="00465BE9">
        <w:rPr>
          <w:rFonts w:ascii="Times New Roman" w:hAnsi="Times New Roman" w:cs="Times New Roman"/>
          <w:sz w:val="24"/>
          <w:szCs w:val="24"/>
        </w:rPr>
        <w:t>s</w:t>
      </w:r>
      <w:r>
        <w:rPr>
          <w:rFonts w:ascii="Times New Roman" w:hAnsi="Times New Roman" w:cs="Times New Roman"/>
          <w:sz w:val="24"/>
          <w:szCs w:val="24"/>
        </w:rPr>
        <w:t xml:space="preserve"> </w:t>
      </w:r>
      <w:r w:rsidR="002113F5">
        <w:rPr>
          <w:rFonts w:ascii="Times New Roman" w:hAnsi="Times New Roman" w:cs="Times New Roman"/>
          <w:sz w:val="24"/>
          <w:szCs w:val="24"/>
        </w:rPr>
        <w:t xml:space="preserve">de Chernobyl em 1986, </w:t>
      </w:r>
      <w:r>
        <w:rPr>
          <w:rFonts w:ascii="Times New Roman" w:hAnsi="Times New Roman" w:cs="Times New Roman"/>
          <w:sz w:val="24"/>
          <w:szCs w:val="24"/>
        </w:rPr>
        <w:t>de Goiânia em 1987</w:t>
      </w:r>
      <w:r w:rsidR="002113F5">
        <w:rPr>
          <w:rFonts w:ascii="Times New Roman" w:hAnsi="Times New Roman" w:cs="Times New Roman"/>
          <w:sz w:val="24"/>
          <w:szCs w:val="24"/>
        </w:rPr>
        <w:t xml:space="preserve"> e mais recentemente </w:t>
      </w:r>
      <w:r w:rsidR="00BD4356">
        <w:rPr>
          <w:rFonts w:ascii="Times New Roman" w:hAnsi="Times New Roman" w:cs="Times New Roman"/>
          <w:sz w:val="24"/>
          <w:szCs w:val="24"/>
        </w:rPr>
        <w:t xml:space="preserve">de </w:t>
      </w:r>
      <w:r w:rsidR="002113F5">
        <w:rPr>
          <w:rFonts w:ascii="Times New Roman" w:hAnsi="Times New Roman" w:cs="Times New Roman"/>
          <w:sz w:val="24"/>
          <w:szCs w:val="24"/>
        </w:rPr>
        <w:t>Fukushima em 2014,</w:t>
      </w:r>
      <w:r>
        <w:rPr>
          <w:rFonts w:ascii="Times New Roman" w:hAnsi="Times New Roman" w:cs="Times New Roman"/>
          <w:sz w:val="24"/>
          <w:szCs w:val="24"/>
        </w:rPr>
        <w:t xml:space="preserve"> a visualização de dados em tempo </w:t>
      </w:r>
      <w:r w:rsidR="00597809">
        <w:rPr>
          <w:rFonts w:ascii="Times New Roman" w:hAnsi="Times New Roman" w:cs="Times New Roman"/>
          <w:sz w:val="24"/>
          <w:szCs w:val="24"/>
        </w:rPr>
        <w:t>real</w:t>
      </w:r>
      <w:r>
        <w:rPr>
          <w:rFonts w:ascii="Times New Roman" w:hAnsi="Times New Roman" w:cs="Times New Roman"/>
          <w:sz w:val="24"/>
          <w:szCs w:val="24"/>
        </w:rPr>
        <w:t xml:space="preserve"> permite que os órgãos competentes atuem de maneira mais rápida e eficaz.</w:t>
      </w:r>
    </w:p>
    <w:p w:rsidR="00F4594B" w:rsidRPr="00F953AD" w:rsidRDefault="00892C2B" w:rsidP="00203847">
      <w:pPr>
        <w:spacing w:after="0" w:line="360" w:lineRule="auto"/>
        <w:ind w:firstLine="708"/>
        <w:jc w:val="both"/>
        <w:rPr>
          <w:rFonts w:ascii="Times New Roman" w:hAnsi="Times New Roman" w:cs="Times New Roman"/>
          <w:b/>
          <w:sz w:val="28"/>
          <w:szCs w:val="28"/>
        </w:rPr>
      </w:pPr>
      <w:r>
        <w:rPr>
          <w:rFonts w:ascii="Times New Roman" w:hAnsi="Times New Roman" w:cs="Times New Roman"/>
          <w:sz w:val="24"/>
          <w:szCs w:val="24"/>
        </w:rPr>
        <w:t>Este trabalho propõe</w:t>
      </w:r>
      <w:r w:rsidR="00BC2DCF">
        <w:rPr>
          <w:rFonts w:ascii="Times New Roman" w:hAnsi="Times New Roman" w:cs="Times New Roman"/>
          <w:sz w:val="24"/>
          <w:szCs w:val="24"/>
        </w:rPr>
        <w:t xml:space="preserve"> </w:t>
      </w:r>
      <w:r>
        <w:rPr>
          <w:rFonts w:ascii="Times New Roman" w:hAnsi="Times New Roman" w:cs="Times New Roman"/>
          <w:sz w:val="24"/>
          <w:szCs w:val="24"/>
        </w:rPr>
        <w:t xml:space="preserve">um sistema de </w:t>
      </w:r>
      <w:r w:rsidR="00AE10C5">
        <w:rPr>
          <w:rFonts w:ascii="Times New Roman" w:hAnsi="Times New Roman" w:cs="Times New Roman"/>
          <w:sz w:val="24"/>
          <w:szCs w:val="24"/>
        </w:rPr>
        <w:t>análise de risco</w:t>
      </w:r>
      <w:r w:rsidR="00D6366C">
        <w:rPr>
          <w:rFonts w:ascii="Times New Roman" w:hAnsi="Times New Roman" w:cs="Times New Roman"/>
          <w:sz w:val="24"/>
          <w:szCs w:val="24"/>
        </w:rPr>
        <w:t xml:space="preserve"> baseada no</w:t>
      </w:r>
      <w:r w:rsidR="0013302F">
        <w:rPr>
          <w:rFonts w:ascii="Times New Roman" w:hAnsi="Times New Roman" w:cs="Times New Roman"/>
          <w:sz w:val="24"/>
          <w:szCs w:val="24"/>
        </w:rPr>
        <w:t xml:space="preserve"> documento</w:t>
      </w:r>
      <w:r w:rsidR="00D6366C">
        <w:rPr>
          <w:rFonts w:ascii="Times New Roman" w:hAnsi="Times New Roman" w:cs="Times New Roman"/>
          <w:sz w:val="24"/>
          <w:szCs w:val="24"/>
        </w:rPr>
        <w:t xml:space="preserve"> </w:t>
      </w:r>
      <w:proofErr w:type="spellStart"/>
      <w:r w:rsidR="00B12386">
        <w:rPr>
          <w:rFonts w:ascii="Times New Roman" w:hAnsi="Times New Roman" w:cs="Times New Roman"/>
          <w:i/>
          <w:sz w:val="24"/>
          <w:szCs w:val="24"/>
        </w:rPr>
        <w:t>Biological</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Effects</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of</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Ionizing</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Radiation</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committee</w:t>
      </w:r>
      <w:proofErr w:type="spellEnd"/>
      <w:r w:rsidR="00B12386">
        <w:rPr>
          <w:rFonts w:ascii="Times New Roman" w:hAnsi="Times New Roman" w:cs="Times New Roman"/>
          <w:i/>
          <w:sz w:val="24"/>
          <w:szCs w:val="24"/>
        </w:rPr>
        <w:t xml:space="preserve"> VII</w:t>
      </w:r>
      <w:r w:rsidR="00B12386">
        <w:rPr>
          <w:rFonts w:ascii="Times New Roman" w:hAnsi="Times New Roman" w:cs="Times New Roman"/>
          <w:sz w:val="24"/>
          <w:szCs w:val="24"/>
        </w:rPr>
        <w:t xml:space="preserve"> </w:t>
      </w:r>
      <w:r w:rsidR="00464D8C">
        <w:rPr>
          <w:rFonts w:ascii="Times New Roman" w:hAnsi="Times New Roman" w:cs="Times New Roman"/>
          <w:sz w:val="24"/>
          <w:szCs w:val="24"/>
        </w:rPr>
        <w:t>(</w:t>
      </w:r>
      <w:r w:rsidR="00B12386">
        <w:rPr>
          <w:rFonts w:ascii="Times New Roman" w:hAnsi="Times New Roman" w:cs="Times New Roman"/>
          <w:sz w:val="24"/>
          <w:szCs w:val="24"/>
        </w:rPr>
        <w:t>BEIR VII</w:t>
      </w:r>
      <w:r w:rsidR="00464D8C">
        <w:rPr>
          <w:rFonts w:ascii="Times New Roman" w:hAnsi="Times New Roman" w:cs="Times New Roman"/>
          <w:sz w:val="24"/>
          <w:szCs w:val="24"/>
        </w:rPr>
        <w:t>)</w:t>
      </w:r>
      <w:r w:rsidR="00D6366C">
        <w:rPr>
          <w:rFonts w:ascii="Times New Roman" w:hAnsi="Times New Roman" w:cs="Times New Roman"/>
          <w:sz w:val="24"/>
          <w:szCs w:val="24"/>
        </w:rPr>
        <w:t xml:space="preserve">, para </w:t>
      </w:r>
      <w:r w:rsidR="00DC3642">
        <w:rPr>
          <w:rFonts w:ascii="Times New Roman" w:hAnsi="Times New Roman" w:cs="Times New Roman"/>
          <w:sz w:val="24"/>
          <w:szCs w:val="24"/>
        </w:rPr>
        <w:t xml:space="preserve">identificar </w:t>
      </w:r>
      <w:r w:rsidR="00D6366C">
        <w:rPr>
          <w:rFonts w:ascii="Times New Roman" w:hAnsi="Times New Roman" w:cs="Times New Roman"/>
          <w:sz w:val="24"/>
          <w:szCs w:val="24"/>
        </w:rPr>
        <w:t xml:space="preserve">a incidência de </w:t>
      </w:r>
      <w:r w:rsidR="00AE10C5">
        <w:rPr>
          <w:rFonts w:ascii="Times New Roman" w:hAnsi="Times New Roman" w:cs="Times New Roman"/>
          <w:sz w:val="24"/>
          <w:szCs w:val="24"/>
        </w:rPr>
        <w:t xml:space="preserve">câncer </w:t>
      </w:r>
      <w:r w:rsidR="003F59F3">
        <w:rPr>
          <w:rFonts w:ascii="Times New Roman" w:hAnsi="Times New Roman" w:cs="Times New Roman"/>
          <w:sz w:val="24"/>
          <w:szCs w:val="24"/>
        </w:rPr>
        <w:t>em indivíduos</w:t>
      </w:r>
      <w:r w:rsidR="00D6366C">
        <w:rPr>
          <w:rFonts w:ascii="Times New Roman" w:hAnsi="Times New Roman" w:cs="Times New Roman"/>
          <w:sz w:val="24"/>
          <w:szCs w:val="24"/>
        </w:rPr>
        <w:t xml:space="preserve"> </w:t>
      </w:r>
      <w:r w:rsidR="003F59F3">
        <w:rPr>
          <w:rFonts w:ascii="Times New Roman" w:hAnsi="Times New Roman" w:cs="Times New Roman"/>
          <w:sz w:val="24"/>
          <w:szCs w:val="24"/>
        </w:rPr>
        <w:t>atingido</w:t>
      </w:r>
      <w:r>
        <w:rPr>
          <w:rFonts w:ascii="Times New Roman" w:hAnsi="Times New Roman" w:cs="Times New Roman"/>
          <w:sz w:val="24"/>
          <w:szCs w:val="24"/>
        </w:rPr>
        <w:t>s por radiações ionizantes</w:t>
      </w:r>
      <w:r w:rsidR="00465BE9">
        <w:rPr>
          <w:rFonts w:ascii="Times New Roman" w:hAnsi="Times New Roman" w:cs="Times New Roman"/>
          <w:sz w:val="24"/>
          <w:szCs w:val="24"/>
        </w:rPr>
        <w:t xml:space="preserve">. </w:t>
      </w:r>
      <w:r w:rsidR="006801B3">
        <w:rPr>
          <w:rFonts w:ascii="Times New Roman" w:hAnsi="Times New Roman" w:cs="Times New Roman"/>
          <w:sz w:val="24"/>
          <w:szCs w:val="24"/>
        </w:rPr>
        <w:t xml:space="preserve">A probabilidade de ocorrência de um câncer radioinduzido depende do número de clones de células modificadas no tecido ou órgão, uma vez que depende da sobrevivência de pelo menos um deles para garantir a progressão. O período de aparecimento do câncer após a exposição pode chegar até 40 anos. </w:t>
      </w:r>
      <w:r w:rsidR="008F046B">
        <w:rPr>
          <w:rFonts w:ascii="Times New Roman" w:hAnsi="Times New Roman" w:cs="Times New Roman"/>
          <w:sz w:val="24"/>
          <w:szCs w:val="24"/>
        </w:rPr>
        <w:t>No caso da leucemia,</w:t>
      </w:r>
      <w:r w:rsidR="00C923B4">
        <w:rPr>
          <w:rFonts w:ascii="Times New Roman" w:hAnsi="Times New Roman" w:cs="Times New Roman"/>
          <w:sz w:val="24"/>
          <w:szCs w:val="24"/>
        </w:rPr>
        <w:t xml:space="preserve"> </w:t>
      </w:r>
      <w:r w:rsidR="008F046B">
        <w:rPr>
          <w:rFonts w:ascii="Times New Roman" w:hAnsi="Times New Roman" w:cs="Times New Roman"/>
          <w:sz w:val="24"/>
          <w:szCs w:val="24"/>
        </w:rPr>
        <w:t xml:space="preserve">a frequência passa por um máximo entre 5 a 7 anos, com período de latência de </w:t>
      </w:r>
      <w:proofErr w:type="gramStart"/>
      <w:r w:rsidR="008F046B">
        <w:rPr>
          <w:rFonts w:ascii="Times New Roman" w:hAnsi="Times New Roman" w:cs="Times New Roman"/>
          <w:sz w:val="24"/>
          <w:szCs w:val="24"/>
        </w:rPr>
        <w:t>2</w:t>
      </w:r>
      <w:proofErr w:type="gramEnd"/>
      <w:r w:rsidR="008F046B">
        <w:rPr>
          <w:rFonts w:ascii="Times New Roman" w:hAnsi="Times New Roman" w:cs="Times New Roman"/>
          <w:sz w:val="24"/>
          <w:szCs w:val="24"/>
        </w:rPr>
        <w:t xml:space="preserve"> anos</w:t>
      </w:r>
      <w:r w:rsidR="00117EDF">
        <w:rPr>
          <w:rFonts w:ascii="Times New Roman" w:hAnsi="Times New Roman" w:cs="Times New Roman"/>
          <w:sz w:val="24"/>
          <w:szCs w:val="24"/>
        </w:rPr>
        <w:t>. P</w:t>
      </w:r>
      <w:r w:rsidR="00C923B4">
        <w:rPr>
          <w:rFonts w:ascii="Times New Roman" w:hAnsi="Times New Roman" w:cs="Times New Roman"/>
          <w:sz w:val="24"/>
          <w:szCs w:val="24"/>
        </w:rPr>
        <w:t xml:space="preserve">or conta </w:t>
      </w:r>
      <w:r w:rsidR="00117EDF">
        <w:rPr>
          <w:rFonts w:ascii="Times New Roman" w:hAnsi="Times New Roman" w:cs="Times New Roman"/>
          <w:sz w:val="24"/>
          <w:szCs w:val="24"/>
        </w:rPr>
        <w:t xml:space="preserve">da rapidez no surgimento dos efeitos biológicos da leucemia, esta </w:t>
      </w:r>
      <w:r w:rsidR="00C923B4">
        <w:rPr>
          <w:rFonts w:ascii="Times New Roman" w:hAnsi="Times New Roman" w:cs="Times New Roman"/>
          <w:sz w:val="24"/>
          <w:szCs w:val="24"/>
        </w:rPr>
        <w:t xml:space="preserve">é escolhida como </w:t>
      </w:r>
      <w:r w:rsidR="005631E2">
        <w:rPr>
          <w:rFonts w:ascii="Times New Roman" w:hAnsi="Times New Roman" w:cs="Times New Roman"/>
          <w:sz w:val="24"/>
          <w:szCs w:val="24"/>
        </w:rPr>
        <w:t xml:space="preserve">possível </w:t>
      </w:r>
      <w:r w:rsidR="00C923B4">
        <w:rPr>
          <w:rFonts w:ascii="Times New Roman" w:hAnsi="Times New Roman" w:cs="Times New Roman"/>
          <w:sz w:val="24"/>
          <w:szCs w:val="24"/>
        </w:rPr>
        <w:t>patologia resultante das estimativas geradas a partir das equações propostas pelo BEIR VII</w:t>
      </w:r>
      <w:r w:rsidR="00607861">
        <w:rPr>
          <w:rFonts w:ascii="Times New Roman" w:hAnsi="Times New Roman" w:cs="Times New Roman"/>
          <w:sz w:val="24"/>
          <w:szCs w:val="24"/>
        </w:rPr>
        <w:t>.</w:t>
      </w:r>
    </w:p>
    <w:p w:rsidR="003F59F3" w:rsidRDefault="00092183" w:rsidP="00B61034">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O sistema desenvolvido terá a capacidade de armazenar </w:t>
      </w:r>
      <w:r w:rsidR="006E630C">
        <w:rPr>
          <w:rFonts w:ascii="Times New Roman" w:hAnsi="Times New Roman" w:cs="Times New Roman"/>
          <w:sz w:val="24"/>
          <w:szCs w:val="24"/>
        </w:rPr>
        <w:t xml:space="preserve">temporariamente </w:t>
      </w:r>
      <w:r>
        <w:rPr>
          <w:rFonts w:ascii="Times New Roman" w:hAnsi="Times New Roman" w:cs="Times New Roman"/>
          <w:sz w:val="24"/>
          <w:szCs w:val="24"/>
        </w:rPr>
        <w:t>dados já co</w:t>
      </w:r>
      <w:r w:rsidR="006E630C">
        <w:rPr>
          <w:rFonts w:ascii="Times New Roman" w:hAnsi="Times New Roman" w:cs="Times New Roman"/>
          <w:sz w:val="24"/>
          <w:szCs w:val="24"/>
        </w:rPr>
        <w:t>letados de eventos radiológicos para</w:t>
      </w:r>
      <w:r>
        <w:rPr>
          <w:rFonts w:ascii="Times New Roman" w:hAnsi="Times New Roman" w:cs="Times New Roman"/>
          <w:sz w:val="24"/>
          <w:szCs w:val="24"/>
        </w:rPr>
        <w:t xml:space="preserve"> calcular as estimativas de excesso de risco relativo para o surgimento de leucemia, e, gerar gráficos que simplifiquem os resultados obtidos. Além disto, </w:t>
      </w:r>
      <w:r w:rsidR="00CE13D3">
        <w:rPr>
          <w:rFonts w:ascii="Times New Roman" w:hAnsi="Times New Roman" w:cs="Times New Roman"/>
          <w:sz w:val="24"/>
          <w:szCs w:val="24"/>
        </w:rPr>
        <w:t xml:space="preserve">a aplicação </w:t>
      </w:r>
      <w:r>
        <w:rPr>
          <w:rFonts w:ascii="Times New Roman" w:hAnsi="Times New Roman" w:cs="Times New Roman"/>
          <w:i/>
          <w:sz w:val="24"/>
          <w:szCs w:val="24"/>
        </w:rPr>
        <w:t>desktop</w:t>
      </w:r>
      <w:r w:rsidR="00B61034">
        <w:rPr>
          <w:rFonts w:ascii="Times New Roman" w:hAnsi="Times New Roman" w:cs="Times New Roman"/>
          <w:sz w:val="24"/>
          <w:szCs w:val="24"/>
        </w:rPr>
        <w:t xml:space="preserve"> </w:t>
      </w:r>
      <w:r w:rsidR="006E630C">
        <w:rPr>
          <w:rFonts w:ascii="Times New Roman" w:hAnsi="Times New Roman" w:cs="Times New Roman"/>
          <w:sz w:val="24"/>
          <w:szCs w:val="24"/>
        </w:rPr>
        <w:t xml:space="preserve">do sistema </w:t>
      </w:r>
      <w:r w:rsidR="00436039">
        <w:rPr>
          <w:rFonts w:ascii="Times New Roman" w:hAnsi="Times New Roman" w:cs="Times New Roman"/>
          <w:sz w:val="24"/>
          <w:szCs w:val="24"/>
        </w:rPr>
        <w:t xml:space="preserve">poderá enviar as estimativas para outra aplicação </w:t>
      </w:r>
      <w:proofErr w:type="spellStart"/>
      <w:r w:rsidR="00B61034" w:rsidRPr="00B61034">
        <w:rPr>
          <w:rFonts w:ascii="Times New Roman" w:hAnsi="Times New Roman" w:cs="Times New Roman"/>
          <w:i/>
          <w:sz w:val="24"/>
          <w:szCs w:val="24"/>
        </w:rPr>
        <w:t>mobile</w:t>
      </w:r>
      <w:proofErr w:type="spellEnd"/>
      <w:r w:rsidR="005958A5">
        <w:rPr>
          <w:rFonts w:ascii="Times New Roman" w:hAnsi="Times New Roman" w:cs="Times New Roman"/>
          <w:sz w:val="24"/>
          <w:szCs w:val="24"/>
        </w:rPr>
        <w:t xml:space="preserve"> (denominado “ERR”)</w:t>
      </w:r>
      <w:r w:rsidR="00B61034">
        <w:rPr>
          <w:rFonts w:ascii="Times New Roman" w:hAnsi="Times New Roman" w:cs="Times New Roman"/>
          <w:sz w:val="24"/>
          <w:szCs w:val="24"/>
        </w:rPr>
        <w:t xml:space="preserve">, que será responsável </w:t>
      </w:r>
      <w:r w:rsidR="000A6A93">
        <w:rPr>
          <w:rFonts w:ascii="Times New Roman" w:hAnsi="Times New Roman" w:cs="Times New Roman"/>
          <w:sz w:val="24"/>
          <w:szCs w:val="24"/>
        </w:rPr>
        <w:t xml:space="preserve">por gerar a mesma visualização </w:t>
      </w:r>
      <w:r w:rsidR="00B61034">
        <w:rPr>
          <w:rFonts w:ascii="Times New Roman" w:hAnsi="Times New Roman" w:cs="Times New Roman"/>
          <w:sz w:val="24"/>
          <w:szCs w:val="24"/>
        </w:rPr>
        <w:t>dos resultados através de gráficos.</w:t>
      </w:r>
    </w:p>
    <w:p w:rsidR="000C1942" w:rsidRPr="00203847" w:rsidRDefault="00B61034" w:rsidP="00203847">
      <w:pPr>
        <w:spacing w:after="0" w:line="360" w:lineRule="auto"/>
        <w:ind w:firstLine="708"/>
        <w:jc w:val="both"/>
        <w:rPr>
          <w:rFonts w:ascii="Times New Roman" w:hAnsi="Times New Roman" w:cs="Times New Roman"/>
          <w:b/>
          <w:sz w:val="28"/>
          <w:szCs w:val="28"/>
        </w:rPr>
      </w:pPr>
      <w:r w:rsidRPr="003F59F3">
        <w:rPr>
          <w:rFonts w:ascii="Times New Roman" w:hAnsi="Times New Roman" w:cs="Times New Roman"/>
          <w:sz w:val="24"/>
          <w:szCs w:val="24"/>
        </w:rPr>
        <w:lastRenderedPageBreak/>
        <w:t>Por</w:t>
      </w:r>
      <w:r>
        <w:rPr>
          <w:rFonts w:ascii="Times New Roman" w:hAnsi="Times New Roman" w:cs="Times New Roman"/>
          <w:sz w:val="24"/>
          <w:szCs w:val="24"/>
        </w:rPr>
        <w:t xml:space="preserve"> ser específico para eventos radiológicos, o sistema </w:t>
      </w:r>
      <w:r w:rsidR="007D4DEC">
        <w:rPr>
          <w:rFonts w:ascii="Times New Roman" w:hAnsi="Times New Roman" w:cs="Times New Roman"/>
          <w:sz w:val="24"/>
          <w:szCs w:val="24"/>
        </w:rPr>
        <w:t>dará apoio a</w:t>
      </w:r>
      <w:r w:rsidR="003F59F3">
        <w:rPr>
          <w:rFonts w:ascii="Times New Roman" w:hAnsi="Times New Roman" w:cs="Times New Roman"/>
          <w:sz w:val="24"/>
          <w:szCs w:val="24"/>
        </w:rPr>
        <w:t xml:space="preserve"> pessoas especializadas</w:t>
      </w:r>
      <w:r w:rsidR="000C1942">
        <w:rPr>
          <w:rFonts w:ascii="Times New Roman" w:hAnsi="Times New Roman" w:cs="Times New Roman"/>
          <w:sz w:val="24"/>
          <w:szCs w:val="24"/>
        </w:rPr>
        <w:t xml:space="preserve"> (como técnicos e pesquisadores)</w:t>
      </w:r>
      <w:r w:rsidR="003F59F3">
        <w:rPr>
          <w:rFonts w:ascii="Times New Roman" w:hAnsi="Times New Roman" w:cs="Times New Roman"/>
          <w:sz w:val="24"/>
          <w:szCs w:val="24"/>
        </w:rPr>
        <w:t xml:space="preserve"> que estejam </w:t>
      </w:r>
      <w:r w:rsidR="000C1942">
        <w:rPr>
          <w:rFonts w:ascii="Times New Roman" w:hAnsi="Times New Roman" w:cs="Times New Roman"/>
          <w:sz w:val="24"/>
          <w:szCs w:val="24"/>
        </w:rPr>
        <w:t xml:space="preserve">envolvidas direta ou indiretamente </w:t>
      </w:r>
      <w:r w:rsidR="007D4DEC">
        <w:rPr>
          <w:rFonts w:ascii="Times New Roman" w:hAnsi="Times New Roman" w:cs="Times New Roman"/>
          <w:sz w:val="24"/>
          <w:szCs w:val="24"/>
        </w:rPr>
        <w:t>em busca das consequências provocadas pelo</w:t>
      </w:r>
      <w:r w:rsidR="000C1942">
        <w:rPr>
          <w:rFonts w:ascii="Times New Roman" w:hAnsi="Times New Roman" w:cs="Times New Roman"/>
          <w:sz w:val="24"/>
          <w:szCs w:val="24"/>
        </w:rPr>
        <w:t>s evento</w:t>
      </w:r>
      <w:r w:rsidR="00E05D6C">
        <w:rPr>
          <w:rFonts w:ascii="Times New Roman" w:hAnsi="Times New Roman" w:cs="Times New Roman"/>
          <w:sz w:val="24"/>
          <w:szCs w:val="24"/>
        </w:rPr>
        <w:t xml:space="preserve">s, permitindo o acesso </w:t>
      </w:r>
      <w:r w:rsidR="000C1942">
        <w:rPr>
          <w:rFonts w:ascii="Times New Roman" w:hAnsi="Times New Roman" w:cs="Times New Roman"/>
          <w:sz w:val="24"/>
          <w:szCs w:val="24"/>
        </w:rPr>
        <w:t>aos resultados e estimativas, a fim de produzirem soluções e tomarem decisões mais eficazes como resposta ao</w:t>
      </w:r>
      <w:r w:rsidR="007D4DEC">
        <w:rPr>
          <w:rFonts w:ascii="Times New Roman" w:hAnsi="Times New Roman" w:cs="Times New Roman"/>
          <w:sz w:val="24"/>
          <w:szCs w:val="24"/>
        </w:rPr>
        <w:t>s</w:t>
      </w:r>
      <w:r w:rsidR="000C1942">
        <w:rPr>
          <w:rFonts w:ascii="Times New Roman" w:hAnsi="Times New Roman" w:cs="Times New Roman"/>
          <w:sz w:val="24"/>
          <w:szCs w:val="24"/>
        </w:rPr>
        <w:t xml:space="preserve"> evento</w:t>
      </w:r>
      <w:r w:rsidR="007D4DEC">
        <w:rPr>
          <w:rFonts w:ascii="Times New Roman" w:hAnsi="Times New Roman" w:cs="Times New Roman"/>
          <w:sz w:val="24"/>
          <w:szCs w:val="24"/>
        </w:rPr>
        <w:t>s</w:t>
      </w:r>
      <w:r w:rsidR="000C1942">
        <w:rPr>
          <w:rFonts w:ascii="Times New Roman" w:hAnsi="Times New Roman" w:cs="Times New Roman"/>
          <w:sz w:val="24"/>
          <w:szCs w:val="24"/>
        </w:rPr>
        <w:t xml:space="preserve"> radiológico</w:t>
      </w:r>
      <w:r w:rsidR="007D4DEC">
        <w:rPr>
          <w:rFonts w:ascii="Times New Roman" w:hAnsi="Times New Roman" w:cs="Times New Roman"/>
          <w:sz w:val="24"/>
          <w:szCs w:val="24"/>
        </w:rPr>
        <w:t>s</w:t>
      </w:r>
      <w:r w:rsidR="000C1942">
        <w:rPr>
          <w:rFonts w:ascii="Times New Roman" w:hAnsi="Times New Roman" w:cs="Times New Roman"/>
          <w:sz w:val="24"/>
          <w:szCs w:val="24"/>
        </w:rPr>
        <w:t>, seja</w:t>
      </w:r>
      <w:r w:rsidR="007D4DEC">
        <w:rPr>
          <w:rFonts w:ascii="Times New Roman" w:hAnsi="Times New Roman" w:cs="Times New Roman"/>
          <w:sz w:val="24"/>
          <w:szCs w:val="24"/>
        </w:rPr>
        <w:t>m</w:t>
      </w:r>
      <w:r w:rsidR="000C1942">
        <w:rPr>
          <w:rFonts w:ascii="Times New Roman" w:hAnsi="Times New Roman" w:cs="Times New Roman"/>
          <w:sz w:val="24"/>
          <w:szCs w:val="24"/>
        </w:rPr>
        <w:t xml:space="preserve"> acidente</w:t>
      </w:r>
      <w:r w:rsidR="007D4DEC">
        <w:rPr>
          <w:rFonts w:ascii="Times New Roman" w:hAnsi="Times New Roman" w:cs="Times New Roman"/>
          <w:sz w:val="24"/>
          <w:szCs w:val="24"/>
        </w:rPr>
        <w:t>s ou</w:t>
      </w:r>
      <w:r w:rsidR="000C1942">
        <w:rPr>
          <w:rFonts w:ascii="Times New Roman" w:hAnsi="Times New Roman" w:cs="Times New Roman"/>
          <w:sz w:val="24"/>
          <w:szCs w:val="24"/>
        </w:rPr>
        <w:t xml:space="preserve"> atentado</w:t>
      </w:r>
      <w:r w:rsidR="007D4DEC">
        <w:rPr>
          <w:rFonts w:ascii="Times New Roman" w:hAnsi="Times New Roman" w:cs="Times New Roman"/>
          <w:sz w:val="24"/>
          <w:szCs w:val="24"/>
        </w:rPr>
        <w:t>s</w:t>
      </w:r>
      <w:r w:rsidR="000C1942">
        <w:rPr>
          <w:rFonts w:ascii="Times New Roman" w:hAnsi="Times New Roman" w:cs="Times New Roman"/>
          <w:sz w:val="24"/>
          <w:szCs w:val="24"/>
        </w:rPr>
        <w:t>.</w:t>
      </w:r>
    </w:p>
    <w:p w:rsidR="004C6E6E" w:rsidRPr="00203847" w:rsidRDefault="009F5340" w:rsidP="00203847">
      <w:pPr>
        <w:spacing w:after="0" w:line="360" w:lineRule="auto"/>
        <w:ind w:firstLine="708"/>
        <w:jc w:val="both"/>
        <w:rPr>
          <w:rFonts w:ascii="Times New Roman" w:hAnsi="Times New Roman" w:cs="Times New Roman"/>
          <w:b/>
          <w:sz w:val="28"/>
          <w:szCs w:val="28"/>
        </w:rPr>
      </w:pPr>
      <w:r>
        <w:rPr>
          <w:rFonts w:ascii="Times New Roman" w:hAnsi="Times New Roman" w:cs="Times New Roman"/>
          <w:sz w:val="24"/>
          <w:szCs w:val="24"/>
        </w:rPr>
        <w:t>A aplicação</w:t>
      </w:r>
      <w:r w:rsidR="00230B38">
        <w:rPr>
          <w:rFonts w:ascii="Times New Roman" w:hAnsi="Times New Roman" w:cs="Times New Roman"/>
          <w:sz w:val="24"/>
          <w:szCs w:val="24"/>
        </w:rPr>
        <w:t xml:space="preserve"> </w:t>
      </w:r>
      <w:r w:rsidR="00230B38" w:rsidRPr="00230B38">
        <w:rPr>
          <w:rFonts w:ascii="Times New Roman" w:hAnsi="Times New Roman" w:cs="Times New Roman"/>
          <w:i/>
          <w:sz w:val="24"/>
          <w:szCs w:val="24"/>
        </w:rPr>
        <w:t>deskt</w:t>
      </w:r>
      <w:r w:rsidR="00920768">
        <w:rPr>
          <w:rFonts w:ascii="Times New Roman" w:hAnsi="Times New Roman" w:cs="Times New Roman"/>
          <w:i/>
          <w:sz w:val="24"/>
          <w:szCs w:val="24"/>
        </w:rPr>
        <w:t xml:space="preserve">op </w:t>
      </w:r>
      <w:r w:rsidR="00230B38">
        <w:rPr>
          <w:rFonts w:ascii="Times New Roman" w:hAnsi="Times New Roman" w:cs="Times New Roman"/>
          <w:sz w:val="24"/>
          <w:szCs w:val="24"/>
        </w:rPr>
        <w:t xml:space="preserve">armazenará os dados (já coletados previamente) em uma base de dados própria, organizando-os, para posteriormente calcular as estimativas de desenvolvimento de leucemia em indivíduos expostos diretamente a um evento de radiação ionizante. Seguindo as regras impostas pelo </w:t>
      </w:r>
      <w:r w:rsidR="002562B6">
        <w:rPr>
          <w:rFonts w:ascii="Times New Roman" w:hAnsi="Times New Roman" w:cs="Times New Roman"/>
          <w:sz w:val="24"/>
          <w:szCs w:val="24"/>
        </w:rPr>
        <w:t xml:space="preserve">documento </w:t>
      </w:r>
      <w:r w:rsidR="00230B38">
        <w:rPr>
          <w:rFonts w:ascii="Times New Roman" w:hAnsi="Times New Roman" w:cs="Times New Roman"/>
          <w:sz w:val="24"/>
          <w:szCs w:val="24"/>
        </w:rPr>
        <w:t xml:space="preserve">BEIR VII, as estimativas são calculadas de acordo com a divisão dos indivíduos expostos por sexo e tempo após exposição. </w:t>
      </w:r>
      <w:r w:rsidR="004C6E6E">
        <w:rPr>
          <w:rFonts w:ascii="Times New Roman" w:hAnsi="Times New Roman" w:cs="Times New Roman"/>
          <w:sz w:val="24"/>
          <w:szCs w:val="24"/>
        </w:rPr>
        <w:t>As estimativas serão retornadas ao usuário por meio de gráficos, que visam facilitar o entendimento dos resultados.</w:t>
      </w:r>
    </w:p>
    <w:p w:rsidR="003E7B0E" w:rsidRPr="00FE53B3" w:rsidRDefault="009F5340" w:rsidP="009F5340">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 mesma aplicação</w:t>
      </w:r>
      <w:r w:rsidR="004C6E6E">
        <w:rPr>
          <w:rFonts w:ascii="Times New Roman" w:hAnsi="Times New Roman" w:cs="Times New Roman"/>
          <w:i/>
          <w:sz w:val="24"/>
          <w:szCs w:val="24"/>
        </w:rPr>
        <w:t xml:space="preserve"> </w:t>
      </w:r>
      <w:r>
        <w:rPr>
          <w:rFonts w:ascii="Times New Roman" w:hAnsi="Times New Roman" w:cs="Times New Roman"/>
          <w:sz w:val="24"/>
          <w:szCs w:val="24"/>
        </w:rPr>
        <w:t xml:space="preserve">ainda </w:t>
      </w:r>
      <w:r w:rsidR="00092183">
        <w:rPr>
          <w:rFonts w:ascii="Times New Roman" w:hAnsi="Times New Roman" w:cs="Times New Roman"/>
          <w:sz w:val="24"/>
          <w:szCs w:val="24"/>
        </w:rPr>
        <w:t xml:space="preserve">possui uma pequena interface </w:t>
      </w:r>
      <w:r w:rsidR="00092183">
        <w:rPr>
          <w:rFonts w:ascii="Times New Roman" w:hAnsi="Times New Roman" w:cs="Times New Roman"/>
          <w:i/>
          <w:sz w:val="24"/>
          <w:szCs w:val="24"/>
        </w:rPr>
        <w:t>web</w:t>
      </w:r>
      <w:r w:rsidR="00092183">
        <w:rPr>
          <w:rFonts w:ascii="Times New Roman" w:hAnsi="Times New Roman" w:cs="Times New Roman"/>
          <w:sz w:val="24"/>
          <w:szCs w:val="24"/>
        </w:rPr>
        <w:t xml:space="preserve"> que permite o envio </w:t>
      </w:r>
      <w:r w:rsidR="00B30D5C">
        <w:rPr>
          <w:rFonts w:ascii="Times New Roman" w:hAnsi="Times New Roman" w:cs="Times New Roman"/>
          <w:sz w:val="24"/>
          <w:szCs w:val="24"/>
        </w:rPr>
        <w:t>(</w:t>
      </w:r>
      <w:r w:rsidR="009916FD">
        <w:rPr>
          <w:rFonts w:ascii="Times New Roman" w:hAnsi="Times New Roman" w:cs="Times New Roman"/>
          <w:sz w:val="24"/>
          <w:szCs w:val="24"/>
        </w:rPr>
        <w:t xml:space="preserve">através de requisições </w:t>
      </w:r>
      <w:r w:rsidR="00B30D5C">
        <w:rPr>
          <w:rFonts w:ascii="Times New Roman" w:hAnsi="Times New Roman" w:cs="Times New Roman"/>
          <w:sz w:val="24"/>
          <w:szCs w:val="24"/>
        </w:rPr>
        <w:t xml:space="preserve">HTTP) </w:t>
      </w:r>
      <w:r w:rsidR="00092183">
        <w:rPr>
          <w:rFonts w:ascii="Times New Roman" w:hAnsi="Times New Roman" w:cs="Times New Roman"/>
          <w:sz w:val="24"/>
          <w:szCs w:val="24"/>
        </w:rPr>
        <w:t>dos resultados das estimativas para uma base de dados</w:t>
      </w:r>
      <w:r w:rsidR="0044226A">
        <w:rPr>
          <w:rFonts w:ascii="Times New Roman" w:hAnsi="Times New Roman" w:cs="Times New Roman"/>
          <w:sz w:val="24"/>
          <w:szCs w:val="24"/>
        </w:rPr>
        <w:t xml:space="preserve"> </w:t>
      </w:r>
      <w:r w:rsidR="0044226A">
        <w:rPr>
          <w:rFonts w:ascii="Times New Roman" w:hAnsi="Times New Roman" w:cs="Times New Roman"/>
          <w:i/>
          <w:sz w:val="24"/>
          <w:szCs w:val="24"/>
        </w:rPr>
        <w:t>online</w:t>
      </w:r>
      <w:r w:rsidR="00A72412">
        <w:rPr>
          <w:rFonts w:ascii="Times New Roman" w:hAnsi="Times New Roman" w:cs="Times New Roman"/>
          <w:sz w:val="24"/>
          <w:szCs w:val="24"/>
        </w:rPr>
        <w:t xml:space="preserve">. As estimativas armazenadas nessa base de dados </w:t>
      </w:r>
      <w:r w:rsidR="00A72412" w:rsidRPr="00A72412">
        <w:rPr>
          <w:rFonts w:ascii="Times New Roman" w:hAnsi="Times New Roman" w:cs="Times New Roman"/>
          <w:i/>
          <w:sz w:val="24"/>
          <w:szCs w:val="24"/>
        </w:rPr>
        <w:t>online</w:t>
      </w:r>
      <w:r w:rsidR="00A72412">
        <w:rPr>
          <w:rFonts w:ascii="Times New Roman" w:hAnsi="Times New Roman" w:cs="Times New Roman"/>
          <w:sz w:val="24"/>
          <w:szCs w:val="24"/>
        </w:rPr>
        <w:t xml:space="preserve"> </w:t>
      </w:r>
      <w:r w:rsidR="00B30D5C" w:rsidRPr="00A72412">
        <w:rPr>
          <w:rFonts w:ascii="Times New Roman" w:hAnsi="Times New Roman" w:cs="Times New Roman"/>
          <w:sz w:val="24"/>
          <w:szCs w:val="24"/>
        </w:rPr>
        <w:t>alimentarão</w:t>
      </w:r>
      <w:r w:rsidR="00B30D5C">
        <w:rPr>
          <w:rFonts w:ascii="Times New Roman" w:hAnsi="Times New Roman" w:cs="Times New Roman"/>
          <w:sz w:val="24"/>
          <w:szCs w:val="24"/>
        </w:rPr>
        <w:t xml:space="preserve"> </w:t>
      </w:r>
      <w:r w:rsidR="002562B6">
        <w:rPr>
          <w:rFonts w:ascii="Times New Roman" w:hAnsi="Times New Roman" w:cs="Times New Roman"/>
          <w:sz w:val="24"/>
          <w:szCs w:val="24"/>
        </w:rPr>
        <w:t>o aplicativo ERR</w:t>
      </w:r>
      <w:r w:rsidR="00A72412">
        <w:rPr>
          <w:rFonts w:ascii="Times New Roman" w:hAnsi="Times New Roman" w:cs="Times New Roman"/>
          <w:i/>
          <w:sz w:val="24"/>
          <w:szCs w:val="24"/>
        </w:rPr>
        <w:t xml:space="preserve"> </w:t>
      </w:r>
      <w:r w:rsidR="00A72412">
        <w:rPr>
          <w:rFonts w:ascii="Times New Roman" w:hAnsi="Times New Roman" w:cs="Times New Roman"/>
          <w:sz w:val="24"/>
          <w:szCs w:val="24"/>
        </w:rPr>
        <w:t>que</w:t>
      </w:r>
      <w:r w:rsidR="00B30D5C">
        <w:rPr>
          <w:rFonts w:ascii="Times New Roman" w:hAnsi="Times New Roman" w:cs="Times New Roman"/>
          <w:sz w:val="24"/>
          <w:szCs w:val="24"/>
        </w:rPr>
        <w:t xml:space="preserve"> será responsável por exibir, em tempo real, o</w:t>
      </w:r>
      <w:r w:rsidR="00230B38">
        <w:rPr>
          <w:rFonts w:ascii="Times New Roman" w:hAnsi="Times New Roman" w:cs="Times New Roman"/>
          <w:sz w:val="24"/>
          <w:szCs w:val="24"/>
        </w:rPr>
        <w:t>s gráficos que representam as</w:t>
      </w:r>
      <w:r w:rsidR="00B30D5C">
        <w:rPr>
          <w:rFonts w:ascii="Times New Roman" w:hAnsi="Times New Roman" w:cs="Times New Roman"/>
          <w:sz w:val="24"/>
          <w:szCs w:val="24"/>
        </w:rPr>
        <w:t xml:space="preserve"> estimativas</w:t>
      </w:r>
      <w:r w:rsidR="00230B38">
        <w:rPr>
          <w:rFonts w:ascii="Times New Roman" w:hAnsi="Times New Roman" w:cs="Times New Roman"/>
          <w:sz w:val="24"/>
          <w:szCs w:val="24"/>
        </w:rPr>
        <w:t xml:space="preserve"> já calculadas</w:t>
      </w:r>
      <w:r w:rsidR="00B30D5C">
        <w:rPr>
          <w:rFonts w:ascii="Times New Roman" w:hAnsi="Times New Roman" w:cs="Times New Roman"/>
          <w:sz w:val="24"/>
          <w:szCs w:val="24"/>
        </w:rPr>
        <w:t>.</w:t>
      </w:r>
      <w:r>
        <w:rPr>
          <w:rFonts w:ascii="Times New Roman" w:hAnsi="Times New Roman" w:cs="Times New Roman"/>
          <w:sz w:val="24"/>
          <w:szCs w:val="24"/>
        </w:rPr>
        <w:t xml:space="preserve"> Este </w:t>
      </w:r>
      <w:r w:rsidR="00E27C2E">
        <w:rPr>
          <w:rFonts w:ascii="Times New Roman" w:hAnsi="Times New Roman" w:cs="Times New Roman"/>
          <w:sz w:val="24"/>
          <w:szCs w:val="24"/>
        </w:rPr>
        <w:t xml:space="preserve">sistema permite, por exemplo, que um especialista que </w:t>
      </w:r>
      <w:r w:rsidR="00DD25D1">
        <w:rPr>
          <w:rFonts w:ascii="Times New Roman" w:hAnsi="Times New Roman" w:cs="Times New Roman"/>
          <w:sz w:val="24"/>
          <w:szCs w:val="24"/>
        </w:rPr>
        <w:t>tenha acesso aos dados radiológicos coletados de um ambiente contaminado</w:t>
      </w:r>
      <w:r w:rsidR="00E27C2E">
        <w:rPr>
          <w:rFonts w:ascii="Times New Roman" w:hAnsi="Times New Roman" w:cs="Times New Roman"/>
          <w:sz w:val="24"/>
          <w:szCs w:val="24"/>
        </w:rPr>
        <w:t xml:space="preserve">, possa </w:t>
      </w:r>
      <w:r w:rsidR="00CA25BD">
        <w:rPr>
          <w:rFonts w:ascii="Times New Roman" w:hAnsi="Times New Roman" w:cs="Times New Roman"/>
          <w:sz w:val="24"/>
          <w:szCs w:val="24"/>
        </w:rPr>
        <w:t>calcular as estimativas e enviá-las</w:t>
      </w:r>
      <w:r w:rsidR="00E27C2E">
        <w:rPr>
          <w:rFonts w:ascii="Times New Roman" w:hAnsi="Times New Roman" w:cs="Times New Roman"/>
          <w:sz w:val="24"/>
          <w:szCs w:val="24"/>
        </w:rPr>
        <w:t xml:space="preserve"> </w:t>
      </w:r>
      <w:r w:rsidR="00DD25D1">
        <w:rPr>
          <w:rFonts w:ascii="Times New Roman" w:hAnsi="Times New Roman" w:cs="Times New Roman"/>
          <w:sz w:val="24"/>
          <w:szCs w:val="24"/>
        </w:rPr>
        <w:t xml:space="preserve">(através da aplicação </w:t>
      </w:r>
      <w:r w:rsidR="00DD25D1">
        <w:rPr>
          <w:rFonts w:ascii="Times New Roman" w:hAnsi="Times New Roman" w:cs="Times New Roman"/>
          <w:i/>
          <w:sz w:val="24"/>
          <w:szCs w:val="24"/>
        </w:rPr>
        <w:t>desktop</w:t>
      </w:r>
      <w:r w:rsidR="00DD25D1">
        <w:rPr>
          <w:rFonts w:ascii="Times New Roman" w:hAnsi="Times New Roman" w:cs="Times New Roman"/>
          <w:sz w:val="24"/>
          <w:szCs w:val="24"/>
        </w:rPr>
        <w:t xml:space="preserve">) </w:t>
      </w:r>
      <w:r w:rsidR="00E27C2E">
        <w:rPr>
          <w:rFonts w:ascii="Times New Roman" w:hAnsi="Times New Roman" w:cs="Times New Roman"/>
          <w:sz w:val="24"/>
          <w:szCs w:val="24"/>
        </w:rPr>
        <w:t>para</w:t>
      </w:r>
      <w:r w:rsidR="00DD25D1">
        <w:rPr>
          <w:rFonts w:ascii="Times New Roman" w:hAnsi="Times New Roman" w:cs="Times New Roman"/>
          <w:sz w:val="24"/>
          <w:szCs w:val="24"/>
        </w:rPr>
        <w:t xml:space="preserve"> pessoas </w:t>
      </w:r>
      <w:r w:rsidR="00CA25BD">
        <w:rPr>
          <w:rFonts w:ascii="Times New Roman" w:hAnsi="Times New Roman" w:cs="Times New Roman"/>
          <w:sz w:val="24"/>
          <w:szCs w:val="24"/>
        </w:rPr>
        <w:t xml:space="preserve">diretamente </w:t>
      </w:r>
      <w:r w:rsidR="00DD25D1">
        <w:rPr>
          <w:rFonts w:ascii="Times New Roman" w:hAnsi="Times New Roman" w:cs="Times New Roman"/>
          <w:sz w:val="24"/>
          <w:szCs w:val="24"/>
        </w:rPr>
        <w:t xml:space="preserve">interessadas </w:t>
      </w:r>
      <w:r w:rsidR="00CA25BD">
        <w:rPr>
          <w:rFonts w:ascii="Times New Roman" w:hAnsi="Times New Roman" w:cs="Times New Roman"/>
          <w:sz w:val="24"/>
          <w:szCs w:val="24"/>
        </w:rPr>
        <w:t xml:space="preserve">nos resultados do evento, bastando </w:t>
      </w:r>
      <w:r w:rsidR="00DD25D1">
        <w:rPr>
          <w:rFonts w:ascii="Times New Roman" w:hAnsi="Times New Roman" w:cs="Times New Roman"/>
          <w:sz w:val="24"/>
          <w:szCs w:val="24"/>
        </w:rPr>
        <w:t xml:space="preserve">que </w:t>
      </w:r>
      <w:r w:rsidR="00CA25BD">
        <w:rPr>
          <w:rFonts w:ascii="Times New Roman" w:hAnsi="Times New Roman" w:cs="Times New Roman"/>
          <w:sz w:val="24"/>
          <w:szCs w:val="24"/>
        </w:rPr>
        <w:t xml:space="preserve">tenham o aplicativo ERR instalado em seus </w:t>
      </w:r>
      <w:proofErr w:type="spellStart"/>
      <w:r w:rsidR="00CA25BD" w:rsidRPr="00CA25BD">
        <w:rPr>
          <w:rFonts w:ascii="Times New Roman" w:hAnsi="Times New Roman" w:cs="Times New Roman"/>
          <w:i/>
          <w:sz w:val="24"/>
          <w:szCs w:val="24"/>
        </w:rPr>
        <w:t>smartphones</w:t>
      </w:r>
      <w:proofErr w:type="spellEnd"/>
      <w:r w:rsidR="00CA25BD">
        <w:rPr>
          <w:rFonts w:ascii="Times New Roman" w:hAnsi="Times New Roman" w:cs="Times New Roman"/>
          <w:sz w:val="24"/>
          <w:szCs w:val="24"/>
        </w:rPr>
        <w:t>. Assim, poderão visualizar em tempo real as estimativas de desenvolvimento de leucemia em indivíduos que tenham sido expostos a radiação.</w:t>
      </w:r>
    </w:p>
    <w:p w:rsidR="00813946" w:rsidRPr="00FE53B3" w:rsidRDefault="00813946" w:rsidP="007002A9">
      <w:pPr>
        <w:spacing w:after="0" w:line="360" w:lineRule="auto"/>
        <w:rPr>
          <w:rFonts w:ascii="Times New Roman" w:hAnsi="Times New Roman" w:cs="Times New Roman"/>
          <w:sz w:val="24"/>
          <w:szCs w:val="24"/>
        </w:rPr>
      </w:pPr>
    </w:p>
    <w:p w:rsidR="00FC5950" w:rsidRDefault="00A16925" w:rsidP="005866A6">
      <w:pPr>
        <w:keepNext/>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lastRenderedPageBreak/>
        <w:drawing>
          <wp:inline distT="0" distB="0" distL="0" distR="0">
            <wp:extent cx="5716390" cy="3600000"/>
            <wp:effectExtent l="19050" t="19050" r="17660" b="19500"/>
            <wp:docPr id="3" name="Imagem 2" descr="cenário propos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nário proposto.png"/>
                    <pic:cNvPicPr/>
                  </pic:nvPicPr>
                  <pic:blipFill>
                    <a:blip r:embed="rId8" cstate="print"/>
                    <a:stretch>
                      <a:fillRect/>
                    </a:stretch>
                  </pic:blipFill>
                  <pic:spPr>
                    <a:xfrm>
                      <a:off x="0" y="0"/>
                      <a:ext cx="5716390" cy="3600000"/>
                    </a:xfrm>
                    <a:prstGeom prst="rect">
                      <a:avLst/>
                    </a:prstGeom>
                    <a:ln>
                      <a:solidFill>
                        <a:schemeClr val="tx1">
                          <a:lumMod val="95000"/>
                          <a:lumOff val="5000"/>
                        </a:schemeClr>
                      </a:solidFill>
                    </a:ln>
                  </pic:spPr>
                </pic:pic>
              </a:graphicData>
            </a:graphic>
          </wp:inline>
        </w:drawing>
      </w:r>
    </w:p>
    <w:p w:rsidR="00536715" w:rsidRPr="00536715" w:rsidRDefault="00536715" w:rsidP="00C025E9">
      <w:pPr>
        <w:pStyle w:val="Legenda"/>
        <w:keepNext/>
        <w:spacing w:after="0" w:line="360" w:lineRule="auto"/>
        <w:jc w:val="center"/>
        <w:rPr>
          <w:rFonts w:ascii="Times New Roman" w:hAnsi="Times New Roman" w:cs="Times New Roman"/>
          <w:b w:val="0"/>
          <w:color w:val="auto"/>
          <w:sz w:val="24"/>
          <w:szCs w:val="24"/>
        </w:rPr>
      </w:pPr>
      <w:bookmarkStart w:id="2" w:name="_Toc532173511"/>
      <w:r w:rsidRPr="009F5928">
        <w:rPr>
          <w:rFonts w:ascii="Times New Roman" w:hAnsi="Times New Roman" w:cs="Times New Roman"/>
          <w:color w:val="auto"/>
          <w:sz w:val="24"/>
          <w:szCs w:val="24"/>
        </w:rPr>
        <w:t xml:space="preserve">Figura </w:t>
      </w:r>
      <w:r w:rsidR="00C668ED">
        <w:rPr>
          <w:rFonts w:ascii="Times New Roman" w:hAnsi="Times New Roman" w:cs="Times New Roman"/>
          <w:color w:val="auto"/>
          <w:sz w:val="24"/>
          <w:szCs w:val="24"/>
        </w:rPr>
        <w:fldChar w:fldCharType="begin"/>
      </w:r>
      <w:r w:rsidR="00C668ED">
        <w:rPr>
          <w:rFonts w:ascii="Times New Roman" w:hAnsi="Times New Roman" w:cs="Times New Roman"/>
          <w:color w:val="auto"/>
          <w:sz w:val="24"/>
          <w:szCs w:val="24"/>
        </w:rPr>
        <w:instrText xml:space="preserve"> SEQ Figura \* ARABIC </w:instrText>
      </w:r>
      <w:r w:rsidR="00C668ED">
        <w:rPr>
          <w:rFonts w:ascii="Times New Roman" w:hAnsi="Times New Roman" w:cs="Times New Roman"/>
          <w:color w:val="auto"/>
          <w:sz w:val="24"/>
          <w:szCs w:val="24"/>
        </w:rPr>
        <w:fldChar w:fldCharType="separate"/>
      </w:r>
      <w:r w:rsidR="00D802E5">
        <w:rPr>
          <w:rFonts w:ascii="Times New Roman" w:hAnsi="Times New Roman" w:cs="Times New Roman"/>
          <w:noProof/>
          <w:color w:val="auto"/>
          <w:sz w:val="24"/>
          <w:szCs w:val="24"/>
        </w:rPr>
        <w:t>1</w:t>
      </w:r>
      <w:r w:rsidR="00C668ED">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Ilustração do cenário proposto para este trabalho</w:t>
      </w:r>
      <w:bookmarkEnd w:id="2"/>
    </w:p>
    <w:p w:rsidR="004C5154" w:rsidRPr="00C025E9" w:rsidRDefault="00031618" w:rsidP="008441A2">
      <w:pPr>
        <w:spacing w:after="0"/>
        <w:jc w:val="center"/>
        <w:rPr>
          <w:rFonts w:ascii="Times New Roman" w:hAnsi="Times New Roman" w:cs="Times New Roman"/>
          <w:b/>
          <w:sz w:val="32"/>
          <w:szCs w:val="32"/>
        </w:rPr>
      </w:pPr>
      <w:r>
        <w:rPr>
          <w:rFonts w:ascii="Times New Roman" w:hAnsi="Times New Roman" w:cs="Times New Roman"/>
          <w:sz w:val="24"/>
          <w:szCs w:val="24"/>
        </w:rPr>
        <w:br w:type="page"/>
      </w:r>
      <w:r w:rsidR="004C5154" w:rsidRPr="00C025E9">
        <w:rPr>
          <w:rFonts w:ascii="Times New Roman" w:hAnsi="Times New Roman" w:cs="Times New Roman"/>
          <w:b/>
          <w:sz w:val="32"/>
          <w:szCs w:val="32"/>
        </w:rPr>
        <w:lastRenderedPageBreak/>
        <w:t>CAPÍTULO 1</w:t>
      </w:r>
    </w:p>
    <w:p w:rsidR="0043486D" w:rsidRPr="009650CA" w:rsidRDefault="00DD15A7" w:rsidP="008441A2">
      <w:pPr>
        <w:pStyle w:val="Ttulo1"/>
        <w:spacing w:before="0" w:line="360" w:lineRule="auto"/>
        <w:jc w:val="center"/>
        <w:rPr>
          <w:sz w:val="32"/>
          <w:szCs w:val="32"/>
        </w:rPr>
      </w:pPr>
      <w:r w:rsidRPr="00DD15A7">
        <w:rPr>
          <w:rFonts w:cs="Times New Roman"/>
          <w:b w:val="0"/>
          <w:noProof/>
          <w:sz w:val="32"/>
          <w:szCs w:val="32"/>
          <w:lang w:eastAsia="pt-BR"/>
        </w:rPr>
        <w:pict>
          <v:shape id="_x0000_s1043" type="#_x0000_t202" style="position:absolute;left:0;text-align:left;margin-left:440.15pt;margin-top:-65.9pt;width:24.8pt;height:17.3pt;z-index:251675648" stroked="f">
            <v:textbox style="mso-next-textbox:#_x0000_s1043">
              <w:txbxContent>
                <w:p w:rsidR="00412CA4" w:rsidRDefault="00412CA4" w:rsidP="008236D6"/>
              </w:txbxContent>
            </v:textbox>
          </v:shape>
        </w:pict>
      </w:r>
      <w:bookmarkStart w:id="3" w:name="_Toc532169964"/>
      <w:r w:rsidR="00D4190C">
        <w:rPr>
          <w:sz w:val="32"/>
          <w:szCs w:val="32"/>
        </w:rPr>
        <w:t>FUNDAMENTAÇÃO TEÓRICA</w:t>
      </w:r>
      <w:bookmarkEnd w:id="3"/>
    </w:p>
    <w:p w:rsidR="0043486D" w:rsidRPr="00022474" w:rsidRDefault="0043486D" w:rsidP="00C025E9">
      <w:pPr>
        <w:spacing w:after="0" w:line="360" w:lineRule="auto"/>
        <w:rPr>
          <w:rFonts w:ascii="Times New Roman" w:hAnsi="Times New Roman" w:cs="Times New Roman"/>
          <w:b/>
          <w:sz w:val="32"/>
          <w:szCs w:val="32"/>
        </w:rPr>
      </w:pPr>
    </w:p>
    <w:p w:rsidR="00A6554D" w:rsidRPr="009650CA" w:rsidRDefault="005C66F9" w:rsidP="008F143D">
      <w:pPr>
        <w:pStyle w:val="Ttulo2"/>
        <w:spacing w:before="0" w:line="360" w:lineRule="auto"/>
        <w:rPr>
          <w:rFonts w:ascii="Times New Roman" w:hAnsi="Times New Roman" w:cs="Times New Roman"/>
          <w:color w:val="auto"/>
          <w:sz w:val="28"/>
          <w:szCs w:val="28"/>
        </w:rPr>
      </w:pPr>
      <w:bookmarkStart w:id="4" w:name="_Toc532169965"/>
      <w:r w:rsidRPr="003C4FBB">
        <w:rPr>
          <w:rFonts w:ascii="Times New Roman" w:hAnsi="Times New Roman" w:cs="Times New Roman"/>
          <w:color w:val="auto"/>
          <w:sz w:val="28"/>
          <w:szCs w:val="28"/>
        </w:rPr>
        <w:t>1.1</w:t>
      </w:r>
      <w:r w:rsidR="00EC6ED7">
        <w:rPr>
          <w:rFonts w:ascii="Times New Roman" w:hAnsi="Times New Roman" w:cs="Times New Roman"/>
          <w:color w:val="auto"/>
          <w:sz w:val="28"/>
          <w:szCs w:val="28"/>
        </w:rPr>
        <w:tab/>
      </w:r>
      <w:r w:rsidR="008A77EE" w:rsidRPr="003C4FBB">
        <w:rPr>
          <w:rFonts w:ascii="Times New Roman" w:hAnsi="Times New Roman" w:cs="Times New Roman"/>
          <w:color w:val="auto"/>
          <w:sz w:val="28"/>
          <w:szCs w:val="28"/>
        </w:rPr>
        <w:t>Radiação Ionizante</w:t>
      </w:r>
      <w:bookmarkEnd w:id="4"/>
    </w:p>
    <w:p w:rsidR="00280BB7" w:rsidRPr="001B58B7" w:rsidRDefault="00280BB7" w:rsidP="008F143D">
      <w:pPr>
        <w:spacing w:after="0" w:line="360" w:lineRule="auto"/>
        <w:rPr>
          <w:rFonts w:ascii="Times New Roman" w:hAnsi="Times New Roman" w:cs="Times New Roman"/>
          <w:b/>
          <w:sz w:val="28"/>
          <w:szCs w:val="28"/>
        </w:rPr>
      </w:pPr>
    </w:p>
    <w:p w:rsidR="001443E0" w:rsidRDefault="0093366B" w:rsidP="00B24270">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A radiação eletromagnética pode ser explicada como uma perturbação onde campos elétricos e magnéticos estão conjugados e defasados no espaço. É uma vibração simultânea de campos magnético e elétrico, perpendiculares entre si, originados durante uma transição </w:t>
      </w:r>
      <w:r w:rsidR="00D84504">
        <w:rPr>
          <w:rFonts w:ascii="Times New Roman" w:hAnsi="Times New Roman" w:cs="Times New Roman"/>
          <w:sz w:val="24"/>
          <w:szCs w:val="24"/>
        </w:rPr>
        <w:t xml:space="preserve">atômica, pela movimentação da carga e momento magnético da partícula, </w:t>
      </w:r>
      <w:r>
        <w:rPr>
          <w:rFonts w:ascii="Times New Roman" w:hAnsi="Times New Roman" w:cs="Times New Roman"/>
          <w:sz w:val="24"/>
          <w:szCs w:val="24"/>
        </w:rPr>
        <w:t>que pode ocorrer quando uma entidade quântica modifica seu estado de energia, podendo ser caracterizado pelo momento angular, spin e paridade (</w:t>
      </w:r>
      <w:r w:rsidR="0090182A">
        <w:rPr>
          <w:rFonts w:ascii="Times New Roman" w:hAnsi="Times New Roman" w:cs="Times New Roman"/>
          <w:sz w:val="24"/>
          <w:szCs w:val="24"/>
        </w:rPr>
        <w:t>TAUHATA</w:t>
      </w:r>
      <w:r>
        <w:rPr>
          <w:rFonts w:ascii="Times New Roman" w:hAnsi="Times New Roman" w:cs="Times New Roman"/>
          <w:sz w:val="24"/>
          <w:szCs w:val="24"/>
        </w:rPr>
        <w:t>, 201</w:t>
      </w:r>
      <w:r w:rsidR="0090182A">
        <w:rPr>
          <w:rFonts w:ascii="Times New Roman" w:hAnsi="Times New Roman" w:cs="Times New Roman"/>
          <w:sz w:val="24"/>
          <w:szCs w:val="24"/>
        </w:rPr>
        <w:t>4</w:t>
      </w:r>
      <w:r w:rsidR="00735472">
        <w:rPr>
          <w:rFonts w:ascii="Times New Roman" w:hAnsi="Times New Roman" w:cs="Times New Roman"/>
          <w:sz w:val="24"/>
          <w:szCs w:val="24"/>
        </w:rPr>
        <w:t>)</w:t>
      </w:r>
      <w:r w:rsidR="00A73B5A">
        <w:rPr>
          <w:rFonts w:ascii="Times New Roman" w:hAnsi="Times New Roman" w:cs="Times New Roman"/>
          <w:sz w:val="24"/>
          <w:szCs w:val="24"/>
        </w:rPr>
        <w:t>.</w:t>
      </w:r>
    </w:p>
    <w:p w:rsidR="00735472" w:rsidRDefault="00735472"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Resumidamente, uma radiação ionizante é a radiação que possui energia suficiente para ionizar átomos ou moléculas, ou seja, é capaz de arrancar um elétron de um átomo ou de uma molécula</w:t>
      </w:r>
      <w:r w:rsidR="00A82A9D">
        <w:rPr>
          <w:rFonts w:ascii="Times New Roman" w:hAnsi="Times New Roman" w:cs="Times New Roman"/>
          <w:sz w:val="24"/>
          <w:szCs w:val="24"/>
        </w:rPr>
        <w:t>, transformando-o em um par de íons</w:t>
      </w:r>
      <w:r>
        <w:rPr>
          <w:rFonts w:ascii="Times New Roman" w:hAnsi="Times New Roman" w:cs="Times New Roman"/>
          <w:sz w:val="24"/>
          <w:szCs w:val="24"/>
        </w:rPr>
        <w:t xml:space="preserve">. São partículas capazes de produzir ionização em um meio, sendo diretamente ionizantes as partículas carregadas, como elétrons, pósitrons, prótons, </w:t>
      </w:r>
      <w:r w:rsidR="005B6D87">
        <w:rPr>
          <w:rFonts w:ascii="Times New Roman" w:hAnsi="Times New Roman" w:cs="Times New Roman"/>
          <w:sz w:val="24"/>
          <w:szCs w:val="24"/>
        </w:rPr>
        <w:t>partículas-alfa</w:t>
      </w:r>
      <w:r w:rsidR="008072A3">
        <w:rPr>
          <w:rFonts w:ascii="Times New Roman" w:hAnsi="Times New Roman" w:cs="Times New Roman"/>
          <w:sz w:val="24"/>
          <w:szCs w:val="24"/>
        </w:rPr>
        <w:t xml:space="preserve"> e, indiretamente ionizantes aquelas partículas sem carga, como fótons (raios X e raios gama</w:t>
      </w:r>
      <w:r w:rsidR="00F00B2D">
        <w:rPr>
          <w:rFonts w:ascii="Times New Roman" w:hAnsi="Times New Roman" w:cs="Times New Roman"/>
          <w:sz w:val="24"/>
          <w:szCs w:val="24"/>
        </w:rPr>
        <w:t xml:space="preserve"> (</w:t>
      </w:r>
      <w:r w:rsidR="00F00B2D">
        <w:rPr>
          <w:rFonts w:ascii="Times New Roman" w:hAnsi="Times New Roman" w:cs="Times New Roman"/>
          <w:sz w:val="24"/>
          <w:szCs w:val="24"/>
          <w:lang w:val="el-GR"/>
        </w:rPr>
        <w:t>γ</w:t>
      </w:r>
      <w:r w:rsidR="00F00B2D">
        <w:rPr>
          <w:rFonts w:ascii="Times New Roman" w:hAnsi="Times New Roman" w:cs="Times New Roman"/>
          <w:sz w:val="24"/>
          <w:szCs w:val="24"/>
        </w:rPr>
        <w:t>)</w:t>
      </w:r>
      <w:r w:rsidR="008072A3">
        <w:rPr>
          <w:rFonts w:ascii="Times New Roman" w:hAnsi="Times New Roman" w:cs="Times New Roman"/>
          <w:sz w:val="24"/>
          <w:szCs w:val="24"/>
        </w:rPr>
        <w:t>) e nêutrons. Estas últimas partículas não produzem ionização, mas a mesma é gerada pela partícula carregada</w:t>
      </w:r>
      <w:r w:rsidR="003A12C1">
        <w:rPr>
          <w:rFonts w:ascii="Times New Roman" w:hAnsi="Times New Roman" w:cs="Times New Roman"/>
          <w:sz w:val="24"/>
          <w:szCs w:val="24"/>
        </w:rPr>
        <w:t xml:space="preserve"> (elétron)</w:t>
      </w:r>
      <w:r w:rsidR="008072A3">
        <w:rPr>
          <w:rFonts w:ascii="Times New Roman" w:hAnsi="Times New Roman" w:cs="Times New Roman"/>
          <w:sz w:val="24"/>
          <w:szCs w:val="24"/>
        </w:rPr>
        <w:t xml:space="preserve"> que se origina da interação das partículas sem carga com a matéria.</w:t>
      </w:r>
    </w:p>
    <w:p w:rsidR="001443E0" w:rsidRDefault="00884A14"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Conceitualmente, radiação ionizante é a radiação eletromagnética ou partícula de alta energia que, ao interagir com o meio absorvedor, tem a propriedade de transferir, integral ou parcialmente, energia para o meio, resultando </w:t>
      </w:r>
      <w:r w:rsidR="003A3552">
        <w:rPr>
          <w:rFonts w:ascii="Times New Roman" w:hAnsi="Times New Roman" w:cs="Times New Roman"/>
          <w:sz w:val="24"/>
          <w:szCs w:val="24"/>
        </w:rPr>
        <w:t>no fenômeno de ionização (ROTHER, 2018</w:t>
      </w:r>
      <w:r>
        <w:rPr>
          <w:rFonts w:ascii="Times New Roman" w:hAnsi="Times New Roman" w:cs="Times New Roman"/>
          <w:sz w:val="24"/>
          <w:szCs w:val="24"/>
        </w:rPr>
        <w:t>)</w:t>
      </w:r>
      <w:r w:rsidR="00494CA3">
        <w:rPr>
          <w:rFonts w:ascii="Times New Roman" w:hAnsi="Times New Roman" w:cs="Times New Roman"/>
          <w:sz w:val="24"/>
          <w:szCs w:val="24"/>
        </w:rPr>
        <w:t>.</w:t>
      </w:r>
    </w:p>
    <w:p w:rsidR="001A58AA" w:rsidRDefault="001A58AA"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Por apresentarem energia suficiente para ionizar átomos e moléculas, as radiações ionizantes são capazes de alterar conformações eletroquímicas, resultando em elétrons livres de alta energia, íons positivos ou radicais livres, que são responsáveis por produzir quebras de ligações químicas das mais variadas. Os efeitos de maior ou menor importância biológica, conforme o tipo de organismo ou tecido irradiado, serão consequências das alterações físico-químicas no meio biológico exposto à ação da radiação (ROTHER, 2018).</w:t>
      </w:r>
    </w:p>
    <w:p w:rsidR="006962A4" w:rsidRDefault="006962A4"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F21E26">
        <w:rPr>
          <w:rFonts w:ascii="Times New Roman" w:hAnsi="Times New Roman" w:cs="Times New Roman"/>
          <w:sz w:val="24"/>
          <w:szCs w:val="24"/>
        </w:rPr>
        <w:t xml:space="preserve">Pode-se definir ainda radiação ionizante como aquela que apresenta comprimento de onda menor que 1000 </w:t>
      </w:r>
      <w:proofErr w:type="spellStart"/>
      <w:r w:rsidR="00F21E26">
        <w:rPr>
          <w:rFonts w:ascii="Times New Roman" w:hAnsi="Times New Roman" w:cs="Times New Roman"/>
          <w:sz w:val="24"/>
          <w:szCs w:val="24"/>
        </w:rPr>
        <w:t>ângstrons</w:t>
      </w:r>
      <w:proofErr w:type="spellEnd"/>
      <w:r w:rsidR="00F21E26">
        <w:rPr>
          <w:rFonts w:ascii="Times New Roman" w:hAnsi="Times New Roman" w:cs="Times New Roman"/>
          <w:sz w:val="24"/>
          <w:szCs w:val="24"/>
        </w:rPr>
        <w:t xml:space="preserve"> ou energia </w:t>
      </w:r>
      <w:r w:rsidR="00CE699A">
        <w:rPr>
          <w:rFonts w:ascii="Times New Roman" w:hAnsi="Times New Roman" w:cs="Times New Roman"/>
          <w:sz w:val="24"/>
          <w:szCs w:val="24"/>
        </w:rPr>
        <w:t xml:space="preserve">mínima </w:t>
      </w:r>
      <w:r w:rsidR="00F21E26">
        <w:rPr>
          <w:rFonts w:ascii="Times New Roman" w:hAnsi="Times New Roman" w:cs="Times New Roman"/>
          <w:sz w:val="24"/>
          <w:szCs w:val="24"/>
        </w:rPr>
        <w:t xml:space="preserve">acima de 12,4 </w:t>
      </w:r>
      <w:proofErr w:type="spellStart"/>
      <w:proofErr w:type="gramStart"/>
      <w:r w:rsidR="00F21E26">
        <w:rPr>
          <w:rFonts w:ascii="Times New Roman" w:hAnsi="Times New Roman" w:cs="Times New Roman"/>
          <w:sz w:val="24"/>
          <w:szCs w:val="24"/>
        </w:rPr>
        <w:t>eV</w:t>
      </w:r>
      <w:proofErr w:type="spellEnd"/>
      <w:proofErr w:type="gramEnd"/>
      <w:r w:rsidR="00F21E26">
        <w:rPr>
          <w:rFonts w:ascii="Times New Roman" w:hAnsi="Times New Roman" w:cs="Times New Roman"/>
          <w:sz w:val="24"/>
          <w:szCs w:val="24"/>
        </w:rPr>
        <w:t xml:space="preserve"> (elétron-volt)</w:t>
      </w:r>
      <w:r w:rsidR="00CD2C43">
        <w:rPr>
          <w:rFonts w:ascii="Times New Roman" w:hAnsi="Times New Roman" w:cs="Times New Roman"/>
          <w:sz w:val="24"/>
          <w:szCs w:val="24"/>
        </w:rPr>
        <w:t xml:space="preserve"> (BIRAL, 2002).</w:t>
      </w:r>
    </w:p>
    <w:p w:rsidR="007B5D8E" w:rsidRDefault="00CB5E60" w:rsidP="00AD733F">
      <w:pPr>
        <w:keepNext/>
        <w:spacing w:after="0"/>
      </w:pPr>
      <w:r>
        <w:rPr>
          <w:rFonts w:ascii="Times New Roman" w:hAnsi="Times New Roman" w:cs="Times New Roman"/>
          <w:noProof/>
          <w:sz w:val="24"/>
          <w:szCs w:val="24"/>
          <w:lang w:eastAsia="pt-BR"/>
        </w:rPr>
        <w:lastRenderedPageBreak/>
        <w:drawing>
          <wp:inline distT="0" distB="0" distL="0" distR="0">
            <wp:extent cx="5725115" cy="3600000"/>
            <wp:effectExtent l="19050" t="19050" r="27985" b="19500"/>
            <wp:docPr id="1" name="Imagem 0" descr="ionization_po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onization_por.jpg"/>
                    <pic:cNvPicPr/>
                  </pic:nvPicPr>
                  <pic:blipFill>
                    <a:blip r:embed="rId9" cstate="print"/>
                    <a:stretch>
                      <a:fillRect/>
                    </a:stretch>
                  </pic:blipFill>
                  <pic:spPr>
                    <a:xfrm>
                      <a:off x="0" y="0"/>
                      <a:ext cx="5725115" cy="3600000"/>
                    </a:xfrm>
                    <a:prstGeom prst="rect">
                      <a:avLst/>
                    </a:prstGeom>
                    <a:ln>
                      <a:solidFill>
                        <a:schemeClr val="tx1">
                          <a:lumMod val="95000"/>
                          <a:lumOff val="5000"/>
                        </a:schemeClr>
                      </a:solidFill>
                    </a:ln>
                  </pic:spPr>
                </pic:pic>
              </a:graphicData>
            </a:graphic>
          </wp:inline>
        </w:drawing>
      </w:r>
    </w:p>
    <w:p w:rsidR="00F2415E" w:rsidRPr="00F2415E" w:rsidRDefault="00F2415E" w:rsidP="00F2415E">
      <w:pPr>
        <w:pStyle w:val="Legenda"/>
        <w:keepNext/>
        <w:spacing w:after="0" w:line="276" w:lineRule="auto"/>
        <w:jc w:val="center"/>
        <w:rPr>
          <w:rFonts w:ascii="Times New Roman" w:hAnsi="Times New Roman" w:cs="Times New Roman"/>
          <w:b w:val="0"/>
          <w:color w:val="auto"/>
          <w:sz w:val="24"/>
          <w:szCs w:val="24"/>
        </w:rPr>
      </w:pPr>
      <w:bookmarkStart w:id="5" w:name="_Toc532173512"/>
      <w:r w:rsidRPr="009F5928">
        <w:rPr>
          <w:rFonts w:ascii="Times New Roman" w:hAnsi="Times New Roman" w:cs="Times New Roman"/>
          <w:color w:val="auto"/>
          <w:sz w:val="24"/>
          <w:szCs w:val="24"/>
        </w:rPr>
        <w:t xml:space="preserve">Figura </w:t>
      </w:r>
      <w:r w:rsidR="00C668ED">
        <w:rPr>
          <w:rFonts w:ascii="Times New Roman" w:hAnsi="Times New Roman" w:cs="Times New Roman"/>
          <w:color w:val="auto"/>
          <w:sz w:val="24"/>
          <w:szCs w:val="24"/>
        </w:rPr>
        <w:fldChar w:fldCharType="begin"/>
      </w:r>
      <w:r w:rsidR="00C668ED">
        <w:rPr>
          <w:rFonts w:ascii="Times New Roman" w:hAnsi="Times New Roman" w:cs="Times New Roman"/>
          <w:color w:val="auto"/>
          <w:sz w:val="24"/>
          <w:szCs w:val="24"/>
        </w:rPr>
        <w:instrText xml:space="preserve"> SEQ Figura \* ARABIC </w:instrText>
      </w:r>
      <w:r w:rsidR="00C668ED">
        <w:rPr>
          <w:rFonts w:ascii="Times New Roman" w:hAnsi="Times New Roman" w:cs="Times New Roman"/>
          <w:color w:val="auto"/>
          <w:sz w:val="24"/>
          <w:szCs w:val="24"/>
        </w:rPr>
        <w:fldChar w:fldCharType="separate"/>
      </w:r>
      <w:r w:rsidR="00D802E5">
        <w:rPr>
          <w:rFonts w:ascii="Times New Roman" w:hAnsi="Times New Roman" w:cs="Times New Roman"/>
          <w:noProof/>
          <w:color w:val="auto"/>
          <w:sz w:val="24"/>
          <w:szCs w:val="24"/>
        </w:rPr>
        <w:t>2</w:t>
      </w:r>
      <w:r w:rsidR="00C668ED">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Radiação ionizante</w:t>
      </w:r>
      <w:bookmarkEnd w:id="5"/>
    </w:p>
    <w:p w:rsidR="00CB5E60" w:rsidRDefault="00662B17" w:rsidP="00CD4ABC">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 xml:space="preserve">Fonte: Adaptado de </w:t>
      </w:r>
      <w:r w:rsidRPr="00662B17">
        <w:rPr>
          <w:rFonts w:ascii="Times New Roman" w:hAnsi="Times New Roman" w:cs="Times New Roman"/>
          <w:sz w:val="24"/>
          <w:szCs w:val="24"/>
        </w:rPr>
        <w:t>http://www.radiacao-medica.com.br/dados-sobre-radiacao/o-que-e-radiacao/radiacao-ionizante/</w:t>
      </w:r>
    </w:p>
    <w:p w:rsidR="00CB5E60" w:rsidRDefault="00CB5E60" w:rsidP="009650CA">
      <w:pPr>
        <w:spacing w:after="0" w:line="360" w:lineRule="auto"/>
        <w:rPr>
          <w:rFonts w:ascii="Times New Roman" w:hAnsi="Times New Roman" w:cs="Times New Roman"/>
          <w:sz w:val="24"/>
          <w:szCs w:val="24"/>
        </w:rPr>
      </w:pPr>
    </w:p>
    <w:p w:rsidR="00A6554D" w:rsidRPr="009650CA" w:rsidRDefault="00EC6ED7" w:rsidP="008F143D">
      <w:pPr>
        <w:pStyle w:val="Ttulo2"/>
        <w:spacing w:before="0" w:line="360" w:lineRule="auto"/>
        <w:rPr>
          <w:rFonts w:ascii="Times New Roman" w:hAnsi="Times New Roman" w:cs="Times New Roman"/>
          <w:color w:val="auto"/>
          <w:sz w:val="28"/>
          <w:szCs w:val="28"/>
        </w:rPr>
      </w:pPr>
      <w:bookmarkStart w:id="6" w:name="_Toc532169966"/>
      <w:r>
        <w:rPr>
          <w:rFonts w:ascii="Times New Roman" w:hAnsi="Times New Roman" w:cs="Times New Roman"/>
          <w:color w:val="auto"/>
          <w:sz w:val="28"/>
          <w:szCs w:val="28"/>
        </w:rPr>
        <w:t>1.2</w:t>
      </w:r>
      <w:r w:rsidR="003C4FBB">
        <w:rPr>
          <w:rFonts w:ascii="Times New Roman" w:hAnsi="Times New Roman" w:cs="Times New Roman"/>
          <w:color w:val="auto"/>
          <w:sz w:val="28"/>
          <w:szCs w:val="28"/>
        </w:rPr>
        <w:tab/>
      </w:r>
      <w:r w:rsidR="00A6554D" w:rsidRPr="003C4FBB">
        <w:rPr>
          <w:rFonts w:ascii="Times New Roman" w:hAnsi="Times New Roman" w:cs="Times New Roman"/>
          <w:color w:val="auto"/>
          <w:sz w:val="28"/>
          <w:szCs w:val="28"/>
        </w:rPr>
        <w:t>Radiações nucleares</w:t>
      </w:r>
      <w:bookmarkEnd w:id="6"/>
    </w:p>
    <w:p w:rsidR="00280BB7" w:rsidRPr="001B58B7" w:rsidRDefault="00280BB7" w:rsidP="008F143D">
      <w:pPr>
        <w:spacing w:after="0" w:line="360" w:lineRule="auto"/>
        <w:jc w:val="both"/>
        <w:rPr>
          <w:rFonts w:ascii="Times New Roman" w:hAnsi="Times New Roman" w:cs="Times New Roman"/>
          <w:sz w:val="28"/>
          <w:szCs w:val="28"/>
        </w:rPr>
      </w:pPr>
    </w:p>
    <w:p w:rsidR="00A6554D" w:rsidRDefault="00A6554D" w:rsidP="000E1127">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 radiação nuclear é composta por partículas ou ondas eletromagnéticas emitidas pelo núcleo durante o processo de r</w:t>
      </w:r>
      <w:r w:rsidR="00EA2E5E">
        <w:rPr>
          <w:rFonts w:ascii="Times New Roman" w:hAnsi="Times New Roman" w:cs="Times New Roman"/>
          <w:sz w:val="24"/>
          <w:szCs w:val="24"/>
        </w:rPr>
        <w:t>e</w:t>
      </w:r>
      <w:r>
        <w:rPr>
          <w:rFonts w:ascii="Times New Roman" w:hAnsi="Times New Roman" w:cs="Times New Roman"/>
          <w:sz w:val="24"/>
          <w:szCs w:val="24"/>
        </w:rPr>
        <w:t>estruturação interna, para atingir a estabilidade. Devido à intensidade das forças atuantes dentro do núcleo atômico, as radiações nucleares são altamente energéticas quando comparadas com as radiações emitidas pelas camadas eletrônicas.</w:t>
      </w:r>
      <w:r w:rsidR="00AE6F7D">
        <w:rPr>
          <w:rFonts w:ascii="Times New Roman" w:hAnsi="Times New Roman" w:cs="Times New Roman"/>
          <w:sz w:val="24"/>
          <w:szCs w:val="24"/>
        </w:rPr>
        <w:t xml:space="preserve"> As radiações não são produtos da desintegração nuclear, como se os núcleos instáveis estivessem se “quebrando”. Pelo contrário, elas são indicadores das transformações do núcleo instável, na busca de estados de maior estabilidade e perfeição, ou seja, as radiações são produtos da </w:t>
      </w:r>
      <w:proofErr w:type="gramStart"/>
      <w:r w:rsidR="00AE6F7D">
        <w:rPr>
          <w:rFonts w:ascii="Times New Roman" w:hAnsi="Times New Roman" w:cs="Times New Roman"/>
          <w:sz w:val="24"/>
          <w:szCs w:val="24"/>
        </w:rPr>
        <w:t>otimização</w:t>
      </w:r>
      <w:proofErr w:type="gramEnd"/>
      <w:r w:rsidR="00AE6F7D">
        <w:rPr>
          <w:rFonts w:ascii="Times New Roman" w:hAnsi="Times New Roman" w:cs="Times New Roman"/>
          <w:sz w:val="24"/>
          <w:szCs w:val="24"/>
        </w:rPr>
        <w:t xml:space="preserve"> </w:t>
      </w:r>
      <w:r w:rsidR="00AB5C56">
        <w:rPr>
          <w:rFonts w:ascii="Times New Roman" w:hAnsi="Times New Roman" w:cs="Times New Roman"/>
          <w:sz w:val="24"/>
          <w:szCs w:val="24"/>
        </w:rPr>
        <w:t xml:space="preserve">da </w:t>
      </w:r>
      <w:r w:rsidR="00AE6F7D">
        <w:rPr>
          <w:rFonts w:ascii="Times New Roman" w:hAnsi="Times New Roman" w:cs="Times New Roman"/>
          <w:sz w:val="24"/>
          <w:szCs w:val="24"/>
        </w:rPr>
        <w:t>estrutura e dinâmica</w:t>
      </w:r>
      <w:r w:rsidR="00AB5C56">
        <w:rPr>
          <w:rFonts w:ascii="Times New Roman" w:hAnsi="Times New Roman" w:cs="Times New Roman"/>
          <w:sz w:val="24"/>
          <w:szCs w:val="24"/>
        </w:rPr>
        <w:t xml:space="preserve"> do núcleo</w:t>
      </w:r>
      <w:r w:rsidR="00AE6F7D">
        <w:rPr>
          <w:rFonts w:ascii="Times New Roman" w:hAnsi="Times New Roman" w:cs="Times New Roman"/>
          <w:sz w:val="24"/>
          <w:szCs w:val="24"/>
        </w:rPr>
        <w:t>.</w:t>
      </w:r>
    </w:p>
    <w:p w:rsidR="004F5715" w:rsidRDefault="004F5715" w:rsidP="000E1127">
      <w:pPr>
        <w:spacing w:after="0" w:line="360" w:lineRule="auto"/>
        <w:ind w:firstLine="708"/>
        <w:jc w:val="both"/>
        <w:rPr>
          <w:rFonts w:ascii="Times New Roman" w:hAnsi="Times New Roman" w:cs="Times New Roman"/>
          <w:sz w:val="24"/>
          <w:szCs w:val="24"/>
        </w:rPr>
      </w:pPr>
    </w:p>
    <w:p w:rsidR="00E05D6D" w:rsidRPr="009650CA" w:rsidRDefault="00E05D6D" w:rsidP="009650CA">
      <w:pPr>
        <w:pStyle w:val="Ttulo2"/>
        <w:spacing w:before="0" w:line="360" w:lineRule="auto"/>
        <w:rPr>
          <w:rFonts w:ascii="Times New Roman" w:hAnsi="Times New Roman" w:cs="Times New Roman"/>
          <w:color w:val="auto"/>
          <w:sz w:val="28"/>
          <w:szCs w:val="28"/>
        </w:rPr>
      </w:pPr>
      <w:bookmarkStart w:id="7" w:name="_Toc532169967"/>
      <w:r w:rsidRPr="003C4FBB">
        <w:rPr>
          <w:rFonts w:ascii="Times New Roman" w:hAnsi="Times New Roman" w:cs="Times New Roman"/>
          <w:color w:val="auto"/>
          <w:sz w:val="28"/>
          <w:szCs w:val="28"/>
        </w:rPr>
        <w:t>1.3</w:t>
      </w:r>
      <w:r w:rsidR="003C4FBB">
        <w:rPr>
          <w:rFonts w:ascii="Times New Roman" w:hAnsi="Times New Roman" w:cs="Times New Roman"/>
          <w:color w:val="auto"/>
          <w:sz w:val="24"/>
          <w:szCs w:val="24"/>
        </w:rPr>
        <w:tab/>
      </w:r>
      <w:r w:rsidRPr="003C4FBB">
        <w:rPr>
          <w:rFonts w:ascii="Times New Roman" w:hAnsi="Times New Roman" w:cs="Times New Roman"/>
          <w:color w:val="auto"/>
          <w:sz w:val="28"/>
          <w:szCs w:val="28"/>
        </w:rPr>
        <w:t>Fontes naturais e artificiais de radiação ionizante</w:t>
      </w:r>
      <w:bookmarkEnd w:id="7"/>
    </w:p>
    <w:p w:rsidR="00DF459C" w:rsidRPr="009650CA" w:rsidRDefault="003C4FBB" w:rsidP="008F143D">
      <w:pPr>
        <w:pStyle w:val="Ttulo3"/>
        <w:spacing w:before="0" w:line="360" w:lineRule="auto"/>
        <w:rPr>
          <w:rFonts w:ascii="Times New Roman" w:hAnsi="Times New Roman" w:cs="Times New Roman"/>
          <w:color w:val="auto"/>
          <w:sz w:val="24"/>
          <w:szCs w:val="24"/>
        </w:rPr>
      </w:pPr>
      <w:bookmarkStart w:id="8" w:name="_Toc532169968"/>
      <w:r w:rsidRPr="000B218C">
        <w:rPr>
          <w:rFonts w:ascii="Times New Roman" w:hAnsi="Times New Roman" w:cs="Times New Roman"/>
          <w:color w:val="auto"/>
          <w:sz w:val="24"/>
          <w:szCs w:val="24"/>
        </w:rPr>
        <w:t>1.3.1</w:t>
      </w:r>
      <w:r w:rsidRPr="000B218C">
        <w:rPr>
          <w:rFonts w:ascii="Times New Roman" w:hAnsi="Times New Roman" w:cs="Times New Roman"/>
          <w:color w:val="auto"/>
          <w:sz w:val="24"/>
          <w:szCs w:val="24"/>
        </w:rPr>
        <w:tab/>
      </w:r>
      <w:r w:rsidR="00DF459C" w:rsidRPr="000B218C">
        <w:rPr>
          <w:rFonts w:ascii="Times New Roman" w:hAnsi="Times New Roman" w:cs="Times New Roman"/>
          <w:color w:val="auto"/>
          <w:sz w:val="24"/>
          <w:szCs w:val="24"/>
        </w:rPr>
        <w:t>Fontes naturai</w:t>
      </w:r>
      <w:r w:rsidR="009650CA">
        <w:rPr>
          <w:rFonts w:ascii="Times New Roman" w:hAnsi="Times New Roman" w:cs="Times New Roman"/>
          <w:color w:val="auto"/>
          <w:sz w:val="24"/>
          <w:szCs w:val="24"/>
        </w:rPr>
        <w:t>s</w:t>
      </w:r>
      <w:bookmarkEnd w:id="8"/>
    </w:p>
    <w:p w:rsidR="00DF459C" w:rsidRPr="00AD5B42" w:rsidRDefault="00DF459C" w:rsidP="008F143D">
      <w:pPr>
        <w:spacing w:after="0" w:line="360" w:lineRule="auto"/>
        <w:jc w:val="both"/>
        <w:rPr>
          <w:rFonts w:ascii="Times New Roman" w:hAnsi="Times New Roman" w:cs="Times New Roman"/>
          <w:sz w:val="24"/>
          <w:szCs w:val="24"/>
        </w:rPr>
      </w:pPr>
    </w:p>
    <w:p w:rsidR="00DF459C" w:rsidRDefault="00DF459C" w:rsidP="00DF459C">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As teorias sobre a origem dos elementos químicos no Universo e na Terra indicam as estrelas como os locais de onde se desenvolveram e desenvolvem os processos de síntese. As </w:t>
      </w:r>
      <w:r>
        <w:rPr>
          <w:rFonts w:ascii="Times New Roman" w:hAnsi="Times New Roman" w:cs="Times New Roman"/>
          <w:sz w:val="24"/>
          <w:szCs w:val="24"/>
        </w:rPr>
        <w:lastRenderedPageBreak/>
        <w:t>estrelas, compostas inicialmente de hidrogênio, nos diversos estágios de sua evolução, conseguem formar muitos elementos químicos por meio de reações nucleares de fusão, induzidas por temperaturas altíssimas provocadas por contrações gravitacionais de suas massas e pela energia liberada nas reações. A produção em “larga escala” de elementos químicos ocorre na fase de explosão de supernova, que algumas estrelas atingem. Neste evento catastrófico, de duração média de 2 segundos, é sintetizada a maioria dos núcleos conhecidos.</w:t>
      </w:r>
    </w:p>
    <w:p w:rsidR="00DF459C" w:rsidRDefault="00DF459C" w:rsidP="00DF459C">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Os núcleos sintetizados são dispersos no espaço sideral, após a explosão, e acabam se incorporando ou</w:t>
      </w:r>
      <w:r w:rsidR="00A024F8">
        <w:rPr>
          <w:rFonts w:ascii="Times New Roman" w:hAnsi="Times New Roman" w:cs="Times New Roman"/>
          <w:sz w:val="24"/>
          <w:szCs w:val="24"/>
        </w:rPr>
        <w:t xml:space="preserve"> são depositados</w:t>
      </w:r>
      <w:r>
        <w:rPr>
          <w:rFonts w:ascii="Times New Roman" w:hAnsi="Times New Roman" w:cs="Times New Roman"/>
          <w:sz w:val="24"/>
          <w:szCs w:val="24"/>
        </w:rPr>
        <w:t xml:space="preserve"> em planetas, asteroides e até outras estrelas, por atração gravitacional.</w:t>
      </w:r>
    </w:p>
    <w:p w:rsidR="00DF459C" w:rsidRDefault="00DF459C" w:rsidP="00DF459C">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Devido ao processo de captura rápida de nêutrons durante o processo de explosão da supernova, a maioria dos núcleos dos elementos químicos </w:t>
      </w:r>
      <w:r w:rsidR="002341FF">
        <w:rPr>
          <w:rFonts w:ascii="Times New Roman" w:hAnsi="Times New Roman" w:cs="Times New Roman"/>
          <w:sz w:val="24"/>
          <w:szCs w:val="24"/>
        </w:rPr>
        <w:t>sintetizados é instável</w:t>
      </w:r>
      <w:r>
        <w:rPr>
          <w:rFonts w:ascii="Times New Roman" w:hAnsi="Times New Roman" w:cs="Times New Roman"/>
          <w:sz w:val="24"/>
          <w:szCs w:val="24"/>
        </w:rPr>
        <w:t>. Num intervalo pequeno de tempo muitos deles se tornam estáveis ao emitir radiação</w:t>
      </w:r>
      <w:r w:rsidR="002341FF">
        <w:rPr>
          <w:rFonts w:ascii="Times New Roman" w:hAnsi="Times New Roman" w:cs="Times New Roman"/>
          <w:sz w:val="24"/>
          <w:szCs w:val="24"/>
        </w:rPr>
        <w:t>, por terem a meia-vida muito pequena</w:t>
      </w:r>
      <w:r w:rsidR="00133039">
        <w:rPr>
          <w:rFonts w:ascii="Times New Roman" w:hAnsi="Times New Roman" w:cs="Times New Roman"/>
          <w:sz w:val="24"/>
          <w:szCs w:val="24"/>
        </w:rPr>
        <w:t xml:space="preserve"> (OKUNO, 2010)</w:t>
      </w:r>
      <w:r>
        <w:rPr>
          <w:rFonts w:ascii="Times New Roman" w:hAnsi="Times New Roman" w:cs="Times New Roman"/>
          <w:sz w:val="24"/>
          <w:szCs w:val="24"/>
        </w:rPr>
        <w:t>.</w:t>
      </w:r>
    </w:p>
    <w:p w:rsidR="002341FF" w:rsidRDefault="002341FF" w:rsidP="00AD5B42">
      <w:pPr>
        <w:spacing w:after="0" w:line="360" w:lineRule="auto"/>
        <w:jc w:val="both"/>
        <w:rPr>
          <w:rFonts w:ascii="Times New Roman" w:hAnsi="Times New Roman" w:cs="Times New Roman"/>
          <w:sz w:val="24"/>
          <w:szCs w:val="24"/>
        </w:rPr>
      </w:pPr>
    </w:p>
    <w:p w:rsidR="002341FF" w:rsidRPr="007D134A" w:rsidRDefault="004A13C5" w:rsidP="008F143D">
      <w:pPr>
        <w:pStyle w:val="Ttulo4"/>
        <w:spacing w:before="0" w:line="360" w:lineRule="auto"/>
        <w:rPr>
          <w:rFonts w:ascii="Times New Roman" w:hAnsi="Times New Roman" w:cs="Times New Roman"/>
          <w:i w:val="0"/>
          <w:color w:val="auto"/>
          <w:sz w:val="24"/>
          <w:szCs w:val="24"/>
        </w:rPr>
      </w:pPr>
      <w:bookmarkStart w:id="9" w:name="_Toc532169969"/>
      <w:r w:rsidRPr="007D134A">
        <w:rPr>
          <w:rFonts w:ascii="Times New Roman" w:hAnsi="Times New Roman" w:cs="Times New Roman"/>
          <w:i w:val="0"/>
          <w:color w:val="auto"/>
          <w:sz w:val="24"/>
          <w:szCs w:val="24"/>
        </w:rPr>
        <w:t>1.3.1.1</w:t>
      </w:r>
      <w:r w:rsidRPr="007D134A">
        <w:rPr>
          <w:rFonts w:ascii="Times New Roman" w:hAnsi="Times New Roman" w:cs="Times New Roman"/>
          <w:i w:val="0"/>
          <w:color w:val="auto"/>
          <w:sz w:val="24"/>
          <w:szCs w:val="24"/>
        </w:rPr>
        <w:tab/>
      </w:r>
      <w:r w:rsidR="002341FF" w:rsidRPr="007D134A">
        <w:rPr>
          <w:rFonts w:ascii="Times New Roman" w:hAnsi="Times New Roman" w:cs="Times New Roman"/>
          <w:i w:val="0"/>
          <w:color w:val="auto"/>
          <w:sz w:val="24"/>
          <w:szCs w:val="24"/>
        </w:rPr>
        <w:t>A radiação cósmica</w:t>
      </w:r>
      <w:bookmarkEnd w:id="9"/>
    </w:p>
    <w:p w:rsidR="002341FF" w:rsidRPr="002341FF" w:rsidRDefault="002341FF" w:rsidP="008F143D">
      <w:pPr>
        <w:spacing w:after="0" w:line="360" w:lineRule="auto"/>
        <w:jc w:val="both"/>
        <w:rPr>
          <w:rFonts w:ascii="Times New Roman" w:hAnsi="Times New Roman" w:cs="Times New Roman"/>
          <w:sz w:val="24"/>
          <w:szCs w:val="24"/>
        </w:rPr>
      </w:pPr>
    </w:p>
    <w:p w:rsidR="002341FF" w:rsidRDefault="002341FF" w:rsidP="002341FF">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Raios cósmicos são partículas altamente energéticas, principalmente prótons, elétrons, nêutrons, </w:t>
      </w:r>
      <w:proofErr w:type="spellStart"/>
      <w:r>
        <w:rPr>
          <w:rFonts w:ascii="Times New Roman" w:hAnsi="Times New Roman" w:cs="Times New Roman"/>
          <w:sz w:val="24"/>
          <w:szCs w:val="24"/>
        </w:rPr>
        <w:t>mésons</w:t>
      </w:r>
      <w:proofErr w:type="spellEnd"/>
      <w:r>
        <w:rPr>
          <w:rFonts w:ascii="Times New Roman" w:hAnsi="Times New Roman" w:cs="Times New Roman"/>
          <w:sz w:val="24"/>
          <w:szCs w:val="24"/>
        </w:rPr>
        <w:t>, neutrino</w:t>
      </w:r>
      <w:r w:rsidR="00DC5577">
        <w:rPr>
          <w:rFonts w:ascii="Times New Roman" w:hAnsi="Times New Roman" w:cs="Times New Roman"/>
          <w:sz w:val="24"/>
          <w:szCs w:val="24"/>
        </w:rPr>
        <w:t xml:space="preserve">s, núcleos leves e </w:t>
      </w:r>
      <w:proofErr w:type="gramStart"/>
      <w:r w:rsidR="00DC5577">
        <w:rPr>
          <w:rFonts w:ascii="Times New Roman" w:hAnsi="Times New Roman" w:cs="Times New Roman"/>
          <w:sz w:val="24"/>
          <w:szCs w:val="24"/>
        </w:rPr>
        <w:t xml:space="preserve">radiação </w:t>
      </w:r>
      <w:r w:rsidR="00B61C6D">
        <w:rPr>
          <w:rFonts w:ascii="Times New Roman" w:hAnsi="Times New Roman" w:cs="Times New Roman"/>
          <w:sz w:val="24"/>
          <w:szCs w:val="24"/>
        </w:rPr>
        <w:t>gama</w:t>
      </w:r>
      <w:r>
        <w:rPr>
          <w:rFonts w:ascii="Times New Roman" w:hAnsi="Times New Roman" w:cs="Times New Roman"/>
          <w:sz w:val="24"/>
          <w:szCs w:val="24"/>
        </w:rPr>
        <w:t xml:space="preserve"> provenientes do espaço sideral</w:t>
      </w:r>
      <w:proofErr w:type="gramEnd"/>
      <w:r>
        <w:rPr>
          <w:rFonts w:ascii="Times New Roman" w:hAnsi="Times New Roman" w:cs="Times New Roman"/>
          <w:sz w:val="24"/>
          <w:szCs w:val="24"/>
        </w:rPr>
        <w:t>. A energia destas radiações é muito alta, da ordem de centenas de</w:t>
      </w:r>
      <w:r w:rsidR="00D03BF1">
        <w:rPr>
          <w:rFonts w:ascii="Times New Roman" w:hAnsi="Times New Roman" w:cs="Times New Roman"/>
          <w:sz w:val="24"/>
          <w:szCs w:val="24"/>
        </w:rPr>
        <w:t xml:space="preserve"> </w:t>
      </w:r>
      <w:proofErr w:type="spellStart"/>
      <w:proofErr w:type="gramStart"/>
      <w:r w:rsidR="00D03BF1">
        <w:rPr>
          <w:rFonts w:ascii="Times New Roman" w:hAnsi="Times New Roman" w:cs="Times New Roman"/>
          <w:sz w:val="24"/>
          <w:szCs w:val="24"/>
        </w:rPr>
        <w:t>MeV</w:t>
      </w:r>
      <w:proofErr w:type="spellEnd"/>
      <w:proofErr w:type="gramEnd"/>
      <w:r w:rsidR="00D03BF1">
        <w:rPr>
          <w:rFonts w:ascii="Times New Roman" w:hAnsi="Times New Roman" w:cs="Times New Roman"/>
          <w:sz w:val="24"/>
          <w:szCs w:val="24"/>
        </w:rPr>
        <w:t xml:space="preserve"> (mega elétron-volt) a GeV (g</w:t>
      </w:r>
      <w:r>
        <w:rPr>
          <w:rFonts w:ascii="Times New Roman" w:hAnsi="Times New Roman" w:cs="Times New Roman"/>
          <w:sz w:val="24"/>
          <w:szCs w:val="24"/>
        </w:rPr>
        <w:t>iga</w:t>
      </w:r>
      <w:r w:rsidR="00D03BF1">
        <w:rPr>
          <w:rFonts w:ascii="Times New Roman" w:hAnsi="Times New Roman" w:cs="Times New Roman"/>
          <w:sz w:val="24"/>
          <w:szCs w:val="24"/>
        </w:rPr>
        <w:t xml:space="preserve"> </w:t>
      </w:r>
      <w:r>
        <w:rPr>
          <w:rFonts w:ascii="Times New Roman" w:hAnsi="Times New Roman" w:cs="Times New Roman"/>
          <w:sz w:val="24"/>
          <w:szCs w:val="24"/>
        </w:rPr>
        <w:t>elétron-volt).</w:t>
      </w:r>
      <w:r w:rsidR="00502398">
        <w:rPr>
          <w:rFonts w:ascii="Times New Roman" w:hAnsi="Times New Roman" w:cs="Times New Roman"/>
          <w:sz w:val="24"/>
          <w:szCs w:val="24"/>
        </w:rPr>
        <w:t xml:space="preserve"> Muitas são freadas pela atmosfera terrestre ou desviadas pelo cinturão magnético de Van Allen. Além de interagir com os raios cósmicos, a atmosfera terrestre exerce um papel de blindagem para os habitantes, atenuando e absorvendo bastante essas radiações. A quantidade de radiação aumenta ou diminui de acordo com a altitude e latitude, ou seja, os habitantes das montanhas recebem mais radiação do que os habitantes que vivem ao nível do mar, e, os habitantes das regiões próximas aos polos são mais expostos que os da região equatorial.</w:t>
      </w:r>
    </w:p>
    <w:p w:rsidR="0044219C" w:rsidRDefault="0044219C" w:rsidP="002341FF">
      <w:pPr>
        <w:spacing w:after="0" w:line="360" w:lineRule="auto"/>
        <w:jc w:val="both"/>
        <w:rPr>
          <w:rFonts w:ascii="Times New Roman" w:hAnsi="Times New Roman" w:cs="Times New Roman"/>
          <w:sz w:val="24"/>
          <w:szCs w:val="24"/>
        </w:rPr>
      </w:pPr>
    </w:p>
    <w:p w:rsidR="0044219C" w:rsidRPr="007D134A" w:rsidRDefault="004A13C5" w:rsidP="008F143D">
      <w:pPr>
        <w:pStyle w:val="Ttulo3"/>
        <w:spacing w:before="0" w:line="360" w:lineRule="auto"/>
        <w:rPr>
          <w:rFonts w:ascii="Times New Roman" w:hAnsi="Times New Roman" w:cs="Times New Roman"/>
          <w:color w:val="auto"/>
          <w:sz w:val="24"/>
          <w:szCs w:val="24"/>
        </w:rPr>
      </w:pPr>
      <w:bookmarkStart w:id="10" w:name="_Toc532169970"/>
      <w:r w:rsidRPr="007D134A">
        <w:rPr>
          <w:rFonts w:ascii="Times New Roman" w:hAnsi="Times New Roman" w:cs="Times New Roman"/>
          <w:color w:val="auto"/>
          <w:sz w:val="24"/>
          <w:szCs w:val="24"/>
        </w:rPr>
        <w:t>1.3.2</w:t>
      </w:r>
      <w:r w:rsidRPr="007D134A">
        <w:rPr>
          <w:rFonts w:ascii="Times New Roman" w:hAnsi="Times New Roman" w:cs="Times New Roman"/>
          <w:color w:val="auto"/>
          <w:sz w:val="24"/>
          <w:szCs w:val="24"/>
        </w:rPr>
        <w:tab/>
      </w:r>
      <w:r w:rsidR="0044219C" w:rsidRPr="007D134A">
        <w:rPr>
          <w:rFonts w:ascii="Times New Roman" w:hAnsi="Times New Roman" w:cs="Times New Roman"/>
          <w:color w:val="auto"/>
          <w:sz w:val="24"/>
          <w:szCs w:val="24"/>
        </w:rPr>
        <w:t>Fontes artificiais</w:t>
      </w:r>
      <w:bookmarkEnd w:id="10"/>
    </w:p>
    <w:p w:rsidR="00E91C0B" w:rsidRDefault="00E91C0B" w:rsidP="002341FF">
      <w:pPr>
        <w:spacing w:after="0" w:line="360" w:lineRule="auto"/>
        <w:jc w:val="both"/>
        <w:rPr>
          <w:rFonts w:ascii="Times New Roman" w:hAnsi="Times New Roman" w:cs="Times New Roman"/>
          <w:sz w:val="24"/>
          <w:szCs w:val="24"/>
        </w:rPr>
      </w:pPr>
    </w:p>
    <w:p w:rsidR="00532C5D" w:rsidRDefault="00532C5D"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As fontes artificiais de radiação mais importantes são os dispositivos de diagnóstico e terapia utilizados na medicina, os aparelhos de controle, medidores e radiografias usados na indústria e comércio, as instalações do ciclo de combustível nuclear e as máquinas utilizadas nas pesquisas científicas.</w:t>
      </w:r>
      <w:r w:rsidR="00585FA3">
        <w:rPr>
          <w:rFonts w:ascii="Times New Roman" w:hAnsi="Times New Roman" w:cs="Times New Roman"/>
          <w:sz w:val="24"/>
          <w:szCs w:val="24"/>
        </w:rPr>
        <w:t xml:space="preserve"> O ciclo de combustível nuclear compreende todos os processos e </w:t>
      </w:r>
      <w:r w:rsidR="00585FA3">
        <w:rPr>
          <w:rFonts w:ascii="Times New Roman" w:hAnsi="Times New Roman" w:cs="Times New Roman"/>
          <w:sz w:val="24"/>
          <w:szCs w:val="24"/>
        </w:rPr>
        <w:lastRenderedPageBreak/>
        <w:t>manuseios pelos quais o combustível nuclear tem que passar, desde a mineração até a disposição do rejeito radioativo</w:t>
      </w:r>
      <w:r w:rsidR="000240DB">
        <w:rPr>
          <w:rFonts w:ascii="Times New Roman" w:hAnsi="Times New Roman" w:cs="Times New Roman"/>
          <w:sz w:val="24"/>
          <w:szCs w:val="24"/>
        </w:rPr>
        <w:t xml:space="preserve"> (TAUHATA, 2014)</w:t>
      </w:r>
      <w:r w:rsidR="00585FA3">
        <w:rPr>
          <w:rFonts w:ascii="Times New Roman" w:hAnsi="Times New Roman" w:cs="Times New Roman"/>
          <w:sz w:val="24"/>
          <w:szCs w:val="24"/>
        </w:rPr>
        <w:t>.</w:t>
      </w:r>
    </w:p>
    <w:p w:rsidR="001E73FA" w:rsidRDefault="001E73FA" w:rsidP="002341FF">
      <w:pPr>
        <w:spacing w:after="0" w:line="360" w:lineRule="auto"/>
        <w:jc w:val="both"/>
        <w:rPr>
          <w:rFonts w:ascii="Times New Roman" w:hAnsi="Times New Roman" w:cs="Times New Roman"/>
          <w:sz w:val="24"/>
          <w:szCs w:val="24"/>
        </w:rPr>
      </w:pPr>
    </w:p>
    <w:p w:rsidR="00541B3E" w:rsidRPr="004A13C5" w:rsidRDefault="004A13C5" w:rsidP="008F143D">
      <w:pPr>
        <w:pStyle w:val="Ttulo2"/>
        <w:spacing w:before="0" w:line="360" w:lineRule="auto"/>
        <w:rPr>
          <w:rFonts w:ascii="Times New Roman" w:hAnsi="Times New Roman" w:cs="Times New Roman"/>
          <w:color w:val="auto"/>
          <w:sz w:val="28"/>
          <w:szCs w:val="28"/>
        </w:rPr>
      </w:pPr>
      <w:bookmarkStart w:id="11" w:name="_Toc532169971"/>
      <w:r>
        <w:rPr>
          <w:rFonts w:ascii="Times New Roman" w:hAnsi="Times New Roman" w:cs="Times New Roman"/>
          <w:color w:val="auto"/>
          <w:sz w:val="28"/>
          <w:szCs w:val="28"/>
        </w:rPr>
        <w:t>1.4</w:t>
      </w:r>
      <w:r>
        <w:rPr>
          <w:rFonts w:ascii="Times New Roman" w:hAnsi="Times New Roman" w:cs="Times New Roman"/>
          <w:color w:val="auto"/>
          <w:sz w:val="28"/>
          <w:szCs w:val="28"/>
        </w:rPr>
        <w:tab/>
      </w:r>
      <w:r w:rsidR="00541B3E" w:rsidRPr="004A13C5">
        <w:rPr>
          <w:rFonts w:ascii="Times New Roman" w:hAnsi="Times New Roman" w:cs="Times New Roman"/>
          <w:color w:val="auto"/>
          <w:sz w:val="28"/>
          <w:szCs w:val="28"/>
        </w:rPr>
        <w:t>Efeitos biológicos provocados pela radiação</w:t>
      </w:r>
      <w:bookmarkEnd w:id="11"/>
    </w:p>
    <w:p w:rsidR="003347B8" w:rsidRPr="001B58B7" w:rsidRDefault="003347B8" w:rsidP="008F143D">
      <w:pPr>
        <w:spacing w:after="0" w:line="360" w:lineRule="auto"/>
        <w:jc w:val="both"/>
        <w:rPr>
          <w:rFonts w:ascii="Times New Roman" w:hAnsi="Times New Roman" w:cs="Times New Roman"/>
          <w:sz w:val="28"/>
          <w:szCs w:val="28"/>
        </w:rPr>
      </w:pPr>
    </w:p>
    <w:p w:rsidR="003347B8" w:rsidRPr="001F0775" w:rsidRDefault="00CA208A" w:rsidP="002341FF">
      <w:pPr>
        <w:spacing w:after="0" w:line="360" w:lineRule="auto"/>
        <w:jc w:val="both"/>
        <w:rPr>
          <w:rFonts w:ascii="Times New Roman" w:hAnsi="Times New Roman" w:cs="Times New Roman"/>
          <w:b/>
          <w:sz w:val="24"/>
          <w:szCs w:val="24"/>
        </w:rPr>
      </w:pPr>
      <w:r>
        <w:rPr>
          <w:rFonts w:ascii="Times New Roman" w:hAnsi="Times New Roman" w:cs="Times New Roman"/>
          <w:sz w:val="24"/>
          <w:szCs w:val="24"/>
        </w:rPr>
        <w:tab/>
      </w:r>
      <w:r w:rsidR="0045305D">
        <w:rPr>
          <w:rFonts w:ascii="Times New Roman" w:hAnsi="Times New Roman" w:cs="Times New Roman"/>
          <w:sz w:val="24"/>
          <w:szCs w:val="24"/>
        </w:rPr>
        <w:t xml:space="preserve">A correlação entre a exposição à radiação ionizante e os efeitos biológicos induzidos no homem foi estabelecida, inicialmente, pela observação de efeitos danosos em pessoas nas primeiras exposições com raios X, e em exposições com </w:t>
      </w:r>
      <w:proofErr w:type="spellStart"/>
      <w:r w:rsidR="0045305D">
        <w:rPr>
          <w:rFonts w:ascii="Times New Roman" w:hAnsi="Times New Roman" w:cs="Times New Roman"/>
          <w:sz w:val="24"/>
          <w:szCs w:val="24"/>
        </w:rPr>
        <w:t>radionuclídeos</w:t>
      </w:r>
      <w:proofErr w:type="spellEnd"/>
      <w:r w:rsidR="0045305D">
        <w:rPr>
          <w:rFonts w:ascii="Times New Roman" w:hAnsi="Times New Roman" w:cs="Times New Roman"/>
          <w:sz w:val="24"/>
          <w:szCs w:val="24"/>
        </w:rPr>
        <w:t xml:space="preserve"> sofridas</w:t>
      </w:r>
      <w:r w:rsidR="00265C55">
        <w:rPr>
          <w:rFonts w:ascii="Times New Roman" w:hAnsi="Times New Roman" w:cs="Times New Roman"/>
          <w:sz w:val="24"/>
          <w:szCs w:val="24"/>
        </w:rPr>
        <w:t xml:space="preserve"> pelos pioneiros das descobertas sobre radioatividade</w:t>
      </w:r>
      <w:r w:rsidR="00A22F1C">
        <w:rPr>
          <w:rFonts w:ascii="Times New Roman" w:hAnsi="Times New Roman" w:cs="Times New Roman"/>
          <w:sz w:val="24"/>
          <w:szCs w:val="24"/>
        </w:rPr>
        <w:t xml:space="preserve"> (como exemplo Marie Curie, que, junto de seu marido, Pierre Curie, descobriu o polônio e o rádio, </w:t>
      </w:r>
      <w:r w:rsidR="00577942">
        <w:rPr>
          <w:rFonts w:ascii="Times New Roman" w:hAnsi="Times New Roman" w:cs="Times New Roman"/>
          <w:sz w:val="24"/>
          <w:szCs w:val="24"/>
        </w:rPr>
        <w:t>e que faleceu por conta</w:t>
      </w:r>
      <w:r w:rsidR="00A22F1C">
        <w:rPr>
          <w:rFonts w:ascii="Times New Roman" w:hAnsi="Times New Roman" w:cs="Times New Roman"/>
          <w:sz w:val="24"/>
          <w:szCs w:val="24"/>
        </w:rPr>
        <w:t xml:space="preserve"> de </w:t>
      </w:r>
      <w:r w:rsidR="00577942">
        <w:rPr>
          <w:rFonts w:ascii="Times New Roman" w:hAnsi="Times New Roman" w:cs="Times New Roman"/>
          <w:sz w:val="24"/>
          <w:szCs w:val="24"/>
        </w:rPr>
        <w:t xml:space="preserve">uma </w:t>
      </w:r>
      <w:r w:rsidR="00A22F1C">
        <w:rPr>
          <w:rFonts w:ascii="Times New Roman" w:hAnsi="Times New Roman" w:cs="Times New Roman"/>
          <w:sz w:val="24"/>
          <w:szCs w:val="24"/>
        </w:rPr>
        <w:t xml:space="preserve">leucemia gravíssima devido </w:t>
      </w:r>
      <w:r w:rsidR="00577942">
        <w:rPr>
          <w:rFonts w:ascii="Times New Roman" w:hAnsi="Times New Roman" w:cs="Times New Roman"/>
          <w:sz w:val="24"/>
          <w:szCs w:val="24"/>
        </w:rPr>
        <w:t>à</w:t>
      </w:r>
      <w:r w:rsidR="00A22F1C">
        <w:rPr>
          <w:rFonts w:ascii="Times New Roman" w:hAnsi="Times New Roman" w:cs="Times New Roman"/>
          <w:sz w:val="24"/>
          <w:szCs w:val="24"/>
        </w:rPr>
        <w:t xml:space="preserve"> exposição</w:t>
      </w:r>
      <w:r w:rsidR="00577942">
        <w:rPr>
          <w:rFonts w:ascii="Times New Roman" w:hAnsi="Times New Roman" w:cs="Times New Roman"/>
          <w:sz w:val="24"/>
          <w:szCs w:val="24"/>
        </w:rPr>
        <w:t xml:space="preserve"> maciça</w:t>
      </w:r>
      <w:r w:rsidR="00A22F1C">
        <w:rPr>
          <w:rFonts w:ascii="Times New Roman" w:hAnsi="Times New Roman" w:cs="Times New Roman"/>
          <w:sz w:val="24"/>
          <w:szCs w:val="24"/>
        </w:rPr>
        <w:t xml:space="preserve"> a radiação de seus trabalhos</w:t>
      </w:r>
      <w:r w:rsidR="00B61C6D">
        <w:rPr>
          <w:rFonts w:ascii="Times New Roman" w:hAnsi="Times New Roman" w:cs="Times New Roman"/>
          <w:sz w:val="24"/>
          <w:szCs w:val="24"/>
        </w:rPr>
        <w:t xml:space="preserve"> (OKUNO, 2010)</w:t>
      </w:r>
      <w:r w:rsidR="00A22F1C">
        <w:rPr>
          <w:rFonts w:ascii="Times New Roman" w:hAnsi="Times New Roman" w:cs="Times New Roman"/>
          <w:sz w:val="24"/>
          <w:szCs w:val="24"/>
        </w:rPr>
        <w:t>)</w:t>
      </w:r>
      <w:r w:rsidR="00265C55">
        <w:rPr>
          <w:rFonts w:ascii="Times New Roman" w:hAnsi="Times New Roman" w:cs="Times New Roman"/>
          <w:sz w:val="24"/>
          <w:szCs w:val="24"/>
        </w:rPr>
        <w:t>.</w:t>
      </w:r>
    </w:p>
    <w:p w:rsidR="00265C55" w:rsidRDefault="00265C55"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Entretanto, para o seu detalhamento, foi necessária a adoção de modelos de exposição e hipóteses baseadas em extrapolações, uma vez que dependia claramente, da quantidade, forma e período de exposição, bem como de expectativas de concretização dos efeitos, em termos de sua observação, no tempo. Isto porque os dados experimentais disponíveis eram relacionados a exposições com doses elevadas, a acidentes radiológicos, às observações das vítimas de Hiroshima e Nagasaki ou a experiências com cobaias.</w:t>
      </w:r>
    </w:p>
    <w:p w:rsidR="001277A6" w:rsidRDefault="001277A6" w:rsidP="001277A6">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Um modelo conservativo em termos de proteção radiológica seria a correlação linear entre dose e efeito, mesmo para baixos valores de dose. Este modelo, utilizado até hoje, se baseia numa extrapolação para doses muito baixas, do ajuste da curva obtida entre dose e efeitos biológicos observados em valores elevados (ROTHER, 2018).</w:t>
      </w:r>
    </w:p>
    <w:p w:rsidR="001277A6" w:rsidRDefault="001277A6" w:rsidP="001277A6">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 reação de um indivíduo exposto à radiação depende de diversos fatores como:</w:t>
      </w:r>
    </w:p>
    <w:p w:rsidR="001277A6"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Quantidade total de radiação recebida (acumulativa</w:t>
      </w:r>
      <w:r w:rsidR="009B4164">
        <w:rPr>
          <w:rFonts w:ascii="Times New Roman" w:hAnsi="Times New Roman" w:cs="Times New Roman"/>
          <w:sz w:val="24"/>
          <w:szCs w:val="24"/>
        </w:rPr>
        <w:t xml:space="preserve"> no organismo</w:t>
      </w:r>
      <w:r>
        <w:rPr>
          <w:rFonts w:ascii="Times New Roman" w:hAnsi="Times New Roman" w:cs="Times New Roman"/>
          <w:sz w:val="24"/>
          <w:szCs w:val="24"/>
        </w:rPr>
        <w:t>).</w:t>
      </w:r>
    </w:p>
    <w:p w:rsidR="001277A6"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Quantidade total de radiação </w:t>
      </w:r>
      <w:r w:rsidR="00F76152">
        <w:rPr>
          <w:rFonts w:ascii="Times New Roman" w:hAnsi="Times New Roman" w:cs="Times New Roman"/>
          <w:sz w:val="24"/>
          <w:szCs w:val="24"/>
        </w:rPr>
        <w:t xml:space="preserve">(acumulativa) </w:t>
      </w:r>
      <w:r>
        <w:rPr>
          <w:rFonts w:ascii="Times New Roman" w:hAnsi="Times New Roman" w:cs="Times New Roman"/>
          <w:sz w:val="24"/>
          <w:szCs w:val="24"/>
        </w:rPr>
        <w:t>recebida anteriormente p</w:t>
      </w:r>
      <w:r w:rsidR="00F76152">
        <w:rPr>
          <w:rFonts w:ascii="Times New Roman" w:hAnsi="Times New Roman" w:cs="Times New Roman"/>
          <w:sz w:val="24"/>
          <w:szCs w:val="24"/>
        </w:rPr>
        <w:t>elo organismo, sem recuperação</w:t>
      </w:r>
      <w:r>
        <w:rPr>
          <w:rFonts w:ascii="Times New Roman" w:hAnsi="Times New Roman" w:cs="Times New Roman"/>
          <w:sz w:val="24"/>
          <w:szCs w:val="24"/>
        </w:rPr>
        <w:t>.</w:t>
      </w:r>
    </w:p>
    <w:p w:rsidR="001277A6"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Textura orgânica individual.</w:t>
      </w:r>
    </w:p>
    <w:p w:rsidR="001277A6"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Dano físico recebido simultaneamente com a dose de radiação (queimadura</w:t>
      </w:r>
      <w:r w:rsidR="00F76152">
        <w:rPr>
          <w:rFonts w:ascii="Times New Roman" w:hAnsi="Times New Roman" w:cs="Times New Roman"/>
          <w:sz w:val="24"/>
          <w:szCs w:val="24"/>
        </w:rPr>
        <w:t xml:space="preserve"> devido ao calor gerado</w:t>
      </w:r>
      <w:r>
        <w:rPr>
          <w:rFonts w:ascii="Times New Roman" w:hAnsi="Times New Roman" w:cs="Times New Roman"/>
          <w:sz w:val="24"/>
          <w:szCs w:val="24"/>
        </w:rPr>
        <w:t>).</w:t>
      </w:r>
    </w:p>
    <w:p w:rsidR="001277A6" w:rsidRPr="0001567A"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Intervalo de tempo durante o qual a quantidade total de radiação foi recebida.</w:t>
      </w:r>
    </w:p>
    <w:p w:rsidR="001277A6" w:rsidRDefault="001277A6" w:rsidP="002341FF">
      <w:pPr>
        <w:spacing w:after="0" w:line="360" w:lineRule="auto"/>
        <w:jc w:val="both"/>
        <w:rPr>
          <w:rFonts w:ascii="Times New Roman" w:hAnsi="Times New Roman" w:cs="Times New Roman"/>
          <w:sz w:val="24"/>
          <w:szCs w:val="24"/>
        </w:rPr>
      </w:pPr>
    </w:p>
    <w:p w:rsidR="008808EB" w:rsidRDefault="008808EB"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Os efeitos radioinduzidos podem receber denominações em função do valor da dose e forma de resposta, em função do tempo de manifestação e do nível orgânico atingido. </w:t>
      </w:r>
      <w:r>
        <w:rPr>
          <w:rFonts w:ascii="Times New Roman" w:hAnsi="Times New Roman" w:cs="Times New Roman"/>
          <w:sz w:val="24"/>
          <w:szCs w:val="24"/>
        </w:rPr>
        <w:lastRenderedPageBreak/>
        <w:t>Assim, em função da dose e forma de resposta, são classificados em estocásticos e determinísticos.</w:t>
      </w:r>
    </w:p>
    <w:p w:rsidR="008808EB" w:rsidRDefault="008808EB" w:rsidP="002341FF">
      <w:pPr>
        <w:spacing w:after="0" w:line="360" w:lineRule="auto"/>
        <w:jc w:val="both"/>
        <w:rPr>
          <w:rFonts w:ascii="Times New Roman" w:hAnsi="Times New Roman" w:cs="Times New Roman"/>
          <w:sz w:val="24"/>
          <w:szCs w:val="24"/>
        </w:rPr>
      </w:pPr>
    </w:p>
    <w:p w:rsidR="008808EB" w:rsidRPr="008F143D" w:rsidRDefault="008808EB" w:rsidP="008F143D">
      <w:pPr>
        <w:pStyle w:val="Ttulo3"/>
        <w:spacing w:before="0" w:line="360" w:lineRule="auto"/>
        <w:rPr>
          <w:rFonts w:ascii="Times New Roman" w:hAnsi="Times New Roman" w:cs="Times New Roman"/>
          <w:color w:val="auto"/>
          <w:sz w:val="24"/>
          <w:szCs w:val="24"/>
        </w:rPr>
      </w:pPr>
      <w:bookmarkStart w:id="12" w:name="_Toc532169972"/>
      <w:r w:rsidRPr="007D134A">
        <w:rPr>
          <w:rFonts w:ascii="Times New Roman" w:hAnsi="Times New Roman" w:cs="Times New Roman"/>
          <w:color w:val="auto"/>
          <w:sz w:val="24"/>
          <w:szCs w:val="24"/>
        </w:rPr>
        <w:t>1.4.1</w:t>
      </w:r>
      <w:r w:rsidRPr="007D134A">
        <w:rPr>
          <w:rFonts w:ascii="Times New Roman" w:hAnsi="Times New Roman" w:cs="Times New Roman"/>
          <w:color w:val="auto"/>
          <w:sz w:val="24"/>
          <w:szCs w:val="24"/>
        </w:rPr>
        <w:tab/>
        <w:t>Efeitos Estocásticos</w:t>
      </w:r>
      <w:bookmarkEnd w:id="12"/>
    </w:p>
    <w:p w:rsidR="008808EB" w:rsidRDefault="008808EB" w:rsidP="008F143D">
      <w:pPr>
        <w:spacing w:after="0" w:line="360" w:lineRule="auto"/>
        <w:rPr>
          <w:rFonts w:ascii="Times New Roman" w:hAnsi="Times New Roman" w:cs="Times New Roman"/>
          <w:sz w:val="24"/>
          <w:szCs w:val="24"/>
        </w:rPr>
      </w:pPr>
    </w:p>
    <w:p w:rsidR="008808EB" w:rsidRDefault="008808EB" w:rsidP="008808EB">
      <w:pPr>
        <w:spacing w:after="0" w:line="360" w:lineRule="auto"/>
        <w:rPr>
          <w:rFonts w:ascii="Times New Roman" w:hAnsi="Times New Roman" w:cs="Times New Roman"/>
          <w:sz w:val="24"/>
          <w:szCs w:val="24"/>
        </w:rPr>
      </w:pPr>
      <w:r>
        <w:rPr>
          <w:rFonts w:ascii="Times New Roman" w:hAnsi="Times New Roman" w:cs="Times New Roman"/>
          <w:sz w:val="24"/>
          <w:szCs w:val="24"/>
        </w:rPr>
        <w:tab/>
        <w:t>São aqueles cuja probabilidade de ocorrência é em função da dose, não existindo limiar, como é o caso do câncer. Assim, para qualquer indivíduo irradiado há uma chance de que certos efeitos atribuíveis à radiação se manifestem, mas só depois de um período de tempo longo (dezenas de anos) a partir do momento que ocorreu o evento de irradiação (ROTHER, 2018).</w:t>
      </w:r>
    </w:p>
    <w:p w:rsidR="00413149" w:rsidRDefault="00413149" w:rsidP="008808EB">
      <w:pPr>
        <w:spacing w:after="0" w:line="360" w:lineRule="auto"/>
        <w:rPr>
          <w:rFonts w:ascii="Times New Roman" w:hAnsi="Times New Roman" w:cs="Times New Roman"/>
          <w:sz w:val="24"/>
          <w:szCs w:val="24"/>
        </w:rPr>
      </w:pPr>
    </w:p>
    <w:p w:rsidR="00413149" w:rsidRPr="007D134A" w:rsidRDefault="00413149" w:rsidP="008F143D">
      <w:pPr>
        <w:pStyle w:val="Ttulo3"/>
        <w:spacing w:before="0" w:line="360" w:lineRule="auto"/>
        <w:rPr>
          <w:rFonts w:ascii="Times New Roman" w:hAnsi="Times New Roman" w:cs="Times New Roman"/>
          <w:color w:val="auto"/>
          <w:sz w:val="24"/>
          <w:szCs w:val="24"/>
        </w:rPr>
      </w:pPr>
      <w:bookmarkStart w:id="13" w:name="_Toc532169973"/>
      <w:r w:rsidRPr="007D134A">
        <w:rPr>
          <w:rFonts w:ascii="Times New Roman" w:hAnsi="Times New Roman" w:cs="Times New Roman"/>
          <w:color w:val="auto"/>
          <w:sz w:val="24"/>
          <w:szCs w:val="24"/>
        </w:rPr>
        <w:t>1.4.2</w:t>
      </w:r>
      <w:r w:rsidRPr="007D134A">
        <w:rPr>
          <w:rFonts w:ascii="Times New Roman" w:hAnsi="Times New Roman" w:cs="Times New Roman"/>
          <w:color w:val="auto"/>
          <w:sz w:val="24"/>
          <w:szCs w:val="24"/>
        </w:rPr>
        <w:tab/>
        <w:t>Efeitos Determinísticos</w:t>
      </w:r>
      <w:bookmarkEnd w:id="13"/>
    </w:p>
    <w:p w:rsidR="00413149" w:rsidRDefault="00413149" w:rsidP="008F143D">
      <w:pPr>
        <w:spacing w:after="0" w:line="360" w:lineRule="auto"/>
        <w:rPr>
          <w:rFonts w:ascii="Times New Roman" w:hAnsi="Times New Roman" w:cs="Times New Roman"/>
          <w:sz w:val="24"/>
          <w:szCs w:val="24"/>
        </w:rPr>
      </w:pPr>
    </w:p>
    <w:p w:rsidR="00413149" w:rsidRDefault="00413149" w:rsidP="00413149">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São efeitos </w:t>
      </w:r>
      <w:proofErr w:type="gramStart"/>
      <w:r>
        <w:rPr>
          <w:rFonts w:ascii="Times New Roman" w:hAnsi="Times New Roman" w:cs="Times New Roman"/>
          <w:sz w:val="24"/>
          <w:szCs w:val="24"/>
        </w:rPr>
        <w:t>causados por irradiação total ou localizada de um tecido, provocando um grau de mor</w:t>
      </w:r>
      <w:r w:rsidR="004265F8">
        <w:rPr>
          <w:rFonts w:ascii="Times New Roman" w:hAnsi="Times New Roman" w:cs="Times New Roman"/>
          <w:sz w:val="24"/>
          <w:szCs w:val="24"/>
        </w:rPr>
        <w:t>te celular não compensada pela reposição</w:t>
      </w:r>
      <w:r>
        <w:rPr>
          <w:rFonts w:ascii="Times New Roman" w:hAnsi="Times New Roman" w:cs="Times New Roman"/>
          <w:sz w:val="24"/>
          <w:szCs w:val="24"/>
        </w:rPr>
        <w:t>, com prejuízos detectáveis no funcionamento do tecido ou órgão</w:t>
      </w:r>
      <w:proofErr w:type="gramEnd"/>
      <w:r>
        <w:rPr>
          <w:rFonts w:ascii="Times New Roman" w:hAnsi="Times New Roman" w:cs="Times New Roman"/>
          <w:sz w:val="24"/>
          <w:szCs w:val="24"/>
        </w:rPr>
        <w:t>. Isto</w:t>
      </w:r>
      <w:r w:rsidR="008C0B79">
        <w:rPr>
          <w:rFonts w:ascii="Times New Roman" w:hAnsi="Times New Roman" w:cs="Times New Roman"/>
          <w:sz w:val="24"/>
          <w:szCs w:val="24"/>
        </w:rPr>
        <w:t xml:space="preserve"> pode significar que os efeitos determinísticos são produzidos por doses elevadas, acima de um limiar, onde a severidade do dano aumenta com a dose aplicada</w:t>
      </w:r>
      <w:r w:rsidR="00A4770E">
        <w:rPr>
          <w:rFonts w:ascii="Times New Roman" w:hAnsi="Times New Roman" w:cs="Times New Roman"/>
          <w:sz w:val="24"/>
          <w:szCs w:val="24"/>
        </w:rPr>
        <w:t xml:space="preserve"> (ROTHER, 2018)</w:t>
      </w:r>
      <w:r w:rsidR="008C0B79">
        <w:rPr>
          <w:rFonts w:ascii="Times New Roman" w:hAnsi="Times New Roman" w:cs="Times New Roman"/>
          <w:sz w:val="24"/>
          <w:szCs w:val="24"/>
        </w:rPr>
        <w:t>.</w:t>
      </w:r>
    </w:p>
    <w:p w:rsidR="008F143D" w:rsidRPr="00413149" w:rsidRDefault="008F143D" w:rsidP="00413149">
      <w:pPr>
        <w:spacing w:after="0" w:line="360" w:lineRule="auto"/>
        <w:rPr>
          <w:rFonts w:ascii="Times New Roman" w:hAnsi="Times New Roman" w:cs="Times New Roman"/>
          <w:sz w:val="24"/>
          <w:szCs w:val="24"/>
        </w:rPr>
      </w:pPr>
    </w:p>
    <w:p w:rsidR="006D38FD" w:rsidRPr="008F143D" w:rsidRDefault="00BC3732" w:rsidP="008F143D">
      <w:pPr>
        <w:pStyle w:val="Ttulo3"/>
        <w:spacing w:before="0" w:line="360" w:lineRule="auto"/>
        <w:rPr>
          <w:rFonts w:ascii="Times New Roman" w:hAnsi="Times New Roman" w:cs="Times New Roman"/>
          <w:color w:val="auto"/>
          <w:sz w:val="24"/>
          <w:szCs w:val="24"/>
        </w:rPr>
      </w:pPr>
      <w:bookmarkStart w:id="14" w:name="_Toc532169974"/>
      <w:r w:rsidRPr="007D134A">
        <w:rPr>
          <w:rFonts w:ascii="Times New Roman" w:hAnsi="Times New Roman" w:cs="Times New Roman"/>
          <w:color w:val="auto"/>
          <w:sz w:val="24"/>
          <w:szCs w:val="24"/>
        </w:rPr>
        <w:t>1.4.3</w:t>
      </w:r>
      <w:r w:rsidR="00FC65DB" w:rsidRPr="007D134A">
        <w:rPr>
          <w:rFonts w:ascii="Times New Roman" w:hAnsi="Times New Roman" w:cs="Times New Roman"/>
          <w:color w:val="auto"/>
          <w:sz w:val="24"/>
          <w:szCs w:val="24"/>
        </w:rPr>
        <w:tab/>
      </w:r>
      <w:r w:rsidR="006D38FD" w:rsidRPr="007D134A">
        <w:rPr>
          <w:rFonts w:ascii="Times New Roman" w:hAnsi="Times New Roman" w:cs="Times New Roman"/>
          <w:color w:val="auto"/>
          <w:sz w:val="24"/>
          <w:szCs w:val="24"/>
        </w:rPr>
        <w:t>Exposição à radiação</w:t>
      </w:r>
      <w:bookmarkEnd w:id="14"/>
    </w:p>
    <w:p w:rsidR="006D38FD" w:rsidRPr="006D38FD" w:rsidRDefault="006D38FD" w:rsidP="008F143D">
      <w:pPr>
        <w:spacing w:after="0" w:line="360" w:lineRule="auto"/>
        <w:jc w:val="both"/>
        <w:rPr>
          <w:rFonts w:ascii="Times New Roman" w:hAnsi="Times New Roman" w:cs="Times New Roman"/>
          <w:sz w:val="24"/>
          <w:szCs w:val="24"/>
        </w:rPr>
      </w:pPr>
    </w:p>
    <w:p w:rsidR="006D38FD" w:rsidRDefault="00392E0F"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A exposição do homem ou parte de seus tecidos à radiação, pode ter resultados </w:t>
      </w:r>
      <w:r w:rsidR="002C0382">
        <w:rPr>
          <w:rFonts w:ascii="Times New Roman" w:hAnsi="Times New Roman" w:cs="Times New Roman"/>
          <w:sz w:val="24"/>
          <w:szCs w:val="24"/>
        </w:rPr>
        <w:t>bem diferentes, se ela ocorreu de uma única vez (exames radiológicos, como uma tomografia), de maneira fracionada (tratamento radioterápico) ou se periodicamente (como certas rotinas de trabalho com material radioativo em instalações nucleares).</w:t>
      </w:r>
    </w:p>
    <w:p w:rsidR="004E6AAB" w:rsidRDefault="004E6AAB"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Os fótons </w:t>
      </w:r>
      <w:r w:rsidR="00A90E8D">
        <w:rPr>
          <w:rFonts w:ascii="Times New Roman" w:hAnsi="Times New Roman" w:cs="Times New Roman"/>
          <w:sz w:val="24"/>
          <w:szCs w:val="24"/>
        </w:rPr>
        <w:t xml:space="preserve">(raios X e </w:t>
      </w:r>
      <w:r w:rsidR="00DA77FB">
        <w:rPr>
          <w:rFonts w:ascii="Times New Roman" w:hAnsi="Times New Roman" w:cs="Times New Roman"/>
          <w:sz w:val="24"/>
          <w:szCs w:val="24"/>
        </w:rPr>
        <w:t>gama</w:t>
      </w:r>
      <w:r w:rsidR="00A90E8D">
        <w:rPr>
          <w:rFonts w:ascii="Times New Roman" w:hAnsi="Times New Roman" w:cs="Times New Roman"/>
          <w:sz w:val="24"/>
          <w:szCs w:val="24"/>
        </w:rPr>
        <w:t xml:space="preserve">) </w:t>
      </w:r>
      <w:r>
        <w:rPr>
          <w:rFonts w:ascii="Times New Roman" w:hAnsi="Times New Roman" w:cs="Times New Roman"/>
          <w:sz w:val="24"/>
          <w:szCs w:val="24"/>
        </w:rPr>
        <w:t>e nêutrons constituem as radiações mais penetrantes e causam danos biológicos diferentes conforme a taxa de dose, energia e tipo de irradiação.</w:t>
      </w:r>
    </w:p>
    <w:p w:rsidR="00830C2B" w:rsidRPr="00830C2B" w:rsidRDefault="00830C2B" w:rsidP="002341FF">
      <w:pPr>
        <w:spacing w:after="0" w:line="360" w:lineRule="auto"/>
        <w:jc w:val="both"/>
        <w:rPr>
          <w:rFonts w:ascii="Times New Roman" w:hAnsi="Times New Roman" w:cs="Times New Roman"/>
          <w:sz w:val="24"/>
          <w:szCs w:val="24"/>
          <w:u w:val="single"/>
        </w:rPr>
      </w:pPr>
      <w:r>
        <w:rPr>
          <w:rFonts w:ascii="Times New Roman" w:hAnsi="Times New Roman" w:cs="Times New Roman"/>
          <w:sz w:val="24"/>
          <w:szCs w:val="24"/>
        </w:rPr>
        <w:tab/>
        <w:t xml:space="preserve">A radiação </w:t>
      </w:r>
      <w:r w:rsidR="00130CB0">
        <w:rPr>
          <w:rFonts w:ascii="Times New Roman" w:hAnsi="Times New Roman" w:cs="Times New Roman"/>
          <w:sz w:val="24"/>
          <w:szCs w:val="24"/>
        </w:rPr>
        <w:t>alfa (</w:t>
      </w:r>
      <w:r w:rsidR="00130CB0">
        <w:rPr>
          <w:rFonts w:ascii="Times New Roman" w:hAnsi="Times New Roman" w:cs="Times New Roman"/>
          <w:sz w:val="24"/>
          <w:szCs w:val="24"/>
          <w:lang w:val="el-GR"/>
        </w:rPr>
        <w:t>α</w:t>
      </w:r>
      <w:r>
        <w:rPr>
          <w:rFonts w:ascii="Times New Roman" w:hAnsi="Times New Roman" w:cs="Times New Roman"/>
          <w:sz w:val="24"/>
          <w:szCs w:val="24"/>
        </w:rPr>
        <w:t xml:space="preserve">) é constituída por núcleos de hélio </w:t>
      </w:r>
      <w:r w:rsidR="00D15B0E">
        <w:rPr>
          <w:rFonts w:ascii="Times New Roman" w:hAnsi="Times New Roman" w:cs="Times New Roman"/>
          <w:sz w:val="24"/>
          <w:szCs w:val="24"/>
        </w:rPr>
        <w:t xml:space="preserve">(sem elétrons) </w:t>
      </w:r>
      <w:r>
        <w:rPr>
          <w:rFonts w:ascii="Times New Roman" w:hAnsi="Times New Roman" w:cs="Times New Roman"/>
          <w:sz w:val="24"/>
          <w:szCs w:val="24"/>
        </w:rPr>
        <w:t>e pode ser detida por uma folha de papel. A radiação</w:t>
      </w:r>
      <w:r w:rsidR="00130CB0">
        <w:rPr>
          <w:rFonts w:ascii="Times New Roman" w:hAnsi="Times New Roman" w:cs="Times New Roman"/>
          <w:sz w:val="24"/>
          <w:szCs w:val="24"/>
        </w:rPr>
        <w:t xml:space="preserve"> beta</w:t>
      </w:r>
      <w:r>
        <w:rPr>
          <w:rFonts w:ascii="Times New Roman" w:hAnsi="Times New Roman" w:cs="Times New Roman"/>
          <w:sz w:val="24"/>
          <w:szCs w:val="24"/>
        </w:rPr>
        <w:t xml:space="preserve"> </w:t>
      </w:r>
      <w:r w:rsidRPr="00830C2B">
        <w:rPr>
          <w:rFonts w:ascii="Times New Roman" w:hAnsi="Times New Roman" w:cs="Times New Roman"/>
          <w:sz w:val="24"/>
          <w:szCs w:val="24"/>
        </w:rPr>
        <w:t>(</w:t>
      </w:r>
      <w:r w:rsidR="00130CB0">
        <w:rPr>
          <w:rFonts w:ascii="Times New Roman" w:hAnsi="Times New Roman" w:cs="Times New Roman"/>
          <w:sz w:val="24"/>
          <w:szCs w:val="24"/>
          <w:lang w:val="el-GR"/>
        </w:rPr>
        <w:t>β</w:t>
      </w:r>
      <w:r w:rsidRPr="00830C2B">
        <w:rPr>
          <w:rFonts w:ascii="Times New Roman" w:hAnsi="Times New Roman" w:cs="Times New Roman"/>
          <w:sz w:val="24"/>
          <w:szCs w:val="24"/>
        </w:rPr>
        <w:t>)</w:t>
      </w:r>
      <w:r w:rsidR="00C74027">
        <w:rPr>
          <w:rFonts w:ascii="Times New Roman" w:hAnsi="Times New Roman" w:cs="Times New Roman"/>
          <w:sz w:val="24"/>
          <w:szCs w:val="24"/>
        </w:rPr>
        <w:t xml:space="preserve"> é constituída pelo envio de apenas um elétron rápido</w:t>
      </w:r>
      <w:r>
        <w:rPr>
          <w:rFonts w:ascii="Times New Roman" w:hAnsi="Times New Roman" w:cs="Times New Roman"/>
          <w:sz w:val="24"/>
          <w:szCs w:val="24"/>
        </w:rPr>
        <w:t xml:space="preserve"> e pode ser detida por uma folha de alumínio</w:t>
      </w:r>
      <w:r w:rsidR="00130CB0">
        <w:rPr>
          <w:rFonts w:ascii="Times New Roman" w:hAnsi="Times New Roman" w:cs="Times New Roman"/>
          <w:sz w:val="24"/>
          <w:szCs w:val="24"/>
        </w:rPr>
        <w:t xml:space="preserve">, </w:t>
      </w:r>
      <w:r w:rsidR="005B6D87">
        <w:rPr>
          <w:rFonts w:ascii="Times New Roman" w:hAnsi="Times New Roman" w:cs="Times New Roman"/>
          <w:sz w:val="24"/>
          <w:szCs w:val="24"/>
        </w:rPr>
        <w:t xml:space="preserve">por </w:t>
      </w:r>
      <w:r w:rsidR="00130CB0">
        <w:rPr>
          <w:rFonts w:ascii="Times New Roman" w:hAnsi="Times New Roman" w:cs="Times New Roman"/>
          <w:sz w:val="24"/>
          <w:szCs w:val="24"/>
        </w:rPr>
        <w:t xml:space="preserve">um pedaço de </w:t>
      </w:r>
      <w:r w:rsidR="005B6D87">
        <w:rPr>
          <w:rFonts w:ascii="Times New Roman" w:hAnsi="Times New Roman" w:cs="Times New Roman"/>
          <w:sz w:val="24"/>
          <w:szCs w:val="24"/>
        </w:rPr>
        <w:t>plástico</w:t>
      </w:r>
      <w:r w:rsidR="00130CB0">
        <w:rPr>
          <w:rFonts w:ascii="Times New Roman" w:hAnsi="Times New Roman" w:cs="Times New Roman"/>
          <w:sz w:val="24"/>
          <w:szCs w:val="24"/>
        </w:rPr>
        <w:t xml:space="preserve"> e até mesmo pelo tecido humano</w:t>
      </w:r>
      <w:r>
        <w:rPr>
          <w:rFonts w:ascii="Times New Roman" w:hAnsi="Times New Roman" w:cs="Times New Roman"/>
          <w:sz w:val="24"/>
          <w:szCs w:val="24"/>
        </w:rPr>
        <w:t xml:space="preserve">. A radiação </w:t>
      </w:r>
      <w:r w:rsidR="00DA77FB">
        <w:rPr>
          <w:rFonts w:ascii="Times New Roman" w:hAnsi="Times New Roman" w:cs="Times New Roman"/>
          <w:sz w:val="24"/>
          <w:szCs w:val="24"/>
        </w:rPr>
        <w:t>gama</w:t>
      </w:r>
      <w:r w:rsidRPr="00830C2B">
        <w:rPr>
          <w:rFonts w:ascii="Times New Roman" w:hAnsi="Times New Roman" w:cs="Times New Roman"/>
          <w:sz w:val="24"/>
          <w:szCs w:val="24"/>
        </w:rPr>
        <w:t xml:space="preserve"> </w:t>
      </w:r>
      <w:r w:rsidR="00130CB0">
        <w:rPr>
          <w:rFonts w:ascii="Times New Roman" w:hAnsi="Times New Roman" w:cs="Times New Roman"/>
          <w:sz w:val="24"/>
          <w:szCs w:val="24"/>
        </w:rPr>
        <w:t>é constituída por ondas</w:t>
      </w:r>
      <w:r>
        <w:rPr>
          <w:rFonts w:ascii="Times New Roman" w:hAnsi="Times New Roman" w:cs="Times New Roman"/>
          <w:sz w:val="24"/>
          <w:szCs w:val="24"/>
        </w:rPr>
        <w:t xml:space="preserve"> eletromagnéticas e é absorvida ao penetrar em um material mais denso (como alguns</w:t>
      </w:r>
      <w:r w:rsidR="00C54386">
        <w:rPr>
          <w:rFonts w:ascii="Times New Roman" w:hAnsi="Times New Roman" w:cs="Times New Roman"/>
          <w:sz w:val="24"/>
          <w:szCs w:val="24"/>
        </w:rPr>
        <w:t xml:space="preserve"> centímetros</w:t>
      </w:r>
      <w:r>
        <w:rPr>
          <w:rFonts w:ascii="Times New Roman" w:hAnsi="Times New Roman" w:cs="Times New Roman"/>
          <w:sz w:val="24"/>
          <w:szCs w:val="24"/>
        </w:rPr>
        <w:t xml:space="preserve"> de concreto</w:t>
      </w:r>
      <w:r w:rsidR="00AB2159">
        <w:rPr>
          <w:rFonts w:ascii="Times New Roman" w:hAnsi="Times New Roman" w:cs="Times New Roman"/>
          <w:sz w:val="24"/>
          <w:szCs w:val="24"/>
        </w:rPr>
        <w:t xml:space="preserve"> ou chumbo</w:t>
      </w:r>
      <w:r>
        <w:rPr>
          <w:rFonts w:ascii="Times New Roman" w:hAnsi="Times New Roman" w:cs="Times New Roman"/>
          <w:sz w:val="24"/>
          <w:szCs w:val="24"/>
        </w:rPr>
        <w:t>)</w:t>
      </w:r>
      <w:r w:rsidR="001E46CA">
        <w:rPr>
          <w:rFonts w:ascii="Times New Roman" w:hAnsi="Times New Roman" w:cs="Times New Roman"/>
          <w:sz w:val="24"/>
          <w:szCs w:val="24"/>
        </w:rPr>
        <w:t xml:space="preserve">. Já as partículas de nêutron podem atravessar o mesmo concreto que barra as partículas </w:t>
      </w:r>
      <w:r w:rsidR="005E164F">
        <w:rPr>
          <w:rFonts w:ascii="Times New Roman" w:hAnsi="Times New Roman" w:cs="Times New Roman"/>
          <w:sz w:val="24"/>
          <w:szCs w:val="24"/>
        </w:rPr>
        <w:t>gama</w:t>
      </w:r>
      <w:r w:rsidR="00566476">
        <w:rPr>
          <w:rFonts w:ascii="Times New Roman" w:hAnsi="Times New Roman" w:cs="Times New Roman"/>
          <w:sz w:val="24"/>
          <w:szCs w:val="24"/>
        </w:rPr>
        <w:t xml:space="preserve"> </w:t>
      </w:r>
      <w:r w:rsidR="00566476">
        <w:rPr>
          <w:rFonts w:ascii="Times New Roman" w:hAnsi="Times New Roman" w:cs="Times New Roman"/>
          <w:sz w:val="24"/>
          <w:szCs w:val="24"/>
        </w:rPr>
        <w:lastRenderedPageBreak/>
        <w:t>(TAUHATA, 2014)</w:t>
      </w:r>
      <w:r>
        <w:rPr>
          <w:rFonts w:ascii="Times New Roman" w:hAnsi="Times New Roman" w:cs="Times New Roman"/>
          <w:sz w:val="24"/>
          <w:szCs w:val="24"/>
        </w:rPr>
        <w:t>.</w:t>
      </w:r>
      <w:r w:rsidR="00B34B5F">
        <w:rPr>
          <w:rFonts w:ascii="Times New Roman" w:hAnsi="Times New Roman" w:cs="Times New Roman"/>
          <w:sz w:val="24"/>
          <w:szCs w:val="24"/>
        </w:rPr>
        <w:t xml:space="preserve"> A figura 3 exemplifica os tipos de radiação e a blindagem mínima para cada uma.</w:t>
      </w:r>
    </w:p>
    <w:p w:rsidR="002C5B32" w:rsidRDefault="002C5B32" w:rsidP="002341FF">
      <w:pPr>
        <w:spacing w:after="0" w:line="360" w:lineRule="auto"/>
        <w:jc w:val="both"/>
        <w:rPr>
          <w:rFonts w:ascii="Times New Roman" w:hAnsi="Times New Roman" w:cs="Times New Roman"/>
          <w:sz w:val="24"/>
          <w:szCs w:val="24"/>
        </w:rPr>
      </w:pPr>
    </w:p>
    <w:p w:rsidR="002C5B32" w:rsidRDefault="00FE0044" w:rsidP="002C5B32">
      <w:pPr>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5723205" cy="3600000"/>
            <wp:effectExtent l="19050" t="19050" r="10845" b="19500"/>
            <wp:docPr id="4" name="Imagem 3" descr="Alfa_beta_gamma_radi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fa_beta_gamma_radiation.png"/>
                    <pic:cNvPicPr/>
                  </pic:nvPicPr>
                  <pic:blipFill>
                    <a:blip r:embed="rId10" cstate="print"/>
                    <a:stretch>
                      <a:fillRect/>
                    </a:stretch>
                  </pic:blipFill>
                  <pic:spPr>
                    <a:xfrm>
                      <a:off x="0" y="0"/>
                      <a:ext cx="5723205" cy="3600000"/>
                    </a:xfrm>
                    <a:prstGeom prst="rect">
                      <a:avLst/>
                    </a:prstGeom>
                    <a:ln>
                      <a:solidFill>
                        <a:schemeClr val="tx1">
                          <a:lumMod val="95000"/>
                          <a:lumOff val="5000"/>
                        </a:schemeClr>
                      </a:solidFill>
                    </a:ln>
                  </pic:spPr>
                </pic:pic>
              </a:graphicData>
            </a:graphic>
          </wp:inline>
        </w:drawing>
      </w:r>
    </w:p>
    <w:p w:rsidR="002C5B32" w:rsidRPr="009F5928" w:rsidRDefault="002C5B32" w:rsidP="002C5B32">
      <w:pPr>
        <w:pStyle w:val="Legenda"/>
        <w:keepNext/>
        <w:spacing w:after="0" w:line="276" w:lineRule="auto"/>
        <w:jc w:val="center"/>
        <w:rPr>
          <w:rFonts w:ascii="Times New Roman" w:hAnsi="Times New Roman" w:cs="Times New Roman"/>
          <w:b w:val="0"/>
          <w:color w:val="auto"/>
          <w:sz w:val="24"/>
          <w:szCs w:val="24"/>
        </w:rPr>
      </w:pPr>
      <w:bookmarkStart w:id="15" w:name="_Toc532173513"/>
      <w:r w:rsidRPr="009F5928">
        <w:rPr>
          <w:rFonts w:ascii="Times New Roman" w:hAnsi="Times New Roman" w:cs="Times New Roman"/>
          <w:color w:val="auto"/>
          <w:sz w:val="24"/>
          <w:szCs w:val="24"/>
        </w:rPr>
        <w:t xml:space="preserve">Figura </w:t>
      </w:r>
      <w:r w:rsidR="00C668ED">
        <w:rPr>
          <w:rFonts w:ascii="Times New Roman" w:hAnsi="Times New Roman" w:cs="Times New Roman"/>
          <w:color w:val="auto"/>
          <w:sz w:val="24"/>
          <w:szCs w:val="24"/>
        </w:rPr>
        <w:fldChar w:fldCharType="begin"/>
      </w:r>
      <w:r w:rsidR="00C668ED">
        <w:rPr>
          <w:rFonts w:ascii="Times New Roman" w:hAnsi="Times New Roman" w:cs="Times New Roman"/>
          <w:color w:val="auto"/>
          <w:sz w:val="24"/>
          <w:szCs w:val="24"/>
        </w:rPr>
        <w:instrText xml:space="preserve"> SEQ Figura \* ARABIC </w:instrText>
      </w:r>
      <w:r w:rsidR="00C668ED">
        <w:rPr>
          <w:rFonts w:ascii="Times New Roman" w:hAnsi="Times New Roman" w:cs="Times New Roman"/>
          <w:color w:val="auto"/>
          <w:sz w:val="24"/>
          <w:szCs w:val="24"/>
        </w:rPr>
        <w:fldChar w:fldCharType="separate"/>
      </w:r>
      <w:r w:rsidR="00D802E5">
        <w:rPr>
          <w:rFonts w:ascii="Times New Roman" w:hAnsi="Times New Roman" w:cs="Times New Roman"/>
          <w:noProof/>
          <w:color w:val="auto"/>
          <w:sz w:val="24"/>
          <w:szCs w:val="24"/>
        </w:rPr>
        <w:t>3</w:t>
      </w:r>
      <w:r w:rsidR="00C668ED">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 xml:space="preserve">Blindagem mínima para radiações </w:t>
      </w:r>
      <w:r w:rsidRPr="009F5928">
        <w:rPr>
          <w:rFonts w:ascii="Times New Roman" w:hAnsi="Times New Roman" w:cs="Times New Roman"/>
          <w:b w:val="0"/>
          <w:color w:val="auto"/>
          <w:sz w:val="24"/>
          <w:szCs w:val="24"/>
          <w:lang w:val="el-GR"/>
        </w:rPr>
        <w:t>α</w:t>
      </w:r>
      <w:r w:rsidRPr="009F5928">
        <w:rPr>
          <w:rFonts w:ascii="Times New Roman" w:hAnsi="Times New Roman" w:cs="Times New Roman"/>
          <w:b w:val="0"/>
          <w:color w:val="auto"/>
          <w:sz w:val="24"/>
          <w:szCs w:val="24"/>
        </w:rPr>
        <w:t xml:space="preserve">, </w:t>
      </w:r>
      <w:r w:rsidRPr="009F5928">
        <w:rPr>
          <w:rFonts w:ascii="Times New Roman" w:hAnsi="Times New Roman" w:cs="Times New Roman"/>
          <w:b w:val="0"/>
          <w:color w:val="auto"/>
          <w:sz w:val="24"/>
          <w:szCs w:val="24"/>
          <w:lang w:val="el-GR"/>
        </w:rPr>
        <w:t>β</w:t>
      </w:r>
      <w:r w:rsidRPr="009F5928">
        <w:rPr>
          <w:rFonts w:ascii="Times New Roman" w:hAnsi="Times New Roman" w:cs="Times New Roman"/>
          <w:b w:val="0"/>
          <w:color w:val="auto"/>
          <w:sz w:val="24"/>
          <w:szCs w:val="24"/>
        </w:rPr>
        <w:t xml:space="preserve"> e </w:t>
      </w:r>
      <w:proofErr w:type="gramStart"/>
      <w:r w:rsidRPr="009F5928">
        <w:rPr>
          <w:rFonts w:ascii="Times New Roman" w:hAnsi="Times New Roman" w:cs="Times New Roman"/>
          <w:b w:val="0"/>
          <w:color w:val="auto"/>
          <w:sz w:val="24"/>
          <w:szCs w:val="24"/>
          <w:lang w:val="el-GR"/>
        </w:rPr>
        <w:t>γ</w:t>
      </w:r>
      <w:bookmarkEnd w:id="15"/>
      <w:proofErr w:type="gramEnd"/>
    </w:p>
    <w:p w:rsidR="00FE0044" w:rsidRDefault="00560BA3" w:rsidP="002C5B32">
      <w:pPr>
        <w:spacing w:after="0"/>
        <w:jc w:val="center"/>
        <w:rPr>
          <w:rFonts w:ascii="Times New Roman" w:hAnsi="Times New Roman" w:cs="Times New Roman"/>
          <w:sz w:val="24"/>
          <w:szCs w:val="24"/>
        </w:rPr>
      </w:pPr>
      <w:r>
        <w:rPr>
          <w:rFonts w:ascii="Times New Roman" w:hAnsi="Times New Roman" w:cs="Times New Roman"/>
          <w:sz w:val="24"/>
          <w:szCs w:val="24"/>
        </w:rPr>
        <w:t xml:space="preserve">Fonte: Adaptado de </w:t>
      </w:r>
      <w:hyperlink r:id="rId11" w:history="1">
        <w:r w:rsidR="002C5B32" w:rsidRPr="004F0566">
          <w:rPr>
            <w:rStyle w:val="Hyperlink"/>
            <w:rFonts w:ascii="Times New Roman" w:hAnsi="Times New Roman" w:cs="Times New Roman"/>
            <w:sz w:val="24"/>
            <w:szCs w:val="24"/>
          </w:rPr>
          <w:t>https://radioprotecaonapratica.com.br/radiacao-entenda-de-uma-vez-por-todas/</w:t>
        </w:r>
      </w:hyperlink>
    </w:p>
    <w:p w:rsidR="002C5B32" w:rsidRDefault="002C5B32" w:rsidP="00560BA3">
      <w:pPr>
        <w:spacing w:after="0"/>
        <w:jc w:val="center"/>
        <w:rPr>
          <w:rFonts w:ascii="Times New Roman" w:hAnsi="Times New Roman" w:cs="Times New Roman"/>
          <w:sz w:val="24"/>
          <w:szCs w:val="24"/>
        </w:rPr>
      </w:pPr>
    </w:p>
    <w:p w:rsidR="00D721E5" w:rsidRDefault="00D721E5"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Quando a quantidade de efeitos biológicos é pequena, o organismo pode se recuperar, sem que a pessoa perceba. Por exemplo, numa exposição à radiação X ou </w:t>
      </w:r>
      <w:r w:rsidR="005747A2">
        <w:rPr>
          <w:rFonts w:ascii="Times New Roman" w:hAnsi="Times New Roman" w:cs="Times New Roman"/>
          <w:sz w:val="24"/>
          <w:szCs w:val="24"/>
        </w:rPr>
        <w:t>gama</w:t>
      </w:r>
      <w:r>
        <w:rPr>
          <w:rFonts w:ascii="Times New Roman" w:hAnsi="Times New Roman" w:cs="Times New Roman"/>
          <w:sz w:val="24"/>
          <w:szCs w:val="24"/>
        </w:rPr>
        <w:t>, pode ocorrer uma redução de leucócitos, hemácias e plaquetas e, após alguns dias, tudo retornar aos níveis normais de contagem no sangue. Isto significa que houve irradiação, efeito biológico sob a forma de morte celular e, posteriormente, os elementos foram repostos por efeitos biológicos reparadores</w:t>
      </w:r>
      <w:r w:rsidR="009415B1">
        <w:rPr>
          <w:rFonts w:ascii="Times New Roman" w:hAnsi="Times New Roman" w:cs="Times New Roman"/>
          <w:sz w:val="24"/>
          <w:szCs w:val="24"/>
        </w:rPr>
        <w:t xml:space="preserve"> (</w:t>
      </w:r>
      <w:r w:rsidR="002C5B32" w:rsidRPr="002C5B32">
        <w:rPr>
          <w:rFonts w:ascii="Times New Roman" w:hAnsi="Times New Roman" w:cs="Times New Roman"/>
          <w:sz w:val="24"/>
          <w:szCs w:val="24"/>
        </w:rPr>
        <w:t>OK</w:t>
      </w:r>
      <w:r w:rsidR="002C5B32">
        <w:rPr>
          <w:rFonts w:ascii="Times New Roman" w:hAnsi="Times New Roman" w:cs="Times New Roman"/>
          <w:sz w:val="24"/>
          <w:szCs w:val="24"/>
        </w:rPr>
        <w:t>UNO, 2010</w:t>
      </w:r>
      <w:r w:rsidR="009415B1">
        <w:rPr>
          <w:rFonts w:ascii="Times New Roman" w:hAnsi="Times New Roman" w:cs="Times New Roman"/>
          <w:sz w:val="24"/>
          <w:szCs w:val="24"/>
        </w:rPr>
        <w:t>)</w:t>
      </w:r>
      <w:r>
        <w:rPr>
          <w:rFonts w:ascii="Times New Roman" w:hAnsi="Times New Roman" w:cs="Times New Roman"/>
          <w:sz w:val="24"/>
          <w:szCs w:val="24"/>
        </w:rPr>
        <w:t>.</w:t>
      </w:r>
    </w:p>
    <w:p w:rsidR="005D5ED2" w:rsidRDefault="005D5ED2"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Quando a quantidade ou a frequência de efeitos biológicos produzidos pela radiação desequilibra o organismo humano ou o funcionamento de um órgão, surgem sintomas clínicos denunciadores da incapacidade do organismo de superar ou reparar tais danos, que são as doenças. Assim, o aparecimento de um tumor cancerígeno radioinduzido, significa já quase o final de uma “história” de danos, reparos e propagação, de vários anos após o período de irradiação. A ocorrê</w:t>
      </w:r>
      <w:r w:rsidR="00042716">
        <w:rPr>
          <w:rFonts w:ascii="Times New Roman" w:hAnsi="Times New Roman" w:cs="Times New Roman"/>
          <w:sz w:val="24"/>
          <w:szCs w:val="24"/>
        </w:rPr>
        <w:t>ncia de leucemia nos japoneses</w:t>
      </w:r>
      <w:r w:rsidR="0066375C">
        <w:rPr>
          <w:rFonts w:ascii="Times New Roman" w:hAnsi="Times New Roman" w:cs="Times New Roman"/>
          <w:sz w:val="24"/>
          <w:szCs w:val="24"/>
        </w:rPr>
        <w:t>,</w:t>
      </w:r>
      <w:r w:rsidR="00042716">
        <w:rPr>
          <w:rFonts w:ascii="Times New Roman" w:hAnsi="Times New Roman" w:cs="Times New Roman"/>
          <w:sz w:val="24"/>
          <w:szCs w:val="24"/>
        </w:rPr>
        <w:t xml:space="preserve"> </w:t>
      </w:r>
      <w:r>
        <w:rPr>
          <w:rFonts w:ascii="Times New Roman" w:hAnsi="Times New Roman" w:cs="Times New Roman"/>
          <w:sz w:val="24"/>
          <w:szCs w:val="24"/>
        </w:rPr>
        <w:t xml:space="preserve">vítimas das bombas </w:t>
      </w:r>
      <w:r w:rsidR="008544D2">
        <w:rPr>
          <w:rFonts w:ascii="Times New Roman" w:hAnsi="Times New Roman" w:cs="Times New Roman"/>
          <w:sz w:val="24"/>
          <w:szCs w:val="24"/>
        </w:rPr>
        <w:t>atômicas</w:t>
      </w:r>
      <w:r w:rsidR="00764EE1">
        <w:rPr>
          <w:rFonts w:ascii="Times New Roman" w:hAnsi="Times New Roman" w:cs="Times New Roman"/>
          <w:sz w:val="24"/>
          <w:szCs w:val="24"/>
        </w:rPr>
        <w:t>,</w:t>
      </w:r>
      <w:r w:rsidR="0066375C">
        <w:rPr>
          <w:rFonts w:ascii="Times New Roman" w:hAnsi="Times New Roman" w:cs="Times New Roman"/>
          <w:sz w:val="24"/>
          <w:szCs w:val="24"/>
        </w:rPr>
        <w:t xml:space="preserve"> teve um período máximo</w:t>
      </w:r>
      <w:r>
        <w:rPr>
          <w:rFonts w:ascii="Times New Roman" w:hAnsi="Times New Roman" w:cs="Times New Roman"/>
          <w:sz w:val="24"/>
          <w:szCs w:val="24"/>
        </w:rPr>
        <w:t xml:space="preserve"> de cinco anos após</w:t>
      </w:r>
      <w:r w:rsidR="0066375C">
        <w:rPr>
          <w:rFonts w:ascii="Times New Roman" w:hAnsi="Times New Roman" w:cs="Times New Roman"/>
          <w:sz w:val="24"/>
          <w:szCs w:val="24"/>
        </w:rPr>
        <w:t xml:space="preserve"> os bombardeios</w:t>
      </w:r>
      <w:r>
        <w:rPr>
          <w:rFonts w:ascii="Times New Roman" w:hAnsi="Times New Roman" w:cs="Times New Roman"/>
          <w:sz w:val="24"/>
          <w:szCs w:val="24"/>
        </w:rPr>
        <w:t>.</w:t>
      </w:r>
    </w:p>
    <w:p w:rsidR="004E6AAB" w:rsidRDefault="004E6AAB" w:rsidP="002341FF">
      <w:pPr>
        <w:spacing w:after="0" w:line="360" w:lineRule="auto"/>
        <w:jc w:val="both"/>
        <w:rPr>
          <w:rFonts w:ascii="Times New Roman" w:hAnsi="Times New Roman" w:cs="Times New Roman"/>
          <w:sz w:val="24"/>
          <w:szCs w:val="24"/>
        </w:rPr>
      </w:pPr>
    </w:p>
    <w:p w:rsidR="004E6AAB" w:rsidRDefault="00AC1C13" w:rsidP="006E739B">
      <w:pPr>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lastRenderedPageBreak/>
        <w:drawing>
          <wp:inline distT="0" distB="0" distL="0" distR="0">
            <wp:extent cx="5706135" cy="3598207"/>
            <wp:effectExtent l="19050" t="0" r="8865" b="0"/>
            <wp:docPr id="6" name="Imagem 5" descr="efeito biológico produzido pela radiação ionizante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eito biológico produzido pela radiação ionizante 2.jpg"/>
                    <pic:cNvPicPr/>
                  </pic:nvPicPr>
                  <pic:blipFill>
                    <a:blip r:embed="rId12" cstate="print"/>
                    <a:stretch>
                      <a:fillRect/>
                    </a:stretch>
                  </pic:blipFill>
                  <pic:spPr>
                    <a:xfrm>
                      <a:off x="0" y="0"/>
                      <a:ext cx="5708978" cy="3600000"/>
                    </a:xfrm>
                    <a:prstGeom prst="rect">
                      <a:avLst/>
                    </a:prstGeom>
                  </pic:spPr>
                </pic:pic>
              </a:graphicData>
            </a:graphic>
          </wp:inline>
        </w:drawing>
      </w:r>
    </w:p>
    <w:p w:rsidR="00050DFA" w:rsidRPr="00050DFA" w:rsidRDefault="00050DFA" w:rsidP="00050DFA">
      <w:pPr>
        <w:pStyle w:val="Legenda"/>
        <w:keepNext/>
        <w:spacing w:after="0" w:line="276" w:lineRule="auto"/>
        <w:jc w:val="center"/>
        <w:rPr>
          <w:rFonts w:ascii="Times New Roman" w:hAnsi="Times New Roman" w:cs="Times New Roman"/>
          <w:b w:val="0"/>
          <w:color w:val="auto"/>
          <w:sz w:val="24"/>
          <w:szCs w:val="24"/>
        </w:rPr>
      </w:pPr>
      <w:bookmarkStart w:id="16" w:name="_Toc532173514"/>
      <w:r w:rsidRPr="009F5928">
        <w:rPr>
          <w:rFonts w:ascii="Times New Roman" w:hAnsi="Times New Roman" w:cs="Times New Roman"/>
          <w:color w:val="auto"/>
          <w:sz w:val="24"/>
          <w:szCs w:val="24"/>
        </w:rPr>
        <w:t xml:space="preserve">Figura </w:t>
      </w:r>
      <w:r w:rsidR="00C668ED">
        <w:rPr>
          <w:rFonts w:ascii="Times New Roman" w:hAnsi="Times New Roman" w:cs="Times New Roman"/>
          <w:color w:val="auto"/>
          <w:sz w:val="24"/>
          <w:szCs w:val="24"/>
        </w:rPr>
        <w:fldChar w:fldCharType="begin"/>
      </w:r>
      <w:r w:rsidR="00C668ED">
        <w:rPr>
          <w:rFonts w:ascii="Times New Roman" w:hAnsi="Times New Roman" w:cs="Times New Roman"/>
          <w:color w:val="auto"/>
          <w:sz w:val="24"/>
          <w:szCs w:val="24"/>
        </w:rPr>
        <w:instrText xml:space="preserve"> SEQ Figura \* ARABIC </w:instrText>
      </w:r>
      <w:r w:rsidR="00C668ED">
        <w:rPr>
          <w:rFonts w:ascii="Times New Roman" w:hAnsi="Times New Roman" w:cs="Times New Roman"/>
          <w:color w:val="auto"/>
          <w:sz w:val="24"/>
          <w:szCs w:val="24"/>
        </w:rPr>
        <w:fldChar w:fldCharType="separate"/>
      </w:r>
      <w:r w:rsidR="00D802E5">
        <w:rPr>
          <w:rFonts w:ascii="Times New Roman" w:hAnsi="Times New Roman" w:cs="Times New Roman"/>
          <w:noProof/>
          <w:color w:val="auto"/>
          <w:sz w:val="24"/>
          <w:szCs w:val="24"/>
        </w:rPr>
        <w:t>4</w:t>
      </w:r>
      <w:r w:rsidR="00C668ED">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Fases do efeito biológico produzido pela radiação ionizante</w:t>
      </w:r>
      <w:bookmarkEnd w:id="16"/>
    </w:p>
    <w:p w:rsidR="00175D34" w:rsidRDefault="0018395C" w:rsidP="00B35625">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Fonte:</w:t>
      </w:r>
      <w:r w:rsidR="00AB490C">
        <w:rPr>
          <w:rFonts w:ascii="Times New Roman" w:hAnsi="Times New Roman" w:cs="Times New Roman"/>
          <w:sz w:val="24"/>
          <w:szCs w:val="24"/>
        </w:rPr>
        <w:t xml:space="preserve"> </w:t>
      </w:r>
      <w:r w:rsidR="00F37F3E">
        <w:rPr>
          <w:rFonts w:ascii="Times New Roman" w:hAnsi="Times New Roman" w:cs="Times New Roman"/>
          <w:sz w:val="24"/>
          <w:szCs w:val="24"/>
        </w:rPr>
        <w:t xml:space="preserve">Adaptado de </w:t>
      </w:r>
      <w:r w:rsidR="005B1A64">
        <w:rPr>
          <w:rFonts w:ascii="Times New Roman" w:hAnsi="Times New Roman" w:cs="Times New Roman"/>
          <w:sz w:val="24"/>
          <w:szCs w:val="24"/>
        </w:rPr>
        <w:t>TAUHATA (</w:t>
      </w:r>
      <w:r>
        <w:rPr>
          <w:rFonts w:ascii="Times New Roman" w:hAnsi="Times New Roman" w:cs="Times New Roman"/>
          <w:sz w:val="24"/>
          <w:szCs w:val="24"/>
        </w:rPr>
        <w:t>2014</w:t>
      </w:r>
      <w:r w:rsidR="00AB486A">
        <w:rPr>
          <w:rFonts w:ascii="Times New Roman" w:hAnsi="Times New Roman" w:cs="Times New Roman"/>
          <w:sz w:val="24"/>
          <w:szCs w:val="24"/>
        </w:rPr>
        <w:t>)</w:t>
      </w:r>
    </w:p>
    <w:p w:rsidR="001277A6" w:rsidRDefault="001277A6" w:rsidP="002341FF">
      <w:pPr>
        <w:spacing w:after="0" w:line="360" w:lineRule="auto"/>
        <w:jc w:val="both"/>
        <w:rPr>
          <w:rFonts w:ascii="Times New Roman" w:hAnsi="Times New Roman" w:cs="Times New Roman"/>
          <w:sz w:val="24"/>
          <w:szCs w:val="24"/>
        </w:rPr>
      </w:pPr>
    </w:p>
    <w:p w:rsidR="004E6AAB" w:rsidRPr="007D134A" w:rsidRDefault="00FC65DB" w:rsidP="008F143D">
      <w:pPr>
        <w:pStyle w:val="Ttulo3"/>
        <w:spacing w:before="0" w:line="360" w:lineRule="auto"/>
        <w:rPr>
          <w:rFonts w:ascii="Times New Roman" w:hAnsi="Times New Roman" w:cs="Times New Roman"/>
          <w:color w:val="auto"/>
          <w:sz w:val="24"/>
          <w:szCs w:val="24"/>
        </w:rPr>
      </w:pPr>
      <w:bookmarkStart w:id="17" w:name="_Toc532169975"/>
      <w:r w:rsidRPr="007D134A">
        <w:rPr>
          <w:rFonts w:ascii="Times New Roman" w:hAnsi="Times New Roman" w:cs="Times New Roman"/>
          <w:color w:val="auto"/>
          <w:sz w:val="24"/>
          <w:szCs w:val="24"/>
        </w:rPr>
        <w:t>1.4.2</w:t>
      </w:r>
      <w:r w:rsidRPr="007D134A">
        <w:rPr>
          <w:rFonts w:ascii="Times New Roman" w:hAnsi="Times New Roman" w:cs="Times New Roman"/>
          <w:color w:val="auto"/>
          <w:sz w:val="24"/>
          <w:szCs w:val="24"/>
        </w:rPr>
        <w:tab/>
      </w:r>
      <w:r w:rsidR="004E6AAB" w:rsidRPr="007D134A">
        <w:rPr>
          <w:rFonts w:ascii="Times New Roman" w:hAnsi="Times New Roman" w:cs="Times New Roman"/>
          <w:color w:val="auto"/>
          <w:sz w:val="24"/>
          <w:szCs w:val="24"/>
        </w:rPr>
        <w:t>Danos celulares</w:t>
      </w:r>
      <w:bookmarkEnd w:id="17"/>
    </w:p>
    <w:p w:rsidR="006D0CD3" w:rsidRDefault="006D0CD3" w:rsidP="002341FF">
      <w:pPr>
        <w:spacing w:after="0" w:line="360" w:lineRule="auto"/>
        <w:jc w:val="both"/>
        <w:rPr>
          <w:rFonts w:ascii="Times New Roman" w:hAnsi="Times New Roman" w:cs="Times New Roman"/>
          <w:sz w:val="24"/>
          <w:szCs w:val="24"/>
        </w:rPr>
      </w:pPr>
    </w:p>
    <w:p w:rsidR="006D0CD3" w:rsidRDefault="006D0CD3"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C33F8F">
        <w:rPr>
          <w:rFonts w:ascii="Times New Roman" w:hAnsi="Times New Roman" w:cs="Times New Roman"/>
          <w:sz w:val="24"/>
          <w:szCs w:val="24"/>
        </w:rPr>
        <w:t>O processo de ionização, ao alterar os átomos, pode alterar a estrutura das moléculas que os contêm. Se a energia de excitação ultrapassar a energia de ligação entre os átomos, pode ocorrer quebra das ligações químicas e consequentes mudanças moleculares. Se as moléculas alteradas compõem uma célula, esta pode sofrer as consequências de suas alterações, direta ou indiretamente, com a produção de radicais livres, íons e elétrons. Os efeitos da radiação dependem da dose, taxa de dose, do tipo de radiação e do tipo de célula ou tecido. Tais alterações nem sempre são nocivas ao organismo humano. Se a substância alterada possui um papel crítico para o funcionamento da célula, pode resultar na alteração ou na morte da mesma. Em todos os órgãos e tecidos o processo de perda e reposição celular, faz parte de sua operação normal. Quando a mudança tem caráter deletério, ela significa um dano.</w:t>
      </w:r>
    </w:p>
    <w:p w:rsidR="00960B14" w:rsidRDefault="00960B14" w:rsidP="002E5A9B">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Dos danos celulares, os mais importantes são os relacionados à molécula do DNA</w:t>
      </w:r>
      <w:r w:rsidR="002E5A9B">
        <w:rPr>
          <w:rFonts w:ascii="Times New Roman" w:hAnsi="Times New Roman" w:cs="Times New Roman"/>
          <w:sz w:val="24"/>
          <w:szCs w:val="24"/>
        </w:rPr>
        <w:t xml:space="preserve">. As células danificadas podem morrer ao tentar se dividir, ou conseguir realizar reparos mediados por enzimas. Se o reparo é eficiente e em tempo curto, o DNA pode voltar à sua composição original, sem consequências. Num reparo propenso a erros, pode dar origem a mutações na sequência de bases ou rearranjos mais grosseiros, podendo levar à morte reprodutiva da célula </w:t>
      </w:r>
      <w:r w:rsidR="002E5A9B">
        <w:rPr>
          <w:rFonts w:ascii="Times New Roman" w:hAnsi="Times New Roman" w:cs="Times New Roman"/>
          <w:sz w:val="24"/>
          <w:szCs w:val="24"/>
        </w:rPr>
        <w:lastRenderedPageBreak/>
        <w:t>ou a alterações no material genético das células sob</w:t>
      </w:r>
      <w:r w:rsidR="00DA13B1">
        <w:rPr>
          <w:rFonts w:ascii="Times New Roman" w:hAnsi="Times New Roman" w:cs="Times New Roman"/>
          <w:sz w:val="24"/>
          <w:szCs w:val="24"/>
        </w:rPr>
        <w:t xml:space="preserve">reviventes, com consequências em </w:t>
      </w:r>
      <w:r w:rsidR="002E5A9B">
        <w:rPr>
          <w:rFonts w:ascii="Times New Roman" w:hAnsi="Times New Roman" w:cs="Times New Roman"/>
          <w:sz w:val="24"/>
          <w:szCs w:val="24"/>
        </w:rPr>
        <w:t>longo prazo</w:t>
      </w:r>
      <w:r w:rsidR="006E739B" w:rsidRPr="006E739B">
        <w:rPr>
          <w:rFonts w:ascii="Times New Roman" w:hAnsi="Times New Roman" w:cs="Times New Roman"/>
          <w:sz w:val="24"/>
          <w:szCs w:val="24"/>
        </w:rPr>
        <w:t xml:space="preserve"> (</w:t>
      </w:r>
      <w:r w:rsidR="006E739B">
        <w:rPr>
          <w:rFonts w:ascii="Times New Roman" w:hAnsi="Times New Roman" w:cs="Times New Roman"/>
          <w:sz w:val="24"/>
          <w:szCs w:val="24"/>
          <w:lang w:val="el-GR"/>
        </w:rPr>
        <w:t>ΤΑ</w:t>
      </w:r>
      <w:r w:rsidR="006E739B" w:rsidRPr="00136E43">
        <w:rPr>
          <w:rFonts w:ascii="Times New Roman" w:hAnsi="Times New Roman" w:cs="Times New Roman"/>
          <w:sz w:val="24"/>
          <w:szCs w:val="24"/>
        </w:rPr>
        <w:t>UHATA, 2014</w:t>
      </w:r>
      <w:r w:rsidR="006E739B" w:rsidRPr="006E739B">
        <w:rPr>
          <w:rFonts w:ascii="Times New Roman" w:hAnsi="Times New Roman" w:cs="Times New Roman"/>
          <w:sz w:val="24"/>
          <w:szCs w:val="24"/>
        </w:rPr>
        <w:t>)</w:t>
      </w:r>
      <w:r w:rsidR="00353753">
        <w:rPr>
          <w:rFonts w:ascii="Times New Roman" w:hAnsi="Times New Roman" w:cs="Times New Roman"/>
          <w:sz w:val="24"/>
          <w:szCs w:val="24"/>
        </w:rPr>
        <w:t>.</w:t>
      </w:r>
    </w:p>
    <w:p w:rsidR="00287303" w:rsidRDefault="00287303" w:rsidP="002E5A9B">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No caso de exposição de seres humanos a altas doses de radiação, como em acidentes nucleares, uma grande parte das células do corpo é afetada, geralmente impossibilitando a sustentação da vida. Por outro lado, há ainda, muita incerteza quanto aos efeitos da exposição de pessoas a baixas doses de radiação, uma vez que, caso haja efeitos, estes são mascarados pela ocorrência natural de doenças que podem ou não ser provocadas pela exposição à radiação, como é o caso do câncer. Entretanto, existe grande dificuldade de se encontrar evidências de que uma alteração orgânica é consequência exclusiva da exposição à radiação ionizante (ROTHER, 2018).</w:t>
      </w:r>
    </w:p>
    <w:p w:rsidR="001277A6" w:rsidRPr="0050206D" w:rsidRDefault="001277A6" w:rsidP="00112D5E">
      <w:pPr>
        <w:spacing w:after="0" w:line="360" w:lineRule="auto"/>
        <w:jc w:val="both"/>
        <w:rPr>
          <w:rFonts w:ascii="Times New Roman" w:hAnsi="Times New Roman" w:cs="Times New Roman"/>
          <w:sz w:val="24"/>
          <w:szCs w:val="24"/>
        </w:rPr>
      </w:pPr>
    </w:p>
    <w:p w:rsidR="00A039D5" w:rsidRPr="00C802BC" w:rsidRDefault="004073EA" w:rsidP="00C802BC">
      <w:pPr>
        <w:pStyle w:val="Ttulo2"/>
        <w:spacing w:before="0" w:line="360" w:lineRule="auto"/>
        <w:rPr>
          <w:rFonts w:ascii="Times New Roman" w:hAnsi="Times New Roman" w:cs="Times New Roman"/>
          <w:color w:val="auto"/>
          <w:sz w:val="28"/>
          <w:szCs w:val="28"/>
        </w:rPr>
      </w:pPr>
      <w:bookmarkStart w:id="18" w:name="_Toc532169976"/>
      <w:r>
        <w:rPr>
          <w:rFonts w:ascii="Times New Roman" w:hAnsi="Times New Roman" w:cs="Times New Roman"/>
          <w:color w:val="auto"/>
          <w:sz w:val="28"/>
          <w:szCs w:val="28"/>
        </w:rPr>
        <w:t>1.5</w:t>
      </w:r>
      <w:r>
        <w:rPr>
          <w:rFonts w:ascii="Times New Roman" w:hAnsi="Times New Roman" w:cs="Times New Roman"/>
          <w:color w:val="auto"/>
          <w:sz w:val="28"/>
          <w:szCs w:val="28"/>
        </w:rPr>
        <w:tab/>
      </w:r>
      <w:r w:rsidR="0038120E" w:rsidRPr="004073EA">
        <w:rPr>
          <w:rFonts w:ascii="Times New Roman" w:hAnsi="Times New Roman" w:cs="Times New Roman"/>
          <w:color w:val="auto"/>
          <w:sz w:val="28"/>
          <w:szCs w:val="28"/>
        </w:rPr>
        <w:t>Dosimetria</w:t>
      </w:r>
      <w:bookmarkEnd w:id="18"/>
    </w:p>
    <w:p w:rsidR="00A039D5" w:rsidRPr="003E6D5E" w:rsidRDefault="00A039D5" w:rsidP="001443E0">
      <w:pPr>
        <w:spacing w:after="0" w:line="360" w:lineRule="auto"/>
        <w:rPr>
          <w:rFonts w:ascii="Times New Roman" w:hAnsi="Times New Roman" w:cs="Times New Roman"/>
          <w:sz w:val="28"/>
          <w:szCs w:val="28"/>
        </w:rPr>
      </w:pPr>
    </w:p>
    <w:p w:rsidR="0038120E" w:rsidRDefault="0038120E" w:rsidP="00B24270">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sidR="00B01EEE">
        <w:rPr>
          <w:rFonts w:ascii="Times New Roman" w:hAnsi="Times New Roman" w:cs="Times New Roman"/>
          <w:sz w:val="24"/>
          <w:szCs w:val="24"/>
        </w:rPr>
        <w:t xml:space="preserve">Historicamente, as grandezas utilizadas para quantificar a radiação ionizante basearam-se no número total de eventos ionizantes ou, ainda, na quantidade total de energia depositada, geralmente em uma massa definida de material. </w:t>
      </w:r>
      <w:r>
        <w:rPr>
          <w:rFonts w:ascii="Times New Roman" w:hAnsi="Times New Roman" w:cs="Times New Roman"/>
          <w:sz w:val="24"/>
          <w:szCs w:val="24"/>
        </w:rPr>
        <w:t>O conceito de dose foi introduzido em proteção radiológica em analogia ao seu uso em farmacologia, uma vez que se deseja determinar o efeito causado por uma dose de radiação ionizante. O termo “dose” utilizado na farmacologia para humanos</w:t>
      </w:r>
      <w:proofErr w:type="gramStart"/>
      <w:r w:rsidR="00F34250">
        <w:rPr>
          <w:rFonts w:ascii="Times New Roman" w:hAnsi="Times New Roman" w:cs="Times New Roman"/>
          <w:sz w:val="24"/>
          <w:szCs w:val="24"/>
        </w:rPr>
        <w:t>,</w:t>
      </w:r>
      <w:r>
        <w:rPr>
          <w:rFonts w:ascii="Times New Roman" w:hAnsi="Times New Roman" w:cs="Times New Roman"/>
          <w:sz w:val="24"/>
          <w:szCs w:val="24"/>
        </w:rPr>
        <w:t xml:space="preserve"> significa</w:t>
      </w:r>
      <w:proofErr w:type="gramEnd"/>
      <w:r>
        <w:rPr>
          <w:rFonts w:ascii="Times New Roman" w:hAnsi="Times New Roman" w:cs="Times New Roman"/>
          <w:sz w:val="24"/>
          <w:szCs w:val="24"/>
        </w:rPr>
        <w:t xml:space="preserve"> a quantidade de uma substância aplicada por unidade de mass</w:t>
      </w:r>
      <w:r w:rsidR="00F34250">
        <w:rPr>
          <w:rFonts w:ascii="Times New Roman" w:hAnsi="Times New Roman" w:cs="Times New Roman"/>
          <w:sz w:val="24"/>
          <w:szCs w:val="24"/>
        </w:rPr>
        <w:t xml:space="preserve">a corpórea do indivíduo para </w:t>
      </w:r>
      <w:r>
        <w:rPr>
          <w:rFonts w:ascii="Times New Roman" w:hAnsi="Times New Roman" w:cs="Times New Roman"/>
          <w:sz w:val="24"/>
          <w:szCs w:val="24"/>
        </w:rPr>
        <w:t>obter um determinado efeito biológico (ROTHER, 2018).</w:t>
      </w:r>
    </w:p>
    <w:p w:rsidR="00A039D5" w:rsidRDefault="00A039D5" w:rsidP="00B24270">
      <w:pPr>
        <w:spacing w:after="0" w:line="360" w:lineRule="auto"/>
        <w:jc w:val="both"/>
        <w:rPr>
          <w:rFonts w:ascii="Times New Roman" w:hAnsi="Times New Roman" w:cs="Times New Roman"/>
          <w:sz w:val="24"/>
          <w:szCs w:val="24"/>
        </w:rPr>
      </w:pPr>
    </w:p>
    <w:p w:rsidR="00A039D5" w:rsidRPr="00C802BC" w:rsidRDefault="004073EA" w:rsidP="00C802BC">
      <w:pPr>
        <w:pStyle w:val="Ttulo3"/>
        <w:spacing w:before="0" w:line="360" w:lineRule="auto"/>
        <w:rPr>
          <w:rFonts w:ascii="Times New Roman" w:hAnsi="Times New Roman" w:cs="Times New Roman"/>
          <w:color w:val="auto"/>
          <w:sz w:val="24"/>
          <w:szCs w:val="24"/>
        </w:rPr>
      </w:pPr>
      <w:bookmarkStart w:id="19" w:name="_Toc532169977"/>
      <w:r w:rsidRPr="007D134A">
        <w:rPr>
          <w:rFonts w:ascii="Times New Roman" w:hAnsi="Times New Roman" w:cs="Times New Roman"/>
          <w:color w:val="auto"/>
          <w:sz w:val="24"/>
          <w:szCs w:val="24"/>
        </w:rPr>
        <w:t>1.5.1</w:t>
      </w:r>
      <w:r w:rsidRPr="007D134A">
        <w:rPr>
          <w:rFonts w:ascii="Times New Roman" w:hAnsi="Times New Roman" w:cs="Times New Roman"/>
          <w:color w:val="auto"/>
          <w:sz w:val="24"/>
          <w:szCs w:val="24"/>
        </w:rPr>
        <w:tab/>
      </w:r>
      <w:r w:rsidR="0038120E" w:rsidRPr="007D134A">
        <w:rPr>
          <w:rFonts w:ascii="Times New Roman" w:hAnsi="Times New Roman" w:cs="Times New Roman"/>
          <w:color w:val="auto"/>
          <w:sz w:val="24"/>
          <w:szCs w:val="24"/>
        </w:rPr>
        <w:t>Dose absorvida (</w:t>
      </w:r>
      <w:proofErr w:type="spellStart"/>
      <w:r w:rsidR="0038120E" w:rsidRPr="007D134A">
        <w:rPr>
          <w:rFonts w:ascii="Times New Roman" w:hAnsi="Times New Roman" w:cs="Times New Roman"/>
          <w:i/>
          <w:color w:val="auto"/>
          <w:sz w:val="24"/>
          <w:szCs w:val="24"/>
        </w:rPr>
        <w:t>Absorbed</w:t>
      </w:r>
      <w:proofErr w:type="spellEnd"/>
      <w:r w:rsidR="0038120E" w:rsidRPr="007D134A">
        <w:rPr>
          <w:rFonts w:ascii="Times New Roman" w:hAnsi="Times New Roman" w:cs="Times New Roman"/>
          <w:i/>
          <w:color w:val="auto"/>
          <w:sz w:val="24"/>
          <w:szCs w:val="24"/>
        </w:rPr>
        <w:t xml:space="preserve"> dose</w:t>
      </w:r>
      <w:r w:rsidR="0038120E" w:rsidRPr="007D134A">
        <w:rPr>
          <w:rFonts w:ascii="Times New Roman" w:hAnsi="Times New Roman" w:cs="Times New Roman"/>
          <w:color w:val="auto"/>
          <w:sz w:val="24"/>
          <w:szCs w:val="24"/>
        </w:rPr>
        <w:t xml:space="preserve">), </w:t>
      </w:r>
      <w:proofErr w:type="gramStart"/>
      <w:r w:rsidR="0038120E" w:rsidRPr="007D134A">
        <w:rPr>
          <w:rFonts w:ascii="Times New Roman" w:hAnsi="Times New Roman" w:cs="Times New Roman"/>
          <w:i/>
          <w:color w:val="auto"/>
          <w:sz w:val="24"/>
          <w:szCs w:val="24"/>
        </w:rPr>
        <w:t>D</w:t>
      </w:r>
      <w:bookmarkEnd w:id="19"/>
      <w:proofErr w:type="gramEnd"/>
    </w:p>
    <w:p w:rsidR="00A039D5" w:rsidRPr="00A039D5" w:rsidRDefault="00A039D5" w:rsidP="001443E0">
      <w:pPr>
        <w:spacing w:after="0" w:line="360" w:lineRule="auto"/>
        <w:rPr>
          <w:rFonts w:ascii="Times New Roman" w:hAnsi="Times New Roman" w:cs="Times New Roman"/>
          <w:sz w:val="24"/>
          <w:szCs w:val="24"/>
        </w:rPr>
      </w:pPr>
    </w:p>
    <w:p w:rsidR="008B6F4D" w:rsidRDefault="00004D2F" w:rsidP="00B24270">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Um efeito da interação da radiação com a matéria é a transferência de energia. Esta nem sempre é absorvida totalmente, devido à variedade de modos de interação e à natureza do material. A relação entre a energia absorvida e a massa do</w:t>
      </w:r>
      <w:r w:rsidR="005C3DF3">
        <w:rPr>
          <w:rFonts w:ascii="Times New Roman" w:hAnsi="Times New Roman" w:cs="Times New Roman"/>
          <w:sz w:val="24"/>
          <w:szCs w:val="24"/>
        </w:rPr>
        <w:t xml:space="preserve"> volume de material atingido é </w:t>
      </w:r>
      <w:proofErr w:type="gramStart"/>
      <w:r w:rsidR="005C3DF3">
        <w:rPr>
          <w:rFonts w:ascii="Times New Roman" w:hAnsi="Times New Roman" w:cs="Times New Roman"/>
          <w:sz w:val="24"/>
          <w:szCs w:val="24"/>
        </w:rPr>
        <w:t>a</w:t>
      </w:r>
      <w:proofErr w:type="gramEnd"/>
      <w:r>
        <w:rPr>
          <w:rFonts w:ascii="Times New Roman" w:hAnsi="Times New Roman" w:cs="Times New Roman"/>
          <w:sz w:val="24"/>
          <w:szCs w:val="24"/>
        </w:rPr>
        <w:t xml:space="preserve"> ba</w:t>
      </w:r>
      <w:r w:rsidR="009C44EB">
        <w:rPr>
          <w:rFonts w:ascii="Times New Roman" w:hAnsi="Times New Roman" w:cs="Times New Roman"/>
          <w:sz w:val="24"/>
          <w:szCs w:val="24"/>
        </w:rPr>
        <w:t>se da definição da grandeza</w:t>
      </w:r>
      <w:r>
        <w:rPr>
          <w:rFonts w:ascii="Times New Roman" w:hAnsi="Times New Roman" w:cs="Times New Roman"/>
          <w:sz w:val="24"/>
          <w:szCs w:val="24"/>
        </w:rPr>
        <w:t xml:space="preserve">. </w:t>
      </w:r>
      <w:r w:rsidR="00B346CD">
        <w:rPr>
          <w:rFonts w:ascii="Times New Roman" w:hAnsi="Times New Roman" w:cs="Times New Roman"/>
          <w:sz w:val="24"/>
          <w:szCs w:val="24"/>
        </w:rPr>
        <w:t>D</w:t>
      </w:r>
      <w:r w:rsidR="009C44EB">
        <w:rPr>
          <w:rFonts w:ascii="Times New Roman" w:hAnsi="Times New Roman" w:cs="Times New Roman"/>
          <w:sz w:val="24"/>
          <w:szCs w:val="24"/>
        </w:rPr>
        <w:t>ose absorvida de radiação ou simplesmente dose</w:t>
      </w:r>
      <w:r w:rsidR="005C3DF3">
        <w:rPr>
          <w:rFonts w:ascii="Times New Roman" w:hAnsi="Times New Roman" w:cs="Times New Roman"/>
          <w:sz w:val="24"/>
          <w:szCs w:val="24"/>
        </w:rPr>
        <w:t xml:space="preserve"> (</w:t>
      </w:r>
      <w:r w:rsidR="005C3DF3">
        <w:rPr>
          <w:rFonts w:ascii="Times New Roman" w:hAnsi="Times New Roman" w:cs="Times New Roman"/>
          <w:i/>
          <w:sz w:val="24"/>
          <w:szCs w:val="24"/>
        </w:rPr>
        <w:t>D</w:t>
      </w:r>
      <w:r w:rsidR="005C3DF3">
        <w:rPr>
          <w:rFonts w:ascii="Times New Roman" w:hAnsi="Times New Roman" w:cs="Times New Roman"/>
          <w:sz w:val="24"/>
          <w:szCs w:val="24"/>
        </w:rPr>
        <w:t>)</w:t>
      </w:r>
      <w:r w:rsidR="009C44EB">
        <w:rPr>
          <w:rFonts w:ascii="Times New Roman" w:hAnsi="Times New Roman" w:cs="Times New Roman"/>
          <w:sz w:val="24"/>
          <w:szCs w:val="24"/>
        </w:rPr>
        <w:t>, corresponde à energia que a radiação deposita por unidade</w:t>
      </w:r>
      <w:r w:rsidR="00ED67AF">
        <w:rPr>
          <w:rFonts w:ascii="Times New Roman" w:hAnsi="Times New Roman" w:cs="Times New Roman"/>
          <w:sz w:val="24"/>
          <w:szCs w:val="24"/>
        </w:rPr>
        <w:t xml:space="preserve"> de massa, medida em </w:t>
      </w:r>
      <w:r w:rsidR="008B6F4D">
        <w:rPr>
          <w:rFonts w:ascii="Times New Roman" w:hAnsi="Times New Roman" w:cs="Times New Roman"/>
          <w:sz w:val="24"/>
          <w:szCs w:val="24"/>
        </w:rPr>
        <w:t xml:space="preserve">erg/g (no sistema </w:t>
      </w:r>
      <w:r w:rsidR="00DC4B3B">
        <w:rPr>
          <w:rFonts w:ascii="Times New Roman" w:hAnsi="Times New Roman" w:cs="Times New Roman"/>
          <w:sz w:val="24"/>
          <w:szCs w:val="24"/>
        </w:rPr>
        <w:t>de unid</w:t>
      </w:r>
      <w:r w:rsidR="00E40591">
        <w:rPr>
          <w:rFonts w:ascii="Times New Roman" w:hAnsi="Times New Roman" w:cs="Times New Roman"/>
          <w:sz w:val="24"/>
          <w:szCs w:val="24"/>
        </w:rPr>
        <w:t>ades Centímetro-Grama-Segundo (</w:t>
      </w:r>
      <w:r w:rsidR="008B6F4D">
        <w:rPr>
          <w:rFonts w:ascii="Times New Roman" w:hAnsi="Times New Roman" w:cs="Times New Roman"/>
          <w:sz w:val="24"/>
          <w:szCs w:val="24"/>
        </w:rPr>
        <w:t>CGS)</w:t>
      </w:r>
      <w:r w:rsidR="00E40591">
        <w:rPr>
          <w:rFonts w:ascii="Times New Roman" w:hAnsi="Times New Roman" w:cs="Times New Roman"/>
          <w:sz w:val="24"/>
          <w:szCs w:val="24"/>
        </w:rPr>
        <w:t>)</w:t>
      </w:r>
      <w:r w:rsidR="008B6F4D">
        <w:rPr>
          <w:rFonts w:ascii="Times New Roman" w:hAnsi="Times New Roman" w:cs="Times New Roman"/>
          <w:sz w:val="24"/>
          <w:szCs w:val="24"/>
        </w:rPr>
        <w:t xml:space="preserve"> ou Joule/kg</w:t>
      </w:r>
      <w:r w:rsidR="00D41FCF">
        <w:rPr>
          <w:rFonts w:ascii="Times New Roman" w:hAnsi="Times New Roman" w:cs="Times New Roman"/>
          <w:sz w:val="24"/>
          <w:szCs w:val="24"/>
        </w:rPr>
        <w:t xml:space="preserve"> </w:t>
      </w:r>
      <w:r w:rsidR="008B6F4D">
        <w:rPr>
          <w:rFonts w:ascii="Times New Roman" w:hAnsi="Times New Roman" w:cs="Times New Roman"/>
          <w:sz w:val="24"/>
          <w:szCs w:val="24"/>
        </w:rPr>
        <w:t>(no Sistema Internacional de Unidades</w:t>
      </w:r>
      <w:r w:rsidR="00E40591">
        <w:rPr>
          <w:rFonts w:ascii="Times New Roman" w:hAnsi="Times New Roman" w:cs="Times New Roman"/>
          <w:sz w:val="24"/>
          <w:szCs w:val="24"/>
        </w:rPr>
        <w:t xml:space="preserve"> (SI)</w:t>
      </w:r>
      <w:r w:rsidR="008B6F4D">
        <w:rPr>
          <w:rFonts w:ascii="Times New Roman" w:hAnsi="Times New Roman" w:cs="Times New Roman"/>
          <w:sz w:val="24"/>
          <w:szCs w:val="24"/>
        </w:rPr>
        <w:t>)</w:t>
      </w:r>
      <w:r w:rsidR="00B926DE">
        <w:rPr>
          <w:rFonts w:ascii="Times New Roman" w:hAnsi="Times New Roman" w:cs="Times New Roman"/>
          <w:sz w:val="24"/>
          <w:szCs w:val="24"/>
        </w:rPr>
        <w:t xml:space="preserve">. Seguindo o sistema CGS a dose absorvida é medida em uma unidade chamada </w:t>
      </w:r>
      <w:proofErr w:type="spellStart"/>
      <w:r w:rsidR="00B926DE">
        <w:rPr>
          <w:rFonts w:ascii="Times New Roman" w:hAnsi="Times New Roman" w:cs="Times New Roman"/>
          <w:i/>
          <w:sz w:val="24"/>
          <w:szCs w:val="24"/>
        </w:rPr>
        <w:t>radiation</w:t>
      </w:r>
      <w:proofErr w:type="spellEnd"/>
      <w:r w:rsidR="00B926DE">
        <w:rPr>
          <w:rFonts w:ascii="Times New Roman" w:hAnsi="Times New Roman" w:cs="Times New Roman"/>
          <w:i/>
          <w:sz w:val="24"/>
          <w:szCs w:val="24"/>
        </w:rPr>
        <w:t xml:space="preserve"> </w:t>
      </w:r>
      <w:proofErr w:type="spellStart"/>
      <w:r w:rsidR="00B926DE">
        <w:rPr>
          <w:rFonts w:ascii="Times New Roman" w:hAnsi="Times New Roman" w:cs="Times New Roman"/>
          <w:i/>
          <w:sz w:val="24"/>
          <w:szCs w:val="24"/>
        </w:rPr>
        <w:t>absorbed</w:t>
      </w:r>
      <w:proofErr w:type="spellEnd"/>
      <w:r w:rsidR="00B926DE">
        <w:rPr>
          <w:rFonts w:ascii="Times New Roman" w:hAnsi="Times New Roman" w:cs="Times New Roman"/>
          <w:i/>
          <w:sz w:val="24"/>
          <w:szCs w:val="24"/>
        </w:rPr>
        <w:t xml:space="preserve"> dose</w:t>
      </w:r>
      <w:r w:rsidR="00B926DE">
        <w:rPr>
          <w:rFonts w:ascii="Times New Roman" w:hAnsi="Times New Roman" w:cs="Times New Roman"/>
          <w:sz w:val="24"/>
          <w:szCs w:val="24"/>
        </w:rPr>
        <w:t xml:space="preserve"> (</w:t>
      </w:r>
      <w:proofErr w:type="spellStart"/>
      <w:r w:rsidR="00B926DE">
        <w:rPr>
          <w:rFonts w:ascii="Times New Roman" w:hAnsi="Times New Roman" w:cs="Times New Roman"/>
          <w:i/>
          <w:sz w:val="24"/>
          <w:szCs w:val="24"/>
        </w:rPr>
        <w:t>rad</w:t>
      </w:r>
      <w:proofErr w:type="spellEnd"/>
      <w:r w:rsidR="00B926DE">
        <w:rPr>
          <w:rFonts w:ascii="Times New Roman" w:hAnsi="Times New Roman" w:cs="Times New Roman"/>
          <w:sz w:val="24"/>
          <w:szCs w:val="24"/>
        </w:rPr>
        <w:t xml:space="preserve">), onde </w:t>
      </w:r>
      <w:proofErr w:type="gramStart"/>
      <w:r w:rsidR="00B926DE">
        <w:rPr>
          <w:rFonts w:ascii="Times New Roman" w:hAnsi="Times New Roman" w:cs="Times New Roman"/>
          <w:sz w:val="24"/>
          <w:szCs w:val="24"/>
        </w:rPr>
        <w:t>1</w:t>
      </w:r>
      <w:proofErr w:type="gramEnd"/>
      <w:r w:rsidR="00B926DE">
        <w:rPr>
          <w:rFonts w:ascii="Times New Roman" w:hAnsi="Times New Roman" w:cs="Times New Roman"/>
          <w:sz w:val="24"/>
          <w:szCs w:val="24"/>
        </w:rPr>
        <w:t xml:space="preserve"> </w:t>
      </w:r>
      <w:proofErr w:type="spellStart"/>
      <w:r w:rsidR="00B926DE">
        <w:rPr>
          <w:rFonts w:ascii="Times New Roman" w:hAnsi="Times New Roman" w:cs="Times New Roman"/>
          <w:sz w:val="24"/>
          <w:szCs w:val="24"/>
        </w:rPr>
        <w:t>rad</w:t>
      </w:r>
      <w:proofErr w:type="spellEnd"/>
      <w:r w:rsidR="00B926DE">
        <w:rPr>
          <w:rFonts w:ascii="Times New Roman" w:hAnsi="Times New Roman" w:cs="Times New Roman"/>
          <w:sz w:val="24"/>
          <w:szCs w:val="24"/>
        </w:rPr>
        <w:t xml:space="preserve"> é equivalente a 100 erg/g, </w:t>
      </w:r>
      <w:r w:rsidR="00B926DE">
        <w:rPr>
          <w:rFonts w:ascii="Times New Roman" w:hAnsi="Times New Roman" w:cs="Times New Roman"/>
          <w:sz w:val="24"/>
          <w:szCs w:val="24"/>
        </w:rPr>
        <w:lastRenderedPageBreak/>
        <w:t xml:space="preserve">considerada a unidade padrão até 1975. Após 1975, optou-se pela adoção da respectiva unidade do SI, </w:t>
      </w:r>
      <w:r w:rsidR="00D41FCF" w:rsidRPr="00B926DE">
        <w:rPr>
          <w:rFonts w:ascii="Times New Roman" w:hAnsi="Times New Roman" w:cs="Times New Roman"/>
          <w:sz w:val="24"/>
          <w:szCs w:val="24"/>
        </w:rPr>
        <w:t>denominada</w:t>
      </w:r>
      <w:r w:rsidR="00D41FCF">
        <w:rPr>
          <w:rFonts w:ascii="Times New Roman" w:hAnsi="Times New Roman" w:cs="Times New Roman"/>
          <w:sz w:val="24"/>
          <w:szCs w:val="24"/>
        </w:rPr>
        <w:t xml:space="preserve"> </w:t>
      </w:r>
      <w:r w:rsidR="005600CE">
        <w:rPr>
          <w:rFonts w:ascii="Times New Roman" w:hAnsi="Times New Roman" w:cs="Times New Roman"/>
          <w:i/>
          <w:sz w:val="24"/>
          <w:szCs w:val="24"/>
        </w:rPr>
        <w:t>G</w:t>
      </w:r>
      <w:r w:rsidR="00B926DE">
        <w:rPr>
          <w:rFonts w:ascii="Times New Roman" w:hAnsi="Times New Roman" w:cs="Times New Roman"/>
          <w:i/>
          <w:sz w:val="24"/>
          <w:szCs w:val="24"/>
        </w:rPr>
        <w:t>ray</w:t>
      </w:r>
      <w:r w:rsidR="00B926DE">
        <w:rPr>
          <w:rFonts w:ascii="Times New Roman" w:hAnsi="Times New Roman" w:cs="Times New Roman"/>
          <w:sz w:val="24"/>
          <w:szCs w:val="24"/>
        </w:rPr>
        <w:t xml:space="preserve">, equivalente a </w:t>
      </w:r>
      <w:proofErr w:type="gramStart"/>
      <w:r w:rsidR="00B926DE">
        <w:rPr>
          <w:rFonts w:ascii="Times New Roman" w:hAnsi="Times New Roman" w:cs="Times New Roman"/>
          <w:sz w:val="24"/>
          <w:szCs w:val="24"/>
        </w:rPr>
        <w:t>1</w:t>
      </w:r>
      <w:proofErr w:type="gramEnd"/>
      <w:r w:rsidR="00B926DE">
        <w:rPr>
          <w:rFonts w:ascii="Times New Roman" w:hAnsi="Times New Roman" w:cs="Times New Roman"/>
          <w:sz w:val="24"/>
          <w:szCs w:val="24"/>
        </w:rPr>
        <w:t xml:space="preserve"> Joule/kg (ROTHER, 2018)</w:t>
      </w:r>
      <w:r w:rsidR="00D41FCF">
        <w:rPr>
          <w:rFonts w:ascii="Times New Roman" w:hAnsi="Times New Roman" w:cs="Times New Roman"/>
          <w:sz w:val="24"/>
          <w:szCs w:val="24"/>
        </w:rPr>
        <w:t>.</w:t>
      </w:r>
    </w:p>
    <w:p w:rsidR="00C76E84" w:rsidRDefault="00495340" w:rsidP="0049534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300A51">
        <w:rPr>
          <w:rFonts w:ascii="Times New Roman" w:hAnsi="Times New Roman" w:cs="Times New Roman"/>
          <w:sz w:val="24"/>
          <w:szCs w:val="24"/>
        </w:rPr>
        <w:t>A d</w:t>
      </w:r>
      <w:r w:rsidR="00C76E84">
        <w:rPr>
          <w:rFonts w:ascii="Times New Roman" w:hAnsi="Times New Roman" w:cs="Times New Roman"/>
          <w:sz w:val="24"/>
          <w:szCs w:val="24"/>
        </w:rPr>
        <w:t>ose absorvida é definida como uma função num ponto P, de interesse, ou seja:</w:t>
      </w:r>
    </w:p>
    <w:p w:rsidR="00C020CC" w:rsidRDefault="00C020CC" w:rsidP="00B24270">
      <w:pPr>
        <w:spacing w:after="0" w:line="360" w:lineRule="auto"/>
        <w:jc w:val="both"/>
        <w:rPr>
          <w:rFonts w:ascii="Times New Roman" w:hAnsi="Times New Roman" w:cs="Times New Roman"/>
          <w:sz w:val="24"/>
          <w:szCs w:val="24"/>
        </w:rPr>
      </w:pPr>
    </w:p>
    <w:tbl>
      <w:tblPr>
        <w:tblStyle w:val="Tabelacomgrade"/>
        <w:tblW w:w="0" w:type="auto"/>
        <w:tblLook w:val="04A0"/>
      </w:tblPr>
      <w:tblGrid>
        <w:gridCol w:w="8472"/>
        <w:gridCol w:w="739"/>
      </w:tblGrid>
      <w:tr w:rsidR="00131AEE" w:rsidTr="00D90753">
        <w:trPr>
          <w:trHeight w:val="916"/>
        </w:trPr>
        <w:tc>
          <w:tcPr>
            <w:tcW w:w="8472" w:type="dxa"/>
            <w:tcBorders>
              <w:top w:val="nil"/>
              <w:left w:val="nil"/>
              <w:bottom w:val="nil"/>
              <w:right w:val="nil"/>
            </w:tcBorders>
            <w:vAlign w:val="center"/>
          </w:tcPr>
          <w:p w:rsidR="00131AEE" w:rsidRDefault="00131AEE" w:rsidP="00131AEE">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D</m:t>
                </m:r>
                <m:r>
                  <w:rPr>
                    <w:rFonts w:ascii="Cambria Math" w:hAnsi="Cambria Math" w:cs="Times New Roman"/>
                    <w:sz w:val="24"/>
                    <w:szCs w:val="24"/>
                    <w:lang w:val="en-US"/>
                  </w:rPr>
                  <m:t>=</m:t>
                </m:r>
                <m:f>
                  <m:fPr>
                    <m:ctrlPr>
                      <w:rPr>
                        <w:rFonts w:ascii="Cambria Math" w:hAnsi="Cambria Math" w:cs="Times New Roman"/>
                        <w:i/>
                        <w:sz w:val="24"/>
                        <w:szCs w:val="24"/>
                      </w:rPr>
                    </m:ctrlPr>
                  </m:fPr>
                  <m:num>
                    <m:sSubSup>
                      <m:sSubSupPr>
                        <m:ctrlPr>
                          <w:rPr>
                            <w:rFonts w:ascii="Cambria Math" w:hAnsi="Cambria Math" w:cs="Times New Roman"/>
                            <w:i/>
                            <w:sz w:val="24"/>
                            <w:szCs w:val="24"/>
                          </w:rPr>
                        </m:ctrlPr>
                      </m:sSubSupPr>
                      <m:e>
                        <m:r>
                          <w:rPr>
                            <w:rFonts w:ascii="Cambria Math" w:hAnsi="Cambria Math" w:cs="Times New Roman"/>
                            <w:sz w:val="24"/>
                            <w:szCs w:val="24"/>
                          </w:rPr>
                          <m:t>d</m:t>
                        </m:r>
                      </m:e>
                      <m:sub>
                        <m:r>
                          <w:rPr>
                            <w:rFonts w:ascii="Cambria Math" w:hAnsi="Cambria Math" w:cs="Times New Roman"/>
                            <w:sz w:val="24"/>
                            <w:szCs w:val="24"/>
                            <w:lang w:val="en-US"/>
                          </w:rPr>
                          <m:t>ε</m:t>
                        </m:r>
                      </m:sub>
                      <m:sup>
                        <m:r>
                          <w:rPr>
                            <w:rFonts w:ascii="Cambria Math" w:hAnsi="Cambria Math" w:cs="Times New Roman"/>
                            <w:sz w:val="24"/>
                            <w:szCs w:val="24"/>
                            <w:lang w:val="en-US"/>
                          </w:rPr>
                          <m:t>-</m:t>
                        </m:r>
                        <m:ctrlPr>
                          <w:rPr>
                            <w:rFonts w:ascii="Cambria Math" w:hAnsi="Cambria Math" w:cs="Times New Roman"/>
                            <w:i/>
                            <w:sz w:val="24"/>
                            <w:szCs w:val="24"/>
                            <w:lang w:val="en-US"/>
                          </w:rPr>
                        </m:ctrlPr>
                      </m:sup>
                    </m:sSubSup>
                  </m:num>
                  <m:den>
                    <m:r>
                      <w:rPr>
                        <w:rFonts w:ascii="Cambria Math" w:hAnsi="Cambria Math" w:cs="Times New Roman"/>
                        <w:sz w:val="24"/>
                        <w:szCs w:val="24"/>
                      </w:rPr>
                      <m:t>dm</m:t>
                    </m:r>
                  </m:den>
                </m:f>
              </m:oMath>
            </m:oMathPara>
          </w:p>
        </w:tc>
        <w:tc>
          <w:tcPr>
            <w:tcW w:w="739" w:type="dxa"/>
            <w:tcBorders>
              <w:top w:val="nil"/>
              <w:left w:val="nil"/>
              <w:bottom w:val="nil"/>
              <w:right w:val="nil"/>
            </w:tcBorders>
            <w:vAlign w:val="center"/>
          </w:tcPr>
          <w:p w:rsidR="00131AEE" w:rsidRDefault="00131AEE" w:rsidP="00D90753">
            <w:pPr>
              <w:spacing w:line="360" w:lineRule="auto"/>
              <w:jc w:val="right"/>
              <w:rPr>
                <w:rFonts w:ascii="Times New Roman" w:hAnsi="Times New Roman" w:cs="Times New Roman"/>
                <w:sz w:val="24"/>
                <w:szCs w:val="24"/>
              </w:rPr>
            </w:pPr>
            <w:r>
              <w:rPr>
                <w:rFonts w:ascii="Times New Roman" w:hAnsi="Times New Roman" w:cs="Times New Roman"/>
                <w:sz w:val="24"/>
                <w:szCs w:val="24"/>
              </w:rPr>
              <w:t>(1)</w:t>
            </w:r>
          </w:p>
        </w:tc>
      </w:tr>
    </w:tbl>
    <w:p w:rsidR="00AD217B" w:rsidRDefault="00AD217B" w:rsidP="00B24270">
      <w:pPr>
        <w:spacing w:after="0" w:line="360" w:lineRule="auto"/>
        <w:jc w:val="both"/>
        <w:rPr>
          <w:rFonts w:ascii="Times New Roman" w:eastAsiaTheme="minorEastAsia" w:hAnsi="Times New Roman" w:cs="Times New Roman"/>
          <w:sz w:val="24"/>
          <w:szCs w:val="24"/>
        </w:rPr>
      </w:pPr>
    </w:p>
    <w:p w:rsidR="0087049E" w:rsidRDefault="00C76E84" w:rsidP="003E6D5E">
      <w:pPr>
        <w:spacing w:after="0" w:line="360" w:lineRule="auto"/>
        <w:ind w:firstLine="851"/>
        <w:jc w:val="both"/>
        <w:rPr>
          <w:rFonts w:ascii="Times New Roman" w:eastAsiaTheme="minorEastAsia" w:hAnsi="Times New Roman" w:cs="Times New Roman"/>
          <w:sz w:val="24"/>
          <w:szCs w:val="24"/>
        </w:rPr>
      </w:pPr>
      <w:r w:rsidRPr="00C76E84">
        <w:rPr>
          <w:rFonts w:ascii="Times New Roman" w:eastAsiaTheme="minorEastAsia" w:hAnsi="Times New Roman" w:cs="Times New Roman"/>
          <w:sz w:val="24"/>
          <w:szCs w:val="24"/>
        </w:rPr>
        <w:t xml:space="preserve">Onde </w:t>
      </w:r>
      <m:oMath>
        <m:sSubSup>
          <m:sSubSupPr>
            <m:ctrlPr>
              <w:rPr>
                <w:rFonts w:ascii="Cambria Math" w:hAnsi="Cambria Math" w:cs="Times New Roman"/>
                <w:i/>
                <w:sz w:val="24"/>
                <w:szCs w:val="24"/>
              </w:rPr>
            </m:ctrlPr>
          </m:sSubSupPr>
          <m:e>
            <m:r>
              <w:rPr>
                <w:rFonts w:ascii="Cambria Math" w:hAnsi="Cambria Math" w:cs="Times New Roman"/>
                <w:sz w:val="24"/>
                <w:szCs w:val="24"/>
              </w:rPr>
              <m:t>d</m:t>
            </m:r>
          </m:e>
          <m:sub>
            <m:r>
              <w:rPr>
                <w:rFonts w:ascii="Cambria Math" w:hAnsi="Cambria Math" w:cs="Times New Roman"/>
                <w:sz w:val="24"/>
                <w:szCs w:val="24"/>
              </w:rPr>
              <m:t>ε</m:t>
            </m:r>
          </m:sub>
          <m:sup>
            <m:r>
              <w:rPr>
                <w:rFonts w:ascii="Cambria Math" w:hAnsi="Cambria Math" w:cs="Times New Roman"/>
                <w:sz w:val="24"/>
                <w:szCs w:val="24"/>
              </w:rPr>
              <m:t>-</m:t>
            </m:r>
          </m:sup>
        </m:sSubSup>
      </m:oMath>
      <w:r>
        <w:rPr>
          <w:rFonts w:ascii="Times New Roman" w:eastAsiaTheme="minorEastAsia" w:hAnsi="Times New Roman" w:cs="Times New Roman"/>
          <w:sz w:val="24"/>
          <w:szCs w:val="24"/>
        </w:rPr>
        <w:t xml:space="preserve"> é a energia média depositada pela radiação no ponto P de interesse, num meio de massa </w:t>
      </w:r>
      <w:proofErr w:type="spellStart"/>
      <w:proofErr w:type="gramStart"/>
      <w:r>
        <w:rPr>
          <w:rFonts w:ascii="Times New Roman" w:eastAsiaTheme="minorEastAsia" w:hAnsi="Times New Roman" w:cs="Times New Roman"/>
          <w:i/>
          <w:sz w:val="24"/>
          <w:szCs w:val="24"/>
        </w:rPr>
        <w:t>dm</w:t>
      </w:r>
      <w:proofErr w:type="spellEnd"/>
      <w:proofErr w:type="gramEnd"/>
      <w:r>
        <w:rPr>
          <w:rFonts w:ascii="Times New Roman" w:eastAsiaTheme="minorEastAsia" w:hAnsi="Times New Roman" w:cs="Times New Roman"/>
          <w:i/>
          <w:sz w:val="24"/>
          <w:szCs w:val="24"/>
        </w:rPr>
        <w:t xml:space="preserve"> </w:t>
      </w:r>
      <w:r>
        <w:rPr>
          <w:rFonts w:ascii="Times New Roman" w:eastAsiaTheme="minorEastAsia" w:hAnsi="Times New Roman" w:cs="Times New Roman"/>
          <w:sz w:val="24"/>
          <w:szCs w:val="24"/>
        </w:rPr>
        <w:t>(</w:t>
      </w:r>
      <w:r w:rsidR="000124C2">
        <w:rPr>
          <w:rFonts w:ascii="Times New Roman" w:eastAsiaTheme="minorEastAsia" w:hAnsi="Times New Roman" w:cs="Times New Roman"/>
          <w:sz w:val="24"/>
          <w:szCs w:val="24"/>
        </w:rPr>
        <w:t>TA</w:t>
      </w:r>
      <w:r>
        <w:rPr>
          <w:rFonts w:ascii="Times New Roman" w:eastAsiaTheme="minorEastAsia" w:hAnsi="Times New Roman" w:cs="Times New Roman"/>
          <w:sz w:val="24"/>
          <w:szCs w:val="24"/>
        </w:rPr>
        <w:t>U</w:t>
      </w:r>
      <w:r w:rsidR="000124C2">
        <w:rPr>
          <w:rFonts w:ascii="Times New Roman" w:eastAsiaTheme="minorEastAsia" w:hAnsi="Times New Roman" w:cs="Times New Roman"/>
          <w:sz w:val="24"/>
          <w:szCs w:val="24"/>
        </w:rPr>
        <w:t>H</w:t>
      </w:r>
      <w:r>
        <w:rPr>
          <w:rFonts w:ascii="Times New Roman" w:eastAsiaTheme="minorEastAsia" w:hAnsi="Times New Roman" w:cs="Times New Roman"/>
          <w:sz w:val="24"/>
          <w:szCs w:val="24"/>
        </w:rPr>
        <w:t>ATA, 2014).</w:t>
      </w:r>
    </w:p>
    <w:p w:rsidR="00120915" w:rsidRDefault="00120915" w:rsidP="00B24270">
      <w:pPr>
        <w:spacing w:after="0" w:line="360" w:lineRule="auto"/>
        <w:jc w:val="both"/>
        <w:rPr>
          <w:rFonts w:ascii="Times New Roman" w:eastAsiaTheme="minorEastAsia" w:hAnsi="Times New Roman" w:cs="Times New Roman"/>
          <w:sz w:val="24"/>
          <w:szCs w:val="24"/>
        </w:rPr>
      </w:pPr>
    </w:p>
    <w:p w:rsidR="0087049E" w:rsidRPr="003E6D5E" w:rsidRDefault="003935CF" w:rsidP="003E6D5E">
      <w:pPr>
        <w:pStyle w:val="Ttulo3"/>
        <w:spacing w:before="0" w:line="360" w:lineRule="auto"/>
        <w:rPr>
          <w:rFonts w:ascii="Times New Roman" w:eastAsiaTheme="minorEastAsia" w:hAnsi="Times New Roman" w:cs="Times New Roman"/>
          <w:color w:val="auto"/>
          <w:sz w:val="24"/>
          <w:szCs w:val="24"/>
        </w:rPr>
      </w:pPr>
      <w:bookmarkStart w:id="20" w:name="_Toc532169978"/>
      <w:r w:rsidRPr="007D134A">
        <w:rPr>
          <w:rFonts w:ascii="Times New Roman" w:eastAsiaTheme="minorEastAsia" w:hAnsi="Times New Roman" w:cs="Times New Roman"/>
          <w:color w:val="auto"/>
          <w:sz w:val="24"/>
          <w:szCs w:val="24"/>
        </w:rPr>
        <w:t>1.5.2</w:t>
      </w:r>
      <w:r w:rsidRPr="007D134A">
        <w:rPr>
          <w:rFonts w:ascii="Times New Roman" w:eastAsiaTheme="minorEastAsia" w:hAnsi="Times New Roman" w:cs="Times New Roman"/>
          <w:color w:val="auto"/>
          <w:sz w:val="24"/>
          <w:szCs w:val="24"/>
        </w:rPr>
        <w:tab/>
      </w:r>
      <w:r w:rsidR="00A649D0" w:rsidRPr="007D134A">
        <w:rPr>
          <w:rFonts w:ascii="Times New Roman" w:eastAsiaTheme="minorEastAsia" w:hAnsi="Times New Roman" w:cs="Times New Roman"/>
          <w:color w:val="auto"/>
          <w:sz w:val="24"/>
          <w:szCs w:val="24"/>
        </w:rPr>
        <w:t>Dose equivalente (</w:t>
      </w:r>
      <w:r w:rsidR="00A649D0" w:rsidRPr="007D134A">
        <w:rPr>
          <w:rFonts w:ascii="Times New Roman" w:eastAsiaTheme="minorEastAsia" w:hAnsi="Times New Roman" w:cs="Times New Roman"/>
          <w:i/>
          <w:color w:val="auto"/>
          <w:sz w:val="24"/>
          <w:szCs w:val="24"/>
        </w:rPr>
        <w:t xml:space="preserve">Dose </w:t>
      </w:r>
      <w:proofErr w:type="spellStart"/>
      <w:r w:rsidR="00A649D0" w:rsidRPr="007D134A">
        <w:rPr>
          <w:rFonts w:ascii="Times New Roman" w:eastAsiaTheme="minorEastAsia" w:hAnsi="Times New Roman" w:cs="Times New Roman"/>
          <w:i/>
          <w:color w:val="auto"/>
          <w:sz w:val="24"/>
          <w:szCs w:val="24"/>
        </w:rPr>
        <w:t>equivalent</w:t>
      </w:r>
      <w:proofErr w:type="spellEnd"/>
      <w:r w:rsidR="00FA3B78" w:rsidRPr="007D134A">
        <w:rPr>
          <w:rFonts w:ascii="Times New Roman" w:eastAsiaTheme="minorEastAsia" w:hAnsi="Times New Roman" w:cs="Times New Roman"/>
          <w:color w:val="auto"/>
          <w:sz w:val="24"/>
          <w:szCs w:val="24"/>
        </w:rPr>
        <w:t xml:space="preserve">), </w:t>
      </w:r>
      <w:proofErr w:type="gramStart"/>
      <w:r w:rsidR="00FA3B78" w:rsidRPr="007D134A">
        <w:rPr>
          <w:rFonts w:ascii="Times New Roman" w:eastAsiaTheme="minorEastAsia" w:hAnsi="Times New Roman" w:cs="Times New Roman"/>
          <w:i/>
          <w:color w:val="auto"/>
          <w:sz w:val="24"/>
          <w:szCs w:val="24"/>
        </w:rPr>
        <w:t>H</w:t>
      </w:r>
      <w:bookmarkEnd w:id="20"/>
      <w:proofErr w:type="gramEnd"/>
    </w:p>
    <w:p w:rsidR="0087049E" w:rsidRPr="00120915" w:rsidRDefault="0087049E" w:rsidP="00C76E84">
      <w:pPr>
        <w:spacing w:after="0" w:line="360" w:lineRule="auto"/>
        <w:rPr>
          <w:rFonts w:ascii="Times New Roman" w:eastAsiaTheme="minorEastAsia" w:hAnsi="Times New Roman" w:cs="Times New Roman"/>
          <w:sz w:val="24"/>
          <w:szCs w:val="24"/>
        </w:rPr>
      </w:pPr>
    </w:p>
    <w:p w:rsidR="00B806A8" w:rsidRDefault="00A649D0" w:rsidP="00B24270">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b/>
          <w:sz w:val="24"/>
          <w:szCs w:val="24"/>
        </w:rPr>
        <w:tab/>
      </w:r>
      <w:r w:rsidR="00F5351E">
        <w:rPr>
          <w:rFonts w:ascii="Times New Roman" w:eastAsiaTheme="minorEastAsia" w:hAnsi="Times New Roman" w:cs="Times New Roman"/>
          <w:sz w:val="24"/>
          <w:szCs w:val="24"/>
        </w:rPr>
        <w:t>A Dose absorvida leva em conta a energia absorvida no ar e no tecido humano, entretanto, ainda não dá uma ideia mais concreta dos efeitos biológicos no homem.</w:t>
      </w:r>
      <w:r w:rsidR="00B806A8">
        <w:rPr>
          <w:rFonts w:ascii="Times New Roman" w:eastAsiaTheme="minorEastAsia" w:hAnsi="Times New Roman" w:cs="Times New Roman"/>
          <w:sz w:val="24"/>
          <w:szCs w:val="24"/>
        </w:rPr>
        <w:t xml:space="preserve"> A Dose equivalente é obtida multiplicando-se a dose absorvida </w:t>
      </w:r>
      <w:r w:rsidR="00B806A8" w:rsidRPr="000E2FA8">
        <w:rPr>
          <w:rFonts w:ascii="Times New Roman" w:eastAsiaTheme="minorEastAsia" w:hAnsi="Times New Roman" w:cs="Times New Roman"/>
          <w:i/>
          <w:sz w:val="24"/>
          <w:szCs w:val="24"/>
        </w:rPr>
        <w:t>D</w:t>
      </w:r>
      <w:r w:rsidR="00B806A8">
        <w:rPr>
          <w:rFonts w:ascii="Times New Roman" w:eastAsiaTheme="minorEastAsia" w:hAnsi="Times New Roman" w:cs="Times New Roman"/>
          <w:sz w:val="24"/>
          <w:szCs w:val="24"/>
        </w:rPr>
        <w:t xml:space="preserve"> pelo fator de qualidade (</w:t>
      </w:r>
      <w:proofErr w:type="spellStart"/>
      <w:r w:rsidR="00B806A8">
        <w:rPr>
          <w:rFonts w:ascii="Times New Roman" w:eastAsiaTheme="minorEastAsia" w:hAnsi="Times New Roman" w:cs="Times New Roman"/>
          <w:i/>
          <w:sz w:val="24"/>
          <w:szCs w:val="24"/>
        </w:rPr>
        <w:t>Qualify</w:t>
      </w:r>
      <w:proofErr w:type="spellEnd"/>
      <w:r w:rsidR="00B806A8">
        <w:rPr>
          <w:rFonts w:ascii="Times New Roman" w:eastAsiaTheme="minorEastAsia" w:hAnsi="Times New Roman" w:cs="Times New Roman"/>
          <w:i/>
          <w:sz w:val="24"/>
          <w:szCs w:val="24"/>
        </w:rPr>
        <w:t xml:space="preserve"> </w:t>
      </w:r>
      <w:proofErr w:type="spellStart"/>
      <w:r w:rsidR="00B806A8">
        <w:rPr>
          <w:rFonts w:ascii="Times New Roman" w:eastAsiaTheme="minorEastAsia" w:hAnsi="Times New Roman" w:cs="Times New Roman"/>
          <w:i/>
          <w:sz w:val="24"/>
          <w:szCs w:val="24"/>
        </w:rPr>
        <w:t>Factor</w:t>
      </w:r>
      <w:proofErr w:type="spellEnd"/>
      <w:r w:rsidR="00B806A8">
        <w:rPr>
          <w:rFonts w:ascii="Times New Roman" w:eastAsiaTheme="minorEastAsia" w:hAnsi="Times New Roman" w:cs="Times New Roman"/>
          <w:sz w:val="24"/>
          <w:szCs w:val="24"/>
        </w:rPr>
        <w:t xml:space="preserve">), </w:t>
      </w:r>
      <w:r w:rsidR="00B806A8" w:rsidRPr="00621967">
        <w:rPr>
          <w:rFonts w:ascii="Times New Roman" w:eastAsiaTheme="minorEastAsia" w:hAnsi="Times New Roman" w:cs="Times New Roman"/>
          <w:i/>
          <w:sz w:val="24"/>
          <w:szCs w:val="24"/>
        </w:rPr>
        <w:t>Q</w:t>
      </w:r>
      <w:r w:rsidR="00B806A8">
        <w:rPr>
          <w:rFonts w:ascii="Times New Roman" w:eastAsiaTheme="minorEastAsia" w:hAnsi="Times New Roman" w:cs="Times New Roman"/>
          <w:sz w:val="24"/>
          <w:szCs w:val="24"/>
        </w:rPr>
        <w:t>, ou seja:</w:t>
      </w:r>
    </w:p>
    <w:p w:rsidR="0051079E" w:rsidRDefault="0051079E" w:rsidP="00B24270">
      <w:pPr>
        <w:spacing w:after="0" w:line="360" w:lineRule="auto"/>
        <w:jc w:val="both"/>
        <w:rPr>
          <w:rFonts w:ascii="Times New Roman" w:eastAsiaTheme="minorEastAsia" w:hAnsi="Times New Roman" w:cs="Times New Roman"/>
          <w:sz w:val="24"/>
          <w:szCs w:val="24"/>
        </w:rPr>
      </w:pPr>
    </w:p>
    <w:tbl>
      <w:tblPr>
        <w:tblStyle w:val="Tabelacomgrade"/>
        <w:tblW w:w="0" w:type="auto"/>
        <w:tblLook w:val="04A0"/>
      </w:tblPr>
      <w:tblGrid>
        <w:gridCol w:w="8472"/>
        <w:gridCol w:w="739"/>
      </w:tblGrid>
      <w:tr w:rsidR="000E2FA8" w:rsidTr="00D90753">
        <w:tc>
          <w:tcPr>
            <w:tcW w:w="8472" w:type="dxa"/>
            <w:tcBorders>
              <w:top w:val="nil"/>
              <w:left w:val="nil"/>
              <w:bottom w:val="nil"/>
              <w:right w:val="nil"/>
            </w:tcBorders>
            <w:vAlign w:val="center"/>
          </w:tcPr>
          <w:p w:rsidR="000E2FA8" w:rsidRPr="000E2FA8" w:rsidRDefault="000E2FA8" w:rsidP="000E2FA8">
            <w:pPr>
              <w:spacing w:line="360" w:lineRule="auto"/>
              <w:jc w:val="center"/>
              <w:rPr>
                <w:rFonts w:ascii="Times New Roman" w:eastAsiaTheme="minorEastAsia" w:hAnsi="Times New Roman" w:cs="Times New Roman"/>
                <w:i/>
                <w:sz w:val="24"/>
                <w:szCs w:val="24"/>
              </w:rPr>
            </w:pPr>
            <w:r>
              <w:rPr>
                <w:rFonts w:ascii="Times New Roman" w:eastAsiaTheme="minorEastAsia" w:hAnsi="Times New Roman" w:cs="Times New Roman"/>
                <w:i/>
                <w:sz w:val="24"/>
                <w:szCs w:val="24"/>
              </w:rPr>
              <w:t>H = D * Q</w:t>
            </w:r>
          </w:p>
        </w:tc>
        <w:tc>
          <w:tcPr>
            <w:tcW w:w="739" w:type="dxa"/>
            <w:tcBorders>
              <w:top w:val="nil"/>
              <w:left w:val="nil"/>
              <w:bottom w:val="nil"/>
              <w:right w:val="nil"/>
            </w:tcBorders>
            <w:vAlign w:val="center"/>
          </w:tcPr>
          <w:p w:rsidR="000E2FA8" w:rsidRDefault="000E2FA8" w:rsidP="00D90753">
            <w:pPr>
              <w:spacing w:line="360" w:lineRule="auto"/>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(2)</w:t>
            </w:r>
          </w:p>
        </w:tc>
      </w:tr>
    </w:tbl>
    <w:p w:rsidR="000E2FA8" w:rsidRDefault="000E2FA8" w:rsidP="0051079E">
      <w:pPr>
        <w:spacing w:after="0" w:line="360" w:lineRule="auto"/>
        <w:rPr>
          <w:rFonts w:ascii="Times New Roman" w:eastAsiaTheme="minorEastAsia" w:hAnsi="Times New Roman" w:cs="Times New Roman"/>
          <w:sz w:val="24"/>
          <w:szCs w:val="24"/>
          <w:lang w:val="en-US"/>
        </w:rPr>
      </w:pPr>
    </w:p>
    <w:p w:rsidR="008422D6" w:rsidRDefault="004037BF" w:rsidP="00F834C2">
      <w:pPr>
        <w:spacing w:after="0" w:line="360" w:lineRule="auto"/>
        <w:ind w:firstLine="851"/>
        <w:jc w:val="both"/>
        <w:rPr>
          <w:rFonts w:ascii="Times New Roman" w:eastAsiaTheme="minorEastAsia" w:hAnsi="Times New Roman" w:cs="Times New Roman"/>
          <w:sz w:val="24"/>
          <w:szCs w:val="24"/>
        </w:rPr>
      </w:pPr>
      <w:r w:rsidRPr="004037BF">
        <w:rPr>
          <w:rFonts w:ascii="Times New Roman" w:eastAsiaTheme="minorEastAsia" w:hAnsi="Times New Roman" w:cs="Times New Roman"/>
          <w:sz w:val="24"/>
          <w:szCs w:val="24"/>
        </w:rPr>
        <w:t xml:space="preserve">Onde </w:t>
      </w:r>
      <w:r w:rsidRPr="004037BF">
        <w:rPr>
          <w:rFonts w:ascii="Times New Roman" w:eastAsiaTheme="minorEastAsia" w:hAnsi="Times New Roman" w:cs="Times New Roman"/>
          <w:i/>
          <w:sz w:val="24"/>
          <w:szCs w:val="24"/>
        </w:rPr>
        <w:t>Q</w:t>
      </w:r>
      <w:r w:rsidRPr="004037BF">
        <w:rPr>
          <w:rFonts w:ascii="Times New Roman" w:eastAsiaTheme="minorEastAsia" w:hAnsi="Times New Roman" w:cs="Times New Roman"/>
          <w:sz w:val="24"/>
          <w:szCs w:val="24"/>
        </w:rPr>
        <w:t xml:space="preserve"> é o fator de ponderaç</w:t>
      </w:r>
      <w:r>
        <w:rPr>
          <w:rFonts w:ascii="Times New Roman" w:eastAsiaTheme="minorEastAsia" w:hAnsi="Times New Roman" w:cs="Times New Roman"/>
          <w:sz w:val="24"/>
          <w:szCs w:val="24"/>
        </w:rPr>
        <w:t>ão da radiação. Seu valor representa o poder de ionização dos diferentes tipos de radiação ionizante no meio</w:t>
      </w:r>
      <w:r w:rsidR="007D352E">
        <w:rPr>
          <w:rFonts w:ascii="Times New Roman" w:eastAsiaTheme="minorEastAsia" w:hAnsi="Times New Roman" w:cs="Times New Roman"/>
          <w:sz w:val="24"/>
          <w:szCs w:val="24"/>
        </w:rPr>
        <w:t xml:space="preserve"> biológico</w:t>
      </w:r>
      <w:r>
        <w:rPr>
          <w:rFonts w:ascii="Times New Roman" w:eastAsiaTheme="minorEastAsia" w:hAnsi="Times New Roman" w:cs="Times New Roman"/>
          <w:sz w:val="24"/>
          <w:szCs w:val="24"/>
        </w:rPr>
        <w:t>.</w:t>
      </w:r>
      <w:r w:rsidR="000E2FA8">
        <w:rPr>
          <w:rFonts w:ascii="Times New Roman" w:eastAsiaTheme="minorEastAsia" w:hAnsi="Times New Roman" w:cs="Times New Roman"/>
          <w:sz w:val="24"/>
          <w:szCs w:val="24"/>
        </w:rPr>
        <w:t xml:space="preserve"> A unidade da d</w:t>
      </w:r>
      <w:r w:rsidR="006E1876">
        <w:rPr>
          <w:rFonts w:ascii="Times New Roman" w:eastAsiaTheme="minorEastAsia" w:hAnsi="Times New Roman" w:cs="Times New Roman"/>
          <w:sz w:val="24"/>
          <w:szCs w:val="24"/>
        </w:rPr>
        <w:t>ose equivalente</w:t>
      </w:r>
      <w:r w:rsidR="00E24A24">
        <w:rPr>
          <w:rFonts w:ascii="Times New Roman" w:eastAsiaTheme="minorEastAsia" w:hAnsi="Times New Roman" w:cs="Times New Roman"/>
          <w:sz w:val="24"/>
          <w:szCs w:val="24"/>
        </w:rPr>
        <w:t>, no SI,</w:t>
      </w:r>
      <w:r w:rsidR="006E1876">
        <w:rPr>
          <w:rFonts w:ascii="Times New Roman" w:eastAsiaTheme="minorEastAsia" w:hAnsi="Times New Roman" w:cs="Times New Roman"/>
          <w:sz w:val="24"/>
          <w:szCs w:val="24"/>
        </w:rPr>
        <w:t xml:space="preserve"> é o </w:t>
      </w:r>
      <w:proofErr w:type="spellStart"/>
      <w:r w:rsidR="000E2FA8" w:rsidRPr="00A36E3E">
        <w:rPr>
          <w:rFonts w:ascii="Times New Roman" w:eastAsiaTheme="minorEastAsia" w:hAnsi="Times New Roman" w:cs="Times New Roman"/>
          <w:i/>
          <w:sz w:val="24"/>
          <w:szCs w:val="24"/>
        </w:rPr>
        <w:t>S</w:t>
      </w:r>
      <w:r w:rsidR="006E1876">
        <w:rPr>
          <w:rFonts w:ascii="Times New Roman" w:eastAsiaTheme="minorEastAsia" w:hAnsi="Times New Roman" w:cs="Times New Roman"/>
          <w:i/>
          <w:sz w:val="24"/>
          <w:szCs w:val="24"/>
        </w:rPr>
        <w:t>ievert</w:t>
      </w:r>
      <w:proofErr w:type="spellEnd"/>
      <w:r w:rsidR="00E24A24">
        <w:rPr>
          <w:rFonts w:ascii="Times New Roman" w:eastAsiaTheme="minorEastAsia" w:hAnsi="Times New Roman" w:cs="Times New Roman"/>
          <w:sz w:val="24"/>
          <w:szCs w:val="24"/>
        </w:rPr>
        <w:t xml:space="preserve"> (</w:t>
      </w:r>
      <w:proofErr w:type="spellStart"/>
      <w:r w:rsidR="00E24A24">
        <w:rPr>
          <w:rFonts w:ascii="Times New Roman" w:eastAsiaTheme="minorEastAsia" w:hAnsi="Times New Roman" w:cs="Times New Roman"/>
          <w:sz w:val="24"/>
          <w:szCs w:val="24"/>
        </w:rPr>
        <w:t>Sv</w:t>
      </w:r>
      <w:proofErr w:type="spellEnd"/>
      <w:r w:rsidR="00E24A24">
        <w:rPr>
          <w:rFonts w:ascii="Times New Roman" w:eastAsiaTheme="minorEastAsia" w:hAnsi="Times New Roman" w:cs="Times New Roman"/>
          <w:sz w:val="24"/>
          <w:szCs w:val="24"/>
        </w:rPr>
        <w:t>)</w:t>
      </w:r>
      <w:r w:rsidR="000E2FA8">
        <w:rPr>
          <w:rFonts w:ascii="Times New Roman" w:eastAsiaTheme="minorEastAsia" w:hAnsi="Times New Roman" w:cs="Times New Roman"/>
          <w:sz w:val="24"/>
          <w:szCs w:val="24"/>
        </w:rPr>
        <w:t xml:space="preserve"> </w:t>
      </w:r>
      <w:r w:rsidR="0079112B">
        <w:rPr>
          <w:rFonts w:ascii="Times New Roman" w:eastAsiaTheme="minorEastAsia" w:hAnsi="Times New Roman" w:cs="Times New Roman"/>
          <w:sz w:val="24"/>
          <w:szCs w:val="24"/>
        </w:rPr>
        <w:t xml:space="preserve">equivalente a </w:t>
      </w:r>
      <w:proofErr w:type="gramStart"/>
      <w:r w:rsidR="0079112B">
        <w:rPr>
          <w:rFonts w:ascii="Times New Roman" w:eastAsiaTheme="minorEastAsia" w:hAnsi="Times New Roman" w:cs="Times New Roman"/>
          <w:sz w:val="24"/>
          <w:szCs w:val="24"/>
        </w:rPr>
        <w:t>1</w:t>
      </w:r>
      <w:proofErr w:type="gramEnd"/>
      <w:r w:rsidR="0079112B">
        <w:rPr>
          <w:rFonts w:ascii="Times New Roman" w:eastAsiaTheme="minorEastAsia" w:hAnsi="Times New Roman" w:cs="Times New Roman"/>
          <w:sz w:val="24"/>
          <w:szCs w:val="24"/>
        </w:rPr>
        <w:t xml:space="preserve"> Joule/kg</w:t>
      </w:r>
      <w:r w:rsidR="00E24A24">
        <w:rPr>
          <w:rFonts w:ascii="Times New Roman" w:eastAsiaTheme="minorEastAsia" w:hAnsi="Times New Roman" w:cs="Times New Roman"/>
          <w:sz w:val="24"/>
          <w:szCs w:val="24"/>
        </w:rPr>
        <w:t xml:space="preserve"> </w:t>
      </w:r>
      <w:r w:rsidR="006E1876">
        <w:rPr>
          <w:rFonts w:ascii="Times New Roman" w:eastAsiaTheme="minorEastAsia" w:hAnsi="Times New Roman" w:cs="Times New Roman"/>
          <w:sz w:val="24"/>
          <w:szCs w:val="24"/>
        </w:rPr>
        <w:t>(</w:t>
      </w:r>
      <w:r w:rsidR="000124C2">
        <w:rPr>
          <w:rFonts w:ascii="Times New Roman" w:eastAsiaTheme="minorEastAsia" w:hAnsi="Times New Roman" w:cs="Times New Roman"/>
          <w:sz w:val="24"/>
          <w:szCs w:val="24"/>
        </w:rPr>
        <w:t>TAUH</w:t>
      </w:r>
      <w:r w:rsidR="006E1876">
        <w:rPr>
          <w:rFonts w:ascii="Times New Roman" w:eastAsiaTheme="minorEastAsia" w:hAnsi="Times New Roman" w:cs="Times New Roman"/>
          <w:sz w:val="24"/>
          <w:szCs w:val="24"/>
        </w:rPr>
        <w:t>ATA, 2014).</w:t>
      </w:r>
    </w:p>
    <w:p w:rsidR="00CB3D23" w:rsidRDefault="00CB3D23" w:rsidP="00B24270">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 xml:space="preserve">A unidade antiga da dose equivalente é o </w:t>
      </w:r>
      <w:proofErr w:type="spellStart"/>
      <w:proofErr w:type="gramStart"/>
      <w:r>
        <w:rPr>
          <w:rFonts w:ascii="Times New Roman" w:eastAsiaTheme="minorEastAsia" w:hAnsi="Times New Roman" w:cs="Times New Roman"/>
          <w:i/>
          <w:sz w:val="24"/>
          <w:szCs w:val="24"/>
        </w:rPr>
        <w:t>rem</w:t>
      </w:r>
      <w:proofErr w:type="spellEnd"/>
      <w:proofErr w:type="gram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i/>
          <w:sz w:val="24"/>
          <w:szCs w:val="24"/>
        </w:rPr>
        <w:t>roentgen</w:t>
      </w:r>
      <w:proofErr w:type="spellEnd"/>
      <w:r>
        <w:rPr>
          <w:rFonts w:ascii="Times New Roman" w:eastAsiaTheme="minorEastAsia" w:hAnsi="Times New Roman" w:cs="Times New Roman"/>
          <w:i/>
          <w:sz w:val="24"/>
          <w:szCs w:val="24"/>
        </w:rPr>
        <w:t xml:space="preserve"> </w:t>
      </w:r>
      <w:proofErr w:type="spellStart"/>
      <w:r>
        <w:rPr>
          <w:rFonts w:ascii="Times New Roman" w:eastAsiaTheme="minorEastAsia" w:hAnsi="Times New Roman" w:cs="Times New Roman"/>
          <w:i/>
          <w:sz w:val="24"/>
          <w:szCs w:val="24"/>
        </w:rPr>
        <w:t>equivalent</w:t>
      </w:r>
      <w:proofErr w:type="spellEnd"/>
      <w:r>
        <w:rPr>
          <w:rFonts w:ascii="Times New Roman" w:eastAsiaTheme="minorEastAsia" w:hAnsi="Times New Roman" w:cs="Times New Roman"/>
          <w:i/>
          <w:sz w:val="24"/>
          <w:szCs w:val="24"/>
        </w:rPr>
        <w:t xml:space="preserve"> </w:t>
      </w:r>
      <w:proofErr w:type="spellStart"/>
      <w:r>
        <w:rPr>
          <w:rFonts w:ascii="Times New Roman" w:eastAsiaTheme="minorEastAsia" w:hAnsi="Times New Roman" w:cs="Times New Roman"/>
          <w:i/>
          <w:sz w:val="24"/>
          <w:szCs w:val="24"/>
        </w:rPr>
        <w:t>man</w:t>
      </w:r>
      <w:proofErr w:type="spellEnd"/>
      <w:r>
        <w:rPr>
          <w:rFonts w:ascii="Times New Roman" w:eastAsiaTheme="minorEastAsia" w:hAnsi="Times New Roman" w:cs="Times New Roman"/>
          <w:sz w:val="24"/>
          <w:szCs w:val="24"/>
        </w:rPr>
        <w:t xml:space="preserve">). Assim, </w:t>
      </w:r>
      <w:proofErr w:type="gramStart"/>
      <w:r>
        <w:rPr>
          <w:rFonts w:ascii="Times New Roman" w:eastAsiaTheme="minorEastAsia" w:hAnsi="Times New Roman" w:cs="Times New Roman"/>
          <w:sz w:val="24"/>
          <w:szCs w:val="24"/>
        </w:rPr>
        <w:t>1</w:t>
      </w:r>
      <w:proofErr w:type="gram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Sv</w:t>
      </w:r>
      <w:proofErr w:type="spellEnd"/>
      <w:r>
        <w:rPr>
          <w:rFonts w:ascii="Times New Roman" w:eastAsiaTheme="minorEastAsia" w:hAnsi="Times New Roman" w:cs="Times New Roman"/>
          <w:sz w:val="24"/>
          <w:szCs w:val="24"/>
        </w:rPr>
        <w:t xml:space="preserve"> equivale a 100 </w:t>
      </w:r>
      <w:proofErr w:type="spellStart"/>
      <w:r>
        <w:rPr>
          <w:rFonts w:ascii="Times New Roman" w:eastAsiaTheme="minorEastAsia" w:hAnsi="Times New Roman" w:cs="Times New Roman"/>
          <w:i/>
          <w:sz w:val="24"/>
          <w:szCs w:val="24"/>
        </w:rPr>
        <w:t>rem</w:t>
      </w:r>
      <w:proofErr w:type="spellEnd"/>
      <w:r>
        <w:rPr>
          <w:rFonts w:ascii="Times New Roman" w:eastAsiaTheme="minorEastAsia" w:hAnsi="Times New Roman" w:cs="Times New Roman"/>
          <w:sz w:val="24"/>
          <w:szCs w:val="24"/>
        </w:rPr>
        <w:t xml:space="preserve"> (ROTHER, 2018). A tabela 1 mostra um resumo das unidades utilizadas em radioproteção e definições.</w:t>
      </w:r>
    </w:p>
    <w:p w:rsidR="007D134A" w:rsidRDefault="007D134A" w:rsidP="00B24270">
      <w:pPr>
        <w:spacing w:after="0" w:line="360" w:lineRule="auto"/>
        <w:jc w:val="both"/>
        <w:rPr>
          <w:rFonts w:ascii="Times New Roman" w:eastAsiaTheme="minorEastAsia" w:hAnsi="Times New Roman" w:cs="Times New Roman"/>
          <w:sz w:val="24"/>
          <w:szCs w:val="24"/>
        </w:rPr>
      </w:pPr>
    </w:p>
    <w:p w:rsidR="00A4077A" w:rsidRPr="00A4077A" w:rsidRDefault="00A4077A" w:rsidP="00A4077A">
      <w:pPr>
        <w:pStyle w:val="Legenda"/>
        <w:keepNext/>
        <w:spacing w:after="0" w:line="276" w:lineRule="auto"/>
        <w:jc w:val="center"/>
        <w:rPr>
          <w:rFonts w:ascii="Times New Roman" w:hAnsi="Times New Roman" w:cs="Times New Roman"/>
          <w:b w:val="0"/>
          <w:color w:val="auto"/>
          <w:sz w:val="24"/>
          <w:szCs w:val="24"/>
        </w:rPr>
      </w:pPr>
      <w:bookmarkStart w:id="21" w:name="_Toc532169815"/>
      <w:r w:rsidRPr="00A4077A">
        <w:rPr>
          <w:rFonts w:ascii="Times New Roman" w:hAnsi="Times New Roman" w:cs="Times New Roman"/>
          <w:color w:val="auto"/>
          <w:sz w:val="24"/>
          <w:szCs w:val="24"/>
        </w:rPr>
        <w:t xml:space="preserve">Tabela </w:t>
      </w:r>
      <w:r w:rsidR="00D52046">
        <w:rPr>
          <w:rFonts w:ascii="Times New Roman" w:hAnsi="Times New Roman" w:cs="Times New Roman"/>
          <w:color w:val="auto"/>
          <w:sz w:val="24"/>
          <w:szCs w:val="24"/>
        </w:rPr>
        <w:fldChar w:fldCharType="begin"/>
      </w:r>
      <w:r w:rsidR="00D52046">
        <w:rPr>
          <w:rFonts w:ascii="Times New Roman" w:hAnsi="Times New Roman" w:cs="Times New Roman"/>
          <w:color w:val="auto"/>
          <w:sz w:val="24"/>
          <w:szCs w:val="24"/>
        </w:rPr>
        <w:instrText xml:space="preserve"> SEQ Tabela \* ARABIC </w:instrText>
      </w:r>
      <w:r w:rsidR="00D52046">
        <w:rPr>
          <w:rFonts w:ascii="Times New Roman" w:hAnsi="Times New Roman" w:cs="Times New Roman"/>
          <w:color w:val="auto"/>
          <w:sz w:val="24"/>
          <w:szCs w:val="24"/>
        </w:rPr>
        <w:fldChar w:fldCharType="separate"/>
      </w:r>
      <w:r w:rsidR="006E2121">
        <w:rPr>
          <w:rFonts w:ascii="Times New Roman" w:hAnsi="Times New Roman" w:cs="Times New Roman"/>
          <w:noProof/>
          <w:color w:val="auto"/>
          <w:sz w:val="24"/>
          <w:szCs w:val="24"/>
        </w:rPr>
        <w:t>1</w:t>
      </w:r>
      <w:r w:rsidR="00D52046">
        <w:rPr>
          <w:rFonts w:ascii="Times New Roman" w:hAnsi="Times New Roman" w:cs="Times New Roman"/>
          <w:color w:val="auto"/>
          <w:sz w:val="24"/>
          <w:szCs w:val="24"/>
        </w:rPr>
        <w:fldChar w:fldCharType="end"/>
      </w:r>
      <w:r w:rsidRPr="00A4077A">
        <w:rPr>
          <w:rFonts w:ascii="Times New Roman" w:hAnsi="Times New Roman" w:cs="Times New Roman"/>
          <w:b w:val="0"/>
          <w:color w:val="auto"/>
          <w:sz w:val="24"/>
          <w:szCs w:val="24"/>
        </w:rPr>
        <w:t>. Unidades de dose de radiação e definições clássicas</w:t>
      </w:r>
      <w:bookmarkEnd w:id="21"/>
    </w:p>
    <w:tbl>
      <w:tblPr>
        <w:tblStyle w:val="Tabelacomgrade"/>
        <w:tblW w:w="0" w:type="auto"/>
        <w:tblLook w:val="04A0"/>
      </w:tblPr>
      <w:tblGrid>
        <w:gridCol w:w="2322"/>
        <w:gridCol w:w="2321"/>
        <w:gridCol w:w="2322"/>
        <w:gridCol w:w="2322"/>
      </w:tblGrid>
      <w:tr w:rsidR="00CB3D23" w:rsidTr="00CB3D23">
        <w:tc>
          <w:tcPr>
            <w:tcW w:w="2322" w:type="dxa"/>
            <w:vAlign w:val="center"/>
          </w:tcPr>
          <w:p w:rsidR="00CB3D23" w:rsidRDefault="00CB3D23" w:rsidP="00CB3D23">
            <w:pPr>
              <w:spacing w:line="360" w:lineRule="auto"/>
              <w:jc w:val="center"/>
              <w:rPr>
                <w:rFonts w:ascii="Times New Roman" w:eastAsiaTheme="minorEastAsia" w:hAnsi="Times New Roman" w:cs="Times New Roman"/>
                <w:sz w:val="24"/>
                <w:szCs w:val="24"/>
              </w:rPr>
            </w:pPr>
          </w:p>
        </w:tc>
        <w:tc>
          <w:tcPr>
            <w:tcW w:w="2321" w:type="dxa"/>
            <w:vAlign w:val="center"/>
          </w:tcPr>
          <w:p w:rsidR="00CB3D23" w:rsidRPr="00A8249A" w:rsidRDefault="00CB3D23" w:rsidP="00CB3D23">
            <w:pPr>
              <w:spacing w:line="360" w:lineRule="auto"/>
              <w:jc w:val="center"/>
              <w:rPr>
                <w:rFonts w:ascii="Times New Roman" w:eastAsiaTheme="minorEastAsia" w:hAnsi="Times New Roman" w:cs="Times New Roman"/>
                <w:b/>
                <w:sz w:val="24"/>
                <w:szCs w:val="24"/>
              </w:rPr>
            </w:pPr>
            <w:r w:rsidRPr="00A8249A">
              <w:rPr>
                <w:rFonts w:ascii="Times New Roman" w:eastAsiaTheme="minorEastAsia" w:hAnsi="Times New Roman" w:cs="Times New Roman"/>
                <w:b/>
                <w:sz w:val="24"/>
                <w:szCs w:val="24"/>
              </w:rPr>
              <w:t>Unidade Especial</w:t>
            </w:r>
          </w:p>
        </w:tc>
        <w:tc>
          <w:tcPr>
            <w:tcW w:w="2322" w:type="dxa"/>
            <w:vAlign w:val="center"/>
          </w:tcPr>
          <w:p w:rsidR="00CB3D23" w:rsidRPr="00A8249A" w:rsidRDefault="00CB3D23" w:rsidP="00CB3D23">
            <w:pPr>
              <w:spacing w:line="360" w:lineRule="auto"/>
              <w:jc w:val="center"/>
              <w:rPr>
                <w:rFonts w:ascii="Times New Roman" w:eastAsiaTheme="minorEastAsia" w:hAnsi="Times New Roman" w:cs="Times New Roman"/>
                <w:b/>
                <w:sz w:val="24"/>
                <w:szCs w:val="24"/>
              </w:rPr>
            </w:pPr>
            <w:r w:rsidRPr="00A8249A">
              <w:rPr>
                <w:rFonts w:ascii="Times New Roman" w:eastAsiaTheme="minorEastAsia" w:hAnsi="Times New Roman" w:cs="Times New Roman"/>
                <w:b/>
                <w:sz w:val="24"/>
                <w:szCs w:val="24"/>
              </w:rPr>
              <w:t>SI</w:t>
            </w:r>
          </w:p>
        </w:tc>
        <w:tc>
          <w:tcPr>
            <w:tcW w:w="2322" w:type="dxa"/>
          </w:tcPr>
          <w:p w:rsidR="00CB3D23" w:rsidRPr="00A8249A" w:rsidRDefault="00CB3D23" w:rsidP="00CB3D23">
            <w:pPr>
              <w:spacing w:line="360" w:lineRule="auto"/>
              <w:jc w:val="center"/>
              <w:rPr>
                <w:rFonts w:ascii="Times New Roman" w:eastAsiaTheme="minorEastAsia" w:hAnsi="Times New Roman" w:cs="Times New Roman"/>
                <w:b/>
                <w:sz w:val="24"/>
                <w:szCs w:val="24"/>
              </w:rPr>
            </w:pPr>
            <w:r w:rsidRPr="00A8249A">
              <w:rPr>
                <w:rFonts w:ascii="Times New Roman" w:eastAsiaTheme="minorEastAsia" w:hAnsi="Times New Roman" w:cs="Times New Roman"/>
                <w:b/>
                <w:sz w:val="24"/>
                <w:szCs w:val="24"/>
              </w:rPr>
              <w:t>Relações</w:t>
            </w:r>
          </w:p>
        </w:tc>
      </w:tr>
      <w:tr w:rsidR="00CB3D23" w:rsidTr="00CB3D23">
        <w:tc>
          <w:tcPr>
            <w:tcW w:w="2322" w:type="dxa"/>
            <w:vAlign w:val="center"/>
          </w:tcPr>
          <w:p w:rsidR="00CB3D23" w:rsidRDefault="00A8249A" w:rsidP="00CB3D23">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Dose absorvida</w:t>
            </w:r>
          </w:p>
        </w:tc>
        <w:tc>
          <w:tcPr>
            <w:tcW w:w="2321" w:type="dxa"/>
            <w:vAlign w:val="center"/>
          </w:tcPr>
          <w:p w:rsidR="00CB3D23" w:rsidRPr="00A8249A" w:rsidRDefault="00A8249A" w:rsidP="00CB3D23">
            <w:pPr>
              <w:spacing w:line="360" w:lineRule="auto"/>
              <w:jc w:val="center"/>
              <w:rPr>
                <w:rFonts w:ascii="Times New Roman" w:eastAsiaTheme="minorEastAsia" w:hAnsi="Times New Roman" w:cs="Times New Roman"/>
                <w:i/>
                <w:sz w:val="24"/>
                <w:szCs w:val="24"/>
              </w:rPr>
            </w:pPr>
            <w:proofErr w:type="spellStart"/>
            <w:r>
              <w:rPr>
                <w:rFonts w:ascii="Times New Roman" w:eastAsiaTheme="minorEastAsia" w:hAnsi="Times New Roman" w:cs="Times New Roman"/>
                <w:i/>
                <w:sz w:val="24"/>
                <w:szCs w:val="24"/>
              </w:rPr>
              <w:t>Rad</w:t>
            </w:r>
            <w:proofErr w:type="spellEnd"/>
          </w:p>
        </w:tc>
        <w:tc>
          <w:tcPr>
            <w:tcW w:w="2322" w:type="dxa"/>
            <w:vAlign w:val="center"/>
          </w:tcPr>
          <w:p w:rsidR="00CB3D23" w:rsidRPr="00A8249A" w:rsidRDefault="00A8249A" w:rsidP="00CB3D23">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i/>
                <w:sz w:val="24"/>
                <w:szCs w:val="24"/>
              </w:rPr>
              <w:t>Gray</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Gy</w:t>
            </w:r>
            <w:proofErr w:type="spellEnd"/>
            <w:r>
              <w:rPr>
                <w:rFonts w:ascii="Times New Roman" w:eastAsiaTheme="minorEastAsia" w:hAnsi="Times New Roman" w:cs="Times New Roman"/>
                <w:sz w:val="24"/>
                <w:szCs w:val="24"/>
              </w:rPr>
              <w:t>)</w:t>
            </w:r>
          </w:p>
        </w:tc>
        <w:tc>
          <w:tcPr>
            <w:tcW w:w="2322" w:type="dxa"/>
          </w:tcPr>
          <w:p w:rsidR="00CB3D23" w:rsidRDefault="00A8249A" w:rsidP="00CB3D23">
            <w:pPr>
              <w:spacing w:line="360" w:lineRule="auto"/>
              <w:jc w:val="center"/>
              <w:rPr>
                <w:rFonts w:ascii="Times New Roman" w:eastAsiaTheme="minorEastAsia" w:hAnsi="Times New Roman" w:cs="Times New Roman"/>
                <w:sz w:val="24"/>
                <w:szCs w:val="24"/>
              </w:rPr>
            </w:pPr>
            <w:proofErr w:type="gramStart"/>
            <w:r>
              <w:rPr>
                <w:rFonts w:ascii="Times New Roman" w:eastAsiaTheme="minorEastAsia" w:hAnsi="Times New Roman" w:cs="Times New Roman"/>
                <w:sz w:val="24"/>
                <w:szCs w:val="24"/>
              </w:rPr>
              <w:t>1</w:t>
            </w:r>
            <w:proofErr w:type="gram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Gy</w:t>
            </w:r>
            <w:proofErr w:type="spellEnd"/>
            <w:r>
              <w:rPr>
                <w:rFonts w:ascii="Times New Roman" w:eastAsiaTheme="minorEastAsia" w:hAnsi="Times New Roman" w:cs="Times New Roman"/>
                <w:sz w:val="24"/>
                <w:szCs w:val="24"/>
              </w:rPr>
              <w:t xml:space="preserve"> = 100 </w:t>
            </w:r>
            <w:proofErr w:type="spellStart"/>
            <w:r>
              <w:rPr>
                <w:rFonts w:ascii="Times New Roman" w:eastAsiaTheme="minorEastAsia" w:hAnsi="Times New Roman" w:cs="Times New Roman"/>
                <w:sz w:val="24"/>
                <w:szCs w:val="24"/>
              </w:rPr>
              <w:t>rad</w:t>
            </w:r>
            <w:proofErr w:type="spellEnd"/>
          </w:p>
        </w:tc>
      </w:tr>
      <w:tr w:rsidR="00A8249A" w:rsidTr="00CB3D23">
        <w:tc>
          <w:tcPr>
            <w:tcW w:w="2322" w:type="dxa"/>
            <w:vAlign w:val="center"/>
          </w:tcPr>
          <w:p w:rsidR="00A8249A" w:rsidRDefault="00A8249A" w:rsidP="00CB3D23">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Dose equivalente</w:t>
            </w:r>
          </w:p>
        </w:tc>
        <w:tc>
          <w:tcPr>
            <w:tcW w:w="2321" w:type="dxa"/>
            <w:vAlign w:val="center"/>
          </w:tcPr>
          <w:p w:rsidR="00A8249A" w:rsidRPr="00A8249A" w:rsidRDefault="00A8249A" w:rsidP="00CB3D23">
            <w:pPr>
              <w:spacing w:line="360" w:lineRule="auto"/>
              <w:jc w:val="center"/>
              <w:rPr>
                <w:rFonts w:ascii="Times New Roman" w:eastAsiaTheme="minorEastAsia" w:hAnsi="Times New Roman" w:cs="Times New Roman"/>
                <w:i/>
                <w:sz w:val="24"/>
                <w:szCs w:val="24"/>
              </w:rPr>
            </w:pPr>
            <w:proofErr w:type="spellStart"/>
            <w:r>
              <w:rPr>
                <w:rFonts w:ascii="Times New Roman" w:eastAsiaTheme="minorEastAsia" w:hAnsi="Times New Roman" w:cs="Times New Roman"/>
                <w:i/>
                <w:sz w:val="24"/>
                <w:szCs w:val="24"/>
              </w:rPr>
              <w:t>Rem</w:t>
            </w:r>
            <w:proofErr w:type="spellEnd"/>
          </w:p>
        </w:tc>
        <w:tc>
          <w:tcPr>
            <w:tcW w:w="2322" w:type="dxa"/>
            <w:vAlign w:val="center"/>
          </w:tcPr>
          <w:p w:rsidR="00A8249A" w:rsidRPr="00A8249A" w:rsidRDefault="00A8249A" w:rsidP="00CB3D23">
            <w:pPr>
              <w:spacing w:line="360" w:lineRule="auto"/>
              <w:jc w:val="center"/>
              <w:rPr>
                <w:rFonts w:ascii="Times New Roman" w:eastAsiaTheme="minorEastAsia" w:hAnsi="Times New Roman" w:cs="Times New Roman"/>
                <w:sz w:val="24"/>
                <w:szCs w:val="24"/>
              </w:rPr>
            </w:pPr>
            <w:proofErr w:type="spellStart"/>
            <w:r>
              <w:rPr>
                <w:rFonts w:ascii="Times New Roman" w:eastAsiaTheme="minorEastAsia" w:hAnsi="Times New Roman" w:cs="Times New Roman"/>
                <w:i/>
                <w:sz w:val="24"/>
                <w:szCs w:val="24"/>
              </w:rPr>
              <w:t>Sievert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Sv</w:t>
            </w:r>
            <w:proofErr w:type="spellEnd"/>
            <w:r>
              <w:rPr>
                <w:rFonts w:ascii="Times New Roman" w:eastAsiaTheme="minorEastAsia" w:hAnsi="Times New Roman" w:cs="Times New Roman"/>
                <w:sz w:val="24"/>
                <w:szCs w:val="24"/>
              </w:rPr>
              <w:t>)</w:t>
            </w:r>
          </w:p>
        </w:tc>
        <w:tc>
          <w:tcPr>
            <w:tcW w:w="2322" w:type="dxa"/>
          </w:tcPr>
          <w:p w:rsidR="00A8249A" w:rsidRDefault="00A8249A" w:rsidP="00CB3D23">
            <w:pPr>
              <w:spacing w:line="360" w:lineRule="auto"/>
              <w:jc w:val="center"/>
              <w:rPr>
                <w:rFonts w:ascii="Times New Roman" w:eastAsiaTheme="minorEastAsia" w:hAnsi="Times New Roman" w:cs="Times New Roman"/>
                <w:sz w:val="24"/>
                <w:szCs w:val="24"/>
              </w:rPr>
            </w:pPr>
            <w:proofErr w:type="gramStart"/>
            <w:r>
              <w:rPr>
                <w:rFonts w:ascii="Times New Roman" w:eastAsiaTheme="minorEastAsia" w:hAnsi="Times New Roman" w:cs="Times New Roman"/>
                <w:sz w:val="24"/>
                <w:szCs w:val="24"/>
              </w:rPr>
              <w:t>1</w:t>
            </w:r>
            <w:proofErr w:type="gram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Sv</w:t>
            </w:r>
            <w:proofErr w:type="spellEnd"/>
            <w:r>
              <w:rPr>
                <w:rFonts w:ascii="Times New Roman" w:eastAsiaTheme="minorEastAsia" w:hAnsi="Times New Roman" w:cs="Times New Roman"/>
                <w:sz w:val="24"/>
                <w:szCs w:val="24"/>
              </w:rPr>
              <w:t xml:space="preserve"> = 100 </w:t>
            </w:r>
            <w:proofErr w:type="spellStart"/>
            <w:r>
              <w:rPr>
                <w:rFonts w:ascii="Times New Roman" w:eastAsiaTheme="minorEastAsia" w:hAnsi="Times New Roman" w:cs="Times New Roman"/>
                <w:sz w:val="24"/>
                <w:szCs w:val="24"/>
              </w:rPr>
              <w:t>rem</w:t>
            </w:r>
            <w:proofErr w:type="spellEnd"/>
          </w:p>
        </w:tc>
      </w:tr>
    </w:tbl>
    <w:p w:rsidR="00662031" w:rsidRDefault="002E456D" w:rsidP="003E6D5E">
      <w:pPr>
        <w:spacing w:after="0"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Fonte: ROTHER (2018)</w:t>
      </w:r>
    </w:p>
    <w:p w:rsidR="00136E43" w:rsidRDefault="00136E43" w:rsidP="00B24270">
      <w:pPr>
        <w:spacing w:after="0" w:line="360" w:lineRule="auto"/>
        <w:jc w:val="both"/>
        <w:rPr>
          <w:rFonts w:ascii="Times New Roman" w:eastAsiaTheme="minorEastAsia" w:hAnsi="Times New Roman" w:cs="Times New Roman"/>
          <w:sz w:val="24"/>
          <w:szCs w:val="24"/>
        </w:rPr>
      </w:pPr>
    </w:p>
    <w:p w:rsidR="003E6D5E" w:rsidRDefault="003E6D5E" w:rsidP="00B24270">
      <w:pPr>
        <w:spacing w:after="0" w:line="360" w:lineRule="auto"/>
        <w:jc w:val="both"/>
        <w:rPr>
          <w:rFonts w:ascii="Times New Roman" w:eastAsiaTheme="minorEastAsia" w:hAnsi="Times New Roman" w:cs="Times New Roman"/>
          <w:sz w:val="24"/>
          <w:szCs w:val="24"/>
        </w:rPr>
      </w:pPr>
    </w:p>
    <w:p w:rsidR="004746B0" w:rsidRPr="003E6D5E" w:rsidRDefault="003935CF" w:rsidP="003E6D5E">
      <w:pPr>
        <w:pStyle w:val="Ttulo4"/>
        <w:spacing w:before="0" w:line="360" w:lineRule="auto"/>
        <w:rPr>
          <w:rFonts w:ascii="Times New Roman" w:eastAsiaTheme="minorEastAsia" w:hAnsi="Times New Roman" w:cs="Times New Roman"/>
          <w:i w:val="0"/>
          <w:color w:val="auto"/>
          <w:sz w:val="24"/>
          <w:szCs w:val="24"/>
        </w:rPr>
      </w:pPr>
      <w:bookmarkStart w:id="22" w:name="_Toc532169979"/>
      <w:r w:rsidRPr="007D134A">
        <w:rPr>
          <w:rFonts w:ascii="Times New Roman" w:eastAsiaTheme="minorEastAsia" w:hAnsi="Times New Roman" w:cs="Times New Roman"/>
          <w:i w:val="0"/>
          <w:color w:val="auto"/>
          <w:sz w:val="24"/>
          <w:szCs w:val="24"/>
        </w:rPr>
        <w:lastRenderedPageBreak/>
        <w:t>1.5.2.1</w:t>
      </w:r>
      <w:r w:rsidRPr="007D134A">
        <w:rPr>
          <w:rFonts w:ascii="Times New Roman" w:eastAsiaTheme="minorEastAsia" w:hAnsi="Times New Roman" w:cs="Times New Roman"/>
          <w:i w:val="0"/>
          <w:color w:val="auto"/>
          <w:sz w:val="24"/>
          <w:szCs w:val="24"/>
        </w:rPr>
        <w:tab/>
      </w:r>
      <w:proofErr w:type="spellStart"/>
      <w:r w:rsidR="004746B0" w:rsidRPr="007D134A">
        <w:rPr>
          <w:rFonts w:ascii="Times New Roman" w:eastAsiaTheme="minorEastAsia" w:hAnsi="Times New Roman" w:cs="Times New Roman"/>
          <w:i w:val="0"/>
          <w:color w:val="auto"/>
          <w:sz w:val="24"/>
          <w:szCs w:val="24"/>
        </w:rPr>
        <w:t>Sievert</w:t>
      </w:r>
      <w:bookmarkEnd w:id="22"/>
      <w:proofErr w:type="spellEnd"/>
    </w:p>
    <w:p w:rsidR="004746B0" w:rsidRPr="004746B0" w:rsidRDefault="004746B0" w:rsidP="00B24270">
      <w:pPr>
        <w:spacing w:after="0" w:line="360" w:lineRule="auto"/>
        <w:jc w:val="both"/>
        <w:rPr>
          <w:rFonts w:ascii="Times New Roman" w:eastAsiaTheme="minorEastAsia" w:hAnsi="Times New Roman" w:cs="Times New Roman"/>
          <w:sz w:val="24"/>
          <w:szCs w:val="24"/>
        </w:rPr>
      </w:pPr>
    </w:p>
    <w:p w:rsidR="004746B0" w:rsidRDefault="004746B0" w:rsidP="00B24270">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r>
      <w:r w:rsidR="00400DBB">
        <w:rPr>
          <w:rFonts w:ascii="Times New Roman" w:eastAsiaTheme="minorEastAsia" w:hAnsi="Times New Roman" w:cs="Times New Roman"/>
          <w:sz w:val="24"/>
          <w:szCs w:val="24"/>
        </w:rPr>
        <w:t xml:space="preserve">O </w:t>
      </w:r>
      <w:proofErr w:type="spellStart"/>
      <w:r w:rsidR="00517530">
        <w:rPr>
          <w:rFonts w:ascii="Times New Roman" w:eastAsiaTheme="minorEastAsia" w:hAnsi="Times New Roman" w:cs="Times New Roman"/>
          <w:i/>
          <w:sz w:val="24"/>
          <w:szCs w:val="24"/>
        </w:rPr>
        <w:t>S</w:t>
      </w:r>
      <w:r w:rsidR="00400DBB" w:rsidRPr="000D6FA6">
        <w:rPr>
          <w:rFonts w:ascii="Times New Roman" w:eastAsiaTheme="minorEastAsia" w:hAnsi="Times New Roman" w:cs="Times New Roman"/>
          <w:i/>
          <w:sz w:val="24"/>
          <w:szCs w:val="24"/>
        </w:rPr>
        <w:t>ievert</w:t>
      </w:r>
      <w:proofErr w:type="spellEnd"/>
      <w:r w:rsidR="00400DBB">
        <w:rPr>
          <w:rFonts w:ascii="Times New Roman" w:eastAsiaTheme="minorEastAsia" w:hAnsi="Times New Roman" w:cs="Times New Roman"/>
          <w:sz w:val="24"/>
          <w:szCs w:val="24"/>
        </w:rPr>
        <w:t xml:space="preserve"> (</w:t>
      </w:r>
      <w:proofErr w:type="spellStart"/>
      <w:r w:rsidR="00400DBB">
        <w:rPr>
          <w:rFonts w:ascii="Times New Roman" w:eastAsiaTheme="minorEastAsia" w:hAnsi="Times New Roman" w:cs="Times New Roman"/>
          <w:sz w:val="24"/>
          <w:szCs w:val="24"/>
        </w:rPr>
        <w:t>Sv</w:t>
      </w:r>
      <w:proofErr w:type="spellEnd"/>
      <w:r w:rsidR="00400DBB">
        <w:rPr>
          <w:rFonts w:ascii="Times New Roman" w:eastAsiaTheme="minorEastAsia" w:hAnsi="Times New Roman" w:cs="Times New Roman"/>
          <w:sz w:val="24"/>
          <w:szCs w:val="24"/>
        </w:rPr>
        <w:t xml:space="preserve">) é a unidade do SI usada para medir os efeitos biológicos da radiação ionizante sobre os seres humanos – os efeitos físicos são mensurados por outra unidade, chamada </w:t>
      </w:r>
      <w:r w:rsidR="00400DBB" w:rsidRPr="00400DBB">
        <w:rPr>
          <w:rFonts w:ascii="Times New Roman" w:eastAsiaTheme="minorEastAsia" w:hAnsi="Times New Roman" w:cs="Times New Roman"/>
          <w:i/>
          <w:sz w:val="24"/>
          <w:szCs w:val="24"/>
        </w:rPr>
        <w:t>Gray</w:t>
      </w:r>
      <w:r w:rsidR="00400DBB">
        <w:rPr>
          <w:rFonts w:ascii="Times New Roman" w:eastAsiaTheme="minorEastAsia" w:hAnsi="Times New Roman" w:cs="Times New Roman"/>
          <w:sz w:val="24"/>
          <w:szCs w:val="24"/>
        </w:rPr>
        <w:t xml:space="preserve"> (</w:t>
      </w:r>
      <w:proofErr w:type="spellStart"/>
      <w:r w:rsidR="00400DBB">
        <w:rPr>
          <w:rFonts w:ascii="Times New Roman" w:eastAsiaTheme="minorEastAsia" w:hAnsi="Times New Roman" w:cs="Times New Roman"/>
          <w:sz w:val="24"/>
          <w:szCs w:val="24"/>
        </w:rPr>
        <w:t>Gy</w:t>
      </w:r>
      <w:proofErr w:type="spellEnd"/>
      <w:r w:rsidR="00400DBB">
        <w:rPr>
          <w:rFonts w:ascii="Times New Roman" w:eastAsiaTheme="minorEastAsia" w:hAnsi="Times New Roman" w:cs="Times New Roman"/>
          <w:sz w:val="24"/>
          <w:szCs w:val="24"/>
        </w:rPr>
        <w:t xml:space="preserve">). A dose de radiação no tecido humano, em </w:t>
      </w:r>
      <w:proofErr w:type="spellStart"/>
      <w:r w:rsidR="00400DBB">
        <w:rPr>
          <w:rFonts w:ascii="Times New Roman" w:eastAsiaTheme="minorEastAsia" w:hAnsi="Times New Roman" w:cs="Times New Roman"/>
          <w:sz w:val="24"/>
          <w:szCs w:val="24"/>
        </w:rPr>
        <w:t>Sv</w:t>
      </w:r>
      <w:proofErr w:type="spellEnd"/>
      <w:r w:rsidR="00400DBB">
        <w:rPr>
          <w:rFonts w:ascii="Times New Roman" w:eastAsiaTheme="minorEastAsia" w:hAnsi="Times New Roman" w:cs="Times New Roman"/>
          <w:sz w:val="24"/>
          <w:szCs w:val="24"/>
        </w:rPr>
        <w:t>, é encontrada pela multiplicação da dose medi</w:t>
      </w:r>
      <w:r w:rsidR="008F6A86">
        <w:rPr>
          <w:rFonts w:ascii="Times New Roman" w:eastAsiaTheme="minorEastAsia" w:hAnsi="Times New Roman" w:cs="Times New Roman"/>
          <w:sz w:val="24"/>
          <w:szCs w:val="24"/>
        </w:rPr>
        <w:t>d</w:t>
      </w:r>
      <w:r w:rsidR="00400DBB">
        <w:rPr>
          <w:rFonts w:ascii="Times New Roman" w:eastAsiaTheme="minorEastAsia" w:hAnsi="Times New Roman" w:cs="Times New Roman"/>
          <w:sz w:val="24"/>
          <w:szCs w:val="24"/>
        </w:rPr>
        <w:t xml:space="preserve">a em </w:t>
      </w:r>
      <w:r w:rsidR="00517530">
        <w:rPr>
          <w:rFonts w:ascii="Times New Roman" w:eastAsiaTheme="minorEastAsia" w:hAnsi="Times New Roman" w:cs="Times New Roman"/>
          <w:i/>
          <w:sz w:val="24"/>
          <w:szCs w:val="24"/>
        </w:rPr>
        <w:t>G</w:t>
      </w:r>
      <w:r w:rsidR="00400DBB">
        <w:rPr>
          <w:rFonts w:ascii="Times New Roman" w:eastAsiaTheme="minorEastAsia" w:hAnsi="Times New Roman" w:cs="Times New Roman"/>
          <w:i/>
          <w:sz w:val="24"/>
          <w:szCs w:val="24"/>
        </w:rPr>
        <w:t>ray</w:t>
      </w:r>
      <w:r w:rsidR="00400DBB">
        <w:rPr>
          <w:rFonts w:ascii="Times New Roman" w:eastAsiaTheme="minorEastAsia" w:hAnsi="Times New Roman" w:cs="Times New Roman"/>
          <w:sz w:val="24"/>
          <w:szCs w:val="24"/>
        </w:rPr>
        <w:t xml:space="preserve"> por outros fatores que dependem do tipo de radiação, parte do corpo atingida, tempo, intensidade de exposição e outros fatores. O nome da unidade é uma homenagem ao médico </w:t>
      </w:r>
      <w:r w:rsidR="007663AE">
        <w:rPr>
          <w:rFonts w:ascii="Times New Roman" w:eastAsiaTheme="minorEastAsia" w:hAnsi="Times New Roman" w:cs="Times New Roman"/>
          <w:sz w:val="24"/>
          <w:szCs w:val="24"/>
        </w:rPr>
        <w:t xml:space="preserve">e físico </w:t>
      </w:r>
      <w:r w:rsidR="00400DBB">
        <w:rPr>
          <w:rFonts w:ascii="Times New Roman" w:eastAsiaTheme="minorEastAsia" w:hAnsi="Times New Roman" w:cs="Times New Roman"/>
          <w:sz w:val="24"/>
          <w:szCs w:val="24"/>
        </w:rPr>
        <w:t xml:space="preserve">sueco Rolf </w:t>
      </w:r>
      <w:proofErr w:type="spellStart"/>
      <w:r w:rsidR="00400DBB">
        <w:rPr>
          <w:rFonts w:ascii="Times New Roman" w:eastAsiaTheme="minorEastAsia" w:hAnsi="Times New Roman" w:cs="Times New Roman"/>
          <w:sz w:val="24"/>
          <w:szCs w:val="24"/>
        </w:rPr>
        <w:t>Maximillian</w:t>
      </w:r>
      <w:proofErr w:type="spellEnd"/>
      <w:r w:rsidR="00400DBB">
        <w:rPr>
          <w:rFonts w:ascii="Times New Roman" w:eastAsiaTheme="minorEastAsia" w:hAnsi="Times New Roman" w:cs="Times New Roman"/>
          <w:sz w:val="24"/>
          <w:szCs w:val="24"/>
        </w:rPr>
        <w:t xml:space="preserve"> </w:t>
      </w:r>
      <w:proofErr w:type="spellStart"/>
      <w:r w:rsidR="00400DBB">
        <w:rPr>
          <w:rFonts w:ascii="Times New Roman" w:eastAsiaTheme="minorEastAsia" w:hAnsi="Times New Roman" w:cs="Times New Roman"/>
          <w:sz w:val="24"/>
          <w:szCs w:val="24"/>
        </w:rPr>
        <w:t>Sievert</w:t>
      </w:r>
      <w:proofErr w:type="spellEnd"/>
      <w:r w:rsidR="00400DBB">
        <w:rPr>
          <w:rFonts w:ascii="Times New Roman" w:eastAsiaTheme="minorEastAsia" w:hAnsi="Times New Roman" w:cs="Times New Roman"/>
          <w:sz w:val="24"/>
          <w:szCs w:val="24"/>
        </w:rPr>
        <w:t>, pioneiro na medição das doses de radiação para o tratamento de câncer.</w:t>
      </w:r>
      <w:r w:rsidR="00A36E3E">
        <w:rPr>
          <w:rFonts w:ascii="Times New Roman" w:eastAsiaTheme="minorEastAsia" w:hAnsi="Times New Roman" w:cs="Times New Roman"/>
          <w:sz w:val="24"/>
          <w:szCs w:val="24"/>
        </w:rPr>
        <w:t xml:space="preserve"> </w:t>
      </w:r>
      <w:proofErr w:type="gramStart"/>
      <w:r w:rsidR="00A36E3E">
        <w:rPr>
          <w:rFonts w:ascii="Times New Roman" w:eastAsiaTheme="minorEastAsia" w:hAnsi="Times New Roman" w:cs="Times New Roman"/>
          <w:sz w:val="24"/>
          <w:szCs w:val="24"/>
        </w:rPr>
        <w:t>1</w:t>
      </w:r>
      <w:proofErr w:type="gramEnd"/>
      <w:r w:rsidR="00A36E3E">
        <w:rPr>
          <w:rFonts w:ascii="Times New Roman" w:eastAsiaTheme="minorEastAsia" w:hAnsi="Times New Roman" w:cs="Times New Roman"/>
          <w:sz w:val="24"/>
          <w:szCs w:val="24"/>
        </w:rPr>
        <w:t xml:space="preserve"> </w:t>
      </w:r>
      <w:proofErr w:type="spellStart"/>
      <w:r w:rsidR="00A36E3E">
        <w:rPr>
          <w:rFonts w:ascii="Times New Roman" w:eastAsiaTheme="minorEastAsia" w:hAnsi="Times New Roman" w:cs="Times New Roman"/>
          <w:sz w:val="24"/>
          <w:szCs w:val="24"/>
        </w:rPr>
        <w:t>Sv</w:t>
      </w:r>
      <w:proofErr w:type="spellEnd"/>
      <w:r w:rsidR="00CB1043">
        <w:rPr>
          <w:rFonts w:ascii="Times New Roman" w:eastAsiaTheme="minorEastAsia" w:hAnsi="Times New Roman" w:cs="Times New Roman"/>
          <w:sz w:val="24"/>
          <w:szCs w:val="24"/>
        </w:rPr>
        <w:t xml:space="preserve"> carrega com ele uma chance de 5.5% de ev</w:t>
      </w:r>
      <w:r w:rsidR="00780B19">
        <w:rPr>
          <w:rFonts w:ascii="Times New Roman" w:eastAsiaTheme="minorEastAsia" w:hAnsi="Times New Roman" w:cs="Times New Roman"/>
          <w:sz w:val="24"/>
          <w:szCs w:val="24"/>
        </w:rPr>
        <w:t>entual desenvolvimento de</w:t>
      </w:r>
      <w:r w:rsidR="00983BAB">
        <w:rPr>
          <w:rFonts w:ascii="Times New Roman" w:eastAsiaTheme="minorEastAsia" w:hAnsi="Times New Roman" w:cs="Times New Roman"/>
          <w:sz w:val="24"/>
          <w:szCs w:val="24"/>
        </w:rPr>
        <w:t xml:space="preserve"> câncer.</w:t>
      </w:r>
    </w:p>
    <w:p w:rsidR="0006412E" w:rsidRPr="00400DBB" w:rsidRDefault="0006412E" w:rsidP="00B24270">
      <w:pPr>
        <w:spacing w:after="0" w:line="360" w:lineRule="auto"/>
        <w:jc w:val="both"/>
        <w:rPr>
          <w:rFonts w:ascii="Times New Roman" w:eastAsiaTheme="minorEastAsia" w:hAnsi="Times New Roman" w:cs="Times New Roman"/>
          <w:sz w:val="24"/>
          <w:szCs w:val="24"/>
        </w:rPr>
      </w:pPr>
    </w:p>
    <w:p w:rsidR="004746B0" w:rsidRDefault="00F347F7" w:rsidP="0006412E">
      <w:pPr>
        <w:spacing w:after="0"/>
        <w:jc w:val="center"/>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lang w:eastAsia="pt-BR"/>
        </w:rPr>
        <w:drawing>
          <wp:inline distT="0" distB="0" distL="0" distR="0">
            <wp:extent cx="5698327" cy="3600000"/>
            <wp:effectExtent l="19050" t="0" r="0" b="0"/>
            <wp:docPr id="5" name="Imagem 4" descr="nivel de radiacao em milisiever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ivel de radiacao em milisieverts.jpg"/>
                    <pic:cNvPicPr/>
                  </pic:nvPicPr>
                  <pic:blipFill>
                    <a:blip r:embed="rId13" cstate="print"/>
                    <a:stretch>
                      <a:fillRect/>
                    </a:stretch>
                  </pic:blipFill>
                  <pic:spPr>
                    <a:xfrm>
                      <a:off x="0" y="0"/>
                      <a:ext cx="5698327" cy="3600000"/>
                    </a:xfrm>
                    <a:prstGeom prst="rect">
                      <a:avLst/>
                    </a:prstGeom>
                  </pic:spPr>
                </pic:pic>
              </a:graphicData>
            </a:graphic>
          </wp:inline>
        </w:drawing>
      </w:r>
    </w:p>
    <w:p w:rsidR="0006412E" w:rsidRPr="0006412E" w:rsidRDefault="0006412E" w:rsidP="0006412E">
      <w:pPr>
        <w:pStyle w:val="Legenda"/>
        <w:keepNext/>
        <w:spacing w:after="0" w:line="276" w:lineRule="auto"/>
        <w:jc w:val="center"/>
        <w:rPr>
          <w:rFonts w:ascii="Times New Roman" w:hAnsi="Times New Roman" w:cs="Times New Roman"/>
          <w:b w:val="0"/>
          <w:color w:val="auto"/>
          <w:sz w:val="24"/>
          <w:szCs w:val="24"/>
        </w:rPr>
      </w:pPr>
      <w:bookmarkStart w:id="23" w:name="_Toc532173515"/>
      <w:r w:rsidRPr="009F5928">
        <w:rPr>
          <w:rFonts w:ascii="Times New Roman" w:hAnsi="Times New Roman" w:cs="Times New Roman"/>
          <w:color w:val="auto"/>
          <w:sz w:val="24"/>
          <w:szCs w:val="24"/>
        </w:rPr>
        <w:t xml:space="preserve">Figura </w:t>
      </w:r>
      <w:r w:rsidR="00C668ED">
        <w:rPr>
          <w:rFonts w:ascii="Times New Roman" w:hAnsi="Times New Roman" w:cs="Times New Roman"/>
          <w:color w:val="auto"/>
          <w:sz w:val="24"/>
          <w:szCs w:val="24"/>
        </w:rPr>
        <w:fldChar w:fldCharType="begin"/>
      </w:r>
      <w:r w:rsidR="00C668ED">
        <w:rPr>
          <w:rFonts w:ascii="Times New Roman" w:hAnsi="Times New Roman" w:cs="Times New Roman"/>
          <w:color w:val="auto"/>
          <w:sz w:val="24"/>
          <w:szCs w:val="24"/>
        </w:rPr>
        <w:instrText xml:space="preserve"> SEQ Figura \* ARABIC </w:instrText>
      </w:r>
      <w:r w:rsidR="00C668ED">
        <w:rPr>
          <w:rFonts w:ascii="Times New Roman" w:hAnsi="Times New Roman" w:cs="Times New Roman"/>
          <w:color w:val="auto"/>
          <w:sz w:val="24"/>
          <w:szCs w:val="24"/>
        </w:rPr>
        <w:fldChar w:fldCharType="separate"/>
      </w:r>
      <w:r w:rsidR="00D802E5">
        <w:rPr>
          <w:rFonts w:ascii="Times New Roman" w:hAnsi="Times New Roman" w:cs="Times New Roman"/>
          <w:noProof/>
          <w:color w:val="auto"/>
          <w:sz w:val="24"/>
          <w:szCs w:val="24"/>
        </w:rPr>
        <w:t>5</w:t>
      </w:r>
      <w:r w:rsidR="00C668ED">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Diferentes níveis de radiação e seus efeitos</w:t>
      </w:r>
      <w:bookmarkEnd w:id="23"/>
    </w:p>
    <w:p w:rsidR="00F347F7" w:rsidRDefault="00636814" w:rsidP="003E6D5E">
      <w:pPr>
        <w:spacing w:after="0"/>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Fonte: </w:t>
      </w:r>
      <w:proofErr w:type="gramStart"/>
      <w:r w:rsidRPr="00636814">
        <w:rPr>
          <w:rFonts w:ascii="Times New Roman" w:eastAsiaTheme="minorEastAsia" w:hAnsi="Times New Roman" w:cs="Times New Roman"/>
          <w:sz w:val="24"/>
          <w:szCs w:val="24"/>
        </w:rPr>
        <w:t>https</w:t>
      </w:r>
      <w:proofErr w:type="gramEnd"/>
      <w:r w:rsidRPr="00636814">
        <w:rPr>
          <w:rFonts w:ascii="Times New Roman" w:eastAsiaTheme="minorEastAsia" w:hAnsi="Times New Roman" w:cs="Times New Roman"/>
          <w:sz w:val="24"/>
          <w:szCs w:val="24"/>
        </w:rPr>
        <w:t>://veja.abril.com.br/ciencia/entenda-os-diferentes-niveis-de-radiacao-e-seus-efeitos/</w:t>
      </w:r>
    </w:p>
    <w:p w:rsidR="00297C4C" w:rsidRPr="00B07201" w:rsidRDefault="00297C4C" w:rsidP="008422D6">
      <w:pPr>
        <w:spacing w:after="0" w:line="360" w:lineRule="auto"/>
        <w:rPr>
          <w:rFonts w:ascii="Times New Roman" w:eastAsiaTheme="minorEastAsia" w:hAnsi="Times New Roman" w:cs="Times New Roman"/>
          <w:sz w:val="24"/>
          <w:szCs w:val="24"/>
        </w:rPr>
      </w:pPr>
    </w:p>
    <w:p w:rsidR="00CC609B" w:rsidRPr="003935CF" w:rsidRDefault="003935CF" w:rsidP="003E6D5E">
      <w:pPr>
        <w:pStyle w:val="Ttulo2"/>
        <w:spacing w:before="0" w:line="360" w:lineRule="auto"/>
        <w:rPr>
          <w:rFonts w:ascii="Times New Roman" w:eastAsiaTheme="minorEastAsia" w:hAnsi="Times New Roman" w:cs="Times New Roman"/>
          <w:color w:val="auto"/>
          <w:sz w:val="28"/>
          <w:szCs w:val="28"/>
        </w:rPr>
      </w:pPr>
      <w:bookmarkStart w:id="24" w:name="_Toc532169980"/>
      <w:r>
        <w:rPr>
          <w:rFonts w:ascii="Times New Roman" w:eastAsiaTheme="minorEastAsia" w:hAnsi="Times New Roman" w:cs="Times New Roman"/>
          <w:color w:val="auto"/>
          <w:sz w:val="28"/>
          <w:szCs w:val="28"/>
        </w:rPr>
        <w:t>1.6</w:t>
      </w:r>
      <w:r>
        <w:rPr>
          <w:rFonts w:ascii="Times New Roman" w:eastAsiaTheme="minorEastAsia" w:hAnsi="Times New Roman" w:cs="Times New Roman"/>
          <w:color w:val="auto"/>
          <w:sz w:val="28"/>
          <w:szCs w:val="28"/>
        </w:rPr>
        <w:tab/>
      </w:r>
      <w:r w:rsidR="00CC609B" w:rsidRPr="003935CF">
        <w:rPr>
          <w:rFonts w:ascii="Times New Roman" w:eastAsiaTheme="minorEastAsia" w:hAnsi="Times New Roman" w:cs="Times New Roman"/>
          <w:color w:val="auto"/>
          <w:sz w:val="28"/>
          <w:szCs w:val="28"/>
        </w:rPr>
        <w:t>Fatores de influência</w:t>
      </w:r>
      <w:bookmarkEnd w:id="24"/>
    </w:p>
    <w:p w:rsidR="00662031" w:rsidRPr="003E6D5E" w:rsidRDefault="00662031" w:rsidP="008422D6">
      <w:pPr>
        <w:spacing w:after="0" w:line="360" w:lineRule="auto"/>
        <w:rPr>
          <w:rFonts w:ascii="Times New Roman" w:eastAsiaTheme="minorEastAsia" w:hAnsi="Times New Roman" w:cs="Times New Roman"/>
          <w:sz w:val="28"/>
          <w:szCs w:val="28"/>
        </w:rPr>
      </w:pPr>
    </w:p>
    <w:p w:rsidR="00D97DAE" w:rsidRDefault="00D97DAE" w:rsidP="00101D8E">
      <w:pPr>
        <w:spacing w:after="0" w:line="360" w:lineRule="auto"/>
        <w:jc w:val="both"/>
        <w:rPr>
          <w:rFonts w:ascii="Times New Roman" w:eastAsiaTheme="minorEastAsia" w:hAnsi="Times New Roman" w:cs="Times New Roman"/>
          <w:b/>
          <w:sz w:val="24"/>
          <w:szCs w:val="24"/>
        </w:rPr>
      </w:pPr>
      <w:r>
        <w:rPr>
          <w:rFonts w:ascii="Times New Roman" w:eastAsiaTheme="minorEastAsia" w:hAnsi="Times New Roman" w:cs="Times New Roman"/>
          <w:b/>
          <w:sz w:val="24"/>
          <w:szCs w:val="24"/>
        </w:rPr>
        <w:tab/>
      </w:r>
      <w:r>
        <w:rPr>
          <w:rFonts w:ascii="Times New Roman" w:eastAsiaTheme="minorEastAsia" w:hAnsi="Times New Roman" w:cs="Times New Roman"/>
          <w:sz w:val="24"/>
          <w:szCs w:val="24"/>
        </w:rPr>
        <w:t xml:space="preserve">Pessoas que recebem a mesma dose de radiação não apresentam os mesmos danos e nem sempre respondem em tempos semelhantes. A relação dose-resposta é o resultado estatístico obtido de vários experimentos, e em acidentes com radiação. Existem alguns </w:t>
      </w:r>
      <w:r>
        <w:rPr>
          <w:rFonts w:ascii="Times New Roman" w:eastAsiaTheme="minorEastAsia" w:hAnsi="Times New Roman" w:cs="Times New Roman"/>
          <w:sz w:val="24"/>
          <w:szCs w:val="24"/>
        </w:rPr>
        <w:lastRenderedPageBreak/>
        <w:t>fatores que modificam a resposta ou o efeito bioló</w:t>
      </w:r>
      <w:r w:rsidR="00BB4164">
        <w:rPr>
          <w:rFonts w:ascii="Times New Roman" w:eastAsiaTheme="minorEastAsia" w:hAnsi="Times New Roman" w:cs="Times New Roman"/>
          <w:sz w:val="24"/>
          <w:szCs w:val="24"/>
        </w:rPr>
        <w:t>gico, como por exemplo, a idade</w:t>
      </w:r>
      <w:r>
        <w:rPr>
          <w:rFonts w:ascii="Times New Roman" w:eastAsiaTheme="minorEastAsia" w:hAnsi="Times New Roman" w:cs="Times New Roman"/>
          <w:sz w:val="24"/>
          <w:szCs w:val="24"/>
        </w:rPr>
        <w:t xml:space="preserve"> e sexo</w:t>
      </w:r>
      <w:r w:rsidR="00A54111">
        <w:rPr>
          <w:rFonts w:ascii="Times New Roman" w:eastAsiaTheme="minorEastAsia" w:hAnsi="Times New Roman" w:cs="Times New Roman"/>
          <w:sz w:val="24"/>
          <w:szCs w:val="24"/>
        </w:rPr>
        <w:t xml:space="preserve"> (TAUHATA, 2014)</w:t>
      </w:r>
      <w:r>
        <w:rPr>
          <w:rFonts w:ascii="Times New Roman" w:eastAsiaTheme="minorEastAsia" w:hAnsi="Times New Roman" w:cs="Times New Roman"/>
          <w:sz w:val="24"/>
          <w:szCs w:val="24"/>
        </w:rPr>
        <w:t>.</w:t>
      </w:r>
    </w:p>
    <w:p w:rsidR="00370C1D" w:rsidRPr="00FE5539" w:rsidRDefault="00CC609B" w:rsidP="00101D8E">
      <w:pPr>
        <w:pStyle w:val="PargrafodaLista"/>
        <w:numPr>
          <w:ilvl w:val="0"/>
          <w:numId w:val="1"/>
        </w:numPr>
        <w:spacing w:after="0" w:line="360" w:lineRule="auto"/>
        <w:jc w:val="both"/>
        <w:rPr>
          <w:rFonts w:ascii="Times New Roman" w:eastAsiaTheme="minorEastAsia" w:hAnsi="Times New Roman" w:cs="Times New Roman"/>
          <w:b/>
          <w:sz w:val="24"/>
          <w:szCs w:val="24"/>
        </w:rPr>
      </w:pPr>
      <w:r w:rsidRPr="00FE5539">
        <w:rPr>
          <w:rFonts w:ascii="Times New Roman" w:eastAsiaTheme="minorEastAsia" w:hAnsi="Times New Roman" w:cs="Times New Roman"/>
          <w:b/>
          <w:sz w:val="24"/>
          <w:szCs w:val="24"/>
        </w:rPr>
        <w:t>Idade</w:t>
      </w:r>
      <w:r w:rsidR="00E80DF6">
        <w:rPr>
          <w:rFonts w:ascii="Times New Roman" w:eastAsiaTheme="minorEastAsia" w:hAnsi="Times New Roman" w:cs="Times New Roman"/>
          <w:b/>
          <w:sz w:val="24"/>
          <w:szCs w:val="24"/>
        </w:rPr>
        <w:t>:</w:t>
      </w:r>
      <w:r w:rsidR="00FE5539">
        <w:rPr>
          <w:rFonts w:ascii="Times New Roman" w:eastAsiaTheme="minorEastAsia" w:hAnsi="Times New Roman" w:cs="Times New Roman"/>
          <w:b/>
          <w:sz w:val="24"/>
          <w:szCs w:val="24"/>
        </w:rPr>
        <w:t xml:space="preserve"> </w:t>
      </w:r>
      <w:r w:rsidR="00FD7FEC" w:rsidRPr="00FE5539">
        <w:rPr>
          <w:rFonts w:ascii="Times New Roman" w:eastAsiaTheme="minorEastAsia" w:hAnsi="Times New Roman" w:cs="Times New Roman"/>
          <w:sz w:val="24"/>
          <w:szCs w:val="24"/>
        </w:rPr>
        <w:t>O indivíduo é mais vulnerável à radiação quando criança ou quando idoso. Na infâ</w:t>
      </w:r>
      <w:r w:rsidR="00E80DF6">
        <w:rPr>
          <w:rFonts w:ascii="Times New Roman" w:eastAsiaTheme="minorEastAsia" w:hAnsi="Times New Roman" w:cs="Times New Roman"/>
          <w:sz w:val="24"/>
          <w:szCs w:val="24"/>
        </w:rPr>
        <w:t xml:space="preserve">ncia, os órgãos, o metabolismo e </w:t>
      </w:r>
      <w:r w:rsidR="00FD7FEC" w:rsidRPr="00FE5539">
        <w:rPr>
          <w:rFonts w:ascii="Times New Roman" w:eastAsiaTheme="minorEastAsia" w:hAnsi="Times New Roman" w:cs="Times New Roman"/>
          <w:sz w:val="24"/>
          <w:szCs w:val="24"/>
        </w:rPr>
        <w:t xml:space="preserve">as proporções ainda não se estabeleceram definitivamente e, assim, alguns efeitos biológicos podem ter </w:t>
      </w:r>
      <w:proofErr w:type="gramStart"/>
      <w:r w:rsidR="00FD7FEC" w:rsidRPr="00FE5539">
        <w:rPr>
          <w:rFonts w:ascii="Times New Roman" w:eastAsiaTheme="minorEastAsia" w:hAnsi="Times New Roman" w:cs="Times New Roman"/>
          <w:sz w:val="24"/>
          <w:szCs w:val="24"/>
        </w:rPr>
        <w:t>resposta com intensidade ou tempo diferentes de um adulto</w:t>
      </w:r>
      <w:proofErr w:type="gramEnd"/>
      <w:r w:rsidR="00FD7FEC" w:rsidRPr="00FE5539">
        <w:rPr>
          <w:rFonts w:ascii="Times New Roman" w:eastAsiaTheme="minorEastAsia" w:hAnsi="Times New Roman" w:cs="Times New Roman"/>
          <w:sz w:val="24"/>
          <w:szCs w:val="24"/>
        </w:rPr>
        <w:t>.</w:t>
      </w:r>
    </w:p>
    <w:p w:rsidR="004E6411" w:rsidRPr="003E6D5E" w:rsidRDefault="00FD7FEC" w:rsidP="004E6411">
      <w:pPr>
        <w:pStyle w:val="PargrafodaLista"/>
        <w:numPr>
          <w:ilvl w:val="0"/>
          <w:numId w:val="1"/>
        </w:numPr>
        <w:spacing w:after="0" w:line="360" w:lineRule="auto"/>
        <w:jc w:val="both"/>
        <w:rPr>
          <w:rFonts w:ascii="Times New Roman" w:eastAsiaTheme="minorEastAsia" w:hAnsi="Times New Roman" w:cs="Times New Roman"/>
          <w:b/>
          <w:sz w:val="24"/>
          <w:szCs w:val="24"/>
        </w:rPr>
      </w:pPr>
      <w:r w:rsidRPr="00FE5539">
        <w:rPr>
          <w:rFonts w:ascii="Times New Roman" w:eastAsiaTheme="minorEastAsia" w:hAnsi="Times New Roman" w:cs="Times New Roman"/>
          <w:b/>
          <w:sz w:val="24"/>
          <w:szCs w:val="24"/>
        </w:rPr>
        <w:t>Sexo</w:t>
      </w:r>
      <w:r w:rsidR="00E80DF6">
        <w:rPr>
          <w:rFonts w:ascii="Times New Roman" w:eastAsiaTheme="minorEastAsia" w:hAnsi="Times New Roman" w:cs="Times New Roman"/>
          <w:b/>
          <w:sz w:val="24"/>
          <w:szCs w:val="24"/>
        </w:rPr>
        <w:t>:</w:t>
      </w:r>
      <w:r w:rsidR="00FE5539">
        <w:rPr>
          <w:rFonts w:ascii="Times New Roman" w:eastAsiaTheme="minorEastAsia" w:hAnsi="Times New Roman" w:cs="Times New Roman"/>
          <w:b/>
          <w:sz w:val="24"/>
          <w:szCs w:val="24"/>
        </w:rPr>
        <w:t xml:space="preserve"> </w:t>
      </w:r>
      <w:r w:rsidR="008A3CAA" w:rsidRPr="00FE5539">
        <w:rPr>
          <w:rFonts w:ascii="Times New Roman" w:eastAsiaTheme="minorEastAsia" w:hAnsi="Times New Roman" w:cs="Times New Roman"/>
          <w:sz w:val="24"/>
          <w:szCs w:val="24"/>
        </w:rPr>
        <w:t xml:space="preserve">As mulheres são mais sensíveis e devem ser mais protegidas contra a radiação que os homens. Isto porque possuem órgãos reprodutores internos e os seios são constituídos de tecidos muito sensíveis à radiação. Além disso, existe o período de gestação, onde o feto apresenta a fase mais vulnerável à radiação e a mãe tem </w:t>
      </w:r>
      <w:r w:rsidR="005D2E86">
        <w:rPr>
          <w:rFonts w:ascii="Times New Roman" w:eastAsiaTheme="minorEastAsia" w:hAnsi="Times New Roman" w:cs="Times New Roman"/>
          <w:sz w:val="24"/>
          <w:szCs w:val="24"/>
        </w:rPr>
        <w:t xml:space="preserve">o </w:t>
      </w:r>
      <w:r w:rsidR="008A3CAA" w:rsidRPr="00FE5539">
        <w:rPr>
          <w:rFonts w:ascii="Times New Roman" w:eastAsiaTheme="minorEastAsia" w:hAnsi="Times New Roman" w:cs="Times New Roman"/>
          <w:sz w:val="24"/>
          <w:szCs w:val="24"/>
        </w:rPr>
        <w:t>organismo bastante modificado em forma, composição hormonal e química.</w:t>
      </w:r>
    </w:p>
    <w:p w:rsidR="00AD1775" w:rsidRPr="004E6411" w:rsidRDefault="00AD1775" w:rsidP="004E6411">
      <w:pPr>
        <w:spacing w:after="0" w:line="360" w:lineRule="auto"/>
        <w:jc w:val="both"/>
        <w:rPr>
          <w:rFonts w:ascii="Times New Roman" w:eastAsiaTheme="minorEastAsia" w:hAnsi="Times New Roman" w:cs="Times New Roman"/>
          <w:sz w:val="24"/>
          <w:szCs w:val="24"/>
        </w:rPr>
      </w:pPr>
    </w:p>
    <w:p w:rsidR="008A77EE" w:rsidRPr="003935CF" w:rsidRDefault="003935CF" w:rsidP="003E6D5E">
      <w:pPr>
        <w:pStyle w:val="Ttulo2"/>
        <w:spacing w:before="0" w:line="360" w:lineRule="auto"/>
        <w:rPr>
          <w:rFonts w:ascii="Times New Roman" w:hAnsi="Times New Roman" w:cs="Times New Roman"/>
          <w:color w:val="auto"/>
          <w:sz w:val="28"/>
          <w:szCs w:val="28"/>
        </w:rPr>
      </w:pPr>
      <w:bookmarkStart w:id="25" w:name="_Toc532169981"/>
      <w:r>
        <w:rPr>
          <w:rFonts w:ascii="Times New Roman" w:hAnsi="Times New Roman" w:cs="Times New Roman"/>
          <w:color w:val="auto"/>
          <w:sz w:val="28"/>
          <w:szCs w:val="28"/>
        </w:rPr>
        <w:t>1.7</w:t>
      </w:r>
      <w:r>
        <w:rPr>
          <w:rFonts w:ascii="Times New Roman" w:hAnsi="Times New Roman" w:cs="Times New Roman"/>
          <w:color w:val="auto"/>
          <w:sz w:val="28"/>
          <w:szCs w:val="28"/>
        </w:rPr>
        <w:tab/>
      </w:r>
      <w:r w:rsidR="005651CA" w:rsidRPr="003935CF">
        <w:rPr>
          <w:rFonts w:ascii="Times New Roman" w:hAnsi="Times New Roman" w:cs="Times New Roman"/>
          <w:color w:val="auto"/>
          <w:sz w:val="28"/>
          <w:szCs w:val="28"/>
        </w:rPr>
        <w:t>Leucemia</w:t>
      </w:r>
      <w:bookmarkEnd w:id="25"/>
    </w:p>
    <w:p w:rsidR="00F070A0" w:rsidRPr="00422851" w:rsidRDefault="00F070A0" w:rsidP="00FA5E1D">
      <w:pPr>
        <w:spacing w:after="0" w:line="360" w:lineRule="auto"/>
        <w:rPr>
          <w:rFonts w:ascii="Times New Roman" w:hAnsi="Times New Roman" w:cs="Times New Roman"/>
          <w:sz w:val="28"/>
          <w:szCs w:val="28"/>
        </w:rPr>
      </w:pPr>
    </w:p>
    <w:p w:rsidR="005651CA" w:rsidRDefault="005651CA" w:rsidP="00101D8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sidR="00947648">
        <w:rPr>
          <w:rFonts w:ascii="Times New Roman" w:hAnsi="Times New Roman" w:cs="Times New Roman"/>
          <w:sz w:val="24"/>
          <w:szCs w:val="24"/>
        </w:rPr>
        <w:t>Os primeiros indícios de que a exposição à radiação ionizante ocasionava o desenvolvimento de leucemia foram objetos de estudos realizados com sobreviventes dos bombardeios atômicos de Hiroshima e Nagas</w:t>
      </w:r>
      <w:r w:rsidR="00BE0F1C">
        <w:rPr>
          <w:rFonts w:ascii="Times New Roman" w:hAnsi="Times New Roman" w:cs="Times New Roman"/>
          <w:sz w:val="24"/>
          <w:szCs w:val="24"/>
        </w:rPr>
        <w:t>aki durante a 2ª guerra mundial. Foi o primeiro tipo de câncer a ser associado à exposição à radiação em sobreviventes da bomba atômica</w:t>
      </w:r>
      <w:r w:rsidR="00BE0AE6">
        <w:rPr>
          <w:rFonts w:ascii="Times New Roman" w:hAnsi="Times New Roman" w:cs="Times New Roman"/>
          <w:sz w:val="24"/>
          <w:szCs w:val="24"/>
        </w:rPr>
        <w:t xml:space="preserve"> e tem o maior risco relativo entre todos os tipos de câncer</w:t>
      </w:r>
      <w:r w:rsidR="00423E7D">
        <w:rPr>
          <w:rFonts w:ascii="Times New Roman" w:hAnsi="Times New Roman" w:cs="Times New Roman"/>
          <w:sz w:val="24"/>
          <w:szCs w:val="24"/>
        </w:rPr>
        <w:t xml:space="preserve"> (ROTHER, 2018)</w:t>
      </w:r>
      <w:r w:rsidR="00BE0F1C">
        <w:rPr>
          <w:rFonts w:ascii="Times New Roman" w:hAnsi="Times New Roman" w:cs="Times New Roman"/>
          <w:sz w:val="24"/>
          <w:szCs w:val="24"/>
        </w:rPr>
        <w:t>.</w:t>
      </w:r>
    </w:p>
    <w:p w:rsidR="00BE0AE6" w:rsidRDefault="009D557B"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064831">
        <w:rPr>
          <w:rFonts w:ascii="Times New Roman" w:hAnsi="Times New Roman" w:cs="Times New Roman"/>
          <w:sz w:val="24"/>
          <w:szCs w:val="24"/>
        </w:rPr>
        <w:t>Embora seja possível estabelecer uma análise e avaliação de risco para diversos tipos de cânceres, a leucemia foi selecionada como morbidade de interesse em função do baixo período de latência apr</w:t>
      </w:r>
      <w:r w:rsidR="00907106">
        <w:rPr>
          <w:rFonts w:ascii="Times New Roman" w:hAnsi="Times New Roman" w:cs="Times New Roman"/>
          <w:sz w:val="24"/>
          <w:szCs w:val="24"/>
        </w:rPr>
        <w:t xml:space="preserve">esentado e por ser originada nos leucócitos (glóbulos brancos) que </w:t>
      </w:r>
      <w:r w:rsidR="005D2E86">
        <w:rPr>
          <w:rFonts w:ascii="Times New Roman" w:hAnsi="Times New Roman" w:cs="Times New Roman"/>
          <w:sz w:val="24"/>
          <w:szCs w:val="24"/>
        </w:rPr>
        <w:t>são grupos de células considerado</w:t>
      </w:r>
      <w:r w:rsidR="00064831">
        <w:rPr>
          <w:rFonts w:ascii="Times New Roman" w:hAnsi="Times New Roman" w:cs="Times New Roman"/>
          <w:sz w:val="24"/>
          <w:szCs w:val="24"/>
        </w:rPr>
        <w:t>s muito sensíveis à radiação ionizante (BEIR VII, 2006)</w:t>
      </w:r>
      <w:r w:rsidR="007443F3">
        <w:rPr>
          <w:rFonts w:ascii="Times New Roman" w:hAnsi="Times New Roman" w:cs="Times New Roman"/>
          <w:sz w:val="24"/>
          <w:szCs w:val="24"/>
        </w:rPr>
        <w:t>.</w:t>
      </w:r>
    </w:p>
    <w:p w:rsidR="00163C73" w:rsidRDefault="00163C73"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É uma doença que afeta diretamente a medula óssea, sangue e o sistema linfático, causando um número elevado de glóbulos brancos anormais (não totalmente desenvolvidos).</w:t>
      </w:r>
    </w:p>
    <w:p w:rsidR="00C03755" w:rsidRPr="005651CA" w:rsidRDefault="00C03755" w:rsidP="00101D8E">
      <w:pPr>
        <w:spacing w:after="0" w:line="360" w:lineRule="auto"/>
        <w:jc w:val="both"/>
        <w:rPr>
          <w:rFonts w:ascii="Times New Roman" w:hAnsi="Times New Roman" w:cs="Times New Roman"/>
          <w:sz w:val="24"/>
          <w:szCs w:val="24"/>
        </w:rPr>
      </w:pPr>
    </w:p>
    <w:p w:rsidR="004912A4" w:rsidRPr="003935CF" w:rsidRDefault="003935CF" w:rsidP="003E6D5E">
      <w:pPr>
        <w:pStyle w:val="Ttulo2"/>
        <w:spacing w:before="0" w:line="360" w:lineRule="auto"/>
        <w:rPr>
          <w:rFonts w:ascii="Times New Roman" w:hAnsi="Times New Roman" w:cs="Times New Roman"/>
          <w:color w:val="auto"/>
          <w:sz w:val="28"/>
          <w:szCs w:val="28"/>
        </w:rPr>
      </w:pPr>
      <w:bookmarkStart w:id="26" w:name="_Toc532169982"/>
      <w:r w:rsidRPr="003935CF">
        <w:rPr>
          <w:rFonts w:ascii="Times New Roman" w:hAnsi="Times New Roman" w:cs="Times New Roman"/>
          <w:color w:val="auto"/>
          <w:sz w:val="28"/>
          <w:szCs w:val="28"/>
        </w:rPr>
        <w:t>1.8</w:t>
      </w:r>
      <w:r>
        <w:rPr>
          <w:rFonts w:ascii="Times New Roman" w:hAnsi="Times New Roman" w:cs="Times New Roman"/>
          <w:color w:val="auto"/>
          <w:sz w:val="28"/>
          <w:szCs w:val="28"/>
        </w:rPr>
        <w:tab/>
      </w:r>
      <w:r w:rsidR="00FF05BD">
        <w:rPr>
          <w:rFonts w:ascii="Times New Roman" w:hAnsi="Times New Roman" w:cs="Times New Roman"/>
          <w:color w:val="auto"/>
          <w:sz w:val="28"/>
          <w:szCs w:val="28"/>
        </w:rPr>
        <w:t xml:space="preserve">Modelo </w:t>
      </w:r>
      <w:r w:rsidR="00B8301F" w:rsidRPr="003935CF">
        <w:rPr>
          <w:rFonts w:ascii="Times New Roman" w:hAnsi="Times New Roman" w:cs="Times New Roman"/>
          <w:color w:val="auto"/>
          <w:sz w:val="28"/>
          <w:szCs w:val="28"/>
        </w:rPr>
        <w:t>BEI</w:t>
      </w:r>
      <w:r w:rsidR="004912A4" w:rsidRPr="003935CF">
        <w:rPr>
          <w:rFonts w:ascii="Times New Roman" w:hAnsi="Times New Roman" w:cs="Times New Roman"/>
          <w:color w:val="auto"/>
          <w:sz w:val="28"/>
          <w:szCs w:val="28"/>
        </w:rPr>
        <w:t>R VII</w:t>
      </w:r>
      <w:bookmarkEnd w:id="26"/>
    </w:p>
    <w:p w:rsidR="00C03755" w:rsidRPr="003E6D5E" w:rsidRDefault="00C03755" w:rsidP="00FA5E1D">
      <w:pPr>
        <w:spacing w:after="0" w:line="360" w:lineRule="auto"/>
        <w:rPr>
          <w:rFonts w:ascii="Times New Roman" w:hAnsi="Times New Roman" w:cs="Times New Roman"/>
          <w:sz w:val="28"/>
          <w:szCs w:val="28"/>
        </w:rPr>
      </w:pPr>
    </w:p>
    <w:p w:rsidR="009F4219" w:rsidRDefault="00181200" w:rsidP="00101D8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O relatório denominado </w:t>
      </w:r>
      <w:r w:rsidR="00B8301F" w:rsidRPr="00B8301F">
        <w:rPr>
          <w:rFonts w:ascii="Times New Roman" w:hAnsi="Times New Roman" w:cs="Times New Roman"/>
          <w:sz w:val="24"/>
          <w:szCs w:val="24"/>
        </w:rPr>
        <w:t>BEIR</w:t>
      </w:r>
      <w:r w:rsidRPr="00B8301F">
        <w:rPr>
          <w:rFonts w:ascii="Times New Roman" w:hAnsi="Times New Roman" w:cs="Times New Roman"/>
          <w:sz w:val="24"/>
          <w:szCs w:val="24"/>
        </w:rPr>
        <w:t xml:space="preserve"> VII</w:t>
      </w:r>
      <w:r>
        <w:rPr>
          <w:rFonts w:ascii="Times New Roman" w:hAnsi="Times New Roman" w:cs="Times New Roman"/>
          <w:sz w:val="24"/>
          <w:szCs w:val="24"/>
        </w:rPr>
        <w:t>, é um</w:t>
      </w:r>
      <w:r w:rsidR="001679B1">
        <w:rPr>
          <w:rFonts w:ascii="Times New Roman" w:hAnsi="Times New Roman" w:cs="Times New Roman"/>
          <w:sz w:val="24"/>
          <w:szCs w:val="24"/>
        </w:rPr>
        <w:t xml:space="preserve"> modelo de estimativas de risco</w:t>
      </w:r>
      <w:r>
        <w:rPr>
          <w:rFonts w:ascii="Times New Roman" w:hAnsi="Times New Roman" w:cs="Times New Roman"/>
          <w:sz w:val="24"/>
          <w:szCs w:val="24"/>
        </w:rPr>
        <w:t xml:space="preserve"> de cânceres em indivíduos expostos a</w:t>
      </w:r>
      <w:r w:rsidR="00EA3C1A">
        <w:rPr>
          <w:rFonts w:ascii="Times New Roman" w:hAnsi="Times New Roman" w:cs="Times New Roman"/>
          <w:sz w:val="24"/>
          <w:szCs w:val="24"/>
        </w:rPr>
        <w:t xml:space="preserve"> radiações ionizantes de </w:t>
      </w:r>
      <w:r>
        <w:rPr>
          <w:rFonts w:ascii="Times New Roman" w:hAnsi="Times New Roman" w:cs="Times New Roman"/>
          <w:sz w:val="24"/>
          <w:szCs w:val="24"/>
        </w:rPr>
        <w:t>baixas doses e baixa transferência linear de energia</w:t>
      </w:r>
      <w:r w:rsidR="00EA3C1A">
        <w:rPr>
          <w:rFonts w:ascii="Times New Roman" w:hAnsi="Times New Roman" w:cs="Times New Roman"/>
          <w:sz w:val="24"/>
          <w:szCs w:val="24"/>
        </w:rPr>
        <w:t>,</w:t>
      </w:r>
      <w:r>
        <w:rPr>
          <w:rFonts w:ascii="Times New Roman" w:hAnsi="Times New Roman" w:cs="Times New Roman"/>
          <w:sz w:val="24"/>
          <w:szCs w:val="24"/>
        </w:rPr>
        <w:t xml:space="preserve"> como os raios X e raios </w:t>
      </w:r>
      <w:r w:rsidR="00F21894">
        <w:rPr>
          <w:rFonts w:ascii="Times New Roman" w:hAnsi="Times New Roman" w:cs="Times New Roman"/>
          <w:sz w:val="24"/>
          <w:szCs w:val="24"/>
        </w:rPr>
        <w:t>gama</w:t>
      </w:r>
      <w:r w:rsidR="00EA3C1A" w:rsidRPr="00EA3C1A">
        <w:rPr>
          <w:rFonts w:ascii="Times New Roman" w:hAnsi="Times New Roman" w:cs="Times New Roman"/>
          <w:sz w:val="24"/>
          <w:szCs w:val="24"/>
        </w:rPr>
        <w:t xml:space="preserve">. </w:t>
      </w:r>
      <w:r w:rsidR="00EA3C1A">
        <w:rPr>
          <w:rFonts w:ascii="Times New Roman" w:hAnsi="Times New Roman" w:cs="Times New Roman"/>
          <w:sz w:val="24"/>
          <w:szCs w:val="24"/>
        </w:rPr>
        <w:t>Estes raios são ditos esparsamente ionizantes, pois produzem elétrons rápidos, que causam</w:t>
      </w:r>
      <w:r>
        <w:rPr>
          <w:rFonts w:ascii="Times New Roman" w:hAnsi="Times New Roman" w:cs="Times New Roman"/>
          <w:sz w:val="24"/>
          <w:szCs w:val="24"/>
        </w:rPr>
        <w:t xml:space="preserve"> </w:t>
      </w:r>
      <w:r w:rsidR="00EA3C1A">
        <w:rPr>
          <w:rFonts w:ascii="Times New Roman" w:hAnsi="Times New Roman" w:cs="Times New Roman"/>
          <w:sz w:val="24"/>
          <w:szCs w:val="24"/>
        </w:rPr>
        <w:t xml:space="preserve">apenas algumas dezenas de ionizações quando atravessam uma célula. Devido a essa condição de ionização, os raios X e </w:t>
      </w:r>
      <w:r w:rsidR="00F21894">
        <w:rPr>
          <w:rFonts w:ascii="Times New Roman" w:hAnsi="Times New Roman" w:cs="Times New Roman"/>
          <w:sz w:val="24"/>
          <w:szCs w:val="24"/>
        </w:rPr>
        <w:t>gama</w:t>
      </w:r>
      <w:r w:rsidR="00EA3C1A" w:rsidRPr="00EA3C1A">
        <w:rPr>
          <w:rFonts w:ascii="Times New Roman" w:hAnsi="Times New Roman" w:cs="Times New Roman"/>
          <w:sz w:val="24"/>
          <w:szCs w:val="24"/>
        </w:rPr>
        <w:t xml:space="preserve"> </w:t>
      </w:r>
      <w:r w:rsidR="00EA3C1A">
        <w:rPr>
          <w:rFonts w:ascii="Times New Roman" w:hAnsi="Times New Roman" w:cs="Times New Roman"/>
          <w:sz w:val="24"/>
          <w:szCs w:val="24"/>
        </w:rPr>
        <w:t xml:space="preserve">possuem a </w:t>
      </w:r>
      <w:r w:rsidR="00EA3C1A">
        <w:rPr>
          <w:rFonts w:ascii="Times New Roman" w:hAnsi="Times New Roman" w:cs="Times New Roman"/>
          <w:sz w:val="24"/>
          <w:szCs w:val="24"/>
        </w:rPr>
        <w:lastRenderedPageBreak/>
        <w:t xml:space="preserve">chamada </w:t>
      </w:r>
      <w:r w:rsidR="00F21894">
        <w:rPr>
          <w:rFonts w:ascii="Times New Roman" w:hAnsi="Times New Roman" w:cs="Times New Roman"/>
          <w:i/>
          <w:sz w:val="24"/>
          <w:szCs w:val="24"/>
        </w:rPr>
        <w:t xml:space="preserve">Linear </w:t>
      </w:r>
      <w:proofErr w:type="spellStart"/>
      <w:r w:rsidR="00F21894">
        <w:rPr>
          <w:rFonts w:ascii="Times New Roman" w:hAnsi="Times New Roman" w:cs="Times New Roman"/>
          <w:i/>
          <w:sz w:val="24"/>
          <w:szCs w:val="24"/>
        </w:rPr>
        <w:t>Energy</w:t>
      </w:r>
      <w:proofErr w:type="spellEnd"/>
      <w:r w:rsidR="00F21894">
        <w:rPr>
          <w:rFonts w:ascii="Times New Roman" w:hAnsi="Times New Roman" w:cs="Times New Roman"/>
          <w:i/>
          <w:sz w:val="24"/>
          <w:szCs w:val="24"/>
        </w:rPr>
        <w:t xml:space="preserve"> </w:t>
      </w:r>
      <w:proofErr w:type="spellStart"/>
      <w:r w:rsidR="00F21894">
        <w:rPr>
          <w:rFonts w:ascii="Times New Roman" w:hAnsi="Times New Roman" w:cs="Times New Roman"/>
          <w:i/>
          <w:sz w:val="24"/>
          <w:szCs w:val="24"/>
        </w:rPr>
        <w:t>T</w:t>
      </w:r>
      <w:r w:rsidR="00EA3C1A">
        <w:rPr>
          <w:rFonts w:ascii="Times New Roman" w:hAnsi="Times New Roman" w:cs="Times New Roman"/>
          <w:i/>
          <w:sz w:val="24"/>
          <w:szCs w:val="24"/>
        </w:rPr>
        <w:t>ranfer</w:t>
      </w:r>
      <w:proofErr w:type="spellEnd"/>
      <w:r w:rsidR="00EA3C1A">
        <w:rPr>
          <w:rFonts w:ascii="Times New Roman" w:hAnsi="Times New Roman" w:cs="Times New Roman"/>
          <w:sz w:val="24"/>
          <w:szCs w:val="24"/>
        </w:rPr>
        <w:t xml:space="preserve"> (</w:t>
      </w:r>
      <w:r w:rsidR="00EA3C1A">
        <w:rPr>
          <w:rFonts w:ascii="Times New Roman" w:hAnsi="Times New Roman" w:cs="Times New Roman"/>
          <w:i/>
          <w:sz w:val="24"/>
          <w:szCs w:val="24"/>
        </w:rPr>
        <w:t>LET</w:t>
      </w:r>
      <w:r w:rsidR="00EA3C1A">
        <w:rPr>
          <w:rFonts w:ascii="Times New Roman" w:hAnsi="Times New Roman" w:cs="Times New Roman"/>
          <w:sz w:val="24"/>
          <w:szCs w:val="24"/>
        </w:rPr>
        <w:t>), ou ainda, tran</w:t>
      </w:r>
      <w:r w:rsidR="009F4219">
        <w:rPr>
          <w:rFonts w:ascii="Times New Roman" w:hAnsi="Times New Roman" w:cs="Times New Roman"/>
          <w:sz w:val="24"/>
          <w:szCs w:val="24"/>
        </w:rPr>
        <w:t>sferência linear de energia, e consequentemente são denominados</w:t>
      </w:r>
      <w:r w:rsidR="00EA3C1A">
        <w:rPr>
          <w:rFonts w:ascii="Times New Roman" w:hAnsi="Times New Roman" w:cs="Times New Roman"/>
          <w:sz w:val="24"/>
          <w:szCs w:val="24"/>
        </w:rPr>
        <w:t xml:space="preserve"> como </w:t>
      </w:r>
      <w:r w:rsidR="009F4219">
        <w:rPr>
          <w:rFonts w:ascii="Times New Roman" w:hAnsi="Times New Roman" w:cs="Times New Roman"/>
          <w:sz w:val="24"/>
          <w:szCs w:val="24"/>
        </w:rPr>
        <w:t xml:space="preserve">radiações </w:t>
      </w:r>
      <w:proofErr w:type="spellStart"/>
      <w:r w:rsidR="00EA3C1A">
        <w:rPr>
          <w:rFonts w:ascii="Times New Roman" w:hAnsi="Times New Roman" w:cs="Times New Roman"/>
          <w:i/>
          <w:sz w:val="24"/>
          <w:szCs w:val="24"/>
        </w:rPr>
        <w:t>low-LET</w:t>
      </w:r>
      <w:proofErr w:type="spellEnd"/>
      <w:r w:rsidR="009F4219">
        <w:rPr>
          <w:rFonts w:ascii="Times New Roman" w:hAnsi="Times New Roman" w:cs="Times New Roman"/>
          <w:sz w:val="24"/>
          <w:szCs w:val="24"/>
        </w:rPr>
        <w:t>.</w:t>
      </w:r>
    </w:p>
    <w:p w:rsidR="00181200" w:rsidRDefault="009F4219" w:rsidP="009F4219">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Ainda, as partículas pesadas são denominadas de radiações </w:t>
      </w:r>
      <w:proofErr w:type="spellStart"/>
      <w:r>
        <w:rPr>
          <w:rFonts w:ascii="Times New Roman" w:hAnsi="Times New Roman" w:cs="Times New Roman"/>
          <w:i/>
          <w:sz w:val="24"/>
          <w:szCs w:val="24"/>
        </w:rPr>
        <w:t>high-LET</w:t>
      </w:r>
      <w:proofErr w:type="spellEnd"/>
      <w:r>
        <w:rPr>
          <w:rFonts w:ascii="Times New Roman" w:hAnsi="Times New Roman" w:cs="Times New Roman"/>
          <w:sz w:val="24"/>
          <w:szCs w:val="24"/>
        </w:rPr>
        <w:t>, porque transferem mais energia por unidade de comprimento ao atravessarem uma célula</w:t>
      </w:r>
      <w:r w:rsidR="00967C3C">
        <w:rPr>
          <w:rFonts w:ascii="Times New Roman" w:hAnsi="Times New Roman" w:cs="Times New Roman"/>
          <w:sz w:val="24"/>
          <w:szCs w:val="24"/>
        </w:rPr>
        <w:t xml:space="preserve"> (BEIR VII, 2006)</w:t>
      </w:r>
      <w:r>
        <w:rPr>
          <w:rFonts w:ascii="Times New Roman" w:hAnsi="Times New Roman" w:cs="Times New Roman"/>
          <w:sz w:val="24"/>
          <w:szCs w:val="24"/>
        </w:rPr>
        <w:t>.</w:t>
      </w:r>
    </w:p>
    <w:p w:rsidR="00181200" w:rsidRDefault="00181200"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1F7AD5">
        <w:rPr>
          <w:rFonts w:ascii="Times New Roman" w:hAnsi="Times New Roman" w:cs="Times New Roman"/>
          <w:sz w:val="24"/>
          <w:szCs w:val="24"/>
        </w:rPr>
        <w:t xml:space="preserve">O BEIR VII </w:t>
      </w:r>
      <w:r w:rsidR="008328B1">
        <w:rPr>
          <w:rFonts w:ascii="Times New Roman" w:hAnsi="Times New Roman" w:cs="Times New Roman"/>
          <w:sz w:val="24"/>
          <w:szCs w:val="24"/>
        </w:rPr>
        <w:t>t</w:t>
      </w:r>
      <w:r>
        <w:rPr>
          <w:rFonts w:ascii="Times New Roman" w:hAnsi="Times New Roman" w:cs="Times New Roman"/>
          <w:sz w:val="24"/>
          <w:szCs w:val="24"/>
        </w:rPr>
        <w:t xml:space="preserve">oma como princípio o </w:t>
      </w:r>
      <w:proofErr w:type="spellStart"/>
      <w:r>
        <w:rPr>
          <w:rFonts w:ascii="Times New Roman" w:hAnsi="Times New Roman" w:cs="Times New Roman"/>
          <w:i/>
          <w:sz w:val="24"/>
          <w:szCs w:val="24"/>
        </w:rPr>
        <w:t>Life</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Span</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Study</w:t>
      </w:r>
      <w:proofErr w:type="spellEnd"/>
      <w:r>
        <w:rPr>
          <w:rFonts w:ascii="Times New Roman" w:hAnsi="Times New Roman" w:cs="Times New Roman"/>
          <w:i/>
          <w:sz w:val="24"/>
          <w:szCs w:val="24"/>
        </w:rPr>
        <w:t xml:space="preserve"> </w:t>
      </w:r>
      <w:r w:rsidR="0061092C">
        <w:rPr>
          <w:rFonts w:ascii="Times New Roman" w:hAnsi="Times New Roman" w:cs="Times New Roman"/>
          <w:sz w:val="24"/>
          <w:szCs w:val="24"/>
        </w:rPr>
        <w:t>(LSS), que são</w:t>
      </w:r>
      <w:r>
        <w:rPr>
          <w:rFonts w:ascii="Times New Roman" w:hAnsi="Times New Roman" w:cs="Times New Roman"/>
          <w:sz w:val="24"/>
          <w:szCs w:val="24"/>
        </w:rPr>
        <w:t xml:space="preserve"> a</w:t>
      </w:r>
      <w:r w:rsidR="0061092C">
        <w:rPr>
          <w:rFonts w:ascii="Times New Roman" w:hAnsi="Times New Roman" w:cs="Times New Roman"/>
          <w:sz w:val="24"/>
          <w:szCs w:val="24"/>
        </w:rPr>
        <w:t>s</w:t>
      </w:r>
      <w:r>
        <w:rPr>
          <w:rFonts w:ascii="Times New Roman" w:hAnsi="Times New Roman" w:cs="Times New Roman"/>
          <w:sz w:val="24"/>
          <w:szCs w:val="24"/>
        </w:rPr>
        <w:t xml:space="preserve"> estatística</w:t>
      </w:r>
      <w:r w:rsidR="0061092C">
        <w:rPr>
          <w:rFonts w:ascii="Times New Roman" w:hAnsi="Times New Roman" w:cs="Times New Roman"/>
          <w:sz w:val="24"/>
          <w:szCs w:val="24"/>
        </w:rPr>
        <w:t>s</w:t>
      </w:r>
      <w:r w:rsidR="00366109">
        <w:rPr>
          <w:rFonts w:ascii="Times New Roman" w:hAnsi="Times New Roman" w:cs="Times New Roman"/>
          <w:sz w:val="24"/>
          <w:szCs w:val="24"/>
        </w:rPr>
        <w:t xml:space="preserve"> obtida</w:t>
      </w:r>
      <w:r w:rsidR="0061092C">
        <w:rPr>
          <w:rFonts w:ascii="Times New Roman" w:hAnsi="Times New Roman" w:cs="Times New Roman"/>
          <w:sz w:val="24"/>
          <w:szCs w:val="24"/>
        </w:rPr>
        <w:t>s</w:t>
      </w:r>
      <w:r w:rsidR="00366109">
        <w:rPr>
          <w:rFonts w:ascii="Times New Roman" w:hAnsi="Times New Roman" w:cs="Times New Roman"/>
          <w:sz w:val="24"/>
          <w:szCs w:val="24"/>
        </w:rPr>
        <w:t xml:space="preserve"> a partir do estudo feito pela </w:t>
      </w:r>
      <w:proofErr w:type="spellStart"/>
      <w:r w:rsidR="00366109">
        <w:rPr>
          <w:rFonts w:ascii="Times New Roman" w:hAnsi="Times New Roman" w:cs="Times New Roman"/>
          <w:i/>
          <w:sz w:val="24"/>
          <w:szCs w:val="24"/>
        </w:rPr>
        <w:t>Radiation</w:t>
      </w:r>
      <w:proofErr w:type="spellEnd"/>
      <w:r w:rsidR="00366109">
        <w:rPr>
          <w:rFonts w:ascii="Times New Roman" w:hAnsi="Times New Roman" w:cs="Times New Roman"/>
          <w:i/>
          <w:sz w:val="24"/>
          <w:szCs w:val="24"/>
        </w:rPr>
        <w:t xml:space="preserve"> </w:t>
      </w:r>
      <w:proofErr w:type="spellStart"/>
      <w:r w:rsidR="00366109">
        <w:rPr>
          <w:rFonts w:ascii="Times New Roman" w:hAnsi="Times New Roman" w:cs="Times New Roman"/>
          <w:i/>
          <w:sz w:val="24"/>
          <w:szCs w:val="24"/>
        </w:rPr>
        <w:t>Effects</w:t>
      </w:r>
      <w:proofErr w:type="spellEnd"/>
      <w:r w:rsidR="00366109">
        <w:rPr>
          <w:rFonts w:ascii="Times New Roman" w:hAnsi="Times New Roman" w:cs="Times New Roman"/>
          <w:i/>
          <w:sz w:val="24"/>
          <w:szCs w:val="24"/>
        </w:rPr>
        <w:t xml:space="preserve"> Research </w:t>
      </w:r>
      <w:proofErr w:type="spellStart"/>
      <w:r w:rsidR="00366109" w:rsidRPr="00366109">
        <w:rPr>
          <w:rFonts w:ascii="Times New Roman" w:hAnsi="Times New Roman" w:cs="Times New Roman"/>
          <w:i/>
          <w:sz w:val="24"/>
          <w:szCs w:val="24"/>
        </w:rPr>
        <w:t>Foundation</w:t>
      </w:r>
      <w:proofErr w:type="spellEnd"/>
      <w:r w:rsidR="00366109">
        <w:rPr>
          <w:rFonts w:ascii="Times New Roman" w:hAnsi="Times New Roman" w:cs="Times New Roman"/>
          <w:sz w:val="24"/>
          <w:szCs w:val="24"/>
        </w:rPr>
        <w:t xml:space="preserve"> (RERF) com um grupo de cerca de 120,000 </w:t>
      </w:r>
      <w:r>
        <w:rPr>
          <w:rFonts w:ascii="Times New Roman" w:hAnsi="Times New Roman" w:cs="Times New Roman"/>
          <w:sz w:val="24"/>
          <w:szCs w:val="24"/>
        </w:rPr>
        <w:t>sobreviventes da</w:t>
      </w:r>
      <w:r w:rsidR="00366109">
        <w:rPr>
          <w:rFonts w:ascii="Times New Roman" w:hAnsi="Times New Roman" w:cs="Times New Roman"/>
          <w:sz w:val="24"/>
          <w:szCs w:val="24"/>
        </w:rPr>
        <w:t>s</w:t>
      </w:r>
      <w:r>
        <w:rPr>
          <w:rFonts w:ascii="Times New Roman" w:hAnsi="Times New Roman" w:cs="Times New Roman"/>
          <w:sz w:val="24"/>
          <w:szCs w:val="24"/>
        </w:rPr>
        <w:t xml:space="preserve"> bomba</w:t>
      </w:r>
      <w:r w:rsidR="00366109">
        <w:rPr>
          <w:rFonts w:ascii="Times New Roman" w:hAnsi="Times New Roman" w:cs="Times New Roman"/>
          <w:sz w:val="24"/>
          <w:szCs w:val="24"/>
        </w:rPr>
        <w:t>s</w:t>
      </w:r>
      <w:r>
        <w:rPr>
          <w:rFonts w:ascii="Times New Roman" w:hAnsi="Times New Roman" w:cs="Times New Roman"/>
          <w:sz w:val="24"/>
          <w:szCs w:val="24"/>
        </w:rPr>
        <w:t xml:space="preserve"> atômica</w:t>
      </w:r>
      <w:r w:rsidR="00366109">
        <w:rPr>
          <w:rFonts w:ascii="Times New Roman" w:hAnsi="Times New Roman" w:cs="Times New Roman"/>
          <w:sz w:val="24"/>
          <w:szCs w:val="24"/>
        </w:rPr>
        <w:t>s em Hiroshima e Nagasaki, em 1945</w:t>
      </w:r>
      <w:r w:rsidR="00F834C2">
        <w:rPr>
          <w:rFonts w:ascii="Times New Roman" w:hAnsi="Times New Roman" w:cs="Times New Roman"/>
          <w:sz w:val="24"/>
          <w:szCs w:val="24"/>
        </w:rPr>
        <w:t xml:space="preserve"> (BEIR VII, 2006)</w:t>
      </w:r>
      <w:r>
        <w:rPr>
          <w:rFonts w:ascii="Times New Roman" w:hAnsi="Times New Roman" w:cs="Times New Roman"/>
          <w:sz w:val="24"/>
          <w:szCs w:val="24"/>
        </w:rPr>
        <w:t>.</w:t>
      </w:r>
      <w:r w:rsidR="0061092C">
        <w:rPr>
          <w:rFonts w:ascii="Times New Roman" w:hAnsi="Times New Roman" w:cs="Times New Roman"/>
          <w:sz w:val="24"/>
          <w:szCs w:val="24"/>
        </w:rPr>
        <w:t xml:space="preserve"> Essas estatísticas da RERF produzem as mais atualizadas e completas estimativas de riscos para câncer e outros efeitos na saúde.</w:t>
      </w:r>
    </w:p>
    <w:p w:rsidR="008E1902" w:rsidRDefault="00181200"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BEIR VII limita como baixas doses valores até 100 </w:t>
      </w:r>
      <w:proofErr w:type="spellStart"/>
      <w:proofErr w:type="gramStart"/>
      <w:r>
        <w:rPr>
          <w:rFonts w:ascii="Times New Roman" w:hAnsi="Times New Roman" w:cs="Times New Roman"/>
          <w:sz w:val="24"/>
          <w:szCs w:val="24"/>
        </w:rPr>
        <w:t>mSv</w:t>
      </w:r>
      <w:proofErr w:type="spellEnd"/>
      <w:proofErr w:type="gramEnd"/>
      <w:r>
        <w:rPr>
          <w:rFonts w:ascii="Times New Roman" w:hAnsi="Times New Roman" w:cs="Times New Roman"/>
          <w:sz w:val="24"/>
          <w:szCs w:val="24"/>
        </w:rPr>
        <w:t xml:space="preserve"> </w:t>
      </w:r>
      <w:r w:rsidR="003860CF">
        <w:rPr>
          <w:rFonts w:ascii="Times New Roman" w:hAnsi="Times New Roman" w:cs="Times New Roman"/>
          <w:sz w:val="24"/>
          <w:szCs w:val="24"/>
        </w:rPr>
        <w:t xml:space="preserve">(0,1 </w:t>
      </w:r>
      <w:proofErr w:type="spellStart"/>
      <w:r w:rsidR="003860CF">
        <w:rPr>
          <w:rFonts w:ascii="Times New Roman" w:hAnsi="Times New Roman" w:cs="Times New Roman"/>
          <w:sz w:val="24"/>
          <w:szCs w:val="24"/>
        </w:rPr>
        <w:t>Sv</w:t>
      </w:r>
      <w:proofErr w:type="spellEnd"/>
      <w:r w:rsidR="003860CF">
        <w:rPr>
          <w:rFonts w:ascii="Times New Roman" w:hAnsi="Times New Roman" w:cs="Times New Roman"/>
          <w:sz w:val="24"/>
          <w:szCs w:val="24"/>
        </w:rPr>
        <w:t xml:space="preserve">) para radiações </w:t>
      </w:r>
      <w:proofErr w:type="spellStart"/>
      <w:r w:rsidR="003860CF">
        <w:rPr>
          <w:rFonts w:ascii="Times New Roman" w:hAnsi="Times New Roman" w:cs="Times New Roman"/>
          <w:i/>
          <w:sz w:val="24"/>
          <w:szCs w:val="24"/>
        </w:rPr>
        <w:t>low</w:t>
      </w:r>
      <w:r w:rsidR="003860CF">
        <w:rPr>
          <w:rFonts w:ascii="Times New Roman" w:hAnsi="Times New Roman" w:cs="Times New Roman"/>
          <w:sz w:val="24"/>
          <w:szCs w:val="24"/>
        </w:rPr>
        <w:t>-</w:t>
      </w:r>
      <w:r>
        <w:rPr>
          <w:rFonts w:ascii="Times New Roman" w:hAnsi="Times New Roman" w:cs="Times New Roman"/>
          <w:sz w:val="24"/>
          <w:szCs w:val="24"/>
        </w:rPr>
        <w:t>LET</w:t>
      </w:r>
      <w:proofErr w:type="spellEnd"/>
      <w:r>
        <w:rPr>
          <w:rFonts w:ascii="Times New Roman" w:hAnsi="Times New Roman" w:cs="Times New Roman"/>
          <w:sz w:val="24"/>
          <w:szCs w:val="24"/>
        </w:rPr>
        <w:t xml:space="preserve"> (BEIR VII, 2006)</w:t>
      </w:r>
      <w:r w:rsidR="00571CDB">
        <w:rPr>
          <w:rFonts w:ascii="Times New Roman" w:hAnsi="Times New Roman" w:cs="Times New Roman"/>
          <w:sz w:val="24"/>
          <w:szCs w:val="24"/>
        </w:rPr>
        <w:t>.</w:t>
      </w:r>
    </w:p>
    <w:p w:rsidR="008E1902" w:rsidRDefault="008E1902" w:rsidP="00101D8E">
      <w:pPr>
        <w:spacing w:after="0" w:line="360" w:lineRule="auto"/>
        <w:jc w:val="both"/>
        <w:rPr>
          <w:rFonts w:ascii="Times New Roman" w:hAnsi="Times New Roman" w:cs="Times New Roman"/>
          <w:sz w:val="24"/>
          <w:szCs w:val="24"/>
        </w:rPr>
      </w:pPr>
    </w:p>
    <w:p w:rsidR="008E1902" w:rsidRPr="003E6D5E" w:rsidRDefault="008E1902" w:rsidP="003E6D5E">
      <w:pPr>
        <w:pStyle w:val="Ttulo3"/>
        <w:spacing w:before="0" w:line="360" w:lineRule="auto"/>
        <w:rPr>
          <w:rFonts w:ascii="Times New Roman" w:hAnsi="Times New Roman" w:cs="Times New Roman"/>
          <w:color w:val="auto"/>
          <w:sz w:val="24"/>
          <w:szCs w:val="24"/>
        </w:rPr>
      </w:pPr>
      <w:bookmarkStart w:id="27" w:name="_Toc532169983"/>
      <w:r w:rsidRPr="007D134A">
        <w:rPr>
          <w:rFonts w:ascii="Times New Roman" w:hAnsi="Times New Roman" w:cs="Times New Roman"/>
          <w:color w:val="auto"/>
          <w:sz w:val="24"/>
          <w:szCs w:val="24"/>
        </w:rPr>
        <w:t>1.8.1</w:t>
      </w:r>
      <w:r w:rsidRPr="007D134A">
        <w:rPr>
          <w:rFonts w:ascii="Times New Roman" w:hAnsi="Times New Roman" w:cs="Times New Roman"/>
          <w:color w:val="auto"/>
          <w:sz w:val="24"/>
          <w:szCs w:val="24"/>
        </w:rPr>
        <w:tab/>
        <w:t>Excesso de Risco Relativo para a Leucemia</w:t>
      </w:r>
      <w:bookmarkEnd w:id="27"/>
    </w:p>
    <w:p w:rsidR="008E1902" w:rsidRDefault="008E1902" w:rsidP="00101D8E">
      <w:pPr>
        <w:spacing w:after="0" w:line="360" w:lineRule="auto"/>
        <w:jc w:val="both"/>
        <w:rPr>
          <w:rFonts w:ascii="Times New Roman" w:hAnsi="Times New Roman" w:cs="Times New Roman"/>
          <w:sz w:val="24"/>
          <w:szCs w:val="24"/>
        </w:rPr>
      </w:pPr>
    </w:p>
    <w:p w:rsidR="008E1902" w:rsidRDefault="008E1902"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Riscos e taxas são as medidas básicas utilizadas para comparar a ocorrência de doenças em indivíduos expostos e não expostos. O risco é definido como a probabilidade de um indivíduo desenvolver uma doença específica durante um intervalo de tempo definido, dado que o indivíduo está vivo e livre de doenças no início do período de tempo (BEIR VII, 206).</w:t>
      </w:r>
    </w:p>
    <w:p w:rsidR="003D37FF" w:rsidRDefault="003D37FF"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Alguns indivíduos expostos </w:t>
      </w:r>
      <w:r w:rsidR="001E1E0C">
        <w:rPr>
          <w:rFonts w:ascii="Times New Roman" w:hAnsi="Times New Roman" w:cs="Times New Roman"/>
          <w:sz w:val="24"/>
          <w:szCs w:val="24"/>
        </w:rPr>
        <w:t>à</w:t>
      </w:r>
      <w:r>
        <w:rPr>
          <w:rFonts w:ascii="Times New Roman" w:hAnsi="Times New Roman" w:cs="Times New Roman"/>
          <w:sz w:val="24"/>
          <w:szCs w:val="24"/>
        </w:rPr>
        <w:t xml:space="preserve"> radiação ionizante desenvolvem câncer e outros não, o mesmo se aplica aos indivíduos não expostos. Logo, o câncer não é uma consequência necessária da exposição, e a exposição não é necessária para o desenvolvimento de câncer. No entanto, a maior taxa de incidência de câncer em indivíduos expostos a radiação indica que há uma relação casual</w:t>
      </w:r>
      <w:r w:rsidR="002F1FC6">
        <w:rPr>
          <w:rFonts w:ascii="Times New Roman" w:hAnsi="Times New Roman" w:cs="Times New Roman"/>
          <w:sz w:val="24"/>
          <w:szCs w:val="24"/>
        </w:rPr>
        <w:t xml:space="preserve"> (ROTHER, 2018).</w:t>
      </w:r>
    </w:p>
    <w:p w:rsidR="002F1FC6" w:rsidRDefault="002F1FC6"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Em um caso simples de duas categorias de exposição, exposto e não exposto, assumindo </w:t>
      </w:r>
      <w:r>
        <w:rPr>
          <w:rFonts w:ascii="Times New Roman" w:hAnsi="Times New Roman" w:cs="Times New Roman"/>
          <w:sz w:val="24"/>
          <w:szCs w:val="24"/>
          <w:lang w:val="el-GR"/>
        </w:rPr>
        <w:t>λ</w:t>
      </w:r>
      <w:r w:rsidRPr="002F1FC6">
        <w:rPr>
          <w:rFonts w:ascii="Times New Roman" w:hAnsi="Times New Roman" w:cs="Times New Roman"/>
          <w:sz w:val="20"/>
          <w:szCs w:val="24"/>
          <w:vertAlign w:val="subscript"/>
        </w:rPr>
        <w:t>E</w:t>
      </w:r>
      <w:r>
        <w:rPr>
          <w:rFonts w:ascii="Times New Roman" w:hAnsi="Times New Roman" w:cs="Times New Roman"/>
          <w:sz w:val="20"/>
          <w:szCs w:val="24"/>
          <w:vertAlign w:val="subscript"/>
        </w:rPr>
        <w:t xml:space="preserve"> </w:t>
      </w:r>
      <w:r>
        <w:rPr>
          <w:rFonts w:ascii="Times New Roman" w:hAnsi="Times New Roman" w:cs="Times New Roman"/>
          <w:sz w:val="24"/>
          <w:szCs w:val="24"/>
        </w:rPr>
        <w:t xml:space="preserve">(t) e </w:t>
      </w:r>
      <w:proofErr w:type="spellStart"/>
      <w:r>
        <w:rPr>
          <w:rFonts w:ascii="Times New Roman" w:hAnsi="Times New Roman" w:cs="Times New Roman"/>
          <w:sz w:val="24"/>
          <w:szCs w:val="24"/>
        </w:rPr>
        <w:t>λ</w:t>
      </w:r>
      <w:r w:rsidR="000F045C">
        <w:rPr>
          <w:rFonts w:ascii="Times New Roman" w:hAnsi="Times New Roman" w:cs="Times New Roman"/>
          <w:sz w:val="24"/>
          <w:szCs w:val="24"/>
          <w:vertAlign w:val="subscript"/>
        </w:rPr>
        <w:t>N</w:t>
      </w:r>
      <w:proofErr w:type="spellEnd"/>
      <w:r>
        <w:rPr>
          <w:rFonts w:ascii="Times New Roman" w:hAnsi="Times New Roman" w:cs="Times New Roman"/>
          <w:sz w:val="24"/>
          <w:szCs w:val="24"/>
        </w:rPr>
        <w:t xml:space="preserve"> (t)</w:t>
      </w:r>
      <w:r w:rsidR="000F045C">
        <w:rPr>
          <w:rFonts w:ascii="Times New Roman" w:hAnsi="Times New Roman" w:cs="Times New Roman"/>
          <w:sz w:val="24"/>
          <w:szCs w:val="24"/>
        </w:rPr>
        <w:t xml:space="preserve">, que indicam as taxas de incidência dos grupos expostos e não expostos, respectivamente, se, a ocorrência da doença não está relacionada com a exposição, espera-se que </w:t>
      </w:r>
      <w:r w:rsidR="000F045C">
        <w:rPr>
          <w:rFonts w:ascii="Times New Roman" w:hAnsi="Times New Roman" w:cs="Times New Roman"/>
          <w:sz w:val="24"/>
          <w:szCs w:val="24"/>
          <w:lang w:val="el-GR"/>
        </w:rPr>
        <w:t>λ</w:t>
      </w:r>
      <w:r w:rsidR="000F045C" w:rsidRPr="002F1FC6">
        <w:rPr>
          <w:rFonts w:ascii="Times New Roman" w:hAnsi="Times New Roman" w:cs="Times New Roman"/>
          <w:sz w:val="20"/>
          <w:szCs w:val="24"/>
          <w:vertAlign w:val="subscript"/>
        </w:rPr>
        <w:t>E</w:t>
      </w:r>
      <w:r w:rsidR="000F045C">
        <w:rPr>
          <w:rFonts w:ascii="Times New Roman" w:hAnsi="Times New Roman" w:cs="Times New Roman"/>
          <w:sz w:val="20"/>
          <w:szCs w:val="24"/>
          <w:vertAlign w:val="subscript"/>
        </w:rPr>
        <w:t xml:space="preserve"> </w:t>
      </w:r>
      <w:r w:rsidR="000F045C">
        <w:rPr>
          <w:rFonts w:ascii="Times New Roman" w:hAnsi="Times New Roman" w:cs="Times New Roman"/>
          <w:sz w:val="24"/>
          <w:szCs w:val="24"/>
        </w:rPr>
        <w:t xml:space="preserve">(t) = </w:t>
      </w:r>
      <w:proofErr w:type="spellStart"/>
      <w:r w:rsidR="000F045C">
        <w:rPr>
          <w:rFonts w:ascii="Times New Roman" w:hAnsi="Times New Roman" w:cs="Times New Roman"/>
          <w:sz w:val="24"/>
          <w:szCs w:val="24"/>
        </w:rPr>
        <w:t>λ</w:t>
      </w:r>
      <w:r w:rsidR="000F045C">
        <w:rPr>
          <w:rFonts w:ascii="Times New Roman" w:hAnsi="Times New Roman" w:cs="Times New Roman"/>
          <w:sz w:val="24"/>
          <w:szCs w:val="24"/>
          <w:vertAlign w:val="subscript"/>
        </w:rPr>
        <w:t>N</w:t>
      </w:r>
      <w:proofErr w:type="spellEnd"/>
      <w:r w:rsidR="000F045C">
        <w:rPr>
          <w:rFonts w:ascii="Times New Roman" w:hAnsi="Times New Roman" w:cs="Times New Roman"/>
          <w:sz w:val="24"/>
          <w:szCs w:val="24"/>
        </w:rPr>
        <w:t xml:space="preserve"> (t) enquanto que a falta de igualdade entre essas duas taxas de incidências indicam associação entre a ocorrência da doença e exposição (BEIR VII, 2006).</w:t>
      </w:r>
    </w:p>
    <w:p w:rsidR="00AB5A33" w:rsidRDefault="00AB5A33"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Assim, uma medida de discrepância, chamada de Risco Relativo, é definida:</w:t>
      </w:r>
    </w:p>
    <w:p w:rsidR="00AB5A33" w:rsidRDefault="00AB5A33" w:rsidP="00101D8E">
      <w:pPr>
        <w:spacing w:after="0" w:line="360" w:lineRule="auto"/>
        <w:jc w:val="both"/>
        <w:rPr>
          <w:rFonts w:ascii="Times New Roman" w:hAnsi="Times New Roman" w:cs="Times New Roman"/>
          <w:sz w:val="24"/>
          <w:szCs w:val="24"/>
        </w:rPr>
      </w:pPr>
    </w:p>
    <w:tbl>
      <w:tblPr>
        <w:tblStyle w:val="Tabelacomgrade"/>
        <w:tblW w:w="0" w:type="auto"/>
        <w:tblLook w:val="04A0"/>
      </w:tblPr>
      <w:tblGrid>
        <w:gridCol w:w="8472"/>
        <w:gridCol w:w="815"/>
      </w:tblGrid>
      <w:tr w:rsidR="002F6663" w:rsidTr="00D90753">
        <w:trPr>
          <w:cantSplit/>
          <w:trHeight w:val="680"/>
        </w:trPr>
        <w:tc>
          <w:tcPr>
            <w:tcW w:w="8472" w:type="dxa"/>
            <w:tcBorders>
              <w:top w:val="nil"/>
              <w:left w:val="nil"/>
              <w:bottom w:val="nil"/>
              <w:right w:val="nil"/>
            </w:tcBorders>
            <w:vAlign w:val="center"/>
          </w:tcPr>
          <w:p w:rsidR="002F6663" w:rsidRPr="002F6663" w:rsidRDefault="002F6663" w:rsidP="002F6663">
            <w:pPr>
              <w:spacing w:line="360" w:lineRule="auto"/>
              <w:jc w:val="center"/>
              <w:rPr>
                <w:rFonts w:ascii="Times New Roman" w:hAnsi="Times New Roman" w:cs="Times New Roman"/>
                <w:sz w:val="24"/>
                <w:szCs w:val="24"/>
              </w:rPr>
            </w:pPr>
            <w:r>
              <w:rPr>
                <w:rFonts w:ascii="Times New Roman" w:hAnsi="Times New Roman" w:cs="Times New Roman"/>
                <w:i/>
                <w:sz w:val="24"/>
                <w:szCs w:val="24"/>
              </w:rPr>
              <w:t>RR</w:t>
            </w:r>
            <w:r>
              <w:rPr>
                <w:rFonts w:ascii="Times New Roman" w:hAnsi="Times New Roman" w:cs="Times New Roman"/>
                <w:sz w:val="24"/>
                <w:szCs w:val="24"/>
              </w:rPr>
              <w:t>(</w:t>
            </w:r>
            <w:r w:rsidRPr="00D90753">
              <w:rPr>
                <w:rFonts w:ascii="Times New Roman" w:hAnsi="Times New Roman" w:cs="Times New Roman"/>
                <w:i/>
                <w:sz w:val="24"/>
                <w:szCs w:val="24"/>
              </w:rPr>
              <w:t>t</w:t>
            </w:r>
            <w:r>
              <w:rPr>
                <w:rFonts w:ascii="Times New Roman" w:hAnsi="Times New Roman" w:cs="Times New Roman"/>
                <w:sz w:val="24"/>
                <w:szCs w:val="24"/>
              </w:rPr>
              <w:t xml:space="preserve">) = </w:t>
            </w:r>
            <m:oMath>
              <m:f>
                <m:fPr>
                  <m:ctrlPr>
                    <w:rPr>
                      <w:rFonts w:ascii="Cambria Math" w:hAnsi="Cambria Math" w:cs="Times New Roman"/>
                      <w:i/>
                      <w:sz w:val="24"/>
                      <w:szCs w:val="24"/>
                    </w:rPr>
                  </m:ctrlPr>
                </m:fPr>
                <m:num>
                  <m:r>
                    <w:rPr>
                      <w:rFonts w:ascii="Cambria Math" w:hAnsi="Cambria Math" w:cs="Times New Roman"/>
                      <w:sz w:val="24"/>
                      <w:szCs w:val="24"/>
                      <w:lang w:val="el-GR"/>
                    </w:rPr>
                    <m:t>λ</m:t>
                  </m:r>
                  <m:r>
                    <w:rPr>
                      <w:rFonts w:ascii="Cambria Math" w:hAnsi="Cambria Math" w:cs="Times New Roman"/>
                      <w:sz w:val="20"/>
                      <w:szCs w:val="24"/>
                      <w:vertAlign w:val="subscript"/>
                    </w:rPr>
                    <m:t>E</m:t>
                  </m:r>
                  <m:r>
                    <m:rPr>
                      <m:sty m:val="p"/>
                    </m:rPr>
                    <w:rPr>
                      <w:rFonts w:ascii="Cambria Math" w:hAnsi="Cambria Math" w:cs="Times New Roman"/>
                      <w:sz w:val="20"/>
                      <w:szCs w:val="24"/>
                      <w:vertAlign w:val="subscript"/>
                    </w:rPr>
                    <m:t xml:space="preserve"> </m:t>
                  </m:r>
                  <m:r>
                    <m:rPr>
                      <m:sty m:val="p"/>
                    </m:rPr>
                    <w:rPr>
                      <w:rFonts w:ascii="Cambria Math" w:hAnsi="Cambria Math" w:cs="Times New Roman"/>
                      <w:sz w:val="24"/>
                      <w:szCs w:val="24"/>
                    </w:rPr>
                    <m:t>(</m:t>
                  </m:r>
                  <m:r>
                    <w:rPr>
                      <w:rFonts w:ascii="Cambria Math" w:hAnsi="Cambria Math" w:cs="Times New Roman"/>
                      <w:sz w:val="24"/>
                      <w:szCs w:val="24"/>
                    </w:rPr>
                    <m:t>t</m:t>
                  </m:r>
                  <w:proofErr w:type="gramStart"/>
                  <m:r>
                    <m:rPr>
                      <m:sty m:val="p"/>
                    </m:rPr>
                    <w:rPr>
                      <w:rFonts w:ascii="Cambria Math" w:hAnsi="Cambria Math" w:cs="Times New Roman"/>
                      <w:sz w:val="24"/>
                      <w:szCs w:val="24"/>
                    </w:rPr>
                    <m:t>)</m:t>
                  </m:r>
                  <w:proofErr w:type="gramEnd"/>
                </m:num>
                <m:den>
                  <m:r>
                    <w:rPr>
                      <w:rFonts w:ascii="Cambria Math" w:hAnsi="Cambria Math" w:cs="Times New Roman"/>
                      <w:sz w:val="24"/>
                      <w:szCs w:val="24"/>
                    </w:rPr>
                    <m:t>λ</m:t>
                  </m:r>
                  <m:r>
                    <w:rPr>
                      <w:rFonts w:ascii="Cambria Math" w:hAnsi="Cambria Math" w:cs="Times New Roman"/>
                      <w:sz w:val="24"/>
                      <w:szCs w:val="24"/>
                      <w:vertAlign w:val="subscript"/>
                    </w:rPr>
                    <m:t>N</m:t>
                  </m:r>
                  <m:r>
                    <m:rPr>
                      <m:sty m:val="p"/>
                    </m:rPr>
                    <w:rPr>
                      <w:rFonts w:ascii="Cambria Math" w:hAnsi="Cambria Math" w:cs="Times New Roman"/>
                      <w:sz w:val="24"/>
                      <w:szCs w:val="24"/>
                    </w:rPr>
                    <m:t xml:space="preserve"> (</m:t>
                  </m:r>
                  <m:r>
                    <w:rPr>
                      <w:rFonts w:ascii="Cambria Math" w:hAnsi="Cambria Math" w:cs="Times New Roman"/>
                      <w:sz w:val="24"/>
                      <w:szCs w:val="24"/>
                    </w:rPr>
                    <m:t>t</m:t>
                  </m:r>
                  <m:r>
                    <m:rPr>
                      <m:sty m:val="p"/>
                    </m:rPr>
                    <w:rPr>
                      <w:rFonts w:ascii="Cambria Math" w:hAnsi="Cambria Math" w:cs="Times New Roman"/>
                      <w:sz w:val="24"/>
                      <w:szCs w:val="24"/>
                    </w:rPr>
                    <m:t>)</m:t>
                  </m:r>
                </m:den>
              </m:f>
            </m:oMath>
          </w:p>
        </w:tc>
        <w:tc>
          <w:tcPr>
            <w:tcW w:w="815" w:type="dxa"/>
            <w:tcBorders>
              <w:top w:val="nil"/>
              <w:left w:val="nil"/>
              <w:bottom w:val="nil"/>
              <w:right w:val="nil"/>
            </w:tcBorders>
            <w:vAlign w:val="center"/>
          </w:tcPr>
          <w:p w:rsidR="002F6663" w:rsidRDefault="002F6663" w:rsidP="00D90753">
            <w:pPr>
              <w:spacing w:line="360" w:lineRule="auto"/>
              <w:jc w:val="right"/>
              <w:rPr>
                <w:rFonts w:ascii="Times New Roman" w:hAnsi="Times New Roman" w:cs="Times New Roman"/>
                <w:sz w:val="24"/>
                <w:szCs w:val="24"/>
              </w:rPr>
            </w:pPr>
            <w:r>
              <w:rPr>
                <w:rFonts w:ascii="Times New Roman" w:hAnsi="Times New Roman" w:cs="Times New Roman"/>
                <w:sz w:val="24"/>
                <w:szCs w:val="24"/>
              </w:rPr>
              <w:t>(3)</w:t>
            </w:r>
          </w:p>
        </w:tc>
      </w:tr>
    </w:tbl>
    <w:p w:rsidR="00AB5A33" w:rsidRDefault="00AB5A33"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 </w:t>
      </w:r>
      <w:r w:rsidR="005B23D0">
        <w:rPr>
          <w:rFonts w:ascii="Times New Roman" w:hAnsi="Times New Roman" w:cs="Times New Roman"/>
          <w:sz w:val="24"/>
          <w:szCs w:val="24"/>
        </w:rPr>
        <w:tab/>
        <w:t>Onde, havendo um aumento na taxa de ocorrência da doença no grupo exposto, o RR(t) será &gt; 1, havendo uma diminuiçã</w:t>
      </w:r>
      <w:r w:rsidR="00D52B3F">
        <w:rPr>
          <w:rFonts w:ascii="Times New Roman" w:hAnsi="Times New Roman" w:cs="Times New Roman"/>
          <w:sz w:val="24"/>
          <w:szCs w:val="24"/>
        </w:rPr>
        <w:t>o na taxa de ocorrência devida à</w:t>
      </w:r>
      <w:r w:rsidR="005B23D0">
        <w:rPr>
          <w:rFonts w:ascii="Times New Roman" w:hAnsi="Times New Roman" w:cs="Times New Roman"/>
          <w:sz w:val="24"/>
          <w:szCs w:val="24"/>
        </w:rPr>
        <w:t xml:space="preserve"> exposição têm-se RR(t) &lt; 1, e se não apresenta nenhuma relação</w:t>
      </w:r>
      <w:r w:rsidR="00A112C6">
        <w:rPr>
          <w:rFonts w:ascii="Times New Roman" w:hAnsi="Times New Roman" w:cs="Times New Roman"/>
          <w:sz w:val="24"/>
          <w:szCs w:val="24"/>
        </w:rPr>
        <w:t>,</w:t>
      </w:r>
      <w:r w:rsidR="005B23D0">
        <w:rPr>
          <w:rFonts w:ascii="Times New Roman" w:hAnsi="Times New Roman" w:cs="Times New Roman"/>
          <w:sz w:val="24"/>
          <w:szCs w:val="24"/>
        </w:rPr>
        <w:t xml:space="preserve"> os valores serão iguais.</w:t>
      </w:r>
      <w:r w:rsidR="00A112C6">
        <w:rPr>
          <w:rFonts w:ascii="Times New Roman" w:hAnsi="Times New Roman" w:cs="Times New Roman"/>
          <w:sz w:val="24"/>
          <w:szCs w:val="24"/>
        </w:rPr>
        <w:t xml:space="preserve"> Caso se tenha um aumento da taxa de ocorrência</w:t>
      </w:r>
      <w:r w:rsidR="00CB67A0">
        <w:rPr>
          <w:rFonts w:ascii="Times New Roman" w:hAnsi="Times New Roman" w:cs="Times New Roman"/>
          <w:sz w:val="24"/>
          <w:szCs w:val="24"/>
        </w:rPr>
        <w:t>,</w:t>
      </w:r>
      <w:r w:rsidR="00A112C6">
        <w:rPr>
          <w:rFonts w:ascii="Times New Roman" w:hAnsi="Times New Roman" w:cs="Times New Roman"/>
          <w:sz w:val="24"/>
          <w:szCs w:val="24"/>
        </w:rPr>
        <w:t xml:space="preserve"> pode-se descrever o comportamento por meio do seu incremento</w:t>
      </w:r>
      <w:r w:rsidR="00D90753">
        <w:rPr>
          <w:rFonts w:ascii="Times New Roman" w:hAnsi="Times New Roman" w:cs="Times New Roman"/>
          <w:sz w:val="24"/>
          <w:szCs w:val="24"/>
        </w:rPr>
        <w:t xml:space="preserve"> (ROTHER, 2018)</w:t>
      </w:r>
      <w:r w:rsidR="00CB67A0">
        <w:rPr>
          <w:rFonts w:ascii="Times New Roman" w:hAnsi="Times New Roman" w:cs="Times New Roman"/>
          <w:sz w:val="24"/>
          <w:szCs w:val="24"/>
        </w:rPr>
        <w:t>. A</w:t>
      </w:r>
      <w:r w:rsidR="00A112C6">
        <w:rPr>
          <w:rFonts w:ascii="Times New Roman" w:hAnsi="Times New Roman" w:cs="Times New Roman"/>
          <w:sz w:val="24"/>
          <w:szCs w:val="24"/>
        </w:rPr>
        <w:t xml:space="preserve">ssim </w:t>
      </w:r>
      <w:r w:rsidR="00CB67A0">
        <w:rPr>
          <w:rFonts w:ascii="Times New Roman" w:hAnsi="Times New Roman" w:cs="Times New Roman"/>
          <w:sz w:val="24"/>
          <w:szCs w:val="24"/>
        </w:rPr>
        <w:t xml:space="preserve">é definida </w:t>
      </w:r>
      <w:r w:rsidR="00A112C6">
        <w:rPr>
          <w:rFonts w:ascii="Times New Roman" w:hAnsi="Times New Roman" w:cs="Times New Roman"/>
          <w:sz w:val="24"/>
          <w:szCs w:val="24"/>
        </w:rPr>
        <w:t>a grandeza Excesso de Risco Relativo (ERR):</w:t>
      </w:r>
    </w:p>
    <w:p w:rsidR="00A112C6" w:rsidRDefault="00A112C6" w:rsidP="00101D8E">
      <w:pPr>
        <w:spacing w:after="0" w:line="360" w:lineRule="auto"/>
        <w:jc w:val="both"/>
        <w:rPr>
          <w:rFonts w:ascii="Times New Roman" w:hAnsi="Times New Roman" w:cs="Times New Roman"/>
          <w:sz w:val="24"/>
          <w:szCs w:val="24"/>
        </w:rPr>
      </w:pPr>
    </w:p>
    <w:tbl>
      <w:tblPr>
        <w:tblStyle w:val="Tabelacomgrade"/>
        <w:tblW w:w="0" w:type="auto"/>
        <w:tblLook w:val="04A0"/>
      </w:tblPr>
      <w:tblGrid>
        <w:gridCol w:w="8613"/>
        <w:gridCol w:w="598"/>
      </w:tblGrid>
      <w:tr w:rsidR="00A112C6" w:rsidTr="00D90753">
        <w:tc>
          <w:tcPr>
            <w:tcW w:w="8613" w:type="dxa"/>
            <w:tcBorders>
              <w:top w:val="nil"/>
              <w:left w:val="nil"/>
              <w:bottom w:val="nil"/>
              <w:right w:val="nil"/>
            </w:tcBorders>
            <w:vAlign w:val="center"/>
          </w:tcPr>
          <w:p w:rsidR="00A112C6" w:rsidRPr="00A112C6" w:rsidRDefault="00A112C6" w:rsidP="00A112C6">
            <w:pPr>
              <w:spacing w:line="360" w:lineRule="auto"/>
              <w:jc w:val="center"/>
              <w:rPr>
                <w:rFonts w:ascii="Times New Roman" w:hAnsi="Times New Roman" w:cs="Times New Roman"/>
                <w:sz w:val="24"/>
                <w:szCs w:val="24"/>
              </w:rPr>
            </w:pPr>
            <w:r>
              <w:rPr>
                <w:rFonts w:ascii="Times New Roman" w:hAnsi="Times New Roman" w:cs="Times New Roman"/>
                <w:i/>
                <w:sz w:val="24"/>
                <w:szCs w:val="24"/>
              </w:rPr>
              <w:t>ERR</w:t>
            </w:r>
            <w:r>
              <w:rPr>
                <w:rFonts w:ascii="Times New Roman" w:hAnsi="Times New Roman" w:cs="Times New Roman"/>
                <w:sz w:val="24"/>
                <w:szCs w:val="24"/>
              </w:rPr>
              <w:t>(</w:t>
            </w:r>
            <w:r>
              <w:rPr>
                <w:rFonts w:ascii="Times New Roman" w:hAnsi="Times New Roman" w:cs="Times New Roman"/>
                <w:i/>
                <w:sz w:val="24"/>
                <w:szCs w:val="24"/>
              </w:rPr>
              <w:t>t</w:t>
            </w:r>
            <w:r>
              <w:rPr>
                <w:rFonts w:ascii="Times New Roman" w:hAnsi="Times New Roman" w:cs="Times New Roman"/>
                <w:sz w:val="24"/>
                <w:szCs w:val="24"/>
              </w:rPr>
              <w:t xml:space="preserve">) = </w:t>
            </w:r>
            <w:r w:rsidRPr="00A112C6">
              <w:rPr>
                <w:rFonts w:ascii="Times New Roman" w:hAnsi="Times New Roman" w:cs="Times New Roman"/>
                <w:i/>
                <w:sz w:val="24"/>
                <w:szCs w:val="24"/>
              </w:rPr>
              <w:t>RR</w:t>
            </w:r>
            <w:r>
              <w:rPr>
                <w:rFonts w:ascii="Times New Roman" w:hAnsi="Times New Roman" w:cs="Times New Roman"/>
                <w:sz w:val="24"/>
                <w:szCs w:val="24"/>
              </w:rPr>
              <w:t>(</w:t>
            </w:r>
            <w:r>
              <w:rPr>
                <w:rFonts w:ascii="Times New Roman" w:hAnsi="Times New Roman" w:cs="Times New Roman"/>
                <w:i/>
                <w:sz w:val="24"/>
                <w:szCs w:val="24"/>
              </w:rPr>
              <w:t>t</w:t>
            </w:r>
            <w:r>
              <w:rPr>
                <w:rFonts w:ascii="Times New Roman" w:hAnsi="Times New Roman" w:cs="Times New Roman"/>
                <w:sz w:val="24"/>
                <w:szCs w:val="24"/>
              </w:rPr>
              <w:t>) - 1</w:t>
            </w:r>
          </w:p>
        </w:tc>
        <w:tc>
          <w:tcPr>
            <w:tcW w:w="598" w:type="dxa"/>
            <w:tcBorders>
              <w:top w:val="nil"/>
              <w:left w:val="nil"/>
              <w:bottom w:val="nil"/>
              <w:right w:val="nil"/>
            </w:tcBorders>
            <w:vAlign w:val="center"/>
          </w:tcPr>
          <w:p w:rsidR="00A112C6" w:rsidRDefault="00A112C6" w:rsidP="00A112C6">
            <w:pPr>
              <w:spacing w:line="360" w:lineRule="auto"/>
              <w:jc w:val="right"/>
              <w:rPr>
                <w:rFonts w:ascii="Times New Roman" w:hAnsi="Times New Roman" w:cs="Times New Roman"/>
                <w:sz w:val="24"/>
                <w:szCs w:val="24"/>
              </w:rPr>
            </w:pPr>
            <w:r>
              <w:rPr>
                <w:rFonts w:ascii="Times New Roman" w:hAnsi="Times New Roman" w:cs="Times New Roman"/>
                <w:sz w:val="24"/>
                <w:szCs w:val="24"/>
              </w:rPr>
              <w:t>(4)</w:t>
            </w:r>
          </w:p>
        </w:tc>
      </w:tr>
    </w:tbl>
    <w:p w:rsidR="00A112C6" w:rsidRDefault="00A112C6" w:rsidP="00101D8E">
      <w:pPr>
        <w:spacing w:after="0" w:line="360" w:lineRule="auto"/>
        <w:jc w:val="both"/>
        <w:rPr>
          <w:rFonts w:ascii="Times New Roman" w:hAnsi="Times New Roman" w:cs="Times New Roman"/>
          <w:sz w:val="24"/>
          <w:szCs w:val="24"/>
        </w:rPr>
      </w:pPr>
    </w:p>
    <w:p w:rsidR="009071E5" w:rsidRDefault="009071E5" w:rsidP="00F834C2">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A função proposta pelo BEIR VII para leucemia </w:t>
      </w:r>
      <w:r w:rsidR="00E02459">
        <w:rPr>
          <w:rFonts w:ascii="Times New Roman" w:hAnsi="Times New Roman" w:cs="Times New Roman"/>
          <w:sz w:val="24"/>
          <w:szCs w:val="24"/>
        </w:rPr>
        <w:t>é expressa como uma função linear-quadrática da dose que depende de sexo, ida</w:t>
      </w:r>
      <w:r w:rsidR="009B61B5">
        <w:rPr>
          <w:rFonts w:ascii="Times New Roman" w:hAnsi="Times New Roman" w:cs="Times New Roman"/>
          <w:sz w:val="24"/>
          <w:szCs w:val="24"/>
        </w:rPr>
        <w:t>de de expo</w:t>
      </w:r>
      <w:r w:rsidR="003E65F5">
        <w:rPr>
          <w:rFonts w:ascii="Times New Roman" w:hAnsi="Times New Roman" w:cs="Times New Roman"/>
          <w:sz w:val="24"/>
          <w:szCs w:val="24"/>
        </w:rPr>
        <w:t>sição e tempo desde a exposição:</w:t>
      </w:r>
      <w:r w:rsidR="00E02459">
        <w:rPr>
          <w:rFonts w:ascii="Times New Roman" w:hAnsi="Times New Roman" w:cs="Times New Roman"/>
          <w:sz w:val="24"/>
          <w:szCs w:val="24"/>
        </w:rPr>
        <w:t xml:space="preserve"> </w:t>
      </w:r>
    </w:p>
    <w:p w:rsidR="00832137" w:rsidRDefault="00832137" w:rsidP="00101D8E">
      <w:pPr>
        <w:spacing w:after="0" w:line="360" w:lineRule="auto"/>
        <w:jc w:val="both"/>
        <w:rPr>
          <w:rFonts w:ascii="Times New Roman" w:hAnsi="Times New Roman" w:cs="Times New Roman"/>
          <w:sz w:val="24"/>
          <w:szCs w:val="24"/>
        </w:rPr>
      </w:pPr>
    </w:p>
    <w:tbl>
      <w:tblPr>
        <w:tblStyle w:val="Tabelacomgrade"/>
        <w:tblW w:w="0" w:type="auto"/>
        <w:tblLook w:val="04A0"/>
      </w:tblPr>
      <w:tblGrid>
        <w:gridCol w:w="8330"/>
        <w:gridCol w:w="881"/>
      </w:tblGrid>
      <w:tr w:rsidR="00DE104E" w:rsidRPr="003944A4" w:rsidTr="00CB58CE">
        <w:trPr>
          <w:trHeight w:val="549"/>
        </w:trPr>
        <w:tc>
          <w:tcPr>
            <w:tcW w:w="8330" w:type="dxa"/>
            <w:tcBorders>
              <w:top w:val="nil"/>
              <w:left w:val="nil"/>
              <w:bottom w:val="nil"/>
              <w:right w:val="nil"/>
            </w:tcBorders>
            <w:vAlign w:val="center"/>
          </w:tcPr>
          <w:p w:rsidR="00DE104E" w:rsidRDefault="00DE104E" w:rsidP="00DE104E">
            <w:pPr>
              <w:spacing w:line="360" w:lineRule="auto"/>
              <w:jc w:val="center"/>
              <w:rPr>
                <w:rFonts w:ascii="Times New Roman" w:hAnsi="Times New Roman" w:cs="Times New Roman"/>
                <w:sz w:val="24"/>
                <w:szCs w:val="24"/>
              </w:rPr>
            </w:pPr>
            <m:oMathPara>
              <m:oMathParaPr>
                <m:jc m:val="center"/>
              </m:oMathParaPr>
              <m:oMath>
                <m:r>
                  <w:rPr>
                    <w:rFonts w:ascii="Cambria Math" w:hAnsi="Cambria Math" w:cs="Times New Roman"/>
                    <w:sz w:val="24"/>
                    <w:szCs w:val="24"/>
                  </w:rPr>
                  <m:t>ERR</m:t>
                </m:r>
                <m:d>
                  <m:dPr>
                    <m:ctrlPr>
                      <w:rPr>
                        <w:rFonts w:ascii="Cambria Math" w:hAnsi="Cambria Math" w:cs="Times New Roman"/>
                        <w:i/>
                        <w:sz w:val="24"/>
                        <w:szCs w:val="24"/>
                      </w:rPr>
                    </m:ctrlPr>
                  </m:dPr>
                  <m:e>
                    <m:r>
                      <w:rPr>
                        <w:rFonts w:ascii="Cambria Math" w:hAnsi="Cambria Math" w:cs="Times New Roman"/>
                        <w:sz w:val="24"/>
                        <w:szCs w:val="24"/>
                      </w:rPr>
                      <m:t>D, s, e, t</m:t>
                    </m:r>
                  </m:e>
                </m:d>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S</m:t>
                    </m:r>
                  </m:sub>
                </m:sSub>
                <m:d>
                  <m:dPr>
                    <m:ctrlPr>
                      <w:rPr>
                        <w:rFonts w:ascii="Cambria Math" w:hAnsi="Cambria Math" w:cs="Times New Roman"/>
                        <w:i/>
                        <w:sz w:val="24"/>
                        <w:szCs w:val="24"/>
                      </w:rPr>
                    </m:ctrlPr>
                  </m:dPr>
                  <m:e>
                    <m:r>
                      <w:rPr>
                        <w:rFonts w:ascii="Cambria Math" w:hAnsi="Cambria Math" w:cs="Times New Roman"/>
                        <w:sz w:val="24"/>
                        <w:szCs w:val="24"/>
                      </w:rPr>
                      <m:t>D+θ</m:t>
                    </m:r>
                    <m:sSup>
                      <m:sSupPr>
                        <m:ctrlPr>
                          <w:rPr>
                            <w:rFonts w:ascii="Cambria Math" w:hAnsi="Cambria Math" w:cs="Times New Roman"/>
                            <w:i/>
                            <w:sz w:val="24"/>
                            <w:szCs w:val="24"/>
                          </w:rPr>
                        </m:ctrlPr>
                      </m:sSupPr>
                      <m:e>
                        <m:r>
                          <w:rPr>
                            <w:rFonts w:ascii="Cambria Math" w:hAnsi="Cambria Math" w:cs="Times New Roman"/>
                            <w:sz w:val="24"/>
                            <w:szCs w:val="24"/>
                          </w:rPr>
                          <m:t>D</m:t>
                        </m:r>
                      </m:e>
                      <m:sup>
                        <m:r>
                          <w:rPr>
                            <w:rFonts w:ascii="Cambria Math" w:hAnsi="Cambria Math" w:cs="Times New Roman"/>
                            <w:sz w:val="24"/>
                            <w:szCs w:val="24"/>
                          </w:rPr>
                          <m:t>2</m:t>
                        </m:r>
                      </m:sup>
                    </m:sSup>
                  </m:e>
                </m:d>
                <m:r>
                  <m:rPr>
                    <m:sty m:val="p"/>
                  </m:rPr>
                  <w:rPr>
                    <w:rFonts w:ascii="Cambria Math" w:hAnsi="Cambria Math" w:cs="Times New Roman"/>
                    <w:sz w:val="24"/>
                    <w:szCs w:val="24"/>
                  </w:rPr>
                  <m:t>exp⁡</m:t>
                </m:r>
                <m:r>
                  <w:rPr>
                    <w:rFonts w:ascii="Cambria Math" w:hAnsi="Cambria Math" w:cs="Times New Roman"/>
                    <w:sz w:val="24"/>
                    <w:szCs w:val="24"/>
                  </w:rPr>
                  <m:t>[γ</m:t>
                </m:r>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m:t>
                    </m:r>
                  </m:sup>
                </m:sSup>
                <m:r>
                  <w:rPr>
                    <w:rFonts w:ascii="Cambria Math" w:hAnsi="Cambria Math" w:cs="Times New Roman"/>
                    <w:sz w:val="24"/>
                    <w:szCs w:val="24"/>
                  </w:rPr>
                  <m:t>+δ</m:t>
                </m:r>
                <m:func>
                  <m:funcPr>
                    <m:ctrlPr>
                      <w:rPr>
                        <w:rFonts w:ascii="Cambria Math" w:hAnsi="Cambria Math" w:cs="Times New Roman"/>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t</m:t>
                            </m:r>
                          </m:num>
                          <m:den>
                            <m:r>
                              <w:rPr>
                                <w:rFonts w:ascii="Cambria Math" w:hAnsi="Cambria Math" w:cs="Times New Roman"/>
                                <w:sz w:val="24"/>
                                <w:szCs w:val="24"/>
                              </w:rPr>
                              <m:t>25</m:t>
                            </m:r>
                          </m:den>
                        </m:f>
                      </m:e>
                    </m:d>
                    <m:ctrlPr>
                      <w:rPr>
                        <w:rFonts w:ascii="Cambria Math" w:hAnsi="Cambria Math" w:cs="Times New Roman"/>
                        <w:i/>
                        <w:sz w:val="24"/>
                        <w:szCs w:val="24"/>
                      </w:rPr>
                    </m:ctrlPr>
                  </m:e>
                </m:func>
                <m:r>
                  <w:rPr>
                    <w:rFonts w:ascii="Cambria Math" w:hAnsi="Cambria Math" w:cs="Times New Roman"/>
                    <w:sz w:val="24"/>
                    <w:szCs w:val="24"/>
                  </w:rPr>
                  <m:t>+φ</m:t>
                </m:r>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m:t>
                    </m:r>
                  </m:sup>
                </m:sSup>
                <m:r>
                  <m:rPr>
                    <m:sty m:val="p"/>
                  </m:rPr>
                  <w:rPr>
                    <w:rFonts w:ascii="Cambria Math" w:hAnsi="Cambria Math" w:cs="Times New Roman"/>
                    <w:sz w:val="24"/>
                    <w:szCs w:val="24"/>
                  </w:rPr>
                  <m:t>log⁡</m:t>
                </m:r>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t</m:t>
                    </m:r>
                  </m:num>
                  <m:den>
                    <m:r>
                      <w:rPr>
                        <w:rFonts w:ascii="Cambria Math" w:hAnsi="Cambria Math" w:cs="Times New Roman"/>
                        <w:sz w:val="24"/>
                        <w:szCs w:val="24"/>
                      </w:rPr>
                      <m:t>25</m:t>
                    </m:r>
                  </m:den>
                </m:f>
                <m:r>
                  <w:rPr>
                    <w:rFonts w:ascii="Cambria Math" w:hAnsi="Cambria Math" w:cs="Times New Roman"/>
                    <w:sz w:val="24"/>
                    <w:szCs w:val="24"/>
                  </w:rPr>
                  <m:t>)]</m:t>
                </m:r>
              </m:oMath>
            </m:oMathPara>
          </w:p>
        </w:tc>
        <w:tc>
          <w:tcPr>
            <w:tcW w:w="881" w:type="dxa"/>
            <w:tcBorders>
              <w:top w:val="nil"/>
              <w:left w:val="nil"/>
              <w:bottom w:val="nil"/>
              <w:right w:val="nil"/>
            </w:tcBorders>
            <w:vAlign w:val="center"/>
          </w:tcPr>
          <w:p w:rsidR="00DE104E" w:rsidRDefault="00D90753" w:rsidP="00CB58CE">
            <w:pPr>
              <w:spacing w:line="360" w:lineRule="auto"/>
              <w:jc w:val="right"/>
              <w:rPr>
                <w:rFonts w:ascii="Times New Roman" w:hAnsi="Times New Roman" w:cs="Times New Roman"/>
                <w:sz w:val="24"/>
                <w:szCs w:val="24"/>
              </w:rPr>
            </w:pPr>
            <w:r>
              <w:rPr>
                <w:rFonts w:ascii="Times New Roman" w:hAnsi="Times New Roman" w:cs="Times New Roman"/>
                <w:sz w:val="24"/>
                <w:szCs w:val="24"/>
              </w:rPr>
              <w:t>(5</w:t>
            </w:r>
            <w:r w:rsidR="00DE104E">
              <w:rPr>
                <w:rFonts w:ascii="Times New Roman" w:hAnsi="Times New Roman" w:cs="Times New Roman"/>
                <w:sz w:val="24"/>
                <w:szCs w:val="24"/>
              </w:rPr>
              <w:t>)</w:t>
            </w:r>
          </w:p>
        </w:tc>
      </w:tr>
    </w:tbl>
    <w:p w:rsidR="00832137" w:rsidRDefault="00832137" w:rsidP="00560E42">
      <w:pPr>
        <w:spacing w:after="0" w:line="360" w:lineRule="auto"/>
        <w:rPr>
          <w:rFonts w:ascii="Times New Roman" w:eastAsiaTheme="minorEastAsia" w:hAnsi="Times New Roman" w:cs="Times New Roman"/>
          <w:sz w:val="24"/>
          <w:szCs w:val="24"/>
        </w:rPr>
      </w:pPr>
    </w:p>
    <w:p w:rsidR="009071E5" w:rsidRPr="009C7613" w:rsidRDefault="009071E5" w:rsidP="00F834C2">
      <w:pPr>
        <w:spacing w:after="0" w:line="360" w:lineRule="auto"/>
        <w:ind w:firstLine="851"/>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Onde </w:t>
      </w:r>
      <w:proofErr w:type="spellStart"/>
      <w:r w:rsidR="00083A52" w:rsidRPr="00C55277">
        <w:rPr>
          <w:rFonts w:ascii="Times New Roman" w:eastAsiaTheme="minorEastAsia" w:hAnsi="Times New Roman" w:cs="Times New Roman"/>
          <w:i/>
          <w:sz w:val="24"/>
          <w:szCs w:val="24"/>
        </w:rPr>
        <w:t>β</w:t>
      </w:r>
      <w:r w:rsidR="00083A52" w:rsidRPr="00C55277">
        <w:rPr>
          <w:rFonts w:ascii="Times New Roman" w:eastAsiaTheme="minorEastAsia" w:hAnsi="Times New Roman" w:cs="Times New Roman"/>
          <w:i/>
          <w:sz w:val="24"/>
          <w:szCs w:val="24"/>
          <w:vertAlign w:val="subscript"/>
        </w:rPr>
        <w:t>S</w:t>
      </w:r>
      <w:proofErr w:type="spellEnd"/>
      <w:r w:rsidR="00C76A5D">
        <w:rPr>
          <w:rFonts w:ascii="Times New Roman" w:eastAsiaTheme="minorEastAsia" w:hAnsi="Times New Roman" w:cs="Times New Roman"/>
          <w:sz w:val="24"/>
          <w:szCs w:val="24"/>
        </w:rPr>
        <w:t xml:space="preserve"> representa</w:t>
      </w:r>
      <w:r w:rsidR="00BF3D71">
        <w:rPr>
          <w:rFonts w:ascii="Times New Roman" w:eastAsiaTheme="minorEastAsia" w:hAnsi="Times New Roman" w:cs="Times New Roman"/>
          <w:sz w:val="24"/>
          <w:szCs w:val="24"/>
        </w:rPr>
        <w:t xml:space="preserve"> </w:t>
      </w:r>
      <w:r w:rsidR="00083A52">
        <w:rPr>
          <w:rFonts w:ascii="Times New Roman" w:eastAsiaTheme="minorEastAsia" w:hAnsi="Times New Roman" w:cs="Times New Roman"/>
          <w:sz w:val="24"/>
          <w:szCs w:val="24"/>
        </w:rPr>
        <w:t>ERR</w:t>
      </w:r>
      <w:r w:rsidR="00C76A5D">
        <w:rPr>
          <w:rFonts w:ascii="Times New Roman" w:eastAsiaTheme="minorEastAsia" w:hAnsi="Times New Roman" w:cs="Times New Roman"/>
          <w:sz w:val="24"/>
          <w:szCs w:val="24"/>
        </w:rPr>
        <w:t>/</w:t>
      </w:r>
      <w:proofErr w:type="spellStart"/>
      <w:r w:rsidR="00C76A5D">
        <w:rPr>
          <w:rFonts w:ascii="Times New Roman" w:eastAsiaTheme="minorEastAsia" w:hAnsi="Times New Roman" w:cs="Times New Roman"/>
          <w:sz w:val="24"/>
          <w:szCs w:val="24"/>
        </w:rPr>
        <w:t>Sv</w:t>
      </w:r>
      <w:proofErr w:type="spellEnd"/>
      <w:r w:rsidR="00083A52">
        <w:rPr>
          <w:rFonts w:ascii="Times New Roman" w:eastAsiaTheme="minorEastAsia" w:hAnsi="Times New Roman" w:cs="Times New Roman"/>
          <w:sz w:val="24"/>
          <w:szCs w:val="24"/>
        </w:rPr>
        <w:t xml:space="preserve">, diferenciado em </w:t>
      </w:r>
      <w:proofErr w:type="spellStart"/>
      <w:r w:rsidR="0054445C" w:rsidRPr="00C55277">
        <w:rPr>
          <w:rFonts w:ascii="Times New Roman" w:eastAsiaTheme="minorEastAsia" w:hAnsi="Times New Roman" w:cs="Times New Roman"/>
          <w:i/>
          <w:sz w:val="24"/>
          <w:szCs w:val="24"/>
        </w:rPr>
        <w:t>β</w:t>
      </w:r>
      <w:r w:rsidR="0054445C" w:rsidRPr="00C55277">
        <w:rPr>
          <w:rFonts w:ascii="Times New Roman" w:eastAsiaTheme="minorEastAsia" w:hAnsi="Times New Roman" w:cs="Times New Roman"/>
          <w:i/>
          <w:sz w:val="24"/>
          <w:szCs w:val="24"/>
          <w:vertAlign w:val="subscript"/>
        </w:rPr>
        <w:t>M</w:t>
      </w:r>
      <w:proofErr w:type="spellEnd"/>
      <w:r w:rsidR="0054445C">
        <w:rPr>
          <w:rFonts w:ascii="Times New Roman" w:eastAsiaTheme="minorEastAsia" w:hAnsi="Times New Roman" w:cs="Times New Roman"/>
          <w:sz w:val="24"/>
          <w:szCs w:val="24"/>
        </w:rPr>
        <w:t xml:space="preserve"> e </w:t>
      </w:r>
      <w:proofErr w:type="spellStart"/>
      <w:r w:rsidR="0054445C" w:rsidRPr="00C55277">
        <w:rPr>
          <w:rFonts w:ascii="Times New Roman" w:eastAsiaTheme="minorEastAsia" w:hAnsi="Times New Roman" w:cs="Times New Roman"/>
          <w:i/>
          <w:sz w:val="24"/>
          <w:szCs w:val="24"/>
        </w:rPr>
        <w:t>β</w:t>
      </w:r>
      <w:r w:rsidR="0054445C" w:rsidRPr="00C55277">
        <w:rPr>
          <w:rFonts w:ascii="Times New Roman" w:eastAsiaTheme="minorEastAsia" w:hAnsi="Times New Roman" w:cs="Times New Roman"/>
          <w:i/>
          <w:sz w:val="24"/>
          <w:szCs w:val="24"/>
          <w:vertAlign w:val="subscript"/>
        </w:rPr>
        <w:t>F</w:t>
      </w:r>
      <w:proofErr w:type="spellEnd"/>
      <w:r w:rsidR="0054445C">
        <w:rPr>
          <w:rFonts w:ascii="Times New Roman" w:eastAsiaTheme="minorEastAsia" w:hAnsi="Times New Roman" w:cs="Times New Roman"/>
          <w:sz w:val="24"/>
          <w:szCs w:val="24"/>
        </w:rPr>
        <w:t xml:space="preserve">, para homens e mulheres, respectivamente; </w:t>
      </w:r>
      <w:r w:rsidR="0054445C" w:rsidRPr="00C55277">
        <w:rPr>
          <w:rFonts w:ascii="Times New Roman" w:eastAsiaTheme="minorEastAsia" w:hAnsi="Times New Roman" w:cs="Times New Roman"/>
          <w:i/>
          <w:sz w:val="24"/>
          <w:szCs w:val="24"/>
        </w:rPr>
        <w:t>D</w:t>
      </w:r>
      <w:r w:rsidR="0054445C">
        <w:rPr>
          <w:rFonts w:ascii="Times New Roman" w:eastAsiaTheme="minorEastAsia" w:hAnsi="Times New Roman" w:cs="Times New Roman"/>
          <w:sz w:val="24"/>
          <w:szCs w:val="24"/>
        </w:rPr>
        <w:t xml:space="preserve"> é a dose absorvida, em </w:t>
      </w:r>
      <w:proofErr w:type="spellStart"/>
      <w:r w:rsidR="0054445C">
        <w:rPr>
          <w:rFonts w:ascii="Times New Roman" w:eastAsiaTheme="minorEastAsia" w:hAnsi="Times New Roman" w:cs="Times New Roman"/>
          <w:sz w:val="24"/>
          <w:szCs w:val="24"/>
        </w:rPr>
        <w:t>Sv</w:t>
      </w:r>
      <w:proofErr w:type="spellEnd"/>
      <w:r w:rsidR="00F70B5D">
        <w:rPr>
          <w:rFonts w:ascii="Times New Roman" w:eastAsiaTheme="minorEastAsia" w:hAnsi="Times New Roman" w:cs="Times New Roman"/>
          <w:sz w:val="24"/>
          <w:szCs w:val="24"/>
        </w:rPr>
        <w:t xml:space="preserve">, por </w:t>
      </w:r>
      <w:r w:rsidR="00560E42">
        <w:rPr>
          <w:rFonts w:ascii="Times New Roman" w:eastAsiaTheme="minorEastAsia" w:hAnsi="Times New Roman" w:cs="Times New Roman"/>
          <w:sz w:val="24"/>
          <w:szCs w:val="24"/>
        </w:rPr>
        <w:t xml:space="preserve">determinado órgão (no </w:t>
      </w:r>
      <w:r w:rsidR="00F70B5D">
        <w:rPr>
          <w:rFonts w:ascii="Times New Roman" w:eastAsiaTheme="minorEastAsia" w:hAnsi="Times New Roman" w:cs="Times New Roman"/>
          <w:sz w:val="24"/>
          <w:szCs w:val="24"/>
        </w:rPr>
        <w:t>caso da leucemia é a medula vermelha</w:t>
      </w:r>
      <w:r w:rsidR="00560E42">
        <w:rPr>
          <w:rFonts w:ascii="Times New Roman" w:eastAsiaTheme="minorEastAsia" w:hAnsi="Times New Roman" w:cs="Times New Roman"/>
          <w:sz w:val="24"/>
          <w:szCs w:val="24"/>
        </w:rPr>
        <w:t>)</w:t>
      </w:r>
      <w:r w:rsidR="0054445C">
        <w:rPr>
          <w:rFonts w:ascii="Times New Roman" w:eastAsiaTheme="minorEastAsia" w:hAnsi="Times New Roman" w:cs="Times New Roman"/>
          <w:sz w:val="24"/>
          <w:szCs w:val="24"/>
        </w:rPr>
        <w:t xml:space="preserve">. A constante </w:t>
      </w:r>
      <w:r w:rsidR="0054445C" w:rsidRPr="00C55277">
        <w:rPr>
          <w:rFonts w:ascii="Times New Roman" w:eastAsiaTheme="minorEastAsia" w:hAnsi="Times New Roman" w:cs="Times New Roman"/>
          <w:i/>
          <w:sz w:val="24"/>
          <w:szCs w:val="24"/>
        </w:rPr>
        <w:t>γ</w:t>
      </w:r>
      <w:r w:rsidR="0054445C">
        <w:rPr>
          <w:rFonts w:ascii="Times New Roman" w:eastAsiaTheme="minorEastAsia" w:hAnsi="Times New Roman" w:cs="Times New Roman"/>
          <w:sz w:val="24"/>
          <w:szCs w:val="24"/>
        </w:rPr>
        <w:t xml:space="preserve"> é expressa por aumento de década na idade desde a exposição; </w:t>
      </w:r>
      <w:r w:rsidR="0054445C" w:rsidRPr="00C55277">
        <w:rPr>
          <w:rFonts w:ascii="Times New Roman" w:eastAsiaTheme="minorEastAsia" w:hAnsi="Times New Roman" w:cs="Times New Roman"/>
          <w:i/>
          <w:sz w:val="24"/>
          <w:szCs w:val="24"/>
        </w:rPr>
        <w:t>δ</w:t>
      </w:r>
      <w:r w:rsidR="0054445C">
        <w:rPr>
          <w:rFonts w:ascii="Times New Roman" w:eastAsiaTheme="minorEastAsia" w:hAnsi="Times New Roman" w:cs="Times New Roman"/>
          <w:sz w:val="24"/>
          <w:szCs w:val="24"/>
        </w:rPr>
        <w:t xml:space="preserve"> indica uma dependência desde a exposição do indivíduo; e </w:t>
      </w:r>
      <w:r w:rsidR="0054445C" w:rsidRPr="00C55277">
        <w:rPr>
          <w:rFonts w:ascii="Times New Roman" w:eastAsiaTheme="minorEastAsia" w:hAnsi="Times New Roman" w:cs="Times New Roman"/>
          <w:i/>
          <w:sz w:val="24"/>
          <w:szCs w:val="24"/>
        </w:rPr>
        <w:t>φ</w:t>
      </w:r>
      <w:r w:rsidR="0054445C">
        <w:rPr>
          <w:rFonts w:ascii="Times New Roman" w:eastAsiaTheme="minorEastAsia" w:hAnsi="Times New Roman" w:cs="Times New Roman"/>
          <w:sz w:val="24"/>
          <w:szCs w:val="24"/>
        </w:rPr>
        <w:t xml:space="preserve"> é uma constante independente</w:t>
      </w:r>
      <w:r w:rsidR="00367D09">
        <w:rPr>
          <w:rFonts w:ascii="Times New Roman" w:eastAsiaTheme="minorEastAsia" w:hAnsi="Times New Roman" w:cs="Times New Roman"/>
          <w:sz w:val="24"/>
          <w:szCs w:val="24"/>
        </w:rPr>
        <w:t xml:space="preserve"> (de </w:t>
      </w:r>
      <w:r w:rsidR="008A6228">
        <w:rPr>
          <w:rFonts w:ascii="Times New Roman" w:eastAsiaTheme="minorEastAsia" w:hAnsi="Times New Roman" w:cs="Times New Roman"/>
          <w:sz w:val="24"/>
          <w:szCs w:val="24"/>
        </w:rPr>
        <w:t>sexo (</w:t>
      </w:r>
      <w:r w:rsidR="008A6228">
        <w:rPr>
          <w:rFonts w:ascii="Times New Roman" w:eastAsiaTheme="minorEastAsia" w:hAnsi="Times New Roman" w:cs="Times New Roman"/>
          <w:i/>
          <w:sz w:val="24"/>
          <w:szCs w:val="24"/>
        </w:rPr>
        <w:t>s</w:t>
      </w:r>
      <w:r w:rsidR="008A6228">
        <w:rPr>
          <w:rFonts w:ascii="Times New Roman" w:eastAsiaTheme="minorEastAsia" w:hAnsi="Times New Roman" w:cs="Times New Roman"/>
          <w:sz w:val="24"/>
          <w:szCs w:val="24"/>
        </w:rPr>
        <w:t xml:space="preserve">), </w:t>
      </w:r>
      <w:r w:rsidR="00367D09">
        <w:rPr>
          <w:rFonts w:ascii="Times New Roman" w:eastAsiaTheme="minorEastAsia" w:hAnsi="Times New Roman" w:cs="Times New Roman"/>
          <w:sz w:val="24"/>
          <w:szCs w:val="24"/>
        </w:rPr>
        <w:t>idade</w:t>
      </w:r>
      <w:r w:rsidR="000A1165">
        <w:rPr>
          <w:rFonts w:ascii="Times New Roman" w:eastAsiaTheme="minorEastAsia" w:hAnsi="Times New Roman" w:cs="Times New Roman"/>
          <w:sz w:val="24"/>
          <w:szCs w:val="24"/>
        </w:rPr>
        <w:t xml:space="preserve"> (</w:t>
      </w:r>
      <w:r w:rsidR="000A1165" w:rsidRPr="00C55277">
        <w:rPr>
          <w:rFonts w:ascii="Times New Roman" w:eastAsiaTheme="minorEastAsia" w:hAnsi="Times New Roman" w:cs="Times New Roman"/>
          <w:i/>
          <w:sz w:val="24"/>
          <w:szCs w:val="24"/>
        </w:rPr>
        <w:t>e</w:t>
      </w:r>
      <w:r w:rsidR="000A1165">
        <w:rPr>
          <w:rFonts w:ascii="Times New Roman" w:eastAsiaTheme="minorEastAsia" w:hAnsi="Times New Roman" w:cs="Times New Roman"/>
          <w:sz w:val="24"/>
          <w:szCs w:val="24"/>
        </w:rPr>
        <w:t>)</w:t>
      </w:r>
      <w:r w:rsidR="008A6228">
        <w:rPr>
          <w:rFonts w:ascii="Times New Roman" w:eastAsiaTheme="minorEastAsia" w:hAnsi="Times New Roman" w:cs="Times New Roman"/>
          <w:sz w:val="24"/>
          <w:szCs w:val="24"/>
        </w:rPr>
        <w:t xml:space="preserve"> </w:t>
      </w:r>
      <w:r w:rsidR="00367D09">
        <w:rPr>
          <w:rFonts w:ascii="Times New Roman" w:eastAsiaTheme="minorEastAsia" w:hAnsi="Times New Roman" w:cs="Times New Roman"/>
          <w:sz w:val="24"/>
          <w:szCs w:val="24"/>
        </w:rPr>
        <w:t>e tempo</w:t>
      </w:r>
      <w:r w:rsidR="000A1165">
        <w:rPr>
          <w:rFonts w:ascii="Times New Roman" w:eastAsiaTheme="minorEastAsia" w:hAnsi="Times New Roman" w:cs="Times New Roman"/>
          <w:sz w:val="24"/>
          <w:szCs w:val="24"/>
        </w:rPr>
        <w:t xml:space="preserve"> (</w:t>
      </w:r>
      <w:r w:rsidR="000A1165" w:rsidRPr="00C55277">
        <w:rPr>
          <w:rFonts w:ascii="Times New Roman" w:eastAsiaTheme="minorEastAsia" w:hAnsi="Times New Roman" w:cs="Times New Roman"/>
          <w:i/>
          <w:sz w:val="24"/>
          <w:szCs w:val="24"/>
        </w:rPr>
        <w:t>t</w:t>
      </w:r>
      <w:r w:rsidR="000A1165">
        <w:rPr>
          <w:rFonts w:ascii="Times New Roman" w:eastAsiaTheme="minorEastAsia" w:hAnsi="Times New Roman" w:cs="Times New Roman"/>
          <w:sz w:val="24"/>
          <w:szCs w:val="24"/>
        </w:rPr>
        <w:t>)</w:t>
      </w:r>
      <w:r w:rsidR="00367D09">
        <w:rPr>
          <w:rFonts w:ascii="Times New Roman" w:eastAsiaTheme="minorEastAsia" w:hAnsi="Times New Roman" w:cs="Times New Roman"/>
          <w:sz w:val="24"/>
          <w:szCs w:val="24"/>
        </w:rPr>
        <w:t>)</w:t>
      </w:r>
      <w:r w:rsidR="0054445C">
        <w:rPr>
          <w:rFonts w:ascii="Times New Roman" w:eastAsiaTheme="minorEastAsia" w:hAnsi="Times New Roman" w:cs="Times New Roman"/>
          <w:sz w:val="24"/>
          <w:szCs w:val="24"/>
        </w:rPr>
        <w:t>, relacionada ao grau de curvatura da função</w:t>
      </w:r>
      <w:r w:rsidR="00683300">
        <w:rPr>
          <w:rFonts w:ascii="Times New Roman" w:eastAsiaTheme="minorEastAsia" w:hAnsi="Times New Roman" w:cs="Times New Roman"/>
          <w:sz w:val="24"/>
          <w:szCs w:val="24"/>
        </w:rPr>
        <w:t xml:space="preserve"> (ROTHER, 2018)</w:t>
      </w:r>
      <w:r w:rsidR="0054445C">
        <w:rPr>
          <w:rFonts w:ascii="Times New Roman" w:eastAsiaTheme="minorEastAsia" w:hAnsi="Times New Roman" w:cs="Times New Roman"/>
          <w:sz w:val="24"/>
          <w:szCs w:val="24"/>
        </w:rPr>
        <w:t>.</w:t>
      </w:r>
      <w:r w:rsidR="00D665F4">
        <w:rPr>
          <w:rFonts w:ascii="Times New Roman" w:eastAsiaTheme="minorEastAsia" w:hAnsi="Times New Roman" w:cs="Times New Roman"/>
          <w:sz w:val="24"/>
          <w:szCs w:val="24"/>
        </w:rPr>
        <w:t xml:space="preserve"> </w:t>
      </w:r>
      <w:r w:rsidR="008A6228">
        <w:rPr>
          <w:rFonts w:ascii="Times New Roman" w:eastAsiaTheme="minorEastAsia" w:hAnsi="Times New Roman" w:cs="Times New Roman"/>
          <w:sz w:val="24"/>
          <w:szCs w:val="24"/>
        </w:rPr>
        <w:t xml:space="preserve">Assim, sabemos que a equação é dependente apenas de </w:t>
      </w:r>
      <w:r w:rsidR="008A6228" w:rsidRPr="008A6228">
        <w:rPr>
          <w:rFonts w:ascii="Times New Roman" w:eastAsiaTheme="minorEastAsia" w:hAnsi="Times New Roman" w:cs="Times New Roman"/>
          <w:i/>
          <w:sz w:val="24"/>
          <w:szCs w:val="24"/>
        </w:rPr>
        <w:t>D</w:t>
      </w:r>
      <w:r w:rsidR="008A6228">
        <w:rPr>
          <w:rFonts w:ascii="Times New Roman" w:eastAsiaTheme="minorEastAsia" w:hAnsi="Times New Roman" w:cs="Times New Roman"/>
          <w:sz w:val="24"/>
          <w:szCs w:val="24"/>
        </w:rPr>
        <w:t xml:space="preserve">, já que as outras constantes são definidas </w:t>
      </w:r>
      <w:r w:rsidR="003E65F5">
        <w:rPr>
          <w:rFonts w:ascii="Times New Roman" w:eastAsiaTheme="minorEastAsia" w:hAnsi="Times New Roman" w:cs="Times New Roman"/>
          <w:sz w:val="24"/>
          <w:szCs w:val="24"/>
        </w:rPr>
        <w:t>pelo</w:t>
      </w:r>
      <w:r w:rsidR="008A6228">
        <w:rPr>
          <w:rFonts w:ascii="Times New Roman" w:eastAsiaTheme="minorEastAsia" w:hAnsi="Times New Roman" w:cs="Times New Roman"/>
          <w:sz w:val="24"/>
          <w:szCs w:val="24"/>
        </w:rPr>
        <w:t xml:space="preserve"> BEIR VII</w:t>
      </w:r>
      <w:r w:rsidR="003E65F5">
        <w:rPr>
          <w:rFonts w:ascii="Times New Roman" w:eastAsiaTheme="minorEastAsia" w:hAnsi="Times New Roman" w:cs="Times New Roman"/>
          <w:sz w:val="24"/>
          <w:szCs w:val="24"/>
        </w:rPr>
        <w:t>.</w:t>
      </w:r>
      <w:r w:rsidR="008A6228">
        <w:rPr>
          <w:rFonts w:ascii="Times New Roman" w:eastAsiaTheme="minorEastAsia" w:hAnsi="Times New Roman" w:cs="Times New Roman"/>
          <w:sz w:val="24"/>
          <w:szCs w:val="24"/>
        </w:rPr>
        <w:t xml:space="preserve"> </w:t>
      </w:r>
      <w:r w:rsidR="00D665F4" w:rsidRPr="008A6228">
        <w:rPr>
          <w:rFonts w:ascii="Times New Roman" w:eastAsiaTheme="minorEastAsia" w:hAnsi="Times New Roman" w:cs="Times New Roman"/>
          <w:sz w:val="24"/>
          <w:szCs w:val="24"/>
        </w:rPr>
        <w:t>A</w:t>
      </w:r>
      <w:r w:rsidR="00D665F4">
        <w:rPr>
          <w:rFonts w:ascii="Times New Roman" w:eastAsiaTheme="minorEastAsia" w:hAnsi="Times New Roman" w:cs="Times New Roman"/>
          <w:sz w:val="24"/>
          <w:szCs w:val="24"/>
        </w:rPr>
        <w:t xml:space="preserve"> tabela abaixo</w:t>
      </w:r>
      <w:r w:rsidR="003B16EE">
        <w:rPr>
          <w:rFonts w:ascii="Times New Roman" w:eastAsiaTheme="minorEastAsia" w:hAnsi="Times New Roman" w:cs="Times New Roman"/>
          <w:sz w:val="24"/>
          <w:szCs w:val="24"/>
        </w:rPr>
        <w:t xml:space="preserve"> organiza as va</w:t>
      </w:r>
      <w:r w:rsidR="000D0D4C">
        <w:rPr>
          <w:rFonts w:ascii="Times New Roman" w:eastAsiaTheme="minorEastAsia" w:hAnsi="Times New Roman" w:cs="Times New Roman"/>
          <w:sz w:val="24"/>
          <w:szCs w:val="24"/>
        </w:rPr>
        <w:t>riáveis</w:t>
      </w:r>
      <w:r w:rsidR="002F43E0">
        <w:rPr>
          <w:rFonts w:ascii="Times New Roman" w:eastAsiaTheme="minorEastAsia" w:hAnsi="Times New Roman" w:cs="Times New Roman"/>
          <w:sz w:val="24"/>
          <w:szCs w:val="24"/>
        </w:rPr>
        <w:t xml:space="preserve"> e especifica seus valores,</w:t>
      </w:r>
      <w:r w:rsidR="000D0D4C">
        <w:rPr>
          <w:rFonts w:ascii="Times New Roman" w:eastAsiaTheme="minorEastAsia" w:hAnsi="Times New Roman" w:cs="Times New Roman"/>
          <w:sz w:val="24"/>
          <w:szCs w:val="24"/>
        </w:rPr>
        <w:t xml:space="preserve"> utilizadas na equação (5</w:t>
      </w:r>
      <w:r w:rsidR="003B16EE">
        <w:rPr>
          <w:rFonts w:ascii="Times New Roman" w:eastAsiaTheme="minorEastAsia" w:hAnsi="Times New Roman" w:cs="Times New Roman"/>
          <w:sz w:val="24"/>
          <w:szCs w:val="24"/>
        </w:rPr>
        <w:t>)</w:t>
      </w:r>
      <w:r w:rsidR="00A7283C" w:rsidRPr="009C7613">
        <w:rPr>
          <w:rFonts w:ascii="Times New Roman" w:eastAsiaTheme="minorEastAsia" w:hAnsi="Times New Roman" w:cs="Times New Roman"/>
          <w:sz w:val="24"/>
          <w:szCs w:val="24"/>
        </w:rPr>
        <w:t>:</w:t>
      </w:r>
    </w:p>
    <w:p w:rsidR="003325A8" w:rsidRDefault="003325A8" w:rsidP="00101D8E">
      <w:pPr>
        <w:spacing w:after="0" w:line="360" w:lineRule="auto"/>
        <w:jc w:val="both"/>
        <w:rPr>
          <w:rFonts w:ascii="Times New Roman" w:eastAsiaTheme="minorEastAsia" w:hAnsi="Times New Roman" w:cs="Times New Roman"/>
          <w:sz w:val="24"/>
          <w:szCs w:val="24"/>
        </w:rPr>
      </w:pPr>
    </w:p>
    <w:p w:rsidR="009F7AB6" w:rsidRPr="009F7AB6" w:rsidRDefault="009F7AB6" w:rsidP="009F7AB6">
      <w:pPr>
        <w:pStyle w:val="Legenda"/>
        <w:keepNext/>
        <w:spacing w:after="0" w:line="276" w:lineRule="auto"/>
        <w:jc w:val="center"/>
        <w:rPr>
          <w:rFonts w:ascii="Times New Roman" w:hAnsi="Times New Roman" w:cs="Times New Roman"/>
          <w:b w:val="0"/>
          <w:color w:val="auto"/>
          <w:sz w:val="24"/>
          <w:szCs w:val="24"/>
        </w:rPr>
      </w:pPr>
      <w:bookmarkStart w:id="28" w:name="_Toc532169816"/>
      <w:r w:rsidRPr="009F7AB6">
        <w:rPr>
          <w:rFonts w:ascii="Times New Roman" w:hAnsi="Times New Roman" w:cs="Times New Roman"/>
          <w:color w:val="auto"/>
          <w:sz w:val="24"/>
          <w:szCs w:val="24"/>
        </w:rPr>
        <w:t xml:space="preserve">Tabela </w:t>
      </w:r>
      <w:r w:rsidR="00D52046">
        <w:rPr>
          <w:rFonts w:ascii="Times New Roman" w:hAnsi="Times New Roman" w:cs="Times New Roman"/>
          <w:color w:val="auto"/>
          <w:sz w:val="24"/>
          <w:szCs w:val="24"/>
        </w:rPr>
        <w:fldChar w:fldCharType="begin"/>
      </w:r>
      <w:r w:rsidR="00D52046">
        <w:rPr>
          <w:rFonts w:ascii="Times New Roman" w:hAnsi="Times New Roman" w:cs="Times New Roman"/>
          <w:color w:val="auto"/>
          <w:sz w:val="24"/>
          <w:szCs w:val="24"/>
        </w:rPr>
        <w:instrText xml:space="preserve"> SEQ Tabela \* ARABIC </w:instrText>
      </w:r>
      <w:r w:rsidR="00D52046">
        <w:rPr>
          <w:rFonts w:ascii="Times New Roman" w:hAnsi="Times New Roman" w:cs="Times New Roman"/>
          <w:color w:val="auto"/>
          <w:sz w:val="24"/>
          <w:szCs w:val="24"/>
        </w:rPr>
        <w:fldChar w:fldCharType="separate"/>
      </w:r>
      <w:r w:rsidR="006E2121">
        <w:rPr>
          <w:rFonts w:ascii="Times New Roman" w:hAnsi="Times New Roman" w:cs="Times New Roman"/>
          <w:noProof/>
          <w:color w:val="auto"/>
          <w:sz w:val="24"/>
          <w:szCs w:val="24"/>
        </w:rPr>
        <w:t>2</w:t>
      </w:r>
      <w:r w:rsidR="00D52046">
        <w:rPr>
          <w:rFonts w:ascii="Times New Roman" w:hAnsi="Times New Roman" w:cs="Times New Roman"/>
          <w:color w:val="auto"/>
          <w:sz w:val="24"/>
          <w:szCs w:val="24"/>
        </w:rPr>
        <w:fldChar w:fldCharType="end"/>
      </w:r>
      <w:r w:rsidRPr="009F7AB6">
        <w:rPr>
          <w:rFonts w:ascii="Times New Roman" w:hAnsi="Times New Roman" w:cs="Times New Roman"/>
          <w:b w:val="0"/>
          <w:color w:val="auto"/>
          <w:sz w:val="24"/>
          <w:szCs w:val="24"/>
        </w:rPr>
        <w:t>. Valores de cada variável referente à equação (5)</w:t>
      </w:r>
      <w:bookmarkEnd w:id="28"/>
    </w:p>
    <w:tbl>
      <w:tblPr>
        <w:tblStyle w:val="Tabelacomgrade"/>
        <w:tblW w:w="5000" w:type="pct"/>
        <w:tblLook w:val="04A0"/>
      </w:tblPr>
      <w:tblGrid>
        <w:gridCol w:w="3847"/>
        <w:gridCol w:w="5440"/>
      </w:tblGrid>
      <w:tr w:rsidR="001107CC" w:rsidTr="00E02459">
        <w:tc>
          <w:tcPr>
            <w:tcW w:w="2071" w:type="pct"/>
            <w:tcBorders>
              <w:top w:val="single" w:sz="4" w:space="0" w:color="auto"/>
              <w:left w:val="single" w:sz="4" w:space="0" w:color="auto"/>
              <w:bottom w:val="single" w:sz="4" w:space="0" w:color="auto"/>
              <w:right w:val="nil"/>
            </w:tcBorders>
            <w:vAlign w:val="center"/>
          </w:tcPr>
          <w:p w:rsidR="000A1165" w:rsidRPr="00564E07" w:rsidRDefault="000A1165" w:rsidP="00E02459">
            <w:pPr>
              <w:spacing w:line="360" w:lineRule="auto"/>
              <w:jc w:val="center"/>
              <w:rPr>
                <w:rFonts w:ascii="Times New Roman" w:hAnsi="Times New Roman" w:cs="Times New Roman"/>
                <w:b/>
                <w:sz w:val="24"/>
                <w:szCs w:val="24"/>
              </w:rPr>
            </w:pPr>
            <w:r w:rsidRPr="00564E07">
              <w:rPr>
                <w:rFonts w:ascii="Times New Roman" w:hAnsi="Times New Roman" w:cs="Times New Roman"/>
                <w:b/>
                <w:sz w:val="24"/>
                <w:szCs w:val="24"/>
              </w:rPr>
              <w:t>Parâmetro</w:t>
            </w:r>
          </w:p>
        </w:tc>
        <w:tc>
          <w:tcPr>
            <w:tcW w:w="2929" w:type="pct"/>
            <w:tcBorders>
              <w:top w:val="single" w:sz="4" w:space="0" w:color="auto"/>
              <w:left w:val="nil"/>
              <w:bottom w:val="single" w:sz="4" w:space="0" w:color="auto"/>
              <w:right w:val="single" w:sz="4" w:space="0" w:color="auto"/>
            </w:tcBorders>
            <w:vAlign w:val="center"/>
          </w:tcPr>
          <w:p w:rsidR="000A1165" w:rsidRPr="00564E07" w:rsidRDefault="001107CC" w:rsidP="00E02459">
            <w:pPr>
              <w:spacing w:line="360" w:lineRule="auto"/>
              <w:jc w:val="center"/>
              <w:rPr>
                <w:rFonts w:ascii="Times New Roman" w:hAnsi="Times New Roman" w:cs="Times New Roman"/>
                <w:b/>
                <w:sz w:val="24"/>
                <w:szCs w:val="24"/>
              </w:rPr>
            </w:pPr>
            <w:r w:rsidRPr="00564E07">
              <w:rPr>
                <w:rFonts w:ascii="Times New Roman" w:hAnsi="Times New Roman" w:cs="Times New Roman"/>
                <w:b/>
                <w:sz w:val="24"/>
                <w:szCs w:val="24"/>
              </w:rPr>
              <w:t>Modelo ERR</w:t>
            </w:r>
          </w:p>
        </w:tc>
      </w:tr>
      <w:tr w:rsidR="001107CC" w:rsidTr="00683300">
        <w:tc>
          <w:tcPr>
            <w:tcW w:w="2071" w:type="pct"/>
            <w:tcBorders>
              <w:top w:val="single" w:sz="4" w:space="0" w:color="auto"/>
              <w:left w:val="single" w:sz="4" w:space="0" w:color="auto"/>
              <w:bottom w:val="nil"/>
              <w:right w:val="nil"/>
            </w:tcBorders>
            <w:vAlign w:val="center"/>
          </w:tcPr>
          <w:p w:rsidR="000A1165" w:rsidRPr="001107CC" w:rsidRDefault="001107CC" w:rsidP="000872AF">
            <w:pPr>
              <w:spacing w:line="360" w:lineRule="auto"/>
              <w:jc w:val="center"/>
              <w:rPr>
                <w:rFonts w:ascii="Times New Roman" w:hAnsi="Times New Roman" w:cs="Times New Roman"/>
                <w:sz w:val="24"/>
                <w:szCs w:val="24"/>
                <w:vertAlign w:val="subscript"/>
              </w:rPr>
            </w:pPr>
            <w:proofErr w:type="spellStart"/>
            <w:r w:rsidRPr="001107CC">
              <w:rPr>
                <w:rFonts w:ascii="Times New Roman" w:hAnsi="Times New Roman" w:cs="Times New Roman"/>
                <w:sz w:val="24"/>
                <w:szCs w:val="24"/>
              </w:rPr>
              <w:t>β</w:t>
            </w:r>
            <w:r w:rsidRPr="001107CC">
              <w:rPr>
                <w:rFonts w:ascii="Times New Roman" w:hAnsi="Times New Roman" w:cs="Times New Roman"/>
                <w:sz w:val="24"/>
                <w:szCs w:val="24"/>
                <w:vertAlign w:val="subscript"/>
              </w:rPr>
              <w:t>M</w:t>
            </w:r>
            <w:proofErr w:type="spellEnd"/>
          </w:p>
        </w:tc>
        <w:tc>
          <w:tcPr>
            <w:tcW w:w="2929" w:type="pct"/>
            <w:tcBorders>
              <w:top w:val="single" w:sz="4" w:space="0" w:color="auto"/>
              <w:left w:val="nil"/>
              <w:bottom w:val="nil"/>
              <w:right w:val="single" w:sz="4" w:space="0" w:color="auto"/>
            </w:tcBorders>
            <w:vAlign w:val="center"/>
          </w:tcPr>
          <w:p w:rsidR="001107CC"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1,1 por </w:t>
            </w:r>
            <w:proofErr w:type="spellStart"/>
            <w:r>
              <w:rPr>
                <w:rFonts w:ascii="Times New Roman" w:hAnsi="Times New Roman" w:cs="Times New Roman"/>
                <w:sz w:val="24"/>
                <w:szCs w:val="24"/>
              </w:rPr>
              <w:t>Sv</w:t>
            </w:r>
            <w:proofErr w:type="spellEnd"/>
          </w:p>
        </w:tc>
      </w:tr>
      <w:tr w:rsidR="000A1165" w:rsidTr="00683300">
        <w:tc>
          <w:tcPr>
            <w:tcW w:w="2071" w:type="pct"/>
            <w:tcBorders>
              <w:top w:val="nil"/>
              <w:left w:val="single" w:sz="4" w:space="0" w:color="auto"/>
              <w:bottom w:val="nil"/>
              <w:right w:val="nil"/>
            </w:tcBorders>
            <w:vAlign w:val="center"/>
          </w:tcPr>
          <w:p w:rsidR="000A1165" w:rsidRPr="001107CC" w:rsidRDefault="001107CC" w:rsidP="000872AF">
            <w:pPr>
              <w:spacing w:line="360" w:lineRule="auto"/>
              <w:jc w:val="center"/>
              <w:rPr>
                <w:rFonts w:ascii="Times New Roman" w:hAnsi="Times New Roman" w:cs="Times New Roman"/>
                <w:sz w:val="24"/>
                <w:szCs w:val="24"/>
                <w:vertAlign w:val="subscript"/>
              </w:rPr>
            </w:pPr>
            <w:proofErr w:type="spellStart"/>
            <w:r w:rsidRPr="001107CC">
              <w:rPr>
                <w:rFonts w:ascii="Times New Roman" w:hAnsi="Times New Roman" w:cs="Times New Roman"/>
                <w:sz w:val="24"/>
                <w:szCs w:val="24"/>
              </w:rPr>
              <w:t>β</w:t>
            </w:r>
            <w:r w:rsidRPr="001107CC">
              <w:rPr>
                <w:rFonts w:ascii="Times New Roman" w:hAnsi="Times New Roman" w:cs="Times New Roman"/>
                <w:sz w:val="24"/>
                <w:szCs w:val="24"/>
                <w:vertAlign w:val="subscript"/>
              </w:rPr>
              <w:t>F</w:t>
            </w:r>
            <w:proofErr w:type="spellEnd"/>
          </w:p>
        </w:tc>
        <w:tc>
          <w:tcPr>
            <w:tcW w:w="2929" w:type="pct"/>
            <w:tcBorders>
              <w:top w:val="nil"/>
              <w:left w:val="nil"/>
              <w:bottom w:val="nil"/>
              <w:right w:val="single" w:sz="4" w:space="0" w:color="auto"/>
            </w:tcBorders>
            <w:vAlign w:val="center"/>
          </w:tcPr>
          <w:p w:rsidR="000A1165"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1,2 por </w:t>
            </w:r>
            <w:proofErr w:type="spellStart"/>
            <w:r>
              <w:rPr>
                <w:rFonts w:ascii="Times New Roman" w:hAnsi="Times New Roman" w:cs="Times New Roman"/>
                <w:sz w:val="24"/>
                <w:szCs w:val="24"/>
              </w:rPr>
              <w:t>Sv</w:t>
            </w:r>
            <w:proofErr w:type="spellEnd"/>
          </w:p>
        </w:tc>
      </w:tr>
      <w:tr w:rsidR="000872AF" w:rsidTr="00683300">
        <w:tc>
          <w:tcPr>
            <w:tcW w:w="2071" w:type="pct"/>
            <w:tcBorders>
              <w:top w:val="nil"/>
              <w:left w:val="single" w:sz="4" w:space="0" w:color="auto"/>
              <w:bottom w:val="nil"/>
              <w:right w:val="nil"/>
            </w:tcBorders>
            <w:vAlign w:val="center"/>
          </w:tcPr>
          <w:p w:rsidR="000A1165" w:rsidRPr="00A73A7D" w:rsidRDefault="001107CC" w:rsidP="000872AF">
            <w:pPr>
              <w:spacing w:line="360" w:lineRule="auto"/>
              <w:jc w:val="center"/>
              <w:rPr>
                <w:rFonts w:ascii="Times New Roman" w:hAnsi="Times New Roman" w:cs="Times New Roman"/>
                <w:sz w:val="24"/>
                <w:szCs w:val="24"/>
              </w:rPr>
            </w:pPr>
            <w:r w:rsidRPr="00A73A7D">
              <w:rPr>
                <w:rFonts w:ascii="Times New Roman" w:hAnsi="Times New Roman" w:cs="Times New Roman"/>
                <w:sz w:val="24"/>
                <w:szCs w:val="24"/>
              </w:rPr>
              <w:t>γ</w:t>
            </w:r>
          </w:p>
        </w:tc>
        <w:tc>
          <w:tcPr>
            <w:tcW w:w="2929" w:type="pct"/>
            <w:tcBorders>
              <w:top w:val="nil"/>
              <w:left w:val="nil"/>
              <w:bottom w:val="nil"/>
              <w:right w:val="single" w:sz="4" w:space="0" w:color="auto"/>
            </w:tcBorders>
            <w:vAlign w:val="center"/>
          </w:tcPr>
          <w:p w:rsidR="000A1165"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-0,40 por década</w:t>
            </w:r>
          </w:p>
        </w:tc>
      </w:tr>
      <w:tr w:rsidR="000A1165" w:rsidTr="00683300">
        <w:tc>
          <w:tcPr>
            <w:tcW w:w="2071" w:type="pct"/>
            <w:tcBorders>
              <w:top w:val="nil"/>
              <w:left w:val="single" w:sz="4" w:space="0" w:color="auto"/>
              <w:bottom w:val="nil"/>
              <w:right w:val="nil"/>
            </w:tcBorders>
            <w:vAlign w:val="center"/>
          </w:tcPr>
          <w:p w:rsidR="000A1165" w:rsidRPr="00A73A7D" w:rsidRDefault="001107CC" w:rsidP="000872AF">
            <w:pPr>
              <w:spacing w:line="360" w:lineRule="auto"/>
              <w:jc w:val="center"/>
              <w:rPr>
                <w:rFonts w:ascii="Times New Roman" w:hAnsi="Times New Roman" w:cs="Times New Roman"/>
                <w:sz w:val="24"/>
                <w:szCs w:val="24"/>
              </w:rPr>
            </w:pPr>
            <w:r w:rsidRPr="00A73A7D">
              <w:rPr>
                <w:rFonts w:ascii="Times New Roman" w:hAnsi="Times New Roman" w:cs="Times New Roman"/>
                <w:sz w:val="24"/>
                <w:szCs w:val="24"/>
              </w:rPr>
              <w:t>δ</w:t>
            </w:r>
          </w:p>
        </w:tc>
        <w:tc>
          <w:tcPr>
            <w:tcW w:w="2929" w:type="pct"/>
            <w:tcBorders>
              <w:top w:val="nil"/>
              <w:left w:val="nil"/>
              <w:bottom w:val="nil"/>
              <w:right w:val="single" w:sz="4" w:space="0" w:color="auto"/>
            </w:tcBorders>
            <w:vAlign w:val="center"/>
          </w:tcPr>
          <w:p w:rsidR="000A1165"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-0,48</w:t>
            </w:r>
          </w:p>
        </w:tc>
      </w:tr>
      <w:tr w:rsidR="000872AF" w:rsidTr="00683300">
        <w:trPr>
          <w:trHeight w:val="20"/>
        </w:trPr>
        <w:tc>
          <w:tcPr>
            <w:tcW w:w="2071" w:type="pct"/>
            <w:tcBorders>
              <w:top w:val="nil"/>
              <w:left w:val="single" w:sz="4" w:space="0" w:color="auto"/>
              <w:bottom w:val="nil"/>
              <w:right w:val="nil"/>
            </w:tcBorders>
            <w:vAlign w:val="center"/>
          </w:tcPr>
          <w:p w:rsidR="001107CC" w:rsidRPr="00A73A7D" w:rsidRDefault="001107CC" w:rsidP="000872AF">
            <w:pPr>
              <w:spacing w:line="360" w:lineRule="auto"/>
              <w:jc w:val="center"/>
              <w:rPr>
                <w:rFonts w:ascii="Times New Roman" w:hAnsi="Times New Roman" w:cs="Times New Roman"/>
                <w:sz w:val="24"/>
                <w:szCs w:val="24"/>
              </w:rPr>
            </w:pPr>
            <w:r w:rsidRPr="00A73A7D">
              <w:rPr>
                <w:rFonts w:ascii="Times New Roman" w:hAnsi="Times New Roman" w:cs="Times New Roman"/>
                <w:sz w:val="24"/>
                <w:szCs w:val="24"/>
              </w:rPr>
              <w:t>φ</w:t>
            </w:r>
          </w:p>
        </w:tc>
        <w:tc>
          <w:tcPr>
            <w:tcW w:w="2929" w:type="pct"/>
            <w:tcBorders>
              <w:top w:val="nil"/>
              <w:left w:val="nil"/>
              <w:bottom w:val="nil"/>
              <w:right w:val="single" w:sz="4" w:space="0" w:color="auto"/>
            </w:tcBorders>
            <w:vAlign w:val="center"/>
          </w:tcPr>
          <w:p w:rsidR="001107CC"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0,42</w:t>
            </w:r>
          </w:p>
        </w:tc>
      </w:tr>
      <w:tr w:rsidR="00955AC8" w:rsidTr="00683300">
        <w:trPr>
          <w:trHeight w:val="20"/>
        </w:trPr>
        <w:tc>
          <w:tcPr>
            <w:tcW w:w="2071" w:type="pct"/>
            <w:tcBorders>
              <w:top w:val="nil"/>
              <w:left w:val="single" w:sz="4" w:space="0" w:color="auto"/>
              <w:bottom w:val="nil"/>
              <w:right w:val="nil"/>
            </w:tcBorders>
            <w:vAlign w:val="center"/>
          </w:tcPr>
          <w:p w:rsidR="00955AC8" w:rsidRPr="00A73A7D"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ϴ</w:t>
            </w:r>
          </w:p>
        </w:tc>
        <w:tc>
          <w:tcPr>
            <w:tcW w:w="2929" w:type="pct"/>
            <w:tcBorders>
              <w:top w:val="nil"/>
              <w:left w:val="nil"/>
              <w:bottom w:val="nil"/>
              <w:right w:val="single" w:sz="4" w:space="0" w:color="auto"/>
            </w:tcBorders>
            <w:vAlign w:val="center"/>
          </w:tcPr>
          <w:p w:rsidR="00955AC8" w:rsidRPr="00955AC8"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0,87 por </w:t>
            </w:r>
            <w:proofErr w:type="spellStart"/>
            <w:r>
              <w:rPr>
                <w:rFonts w:ascii="Times New Roman" w:hAnsi="Times New Roman" w:cs="Times New Roman"/>
                <w:sz w:val="24"/>
                <w:szCs w:val="24"/>
              </w:rPr>
              <w:t>Sv</w:t>
            </w:r>
            <w:proofErr w:type="spellEnd"/>
          </w:p>
        </w:tc>
      </w:tr>
      <w:tr w:rsidR="00955AC8" w:rsidTr="00683300">
        <w:trPr>
          <w:trHeight w:val="20"/>
        </w:trPr>
        <w:tc>
          <w:tcPr>
            <w:tcW w:w="2071" w:type="pct"/>
            <w:tcBorders>
              <w:top w:val="nil"/>
              <w:left w:val="single" w:sz="4" w:space="0" w:color="auto"/>
              <w:bottom w:val="nil"/>
              <w:right w:val="nil"/>
            </w:tcBorders>
            <w:vAlign w:val="center"/>
          </w:tcPr>
          <w:p w:rsidR="00955AC8" w:rsidRPr="00A73A7D" w:rsidRDefault="00955AC8" w:rsidP="000872AF">
            <w:pPr>
              <w:spacing w:line="360" w:lineRule="auto"/>
              <w:jc w:val="center"/>
              <w:rPr>
                <w:rFonts w:ascii="Times New Roman" w:hAnsi="Times New Roman" w:cs="Times New Roman"/>
                <w:sz w:val="24"/>
                <w:szCs w:val="24"/>
              </w:rPr>
            </w:pPr>
            <w:proofErr w:type="gramStart"/>
            <w:r>
              <w:rPr>
                <w:rFonts w:ascii="Times New Roman" w:hAnsi="Times New Roman" w:cs="Times New Roman"/>
                <w:sz w:val="24"/>
                <w:szCs w:val="24"/>
              </w:rPr>
              <w:t>e</w:t>
            </w:r>
            <w:proofErr w:type="gramEnd"/>
          </w:p>
        </w:tc>
        <w:tc>
          <w:tcPr>
            <w:tcW w:w="2929" w:type="pct"/>
            <w:tcBorders>
              <w:top w:val="nil"/>
              <w:left w:val="nil"/>
              <w:bottom w:val="nil"/>
              <w:right w:val="single" w:sz="4" w:space="0" w:color="auto"/>
            </w:tcBorders>
            <w:vAlign w:val="center"/>
          </w:tcPr>
          <w:p w:rsidR="00955AC8"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Para e &lt; 30 </w:t>
            </w:r>
            <w:r w:rsidRPr="00955AC8">
              <w:rPr>
                <w:rFonts w:ascii="Times New Roman" w:hAnsi="Times New Roman" w:cs="Times New Roman"/>
                <w:sz w:val="24"/>
                <w:szCs w:val="24"/>
              </w:rPr>
              <w:sym w:font="Wingdings" w:char="F0E0"/>
            </w:r>
            <w:r>
              <w:rPr>
                <w:rFonts w:ascii="Times New Roman" w:hAnsi="Times New Roman" w:cs="Times New Roman"/>
                <w:sz w:val="24"/>
                <w:szCs w:val="24"/>
              </w:rPr>
              <w:t xml:space="preserve"> e</w:t>
            </w:r>
            <w:r>
              <w:rPr>
                <w:rFonts w:ascii="Times New Roman" w:hAnsi="Times New Roman" w:cs="Times New Roman"/>
                <w:sz w:val="24"/>
                <w:szCs w:val="24"/>
                <w:vertAlign w:val="superscript"/>
              </w:rPr>
              <w:t>*</w:t>
            </w:r>
            <w:r>
              <w:rPr>
                <w:rFonts w:ascii="Times New Roman" w:hAnsi="Times New Roman" w:cs="Times New Roman"/>
                <w:sz w:val="24"/>
                <w:szCs w:val="24"/>
              </w:rPr>
              <w:t xml:space="preserve"> = (e </w:t>
            </w:r>
            <w:r w:rsidR="00D87118">
              <w:rPr>
                <w:rFonts w:ascii="Times New Roman" w:hAnsi="Times New Roman" w:cs="Times New Roman"/>
                <w:sz w:val="24"/>
                <w:szCs w:val="24"/>
              </w:rPr>
              <w:t>–</w:t>
            </w:r>
            <w:r>
              <w:rPr>
                <w:rFonts w:ascii="Times New Roman" w:hAnsi="Times New Roman" w:cs="Times New Roman"/>
                <w:sz w:val="24"/>
                <w:szCs w:val="24"/>
              </w:rPr>
              <w:t xml:space="preserve"> 30) / 10</w:t>
            </w:r>
          </w:p>
        </w:tc>
      </w:tr>
      <w:tr w:rsidR="00955AC8" w:rsidTr="00683300">
        <w:trPr>
          <w:trHeight w:val="20"/>
        </w:trPr>
        <w:tc>
          <w:tcPr>
            <w:tcW w:w="2071" w:type="pct"/>
            <w:tcBorders>
              <w:top w:val="nil"/>
              <w:left w:val="single" w:sz="4" w:space="0" w:color="auto"/>
              <w:bottom w:val="single" w:sz="4" w:space="0" w:color="auto"/>
              <w:right w:val="nil"/>
            </w:tcBorders>
            <w:vAlign w:val="center"/>
          </w:tcPr>
          <w:p w:rsidR="00955AC8" w:rsidRPr="00955AC8" w:rsidRDefault="00955AC8" w:rsidP="000872AF">
            <w:pPr>
              <w:spacing w:line="360" w:lineRule="auto"/>
              <w:jc w:val="center"/>
              <w:rPr>
                <w:rFonts w:ascii="Times New Roman" w:hAnsi="Times New Roman" w:cs="Times New Roman"/>
                <w:sz w:val="24"/>
                <w:szCs w:val="24"/>
                <w:vertAlign w:val="superscript"/>
              </w:rPr>
            </w:pPr>
            <w:proofErr w:type="gramStart"/>
            <w:r>
              <w:rPr>
                <w:rFonts w:ascii="Times New Roman" w:hAnsi="Times New Roman" w:cs="Times New Roman"/>
                <w:sz w:val="24"/>
                <w:szCs w:val="24"/>
              </w:rPr>
              <w:t>e</w:t>
            </w:r>
            <w:proofErr w:type="gramEnd"/>
            <w:r>
              <w:rPr>
                <w:rFonts w:ascii="Times New Roman" w:hAnsi="Times New Roman" w:cs="Times New Roman"/>
                <w:sz w:val="24"/>
                <w:szCs w:val="24"/>
                <w:vertAlign w:val="superscript"/>
              </w:rPr>
              <w:t>*</w:t>
            </w:r>
          </w:p>
        </w:tc>
        <w:tc>
          <w:tcPr>
            <w:tcW w:w="2929" w:type="pct"/>
            <w:tcBorders>
              <w:top w:val="nil"/>
              <w:left w:val="nil"/>
              <w:bottom w:val="single" w:sz="4" w:space="0" w:color="auto"/>
              <w:right w:val="single" w:sz="4" w:space="0" w:color="auto"/>
            </w:tcBorders>
            <w:vAlign w:val="center"/>
          </w:tcPr>
          <w:p w:rsidR="00955AC8" w:rsidRPr="00955AC8"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R e ≥ 30</w:t>
            </w:r>
            <w:r w:rsidRPr="00955AC8">
              <w:rPr>
                <w:rFonts w:ascii="Times New Roman" w:hAnsi="Times New Roman" w:cs="Times New Roman"/>
                <w:sz w:val="24"/>
                <w:szCs w:val="24"/>
              </w:rPr>
              <w:sym w:font="Wingdings" w:char="F0E0"/>
            </w:r>
            <w:r>
              <w:rPr>
                <w:rFonts w:ascii="Times New Roman" w:hAnsi="Times New Roman" w:cs="Times New Roman"/>
                <w:sz w:val="24"/>
                <w:szCs w:val="24"/>
              </w:rPr>
              <w:t>e</w:t>
            </w:r>
            <w:r>
              <w:rPr>
                <w:rFonts w:ascii="Times New Roman" w:hAnsi="Times New Roman" w:cs="Times New Roman"/>
                <w:sz w:val="24"/>
                <w:szCs w:val="24"/>
                <w:vertAlign w:val="superscript"/>
              </w:rPr>
              <w:t>*</w:t>
            </w:r>
            <w:r>
              <w:rPr>
                <w:rFonts w:ascii="Times New Roman" w:hAnsi="Times New Roman" w:cs="Times New Roman"/>
                <w:sz w:val="24"/>
                <w:szCs w:val="24"/>
              </w:rPr>
              <w:t xml:space="preserve"> = 0</w:t>
            </w:r>
          </w:p>
        </w:tc>
      </w:tr>
    </w:tbl>
    <w:p w:rsidR="003F27D8" w:rsidRDefault="00D278B2" w:rsidP="00D87118">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 xml:space="preserve">Fonte: </w:t>
      </w:r>
      <w:r w:rsidR="000907CD">
        <w:rPr>
          <w:rFonts w:ascii="Times New Roman" w:hAnsi="Times New Roman" w:cs="Times New Roman"/>
          <w:sz w:val="24"/>
          <w:szCs w:val="24"/>
        </w:rPr>
        <w:t xml:space="preserve">Adaptado de </w:t>
      </w:r>
      <w:r>
        <w:rPr>
          <w:rFonts w:ascii="Times New Roman" w:hAnsi="Times New Roman" w:cs="Times New Roman"/>
          <w:sz w:val="24"/>
          <w:szCs w:val="24"/>
        </w:rPr>
        <w:t>BEIR VII (2006)</w:t>
      </w:r>
    </w:p>
    <w:p w:rsidR="00C558AD" w:rsidRPr="003E6D5E" w:rsidRDefault="003935CF" w:rsidP="003E6D5E">
      <w:pPr>
        <w:pStyle w:val="Ttulo2"/>
        <w:spacing w:before="0" w:line="360" w:lineRule="auto"/>
        <w:rPr>
          <w:rFonts w:ascii="Times New Roman" w:hAnsi="Times New Roman" w:cs="Times New Roman"/>
          <w:color w:val="auto"/>
          <w:sz w:val="28"/>
          <w:szCs w:val="28"/>
        </w:rPr>
      </w:pPr>
      <w:bookmarkStart w:id="29" w:name="_Toc532169984"/>
      <w:r>
        <w:rPr>
          <w:rFonts w:ascii="Times New Roman" w:hAnsi="Times New Roman" w:cs="Times New Roman"/>
          <w:color w:val="auto"/>
          <w:sz w:val="28"/>
          <w:szCs w:val="28"/>
        </w:rPr>
        <w:lastRenderedPageBreak/>
        <w:t>1.9</w:t>
      </w:r>
      <w:r>
        <w:rPr>
          <w:rFonts w:ascii="Times New Roman" w:hAnsi="Times New Roman" w:cs="Times New Roman"/>
          <w:color w:val="auto"/>
          <w:sz w:val="28"/>
          <w:szCs w:val="28"/>
        </w:rPr>
        <w:tab/>
      </w:r>
      <w:r w:rsidR="00626B58" w:rsidRPr="003935CF">
        <w:rPr>
          <w:rFonts w:ascii="Times New Roman" w:hAnsi="Times New Roman" w:cs="Times New Roman"/>
          <w:color w:val="auto"/>
          <w:sz w:val="28"/>
          <w:szCs w:val="28"/>
        </w:rPr>
        <w:t>Programação Orientada</w:t>
      </w:r>
      <w:r w:rsidR="00C558AD" w:rsidRPr="003935CF">
        <w:rPr>
          <w:rFonts w:ascii="Times New Roman" w:hAnsi="Times New Roman" w:cs="Times New Roman"/>
          <w:color w:val="auto"/>
          <w:sz w:val="28"/>
          <w:szCs w:val="28"/>
        </w:rPr>
        <w:t xml:space="preserve"> a Objetos</w:t>
      </w:r>
      <w:bookmarkEnd w:id="29"/>
    </w:p>
    <w:p w:rsidR="00C558AD" w:rsidRPr="003E6D5E" w:rsidRDefault="00C558AD" w:rsidP="003E6D5E">
      <w:pPr>
        <w:spacing w:after="0" w:line="360" w:lineRule="auto"/>
        <w:jc w:val="both"/>
        <w:rPr>
          <w:rFonts w:ascii="Times New Roman" w:hAnsi="Times New Roman" w:cs="Times New Roman"/>
          <w:sz w:val="28"/>
          <w:szCs w:val="28"/>
        </w:rPr>
      </w:pPr>
    </w:p>
    <w:p w:rsidR="00C558AD" w:rsidRDefault="00C558AD" w:rsidP="00C558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895474">
        <w:rPr>
          <w:rFonts w:ascii="Times New Roman" w:hAnsi="Times New Roman" w:cs="Times New Roman"/>
          <w:sz w:val="24"/>
          <w:szCs w:val="24"/>
        </w:rPr>
        <w:t xml:space="preserve">A Programação Orientada a Objetos (POO) é um modelo de análise, projeto e programação de </w:t>
      </w:r>
      <w:r w:rsidR="00895474">
        <w:rPr>
          <w:rFonts w:ascii="Times New Roman" w:hAnsi="Times New Roman" w:cs="Times New Roman"/>
          <w:i/>
          <w:sz w:val="24"/>
          <w:szCs w:val="24"/>
        </w:rPr>
        <w:t>software</w:t>
      </w:r>
      <w:r w:rsidR="00895474">
        <w:rPr>
          <w:rFonts w:ascii="Times New Roman" w:hAnsi="Times New Roman" w:cs="Times New Roman"/>
          <w:sz w:val="24"/>
          <w:szCs w:val="24"/>
        </w:rPr>
        <w:t xml:space="preserve"> baseado na composição e interação entre diversas unidades </w:t>
      </w:r>
      <w:r w:rsidR="00D84297">
        <w:rPr>
          <w:rFonts w:ascii="Times New Roman" w:hAnsi="Times New Roman" w:cs="Times New Roman"/>
          <w:sz w:val="24"/>
          <w:szCs w:val="24"/>
        </w:rPr>
        <w:t>(</w:t>
      </w:r>
      <w:r w:rsidR="00895474">
        <w:rPr>
          <w:rFonts w:ascii="Times New Roman" w:hAnsi="Times New Roman" w:cs="Times New Roman"/>
          <w:sz w:val="24"/>
          <w:szCs w:val="24"/>
        </w:rPr>
        <w:t>objetos</w:t>
      </w:r>
      <w:r w:rsidR="00D84297">
        <w:rPr>
          <w:rFonts w:ascii="Times New Roman" w:hAnsi="Times New Roman" w:cs="Times New Roman"/>
          <w:sz w:val="24"/>
          <w:szCs w:val="24"/>
        </w:rPr>
        <w:t>)</w:t>
      </w:r>
      <w:r w:rsidR="00895474">
        <w:rPr>
          <w:rFonts w:ascii="Times New Roman" w:hAnsi="Times New Roman" w:cs="Times New Roman"/>
          <w:sz w:val="24"/>
          <w:szCs w:val="24"/>
        </w:rPr>
        <w:t>.</w:t>
      </w:r>
      <w:r w:rsidR="00C15143">
        <w:rPr>
          <w:rFonts w:ascii="Times New Roman" w:hAnsi="Times New Roman" w:cs="Times New Roman"/>
          <w:sz w:val="24"/>
          <w:szCs w:val="24"/>
        </w:rPr>
        <w:t xml:space="preserve"> Diferente da Programação Estruturada, que por sua vez, permite criar programas por meio de proced</w:t>
      </w:r>
      <w:r w:rsidR="008E1731">
        <w:rPr>
          <w:rFonts w:ascii="Times New Roman" w:hAnsi="Times New Roman" w:cs="Times New Roman"/>
          <w:sz w:val="24"/>
          <w:szCs w:val="24"/>
        </w:rPr>
        <w:t>imentos, sequenciais e que não são úteis</w:t>
      </w:r>
      <w:r w:rsidR="00C15143">
        <w:rPr>
          <w:rFonts w:ascii="Times New Roman" w:hAnsi="Times New Roman" w:cs="Times New Roman"/>
          <w:sz w:val="24"/>
          <w:szCs w:val="24"/>
        </w:rPr>
        <w:t xml:space="preserve"> para representar problemas do mundo real, a POO se baseia no conceito de que os objetos se comunicam, trocando dados por</w:t>
      </w:r>
      <w:r w:rsidR="00C86D8B">
        <w:rPr>
          <w:rFonts w:ascii="Times New Roman" w:hAnsi="Times New Roman" w:cs="Times New Roman"/>
          <w:sz w:val="24"/>
          <w:szCs w:val="24"/>
        </w:rPr>
        <w:t xml:space="preserve"> meio de métodos</w:t>
      </w:r>
      <w:r w:rsidR="00C15143">
        <w:rPr>
          <w:rFonts w:ascii="Times New Roman" w:hAnsi="Times New Roman" w:cs="Times New Roman"/>
          <w:sz w:val="24"/>
          <w:szCs w:val="24"/>
        </w:rPr>
        <w:t xml:space="preserve">. Ao contrário de outros paradigmas de programação, a POO permite </w:t>
      </w:r>
      <w:r w:rsidR="00D84297">
        <w:rPr>
          <w:rFonts w:ascii="Times New Roman" w:hAnsi="Times New Roman" w:cs="Times New Roman"/>
          <w:sz w:val="24"/>
          <w:szCs w:val="24"/>
        </w:rPr>
        <w:t xml:space="preserve">criar conexão entre informações e funcionalidades e </w:t>
      </w:r>
      <w:r w:rsidR="00C15143">
        <w:rPr>
          <w:rFonts w:ascii="Times New Roman" w:hAnsi="Times New Roman" w:cs="Times New Roman"/>
          <w:sz w:val="24"/>
          <w:szCs w:val="24"/>
        </w:rPr>
        <w:t>retratar problemas do mundo real com</w:t>
      </w:r>
      <w:r w:rsidR="00243E93">
        <w:rPr>
          <w:rFonts w:ascii="Times New Roman" w:hAnsi="Times New Roman" w:cs="Times New Roman"/>
          <w:sz w:val="24"/>
          <w:szCs w:val="24"/>
        </w:rPr>
        <w:t xml:space="preserve"> mais facilidade</w:t>
      </w:r>
      <w:r w:rsidR="00C15143">
        <w:rPr>
          <w:rFonts w:ascii="Times New Roman" w:hAnsi="Times New Roman" w:cs="Times New Roman"/>
          <w:sz w:val="24"/>
          <w:szCs w:val="24"/>
        </w:rPr>
        <w:t xml:space="preserve">, </w:t>
      </w:r>
      <w:r w:rsidR="00D84297">
        <w:rPr>
          <w:rFonts w:ascii="Times New Roman" w:hAnsi="Times New Roman" w:cs="Times New Roman"/>
          <w:sz w:val="24"/>
          <w:szCs w:val="24"/>
        </w:rPr>
        <w:t>mantendo o código mais flexível e, com isso,</w:t>
      </w:r>
      <w:r w:rsidR="00967B38">
        <w:rPr>
          <w:rFonts w:ascii="Times New Roman" w:hAnsi="Times New Roman" w:cs="Times New Roman"/>
          <w:sz w:val="24"/>
          <w:szCs w:val="24"/>
        </w:rPr>
        <w:t xml:space="preserve"> mais fácil de evoluir </w:t>
      </w:r>
      <w:r w:rsidR="00C15143">
        <w:rPr>
          <w:rFonts w:ascii="Times New Roman" w:hAnsi="Times New Roman" w:cs="Times New Roman"/>
          <w:sz w:val="24"/>
          <w:szCs w:val="24"/>
        </w:rPr>
        <w:t>através de um programa de computador.</w:t>
      </w:r>
    </w:p>
    <w:p w:rsidR="00637EBE" w:rsidRDefault="00637EBE" w:rsidP="00C558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Algum</w:t>
      </w:r>
      <w:r w:rsidR="002D7242">
        <w:rPr>
          <w:rFonts w:ascii="Times New Roman" w:hAnsi="Times New Roman" w:cs="Times New Roman"/>
          <w:sz w:val="24"/>
          <w:szCs w:val="24"/>
        </w:rPr>
        <w:t>as vantagens da POO em relação a</w:t>
      </w:r>
      <w:r>
        <w:rPr>
          <w:rFonts w:ascii="Times New Roman" w:hAnsi="Times New Roman" w:cs="Times New Roman"/>
          <w:sz w:val="24"/>
          <w:szCs w:val="24"/>
        </w:rPr>
        <w:t xml:space="preserve"> outros paradigmas de programação são:</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Escrever menos código</w:t>
      </w:r>
      <w:r w:rsidR="00736CA7">
        <w:rPr>
          <w:rFonts w:ascii="Times New Roman" w:hAnsi="Times New Roman" w:cs="Times New Roman"/>
          <w:sz w:val="24"/>
          <w:szCs w:val="24"/>
        </w:rPr>
        <w:t>.</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Concentrar responsabilidades nos locais certos</w:t>
      </w:r>
      <w:r w:rsidR="00B5509A">
        <w:rPr>
          <w:rFonts w:ascii="Times New Roman" w:hAnsi="Times New Roman" w:cs="Times New Roman"/>
          <w:sz w:val="24"/>
          <w:szCs w:val="24"/>
        </w:rPr>
        <w:t>, o que facilita a manutenção do código e evolução.</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proofErr w:type="gramStart"/>
      <w:r>
        <w:rPr>
          <w:rFonts w:ascii="Times New Roman" w:hAnsi="Times New Roman" w:cs="Times New Roman"/>
          <w:sz w:val="24"/>
          <w:szCs w:val="24"/>
        </w:rPr>
        <w:t>Flexibilizar</w:t>
      </w:r>
      <w:proofErr w:type="gramEnd"/>
      <w:r>
        <w:rPr>
          <w:rFonts w:ascii="Times New Roman" w:hAnsi="Times New Roman" w:cs="Times New Roman"/>
          <w:sz w:val="24"/>
          <w:szCs w:val="24"/>
        </w:rPr>
        <w:t xml:space="preserve"> a aplicação</w:t>
      </w:r>
      <w:r w:rsidR="00736CA7">
        <w:rPr>
          <w:rFonts w:ascii="Times New Roman" w:hAnsi="Times New Roman" w:cs="Times New Roman"/>
          <w:sz w:val="24"/>
          <w:szCs w:val="24"/>
        </w:rPr>
        <w:t>.</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Encapsular a lógica de negócio</w:t>
      </w:r>
      <w:r w:rsidR="00736CA7">
        <w:rPr>
          <w:rFonts w:ascii="Times New Roman" w:hAnsi="Times New Roman" w:cs="Times New Roman"/>
          <w:sz w:val="24"/>
          <w:szCs w:val="24"/>
        </w:rPr>
        <w:t>.</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Permitir a variação de comportamento para objetos de mesma origem (classe), através do conceito chamado Polimorfismo. </w:t>
      </w:r>
    </w:p>
    <w:p w:rsidR="001277A6" w:rsidRPr="00686575" w:rsidRDefault="001277A6" w:rsidP="001277A6">
      <w:pPr>
        <w:spacing w:after="0" w:line="360" w:lineRule="auto"/>
        <w:jc w:val="both"/>
        <w:rPr>
          <w:rFonts w:ascii="Times New Roman" w:hAnsi="Times New Roman" w:cs="Times New Roman"/>
          <w:sz w:val="24"/>
          <w:szCs w:val="24"/>
        </w:rPr>
      </w:pPr>
    </w:p>
    <w:p w:rsidR="00CB047A" w:rsidRPr="003E6D5E" w:rsidRDefault="003935CF" w:rsidP="003E6D5E">
      <w:pPr>
        <w:pStyle w:val="Ttulo2"/>
        <w:spacing w:before="0" w:line="360" w:lineRule="auto"/>
        <w:rPr>
          <w:rFonts w:ascii="Times New Roman" w:hAnsi="Times New Roman" w:cs="Times New Roman"/>
          <w:color w:val="auto"/>
          <w:sz w:val="28"/>
          <w:szCs w:val="28"/>
        </w:rPr>
      </w:pPr>
      <w:bookmarkStart w:id="30" w:name="_Toc532169985"/>
      <w:r>
        <w:rPr>
          <w:rFonts w:ascii="Times New Roman" w:hAnsi="Times New Roman" w:cs="Times New Roman"/>
          <w:color w:val="auto"/>
          <w:sz w:val="28"/>
          <w:szCs w:val="28"/>
        </w:rPr>
        <w:t>1.10</w:t>
      </w:r>
      <w:r>
        <w:rPr>
          <w:rFonts w:ascii="Times New Roman" w:hAnsi="Times New Roman" w:cs="Times New Roman"/>
          <w:color w:val="auto"/>
          <w:sz w:val="28"/>
          <w:szCs w:val="28"/>
        </w:rPr>
        <w:tab/>
      </w:r>
      <w:r w:rsidR="00E40E1C" w:rsidRPr="003935CF">
        <w:rPr>
          <w:rFonts w:ascii="Times New Roman" w:hAnsi="Times New Roman" w:cs="Times New Roman"/>
          <w:color w:val="auto"/>
          <w:sz w:val="28"/>
          <w:szCs w:val="28"/>
        </w:rPr>
        <w:t>UML</w:t>
      </w:r>
      <w:bookmarkEnd w:id="30"/>
    </w:p>
    <w:p w:rsidR="00CB047A" w:rsidRPr="003E6D5E" w:rsidRDefault="00CB047A" w:rsidP="00C558AD">
      <w:pPr>
        <w:spacing w:after="0" w:line="360" w:lineRule="auto"/>
        <w:jc w:val="both"/>
        <w:rPr>
          <w:rFonts w:ascii="Times New Roman" w:hAnsi="Times New Roman" w:cs="Times New Roman"/>
          <w:sz w:val="28"/>
          <w:szCs w:val="28"/>
        </w:rPr>
      </w:pPr>
    </w:p>
    <w:p w:rsidR="00783FE1" w:rsidRDefault="0088798E" w:rsidP="00C558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13060A" w:rsidRPr="0013060A">
        <w:rPr>
          <w:rFonts w:ascii="Times New Roman" w:hAnsi="Times New Roman" w:cs="Times New Roman"/>
          <w:sz w:val="24"/>
          <w:szCs w:val="24"/>
        </w:rPr>
        <w:t xml:space="preserve">A </w:t>
      </w:r>
      <w:proofErr w:type="spellStart"/>
      <w:r w:rsidR="0013060A" w:rsidRPr="0013060A">
        <w:rPr>
          <w:rFonts w:ascii="Times New Roman" w:hAnsi="Times New Roman" w:cs="Times New Roman"/>
          <w:i/>
          <w:sz w:val="24"/>
          <w:szCs w:val="24"/>
        </w:rPr>
        <w:t>Unified</w:t>
      </w:r>
      <w:proofErr w:type="spellEnd"/>
      <w:r w:rsidR="0013060A" w:rsidRPr="0013060A">
        <w:rPr>
          <w:rFonts w:ascii="Times New Roman" w:hAnsi="Times New Roman" w:cs="Times New Roman"/>
          <w:i/>
          <w:sz w:val="24"/>
          <w:szCs w:val="24"/>
        </w:rPr>
        <w:t xml:space="preserve"> </w:t>
      </w:r>
      <w:proofErr w:type="spellStart"/>
      <w:r w:rsidR="0013060A" w:rsidRPr="0013060A">
        <w:rPr>
          <w:rFonts w:ascii="Times New Roman" w:hAnsi="Times New Roman" w:cs="Times New Roman"/>
          <w:i/>
          <w:sz w:val="24"/>
          <w:szCs w:val="24"/>
        </w:rPr>
        <w:t>Model</w:t>
      </w:r>
      <w:r w:rsidR="007A15DD">
        <w:rPr>
          <w:rFonts w:ascii="Times New Roman" w:hAnsi="Times New Roman" w:cs="Times New Roman"/>
          <w:i/>
          <w:sz w:val="24"/>
          <w:szCs w:val="24"/>
        </w:rPr>
        <w:t>ing</w:t>
      </w:r>
      <w:proofErr w:type="spellEnd"/>
      <w:r w:rsidR="0013060A" w:rsidRPr="0013060A">
        <w:rPr>
          <w:rFonts w:ascii="Times New Roman" w:hAnsi="Times New Roman" w:cs="Times New Roman"/>
          <w:i/>
          <w:sz w:val="24"/>
          <w:szCs w:val="24"/>
        </w:rPr>
        <w:t xml:space="preserve"> </w:t>
      </w:r>
      <w:proofErr w:type="spellStart"/>
      <w:r w:rsidR="0013060A" w:rsidRPr="0013060A">
        <w:rPr>
          <w:rFonts w:ascii="Times New Roman" w:hAnsi="Times New Roman" w:cs="Times New Roman"/>
          <w:i/>
          <w:sz w:val="24"/>
          <w:szCs w:val="24"/>
        </w:rPr>
        <w:t>Language</w:t>
      </w:r>
      <w:proofErr w:type="spellEnd"/>
      <w:r w:rsidR="0013060A" w:rsidRPr="0013060A">
        <w:rPr>
          <w:rFonts w:ascii="Times New Roman" w:hAnsi="Times New Roman" w:cs="Times New Roman"/>
          <w:sz w:val="24"/>
          <w:szCs w:val="24"/>
        </w:rPr>
        <w:t xml:space="preserve"> (UML) é uma</w:t>
      </w:r>
      <w:r w:rsidR="00783FE1">
        <w:rPr>
          <w:rFonts w:ascii="Times New Roman" w:hAnsi="Times New Roman" w:cs="Times New Roman"/>
          <w:sz w:val="24"/>
          <w:szCs w:val="24"/>
        </w:rPr>
        <w:t xml:space="preserve"> notação gráfica</w:t>
      </w:r>
      <w:r w:rsidR="0013060A" w:rsidRPr="0013060A">
        <w:rPr>
          <w:rFonts w:ascii="Times New Roman" w:hAnsi="Times New Roman" w:cs="Times New Roman"/>
          <w:sz w:val="24"/>
          <w:szCs w:val="24"/>
        </w:rPr>
        <w:t xml:space="preserve"> utilizada para modelar</w:t>
      </w:r>
      <w:r w:rsidR="008A1826">
        <w:rPr>
          <w:rFonts w:ascii="Times New Roman" w:hAnsi="Times New Roman" w:cs="Times New Roman"/>
          <w:sz w:val="24"/>
          <w:szCs w:val="24"/>
        </w:rPr>
        <w:t xml:space="preserve"> e documentar</w:t>
      </w:r>
      <w:r w:rsidR="0013060A" w:rsidRPr="0013060A">
        <w:rPr>
          <w:rFonts w:ascii="Times New Roman" w:hAnsi="Times New Roman" w:cs="Times New Roman"/>
          <w:sz w:val="24"/>
          <w:szCs w:val="24"/>
        </w:rPr>
        <w:t xml:space="preserve"> sistemas</w:t>
      </w:r>
      <w:r w:rsidR="008A1826">
        <w:rPr>
          <w:rFonts w:ascii="Times New Roman" w:hAnsi="Times New Roman" w:cs="Times New Roman"/>
          <w:sz w:val="24"/>
          <w:szCs w:val="24"/>
        </w:rPr>
        <w:t xml:space="preserve"> orientados a objetos</w:t>
      </w:r>
      <w:r w:rsidR="0013060A" w:rsidRPr="0013060A">
        <w:rPr>
          <w:rFonts w:ascii="Times New Roman" w:hAnsi="Times New Roman" w:cs="Times New Roman"/>
          <w:sz w:val="24"/>
          <w:szCs w:val="24"/>
        </w:rPr>
        <w:t xml:space="preserve">. </w:t>
      </w:r>
      <w:r w:rsidR="00783FE1">
        <w:rPr>
          <w:rFonts w:ascii="Times New Roman" w:hAnsi="Times New Roman" w:cs="Times New Roman"/>
          <w:sz w:val="24"/>
          <w:szCs w:val="24"/>
        </w:rPr>
        <w:t>A UML P</w:t>
      </w:r>
      <w:r w:rsidR="0013060A">
        <w:rPr>
          <w:rFonts w:ascii="Times New Roman" w:hAnsi="Times New Roman" w:cs="Times New Roman"/>
          <w:sz w:val="24"/>
          <w:szCs w:val="24"/>
        </w:rPr>
        <w:t xml:space="preserve">ermite </w:t>
      </w:r>
      <w:r w:rsidR="00783FE1">
        <w:rPr>
          <w:rFonts w:ascii="Times New Roman" w:hAnsi="Times New Roman" w:cs="Times New Roman"/>
          <w:sz w:val="24"/>
          <w:szCs w:val="24"/>
        </w:rPr>
        <w:t xml:space="preserve">a especificação e documentação de um sistema a partir dos requisitos levantados para desenvolvê-lo, permitindo </w:t>
      </w:r>
      <w:r w:rsidR="0013060A">
        <w:rPr>
          <w:rFonts w:ascii="Times New Roman" w:hAnsi="Times New Roman" w:cs="Times New Roman"/>
          <w:sz w:val="24"/>
          <w:szCs w:val="24"/>
        </w:rPr>
        <w:t>que desenvolvedores visualizem os produtos de seu trabalho em diagramas padronizados.</w:t>
      </w:r>
    </w:p>
    <w:p w:rsidR="002E2AFE" w:rsidRDefault="00783FE1" w:rsidP="00783FE1">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Criada com foco no paradigma orientado a objetos, a UML possui um conjunto de diagramas que facilitam o desenvolvimento de </w:t>
      </w:r>
      <w:r w:rsidRPr="00783FE1">
        <w:rPr>
          <w:rFonts w:ascii="Times New Roman" w:hAnsi="Times New Roman" w:cs="Times New Roman"/>
          <w:i/>
          <w:sz w:val="24"/>
          <w:szCs w:val="24"/>
        </w:rPr>
        <w:t>softwares</w:t>
      </w:r>
      <w:r>
        <w:rPr>
          <w:rFonts w:ascii="Times New Roman" w:hAnsi="Times New Roman" w:cs="Times New Roman"/>
          <w:i/>
          <w:sz w:val="24"/>
          <w:szCs w:val="24"/>
        </w:rPr>
        <w:t xml:space="preserve"> </w:t>
      </w:r>
      <w:r>
        <w:rPr>
          <w:rFonts w:ascii="Times New Roman" w:hAnsi="Times New Roman" w:cs="Times New Roman"/>
          <w:sz w:val="24"/>
          <w:szCs w:val="24"/>
        </w:rPr>
        <w:t>e aplicações de técnicas em padrões de projeto</w:t>
      </w:r>
      <w:r w:rsidR="002E2AFE">
        <w:rPr>
          <w:rFonts w:ascii="Times New Roman" w:hAnsi="Times New Roman" w:cs="Times New Roman"/>
          <w:sz w:val="24"/>
          <w:szCs w:val="24"/>
        </w:rPr>
        <w:t>, onde cada tipo de diagrama representa algum aspecto de um sistema. Estes diagramas não são rígidos, ou seja, elementos de um diagrama podem ser utilizados em outro diagrama.</w:t>
      </w:r>
    </w:p>
    <w:p w:rsidR="002E2AFE" w:rsidRDefault="002E2AFE" w:rsidP="00783FE1">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Existem duas categorias de diagramas:</w:t>
      </w:r>
    </w:p>
    <w:p w:rsidR="002E2AFE" w:rsidRDefault="002E2AFE" w:rsidP="002E2AFE">
      <w:pPr>
        <w:pStyle w:val="PargrafodaLista"/>
        <w:numPr>
          <w:ilvl w:val="0"/>
          <w:numId w:val="10"/>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Diagramas de Estrutura, onde a visão da modelagem e descrição do sistema é estática (apenas representam a estrutura do sistema e/ou projeto).</w:t>
      </w:r>
    </w:p>
    <w:p w:rsidR="002E2AFE" w:rsidRPr="002E2AFE" w:rsidRDefault="002E2AFE" w:rsidP="002E2AFE">
      <w:pPr>
        <w:pStyle w:val="PargrafodaLista"/>
        <w:numPr>
          <w:ilvl w:val="0"/>
          <w:numId w:val="10"/>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Diagramas de Comportamento, </w:t>
      </w:r>
      <w:r w:rsidR="00026487">
        <w:rPr>
          <w:rFonts w:ascii="Times New Roman" w:hAnsi="Times New Roman" w:cs="Times New Roman"/>
          <w:sz w:val="24"/>
          <w:szCs w:val="24"/>
        </w:rPr>
        <w:t xml:space="preserve">que </w:t>
      </w:r>
      <w:r>
        <w:rPr>
          <w:rFonts w:ascii="Times New Roman" w:hAnsi="Times New Roman" w:cs="Times New Roman"/>
          <w:sz w:val="24"/>
          <w:szCs w:val="24"/>
        </w:rPr>
        <w:t xml:space="preserve">representam as mudanças </w:t>
      </w:r>
      <w:r w:rsidR="001A7935">
        <w:rPr>
          <w:rFonts w:ascii="Times New Roman" w:hAnsi="Times New Roman" w:cs="Times New Roman"/>
          <w:sz w:val="24"/>
          <w:szCs w:val="24"/>
        </w:rPr>
        <w:t xml:space="preserve">e os resultados obtidos a partir da interação com o sistema </w:t>
      </w:r>
      <w:r>
        <w:rPr>
          <w:rFonts w:ascii="Times New Roman" w:hAnsi="Times New Roman" w:cs="Times New Roman"/>
          <w:sz w:val="24"/>
          <w:szCs w:val="24"/>
        </w:rPr>
        <w:t>que possam ocorrer</w:t>
      </w:r>
      <w:r w:rsidR="00C26645">
        <w:rPr>
          <w:rFonts w:ascii="Times New Roman" w:hAnsi="Times New Roman" w:cs="Times New Roman"/>
          <w:sz w:val="24"/>
          <w:szCs w:val="24"/>
        </w:rPr>
        <w:t>.</w:t>
      </w:r>
    </w:p>
    <w:p w:rsidR="00835360" w:rsidRPr="00835360" w:rsidRDefault="00835360" w:rsidP="004F6217">
      <w:pPr>
        <w:spacing w:after="0" w:line="360" w:lineRule="auto"/>
        <w:ind w:firstLine="851"/>
        <w:jc w:val="both"/>
        <w:rPr>
          <w:rFonts w:ascii="Times New Roman" w:hAnsi="Times New Roman" w:cs="Times New Roman"/>
          <w:sz w:val="24"/>
          <w:szCs w:val="24"/>
        </w:rPr>
      </w:pPr>
      <w:r w:rsidRPr="00783FE1">
        <w:rPr>
          <w:rFonts w:ascii="Times New Roman" w:hAnsi="Times New Roman" w:cs="Times New Roman"/>
          <w:sz w:val="24"/>
          <w:szCs w:val="24"/>
        </w:rPr>
        <w:t>Não</w:t>
      </w:r>
      <w:r>
        <w:rPr>
          <w:rFonts w:ascii="Times New Roman" w:hAnsi="Times New Roman" w:cs="Times New Roman"/>
          <w:sz w:val="24"/>
          <w:szCs w:val="24"/>
        </w:rPr>
        <w:t xml:space="preserve"> sendo uma linguagem de programação, mas sim uma linguagem de modelagem</w:t>
      </w:r>
      <w:r w:rsidR="009C74F2">
        <w:rPr>
          <w:rFonts w:ascii="Times New Roman" w:hAnsi="Times New Roman" w:cs="Times New Roman"/>
          <w:sz w:val="24"/>
          <w:szCs w:val="24"/>
        </w:rPr>
        <w:t xml:space="preserve">, tem como objetivo auxiliar a Engenharia </w:t>
      </w:r>
      <w:r>
        <w:rPr>
          <w:rFonts w:ascii="Times New Roman" w:hAnsi="Times New Roman" w:cs="Times New Roman"/>
          <w:sz w:val="24"/>
          <w:szCs w:val="24"/>
        </w:rPr>
        <w:t xml:space="preserve">de </w:t>
      </w:r>
      <w:r w:rsidR="004D46B0">
        <w:rPr>
          <w:rFonts w:ascii="Times New Roman" w:hAnsi="Times New Roman" w:cs="Times New Roman"/>
          <w:i/>
          <w:sz w:val="24"/>
          <w:szCs w:val="24"/>
        </w:rPr>
        <w:t>S</w:t>
      </w:r>
      <w:r>
        <w:rPr>
          <w:rFonts w:ascii="Times New Roman" w:hAnsi="Times New Roman" w:cs="Times New Roman"/>
          <w:i/>
          <w:sz w:val="24"/>
          <w:szCs w:val="24"/>
        </w:rPr>
        <w:t>oftware</w:t>
      </w:r>
      <w:r w:rsidR="009C74F2">
        <w:rPr>
          <w:rFonts w:ascii="Times New Roman" w:hAnsi="Times New Roman" w:cs="Times New Roman"/>
          <w:sz w:val="24"/>
          <w:szCs w:val="24"/>
        </w:rPr>
        <w:t xml:space="preserve"> a definir</w:t>
      </w:r>
      <w:r>
        <w:rPr>
          <w:rFonts w:ascii="Times New Roman" w:hAnsi="Times New Roman" w:cs="Times New Roman"/>
          <w:sz w:val="24"/>
          <w:szCs w:val="24"/>
        </w:rPr>
        <w:t xml:space="preserve"> as características do sistema</w:t>
      </w:r>
      <w:r w:rsidR="009C74F2">
        <w:rPr>
          <w:rFonts w:ascii="Times New Roman" w:hAnsi="Times New Roman" w:cs="Times New Roman"/>
          <w:sz w:val="24"/>
          <w:szCs w:val="24"/>
        </w:rPr>
        <w:t xml:space="preserve"> ou projeto</w:t>
      </w:r>
      <w:r>
        <w:rPr>
          <w:rFonts w:ascii="Times New Roman" w:hAnsi="Times New Roman" w:cs="Times New Roman"/>
          <w:sz w:val="24"/>
          <w:szCs w:val="24"/>
        </w:rPr>
        <w:t xml:space="preserve"> a ser desenvolvido, tais como</w:t>
      </w:r>
      <w:r w:rsidR="00F26C9D">
        <w:rPr>
          <w:rFonts w:ascii="Times New Roman" w:hAnsi="Times New Roman" w:cs="Times New Roman"/>
          <w:sz w:val="24"/>
          <w:szCs w:val="24"/>
        </w:rPr>
        <w:t>:</w:t>
      </w:r>
      <w:r w:rsidR="009C74F2">
        <w:rPr>
          <w:rFonts w:ascii="Times New Roman" w:hAnsi="Times New Roman" w:cs="Times New Roman"/>
          <w:sz w:val="24"/>
          <w:szCs w:val="24"/>
        </w:rPr>
        <w:t xml:space="preserve"> requisitos (inclusive as necessidades físicas, como o </w:t>
      </w:r>
      <w:r w:rsidR="009C74F2">
        <w:rPr>
          <w:rFonts w:ascii="Times New Roman" w:hAnsi="Times New Roman" w:cs="Times New Roman"/>
          <w:i/>
          <w:sz w:val="24"/>
          <w:szCs w:val="24"/>
        </w:rPr>
        <w:t>hardware</w:t>
      </w:r>
      <w:r w:rsidR="009C74F2">
        <w:rPr>
          <w:rFonts w:ascii="Times New Roman" w:hAnsi="Times New Roman" w:cs="Times New Roman"/>
          <w:sz w:val="24"/>
          <w:szCs w:val="24"/>
        </w:rPr>
        <w:t xml:space="preserve"> mínimo para comportar o sistema)</w:t>
      </w:r>
      <w:r>
        <w:rPr>
          <w:rFonts w:ascii="Times New Roman" w:hAnsi="Times New Roman" w:cs="Times New Roman"/>
          <w:sz w:val="24"/>
          <w:szCs w:val="24"/>
        </w:rPr>
        <w:t xml:space="preserve">, </w:t>
      </w:r>
      <w:r w:rsidR="003E7B41">
        <w:rPr>
          <w:rFonts w:ascii="Times New Roman" w:hAnsi="Times New Roman" w:cs="Times New Roman"/>
          <w:sz w:val="24"/>
          <w:szCs w:val="24"/>
        </w:rPr>
        <w:t>estrutura lógica e</w:t>
      </w:r>
      <w:r w:rsidR="00F26C9D">
        <w:rPr>
          <w:rFonts w:ascii="Times New Roman" w:hAnsi="Times New Roman" w:cs="Times New Roman"/>
          <w:sz w:val="24"/>
          <w:szCs w:val="24"/>
        </w:rPr>
        <w:t xml:space="preserve"> </w:t>
      </w:r>
      <w:r>
        <w:rPr>
          <w:rFonts w:ascii="Times New Roman" w:hAnsi="Times New Roman" w:cs="Times New Roman"/>
          <w:sz w:val="24"/>
          <w:szCs w:val="24"/>
        </w:rPr>
        <w:t>dinâmica de processos.</w:t>
      </w:r>
    </w:p>
    <w:p w:rsidR="000B726C" w:rsidRPr="000A6546" w:rsidRDefault="003F27D8" w:rsidP="00CF2A00">
      <w:pPr>
        <w:spacing w:after="0"/>
        <w:jc w:val="center"/>
        <w:rPr>
          <w:rFonts w:ascii="Times New Roman" w:hAnsi="Times New Roman" w:cs="Times New Roman"/>
          <w:b/>
          <w:sz w:val="32"/>
          <w:szCs w:val="32"/>
        </w:rPr>
      </w:pPr>
      <w:r w:rsidRPr="0013060A">
        <w:rPr>
          <w:sz w:val="24"/>
          <w:szCs w:val="24"/>
        </w:rPr>
        <w:br w:type="page"/>
      </w:r>
      <w:r w:rsidR="000B726C" w:rsidRPr="000A6546">
        <w:rPr>
          <w:rFonts w:ascii="Times New Roman" w:hAnsi="Times New Roman" w:cs="Times New Roman"/>
          <w:b/>
          <w:sz w:val="32"/>
          <w:szCs w:val="32"/>
        </w:rPr>
        <w:lastRenderedPageBreak/>
        <w:t>CAPÍTULO 2</w:t>
      </w:r>
    </w:p>
    <w:p w:rsidR="00982559" w:rsidRPr="00A8228A" w:rsidRDefault="00DD15A7" w:rsidP="00431249">
      <w:pPr>
        <w:pStyle w:val="Ttulo1"/>
        <w:spacing w:before="0" w:line="360" w:lineRule="auto"/>
        <w:jc w:val="center"/>
      </w:pPr>
      <w:r w:rsidRPr="00DD15A7">
        <w:rPr>
          <w:noProof/>
          <w:sz w:val="32"/>
          <w:szCs w:val="32"/>
          <w:lang w:eastAsia="pt-BR"/>
        </w:rPr>
        <w:pict>
          <v:shape id="_x0000_s1044" type="#_x0000_t202" style="position:absolute;left:0;text-align:left;margin-left:437.25pt;margin-top:-64.75pt;width:24.8pt;height:17.3pt;z-index:251676672" stroked="f">
            <v:textbox style="mso-next-textbox:#_x0000_s1044">
              <w:txbxContent>
                <w:p w:rsidR="00412CA4" w:rsidRDefault="00412CA4" w:rsidP="008236D6"/>
              </w:txbxContent>
            </v:textbox>
          </v:shape>
        </w:pict>
      </w:r>
      <w:bookmarkStart w:id="31" w:name="_Toc532169986"/>
      <w:r w:rsidR="00247448">
        <w:rPr>
          <w:sz w:val="32"/>
          <w:szCs w:val="32"/>
        </w:rPr>
        <w:t>METODOLOGIA</w:t>
      </w:r>
      <w:bookmarkEnd w:id="31"/>
    </w:p>
    <w:p w:rsidR="00982559" w:rsidRPr="005E0D3E" w:rsidRDefault="00982559" w:rsidP="000A6546">
      <w:pPr>
        <w:spacing w:after="0" w:line="360" w:lineRule="auto"/>
        <w:rPr>
          <w:rFonts w:ascii="Times New Roman" w:hAnsi="Times New Roman" w:cs="Times New Roman"/>
          <w:b/>
          <w:sz w:val="32"/>
          <w:szCs w:val="32"/>
        </w:rPr>
      </w:pPr>
    </w:p>
    <w:p w:rsidR="00A324E3" w:rsidRDefault="003F27D8" w:rsidP="006B3DEE">
      <w:pPr>
        <w:spacing w:after="0" w:line="360" w:lineRule="auto"/>
        <w:jc w:val="both"/>
        <w:rPr>
          <w:rFonts w:ascii="Times New Roman" w:hAnsi="Times New Roman" w:cs="Times New Roman"/>
          <w:sz w:val="24"/>
          <w:szCs w:val="24"/>
        </w:rPr>
      </w:pPr>
      <w:r>
        <w:rPr>
          <w:rFonts w:ascii="Times New Roman" w:hAnsi="Times New Roman" w:cs="Times New Roman"/>
          <w:b/>
          <w:sz w:val="40"/>
          <w:szCs w:val="40"/>
        </w:rPr>
        <w:tab/>
      </w:r>
      <w:r w:rsidR="00C831E3">
        <w:rPr>
          <w:rFonts w:ascii="Times New Roman" w:hAnsi="Times New Roman" w:cs="Times New Roman"/>
          <w:sz w:val="24"/>
          <w:szCs w:val="24"/>
        </w:rPr>
        <w:t>Para</w:t>
      </w:r>
      <w:r w:rsidR="006E13F4">
        <w:rPr>
          <w:rFonts w:ascii="Times New Roman" w:hAnsi="Times New Roman" w:cs="Times New Roman"/>
          <w:sz w:val="24"/>
          <w:szCs w:val="24"/>
        </w:rPr>
        <w:t xml:space="preserve"> </w:t>
      </w:r>
      <w:r w:rsidR="00B5408C">
        <w:rPr>
          <w:rFonts w:ascii="Times New Roman" w:hAnsi="Times New Roman" w:cs="Times New Roman"/>
          <w:sz w:val="24"/>
          <w:szCs w:val="24"/>
        </w:rPr>
        <w:t>que este estudo seja aplicado</w:t>
      </w:r>
      <w:r w:rsidR="00256307">
        <w:rPr>
          <w:rFonts w:ascii="Times New Roman" w:hAnsi="Times New Roman" w:cs="Times New Roman"/>
          <w:sz w:val="24"/>
          <w:szCs w:val="24"/>
        </w:rPr>
        <w:t>, será usado</w:t>
      </w:r>
      <w:r w:rsidR="00C831E3">
        <w:rPr>
          <w:rFonts w:ascii="Times New Roman" w:hAnsi="Times New Roman" w:cs="Times New Roman"/>
          <w:sz w:val="24"/>
          <w:szCs w:val="24"/>
        </w:rPr>
        <w:t xml:space="preserve"> </w:t>
      </w:r>
      <w:r w:rsidR="00256307">
        <w:rPr>
          <w:rFonts w:ascii="Times New Roman" w:hAnsi="Times New Roman" w:cs="Times New Roman"/>
          <w:sz w:val="24"/>
          <w:szCs w:val="24"/>
        </w:rPr>
        <w:t>um levantamento radiométrico real feito</w:t>
      </w:r>
      <w:r w:rsidR="006E13F4">
        <w:rPr>
          <w:rFonts w:ascii="Times New Roman" w:hAnsi="Times New Roman" w:cs="Times New Roman"/>
          <w:sz w:val="24"/>
          <w:szCs w:val="24"/>
        </w:rPr>
        <w:t xml:space="preserve"> para a composição da tese de doutorado </w:t>
      </w:r>
      <w:r w:rsidR="00F5335D">
        <w:rPr>
          <w:rFonts w:ascii="Times New Roman" w:hAnsi="Times New Roman" w:cs="Times New Roman"/>
          <w:sz w:val="24"/>
          <w:szCs w:val="24"/>
        </w:rPr>
        <w:t>“</w:t>
      </w:r>
      <w:r w:rsidR="00F5335D" w:rsidRPr="00E846AA">
        <w:rPr>
          <w:rFonts w:ascii="Times New Roman" w:hAnsi="Times New Roman" w:cs="Times New Roman"/>
          <w:b/>
          <w:sz w:val="24"/>
          <w:szCs w:val="24"/>
        </w:rPr>
        <w:t>Metodologia de integração de dados e geração de interface dinâmica em tempo real para ações de respostas a eventos radiológicos utilizando veículo aéreo não tripulado</w:t>
      </w:r>
      <w:r w:rsidR="00343760">
        <w:rPr>
          <w:rFonts w:ascii="Times New Roman" w:hAnsi="Times New Roman" w:cs="Times New Roman"/>
          <w:sz w:val="24"/>
          <w:szCs w:val="24"/>
        </w:rPr>
        <w:t>”</w:t>
      </w:r>
      <w:r w:rsidR="006E13F4">
        <w:rPr>
          <w:rFonts w:ascii="Times New Roman" w:hAnsi="Times New Roman" w:cs="Times New Roman"/>
          <w:sz w:val="24"/>
          <w:szCs w:val="24"/>
        </w:rPr>
        <w:t xml:space="preserve">. </w:t>
      </w:r>
      <w:r w:rsidR="00A677F3">
        <w:rPr>
          <w:rFonts w:ascii="Times New Roman" w:hAnsi="Times New Roman" w:cs="Times New Roman"/>
          <w:sz w:val="24"/>
          <w:szCs w:val="24"/>
        </w:rPr>
        <w:t>O</w:t>
      </w:r>
      <w:r w:rsidR="006E13F4">
        <w:rPr>
          <w:rFonts w:ascii="Times New Roman" w:hAnsi="Times New Roman" w:cs="Times New Roman"/>
          <w:sz w:val="24"/>
          <w:szCs w:val="24"/>
        </w:rPr>
        <w:t xml:space="preserve">s dados foram coletados </w:t>
      </w:r>
      <w:r w:rsidR="00256307">
        <w:rPr>
          <w:rFonts w:ascii="Times New Roman" w:hAnsi="Times New Roman" w:cs="Times New Roman"/>
          <w:sz w:val="24"/>
          <w:szCs w:val="24"/>
        </w:rPr>
        <w:t xml:space="preserve">em 2016 </w:t>
      </w:r>
      <w:r w:rsidR="006E13F4">
        <w:rPr>
          <w:rFonts w:ascii="Times New Roman" w:hAnsi="Times New Roman" w:cs="Times New Roman"/>
          <w:sz w:val="24"/>
          <w:szCs w:val="24"/>
        </w:rPr>
        <w:t>a partir de um</w:t>
      </w:r>
      <w:r w:rsidR="00256307">
        <w:rPr>
          <w:rFonts w:ascii="Times New Roman" w:hAnsi="Times New Roman" w:cs="Times New Roman"/>
          <w:sz w:val="24"/>
          <w:szCs w:val="24"/>
        </w:rPr>
        <w:t xml:space="preserve"> monitoramento aéreo </w:t>
      </w:r>
      <w:r w:rsidR="006E13F4">
        <w:rPr>
          <w:rFonts w:ascii="Times New Roman" w:hAnsi="Times New Roman" w:cs="Times New Roman"/>
          <w:sz w:val="24"/>
          <w:szCs w:val="24"/>
        </w:rPr>
        <w:t>na cidade do Rio de Janeiro com um helicóptero do Batalhão de Aviação do Exército Brasileiro (</w:t>
      </w:r>
      <w:proofErr w:type="spellStart"/>
      <w:proofErr w:type="gramStart"/>
      <w:r w:rsidR="006E13F4">
        <w:rPr>
          <w:rFonts w:ascii="Times New Roman" w:hAnsi="Times New Roman" w:cs="Times New Roman"/>
          <w:sz w:val="24"/>
          <w:szCs w:val="24"/>
        </w:rPr>
        <w:t>BAvEx</w:t>
      </w:r>
      <w:proofErr w:type="spellEnd"/>
      <w:proofErr w:type="gramEnd"/>
      <w:r w:rsidR="006E13F4">
        <w:rPr>
          <w:rFonts w:ascii="Times New Roman" w:hAnsi="Times New Roman" w:cs="Times New Roman"/>
          <w:sz w:val="24"/>
          <w:szCs w:val="24"/>
        </w:rPr>
        <w:t>)</w:t>
      </w:r>
      <w:r w:rsidR="003F7D77">
        <w:rPr>
          <w:rFonts w:ascii="Times New Roman" w:hAnsi="Times New Roman" w:cs="Times New Roman"/>
          <w:sz w:val="24"/>
          <w:szCs w:val="24"/>
        </w:rPr>
        <w:t xml:space="preserve"> utilizando </w:t>
      </w:r>
      <w:r w:rsidR="00EC0948">
        <w:rPr>
          <w:rFonts w:ascii="Times New Roman" w:hAnsi="Times New Roman" w:cs="Times New Roman"/>
          <w:sz w:val="24"/>
          <w:szCs w:val="24"/>
        </w:rPr>
        <w:t xml:space="preserve">um </w:t>
      </w:r>
      <w:r w:rsidR="003F7D77">
        <w:rPr>
          <w:rFonts w:ascii="Times New Roman" w:hAnsi="Times New Roman" w:cs="Times New Roman"/>
          <w:sz w:val="24"/>
          <w:szCs w:val="24"/>
        </w:rPr>
        <w:t>equipamento especializado na análise e detecção de radiação</w:t>
      </w:r>
      <w:r w:rsidR="00EC0948">
        <w:rPr>
          <w:rFonts w:ascii="Times New Roman" w:hAnsi="Times New Roman" w:cs="Times New Roman"/>
          <w:sz w:val="24"/>
          <w:szCs w:val="24"/>
        </w:rPr>
        <w:t xml:space="preserve">: </w:t>
      </w:r>
      <w:proofErr w:type="spellStart"/>
      <w:r w:rsidR="00C30E3E">
        <w:rPr>
          <w:rFonts w:ascii="Times New Roman" w:hAnsi="Times New Roman" w:cs="Times New Roman"/>
          <w:sz w:val="24"/>
          <w:szCs w:val="24"/>
        </w:rPr>
        <w:t>SpiR-ID</w:t>
      </w:r>
      <w:proofErr w:type="spellEnd"/>
      <w:r w:rsidR="00343760">
        <w:rPr>
          <w:rFonts w:ascii="Times New Roman" w:hAnsi="Times New Roman" w:cs="Times New Roman"/>
          <w:sz w:val="24"/>
          <w:szCs w:val="24"/>
        </w:rPr>
        <w:t>, o qual é um dispositivo portátil projetado para procurar de forma eficiente materiais radioativos e instantânea discriminação de ameaça, como o tr</w:t>
      </w:r>
      <w:r w:rsidR="00D70496">
        <w:rPr>
          <w:rFonts w:ascii="Times New Roman" w:hAnsi="Times New Roman" w:cs="Times New Roman"/>
          <w:sz w:val="24"/>
          <w:szCs w:val="24"/>
        </w:rPr>
        <w:t>áfico ilícito e dispositivos de dispersão r</w:t>
      </w:r>
      <w:r w:rsidR="00343760">
        <w:rPr>
          <w:rFonts w:ascii="Times New Roman" w:hAnsi="Times New Roman" w:cs="Times New Roman"/>
          <w:sz w:val="24"/>
          <w:szCs w:val="24"/>
        </w:rPr>
        <w:t>adiológica (</w:t>
      </w:r>
      <w:proofErr w:type="spellStart"/>
      <w:r w:rsidR="00343760">
        <w:rPr>
          <w:rFonts w:ascii="Times New Roman" w:hAnsi="Times New Roman" w:cs="Times New Roman"/>
          <w:sz w:val="24"/>
          <w:szCs w:val="24"/>
        </w:rPr>
        <w:t>RDDs</w:t>
      </w:r>
      <w:proofErr w:type="spellEnd"/>
      <w:r w:rsidR="00343760">
        <w:rPr>
          <w:rFonts w:ascii="Times New Roman" w:hAnsi="Times New Roman" w:cs="Times New Roman"/>
          <w:sz w:val="24"/>
          <w:szCs w:val="24"/>
        </w:rPr>
        <w:t>).</w:t>
      </w:r>
    </w:p>
    <w:p w:rsidR="00343760" w:rsidRDefault="00343760" w:rsidP="00343760">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Os dados coletados são então enviados para um computador</w:t>
      </w:r>
      <w:r w:rsidR="00AE51F2">
        <w:rPr>
          <w:rFonts w:ascii="Times New Roman" w:hAnsi="Times New Roman" w:cs="Times New Roman"/>
          <w:sz w:val="24"/>
          <w:szCs w:val="24"/>
        </w:rPr>
        <w:t xml:space="preserve"> que contenha o </w:t>
      </w:r>
      <w:r w:rsidR="00AE51F2">
        <w:rPr>
          <w:rFonts w:ascii="Times New Roman" w:hAnsi="Times New Roman" w:cs="Times New Roman"/>
          <w:i/>
          <w:sz w:val="24"/>
          <w:szCs w:val="24"/>
        </w:rPr>
        <w:t>software</w:t>
      </w:r>
      <w:r w:rsidR="00AE51F2">
        <w:rPr>
          <w:rFonts w:ascii="Times New Roman" w:hAnsi="Times New Roman" w:cs="Times New Roman"/>
          <w:sz w:val="24"/>
          <w:szCs w:val="24"/>
        </w:rPr>
        <w:t xml:space="preserve"> SPIR,</w:t>
      </w:r>
      <w:r>
        <w:rPr>
          <w:rFonts w:ascii="Times New Roman" w:hAnsi="Times New Roman" w:cs="Times New Roman"/>
          <w:sz w:val="24"/>
          <w:szCs w:val="24"/>
        </w:rPr>
        <w:t xml:space="preserve"> que os organiz</w:t>
      </w:r>
      <w:r w:rsidR="00AE5332">
        <w:rPr>
          <w:rFonts w:ascii="Times New Roman" w:hAnsi="Times New Roman" w:cs="Times New Roman"/>
          <w:sz w:val="24"/>
          <w:szCs w:val="24"/>
        </w:rPr>
        <w:t>a em um arquivo de texto (com valores</w:t>
      </w:r>
      <w:r>
        <w:rPr>
          <w:rFonts w:ascii="Times New Roman" w:hAnsi="Times New Roman" w:cs="Times New Roman"/>
          <w:sz w:val="24"/>
          <w:szCs w:val="24"/>
        </w:rPr>
        <w:t xml:space="preserve"> separado</w:t>
      </w:r>
      <w:r w:rsidR="00AE5332">
        <w:rPr>
          <w:rFonts w:ascii="Times New Roman" w:hAnsi="Times New Roman" w:cs="Times New Roman"/>
          <w:sz w:val="24"/>
          <w:szCs w:val="24"/>
        </w:rPr>
        <w:t>s</w:t>
      </w:r>
      <w:r>
        <w:rPr>
          <w:rFonts w:ascii="Times New Roman" w:hAnsi="Times New Roman" w:cs="Times New Roman"/>
          <w:sz w:val="24"/>
          <w:szCs w:val="24"/>
        </w:rPr>
        <w:t xml:space="preserve"> por ponto-e-vírgula</w:t>
      </w:r>
      <w:r w:rsidR="00AE5332">
        <w:rPr>
          <w:rFonts w:ascii="Times New Roman" w:hAnsi="Times New Roman" w:cs="Times New Roman"/>
          <w:sz w:val="24"/>
          <w:szCs w:val="24"/>
        </w:rPr>
        <w:t>)</w:t>
      </w:r>
      <w:r>
        <w:rPr>
          <w:rFonts w:ascii="Times New Roman" w:hAnsi="Times New Roman" w:cs="Times New Roman"/>
          <w:sz w:val="24"/>
          <w:szCs w:val="24"/>
        </w:rPr>
        <w:t xml:space="preserve"> contendo colunas com cada tipo de dado capturado, como por exemplo, contagem de nêutrons, taxa de dose cósmica, taxa de dose </w:t>
      </w:r>
      <w:r w:rsidR="00B3086E">
        <w:rPr>
          <w:rFonts w:ascii="Times New Roman" w:hAnsi="Times New Roman" w:cs="Times New Roman"/>
          <w:sz w:val="24"/>
          <w:szCs w:val="24"/>
        </w:rPr>
        <w:t>gama</w:t>
      </w:r>
      <w:r>
        <w:rPr>
          <w:rFonts w:ascii="Times New Roman" w:hAnsi="Times New Roman" w:cs="Times New Roman"/>
          <w:sz w:val="24"/>
          <w:szCs w:val="24"/>
        </w:rPr>
        <w:t xml:space="preserve"> terrestre, latitude e longitude, pressão atmosférica entre muitas outras informações (onde cada coluna contém aproximadamente 4500 linhas de dados).</w:t>
      </w:r>
      <w:r w:rsidR="00234CA6">
        <w:rPr>
          <w:rFonts w:ascii="Times New Roman" w:hAnsi="Times New Roman" w:cs="Times New Roman"/>
          <w:sz w:val="24"/>
          <w:szCs w:val="24"/>
        </w:rPr>
        <w:t xml:space="preserve"> A figura 6 mostra um trecho do arquivo de levantamento radiométrico gerado em 2016, e que será usado neste trabalho como fonte de dados radiológicos.</w:t>
      </w:r>
    </w:p>
    <w:p w:rsidR="00025EE7" w:rsidRDefault="00071D32" w:rsidP="006B3DE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Para </w:t>
      </w:r>
      <w:r w:rsidR="00A527AD">
        <w:rPr>
          <w:rFonts w:ascii="Times New Roman" w:hAnsi="Times New Roman" w:cs="Times New Roman"/>
          <w:sz w:val="24"/>
          <w:szCs w:val="24"/>
        </w:rPr>
        <w:t>que</w:t>
      </w:r>
      <w:r w:rsidR="000E019E" w:rsidRPr="000E019E">
        <w:rPr>
          <w:rFonts w:ascii="Times New Roman" w:hAnsi="Times New Roman" w:cs="Times New Roman"/>
          <w:sz w:val="24"/>
          <w:szCs w:val="24"/>
        </w:rPr>
        <w:t xml:space="preserve"> </w:t>
      </w:r>
      <w:r w:rsidR="000E019E">
        <w:rPr>
          <w:rFonts w:ascii="Times New Roman" w:hAnsi="Times New Roman" w:cs="Times New Roman"/>
          <w:sz w:val="24"/>
          <w:szCs w:val="24"/>
        </w:rPr>
        <w:t>seja possível</w:t>
      </w:r>
      <w:r w:rsidR="00A527AD">
        <w:rPr>
          <w:rFonts w:ascii="Times New Roman" w:hAnsi="Times New Roman" w:cs="Times New Roman"/>
          <w:sz w:val="24"/>
          <w:szCs w:val="24"/>
        </w:rPr>
        <w:t xml:space="preserve"> comparar os resultados gerados pelo </w:t>
      </w:r>
      <w:r w:rsidR="00A527AD">
        <w:rPr>
          <w:rFonts w:ascii="Times New Roman" w:hAnsi="Times New Roman" w:cs="Times New Roman"/>
          <w:i/>
          <w:sz w:val="24"/>
          <w:szCs w:val="24"/>
        </w:rPr>
        <w:t>software</w:t>
      </w:r>
      <w:r w:rsidR="00A527AD">
        <w:rPr>
          <w:rFonts w:ascii="Times New Roman" w:hAnsi="Times New Roman" w:cs="Times New Roman"/>
          <w:sz w:val="24"/>
          <w:szCs w:val="24"/>
        </w:rPr>
        <w:t xml:space="preserve"> aqui proposto, serão usados também arquivos de dados com valores fictícios, a fim</w:t>
      </w:r>
      <w:r w:rsidR="00044867">
        <w:rPr>
          <w:rFonts w:ascii="Times New Roman" w:hAnsi="Times New Roman" w:cs="Times New Roman"/>
          <w:sz w:val="24"/>
          <w:szCs w:val="24"/>
        </w:rPr>
        <w:t xml:space="preserve"> de diversificar os resultados de</w:t>
      </w:r>
      <w:r w:rsidR="00A527AD">
        <w:rPr>
          <w:rFonts w:ascii="Times New Roman" w:hAnsi="Times New Roman" w:cs="Times New Roman"/>
          <w:sz w:val="24"/>
          <w:szCs w:val="24"/>
        </w:rPr>
        <w:t xml:space="preserve"> situações de eventos radiológicos</w:t>
      </w:r>
      <w:r w:rsidR="00982559">
        <w:rPr>
          <w:rFonts w:ascii="Times New Roman" w:hAnsi="Times New Roman" w:cs="Times New Roman"/>
          <w:sz w:val="24"/>
          <w:szCs w:val="24"/>
        </w:rPr>
        <w:t xml:space="preserve"> possíveis</w:t>
      </w:r>
      <w:r w:rsidR="00A527AD">
        <w:rPr>
          <w:rFonts w:ascii="Times New Roman" w:hAnsi="Times New Roman" w:cs="Times New Roman"/>
          <w:sz w:val="24"/>
          <w:szCs w:val="24"/>
        </w:rPr>
        <w:t>.</w:t>
      </w:r>
    </w:p>
    <w:p w:rsidR="00724EF8" w:rsidRDefault="00724EF8" w:rsidP="007D134A">
      <w:pPr>
        <w:spacing w:after="0" w:line="360" w:lineRule="auto"/>
        <w:jc w:val="both"/>
        <w:rPr>
          <w:rFonts w:ascii="Times New Roman" w:hAnsi="Times New Roman" w:cs="Times New Roman"/>
          <w:sz w:val="24"/>
          <w:szCs w:val="24"/>
        </w:rPr>
      </w:pPr>
    </w:p>
    <w:p w:rsidR="00E75F82" w:rsidRDefault="00E75F82" w:rsidP="00724EF8">
      <w:pPr>
        <w:spacing w:after="0" w:line="360" w:lineRule="auto"/>
        <w:jc w:val="both"/>
        <w:rPr>
          <w:rFonts w:ascii="Times New Roman" w:hAnsi="Times New Roman" w:cs="Times New Roman"/>
          <w:sz w:val="24"/>
          <w:szCs w:val="24"/>
        </w:rPr>
      </w:pPr>
    </w:p>
    <w:p w:rsidR="00724EF8" w:rsidRDefault="00724EF8" w:rsidP="008276C7">
      <w:pPr>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lastRenderedPageBreak/>
        <w:drawing>
          <wp:inline distT="0" distB="0" distL="0" distR="0">
            <wp:extent cx="5707408" cy="3599057"/>
            <wp:effectExtent l="19050" t="19050" r="26642" b="20443"/>
            <wp:docPr id="7" name="Imagem 6" descr="print levantamen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nt levantamento.PNG"/>
                    <pic:cNvPicPr/>
                  </pic:nvPicPr>
                  <pic:blipFill>
                    <a:blip r:embed="rId14" cstate="print"/>
                    <a:stretch>
                      <a:fillRect/>
                    </a:stretch>
                  </pic:blipFill>
                  <pic:spPr>
                    <a:xfrm>
                      <a:off x="0" y="0"/>
                      <a:ext cx="5708903" cy="3600000"/>
                    </a:xfrm>
                    <a:prstGeom prst="rect">
                      <a:avLst/>
                    </a:prstGeom>
                    <a:ln>
                      <a:solidFill>
                        <a:schemeClr val="tx1">
                          <a:lumMod val="95000"/>
                          <a:lumOff val="5000"/>
                        </a:schemeClr>
                      </a:solidFill>
                    </a:ln>
                  </pic:spPr>
                </pic:pic>
              </a:graphicData>
            </a:graphic>
          </wp:inline>
        </w:drawing>
      </w:r>
    </w:p>
    <w:p w:rsidR="00861050" w:rsidRPr="009F5928" w:rsidRDefault="00861050" w:rsidP="00861050">
      <w:pPr>
        <w:pStyle w:val="Legenda"/>
        <w:keepNext/>
        <w:spacing w:after="0" w:line="276" w:lineRule="auto"/>
        <w:jc w:val="center"/>
        <w:rPr>
          <w:rFonts w:ascii="Times New Roman" w:hAnsi="Times New Roman" w:cs="Times New Roman"/>
          <w:color w:val="auto"/>
          <w:sz w:val="24"/>
          <w:szCs w:val="24"/>
        </w:rPr>
      </w:pPr>
      <w:bookmarkStart w:id="32" w:name="_Toc532173516"/>
      <w:r w:rsidRPr="009F5928">
        <w:rPr>
          <w:rFonts w:ascii="Times New Roman" w:hAnsi="Times New Roman" w:cs="Times New Roman"/>
          <w:color w:val="auto"/>
          <w:sz w:val="24"/>
          <w:szCs w:val="24"/>
        </w:rPr>
        <w:t xml:space="preserve">Figura </w:t>
      </w:r>
      <w:r w:rsidR="00C668ED">
        <w:rPr>
          <w:rFonts w:ascii="Times New Roman" w:hAnsi="Times New Roman" w:cs="Times New Roman"/>
          <w:color w:val="auto"/>
          <w:sz w:val="24"/>
          <w:szCs w:val="24"/>
        </w:rPr>
        <w:fldChar w:fldCharType="begin"/>
      </w:r>
      <w:r w:rsidR="00C668ED">
        <w:rPr>
          <w:rFonts w:ascii="Times New Roman" w:hAnsi="Times New Roman" w:cs="Times New Roman"/>
          <w:color w:val="auto"/>
          <w:sz w:val="24"/>
          <w:szCs w:val="24"/>
        </w:rPr>
        <w:instrText xml:space="preserve"> SEQ Figura \* ARABIC </w:instrText>
      </w:r>
      <w:r w:rsidR="00C668ED">
        <w:rPr>
          <w:rFonts w:ascii="Times New Roman" w:hAnsi="Times New Roman" w:cs="Times New Roman"/>
          <w:color w:val="auto"/>
          <w:sz w:val="24"/>
          <w:szCs w:val="24"/>
        </w:rPr>
        <w:fldChar w:fldCharType="separate"/>
      </w:r>
      <w:r w:rsidR="00D802E5">
        <w:rPr>
          <w:rFonts w:ascii="Times New Roman" w:hAnsi="Times New Roman" w:cs="Times New Roman"/>
          <w:noProof/>
          <w:color w:val="auto"/>
          <w:sz w:val="24"/>
          <w:szCs w:val="24"/>
        </w:rPr>
        <w:t>6</w:t>
      </w:r>
      <w:r w:rsidR="00C668ED">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00234CA6">
        <w:rPr>
          <w:rFonts w:ascii="Times New Roman" w:hAnsi="Times New Roman" w:cs="Times New Roman"/>
          <w:b w:val="0"/>
          <w:color w:val="auto"/>
          <w:sz w:val="24"/>
          <w:szCs w:val="24"/>
        </w:rPr>
        <w:t xml:space="preserve">Trecho </w:t>
      </w:r>
      <w:r w:rsidR="009327A9">
        <w:rPr>
          <w:rFonts w:ascii="Times New Roman" w:hAnsi="Times New Roman" w:cs="Times New Roman"/>
          <w:b w:val="0"/>
          <w:color w:val="auto"/>
          <w:sz w:val="24"/>
          <w:szCs w:val="24"/>
        </w:rPr>
        <w:t xml:space="preserve">do arquivo </w:t>
      </w:r>
      <w:r>
        <w:rPr>
          <w:rFonts w:ascii="Times New Roman" w:hAnsi="Times New Roman" w:cs="Times New Roman"/>
          <w:b w:val="0"/>
          <w:color w:val="auto"/>
          <w:sz w:val="24"/>
          <w:szCs w:val="24"/>
        </w:rPr>
        <w:t>fei</w:t>
      </w:r>
      <w:r w:rsidR="00234CA6">
        <w:rPr>
          <w:rFonts w:ascii="Times New Roman" w:hAnsi="Times New Roman" w:cs="Times New Roman"/>
          <w:b w:val="0"/>
          <w:color w:val="auto"/>
          <w:sz w:val="24"/>
          <w:szCs w:val="24"/>
        </w:rPr>
        <w:t>t</w:t>
      </w:r>
      <w:r>
        <w:rPr>
          <w:rFonts w:ascii="Times New Roman" w:hAnsi="Times New Roman" w:cs="Times New Roman"/>
          <w:b w:val="0"/>
          <w:color w:val="auto"/>
          <w:sz w:val="24"/>
          <w:szCs w:val="24"/>
        </w:rPr>
        <w:t xml:space="preserve">o pelo </w:t>
      </w:r>
      <w:r w:rsidRPr="00BF3AE3">
        <w:rPr>
          <w:rFonts w:ascii="Times New Roman" w:hAnsi="Times New Roman" w:cs="Times New Roman"/>
          <w:b w:val="0"/>
          <w:i/>
          <w:color w:val="auto"/>
          <w:sz w:val="24"/>
          <w:szCs w:val="24"/>
        </w:rPr>
        <w:t>software</w:t>
      </w:r>
      <w:r>
        <w:rPr>
          <w:rFonts w:ascii="Times New Roman" w:hAnsi="Times New Roman" w:cs="Times New Roman"/>
          <w:b w:val="0"/>
          <w:color w:val="auto"/>
          <w:sz w:val="24"/>
          <w:szCs w:val="24"/>
        </w:rPr>
        <w:t xml:space="preserve"> </w:t>
      </w:r>
      <w:r w:rsidRPr="00BF3AE3">
        <w:rPr>
          <w:rFonts w:ascii="Times New Roman" w:hAnsi="Times New Roman" w:cs="Times New Roman"/>
          <w:b w:val="0"/>
          <w:color w:val="auto"/>
          <w:sz w:val="24"/>
          <w:szCs w:val="24"/>
        </w:rPr>
        <w:t>SPIR</w:t>
      </w:r>
      <w:r w:rsidR="002767C7">
        <w:rPr>
          <w:rFonts w:ascii="Times New Roman" w:hAnsi="Times New Roman" w:cs="Times New Roman"/>
          <w:b w:val="0"/>
          <w:color w:val="auto"/>
          <w:sz w:val="24"/>
          <w:szCs w:val="24"/>
        </w:rPr>
        <w:t xml:space="preserve"> </w:t>
      </w:r>
      <w:r w:rsidR="009327A9">
        <w:rPr>
          <w:rFonts w:ascii="Times New Roman" w:hAnsi="Times New Roman" w:cs="Times New Roman"/>
          <w:b w:val="0"/>
          <w:color w:val="auto"/>
          <w:sz w:val="24"/>
          <w:szCs w:val="24"/>
        </w:rPr>
        <w:t>a partir do levantamento radiométrico</w:t>
      </w:r>
      <w:r w:rsidR="00BB501D">
        <w:rPr>
          <w:rFonts w:ascii="Times New Roman" w:hAnsi="Times New Roman" w:cs="Times New Roman"/>
          <w:b w:val="0"/>
          <w:color w:val="auto"/>
          <w:sz w:val="24"/>
          <w:szCs w:val="24"/>
        </w:rPr>
        <w:t xml:space="preserve"> aéreo com uso</w:t>
      </w:r>
      <w:r w:rsidR="009327A9">
        <w:rPr>
          <w:rFonts w:ascii="Times New Roman" w:hAnsi="Times New Roman" w:cs="Times New Roman"/>
          <w:b w:val="0"/>
          <w:color w:val="auto"/>
          <w:sz w:val="24"/>
          <w:szCs w:val="24"/>
        </w:rPr>
        <w:t xml:space="preserve"> do aparelho de detecção </w:t>
      </w:r>
      <w:proofErr w:type="spellStart"/>
      <w:proofErr w:type="gramStart"/>
      <w:r w:rsidR="009327A9">
        <w:rPr>
          <w:rFonts w:ascii="Times New Roman" w:hAnsi="Times New Roman" w:cs="Times New Roman"/>
          <w:b w:val="0"/>
          <w:color w:val="auto"/>
          <w:sz w:val="24"/>
          <w:szCs w:val="24"/>
        </w:rPr>
        <w:t>SpiR</w:t>
      </w:r>
      <w:proofErr w:type="gramEnd"/>
      <w:r w:rsidR="009327A9">
        <w:rPr>
          <w:rFonts w:ascii="Times New Roman" w:hAnsi="Times New Roman" w:cs="Times New Roman"/>
          <w:b w:val="0"/>
          <w:color w:val="auto"/>
          <w:sz w:val="24"/>
          <w:szCs w:val="24"/>
        </w:rPr>
        <w:t>-ID</w:t>
      </w:r>
      <w:proofErr w:type="spellEnd"/>
      <w:r w:rsidR="009327A9">
        <w:rPr>
          <w:rFonts w:ascii="Times New Roman" w:hAnsi="Times New Roman" w:cs="Times New Roman"/>
          <w:b w:val="0"/>
          <w:color w:val="auto"/>
          <w:sz w:val="24"/>
          <w:szCs w:val="24"/>
        </w:rPr>
        <w:t xml:space="preserve"> em 2016</w:t>
      </w:r>
      <w:bookmarkEnd w:id="32"/>
    </w:p>
    <w:p w:rsidR="00282D96" w:rsidRDefault="00282D96" w:rsidP="00E75F82">
      <w:pPr>
        <w:spacing w:after="0"/>
        <w:rPr>
          <w:rFonts w:ascii="Times New Roman" w:hAnsi="Times New Roman" w:cs="Times New Roman"/>
          <w:sz w:val="24"/>
          <w:szCs w:val="24"/>
        </w:rPr>
      </w:pPr>
    </w:p>
    <w:p w:rsidR="00065957" w:rsidRDefault="00DF16F2" w:rsidP="00B31DA9">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As colunas do arquivo</w:t>
      </w:r>
      <w:r w:rsidR="00916F47">
        <w:rPr>
          <w:rFonts w:ascii="Times New Roman" w:hAnsi="Times New Roman" w:cs="Times New Roman"/>
          <w:sz w:val="24"/>
          <w:szCs w:val="24"/>
        </w:rPr>
        <w:t xml:space="preserve"> </w:t>
      </w:r>
      <w:r w:rsidR="00274C21">
        <w:rPr>
          <w:rFonts w:ascii="Times New Roman" w:hAnsi="Times New Roman" w:cs="Times New Roman"/>
          <w:sz w:val="24"/>
          <w:szCs w:val="24"/>
        </w:rPr>
        <w:t>utilizad</w:t>
      </w:r>
      <w:r>
        <w:rPr>
          <w:rFonts w:ascii="Times New Roman" w:hAnsi="Times New Roman" w:cs="Times New Roman"/>
          <w:sz w:val="24"/>
          <w:szCs w:val="24"/>
        </w:rPr>
        <w:t xml:space="preserve">as para este projeto são: </w:t>
      </w:r>
      <w:r w:rsidRPr="00DF16F2">
        <w:rPr>
          <w:rFonts w:ascii="Times New Roman" w:hAnsi="Times New Roman" w:cs="Times New Roman"/>
          <w:i/>
          <w:sz w:val="24"/>
          <w:szCs w:val="24"/>
        </w:rPr>
        <w:t>Date</w:t>
      </w:r>
      <w:r>
        <w:rPr>
          <w:rFonts w:ascii="Times New Roman" w:hAnsi="Times New Roman" w:cs="Times New Roman"/>
          <w:sz w:val="24"/>
          <w:szCs w:val="24"/>
        </w:rPr>
        <w:t xml:space="preserve">, </w:t>
      </w:r>
      <w:proofErr w:type="spellStart"/>
      <w:r w:rsidR="00274C21" w:rsidRPr="00DF16F2">
        <w:rPr>
          <w:rFonts w:ascii="Times New Roman" w:hAnsi="Times New Roman" w:cs="Times New Roman"/>
          <w:i/>
          <w:sz w:val="24"/>
          <w:szCs w:val="24"/>
        </w:rPr>
        <w:t>Gamma</w:t>
      </w:r>
      <w:proofErr w:type="spellEnd"/>
      <w:r w:rsidR="00274C21" w:rsidRPr="00DF16F2">
        <w:rPr>
          <w:rFonts w:ascii="Times New Roman" w:hAnsi="Times New Roman" w:cs="Times New Roman"/>
          <w:i/>
          <w:sz w:val="24"/>
          <w:szCs w:val="24"/>
        </w:rPr>
        <w:t xml:space="preserve"> </w:t>
      </w:r>
      <w:proofErr w:type="spellStart"/>
      <w:r w:rsidR="00274C21" w:rsidRPr="00DF16F2">
        <w:rPr>
          <w:rFonts w:ascii="Times New Roman" w:hAnsi="Times New Roman" w:cs="Times New Roman"/>
          <w:i/>
          <w:sz w:val="24"/>
          <w:szCs w:val="24"/>
        </w:rPr>
        <w:t>ground</w:t>
      </w:r>
      <w:proofErr w:type="spellEnd"/>
      <w:r w:rsidR="00274C21" w:rsidRPr="00DF16F2">
        <w:rPr>
          <w:rFonts w:ascii="Times New Roman" w:hAnsi="Times New Roman" w:cs="Times New Roman"/>
          <w:i/>
          <w:sz w:val="24"/>
          <w:szCs w:val="24"/>
        </w:rPr>
        <w:t xml:space="preserve"> dose </w:t>
      </w:r>
      <w:proofErr w:type="gramStart"/>
      <w:r w:rsidR="00274C21" w:rsidRPr="00DF16F2">
        <w:rPr>
          <w:rFonts w:ascii="Times New Roman" w:hAnsi="Times New Roman" w:cs="Times New Roman"/>
          <w:i/>
          <w:sz w:val="24"/>
          <w:szCs w:val="24"/>
        </w:rPr>
        <w:t>rate(</w:t>
      </w:r>
      <w:proofErr w:type="gramEnd"/>
      <w:r w:rsidR="00274C21" w:rsidRPr="00DF16F2">
        <w:rPr>
          <w:rFonts w:ascii="Times New Roman" w:hAnsi="Times New Roman" w:cs="Times New Roman"/>
          <w:i/>
          <w:sz w:val="24"/>
          <w:szCs w:val="24"/>
          <w:lang w:val="el-GR"/>
        </w:rPr>
        <w:t>μ</w:t>
      </w:r>
      <w:proofErr w:type="spellStart"/>
      <w:r w:rsidR="00274C21" w:rsidRPr="00DF16F2">
        <w:rPr>
          <w:rFonts w:ascii="Times New Roman" w:hAnsi="Times New Roman" w:cs="Times New Roman"/>
          <w:i/>
          <w:sz w:val="24"/>
          <w:szCs w:val="24"/>
        </w:rPr>
        <w:t>Sv</w:t>
      </w:r>
      <w:proofErr w:type="spellEnd"/>
      <w:r w:rsidR="00274C21" w:rsidRPr="00DF16F2">
        <w:rPr>
          <w:rFonts w:ascii="Times New Roman" w:hAnsi="Times New Roman" w:cs="Times New Roman"/>
          <w:i/>
          <w:sz w:val="24"/>
          <w:szCs w:val="24"/>
        </w:rPr>
        <w:t>/h</w:t>
      </w:r>
      <w:r w:rsidRPr="00DF16F2">
        <w:rPr>
          <w:rFonts w:ascii="Times New Roman" w:hAnsi="Times New Roman" w:cs="Times New Roman"/>
          <w:i/>
          <w:sz w:val="24"/>
          <w:szCs w:val="24"/>
        </w:rPr>
        <w:t>)</w:t>
      </w:r>
      <w:r>
        <w:rPr>
          <w:rFonts w:ascii="Times New Roman" w:hAnsi="Times New Roman" w:cs="Times New Roman"/>
          <w:sz w:val="24"/>
          <w:szCs w:val="24"/>
        </w:rPr>
        <w:t xml:space="preserve"> e </w:t>
      </w:r>
      <w:proofErr w:type="spellStart"/>
      <w:r w:rsidR="00274C21" w:rsidRPr="00DF16F2">
        <w:rPr>
          <w:rFonts w:ascii="Times New Roman" w:hAnsi="Times New Roman" w:cs="Times New Roman"/>
          <w:i/>
          <w:sz w:val="24"/>
          <w:szCs w:val="24"/>
        </w:rPr>
        <w:t>Cosmic</w:t>
      </w:r>
      <w:proofErr w:type="spellEnd"/>
      <w:r w:rsidR="00274C21" w:rsidRPr="00DF16F2">
        <w:rPr>
          <w:rFonts w:ascii="Times New Roman" w:hAnsi="Times New Roman" w:cs="Times New Roman"/>
          <w:i/>
          <w:sz w:val="24"/>
          <w:szCs w:val="24"/>
        </w:rPr>
        <w:t xml:space="preserve"> dose rate(</w:t>
      </w:r>
      <w:r w:rsidR="00274C21" w:rsidRPr="00DF16F2">
        <w:rPr>
          <w:rFonts w:ascii="Times New Roman" w:hAnsi="Times New Roman" w:cs="Times New Roman"/>
          <w:i/>
          <w:sz w:val="24"/>
          <w:szCs w:val="24"/>
          <w:lang w:val="el-GR"/>
        </w:rPr>
        <w:t>μ</w:t>
      </w:r>
      <w:proofErr w:type="spellStart"/>
      <w:r w:rsidRPr="00DF16F2">
        <w:rPr>
          <w:rFonts w:ascii="Times New Roman" w:hAnsi="Times New Roman" w:cs="Times New Roman"/>
          <w:i/>
          <w:sz w:val="24"/>
          <w:szCs w:val="24"/>
        </w:rPr>
        <w:t>Sv</w:t>
      </w:r>
      <w:proofErr w:type="spellEnd"/>
      <w:r w:rsidRPr="00DF16F2">
        <w:rPr>
          <w:rFonts w:ascii="Times New Roman" w:hAnsi="Times New Roman" w:cs="Times New Roman"/>
          <w:i/>
          <w:sz w:val="24"/>
          <w:szCs w:val="24"/>
        </w:rPr>
        <w:t>/h)</w:t>
      </w:r>
      <w:r w:rsidR="00065957">
        <w:rPr>
          <w:rFonts w:ascii="Times New Roman" w:hAnsi="Times New Roman" w:cs="Times New Roman"/>
          <w:sz w:val="24"/>
          <w:szCs w:val="24"/>
        </w:rPr>
        <w:t>.</w:t>
      </w:r>
    </w:p>
    <w:p w:rsidR="009178B9" w:rsidRDefault="009178B9" w:rsidP="009178B9">
      <w:pPr>
        <w:spacing w:after="0" w:line="360" w:lineRule="auto"/>
        <w:jc w:val="both"/>
        <w:rPr>
          <w:rFonts w:ascii="Times New Roman" w:hAnsi="Times New Roman" w:cs="Times New Roman"/>
          <w:sz w:val="24"/>
          <w:szCs w:val="24"/>
        </w:rPr>
      </w:pPr>
    </w:p>
    <w:p w:rsidR="0080566B" w:rsidRDefault="0080566B" w:rsidP="009178B9">
      <w:pPr>
        <w:spacing w:after="0" w:line="360" w:lineRule="auto"/>
        <w:jc w:val="both"/>
        <w:rPr>
          <w:rFonts w:ascii="Times New Roman" w:hAnsi="Times New Roman" w:cs="Times New Roman"/>
          <w:sz w:val="24"/>
          <w:szCs w:val="24"/>
        </w:rPr>
      </w:pPr>
    </w:p>
    <w:p w:rsidR="0080566B" w:rsidRDefault="0080566B" w:rsidP="009178B9">
      <w:pPr>
        <w:spacing w:after="0" w:line="360" w:lineRule="auto"/>
        <w:jc w:val="both"/>
        <w:rPr>
          <w:rFonts w:ascii="Times New Roman" w:hAnsi="Times New Roman" w:cs="Times New Roman"/>
          <w:sz w:val="24"/>
          <w:szCs w:val="24"/>
        </w:rPr>
      </w:pPr>
    </w:p>
    <w:p w:rsidR="004F5715" w:rsidRDefault="009178B9" w:rsidP="00E47D99">
      <w:pPr>
        <w:spacing w:after="0"/>
        <w:jc w:val="both"/>
        <w:rPr>
          <w:rFonts w:ascii="Times New Roman" w:hAnsi="Times New Roman" w:cs="Times New Roman"/>
          <w:sz w:val="24"/>
          <w:szCs w:val="24"/>
        </w:rPr>
      </w:pPr>
      <w:r>
        <w:rPr>
          <w:rFonts w:ascii="Times New Roman" w:hAnsi="Times New Roman" w:cs="Times New Roman"/>
          <w:noProof/>
          <w:sz w:val="24"/>
          <w:szCs w:val="24"/>
          <w:lang w:eastAsia="pt-BR"/>
        </w:rPr>
        <w:lastRenderedPageBreak/>
        <w:drawing>
          <wp:inline distT="0" distB="0" distL="0" distR="0">
            <wp:extent cx="5711825" cy="3600300"/>
            <wp:effectExtent l="19050" t="19050" r="22225" b="19200"/>
            <wp:docPr id="10" name="Imagem 9" descr="Date seleciona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e selecionada.png"/>
                    <pic:cNvPicPr/>
                  </pic:nvPicPr>
                  <pic:blipFill>
                    <a:blip r:embed="rId15" cstate="print"/>
                    <a:stretch>
                      <a:fillRect/>
                    </a:stretch>
                  </pic:blipFill>
                  <pic:spPr>
                    <a:xfrm>
                      <a:off x="0" y="0"/>
                      <a:ext cx="5711350" cy="3600000"/>
                    </a:xfrm>
                    <a:prstGeom prst="rect">
                      <a:avLst/>
                    </a:prstGeom>
                    <a:ln>
                      <a:solidFill>
                        <a:schemeClr val="tx1">
                          <a:lumMod val="95000"/>
                          <a:lumOff val="5000"/>
                        </a:schemeClr>
                      </a:solidFill>
                    </a:ln>
                  </pic:spPr>
                </pic:pic>
              </a:graphicData>
            </a:graphic>
          </wp:inline>
        </w:drawing>
      </w:r>
    </w:p>
    <w:p w:rsidR="009F1D1E" w:rsidRPr="00990BA4" w:rsidRDefault="00E47D99" w:rsidP="00990BA4">
      <w:pPr>
        <w:pStyle w:val="Legenda"/>
        <w:keepNext/>
        <w:spacing w:after="0" w:line="276" w:lineRule="auto"/>
        <w:jc w:val="center"/>
        <w:rPr>
          <w:rFonts w:ascii="Times New Roman" w:hAnsi="Times New Roman" w:cs="Times New Roman"/>
          <w:color w:val="auto"/>
          <w:sz w:val="24"/>
          <w:szCs w:val="24"/>
        </w:rPr>
      </w:pPr>
      <w:bookmarkStart w:id="33" w:name="_Toc532173517"/>
      <w:r w:rsidRPr="009F5928">
        <w:rPr>
          <w:rFonts w:ascii="Times New Roman" w:hAnsi="Times New Roman" w:cs="Times New Roman"/>
          <w:color w:val="auto"/>
          <w:sz w:val="24"/>
          <w:szCs w:val="24"/>
        </w:rPr>
        <w:t xml:space="preserve">Figura </w:t>
      </w:r>
      <w:r w:rsidR="00C668ED">
        <w:rPr>
          <w:rFonts w:ascii="Times New Roman" w:hAnsi="Times New Roman" w:cs="Times New Roman"/>
          <w:color w:val="auto"/>
          <w:sz w:val="24"/>
          <w:szCs w:val="24"/>
        </w:rPr>
        <w:fldChar w:fldCharType="begin"/>
      </w:r>
      <w:r w:rsidR="00C668ED">
        <w:rPr>
          <w:rFonts w:ascii="Times New Roman" w:hAnsi="Times New Roman" w:cs="Times New Roman"/>
          <w:color w:val="auto"/>
          <w:sz w:val="24"/>
          <w:szCs w:val="24"/>
        </w:rPr>
        <w:instrText xml:space="preserve"> SEQ Figura \* ARABIC </w:instrText>
      </w:r>
      <w:r w:rsidR="00C668ED">
        <w:rPr>
          <w:rFonts w:ascii="Times New Roman" w:hAnsi="Times New Roman" w:cs="Times New Roman"/>
          <w:color w:val="auto"/>
          <w:sz w:val="24"/>
          <w:szCs w:val="24"/>
        </w:rPr>
        <w:fldChar w:fldCharType="separate"/>
      </w:r>
      <w:r w:rsidR="00D802E5">
        <w:rPr>
          <w:rFonts w:ascii="Times New Roman" w:hAnsi="Times New Roman" w:cs="Times New Roman"/>
          <w:noProof/>
          <w:color w:val="auto"/>
          <w:sz w:val="24"/>
          <w:szCs w:val="24"/>
        </w:rPr>
        <w:t>7</w:t>
      </w:r>
      <w:r w:rsidR="00C668ED">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w:t>
      </w:r>
      <w:r w:rsidR="009A3F06">
        <w:rPr>
          <w:rFonts w:ascii="Times New Roman" w:hAnsi="Times New Roman" w:cs="Times New Roman"/>
          <w:color w:val="auto"/>
          <w:sz w:val="24"/>
          <w:szCs w:val="24"/>
        </w:rPr>
        <w:t xml:space="preserve"> </w:t>
      </w:r>
      <w:r w:rsidR="009A3F06">
        <w:rPr>
          <w:rFonts w:ascii="Times New Roman" w:hAnsi="Times New Roman" w:cs="Times New Roman"/>
          <w:b w:val="0"/>
          <w:color w:val="auto"/>
          <w:sz w:val="24"/>
          <w:szCs w:val="24"/>
        </w:rPr>
        <w:t>Trecho</w:t>
      </w:r>
      <w:r w:rsidR="001E0D42">
        <w:rPr>
          <w:rFonts w:ascii="Times New Roman" w:hAnsi="Times New Roman" w:cs="Times New Roman"/>
          <w:b w:val="0"/>
          <w:color w:val="auto"/>
          <w:sz w:val="24"/>
          <w:szCs w:val="24"/>
        </w:rPr>
        <w:t xml:space="preserve"> das colunas de interesse que serão usadas como </w:t>
      </w:r>
      <w:r w:rsidR="002465C6">
        <w:rPr>
          <w:rFonts w:ascii="Times New Roman" w:hAnsi="Times New Roman" w:cs="Times New Roman"/>
          <w:b w:val="0"/>
          <w:color w:val="auto"/>
          <w:sz w:val="24"/>
          <w:szCs w:val="24"/>
        </w:rPr>
        <w:t>fonte de dados</w:t>
      </w:r>
      <w:bookmarkEnd w:id="33"/>
    </w:p>
    <w:p w:rsidR="009F1D1E" w:rsidRDefault="009F1D1E" w:rsidP="00990BA4">
      <w:pPr>
        <w:spacing w:after="0" w:line="360" w:lineRule="auto"/>
        <w:rPr>
          <w:rFonts w:ascii="Times New Roman" w:hAnsi="Times New Roman" w:cs="Times New Roman"/>
          <w:sz w:val="24"/>
          <w:szCs w:val="24"/>
        </w:rPr>
      </w:pPr>
    </w:p>
    <w:p w:rsidR="009F1D1E" w:rsidRPr="00535395" w:rsidRDefault="009F1D1E" w:rsidP="00535395">
      <w:pPr>
        <w:pStyle w:val="Ttulo2"/>
        <w:spacing w:before="0" w:line="360" w:lineRule="auto"/>
        <w:rPr>
          <w:rFonts w:ascii="Times New Roman" w:hAnsi="Times New Roman" w:cs="Times New Roman"/>
          <w:color w:val="auto"/>
          <w:sz w:val="28"/>
          <w:szCs w:val="28"/>
        </w:rPr>
      </w:pPr>
      <w:bookmarkStart w:id="34" w:name="_Toc532169987"/>
      <w:r>
        <w:rPr>
          <w:rFonts w:ascii="Times New Roman" w:hAnsi="Times New Roman" w:cs="Times New Roman"/>
          <w:color w:val="auto"/>
          <w:sz w:val="28"/>
          <w:szCs w:val="28"/>
        </w:rPr>
        <w:t>2.1</w:t>
      </w:r>
      <w:r>
        <w:rPr>
          <w:rFonts w:ascii="Times New Roman" w:hAnsi="Times New Roman" w:cs="Times New Roman"/>
          <w:color w:val="auto"/>
          <w:sz w:val="28"/>
          <w:szCs w:val="28"/>
        </w:rPr>
        <w:tab/>
        <w:t>Tecnologias</w:t>
      </w:r>
      <w:bookmarkEnd w:id="34"/>
    </w:p>
    <w:p w:rsidR="006912BE" w:rsidRPr="00535395" w:rsidRDefault="006912BE" w:rsidP="00535395">
      <w:pPr>
        <w:pStyle w:val="Ttulo3"/>
        <w:spacing w:before="0" w:line="360" w:lineRule="auto"/>
        <w:rPr>
          <w:rFonts w:ascii="Times New Roman" w:hAnsi="Times New Roman" w:cs="Times New Roman"/>
          <w:color w:val="auto"/>
          <w:sz w:val="24"/>
          <w:szCs w:val="24"/>
        </w:rPr>
      </w:pPr>
      <w:bookmarkStart w:id="35" w:name="_Toc532169988"/>
      <w:r w:rsidRPr="00E310A1">
        <w:rPr>
          <w:rFonts w:ascii="Times New Roman" w:hAnsi="Times New Roman" w:cs="Times New Roman"/>
          <w:color w:val="auto"/>
          <w:sz w:val="24"/>
          <w:szCs w:val="24"/>
        </w:rPr>
        <w:t>2.1.1</w:t>
      </w:r>
      <w:r w:rsidRPr="00E310A1">
        <w:rPr>
          <w:rFonts w:ascii="Times New Roman" w:hAnsi="Times New Roman" w:cs="Times New Roman"/>
          <w:color w:val="auto"/>
          <w:sz w:val="24"/>
          <w:szCs w:val="24"/>
        </w:rPr>
        <w:tab/>
        <w:t>C#</w:t>
      </w:r>
      <w:bookmarkEnd w:id="35"/>
    </w:p>
    <w:p w:rsidR="006912BE" w:rsidRPr="00535395" w:rsidRDefault="006912BE" w:rsidP="00535395">
      <w:pPr>
        <w:spacing w:after="0" w:line="360" w:lineRule="auto"/>
        <w:jc w:val="both"/>
        <w:rPr>
          <w:rFonts w:ascii="Times New Roman" w:hAnsi="Times New Roman" w:cs="Times New Roman"/>
          <w:sz w:val="24"/>
          <w:szCs w:val="24"/>
        </w:rPr>
      </w:pP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O C# (lê-se “C Sharp”) é uma linguagem de programação orientada a objetos, que foi desenvolvida pela Microsoft e faz parte da </w:t>
      </w:r>
      <w:proofErr w:type="gramStart"/>
      <w:r>
        <w:rPr>
          <w:rFonts w:ascii="Times New Roman" w:hAnsi="Times New Roman" w:cs="Times New Roman"/>
          <w:sz w:val="24"/>
          <w:szCs w:val="24"/>
        </w:rPr>
        <w:t>plataforma .</w:t>
      </w:r>
      <w:proofErr w:type="gramEnd"/>
      <w:r>
        <w:rPr>
          <w:rFonts w:ascii="Times New Roman" w:hAnsi="Times New Roman" w:cs="Times New Roman"/>
          <w:sz w:val="24"/>
          <w:szCs w:val="24"/>
        </w:rPr>
        <w:t xml:space="preserve">NET. A linguagem teve seu </w:t>
      </w:r>
      <w:r w:rsidRPr="0060613A">
        <w:rPr>
          <w:rFonts w:ascii="Times New Roman" w:hAnsi="Times New Roman" w:cs="Times New Roman"/>
          <w:i/>
          <w:sz w:val="24"/>
          <w:szCs w:val="24"/>
        </w:rPr>
        <w:t>design</w:t>
      </w:r>
      <w:r>
        <w:rPr>
          <w:rFonts w:ascii="Times New Roman" w:hAnsi="Times New Roman" w:cs="Times New Roman"/>
          <w:sz w:val="24"/>
          <w:szCs w:val="24"/>
        </w:rPr>
        <w:t xml:space="preserve"> baseado em diversas outras linguagens já existentes no mercado como Java, C, C++, </w:t>
      </w:r>
      <w:proofErr w:type="spellStart"/>
      <w:r>
        <w:rPr>
          <w:rFonts w:ascii="Times New Roman" w:hAnsi="Times New Roman" w:cs="Times New Roman"/>
          <w:sz w:val="24"/>
          <w:szCs w:val="24"/>
        </w:rPr>
        <w:t>Smalltalk</w:t>
      </w:r>
      <w:proofErr w:type="spellEnd"/>
      <w:r>
        <w:rPr>
          <w:rFonts w:ascii="Times New Roman" w:hAnsi="Times New Roman" w:cs="Times New Roman"/>
          <w:sz w:val="24"/>
          <w:szCs w:val="24"/>
        </w:rPr>
        <w:t>, Delphi e VB. A ideia de sua criação era estudar os problemas existentes e incorporar soluções numa nova linguagem.</w:t>
      </w: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No início, o projeto do C# era chamado de COOL (</w:t>
      </w:r>
      <w:proofErr w:type="spellStart"/>
      <w:r w:rsidRPr="00DF623D">
        <w:rPr>
          <w:rFonts w:ascii="Times New Roman" w:hAnsi="Times New Roman" w:cs="Times New Roman"/>
          <w:i/>
          <w:sz w:val="24"/>
          <w:szCs w:val="24"/>
        </w:rPr>
        <w:t>C</w:t>
      </w:r>
      <w:r>
        <w:rPr>
          <w:rFonts w:ascii="Times New Roman" w:hAnsi="Times New Roman" w:cs="Times New Roman"/>
          <w:sz w:val="24"/>
          <w:szCs w:val="24"/>
        </w:rPr>
        <w:t>-</w:t>
      </w:r>
      <w:r>
        <w:rPr>
          <w:rFonts w:ascii="Times New Roman" w:hAnsi="Times New Roman" w:cs="Times New Roman"/>
          <w:i/>
          <w:sz w:val="24"/>
          <w:szCs w:val="24"/>
        </w:rPr>
        <w:t>Like</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Object</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Oriented</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Language</w:t>
      </w:r>
      <w:proofErr w:type="spellEnd"/>
      <w:r>
        <w:rPr>
          <w:rFonts w:ascii="Times New Roman" w:hAnsi="Times New Roman" w:cs="Times New Roman"/>
          <w:sz w:val="24"/>
          <w:szCs w:val="24"/>
        </w:rPr>
        <w:t xml:space="preserve">) e, em 2002, data de seu lançamento, o projeto foi lançado como C# 1.0, junto com o </w:t>
      </w:r>
      <w:proofErr w:type="gramStart"/>
      <w:r>
        <w:rPr>
          <w:rFonts w:ascii="Times New Roman" w:hAnsi="Times New Roman" w:cs="Times New Roman"/>
          <w:sz w:val="24"/>
          <w:szCs w:val="24"/>
        </w:rPr>
        <w:t>ambiente .</w:t>
      </w:r>
      <w:proofErr w:type="gramEnd"/>
      <w:r>
        <w:rPr>
          <w:rFonts w:ascii="Times New Roman" w:hAnsi="Times New Roman" w:cs="Times New Roman"/>
          <w:sz w:val="24"/>
          <w:szCs w:val="24"/>
        </w:rPr>
        <w:t xml:space="preserve">NET 1.0. Atualmente, a linguagem C# está em sua versão 7.0 (e </w:t>
      </w:r>
      <w:proofErr w:type="gramStart"/>
      <w:r>
        <w:rPr>
          <w:rFonts w:ascii="Times New Roman" w:hAnsi="Times New Roman" w:cs="Times New Roman"/>
          <w:sz w:val="24"/>
          <w:szCs w:val="24"/>
        </w:rPr>
        <w:t>o .</w:t>
      </w:r>
      <w:proofErr w:type="gramEnd"/>
      <w:r>
        <w:rPr>
          <w:rFonts w:ascii="Times New Roman" w:hAnsi="Times New Roman" w:cs="Times New Roman"/>
          <w:sz w:val="24"/>
          <w:szCs w:val="24"/>
        </w:rPr>
        <w:t>NET na versão 4.7).</w:t>
      </w:r>
    </w:p>
    <w:p w:rsidR="006912BE" w:rsidRPr="006A2506"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C# utiliza o conceito de máquina virtual (assim como o Java): entre o sistema operacional e a aplicação existe uma camada responsável por “traduzir” – mas não apenas isso – o que a aplicação deseja fazer para as respectivas chamadas do sistema operacional onde ela está rodando no momento. A aplicação roda sem nenhum envolvimento com o sistema operacional, sempre conversando apenas com a máquina virtual do C#, a </w:t>
      </w:r>
      <w:proofErr w:type="spellStart"/>
      <w:r>
        <w:rPr>
          <w:rFonts w:ascii="Times New Roman" w:hAnsi="Times New Roman" w:cs="Times New Roman"/>
          <w:i/>
          <w:sz w:val="24"/>
          <w:szCs w:val="24"/>
        </w:rPr>
        <w:t>Common</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Language</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Runtime</w:t>
      </w:r>
      <w:proofErr w:type="spellEnd"/>
      <w:r>
        <w:rPr>
          <w:rFonts w:ascii="Times New Roman" w:hAnsi="Times New Roman" w:cs="Times New Roman"/>
          <w:sz w:val="24"/>
          <w:szCs w:val="24"/>
        </w:rPr>
        <w:t xml:space="preserve"> (CLR). Uma máquina virtual permite que um mesmo código escrito </w:t>
      </w:r>
      <w:r>
        <w:rPr>
          <w:rFonts w:ascii="Times New Roman" w:hAnsi="Times New Roman" w:cs="Times New Roman"/>
          <w:sz w:val="24"/>
          <w:szCs w:val="24"/>
        </w:rPr>
        <w:lastRenderedPageBreak/>
        <w:t>apenas uma vez, possa ser executado em diferentes sistemas operacionais, sem a necessidade de interpretá-lo para um S</w:t>
      </w:r>
      <w:r w:rsidR="0024021E">
        <w:rPr>
          <w:rFonts w:ascii="Times New Roman" w:hAnsi="Times New Roman" w:cs="Times New Roman"/>
          <w:sz w:val="24"/>
          <w:szCs w:val="24"/>
        </w:rPr>
        <w:t xml:space="preserve">istema </w:t>
      </w:r>
      <w:r>
        <w:rPr>
          <w:rFonts w:ascii="Times New Roman" w:hAnsi="Times New Roman" w:cs="Times New Roman"/>
          <w:sz w:val="24"/>
          <w:szCs w:val="24"/>
        </w:rPr>
        <w:t>O</w:t>
      </w:r>
      <w:r w:rsidR="0024021E">
        <w:rPr>
          <w:rFonts w:ascii="Times New Roman" w:hAnsi="Times New Roman" w:cs="Times New Roman"/>
          <w:sz w:val="24"/>
          <w:szCs w:val="24"/>
        </w:rPr>
        <w:t>peracional (SO)</w:t>
      </w:r>
      <w:r>
        <w:rPr>
          <w:rFonts w:ascii="Times New Roman" w:hAnsi="Times New Roman" w:cs="Times New Roman"/>
          <w:sz w:val="24"/>
          <w:szCs w:val="24"/>
        </w:rPr>
        <w:t xml:space="preserve"> específico (e desde que exista a máquina virtual naquele SO onde o código deve ser executado).</w:t>
      </w:r>
    </w:p>
    <w:p w:rsidR="006912BE" w:rsidRPr="00CC47C0" w:rsidRDefault="006912BE" w:rsidP="006912BE">
      <w:pPr>
        <w:spacing w:after="0" w:line="360" w:lineRule="auto"/>
        <w:jc w:val="both"/>
        <w:rPr>
          <w:rFonts w:ascii="Times New Roman" w:hAnsi="Times New Roman" w:cs="Times New Roman"/>
          <w:sz w:val="24"/>
          <w:szCs w:val="24"/>
        </w:rPr>
      </w:pPr>
    </w:p>
    <w:p w:rsidR="006912BE" w:rsidRPr="00535395" w:rsidRDefault="006912BE" w:rsidP="00535395">
      <w:pPr>
        <w:pStyle w:val="Ttulo3"/>
        <w:spacing w:before="0" w:line="360" w:lineRule="auto"/>
        <w:rPr>
          <w:rFonts w:ascii="Times New Roman" w:hAnsi="Times New Roman" w:cs="Times New Roman"/>
          <w:color w:val="auto"/>
          <w:sz w:val="24"/>
          <w:szCs w:val="24"/>
        </w:rPr>
      </w:pPr>
      <w:bookmarkStart w:id="36" w:name="_Toc532169989"/>
      <w:r w:rsidRPr="00E310A1">
        <w:rPr>
          <w:rFonts w:ascii="Times New Roman" w:hAnsi="Times New Roman" w:cs="Times New Roman"/>
          <w:color w:val="auto"/>
          <w:sz w:val="24"/>
          <w:szCs w:val="24"/>
        </w:rPr>
        <w:t>2.1.2</w:t>
      </w:r>
      <w:r w:rsidRPr="00E310A1">
        <w:rPr>
          <w:rFonts w:ascii="Times New Roman" w:hAnsi="Times New Roman" w:cs="Times New Roman"/>
          <w:color w:val="auto"/>
          <w:sz w:val="24"/>
          <w:szCs w:val="24"/>
        </w:rPr>
        <w:tab/>
        <w:t>Java</w:t>
      </w:r>
      <w:bookmarkEnd w:id="36"/>
    </w:p>
    <w:p w:rsidR="006912BE" w:rsidRPr="00CC47C0" w:rsidRDefault="006912BE" w:rsidP="006912BE">
      <w:pPr>
        <w:spacing w:after="0" w:line="360" w:lineRule="auto"/>
        <w:jc w:val="both"/>
        <w:rPr>
          <w:rFonts w:ascii="Times New Roman" w:hAnsi="Times New Roman" w:cs="Times New Roman"/>
          <w:sz w:val="24"/>
          <w:szCs w:val="24"/>
        </w:rPr>
      </w:pP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Java é uma linguagem de programação orientada a objetos criada pela Sun </w:t>
      </w:r>
      <w:proofErr w:type="spellStart"/>
      <w:r>
        <w:rPr>
          <w:rFonts w:ascii="Times New Roman" w:hAnsi="Times New Roman" w:cs="Times New Roman"/>
          <w:sz w:val="24"/>
          <w:szCs w:val="24"/>
        </w:rPr>
        <w:t>Microsystems</w:t>
      </w:r>
      <w:proofErr w:type="spellEnd"/>
      <w:r>
        <w:rPr>
          <w:rFonts w:ascii="Times New Roman" w:hAnsi="Times New Roman" w:cs="Times New Roman"/>
          <w:sz w:val="24"/>
          <w:szCs w:val="24"/>
        </w:rPr>
        <w:t xml:space="preserve"> em 1995 já com o conceito de utilização de máquina virtual. Sua ideia inicial (de 1992) era de criar um interpretador para pequenos dispositivos, facilitando a reescrita de </w:t>
      </w:r>
      <w:r>
        <w:rPr>
          <w:rFonts w:ascii="Times New Roman" w:hAnsi="Times New Roman" w:cs="Times New Roman"/>
          <w:i/>
          <w:sz w:val="24"/>
          <w:szCs w:val="24"/>
        </w:rPr>
        <w:t>software</w:t>
      </w:r>
      <w:r>
        <w:rPr>
          <w:rFonts w:ascii="Times New Roman" w:hAnsi="Times New Roman" w:cs="Times New Roman"/>
          <w:sz w:val="24"/>
          <w:szCs w:val="24"/>
        </w:rPr>
        <w:t xml:space="preserve"> para aparelhos eletrônicos, como vídeo</w:t>
      </w:r>
      <w:r w:rsidR="00CC47C0">
        <w:rPr>
          <w:rFonts w:ascii="Times New Roman" w:hAnsi="Times New Roman" w:cs="Times New Roman"/>
          <w:sz w:val="24"/>
          <w:szCs w:val="24"/>
        </w:rPr>
        <w:t>s cassete, televisão,</w:t>
      </w:r>
      <w:r>
        <w:rPr>
          <w:rFonts w:ascii="Times New Roman" w:hAnsi="Times New Roman" w:cs="Times New Roman"/>
          <w:sz w:val="24"/>
          <w:szCs w:val="24"/>
        </w:rPr>
        <w:t xml:space="preserve"> aparelhos de TV a cabo e muitos outros. Com o fracasso desse possível interpretador e o advento da </w:t>
      </w:r>
      <w:r>
        <w:rPr>
          <w:rFonts w:ascii="Times New Roman" w:hAnsi="Times New Roman" w:cs="Times New Roman"/>
          <w:i/>
          <w:sz w:val="24"/>
          <w:szCs w:val="24"/>
        </w:rPr>
        <w:t>web</w:t>
      </w:r>
      <w:r>
        <w:rPr>
          <w:rFonts w:ascii="Times New Roman" w:hAnsi="Times New Roman" w:cs="Times New Roman"/>
          <w:sz w:val="24"/>
          <w:szCs w:val="24"/>
        </w:rPr>
        <w:t xml:space="preserve">, a Sun </w:t>
      </w:r>
      <w:proofErr w:type="spellStart"/>
      <w:r>
        <w:rPr>
          <w:rFonts w:ascii="Times New Roman" w:hAnsi="Times New Roman" w:cs="Times New Roman"/>
          <w:sz w:val="24"/>
          <w:szCs w:val="24"/>
        </w:rPr>
        <w:t>Microsystems</w:t>
      </w:r>
      <w:proofErr w:type="spellEnd"/>
      <w:r>
        <w:rPr>
          <w:rFonts w:ascii="Times New Roman" w:hAnsi="Times New Roman" w:cs="Times New Roman"/>
          <w:sz w:val="24"/>
          <w:szCs w:val="24"/>
        </w:rPr>
        <w:t xml:space="preserve"> percebeu que poderia utilizar a ideia de 1992 para rodar pequenas aplicações (</w:t>
      </w:r>
      <w:proofErr w:type="spellStart"/>
      <w:r>
        <w:rPr>
          <w:rFonts w:ascii="Times New Roman" w:hAnsi="Times New Roman" w:cs="Times New Roman"/>
          <w:i/>
          <w:sz w:val="24"/>
          <w:szCs w:val="24"/>
        </w:rPr>
        <w:t>applets</w:t>
      </w:r>
      <w:proofErr w:type="spellEnd"/>
      <w:r>
        <w:rPr>
          <w:rFonts w:ascii="Times New Roman" w:hAnsi="Times New Roman" w:cs="Times New Roman"/>
          <w:sz w:val="24"/>
          <w:szCs w:val="24"/>
        </w:rPr>
        <w:t xml:space="preserve">) dentro dos </w:t>
      </w:r>
      <w:r w:rsidR="00CC47C0">
        <w:rPr>
          <w:rFonts w:ascii="Times New Roman" w:hAnsi="Times New Roman" w:cs="Times New Roman"/>
          <w:sz w:val="24"/>
          <w:szCs w:val="24"/>
        </w:rPr>
        <w:t>navegadores (</w:t>
      </w:r>
      <w:r>
        <w:rPr>
          <w:rFonts w:ascii="Times New Roman" w:hAnsi="Times New Roman" w:cs="Times New Roman"/>
          <w:i/>
          <w:sz w:val="24"/>
          <w:szCs w:val="24"/>
        </w:rPr>
        <w:t>browsers</w:t>
      </w:r>
      <w:r w:rsidR="00CC47C0">
        <w:rPr>
          <w:rFonts w:ascii="Times New Roman" w:hAnsi="Times New Roman" w:cs="Times New Roman"/>
          <w:sz w:val="24"/>
          <w:szCs w:val="24"/>
        </w:rPr>
        <w:t>)</w:t>
      </w:r>
      <w:r>
        <w:rPr>
          <w:rFonts w:ascii="Times New Roman" w:hAnsi="Times New Roman" w:cs="Times New Roman"/>
          <w:i/>
          <w:sz w:val="24"/>
          <w:szCs w:val="24"/>
        </w:rPr>
        <w:t>.</w:t>
      </w:r>
    </w:p>
    <w:p w:rsidR="006912BE" w:rsidRPr="00535395" w:rsidRDefault="006912BE" w:rsidP="00535395">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A vantagem para o Java foi que, com a internet, já começam a existir diferentes sistemas operacionais e navegadores, dando a possibilidade de se programar numa única linguagem, independente da plataforma. Foi aí que o Java 1.0 foi lançado: focado em transformar o </w:t>
      </w:r>
      <w:r>
        <w:rPr>
          <w:rFonts w:ascii="Times New Roman" w:hAnsi="Times New Roman" w:cs="Times New Roman"/>
          <w:i/>
          <w:sz w:val="24"/>
          <w:szCs w:val="24"/>
        </w:rPr>
        <w:t>browser</w:t>
      </w:r>
      <w:r>
        <w:rPr>
          <w:rFonts w:ascii="Times New Roman" w:hAnsi="Times New Roman" w:cs="Times New Roman"/>
          <w:sz w:val="24"/>
          <w:szCs w:val="24"/>
        </w:rPr>
        <w:t xml:space="preserve"> de apenas um </w:t>
      </w:r>
      <w:proofErr w:type="spellStart"/>
      <w:r>
        <w:rPr>
          <w:rFonts w:ascii="Times New Roman" w:hAnsi="Times New Roman" w:cs="Times New Roman"/>
          <w:i/>
          <w:sz w:val="24"/>
          <w:szCs w:val="24"/>
        </w:rPr>
        <w:t>thin</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client</w:t>
      </w:r>
      <w:proofErr w:type="spellEnd"/>
      <w:r>
        <w:rPr>
          <w:rFonts w:ascii="Times New Roman" w:hAnsi="Times New Roman" w:cs="Times New Roman"/>
          <w:sz w:val="24"/>
          <w:szCs w:val="24"/>
        </w:rPr>
        <w:t xml:space="preserve"> (terminal burro) em uma aplicação que possa também realizar operações avançadas, e não apenas </w:t>
      </w:r>
      <w:proofErr w:type="spellStart"/>
      <w:r>
        <w:rPr>
          <w:rFonts w:ascii="Times New Roman" w:hAnsi="Times New Roman" w:cs="Times New Roman"/>
          <w:sz w:val="24"/>
          <w:szCs w:val="24"/>
        </w:rPr>
        <w:t>renderizar</w:t>
      </w:r>
      <w:proofErr w:type="spellEnd"/>
      <w:r>
        <w:rPr>
          <w:rFonts w:ascii="Times New Roman" w:hAnsi="Times New Roman" w:cs="Times New Roman"/>
          <w:sz w:val="24"/>
          <w:szCs w:val="24"/>
        </w:rPr>
        <w:t xml:space="preserve"> HTML. Atualmente o Java está na versão 11, e com sua máquina virtual (</w:t>
      </w:r>
      <w:r w:rsidRPr="001F1C9D">
        <w:rPr>
          <w:rFonts w:ascii="Times New Roman" w:hAnsi="Times New Roman" w:cs="Times New Roman"/>
          <w:i/>
          <w:sz w:val="24"/>
          <w:szCs w:val="24"/>
        </w:rPr>
        <w:t>Java</w:t>
      </w:r>
      <w:r>
        <w:rPr>
          <w:rFonts w:ascii="Times New Roman" w:hAnsi="Times New Roman" w:cs="Times New Roman"/>
          <w:sz w:val="24"/>
          <w:szCs w:val="24"/>
        </w:rPr>
        <w:t xml:space="preserve"> </w:t>
      </w:r>
      <w:r>
        <w:rPr>
          <w:rFonts w:ascii="Times New Roman" w:hAnsi="Times New Roman" w:cs="Times New Roman"/>
          <w:i/>
          <w:sz w:val="24"/>
          <w:szCs w:val="24"/>
        </w:rPr>
        <w:t>Virtual Machine</w:t>
      </w:r>
      <w:r w:rsidR="00F87D6B">
        <w:rPr>
          <w:rFonts w:ascii="Times New Roman" w:hAnsi="Times New Roman" w:cs="Times New Roman"/>
          <w:sz w:val="24"/>
          <w:szCs w:val="24"/>
        </w:rPr>
        <w:t xml:space="preserve"> - </w:t>
      </w:r>
      <w:r w:rsidR="00F87D6B">
        <w:rPr>
          <w:rFonts w:ascii="Times New Roman" w:hAnsi="Times New Roman" w:cs="Times New Roman"/>
          <w:i/>
          <w:sz w:val="24"/>
          <w:szCs w:val="24"/>
        </w:rPr>
        <w:t>JVM</w:t>
      </w:r>
      <w:r>
        <w:rPr>
          <w:rFonts w:ascii="Times New Roman" w:hAnsi="Times New Roman" w:cs="Times New Roman"/>
          <w:sz w:val="24"/>
          <w:szCs w:val="24"/>
        </w:rPr>
        <w:t>) presente em praticamente todos os sistemas operacionais (inclusive móveis), permite a criação de diferentes aplicações e com diversos fins, atendendo qualquer tipo de solução.</w:t>
      </w:r>
    </w:p>
    <w:p w:rsidR="006912BE" w:rsidRPr="00535395" w:rsidRDefault="006912BE" w:rsidP="006912BE">
      <w:pPr>
        <w:spacing w:after="0" w:line="360" w:lineRule="auto"/>
        <w:jc w:val="both"/>
        <w:rPr>
          <w:rFonts w:ascii="Times New Roman" w:hAnsi="Times New Roman" w:cs="Times New Roman"/>
          <w:sz w:val="24"/>
          <w:szCs w:val="24"/>
        </w:rPr>
      </w:pPr>
    </w:p>
    <w:p w:rsidR="006912BE" w:rsidRPr="00535395" w:rsidRDefault="006912BE" w:rsidP="00535395">
      <w:pPr>
        <w:pStyle w:val="Ttulo3"/>
        <w:spacing w:before="0" w:line="360" w:lineRule="auto"/>
        <w:rPr>
          <w:rFonts w:ascii="Times New Roman" w:hAnsi="Times New Roman" w:cs="Times New Roman"/>
          <w:b w:val="0"/>
          <w:color w:val="auto"/>
          <w:sz w:val="24"/>
          <w:szCs w:val="24"/>
          <w:lang w:val="en-US"/>
        </w:rPr>
      </w:pPr>
      <w:bookmarkStart w:id="37" w:name="_Toc532169990"/>
      <w:r w:rsidRPr="00E310A1">
        <w:rPr>
          <w:rFonts w:ascii="Times New Roman" w:hAnsi="Times New Roman" w:cs="Times New Roman"/>
          <w:color w:val="auto"/>
          <w:sz w:val="24"/>
          <w:szCs w:val="24"/>
          <w:lang w:val="en-US"/>
        </w:rPr>
        <w:t>2.1.3</w:t>
      </w:r>
      <w:r w:rsidRPr="00E310A1">
        <w:rPr>
          <w:rFonts w:ascii="Times New Roman" w:hAnsi="Times New Roman" w:cs="Times New Roman"/>
          <w:color w:val="auto"/>
          <w:sz w:val="24"/>
          <w:szCs w:val="24"/>
          <w:lang w:val="en-US"/>
        </w:rPr>
        <w:tab/>
      </w:r>
      <w:r w:rsidRPr="00E310A1">
        <w:rPr>
          <w:rFonts w:ascii="Times New Roman" w:hAnsi="Times New Roman" w:cs="Times New Roman"/>
          <w:i/>
          <w:color w:val="auto"/>
          <w:sz w:val="24"/>
          <w:szCs w:val="24"/>
          <w:lang w:val="en-US"/>
        </w:rPr>
        <w:t xml:space="preserve">Backend as a Service </w:t>
      </w:r>
      <w:r w:rsidRPr="00E310A1">
        <w:rPr>
          <w:rFonts w:ascii="Times New Roman" w:hAnsi="Times New Roman" w:cs="Times New Roman"/>
          <w:color w:val="auto"/>
          <w:sz w:val="24"/>
          <w:szCs w:val="24"/>
          <w:lang w:val="en-US"/>
        </w:rPr>
        <w:t>(</w:t>
      </w:r>
      <w:proofErr w:type="spellStart"/>
      <w:r w:rsidRPr="00E310A1">
        <w:rPr>
          <w:rFonts w:ascii="Times New Roman" w:hAnsi="Times New Roman" w:cs="Times New Roman"/>
          <w:color w:val="auto"/>
          <w:sz w:val="24"/>
          <w:szCs w:val="24"/>
          <w:lang w:val="en-US"/>
        </w:rPr>
        <w:t>BaaS</w:t>
      </w:r>
      <w:proofErr w:type="spellEnd"/>
      <w:r w:rsidRPr="00E310A1">
        <w:rPr>
          <w:rFonts w:ascii="Times New Roman" w:hAnsi="Times New Roman" w:cs="Times New Roman"/>
          <w:color w:val="auto"/>
          <w:sz w:val="24"/>
          <w:szCs w:val="24"/>
          <w:lang w:val="en-US"/>
        </w:rPr>
        <w:t>)</w:t>
      </w:r>
      <w:bookmarkEnd w:id="37"/>
    </w:p>
    <w:p w:rsidR="006912BE" w:rsidRPr="00EE61F1" w:rsidRDefault="006912BE" w:rsidP="006912BE">
      <w:pPr>
        <w:spacing w:after="0" w:line="360" w:lineRule="auto"/>
        <w:jc w:val="both"/>
        <w:rPr>
          <w:rFonts w:ascii="Times New Roman" w:hAnsi="Times New Roman" w:cs="Times New Roman"/>
          <w:b/>
          <w:sz w:val="24"/>
          <w:szCs w:val="24"/>
          <w:lang w:val="en-US"/>
        </w:rPr>
      </w:pPr>
    </w:p>
    <w:p w:rsidR="006912BE" w:rsidRDefault="006912BE" w:rsidP="006912BE">
      <w:pPr>
        <w:spacing w:after="0" w:line="360" w:lineRule="auto"/>
        <w:jc w:val="both"/>
        <w:rPr>
          <w:rFonts w:ascii="Times New Roman" w:hAnsi="Times New Roman" w:cs="Times New Roman"/>
          <w:sz w:val="24"/>
          <w:szCs w:val="24"/>
        </w:rPr>
      </w:pPr>
      <w:r w:rsidRPr="00EE61F1">
        <w:rPr>
          <w:rFonts w:ascii="Times New Roman" w:hAnsi="Times New Roman" w:cs="Times New Roman"/>
          <w:sz w:val="24"/>
          <w:szCs w:val="24"/>
          <w:lang w:val="en-US"/>
        </w:rPr>
        <w:tab/>
      </w:r>
      <w:r>
        <w:rPr>
          <w:rFonts w:ascii="Times New Roman" w:hAnsi="Times New Roman" w:cs="Times New Roman"/>
          <w:sz w:val="24"/>
          <w:szCs w:val="24"/>
        </w:rPr>
        <w:t xml:space="preserve">O </w:t>
      </w:r>
      <w:proofErr w:type="spellStart"/>
      <w:proofErr w:type="gramStart"/>
      <w:r>
        <w:rPr>
          <w:rFonts w:ascii="Times New Roman" w:hAnsi="Times New Roman" w:cs="Times New Roman"/>
          <w:sz w:val="24"/>
          <w:szCs w:val="24"/>
        </w:rPr>
        <w:t>BaaS</w:t>
      </w:r>
      <w:proofErr w:type="spellEnd"/>
      <w:proofErr w:type="gramEnd"/>
      <w:r>
        <w:rPr>
          <w:rFonts w:ascii="Times New Roman" w:hAnsi="Times New Roman" w:cs="Times New Roman"/>
          <w:sz w:val="24"/>
          <w:szCs w:val="24"/>
        </w:rPr>
        <w:t xml:space="preserve"> é um modelo de serviço de computação em nuvem que serve basicamente como um </w:t>
      </w:r>
      <w:proofErr w:type="spellStart"/>
      <w:r>
        <w:rPr>
          <w:rFonts w:ascii="Times New Roman" w:hAnsi="Times New Roman" w:cs="Times New Roman"/>
          <w:i/>
          <w:sz w:val="24"/>
          <w:szCs w:val="24"/>
        </w:rPr>
        <w:t>middleware</w:t>
      </w:r>
      <w:proofErr w:type="spellEnd"/>
      <w:r>
        <w:rPr>
          <w:rFonts w:ascii="Times New Roman" w:hAnsi="Times New Roman" w:cs="Times New Roman"/>
          <w:sz w:val="24"/>
          <w:szCs w:val="24"/>
        </w:rPr>
        <w:t xml:space="preserve"> que fornece aos desenvolvedores diversas maneiras de conectar aplicativos da </w:t>
      </w:r>
      <w:r>
        <w:rPr>
          <w:rFonts w:ascii="Times New Roman" w:hAnsi="Times New Roman" w:cs="Times New Roman"/>
          <w:i/>
          <w:sz w:val="24"/>
          <w:szCs w:val="24"/>
        </w:rPr>
        <w:t>web</w:t>
      </w:r>
      <w:r>
        <w:rPr>
          <w:rFonts w:ascii="Times New Roman" w:hAnsi="Times New Roman" w:cs="Times New Roman"/>
          <w:sz w:val="24"/>
          <w:szCs w:val="24"/>
        </w:rPr>
        <w:t xml:space="preserve"> e móveis a serviços em nuvem por meio de interfaces de programação de aplicativos (API) e kits de desenvolvimento de </w:t>
      </w:r>
      <w:r>
        <w:rPr>
          <w:rFonts w:ascii="Times New Roman" w:hAnsi="Times New Roman" w:cs="Times New Roman"/>
          <w:i/>
          <w:sz w:val="24"/>
          <w:szCs w:val="24"/>
        </w:rPr>
        <w:t>software</w:t>
      </w:r>
      <w:r>
        <w:rPr>
          <w:rFonts w:ascii="Times New Roman" w:hAnsi="Times New Roman" w:cs="Times New Roman"/>
          <w:sz w:val="24"/>
          <w:szCs w:val="24"/>
        </w:rPr>
        <w:t xml:space="preserve"> (SDK).</w:t>
      </w: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Os recursos do </w:t>
      </w:r>
      <w:proofErr w:type="spellStart"/>
      <w:proofErr w:type="gramStart"/>
      <w:r>
        <w:rPr>
          <w:rFonts w:ascii="Times New Roman" w:hAnsi="Times New Roman" w:cs="Times New Roman"/>
          <w:sz w:val="24"/>
          <w:szCs w:val="24"/>
        </w:rPr>
        <w:t>BaaS</w:t>
      </w:r>
      <w:proofErr w:type="spellEnd"/>
      <w:proofErr w:type="gramEnd"/>
      <w:r>
        <w:rPr>
          <w:rFonts w:ascii="Times New Roman" w:hAnsi="Times New Roman" w:cs="Times New Roman"/>
          <w:sz w:val="24"/>
          <w:szCs w:val="24"/>
        </w:rPr>
        <w:t xml:space="preserve"> incluem:</w:t>
      </w:r>
    </w:p>
    <w:p w:rsidR="006912BE"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Armazenamento em nuvem.</w:t>
      </w:r>
    </w:p>
    <w:p w:rsidR="006912BE" w:rsidRPr="004D6EBF"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Notificações por </w:t>
      </w:r>
      <w:proofErr w:type="spellStart"/>
      <w:r>
        <w:rPr>
          <w:rFonts w:ascii="Times New Roman" w:hAnsi="Times New Roman" w:cs="Times New Roman"/>
          <w:i/>
          <w:sz w:val="24"/>
          <w:szCs w:val="24"/>
        </w:rPr>
        <w:t>push</w:t>
      </w:r>
      <w:proofErr w:type="spellEnd"/>
      <w:r>
        <w:rPr>
          <w:rFonts w:ascii="Times New Roman" w:hAnsi="Times New Roman" w:cs="Times New Roman"/>
          <w:i/>
          <w:sz w:val="24"/>
          <w:szCs w:val="24"/>
        </w:rPr>
        <w:t>.</w:t>
      </w:r>
    </w:p>
    <w:p w:rsidR="006912BE"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Gerenciamento de usuários e arquivos.</w:t>
      </w:r>
    </w:p>
    <w:p w:rsidR="006912BE"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Integração de redes sociais.</w:t>
      </w:r>
    </w:p>
    <w:p w:rsidR="006912BE"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Serviços de localização.</w:t>
      </w:r>
    </w:p>
    <w:p w:rsidR="006912BE" w:rsidRPr="00CF26E0" w:rsidRDefault="006912BE" w:rsidP="006912BE">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Esses serviços têm suas próprias </w:t>
      </w:r>
      <w:proofErr w:type="spellStart"/>
      <w:r>
        <w:rPr>
          <w:rFonts w:ascii="Times New Roman" w:hAnsi="Times New Roman" w:cs="Times New Roman"/>
          <w:sz w:val="24"/>
          <w:szCs w:val="24"/>
        </w:rPr>
        <w:t>APIs</w:t>
      </w:r>
      <w:proofErr w:type="spellEnd"/>
      <w:r>
        <w:rPr>
          <w:rFonts w:ascii="Times New Roman" w:hAnsi="Times New Roman" w:cs="Times New Roman"/>
          <w:sz w:val="24"/>
          <w:szCs w:val="24"/>
        </w:rPr>
        <w:t xml:space="preserve">, permitindo que eles sejam integrados em aplicativos com relativa facilidade. Fornecer uma maneira constante de gerenciar os dados de </w:t>
      </w:r>
      <w:proofErr w:type="spellStart"/>
      <w:r>
        <w:rPr>
          <w:rFonts w:ascii="Times New Roman" w:hAnsi="Times New Roman" w:cs="Times New Roman"/>
          <w:i/>
          <w:sz w:val="24"/>
          <w:szCs w:val="24"/>
        </w:rPr>
        <w:t>back-end</w:t>
      </w:r>
      <w:proofErr w:type="spellEnd"/>
      <w:r>
        <w:rPr>
          <w:rFonts w:ascii="Times New Roman" w:hAnsi="Times New Roman" w:cs="Times New Roman"/>
          <w:sz w:val="24"/>
          <w:szCs w:val="24"/>
        </w:rPr>
        <w:t xml:space="preserve"> significa que os desenvolvedores não precisam desenvolver outro </w:t>
      </w:r>
      <w:proofErr w:type="spellStart"/>
      <w:r w:rsidR="009C60ED">
        <w:rPr>
          <w:rFonts w:ascii="Times New Roman" w:hAnsi="Times New Roman" w:cs="Times New Roman"/>
          <w:i/>
          <w:sz w:val="24"/>
          <w:szCs w:val="24"/>
        </w:rPr>
        <w:t>back</w:t>
      </w:r>
      <w:r>
        <w:rPr>
          <w:rFonts w:ascii="Times New Roman" w:hAnsi="Times New Roman" w:cs="Times New Roman"/>
          <w:i/>
          <w:sz w:val="24"/>
          <w:szCs w:val="24"/>
        </w:rPr>
        <w:t>end</w:t>
      </w:r>
      <w:proofErr w:type="spellEnd"/>
      <w:r>
        <w:rPr>
          <w:rFonts w:ascii="Times New Roman" w:hAnsi="Times New Roman" w:cs="Times New Roman"/>
          <w:sz w:val="24"/>
          <w:szCs w:val="24"/>
        </w:rPr>
        <w:t xml:space="preserve"> para cada serviço que os aplicativos usam ou acessam. O </w:t>
      </w:r>
      <w:proofErr w:type="spellStart"/>
      <w:proofErr w:type="gramStart"/>
      <w:r>
        <w:rPr>
          <w:rFonts w:ascii="Times New Roman" w:hAnsi="Times New Roman" w:cs="Times New Roman"/>
          <w:sz w:val="24"/>
          <w:szCs w:val="24"/>
        </w:rPr>
        <w:t>BaaS</w:t>
      </w:r>
      <w:proofErr w:type="spellEnd"/>
      <w:proofErr w:type="gramEnd"/>
      <w:r>
        <w:rPr>
          <w:rFonts w:ascii="Times New Roman" w:hAnsi="Times New Roman" w:cs="Times New Roman"/>
          <w:sz w:val="24"/>
          <w:szCs w:val="24"/>
        </w:rPr>
        <w:t xml:space="preserve"> possibilita aos desenvolvedores </w:t>
      </w:r>
      <w:proofErr w:type="spellStart"/>
      <w:r>
        <w:rPr>
          <w:rFonts w:ascii="Times New Roman" w:hAnsi="Times New Roman" w:cs="Times New Roman"/>
          <w:i/>
          <w:sz w:val="24"/>
          <w:szCs w:val="24"/>
        </w:rPr>
        <w:t>mobile</w:t>
      </w:r>
      <w:proofErr w:type="spellEnd"/>
      <w:r>
        <w:rPr>
          <w:rFonts w:ascii="Times New Roman" w:hAnsi="Times New Roman" w:cs="Times New Roman"/>
          <w:sz w:val="24"/>
          <w:szCs w:val="24"/>
        </w:rPr>
        <w:t xml:space="preserve"> e </w:t>
      </w:r>
      <w:r>
        <w:rPr>
          <w:rFonts w:ascii="Times New Roman" w:hAnsi="Times New Roman" w:cs="Times New Roman"/>
          <w:i/>
          <w:sz w:val="24"/>
          <w:szCs w:val="24"/>
        </w:rPr>
        <w:t>web</w:t>
      </w:r>
      <w:r>
        <w:rPr>
          <w:rFonts w:ascii="Times New Roman" w:hAnsi="Times New Roman" w:cs="Times New Roman"/>
          <w:sz w:val="24"/>
          <w:szCs w:val="24"/>
        </w:rPr>
        <w:t xml:space="preserve"> a abstrair completamente a infraestrutura do lado do servidor, se preocupando apenas com a experiência do usuário (UX) em vez de lidar com a codificação do </w:t>
      </w:r>
      <w:proofErr w:type="spellStart"/>
      <w:r w:rsidR="009C60ED">
        <w:rPr>
          <w:rFonts w:ascii="Times New Roman" w:hAnsi="Times New Roman" w:cs="Times New Roman"/>
          <w:i/>
          <w:sz w:val="24"/>
          <w:szCs w:val="24"/>
        </w:rPr>
        <w:t>back</w:t>
      </w:r>
      <w:r>
        <w:rPr>
          <w:rFonts w:ascii="Times New Roman" w:hAnsi="Times New Roman" w:cs="Times New Roman"/>
          <w:i/>
          <w:sz w:val="24"/>
          <w:szCs w:val="24"/>
        </w:rPr>
        <w:t>end</w:t>
      </w:r>
      <w:proofErr w:type="spellEnd"/>
      <w:r>
        <w:rPr>
          <w:rFonts w:ascii="Times New Roman" w:hAnsi="Times New Roman" w:cs="Times New Roman"/>
          <w:sz w:val="24"/>
          <w:szCs w:val="24"/>
        </w:rPr>
        <w:t>.</w:t>
      </w:r>
    </w:p>
    <w:p w:rsidR="006912BE" w:rsidRDefault="006912BE" w:rsidP="006912BE">
      <w:pPr>
        <w:spacing w:after="0" w:line="360" w:lineRule="auto"/>
        <w:jc w:val="both"/>
        <w:rPr>
          <w:rFonts w:ascii="Times New Roman" w:hAnsi="Times New Roman" w:cs="Times New Roman"/>
          <w:b/>
          <w:sz w:val="24"/>
          <w:szCs w:val="24"/>
        </w:rPr>
      </w:pPr>
    </w:p>
    <w:p w:rsidR="006912BE" w:rsidRPr="00535395" w:rsidRDefault="006912BE" w:rsidP="00535395">
      <w:pPr>
        <w:pStyle w:val="Ttulo3"/>
        <w:spacing w:before="0" w:line="360" w:lineRule="auto"/>
        <w:rPr>
          <w:rFonts w:ascii="Times New Roman" w:hAnsi="Times New Roman" w:cs="Times New Roman"/>
          <w:color w:val="auto"/>
          <w:sz w:val="24"/>
          <w:szCs w:val="24"/>
        </w:rPr>
      </w:pPr>
      <w:bookmarkStart w:id="38" w:name="_Toc532169991"/>
      <w:r w:rsidRPr="00E310A1">
        <w:rPr>
          <w:rFonts w:ascii="Times New Roman" w:hAnsi="Times New Roman" w:cs="Times New Roman"/>
          <w:color w:val="auto"/>
          <w:sz w:val="24"/>
          <w:szCs w:val="24"/>
        </w:rPr>
        <w:t>2.1.4</w:t>
      </w:r>
      <w:r w:rsidRPr="00E310A1">
        <w:rPr>
          <w:rFonts w:ascii="Times New Roman" w:hAnsi="Times New Roman" w:cs="Times New Roman"/>
          <w:color w:val="auto"/>
          <w:sz w:val="24"/>
          <w:szCs w:val="24"/>
        </w:rPr>
        <w:tab/>
      </w:r>
      <w:proofErr w:type="spellStart"/>
      <w:r w:rsidRPr="00E310A1">
        <w:rPr>
          <w:rFonts w:ascii="Times New Roman" w:hAnsi="Times New Roman" w:cs="Times New Roman"/>
          <w:color w:val="auto"/>
          <w:sz w:val="24"/>
          <w:szCs w:val="24"/>
        </w:rPr>
        <w:t>Firebase</w:t>
      </w:r>
      <w:bookmarkEnd w:id="38"/>
      <w:proofErr w:type="spellEnd"/>
    </w:p>
    <w:p w:rsidR="006912BE" w:rsidRDefault="006912BE" w:rsidP="006912BE">
      <w:pPr>
        <w:spacing w:after="0" w:line="360" w:lineRule="auto"/>
        <w:jc w:val="both"/>
        <w:rPr>
          <w:rFonts w:ascii="Times New Roman" w:hAnsi="Times New Roman" w:cs="Times New Roman"/>
          <w:b/>
          <w:sz w:val="24"/>
          <w:szCs w:val="24"/>
        </w:rPr>
      </w:pP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xml:space="preserve"> é uma plataforma de desenvolvimento de aplicações </w:t>
      </w:r>
      <w:proofErr w:type="spellStart"/>
      <w:r>
        <w:rPr>
          <w:rFonts w:ascii="Times New Roman" w:hAnsi="Times New Roman" w:cs="Times New Roman"/>
          <w:i/>
          <w:sz w:val="24"/>
          <w:szCs w:val="24"/>
        </w:rPr>
        <w:t>mobile</w:t>
      </w:r>
      <w:proofErr w:type="spellEnd"/>
      <w:r>
        <w:rPr>
          <w:rFonts w:ascii="Times New Roman" w:hAnsi="Times New Roman" w:cs="Times New Roman"/>
          <w:sz w:val="24"/>
          <w:szCs w:val="24"/>
        </w:rPr>
        <w:t xml:space="preserve"> e </w:t>
      </w:r>
      <w:r>
        <w:rPr>
          <w:rFonts w:ascii="Times New Roman" w:hAnsi="Times New Roman" w:cs="Times New Roman"/>
          <w:i/>
          <w:sz w:val="24"/>
          <w:szCs w:val="24"/>
        </w:rPr>
        <w:t>web</w:t>
      </w:r>
      <w:r>
        <w:rPr>
          <w:rFonts w:ascii="Times New Roman" w:hAnsi="Times New Roman" w:cs="Times New Roman"/>
          <w:sz w:val="24"/>
          <w:szCs w:val="24"/>
        </w:rPr>
        <w:t xml:space="preserve"> criada pela empresa de mesmo nome, em 2011. Foi adquirida pela Google em 2014 e possui diversos tipos de serviços, sendo que seu principal objetivo é a possibilidade de desenvolvimento rápido de aplicativos sem a necessidade de desenvolver e gerenciar a infraestrutura (o </w:t>
      </w:r>
      <w:proofErr w:type="spellStart"/>
      <w:r w:rsidR="009B625D">
        <w:rPr>
          <w:rFonts w:ascii="Times New Roman" w:hAnsi="Times New Roman" w:cs="Times New Roman"/>
          <w:i/>
          <w:sz w:val="24"/>
          <w:szCs w:val="24"/>
        </w:rPr>
        <w:t>back</w:t>
      </w:r>
      <w:r>
        <w:rPr>
          <w:rFonts w:ascii="Times New Roman" w:hAnsi="Times New Roman" w:cs="Times New Roman"/>
          <w:i/>
          <w:sz w:val="24"/>
          <w:szCs w:val="24"/>
        </w:rPr>
        <w:t>end</w:t>
      </w:r>
      <w:proofErr w:type="spellEnd"/>
      <w:r>
        <w:rPr>
          <w:rFonts w:ascii="Times New Roman" w:hAnsi="Times New Roman" w:cs="Times New Roman"/>
          <w:sz w:val="24"/>
          <w:szCs w:val="24"/>
        </w:rPr>
        <w:t>).</w:t>
      </w: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Alguns de seus serviços são:</w:t>
      </w:r>
    </w:p>
    <w:p w:rsidR="006912BE" w:rsidRDefault="006912BE" w:rsidP="006912BE">
      <w:pPr>
        <w:pStyle w:val="PargrafodaLista"/>
        <w:numPr>
          <w:ilvl w:val="0"/>
          <w:numId w:val="13"/>
        </w:numPr>
        <w:spacing w:after="0" w:line="360" w:lineRule="auto"/>
        <w:jc w:val="both"/>
        <w:rPr>
          <w:rFonts w:ascii="Times New Roman" w:hAnsi="Times New Roman" w:cs="Times New Roman"/>
          <w:sz w:val="24"/>
          <w:szCs w:val="24"/>
        </w:rPr>
      </w:pPr>
      <w:r w:rsidRPr="00113928">
        <w:rPr>
          <w:rFonts w:ascii="Times New Roman" w:hAnsi="Times New Roman" w:cs="Times New Roman"/>
          <w:sz w:val="24"/>
          <w:szCs w:val="24"/>
        </w:rPr>
        <w:t xml:space="preserve">Google </w:t>
      </w:r>
      <w:proofErr w:type="spellStart"/>
      <w:r w:rsidRPr="00113928">
        <w:rPr>
          <w:rFonts w:ascii="Times New Roman" w:hAnsi="Times New Roman" w:cs="Times New Roman"/>
          <w:sz w:val="24"/>
          <w:szCs w:val="24"/>
        </w:rPr>
        <w:t>Analytics</w:t>
      </w:r>
      <w:proofErr w:type="spellEnd"/>
      <w:r>
        <w:rPr>
          <w:rFonts w:ascii="Times New Roman" w:hAnsi="Times New Roman" w:cs="Times New Roman"/>
          <w:sz w:val="24"/>
          <w:szCs w:val="24"/>
        </w:rPr>
        <w:t>: permite que a aplicação desenvolvida tenha análise gratuita e ilimitada.</w:t>
      </w:r>
    </w:p>
    <w:p w:rsidR="006912BE" w:rsidRDefault="006912BE" w:rsidP="006912BE">
      <w:pPr>
        <w:pStyle w:val="PargrafodaLista"/>
        <w:numPr>
          <w:ilvl w:val="0"/>
          <w:numId w:val="13"/>
        </w:numPr>
        <w:spacing w:after="0" w:line="360" w:lineRule="auto"/>
        <w:jc w:val="both"/>
        <w:rPr>
          <w:rFonts w:ascii="Times New Roman" w:hAnsi="Times New Roman" w:cs="Times New Roman"/>
          <w:sz w:val="24"/>
          <w:szCs w:val="24"/>
        </w:rPr>
      </w:pPr>
      <w:proofErr w:type="spellStart"/>
      <w:r w:rsidRPr="00113928">
        <w:rPr>
          <w:rFonts w:ascii="Times New Roman" w:hAnsi="Times New Roman" w:cs="Times New Roman"/>
          <w:sz w:val="24"/>
          <w:szCs w:val="24"/>
        </w:rPr>
        <w:t>Cloud</w:t>
      </w:r>
      <w:proofErr w:type="spellEnd"/>
      <w:r w:rsidRPr="00113928">
        <w:rPr>
          <w:rFonts w:ascii="Times New Roman" w:hAnsi="Times New Roman" w:cs="Times New Roman"/>
          <w:sz w:val="24"/>
          <w:szCs w:val="24"/>
        </w:rPr>
        <w:t xml:space="preserve"> </w:t>
      </w:r>
      <w:proofErr w:type="spellStart"/>
      <w:r w:rsidRPr="00113928">
        <w:rPr>
          <w:rFonts w:ascii="Times New Roman" w:hAnsi="Times New Roman" w:cs="Times New Roman"/>
          <w:sz w:val="24"/>
          <w:szCs w:val="24"/>
        </w:rPr>
        <w:t>Messaging</w:t>
      </w:r>
      <w:proofErr w:type="spellEnd"/>
      <w:r>
        <w:rPr>
          <w:rFonts w:ascii="Times New Roman" w:hAnsi="Times New Roman" w:cs="Times New Roman"/>
          <w:sz w:val="24"/>
          <w:szCs w:val="24"/>
        </w:rPr>
        <w:t>: permite enviar mensagens e notificações segmentadas.</w:t>
      </w:r>
    </w:p>
    <w:p w:rsidR="006912BE" w:rsidRDefault="006912BE" w:rsidP="006912BE">
      <w:pPr>
        <w:pStyle w:val="PargrafodaLista"/>
        <w:numPr>
          <w:ilvl w:val="0"/>
          <w:numId w:val="13"/>
        </w:numPr>
        <w:spacing w:after="0" w:line="360" w:lineRule="auto"/>
        <w:jc w:val="both"/>
        <w:rPr>
          <w:rFonts w:ascii="Times New Roman" w:hAnsi="Times New Roman" w:cs="Times New Roman"/>
          <w:sz w:val="24"/>
          <w:szCs w:val="24"/>
        </w:rPr>
      </w:pPr>
      <w:r w:rsidRPr="00113928">
        <w:rPr>
          <w:rFonts w:ascii="Times New Roman" w:hAnsi="Times New Roman" w:cs="Times New Roman"/>
          <w:sz w:val="24"/>
          <w:szCs w:val="24"/>
        </w:rPr>
        <w:t>Authentication</w:t>
      </w:r>
      <w:r>
        <w:rPr>
          <w:rFonts w:ascii="Times New Roman" w:hAnsi="Times New Roman" w:cs="Times New Roman"/>
          <w:sz w:val="24"/>
          <w:szCs w:val="24"/>
        </w:rPr>
        <w:t>: permite autenticação de usuários para a aplicação desenvolvida.</w:t>
      </w:r>
    </w:p>
    <w:p w:rsidR="006912BE" w:rsidRDefault="006912BE" w:rsidP="006912BE">
      <w:pPr>
        <w:pStyle w:val="PargrafodaLista"/>
        <w:numPr>
          <w:ilvl w:val="0"/>
          <w:numId w:val="13"/>
        </w:numPr>
        <w:spacing w:after="0" w:line="360" w:lineRule="auto"/>
        <w:jc w:val="both"/>
        <w:rPr>
          <w:rFonts w:ascii="Times New Roman" w:hAnsi="Times New Roman" w:cs="Times New Roman"/>
          <w:sz w:val="24"/>
          <w:szCs w:val="24"/>
        </w:rPr>
      </w:pPr>
      <w:proofErr w:type="spellStart"/>
      <w:r w:rsidRPr="00113928">
        <w:rPr>
          <w:rFonts w:ascii="Times New Roman" w:hAnsi="Times New Roman" w:cs="Times New Roman"/>
          <w:sz w:val="24"/>
          <w:szCs w:val="24"/>
        </w:rPr>
        <w:t>Realtime</w:t>
      </w:r>
      <w:proofErr w:type="spellEnd"/>
      <w:r w:rsidRPr="00113928">
        <w:rPr>
          <w:rFonts w:ascii="Times New Roman" w:hAnsi="Times New Roman" w:cs="Times New Roman"/>
          <w:sz w:val="24"/>
          <w:szCs w:val="24"/>
        </w:rPr>
        <w:t xml:space="preserve"> Database</w:t>
      </w:r>
      <w:r>
        <w:rPr>
          <w:rFonts w:ascii="Times New Roman" w:hAnsi="Times New Roman" w:cs="Times New Roman"/>
          <w:sz w:val="24"/>
          <w:szCs w:val="24"/>
        </w:rPr>
        <w:t>: permite o armazenamento e sincronização de dados de aplicativos em milissegundos.</w:t>
      </w:r>
    </w:p>
    <w:p w:rsidR="006912BE" w:rsidRDefault="006912BE" w:rsidP="006912BE">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Para este trabalho, na persistência das estimativas enviadas pela aplicação </w:t>
      </w:r>
      <w:r>
        <w:rPr>
          <w:rFonts w:ascii="Times New Roman" w:hAnsi="Times New Roman" w:cs="Times New Roman"/>
          <w:i/>
          <w:sz w:val="24"/>
          <w:szCs w:val="24"/>
        </w:rPr>
        <w:t>desktop</w:t>
      </w:r>
      <w:r>
        <w:rPr>
          <w:rFonts w:ascii="Times New Roman" w:hAnsi="Times New Roman" w:cs="Times New Roman"/>
          <w:sz w:val="24"/>
          <w:szCs w:val="24"/>
        </w:rPr>
        <w:t xml:space="preserve">, o serviço do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xml:space="preserve"> utilizado é o </w:t>
      </w:r>
      <w:proofErr w:type="spellStart"/>
      <w:r>
        <w:rPr>
          <w:rFonts w:ascii="Times New Roman" w:hAnsi="Times New Roman" w:cs="Times New Roman"/>
          <w:sz w:val="24"/>
          <w:szCs w:val="24"/>
        </w:rPr>
        <w:t>Realtime</w:t>
      </w:r>
      <w:proofErr w:type="spellEnd"/>
      <w:r>
        <w:rPr>
          <w:rFonts w:ascii="Times New Roman" w:hAnsi="Times New Roman" w:cs="Times New Roman"/>
          <w:sz w:val="24"/>
          <w:szCs w:val="24"/>
        </w:rPr>
        <w:t xml:space="preserve"> Database que facilita consideravelmente a sincronização dos dados em diversos dispositivos móveis que tenham acesso à aplicação.</w:t>
      </w:r>
    </w:p>
    <w:p w:rsidR="006912BE" w:rsidRPr="00675438"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w:t>
      </w:r>
      <w:proofErr w:type="spellStart"/>
      <w:r>
        <w:rPr>
          <w:rFonts w:ascii="Times New Roman" w:hAnsi="Times New Roman" w:cs="Times New Roman"/>
          <w:sz w:val="24"/>
          <w:szCs w:val="24"/>
        </w:rPr>
        <w:t>Realtime</w:t>
      </w:r>
      <w:proofErr w:type="spellEnd"/>
      <w:r>
        <w:rPr>
          <w:rFonts w:ascii="Times New Roman" w:hAnsi="Times New Roman" w:cs="Times New Roman"/>
          <w:sz w:val="24"/>
          <w:szCs w:val="24"/>
        </w:rPr>
        <w:t xml:space="preserve"> Database é um banco de dados </w:t>
      </w:r>
      <w:proofErr w:type="spellStart"/>
      <w:proofErr w:type="gramStart"/>
      <w:r>
        <w:rPr>
          <w:rFonts w:ascii="Times New Roman" w:hAnsi="Times New Roman" w:cs="Times New Roman"/>
          <w:sz w:val="24"/>
          <w:szCs w:val="24"/>
        </w:rPr>
        <w:t>NoSQL</w:t>
      </w:r>
      <w:proofErr w:type="spellEnd"/>
      <w:proofErr w:type="gramEnd"/>
      <w:r>
        <w:rPr>
          <w:rFonts w:ascii="Times New Roman" w:hAnsi="Times New Roman" w:cs="Times New Roman"/>
          <w:sz w:val="24"/>
          <w:szCs w:val="24"/>
        </w:rPr>
        <w:t xml:space="preserve"> (tendo otimizações e funcionalidades diferentes de um banco de dados relacional) hospedado na nuvem. Os dados são armazenados como JSON e sincronizados em tempo real com todos os clientes conectados. Para toda aplicação móvel criada em plataformas cruzadas (</w:t>
      </w:r>
      <w:proofErr w:type="spellStart"/>
      <w:proofErr w:type="gramStart"/>
      <w:r>
        <w:rPr>
          <w:rFonts w:ascii="Times New Roman" w:hAnsi="Times New Roman" w:cs="Times New Roman"/>
          <w:sz w:val="24"/>
          <w:szCs w:val="24"/>
        </w:rPr>
        <w:t>iOS</w:t>
      </w:r>
      <w:proofErr w:type="spellEnd"/>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Android</w:t>
      </w:r>
      <w:proofErr w:type="spellEnd"/>
      <w:r>
        <w:rPr>
          <w:rFonts w:ascii="Times New Roman" w:hAnsi="Times New Roman" w:cs="Times New Roman"/>
          <w:sz w:val="24"/>
          <w:szCs w:val="24"/>
        </w:rPr>
        <w:t xml:space="preserve"> e </w:t>
      </w:r>
      <w:proofErr w:type="spellStart"/>
      <w:r>
        <w:rPr>
          <w:rFonts w:ascii="Times New Roman" w:hAnsi="Times New Roman" w:cs="Times New Roman"/>
          <w:sz w:val="24"/>
          <w:szCs w:val="24"/>
        </w:rPr>
        <w:t>JavaScript</w:t>
      </w:r>
      <w:proofErr w:type="spellEnd"/>
      <w:r>
        <w:rPr>
          <w:rFonts w:ascii="Times New Roman" w:hAnsi="Times New Roman" w:cs="Times New Roman"/>
          <w:sz w:val="24"/>
          <w:szCs w:val="24"/>
        </w:rPr>
        <w:t xml:space="preserve">) com o SDK do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xml:space="preserve">, todos os clientes compartilham uma instância do </w:t>
      </w:r>
      <w:proofErr w:type="spellStart"/>
      <w:r>
        <w:rPr>
          <w:rFonts w:ascii="Times New Roman" w:hAnsi="Times New Roman" w:cs="Times New Roman"/>
          <w:sz w:val="24"/>
          <w:szCs w:val="24"/>
        </w:rPr>
        <w:t>Realtime</w:t>
      </w:r>
      <w:proofErr w:type="spellEnd"/>
      <w:r>
        <w:rPr>
          <w:rFonts w:ascii="Times New Roman" w:hAnsi="Times New Roman" w:cs="Times New Roman"/>
          <w:sz w:val="24"/>
          <w:szCs w:val="24"/>
        </w:rPr>
        <w:t xml:space="preserve"> Database e recebem automaticamente atualizações com os dados mais recentes.</w:t>
      </w:r>
    </w:p>
    <w:p w:rsidR="001D3345" w:rsidRPr="00535395" w:rsidRDefault="001D3345" w:rsidP="00535395">
      <w:pPr>
        <w:pStyle w:val="Ttulo3"/>
        <w:spacing w:before="0" w:line="360" w:lineRule="auto"/>
        <w:rPr>
          <w:rFonts w:ascii="Times New Roman" w:hAnsi="Times New Roman" w:cs="Times New Roman"/>
          <w:color w:val="auto"/>
          <w:sz w:val="24"/>
          <w:szCs w:val="24"/>
        </w:rPr>
      </w:pPr>
      <w:bookmarkStart w:id="39" w:name="_Toc532169992"/>
      <w:r w:rsidRPr="00E310A1">
        <w:rPr>
          <w:rFonts w:ascii="Times New Roman" w:hAnsi="Times New Roman" w:cs="Times New Roman"/>
          <w:color w:val="auto"/>
          <w:sz w:val="24"/>
          <w:szCs w:val="24"/>
        </w:rPr>
        <w:lastRenderedPageBreak/>
        <w:t>2.1.5</w:t>
      </w:r>
      <w:r w:rsidRPr="00E310A1">
        <w:rPr>
          <w:rFonts w:ascii="Times New Roman" w:hAnsi="Times New Roman" w:cs="Times New Roman"/>
          <w:color w:val="auto"/>
          <w:sz w:val="24"/>
          <w:szCs w:val="24"/>
        </w:rPr>
        <w:tab/>
      </w:r>
      <w:proofErr w:type="spellStart"/>
      <w:proofErr w:type="gramStart"/>
      <w:r w:rsidRPr="00E310A1">
        <w:rPr>
          <w:rFonts w:ascii="Times New Roman" w:hAnsi="Times New Roman" w:cs="Times New Roman"/>
          <w:color w:val="auto"/>
          <w:sz w:val="24"/>
          <w:szCs w:val="24"/>
        </w:rPr>
        <w:t>Json</w:t>
      </w:r>
      <w:proofErr w:type="spellEnd"/>
      <w:r w:rsidRPr="00E310A1">
        <w:rPr>
          <w:rFonts w:ascii="Times New Roman" w:hAnsi="Times New Roman" w:cs="Times New Roman"/>
          <w:color w:val="auto"/>
          <w:sz w:val="24"/>
          <w:szCs w:val="24"/>
        </w:rPr>
        <w:t>.</w:t>
      </w:r>
      <w:proofErr w:type="gramEnd"/>
      <w:r w:rsidRPr="00E310A1">
        <w:rPr>
          <w:rFonts w:ascii="Times New Roman" w:hAnsi="Times New Roman" w:cs="Times New Roman"/>
          <w:color w:val="auto"/>
          <w:sz w:val="24"/>
          <w:szCs w:val="24"/>
        </w:rPr>
        <w:t>NET</w:t>
      </w:r>
      <w:bookmarkEnd w:id="39"/>
    </w:p>
    <w:p w:rsidR="001D3345" w:rsidRDefault="001D3345" w:rsidP="006912BE">
      <w:pPr>
        <w:spacing w:after="0" w:line="360" w:lineRule="auto"/>
        <w:jc w:val="both"/>
        <w:rPr>
          <w:rFonts w:ascii="Times New Roman" w:hAnsi="Times New Roman" w:cs="Times New Roman"/>
          <w:b/>
          <w:sz w:val="24"/>
          <w:szCs w:val="24"/>
        </w:rPr>
      </w:pPr>
    </w:p>
    <w:p w:rsidR="00974504" w:rsidRDefault="00974504" w:rsidP="006912B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sidR="00795817">
        <w:rPr>
          <w:rFonts w:ascii="Times New Roman" w:hAnsi="Times New Roman" w:cs="Times New Roman"/>
          <w:sz w:val="24"/>
          <w:szCs w:val="24"/>
        </w:rPr>
        <w:t xml:space="preserve">É um versátil </w:t>
      </w:r>
      <w:r w:rsidR="00795817">
        <w:rPr>
          <w:rFonts w:ascii="Times New Roman" w:hAnsi="Times New Roman" w:cs="Times New Roman"/>
          <w:i/>
          <w:sz w:val="24"/>
          <w:szCs w:val="24"/>
        </w:rPr>
        <w:t>framework</w:t>
      </w:r>
      <w:r w:rsidR="00795817">
        <w:rPr>
          <w:rFonts w:ascii="Times New Roman" w:hAnsi="Times New Roman" w:cs="Times New Roman"/>
          <w:sz w:val="24"/>
          <w:szCs w:val="24"/>
        </w:rPr>
        <w:t xml:space="preserve"> feito para a </w:t>
      </w:r>
      <w:proofErr w:type="gramStart"/>
      <w:r w:rsidR="00795817">
        <w:rPr>
          <w:rFonts w:ascii="Times New Roman" w:hAnsi="Times New Roman" w:cs="Times New Roman"/>
          <w:sz w:val="24"/>
          <w:szCs w:val="24"/>
        </w:rPr>
        <w:t>plataforma .</w:t>
      </w:r>
      <w:proofErr w:type="gramEnd"/>
      <w:r w:rsidR="00795817">
        <w:rPr>
          <w:rFonts w:ascii="Times New Roman" w:hAnsi="Times New Roman" w:cs="Times New Roman"/>
          <w:sz w:val="24"/>
          <w:szCs w:val="24"/>
        </w:rPr>
        <w:t xml:space="preserve">NET que possui alta </w:t>
      </w:r>
      <w:r w:rsidR="00795817">
        <w:rPr>
          <w:rFonts w:ascii="Times New Roman" w:hAnsi="Times New Roman" w:cs="Times New Roman"/>
          <w:i/>
          <w:sz w:val="24"/>
          <w:szCs w:val="24"/>
        </w:rPr>
        <w:t>performance</w:t>
      </w:r>
      <w:r w:rsidR="00795817">
        <w:rPr>
          <w:rFonts w:ascii="Times New Roman" w:hAnsi="Times New Roman" w:cs="Times New Roman"/>
          <w:sz w:val="24"/>
          <w:szCs w:val="24"/>
        </w:rPr>
        <w:t xml:space="preserve"> em operações que utilizam arquivos JSON. Seu diferencial, se comparado com outros </w:t>
      </w:r>
      <w:r w:rsidR="00795817" w:rsidRPr="00795817">
        <w:rPr>
          <w:rFonts w:ascii="Times New Roman" w:hAnsi="Times New Roman" w:cs="Times New Roman"/>
          <w:i/>
          <w:sz w:val="24"/>
          <w:szCs w:val="24"/>
        </w:rPr>
        <w:t>frameworks</w:t>
      </w:r>
      <w:r w:rsidR="00795817">
        <w:rPr>
          <w:rFonts w:ascii="Times New Roman" w:hAnsi="Times New Roman" w:cs="Times New Roman"/>
          <w:sz w:val="24"/>
          <w:szCs w:val="24"/>
        </w:rPr>
        <w:t xml:space="preserve"> disponíveis, é na otimização de serialização e </w:t>
      </w:r>
      <w:proofErr w:type="spellStart"/>
      <w:r w:rsidR="00795817">
        <w:rPr>
          <w:rFonts w:ascii="Times New Roman" w:hAnsi="Times New Roman" w:cs="Times New Roman"/>
          <w:sz w:val="24"/>
          <w:szCs w:val="24"/>
        </w:rPr>
        <w:t>deserialização</w:t>
      </w:r>
      <w:proofErr w:type="spellEnd"/>
      <w:r w:rsidR="00795817">
        <w:rPr>
          <w:rFonts w:ascii="Times New Roman" w:hAnsi="Times New Roman" w:cs="Times New Roman"/>
          <w:sz w:val="24"/>
          <w:szCs w:val="24"/>
        </w:rPr>
        <w:t xml:space="preserve"> de </w:t>
      </w:r>
      <w:proofErr w:type="gramStart"/>
      <w:r w:rsidR="00795817">
        <w:rPr>
          <w:rFonts w:ascii="Times New Roman" w:hAnsi="Times New Roman" w:cs="Times New Roman"/>
          <w:sz w:val="24"/>
          <w:szCs w:val="24"/>
        </w:rPr>
        <w:t>objetos .</w:t>
      </w:r>
      <w:proofErr w:type="gramEnd"/>
      <w:r w:rsidR="00795817">
        <w:rPr>
          <w:rFonts w:ascii="Times New Roman" w:hAnsi="Times New Roman" w:cs="Times New Roman"/>
          <w:sz w:val="24"/>
          <w:szCs w:val="24"/>
        </w:rPr>
        <w:t>NET e JSON. Além de ter suporte a diversas plataformas de desenvolvimento</w:t>
      </w:r>
      <w:r w:rsidR="00E445EC">
        <w:rPr>
          <w:rFonts w:ascii="Times New Roman" w:hAnsi="Times New Roman" w:cs="Times New Roman"/>
          <w:sz w:val="24"/>
          <w:szCs w:val="24"/>
        </w:rPr>
        <w:t xml:space="preserve"> </w:t>
      </w:r>
      <w:r w:rsidR="00795817">
        <w:rPr>
          <w:rFonts w:ascii="Times New Roman" w:hAnsi="Times New Roman" w:cs="Times New Roman"/>
          <w:sz w:val="24"/>
          <w:szCs w:val="24"/>
        </w:rPr>
        <w:t xml:space="preserve">que utilizam </w:t>
      </w:r>
      <w:proofErr w:type="gramStart"/>
      <w:r w:rsidR="00795817">
        <w:rPr>
          <w:rFonts w:ascii="Times New Roman" w:hAnsi="Times New Roman" w:cs="Times New Roman"/>
          <w:sz w:val="24"/>
          <w:szCs w:val="24"/>
        </w:rPr>
        <w:t>o .</w:t>
      </w:r>
      <w:proofErr w:type="gramEnd"/>
      <w:r w:rsidR="00795817">
        <w:rPr>
          <w:rFonts w:ascii="Times New Roman" w:hAnsi="Times New Roman" w:cs="Times New Roman"/>
          <w:sz w:val="24"/>
          <w:szCs w:val="24"/>
        </w:rPr>
        <w:t xml:space="preserve">NET (como Windows, Windows </w:t>
      </w:r>
      <w:proofErr w:type="spellStart"/>
      <w:r w:rsidR="00795817">
        <w:rPr>
          <w:rFonts w:ascii="Times New Roman" w:hAnsi="Times New Roman" w:cs="Times New Roman"/>
          <w:sz w:val="24"/>
          <w:szCs w:val="24"/>
        </w:rPr>
        <w:t>Store</w:t>
      </w:r>
      <w:proofErr w:type="spellEnd"/>
      <w:r w:rsidR="00795817">
        <w:rPr>
          <w:rFonts w:ascii="Times New Roman" w:hAnsi="Times New Roman" w:cs="Times New Roman"/>
          <w:sz w:val="24"/>
          <w:szCs w:val="24"/>
        </w:rPr>
        <w:t xml:space="preserve">, Windows </w:t>
      </w:r>
      <w:proofErr w:type="spellStart"/>
      <w:r w:rsidR="00795817">
        <w:rPr>
          <w:rFonts w:ascii="Times New Roman" w:hAnsi="Times New Roman" w:cs="Times New Roman"/>
          <w:sz w:val="24"/>
          <w:szCs w:val="24"/>
        </w:rPr>
        <w:t>Phone</w:t>
      </w:r>
      <w:proofErr w:type="spellEnd"/>
      <w:r w:rsidR="00795817">
        <w:rPr>
          <w:rFonts w:ascii="Times New Roman" w:hAnsi="Times New Roman" w:cs="Times New Roman"/>
          <w:sz w:val="24"/>
          <w:szCs w:val="24"/>
        </w:rPr>
        <w:t xml:space="preserve">, Mono e </w:t>
      </w:r>
      <w:proofErr w:type="spellStart"/>
      <w:r w:rsidR="00795817">
        <w:rPr>
          <w:rFonts w:ascii="Times New Roman" w:hAnsi="Times New Roman" w:cs="Times New Roman"/>
          <w:sz w:val="24"/>
          <w:szCs w:val="24"/>
        </w:rPr>
        <w:t>Xamarin</w:t>
      </w:r>
      <w:proofErr w:type="spellEnd"/>
      <w:r w:rsidR="00795817">
        <w:rPr>
          <w:rFonts w:ascii="Times New Roman" w:hAnsi="Times New Roman" w:cs="Times New Roman"/>
          <w:sz w:val="24"/>
          <w:szCs w:val="24"/>
        </w:rPr>
        <w:t>), possui suporte também a conversões entre arquivos XML e JSON.</w:t>
      </w:r>
    </w:p>
    <w:p w:rsidR="00E445EC" w:rsidRDefault="00E445EC"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Este </w:t>
      </w:r>
      <w:r>
        <w:rPr>
          <w:rFonts w:ascii="Times New Roman" w:hAnsi="Times New Roman" w:cs="Times New Roman"/>
          <w:i/>
          <w:sz w:val="24"/>
          <w:szCs w:val="24"/>
        </w:rPr>
        <w:t>framework</w:t>
      </w:r>
      <w:r>
        <w:rPr>
          <w:rFonts w:ascii="Times New Roman" w:hAnsi="Times New Roman" w:cs="Times New Roman"/>
          <w:sz w:val="24"/>
          <w:szCs w:val="24"/>
        </w:rPr>
        <w:t xml:space="preserve"> possui facilidades na sintaxe utilizada na construção de objetos JSON, quando comparado com outras ferramentas que possuem função similar.</w:t>
      </w:r>
    </w:p>
    <w:p w:rsidR="00841776" w:rsidRPr="00E3671B" w:rsidRDefault="00E3671B"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É utilizado neste trabalho com o objetivo de ajudar na </w:t>
      </w:r>
      <w:proofErr w:type="gramStart"/>
      <w:r>
        <w:rPr>
          <w:rFonts w:ascii="Times New Roman" w:hAnsi="Times New Roman" w:cs="Times New Roman"/>
          <w:sz w:val="24"/>
          <w:szCs w:val="24"/>
        </w:rPr>
        <w:t>implementação</w:t>
      </w:r>
      <w:proofErr w:type="gramEnd"/>
      <w:r>
        <w:rPr>
          <w:rFonts w:ascii="Times New Roman" w:hAnsi="Times New Roman" w:cs="Times New Roman"/>
          <w:sz w:val="24"/>
          <w:szCs w:val="24"/>
        </w:rPr>
        <w:t xml:space="preserve"> da interface </w:t>
      </w:r>
      <w:r>
        <w:rPr>
          <w:rFonts w:ascii="Times New Roman" w:hAnsi="Times New Roman" w:cs="Times New Roman"/>
          <w:i/>
          <w:sz w:val="24"/>
          <w:szCs w:val="24"/>
        </w:rPr>
        <w:t>web</w:t>
      </w:r>
      <w:r>
        <w:rPr>
          <w:rFonts w:ascii="Times New Roman" w:hAnsi="Times New Roman" w:cs="Times New Roman"/>
          <w:sz w:val="24"/>
          <w:szCs w:val="24"/>
        </w:rPr>
        <w:t xml:space="preserve"> que permitirá conexão entre a aplicação </w:t>
      </w:r>
      <w:r>
        <w:rPr>
          <w:rFonts w:ascii="Times New Roman" w:hAnsi="Times New Roman" w:cs="Times New Roman"/>
          <w:i/>
          <w:sz w:val="24"/>
          <w:szCs w:val="24"/>
        </w:rPr>
        <w:t>desktop</w:t>
      </w:r>
      <w:r>
        <w:rPr>
          <w:rFonts w:ascii="Times New Roman" w:hAnsi="Times New Roman" w:cs="Times New Roman"/>
          <w:sz w:val="24"/>
          <w:szCs w:val="24"/>
        </w:rPr>
        <w:t xml:space="preserve"> e </w:t>
      </w:r>
      <w:r w:rsidR="00ED4313">
        <w:rPr>
          <w:rFonts w:ascii="Times New Roman" w:hAnsi="Times New Roman" w:cs="Times New Roman"/>
          <w:sz w:val="24"/>
          <w:szCs w:val="24"/>
        </w:rPr>
        <w:t>o aplicativo ERR</w:t>
      </w:r>
      <w:r>
        <w:rPr>
          <w:rFonts w:ascii="Times New Roman" w:hAnsi="Times New Roman" w:cs="Times New Roman"/>
          <w:sz w:val="24"/>
          <w:szCs w:val="24"/>
        </w:rPr>
        <w:t xml:space="preserve"> (intermediados pela base de dados </w:t>
      </w:r>
      <w:r>
        <w:rPr>
          <w:rFonts w:ascii="Times New Roman" w:hAnsi="Times New Roman" w:cs="Times New Roman"/>
          <w:i/>
          <w:sz w:val="24"/>
          <w:szCs w:val="24"/>
        </w:rPr>
        <w:t>online</w:t>
      </w:r>
      <w:r>
        <w:rPr>
          <w:rFonts w:ascii="Times New Roman" w:hAnsi="Times New Roman" w:cs="Times New Roman"/>
          <w:sz w:val="24"/>
          <w:szCs w:val="24"/>
        </w:rPr>
        <w:t>).</w:t>
      </w:r>
    </w:p>
    <w:p w:rsidR="00974504" w:rsidRPr="005800F5" w:rsidRDefault="00974504" w:rsidP="006912BE">
      <w:pPr>
        <w:spacing w:after="0" w:line="360" w:lineRule="auto"/>
        <w:jc w:val="both"/>
        <w:rPr>
          <w:rFonts w:ascii="Times New Roman" w:hAnsi="Times New Roman" w:cs="Times New Roman"/>
          <w:sz w:val="24"/>
          <w:szCs w:val="24"/>
        </w:rPr>
      </w:pPr>
    </w:p>
    <w:p w:rsidR="006912BE" w:rsidRPr="00535395" w:rsidRDefault="001D3345" w:rsidP="00535395">
      <w:pPr>
        <w:pStyle w:val="Ttulo3"/>
        <w:spacing w:before="0" w:line="360" w:lineRule="auto"/>
        <w:rPr>
          <w:rFonts w:ascii="Times New Roman" w:hAnsi="Times New Roman" w:cs="Times New Roman"/>
          <w:color w:val="auto"/>
          <w:sz w:val="24"/>
          <w:szCs w:val="24"/>
        </w:rPr>
      </w:pPr>
      <w:bookmarkStart w:id="40" w:name="_Toc532169993"/>
      <w:r w:rsidRPr="00E310A1">
        <w:rPr>
          <w:rFonts w:ascii="Times New Roman" w:hAnsi="Times New Roman" w:cs="Times New Roman"/>
          <w:color w:val="auto"/>
          <w:sz w:val="24"/>
          <w:szCs w:val="24"/>
        </w:rPr>
        <w:t>2.1.6</w:t>
      </w:r>
      <w:r w:rsidR="006912BE" w:rsidRPr="00E310A1">
        <w:rPr>
          <w:rFonts w:ascii="Times New Roman" w:hAnsi="Times New Roman" w:cs="Times New Roman"/>
          <w:color w:val="auto"/>
          <w:sz w:val="24"/>
          <w:szCs w:val="24"/>
        </w:rPr>
        <w:tab/>
      </w:r>
      <w:proofErr w:type="spellStart"/>
      <w:proofErr w:type="gramStart"/>
      <w:r w:rsidR="006912BE" w:rsidRPr="00E310A1">
        <w:rPr>
          <w:rFonts w:ascii="Times New Roman" w:hAnsi="Times New Roman" w:cs="Times New Roman"/>
          <w:color w:val="auto"/>
          <w:sz w:val="24"/>
          <w:szCs w:val="24"/>
        </w:rPr>
        <w:t>MPAndroidChart</w:t>
      </w:r>
      <w:bookmarkEnd w:id="40"/>
      <w:proofErr w:type="spellEnd"/>
      <w:proofErr w:type="gramEnd"/>
    </w:p>
    <w:p w:rsidR="006912BE" w:rsidRPr="005800F5" w:rsidRDefault="006912BE" w:rsidP="006912BE">
      <w:pPr>
        <w:spacing w:after="0" w:line="360" w:lineRule="auto"/>
        <w:jc w:val="both"/>
        <w:rPr>
          <w:rFonts w:ascii="Times New Roman" w:hAnsi="Times New Roman" w:cs="Times New Roman"/>
          <w:sz w:val="24"/>
          <w:szCs w:val="24"/>
        </w:rPr>
      </w:pP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É uma poderosa biblioteca para desenvolvimento de gráficos para aplicações móveis provenientes das plataformas </w:t>
      </w:r>
      <w:proofErr w:type="spellStart"/>
      <w:r>
        <w:rPr>
          <w:rFonts w:ascii="Times New Roman" w:hAnsi="Times New Roman" w:cs="Times New Roman"/>
          <w:sz w:val="24"/>
          <w:szCs w:val="24"/>
        </w:rPr>
        <w:t>Android</w:t>
      </w:r>
      <w:proofErr w:type="spellEnd"/>
      <w:r>
        <w:rPr>
          <w:rFonts w:ascii="Times New Roman" w:hAnsi="Times New Roman" w:cs="Times New Roman"/>
          <w:sz w:val="24"/>
          <w:szCs w:val="24"/>
        </w:rPr>
        <w:t xml:space="preserve"> e </w:t>
      </w:r>
      <w:proofErr w:type="spellStart"/>
      <w:proofErr w:type="gramStart"/>
      <w:r>
        <w:rPr>
          <w:rFonts w:ascii="Times New Roman" w:hAnsi="Times New Roman" w:cs="Times New Roman"/>
          <w:sz w:val="24"/>
          <w:szCs w:val="24"/>
        </w:rPr>
        <w:t>iOS</w:t>
      </w:r>
      <w:proofErr w:type="spellEnd"/>
      <w:proofErr w:type="gramEnd"/>
      <w:r>
        <w:rPr>
          <w:rFonts w:ascii="Times New Roman" w:hAnsi="Times New Roman" w:cs="Times New Roman"/>
          <w:sz w:val="24"/>
          <w:szCs w:val="24"/>
        </w:rPr>
        <w:t>, e que possui suporte a diversos tipos de gráficos “desenháveis”, bem como suporta interações por gestos e animações em tempo real</w:t>
      </w:r>
      <w:r w:rsidR="00F72DC1">
        <w:rPr>
          <w:rFonts w:ascii="Times New Roman" w:hAnsi="Times New Roman" w:cs="Times New Roman"/>
          <w:sz w:val="24"/>
          <w:szCs w:val="24"/>
        </w:rPr>
        <w:t xml:space="preserve"> (PHILJAY, 2014)</w:t>
      </w:r>
      <w:r>
        <w:rPr>
          <w:rFonts w:ascii="Times New Roman" w:hAnsi="Times New Roman" w:cs="Times New Roman"/>
          <w:sz w:val="24"/>
          <w:szCs w:val="24"/>
        </w:rPr>
        <w:t>. Neste trabalho, são usados apenas os gráficos em barra (</w:t>
      </w:r>
      <w:r>
        <w:rPr>
          <w:rFonts w:ascii="Times New Roman" w:hAnsi="Times New Roman" w:cs="Times New Roman"/>
          <w:i/>
          <w:sz w:val="24"/>
          <w:szCs w:val="24"/>
        </w:rPr>
        <w:t xml:space="preserve">bar </w:t>
      </w:r>
      <w:proofErr w:type="spellStart"/>
      <w:r>
        <w:rPr>
          <w:rFonts w:ascii="Times New Roman" w:hAnsi="Times New Roman" w:cs="Times New Roman"/>
          <w:i/>
          <w:sz w:val="24"/>
          <w:szCs w:val="24"/>
        </w:rPr>
        <w:t>charts</w:t>
      </w:r>
      <w:proofErr w:type="spellEnd"/>
      <w:r>
        <w:rPr>
          <w:rFonts w:ascii="Times New Roman" w:hAnsi="Times New Roman" w:cs="Times New Roman"/>
          <w:sz w:val="24"/>
          <w:szCs w:val="24"/>
        </w:rPr>
        <w:t xml:space="preserve">), mas a mudança de tipo de visualização é viável e simples de se </w:t>
      </w:r>
      <w:proofErr w:type="gramStart"/>
      <w:r>
        <w:rPr>
          <w:rFonts w:ascii="Times New Roman" w:hAnsi="Times New Roman" w:cs="Times New Roman"/>
          <w:sz w:val="24"/>
          <w:szCs w:val="24"/>
        </w:rPr>
        <w:t>implementar</w:t>
      </w:r>
      <w:proofErr w:type="gramEnd"/>
      <w:r>
        <w:rPr>
          <w:rFonts w:ascii="Times New Roman" w:hAnsi="Times New Roman" w:cs="Times New Roman"/>
          <w:sz w:val="24"/>
          <w:szCs w:val="24"/>
        </w:rPr>
        <w:t>.</w:t>
      </w:r>
    </w:p>
    <w:p w:rsidR="006912BE" w:rsidRDefault="006912BE" w:rsidP="0022615C">
      <w:pPr>
        <w:spacing w:after="0" w:line="360" w:lineRule="auto"/>
        <w:jc w:val="both"/>
        <w:rPr>
          <w:rFonts w:ascii="Times New Roman" w:hAnsi="Times New Roman" w:cs="Times New Roman"/>
          <w:sz w:val="24"/>
          <w:szCs w:val="24"/>
        </w:rPr>
      </w:pPr>
    </w:p>
    <w:p w:rsidR="006912BE" w:rsidRPr="00535395" w:rsidRDefault="006912BE" w:rsidP="00535395">
      <w:pPr>
        <w:pStyle w:val="Ttulo2"/>
        <w:spacing w:before="0" w:line="360" w:lineRule="auto"/>
        <w:rPr>
          <w:rFonts w:ascii="Times New Roman" w:hAnsi="Times New Roman" w:cs="Times New Roman"/>
          <w:color w:val="auto"/>
          <w:sz w:val="28"/>
          <w:szCs w:val="28"/>
        </w:rPr>
      </w:pPr>
      <w:bookmarkStart w:id="41" w:name="_Toc532169994"/>
      <w:r>
        <w:rPr>
          <w:rFonts w:ascii="Times New Roman" w:hAnsi="Times New Roman" w:cs="Times New Roman"/>
          <w:color w:val="auto"/>
          <w:sz w:val="28"/>
          <w:szCs w:val="28"/>
        </w:rPr>
        <w:t>2.2</w:t>
      </w:r>
      <w:r>
        <w:rPr>
          <w:rFonts w:ascii="Times New Roman" w:hAnsi="Times New Roman" w:cs="Times New Roman"/>
          <w:color w:val="auto"/>
          <w:sz w:val="28"/>
          <w:szCs w:val="28"/>
        </w:rPr>
        <w:tab/>
      </w:r>
      <w:r w:rsidRPr="0062092C">
        <w:rPr>
          <w:rFonts w:ascii="Times New Roman" w:hAnsi="Times New Roman" w:cs="Times New Roman"/>
          <w:color w:val="auto"/>
          <w:sz w:val="28"/>
          <w:szCs w:val="28"/>
        </w:rPr>
        <w:t>Descrição do Sistema</w:t>
      </w:r>
      <w:bookmarkEnd w:id="41"/>
    </w:p>
    <w:p w:rsidR="00406CB7" w:rsidRPr="00F13D1C" w:rsidRDefault="00406CB7" w:rsidP="003E3270">
      <w:pPr>
        <w:pStyle w:val="Ttulo3"/>
        <w:spacing w:before="0" w:line="360" w:lineRule="auto"/>
        <w:rPr>
          <w:rFonts w:ascii="Times New Roman" w:hAnsi="Times New Roman" w:cs="Times New Roman"/>
          <w:color w:val="auto"/>
          <w:sz w:val="24"/>
          <w:szCs w:val="24"/>
        </w:rPr>
      </w:pPr>
      <w:bookmarkStart w:id="42" w:name="_Toc532169995"/>
      <w:r w:rsidRPr="00E310A1">
        <w:rPr>
          <w:rFonts w:ascii="Times New Roman" w:hAnsi="Times New Roman" w:cs="Times New Roman"/>
          <w:color w:val="auto"/>
          <w:sz w:val="24"/>
          <w:szCs w:val="24"/>
        </w:rPr>
        <w:t>2.2.1</w:t>
      </w:r>
      <w:r w:rsidRPr="00E310A1">
        <w:rPr>
          <w:rFonts w:ascii="Times New Roman" w:hAnsi="Times New Roman" w:cs="Times New Roman"/>
          <w:color w:val="auto"/>
          <w:sz w:val="24"/>
          <w:szCs w:val="24"/>
        </w:rPr>
        <w:tab/>
        <w:t xml:space="preserve">Aplicação </w:t>
      </w:r>
      <w:r w:rsidR="00F83017" w:rsidRPr="00E310A1">
        <w:rPr>
          <w:rFonts w:ascii="Times New Roman" w:hAnsi="Times New Roman" w:cs="Times New Roman"/>
          <w:i/>
          <w:color w:val="auto"/>
          <w:sz w:val="24"/>
          <w:szCs w:val="24"/>
        </w:rPr>
        <w:t>D</w:t>
      </w:r>
      <w:r w:rsidRPr="00E310A1">
        <w:rPr>
          <w:rFonts w:ascii="Times New Roman" w:hAnsi="Times New Roman" w:cs="Times New Roman"/>
          <w:i/>
          <w:color w:val="auto"/>
          <w:sz w:val="24"/>
          <w:szCs w:val="24"/>
        </w:rPr>
        <w:t>esktop</w:t>
      </w:r>
      <w:bookmarkEnd w:id="42"/>
      <w:r w:rsidR="00F13D1C">
        <w:rPr>
          <w:rFonts w:ascii="Times New Roman" w:hAnsi="Times New Roman" w:cs="Times New Roman"/>
          <w:i/>
          <w:color w:val="auto"/>
          <w:sz w:val="24"/>
          <w:szCs w:val="24"/>
        </w:rPr>
        <w:t xml:space="preserve"> </w:t>
      </w:r>
      <w:r w:rsidR="00F13D1C">
        <w:rPr>
          <w:rFonts w:ascii="Times New Roman" w:hAnsi="Times New Roman" w:cs="Times New Roman"/>
          <w:color w:val="auto"/>
          <w:sz w:val="24"/>
          <w:szCs w:val="24"/>
        </w:rPr>
        <w:t>Análise de Risco</w:t>
      </w:r>
    </w:p>
    <w:p w:rsidR="003E3270" w:rsidRPr="003E3270" w:rsidRDefault="003E3270" w:rsidP="003E3270">
      <w:pPr>
        <w:spacing w:after="0" w:line="360" w:lineRule="auto"/>
        <w:rPr>
          <w:rFonts w:ascii="Times New Roman" w:hAnsi="Times New Roman" w:cs="Times New Roman"/>
          <w:sz w:val="24"/>
          <w:szCs w:val="24"/>
        </w:rPr>
      </w:pPr>
    </w:p>
    <w:p w:rsidR="005411FF" w:rsidRPr="005411FF" w:rsidRDefault="00916F47" w:rsidP="00916F4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w:t>
      </w:r>
      <w:r>
        <w:rPr>
          <w:rFonts w:ascii="Times New Roman" w:hAnsi="Times New Roman" w:cs="Times New Roman"/>
          <w:i/>
          <w:sz w:val="24"/>
          <w:szCs w:val="24"/>
        </w:rPr>
        <w:t>software</w:t>
      </w:r>
      <w:r>
        <w:rPr>
          <w:rFonts w:ascii="Times New Roman" w:hAnsi="Times New Roman" w:cs="Times New Roman"/>
          <w:sz w:val="24"/>
          <w:szCs w:val="24"/>
        </w:rPr>
        <w:t xml:space="preserve"> </w:t>
      </w:r>
      <w:r w:rsidRPr="00124C47">
        <w:rPr>
          <w:rFonts w:ascii="Times New Roman" w:hAnsi="Times New Roman" w:cs="Times New Roman"/>
          <w:i/>
          <w:sz w:val="24"/>
          <w:szCs w:val="24"/>
        </w:rPr>
        <w:t>desktop</w:t>
      </w:r>
      <w:r>
        <w:rPr>
          <w:rFonts w:ascii="Times New Roman" w:hAnsi="Times New Roman" w:cs="Times New Roman"/>
          <w:i/>
          <w:sz w:val="24"/>
          <w:szCs w:val="24"/>
        </w:rPr>
        <w:t xml:space="preserve"> </w:t>
      </w:r>
      <w:r w:rsidRPr="00124C47">
        <w:rPr>
          <w:rFonts w:ascii="Times New Roman" w:hAnsi="Times New Roman" w:cs="Times New Roman"/>
          <w:sz w:val="24"/>
          <w:szCs w:val="24"/>
        </w:rPr>
        <w:t>é</w:t>
      </w:r>
      <w:r>
        <w:rPr>
          <w:rFonts w:ascii="Times New Roman" w:hAnsi="Times New Roman" w:cs="Times New Roman"/>
          <w:sz w:val="24"/>
          <w:szCs w:val="24"/>
        </w:rPr>
        <w:t xml:space="preserve"> desenvolvido com a utilização d</w:t>
      </w:r>
      <w:r w:rsidR="005800F5">
        <w:rPr>
          <w:rFonts w:ascii="Times New Roman" w:hAnsi="Times New Roman" w:cs="Times New Roman"/>
          <w:sz w:val="24"/>
          <w:szCs w:val="24"/>
        </w:rPr>
        <w:t>a linguagem C#</w:t>
      </w:r>
      <w:r>
        <w:rPr>
          <w:rFonts w:ascii="Times New Roman" w:hAnsi="Times New Roman" w:cs="Times New Roman"/>
          <w:sz w:val="24"/>
          <w:szCs w:val="24"/>
        </w:rPr>
        <w:t xml:space="preserve">, em conjunto com o </w:t>
      </w:r>
      <w:r w:rsidRPr="00914E9A">
        <w:rPr>
          <w:rFonts w:ascii="Times New Roman" w:hAnsi="Times New Roman" w:cs="Times New Roman"/>
          <w:i/>
          <w:sz w:val="24"/>
          <w:szCs w:val="24"/>
        </w:rPr>
        <w:t xml:space="preserve">Windows </w:t>
      </w:r>
      <w:proofErr w:type="spellStart"/>
      <w:r w:rsidRPr="00914E9A">
        <w:rPr>
          <w:rFonts w:ascii="Times New Roman" w:hAnsi="Times New Roman" w:cs="Times New Roman"/>
          <w:i/>
          <w:sz w:val="24"/>
          <w:szCs w:val="24"/>
        </w:rPr>
        <w:t>Forms</w:t>
      </w:r>
      <w:proofErr w:type="spellEnd"/>
      <w:r>
        <w:rPr>
          <w:rFonts w:ascii="Times New Roman" w:hAnsi="Times New Roman" w:cs="Times New Roman"/>
          <w:sz w:val="24"/>
          <w:szCs w:val="24"/>
        </w:rPr>
        <w:t xml:space="preserve"> através do ambiente de desenvolvimento </w:t>
      </w:r>
      <w:r w:rsidR="00F57552">
        <w:rPr>
          <w:rFonts w:ascii="Times New Roman" w:hAnsi="Times New Roman" w:cs="Times New Roman"/>
          <w:sz w:val="24"/>
          <w:szCs w:val="24"/>
        </w:rPr>
        <w:t xml:space="preserve">integrado </w:t>
      </w:r>
      <w:r>
        <w:rPr>
          <w:rFonts w:ascii="Times New Roman" w:hAnsi="Times New Roman" w:cs="Times New Roman"/>
          <w:sz w:val="24"/>
          <w:szCs w:val="24"/>
        </w:rPr>
        <w:t xml:space="preserve">- </w:t>
      </w:r>
      <w:proofErr w:type="spellStart"/>
      <w:r>
        <w:rPr>
          <w:rFonts w:ascii="Times New Roman" w:hAnsi="Times New Roman" w:cs="Times New Roman"/>
          <w:i/>
          <w:sz w:val="24"/>
          <w:szCs w:val="24"/>
        </w:rPr>
        <w:t>Integrated</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Development</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Environment</w:t>
      </w:r>
      <w:proofErr w:type="spellEnd"/>
      <w:r>
        <w:rPr>
          <w:rFonts w:ascii="Times New Roman" w:hAnsi="Times New Roman" w:cs="Times New Roman"/>
          <w:sz w:val="24"/>
          <w:szCs w:val="24"/>
        </w:rPr>
        <w:t xml:space="preserve"> (IDE) - </w:t>
      </w:r>
      <w:r>
        <w:rPr>
          <w:rFonts w:ascii="Times New Roman" w:hAnsi="Times New Roman" w:cs="Times New Roman"/>
          <w:i/>
          <w:sz w:val="24"/>
          <w:szCs w:val="24"/>
        </w:rPr>
        <w:t>Visual Studio</w:t>
      </w:r>
      <w:r>
        <w:rPr>
          <w:rFonts w:ascii="Times New Roman" w:hAnsi="Times New Roman" w:cs="Times New Roman"/>
          <w:sz w:val="24"/>
          <w:szCs w:val="24"/>
        </w:rPr>
        <w:t>.</w:t>
      </w:r>
    </w:p>
    <w:p w:rsidR="005D3DFC" w:rsidRDefault="005411FF" w:rsidP="00F72DC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Este programa tem o objetivo principal de, após a escolha do arquivo de dados </w:t>
      </w:r>
      <w:proofErr w:type="gramStart"/>
      <w:r>
        <w:rPr>
          <w:rFonts w:ascii="Times New Roman" w:hAnsi="Times New Roman" w:cs="Times New Roman"/>
          <w:sz w:val="24"/>
          <w:szCs w:val="24"/>
        </w:rPr>
        <w:t>ter</w:t>
      </w:r>
      <w:proofErr w:type="gramEnd"/>
      <w:r>
        <w:rPr>
          <w:rFonts w:ascii="Times New Roman" w:hAnsi="Times New Roman" w:cs="Times New Roman"/>
          <w:sz w:val="24"/>
          <w:szCs w:val="24"/>
        </w:rPr>
        <w:t xml:space="preserve"> sido efetuada pelo usuário, </w:t>
      </w:r>
      <w:r w:rsidR="00D95CA4">
        <w:rPr>
          <w:rFonts w:ascii="Times New Roman" w:hAnsi="Times New Roman" w:cs="Times New Roman"/>
          <w:sz w:val="24"/>
          <w:szCs w:val="24"/>
        </w:rPr>
        <w:t>armazenar temporariamente os dados das colunas</w:t>
      </w:r>
      <w:r w:rsidR="00390C1D">
        <w:rPr>
          <w:rFonts w:ascii="Times New Roman" w:hAnsi="Times New Roman" w:cs="Times New Roman"/>
          <w:sz w:val="24"/>
          <w:szCs w:val="24"/>
        </w:rPr>
        <w:t xml:space="preserve"> específicas</w:t>
      </w:r>
      <w:r w:rsidR="00D95CA4">
        <w:rPr>
          <w:rFonts w:ascii="Times New Roman" w:hAnsi="Times New Roman" w:cs="Times New Roman"/>
          <w:sz w:val="24"/>
          <w:szCs w:val="24"/>
        </w:rPr>
        <w:t>, e em seguida aplicar os cálculos apropriados para as linhas de cada coluna.</w:t>
      </w:r>
      <w:r w:rsidR="004D36AE">
        <w:rPr>
          <w:rFonts w:ascii="Times New Roman" w:hAnsi="Times New Roman" w:cs="Times New Roman"/>
          <w:sz w:val="24"/>
          <w:szCs w:val="24"/>
        </w:rPr>
        <w:t xml:space="preserve"> Os valores contidos na coluna de </w:t>
      </w:r>
      <w:r w:rsidR="00D95CA4">
        <w:rPr>
          <w:rFonts w:ascii="Times New Roman" w:hAnsi="Times New Roman" w:cs="Times New Roman"/>
          <w:sz w:val="24"/>
          <w:szCs w:val="24"/>
        </w:rPr>
        <w:t>data e hora do levantamen</w:t>
      </w:r>
      <w:r w:rsidR="004D36AE">
        <w:rPr>
          <w:rFonts w:ascii="Times New Roman" w:hAnsi="Times New Roman" w:cs="Times New Roman"/>
          <w:sz w:val="24"/>
          <w:szCs w:val="24"/>
        </w:rPr>
        <w:t>to dos dados radiológicos</w:t>
      </w:r>
      <w:r w:rsidR="00272690">
        <w:rPr>
          <w:rFonts w:ascii="Times New Roman" w:hAnsi="Times New Roman" w:cs="Times New Roman"/>
          <w:sz w:val="24"/>
          <w:szCs w:val="24"/>
        </w:rPr>
        <w:t xml:space="preserve"> (coluna </w:t>
      </w:r>
      <w:r w:rsidR="00272690">
        <w:rPr>
          <w:rFonts w:ascii="Times New Roman" w:hAnsi="Times New Roman" w:cs="Times New Roman"/>
          <w:i/>
          <w:sz w:val="24"/>
          <w:szCs w:val="24"/>
        </w:rPr>
        <w:t>Date</w:t>
      </w:r>
      <w:r w:rsidR="00272690">
        <w:rPr>
          <w:rFonts w:ascii="Times New Roman" w:hAnsi="Times New Roman" w:cs="Times New Roman"/>
          <w:sz w:val="24"/>
          <w:szCs w:val="24"/>
        </w:rPr>
        <w:t>)</w:t>
      </w:r>
      <w:proofErr w:type="gramStart"/>
      <w:r w:rsidR="004D36AE">
        <w:rPr>
          <w:rFonts w:ascii="Times New Roman" w:hAnsi="Times New Roman" w:cs="Times New Roman"/>
          <w:sz w:val="24"/>
          <w:szCs w:val="24"/>
        </w:rPr>
        <w:t>, servirão</w:t>
      </w:r>
      <w:proofErr w:type="gramEnd"/>
      <w:r w:rsidR="004D36AE">
        <w:rPr>
          <w:rFonts w:ascii="Times New Roman" w:hAnsi="Times New Roman" w:cs="Times New Roman"/>
          <w:sz w:val="24"/>
          <w:szCs w:val="24"/>
        </w:rPr>
        <w:t xml:space="preserve"> como uma chave de identificação para que, caso o mesmo arquivo seja lido novamente, as </w:t>
      </w:r>
      <w:r w:rsidR="004D36AE">
        <w:rPr>
          <w:rFonts w:ascii="Times New Roman" w:hAnsi="Times New Roman" w:cs="Times New Roman"/>
          <w:sz w:val="24"/>
          <w:szCs w:val="24"/>
        </w:rPr>
        <w:lastRenderedPageBreak/>
        <w:t xml:space="preserve">estimativas calculadas não sejam enviadas novamente para a base de dados do </w:t>
      </w:r>
      <w:proofErr w:type="spellStart"/>
      <w:r w:rsidR="004D36AE">
        <w:rPr>
          <w:rFonts w:ascii="Times New Roman" w:hAnsi="Times New Roman" w:cs="Times New Roman"/>
          <w:sz w:val="24"/>
          <w:szCs w:val="24"/>
        </w:rPr>
        <w:t>Firebase</w:t>
      </w:r>
      <w:proofErr w:type="spellEnd"/>
      <w:r w:rsidR="004D36AE">
        <w:rPr>
          <w:rFonts w:ascii="Times New Roman" w:hAnsi="Times New Roman" w:cs="Times New Roman"/>
          <w:sz w:val="24"/>
          <w:szCs w:val="24"/>
        </w:rPr>
        <w:t xml:space="preserve">, o que acabaria criando um novo </w:t>
      </w:r>
      <w:r w:rsidR="008021C7">
        <w:rPr>
          <w:rFonts w:ascii="Times New Roman" w:hAnsi="Times New Roman" w:cs="Times New Roman"/>
          <w:sz w:val="24"/>
          <w:szCs w:val="24"/>
        </w:rPr>
        <w:t>grupo de dados duplicados para o aplicativo ERR</w:t>
      </w:r>
      <w:r w:rsidR="004D36AE">
        <w:rPr>
          <w:rFonts w:ascii="Times New Roman" w:hAnsi="Times New Roman" w:cs="Times New Roman"/>
          <w:sz w:val="24"/>
          <w:szCs w:val="24"/>
        </w:rPr>
        <w:t xml:space="preserve"> recuperar.</w:t>
      </w:r>
    </w:p>
    <w:p w:rsidR="005411FF" w:rsidRDefault="005D3DFC" w:rsidP="00F72DC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Na prática, apenas o valor da primeira </w:t>
      </w:r>
      <w:r w:rsidR="00272690">
        <w:rPr>
          <w:rFonts w:ascii="Times New Roman" w:hAnsi="Times New Roman" w:cs="Times New Roman"/>
          <w:sz w:val="24"/>
          <w:szCs w:val="24"/>
        </w:rPr>
        <w:t xml:space="preserve">ou da última linha </w:t>
      </w:r>
      <w:r w:rsidR="005C632A">
        <w:rPr>
          <w:rFonts w:ascii="Times New Roman" w:hAnsi="Times New Roman" w:cs="Times New Roman"/>
          <w:sz w:val="24"/>
          <w:szCs w:val="24"/>
        </w:rPr>
        <w:t xml:space="preserve">da coluna de data e hora </w:t>
      </w:r>
      <w:r w:rsidR="00826947">
        <w:rPr>
          <w:rFonts w:ascii="Times New Roman" w:hAnsi="Times New Roman" w:cs="Times New Roman"/>
          <w:sz w:val="24"/>
          <w:szCs w:val="24"/>
        </w:rPr>
        <w:t>deve</w:t>
      </w:r>
      <w:r w:rsidR="00DE0CCC">
        <w:rPr>
          <w:rFonts w:ascii="Times New Roman" w:hAnsi="Times New Roman" w:cs="Times New Roman"/>
          <w:sz w:val="24"/>
          <w:szCs w:val="24"/>
        </w:rPr>
        <w:t xml:space="preserve"> ser</w:t>
      </w:r>
      <w:r>
        <w:rPr>
          <w:rFonts w:ascii="Times New Roman" w:hAnsi="Times New Roman" w:cs="Times New Roman"/>
          <w:sz w:val="24"/>
          <w:szCs w:val="24"/>
        </w:rPr>
        <w:t xml:space="preserve"> utilizado como identificador do arquivo</w:t>
      </w:r>
      <w:r w:rsidR="004D36AE">
        <w:rPr>
          <w:rFonts w:ascii="Times New Roman" w:hAnsi="Times New Roman" w:cs="Times New Roman"/>
          <w:sz w:val="24"/>
          <w:szCs w:val="24"/>
        </w:rPr>
        <w:t xml:space="preserve"> </w:t>
      </w:r>
      <w:r>
        <w:rPr>
          <w:rFonts w:ascii="Times New Roman" w:hAnsi="Times New Roman" w:cs="Times New Roman"/>
          <w:sz w:val="24"/>
          <w:szCs w:val="24"/>
        </w:rPr>
        <w:t>lido naquele momento, já que só pode ser lido um arquivo por vez.</w:t>
      </w:r>
    </w:p>
    <w:p w:rsidR="00DE0CCC" w:rsidRPr="00DE0CCC" w:rsidRDefault="00DE0CCC" w:rsidP="00F72DC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Com o identificador criado, este será armazenado numa base de dados própria do </w:t>
      </w:r>
      <w:r>
        <w:rPr>
          <w:rFonts w:ascii="Times New Roman" w:hAnsi="Times New Roman" w:cs="Times New Roman"/>
          <w:i/>
          <w:sz w:val="24"/>
          <w:szCs w:val="24"/>
        </w:rPr>
        <w:t>software</w:t>
      </w:r>
      <w:r>
        <w:rPr>
          <w:rFonts w:ascii="Times New Roman" w:hAnsi="Times New Roman" w:cs="Times New Roman"/>
          <w:sz w:val="24"/>
          <w:szCs w:val="24"/>
        </w:rPr>
        <w:t xml:space="preserve">, para que possa ser consultada em novas leituras de outros arquivos de levantamento radiológico. Em uma nova leitura, caso o arquivo já tenha sido lido pela aplicação (ou seja, já possui seu identificador armazenado na base de dados), a opção de enviar as estimativas calculadas é desabilitada, justamente para evitar a duplicação de dados iguais na base de dados </w:t>
      </w:r>
      <w:r>
        <w:rPr>
          <w:rFonts w:ascii="Times New Roman" w:hAnsi="Times New Roman" w:cs="Times New Roman"/>
          <w:i/>
          <w:sz w:val="24"/>
          <w:szCs w:val="24"/>
        </w:rPr>
        <w:t>online</w:t>
      </w:r>
      <w:r>
        <w:rPr>
          <w:rFonts w:ascii="Times New Roman" w:hAnsi="Times New Roman" w:cs="Times New Roman"/>
          <w:sz w:val="24"/>
          <w:szCs w:val="24"/>
        </w:rPr>
        <w:t>.</w:t>
      </w:r>
    </w:p>
    <w:p w:rsidR="00F72DC1" w:rsidRDefault="00F72DC1" w:rsidP="00F72DC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b/>
      </w:r>
      <w:r w:rsidR="00123006">
        <w:rPr>
          <w:rFonts w:ascii="Times New Roman" w:hAnsi="Times New Roman" w:cs="Times New Roman"/>
          <w:sz w:val="24"/>
          <w:szCs w:val="24"/>
        </w:rPr>
        <w:t>Os valores das duas outras colunas (</w:t>
      </w:r>
      <w:proofErr w:type="spellStart"/>
      <w:r w:rsidR="00123006" w:rsidRPr="00123006">
        <w:rPr>
          <w:rFonts w:ascii="Times New Roman" w:hAnsi="Times New Roman" w:cs="Times New Roman"/>
          <w:i/>
          <w:sz w:val="24"/>
          <w:szCs w:val="24"/>
        </w:rPr>
        <w:t>Gamma</w:t>
      </w:r>
      <w:proofErr w:type="spellEnd"/>
      <w:r w:rsidR="00123006" w:rsidRPr="00123006">
        <w:rPr>
          <w:rFonts w:ascii="Times New Roman" w:hAnsi="Times New Roman" w:cs="Times New Roman"/>
          <w:i/>
          <w:sz w:val="24"/>
          <w:szCs w:val="24"/>
        </w:rPr>
        <w:t xml:space="preserve"> </w:t>
      </w:r>
      <w:proofErr w:type="spellStart"/>
      <w:r w:rsidR="00123006" w:rsidRPr="00123006">
        <w:rPr>
          <w:rFonts w:ascii="Times New Roman" w:hAnsi="Times New Roman" w:cs="Times New Roman"/>
          <w:i/>
          <w:sz w:val="24"/>
          <w:szCs w:val="24"/>
        </w:rPr>
        <w:t>ground</w:t>
      </w:r>
      <w:proofErr w:type="spellEnd"/>
      <w:r w:rsidR="00123006" w:rsidRPr="00123006">
        <w:rPr>
          <w:rFonts w:ascii="Times New Roman" w:hAnsi="Times New Roman" w:cs="Times New Roman"/>
          <w:i/>
          <w:sz w:val="24"/>
          <w:szCs w:val="24"/>
        </w:rPr>
        <w:t xml:space="preserve"> dose </w:t>
      </w:r>
      <w:proofErr w:type="gramStart"/>
      <w:r w:rsidR="00123006" w:rsidRPr="00123006">
        <w:rPr>
          <w:rFonts w:ascii="Times New Roman" w:hAnsi="Times New Roman" w:cs="Times New Roman"/>
          <w:i/>
          <w:sz w:val="24"/>
          <w:szCs w:val="24"/>
        </w:rPr>
        <w:t>rate</w:t>
      </w:r>
      <w:r w:rsidR="00123006" w:rsidRPr="00123006">
        <w:rPr>
          <w:rFonts w:ascii="Times New Roman" w:hAnsi="Times New Roman" w:cs="Times New Roman"/>
          <w:sz w:val="24"/>
          <w:szCs w:val="24"/>
        </w:rPr>
        <w:t>(</w:t>
      </w:r>
      <w:proofErr w:type="spellStart"/>
      <w:proofErr w:type="gramEnd"/>
      <w:r w:rsidR="00123006" w:rsidRPr="00123006">
        <w:rPr>
          <w:rFonts w:ascii="Times New Roman" w:hAnsi="Times New Roman" w:cs="Times New Roman"/>
          <w:i/>
          <w:sz w:val="24"/>
          <w:szCs w:val="24"/>
        </w:rPr>
        <w:t>μSv</w:t>
      </w:r>
      <w:proofErr w:type="spellEnd"/>
      <w:r w:rsidR="00123006" w:rsidRPr="00123006">
        <w:rPr>
          <w:rFonts w:ascii="Times New Roman" w:hAnsi="Times New Roman" w:cs="Times New Roman"/>
          <w:sz w:val="24"/>
          <w:szCs w:val="24"/>
        </w:rPr>
        <w:t>/</w:t>
      </w:r>
      <w:r w:rsidR="00123006" w:rsidRPr="00123006">
        <w:rPr>
          <w:rFonts w:ascii="Times New Roman" w:hAnsi="Times New Roman" w:cs="Times New Roman"/>
          <w:i/>
          <w:sz w:val="24"/>
          <w:szCs w:val="24"/>
        </w:rPr>
        <w:t>h</w:t>
      </w:r>
      <w:r w:rsidR="00123006">
        <w:rPr>
          <w:rFonts w:ascii="Times New Roman" w:hAnsi="Times New Roman" w:cs="Times New Roman"/>
          <w:sz w:val="24"/>
          <w:szCs w:val="24"/>
        </w:rPr>
        <w:t xml:space="preserve">) e </w:t>
      </w:r>
      <w:proofErr w:type="spellStart"/>
      <w:r w:rsidR="00123006" w:rsidRPr="00123006">
        <w:rPr>
          <w:rFonts w:ascii="Times New Roman" w:hAnsi="Times New Roman" w:cs="Times New Roman"/>
          <w:i/>
          <w:sz w:val="24"/>
          <w:szCs w:val="24"/>
        </w:rPr>
        <w:t>Cosmic</w:t>
      </w:r>
      <w:proofErr w:type="spellEnd"/>
      <w:r w:rsidR="00123006" w:rsidRPr="00123006">
        <w:rPr>
          <w:rFonts w:ascii="Times New Roman" w:hAnsi="Times New Roman" w:cs="Times New Roman"/>
          <w:i/>
          <w:sz w:val="24"/>
          <w:szCs w:val="24"/>
        </w:rPr>
        <w:t xml:space="preserve"> dose rate</w:t>
      </w:r>
      <w:r w:rsidR="00123006" w:rsidRPr="00123006">
        <w:rPr>
          <w:rFonts w:ascii="Times New Roman" w:hAnsi="Times New Roman" w:cs="Times New Roman"/>
          <w:sz w:val="24"/>
          <w:szCs w:val="24"/>
        </w:rPr>
        <w:t>(</w:t>
      </w:r>
      <w:proofErr w:type="spellStart"/>
      <w:r w:rsidR="00123006" w:rsidRPr="00123006">
        <w:rPr>
          <w:rFonts w:ascii="Times New Roman" w:hAnsi="Times New Roman" w:cs="Times New Roman"/>
          <w:i/>
          <w:sz w:val="24"/>
          <w:szCs w:val="24"/>
        </w:rPr>
        <w:t>μSv</w:t>
      </w:r>
      <w:proofErr w:type="spellEnd"/>
      <w:r w:rsidR="00123006" w:rsidRPr="00123006">
        <w:rPr>
          <w:rFonts w:ascii="Times New Roman" w:hAnsi="Times New Roman" w:cs="Times New Roman"/>
          <w:sz w:val="24"/>
          <w:szCs w:val="24"/>
        </w:rPr>
        <w:t>/</w:t>
      </w:r>
      <w:r w:rsidR="00123006" w:rsidRPr="00123006">
        <w:rPr>
          <w:rFonts w:ascii="Times New Roman" w:hAnsi="Times New Roman" w:cs="Times New Roman"/>
          <w:i/>
          <w:sz w:val="24"/>
          <w:szCs w:val="24"/>
        </w:rPr>
        <w:t>h</w:t>
      </w:r>
      <w:r w:rsidR="00123006" w:rsidRPr="00123006">
        <w:rPr>
          <w:rFonts w:ascii="Times New Roman" w:hAnsi="Times New Roman" w:cs="Times New Roman"/>
          <w:sz w:val="24"/>
          <w:szCs w:val="24"/>
        </w:rPr>
        <w:t>)</w:t>
      </w:r>
      <w:r w:rsidR="00123006">
        <w:rPr>
          <w:rFonts w:ascii="Times New Roman" w:hAnsi="Times New Roman" w:cs="Times New Roman"/>
          <w:sz w:val="24"/>
          <w:szCs w:val="24"/>
        </w:rPr>
        <w:t>)</w:t>
      </w:r>
      <w:r>
        <w:rPr>
          <w:rFonts w:ascii="Times New Roman" w:hAnsi="Times New Roman" w:cs="Times New Roman"/>
          <w:sz w:val="24"/>
          <w:szCs w:val="24"/>
        </w:rPr>
        <w:t xml:space="preserve">, são então coletadas pelo </w:t>
      </w:r>
      <w:r>
        <w:rPr>
          <w:rFonts w:ascii="Times New Roman" w:hAnsi="Times New Roman" w:cs="Times New Roman"/>
          <w:i/>
          <w:sz w:val="24"/>
          <w:szCs w:val="24"/>
        </w:rPr>
        <w:t xml:space="preserve">software </w:t>
      </w:r>
      <w:r w:rsidR="00AD71D8">
        <w:rPr>
          <w:rFonts w:ascii="Times New Roman" w:hAnsi="Times New Roman" w:cs="Times New Roman"/>
          <w:sz w:val="24"/>
          <w:szCs w:val="24"/>
        </w:rPr>
        <w:t>e</w:t>
      </w:r>
      <w:r>
        <w:rPr>
          <w:rFonts w:ascii="Times New Roman" w:hAnsi="Times New Roman" w:cs="Times New Roman"/>
          <w:sz w:val="24"/>
          <w:szCs w:val="24"/>
        </w:rPr>
        <w:t xml:space="preserve"> seus valores são ordenados e aplicados na equação (5)</w:t>
      </w:r>
      <w:r w:rsidR="00AD71D8">
        <w:rPr>
          <w:rFonts w:ascii="Times New Roman" w:hAnsi="Times New Roman" w:cs="Times New Roman"/>
          <w:sz w:val="24"/>
          <w:szCs w:val="24"/>
        </w:rPr>
        <w:t>.</w:t>
      </w:r>
    </w:p>
    <w:p w:rsidR="00AD71D8" w:rsidRPr="00AD71D8" w:rsidRDefault="00AD71D8" w:rsidP="00065957">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Porém, antes da equação (5) ser utilizada, primeiro há um somatório entre cada valor da coluna </w:t>
      </w:r>
      <w:proofErr w:type="spellStart"/>
      <w:r w:rsidRPr="00123006">
        <w:rPr>
          <w:rFonts w:ascii="Times New Roman" w:hAnsi="Times New Roman" w:cs="Times New Roman"/>
          <w:i/>
          <w:sz w:val="24"/>
          <w:szCs w:val="24"/>
        </w:rPr>
        <w:t>Gamma</w:t>
      </w:r>
      <w:proofErr w:type="spellEnd"/>
      <w:r w:rsidRPr="00123006">
        <w:rPr>
          <w:rFonts w:ascii="Times New Roman" w:hAnsi="Times New Roman" w:cs="Times New Roman"/>
          <w:i/>
          <w:sz w:val="24"/>
          <w:szCs w:val="24"/>
        </w:rPr>
        <w:t xml:space="preserve"> </w:t>
      </w:r>
      <w:proofErr w:type="spellStart"/>
      <w:r w:rsidRPr="00123006">
        <w:rPr>
          <w:rFonts w:ascii="Times New Roman" w:hAnsi="Times New Roman" w:cs="Times New Roman"/>
          <w:i/>
          <w:sz w:val="24"/>
          <w:szCs w:val="24"/>
        </w:rPr>
        <w:t>ground</w:t>
      </w:r>
      <w:proofErr w:type="spellEnd"/>
      <w:r w:rsidRPr="00123006">
        <w:rPr>
          <w:rFonts w:ascii="Times New Roman" w:hAnsi="Times New Roman" w:cs="Times New Roman"/>
          <w:i/>
          <w:sz w:val="24"/>
          <w:szCs w:val="24"/>
        </w:rPr>
        <w:t xml:space="preserve"> dose </w:t>
      </w:r>
      <w:proofErr w:type="gramStart"/>
      <w:r w:rsidRPr="00123006">
        <w:rPr>
          <w:rFonts w:ascii="Times New Roman" w:hAnsi="Times New Roman" w:cs="Times New Roman"/>
          <w:i/>
          <w:sz w:val="24"/>
          <w:szCs w:val="24"/>
        </w:rPr>
        <w:t>rate</w:t>
      </w:r>
      <w:r w:rsidRPr="00123006">
        <w:rPr>
          <w:rFonts w:ascii="Times New Roman" w:hAnsi="Times New Roman" w:cs="Times New Roman"/>
          <w:sz w:val="24"/>
          <w:szCs w:val="24"/>
        </w:rPr>
        <w:t>(</w:t>
      </w:r>
      <w:proofErr w:type="spellStart"/>
      <w:proofErr w:type="gramEnd"/>
      <w:r w:rsidRPr="00123006">
        <w:rPr>
          <w:rFonts w:ascii="Times New Roman" w:hAnsi="Times New Roman" w:cs="Times New Roman"/>
          <w:i/>
          <w:sz w:val="24"/>
          <w:szCs w:val="24"/>
        </w:rPr>
        <w:t>μSv</w:t>
      </w:r>
      <w:proofErr w:type="spellEnd"/>
      <w:r w:rsidRPr="00123006">
        <w:rPr>
          <w:rFonts w:ascii="Times New Roman" w:hAnsi="Times New Roman" w:cs="Times New Roman"/>
          <w:sz w:val="24"/>
          <w:szCs w:val="24"/>
        </w:rPr>
        <w:t>/</w:t>
      </w:r>
      <w:r w:rsidRPr="00123006">
        <w:rPr>
          <w:rFonts w:ascii="Times New Roman" w:hAnsi="Times New Roman" w:cs="Times New Roman"/>
          <w:i/>
          <w:sz w:val="24"/>
          <w:szCs w:val="24"/>
        </w:rPr>
        <w:t>h</w:t>
      </w:r>
      <w:r>
        <w:rPr>
          <w:rFonts w:ascii="Times New Roman" w:hAnsi="Times New Roman" w:cs="Times New Roman"/>
          <w:sz w:val="24"/>
          <w:szCs w:val="24"/>
        </w:rPr>
        <w:t xml:space="preserve">) com cada valor da coluna </w:t>
      </w:r>
      <w:proofErr w:type="spellStart"/>
      <w:r w:rsidRPr="00123006">
        <w:rPr>
          <w:rFonts w:ascii="Times New Roman" w:hAnsi="Times New Roman" w:cs="Times New Roman"/>
          <w:i/>
          <w:sz w:val="24"/>
          <w:szCs w:val="24"/>
        </w:rPr>
        <w:t>Cosmic</w:t>
      </w:r>
      <w:proofErr w:type="spellEnd"/>
      <w:r w:rsidRPr="00123006">
        <w:rPr>
          <w:rFonts w:ascii="Times New Roman" w:hAnsi="Times New Roman" w:cs="Times New Roman"/>
          <w:i/>
          <w:sz w:val="24"/>
          <w:szCs w:val="24"/>
        </w:rPr>
        <w:t xml:space="preserve"> dose rate</w:t>
      </w:r>
      <w:r w:rsidRPr="00123006">
        <w:rPr>
          <w:rFonts w:ascii="Times New Roman" w:hAnsi="Times New Roman" w:cs="Times New Roman"/>
          <w:sz w:val="24"/>
          <w:szCs w:val="24"/>
        </w:rPr>
        <w:t>(</w:t>
      </w:r>
      <w:proofErr w:type="spellStart"/>
      <w:r w:rsidRPr="00123006">
        <w:rPr>
          <w:rFonts w:ascii="Times New Roman" w:hAnsi="Times New Roman" w:cs="Times New Roman"/>
          <w:i/>
          <w:sz w:val="24"/>
          <w:szCs w:val="24"/>
        </w:rPr>
        <w:t>μSv</w:t>
      </w:r>
      <w:proofErr w:type="spellEnd"/>
      <w:r w:rsidRPr="00123006">
        <w:rPr>
          <w:rFonts w:ascii="Times New Roman" w:hAnsi="Times New Roman" w:cs="Times New Roman"/>
          <w:sz w:val="24"/>
          <w:szCs w:val="24"/>
        </w:rPr>
        <w:t>/</w:t>
      </w:r>
      <w:r w:rsidRPr="00123006">
        <w:rPr>
          <w:rFonts w:ascii="Times New Roman" w:hAnsi="Times New Roman" w:cs="Times New Roman"/>
          <w:i/>
          <w:sz w:val="24"/>
          <w:szCs w:val="24"/>
        </w:rPr>
        <w:t>h</w:t>
      </w:r>
      <w:r w:rsidRPr="00123006">
        <w:rPr>
          <w:rFonts w:ascii="Times New Roman" w:hAnsi="Times New Roman" w:cs="Times New Roman"/>
          <w:sz w:val="24"/>
          <w:szCs w:val="24"/>
        </w:rPr>
        <w:t>)</w:t>
      </w:r>
      <w:r>
        <w:rPr>
          <w:rFonts w:ascii="Times New Roman" w:hAnsi="Times New Roman" w:cs="Times New Roman"/>
          <w:sz w:val="24"/>
          <w:szCs w:val="24"/>
        </w:rPr>
        <w:t xml:space="preserve">, o qual gerará os valores da dose absorvida, que definem a constante </w:t>
      </w:r>
      <w:r>
        <w:rPr>
          <w:rFonts w:ascii="Times New Roman" w:hAnsi="Times New Roman" w:cs="Times New Roman"/>
          <w:i/>
          <w:sz w:val="24"/>
          <w:szCs w:val="24"/>
        </w:rPr>
        <w:t>D</w:t>
      </w:r>
      <w:r>
        <w:rPr>
          <w:rFonts w:ascii="Times New Roman" w:hAnsi="Times New Roman" w:cs="Times New Roman"/>
          <w:sz w:val="24"/>
          <w:szCs w:val="24"/>
        </w:rPr>
        <w:t xml:space="preserve"> utilizada na equação (5)</w:t>
      </w:r>
      <w:r w:rsidR="00DF4463">
        <w:rPr>
          <w:rFonts w:ascii="Times New Roman" w:hAnsi="Times New Roman" w:cs="Times New Roman"/>
          <w:sz w:val="24"/>
          <w:szCs w:val="24"/>
        </w:rPr>
        <w:t>, aplicada para gerar as estimativas de ERR</w:t>
      </w:r>
      <w:r>
        <w:rPr>
          <w:rFonts w:ascii="Times New Roman" w:hAnsi="Times New Roman" w:cs="Times New Roman"/>
          <w:sz w:val="24"/>
          <w:szCs w:val="24"/>
        </w:rPr>
        <w:t>.</w:t>
      </w:r>
    </w:p>
    <w:p w:rsidR="009D7E75" w:rsidRPr="00C25EB3" w:rsidRDefault="00DF4463" w:rsidP="00065957">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Após </w:t>
      </w:r>
      <w:r w:rsidR="00FB11C6">
        <w:rPr>
          <w:rFonts w:ascii="Times New Roman" w:hAnsi="Times New Roman" w:cs="Times New Roman"/>
          <w:sz w:val="24"/>
          <w:szCs w:val="24"/>
        </w:rPr>
        <w:t>a geração d</w:t>
      </w:r>
      <w:r>
        <w:rPr>
          <w:rFonts w:ascii="Times New Roman" w:hAnsi="Times New Roman" w:cs="Times New Roman"/>
          <w:sz w:val="24"/>
          <w:szCs w:val="24"/>
        </w:rPr>
        <w:t>os resultados de dose absor</w:t>
      </w:r>
      <w:r w:rsidR="00FB11C6">
        <w:rPr>
          <w:rFonts w:ascii="Times New Roman" w:hAnsi="Times New Roman" w:cs="Times New Roman"/>
          <w:sz w:val="24"/>
          <w:szCs w:val="24"/>
        </w:rPr>
        <w:t>vida</w:t>
      </w:r>
      <w:r w:rsidR="0082355F">
        <w:rPr>
          <w:rFonts w:ascii="Times New Roman" w:hAnsi="Times New Roman" w:cs="Times New Roman"/>
          <w:sz w:val="24"/>
          <w:szCs w:val="24"/>
        </w:rPr>
        <w:t xml:space="preserve"> (</w:t>
      </w:r>
      <w:r w:rsidR="0082355F">
        <w:rPr>
          <w:rFonts w:ascii="Times New Roman" w:hAnsi="Times New Roman" w:cs="Times New Roman"/>
          <w:i/>
          <w:sz w:val="24"/>
          <w:szCs w:val="24"/>
        </w:rPr>
        <w:t>D</w:t>
      </w:r>
      <w:r w:rsidR="0082355F">
        <w:rPr>
          <w:rFonts w:ascii="Times New Roman" w:hAnsi="Times New Roman" w:cs="Times New Roman"/>
          <w:sz w:val="24"/>
          <w:szCs w:val="24"/>
        </w:rPr>
        <w:t>)</w:t>
      </w:r>
      <w:r w:rsidR="00FB11C6">
        <w:rPr>
          <w:rFonts w:ascii="Times New Roman" w:hAnsi="Times New Roman" w:cs="Times New Roman"/>
          <w:sz w:val="24"/>
          <w:szCs w:val="24"/>
        </w:rPr>
        <w:t xml:space="preserve"> </w:t>
      </w:r>
      <w:r>
        <w:rPr>
          <w:rFonts w:ascii="Times New Roman" w:hAnsi="Times New Roman" w:cs="Times New Roman"/>
          <w:sz w:val="24"/>
          <w:szCs w:val="24"/>
        </w:rPr>
        <w:t xml:space="preserve">pela aplicação, serão então aplicados nas funções específicas da equação (5), que são determinadas </w:t>
      </w:r>
      <w:r w:rsidR="00FB11C6">
        <w:rPr>
          <w:rFonts w:ascii="Times New Roman" w:hAnsi="Times New Roman" w:cs="Times New Roman"/>
          <w:sz w:val="24"/>
          <w:szCs w:val="24"/>
        </w:rPr>
        <w:t xml:space="preserve">pelo sexo dos indivíduos e </w:t>
      </w:r>
      <w:r w:rsidR="00493603">
        <w:rPr>
          <w:rFonts w:ascii="Times New Roman" w:hAnsi="Times New Roman" w:cs="Times New Roman"/>
          <w:sz w:val="24"/>
          <w:szCs w:val="24"/>
        </w:rPr>
        <w:t xml:space="preserve">tempo após </w:t>
      </w:r>
      <w:r w:rsidR="000A3528">
        <w:rPr>
          <w:rFonts w:ascii="Times New Roman" w:hAnsi="Times New Roman" w:cs="Times New Roman"/>
          <w:sz w:val="24"/>
          <w:szCs w:val="24"/>
        </w:rPr>
        <w:t xml:space="preserve">exposição à radiação (10, </w:t>
      </w:r>
      <w:r w:rsidR="003F6AEF">
        <w:rPr>
          <w:rFonts w:ascii="Times New Roman" w:hAnsi="Times New Roman" w:cs="Times New Roman"/>
          <w:sz w:val="24"/>
          <w:szCs w:val="24"/>
        </w:rPr>
        <w:t>20,</w:t>
      </w:r>
      <w:r w:rsidR="000A3528">
        <w:rPr>
          <w:rFonts w:ascii="Times New Roman" w:hAnsi="Times New Roman" w:cs="Times New Roman"/>
          <w:sz w:val="24"/>
          <w:szCs w:val="24"/>
        </w:rPr>
        <w:t xml:space="preserve"> 30 anos ou mais)</w:t>
      </w:r>
      <w:r w:rsidR="00637FAF">
        <w:rPr>
          <w:rFonts w:ascii="Times New Roman" w:hAnsi="Times New Roman" w:cs="Times New Roman"/>
          <w:sz w:val="24"/>
          <w:szCs w:val="24"/>
        </w:rPr>
        <w:t>.</w:t>
      </w:r>
      <w:r w:rsidR="009D7E75">
        <w:rPr>
          <w:rFonts w:ascii="Times New Roman" w:hAnsi="Times New Roman" w:cs="Times New Roman"/>
          <w:sz w:val="24"/>
          <w:szCs w:val="24"/>
        </w:rPr>
        <w:t xml:space="preserve"> </w:t>
      </w:r>
      <w:r w:rsidR="00FB11C6">
        <w:rPr>
          <w:rFonts w:ascii="Times New Roman" w:hAnsi="Times New Roman" w:cs="Times New Roman"/>
          <w:sz w:val="24"/>
          <w:szCs w:val="24"/>
        </w:rPr>
        <w:t xml:space="preserve">O sexo e tempo após exposição </w:t>
      </w:r>
      <w:r w:rsidR="00E860FA">
        <w:rPr>
          <w:rFonts w:ascii="Times New Roman" w:hAnsi="Times New Roman" w:cs="Times New Roman"/>
          <w:sz w:val="24"/>
          <w:szCs w:val="24"/>
        </w:rPr>
        <w:t xml:space="preserve">dos indivíduos </w:t>
      </w:r>
      <w:r w:rsidR="00FB11C6">
        <w:rPr>
          <w:rFonts w:ascii="Times New Roman" w:hAnsi="Times New Roman" w:cs="Times New Roman"/>
          <w:sz w:val="24"/>
          <w:szCs w:val="24"/>
        </w:rPr>
        <w:t xml:space="preserve">por sua vez também determinam outras constantes numéricas que são utilizadas nas funções. </w:t>
      </w:r>
      <w:r w:rsidR="009D7E75">
        <w:rPr>
          <w:rFonts w:ascii="Times New Roman" w:hAnsi="Times New Roman" w:cs="Times New Roman"/>
          <w:sz w:val="24"/>
          <w:szCs w:val="24"/>
        </w:rPr>
        <w:t>As tabel</w:t>
      </w:r>
      <w:r w:rsidR="00214C2A">
        <w:rPr>
          <w:rFonts w:ascii="Times New Roman" w:hAnsi="Times New Roman" w:cs="Times New Roman"/>
          <w:sz w:val="24"/>
          <w:szCs w:val="24"/>
        </w:rPr>
        <w:t>as abaixo demonstram as funções específicas para cada grupo de análise, onde os parâmetros de cada caso são substituídos</w:t>
      </w:r>
      <w:r w:rsidR="009D7E75">
        <w:rPr>
          <w:rFonts w:ascii="Times New Roman" w:hAnsi="Times New Roman" w:cs="Times New Roman"/>
          <w:sz w:val="24"/>
          <w:szCs w:val="24"/>
        </w:rPr>
        <w:t xml:space="preserve"> </w:t>
      </w:r>
      <w:r w:rsidR="00B92E7F">
        <w:rPr>
          <w:rFonts w:ascii="Times New Roman" w:hAnsi="Times New Roman" w:cs="Times New Roman"/>
          <w:sz w:val="24"/>
          <w:szCs w:val="24"/>
        </w:rPr>
        <w:t xml:space="preserve">pelas constantes indicadas pelo documento BEIR VII na equação de estimativa </w:t>
      </w:r>
      <w:r w:rsidR="00EF3D3D">
        <w:rPr>
          <w:rFonts w:ascii="Times New Roman" w:hAnsi="Times New Roman" w:cs="Times New Roman"/>
          <w:sz w:val="24"/>
          <w:szCs w:val="24"/>
        </w:rPr>
        <w:t>de ERR</w:t>
      </w:r>
      <w:r w:rsidR="00B92E7F">
        <w:rPr>
          <w:rFonts w:ascii="Times New Roman" w:hAnsi="Times New Roman" w:cs="Times New Roman"/>
          <w:sz w:val="24"/>
          <w:szCs w:val="24"/>
        </w:rPr>
        <w:t xml:space="preserve"> para leucemia</w:t>
      </w:r>
      <w:r w:rsidR="00214C2A">
        <w:rPr>
          <w:rFonts w:ascii="Times New Roman" w:hAnsi="Times New Roman" w:cs="Times New Roman"/>
          <w:i/>
          <w:sz w:val="24"/>
          <w:szCs w:val="24"/>
        </w:rPr>
        <w:t>.</w:t>
      </w:r>
    </w:p>
    <w:p w:rsidR="00BB41CE" w:rsidRPr="00357B42" w:rsidRDefault="00BB41CE" w:rsidP="009F7AB6">
      <w:pPr>
        <w:spacing w:after="0" w:line="360" w:lineRule="auto"/>
        <w:rPr>
          <w:rFonts w:ascii="Times New Roman" w:hAnsi="Times New Roman" w:cs="Times New Roman"/>
          <w:sz w:val="24"/>
          <w:szCs w:val="24"/>
        </w:rPr>
      </w:pPr>
    </w:p>
    <w:p w:rsidR="009F7AB6" w:rsidRPr="009F7AB6" w:rsidRDefault="009F7AB6" w:rsidP="009F7AB6">
      <w:pPr>
        <w:pStyle w:val="Legenda"/>
        <w:keepNext/>
        <w:spacing w:after="0" w:line="276" w:lineRule="auto"/>
        <w:jc w:val="center"/>
        <w:rPr>
          <w:rFonts w:ascii="Times New Roman" w:hAnsi="Times New Roman" w:cs="Times New Roman"/>
          <w:b w:val="0"/>
          <w:color w:val="auto"/>
          <w:sz w:val="24"/>
          <w:szCs w:val="24"/>
        </w:rPr>
      </w:pPr>
      <w:bookmarkStart w:id="43" w:name="_Toc532169817"/>
      <w:r w:rsidRPr="009F7AB6">
        <w:rPr>
          <w:rFonts w:ascii="Times New Roman" w:hAnsi="Times New Roman" w:cs="Times New Roman"/>
          <w:color w:val="auto"/>
          <w:sz w:val="24"/>
          <w:szCs w:val="24"/>
        </w:rPr>
        <w:t xml:space="preserve">Tabela </w:t>
      </w:r>
      <w:r w:rsidR="00D52046">
        <w:rPr>
          <w:rFonts w:ascii="Times New Roman" w:hAnsi="Times New Roman" w:cs="Times New Roman"/>
          <w:color w:val="auto"/>
          <w:sz w:val="24"/>
          <w:szCs w:val="24"/>
        </w:rPr>
        <w:fldChar w:fldCharType="begin"/>
      </w:r>
      <w:r w:rsidR="00D52046">
        <w:rPr>
          <w:rFonts w:ascii="Times New Roman" w:hAnsi="Times New Roman" w:cs="Times New Roman"/>
          <w:color w:val="auto"/>
          <w:sz w:val="24"/>
          <w:szCs w:val="24"/>
        </w:rPr>
        <w:instrText xml:space="preserve"> SEQ Tabela \* ARABIC </w:instrText>
      </w:r>
      <w:r w:rsidR="00D52046">
        <w:rPr>
          <w:rFonts w:ascii="Times New Roman" w:hAnsi="Times New Roman" w:cs="Times New Roman"/>
          <w:color w:val="auto"/>
          <w:sz w:val="24"/>
          <w:szCs w:val="24"/>
        </w:rPr>
        <w:fldChar w:fldCharType="separate"/>
      </w:r>
      <w:r w:rsidR="006E2121">
        <w:rPr>
          <w:rFonts w:ascii="Times New Roman" w:hAnsi="Times New Roman" w:cs="Times New Roman"/>
          <w:noProof/>
          <w:color w:val="auto"/>
          <w:sz w:val="24"/>
          <w:szCs w:val="24"/>
        </w:rPr>
        <w:t>3</w:t>
      </w:r>
      <w:r w:rsidR="00D52046">
        <w:rPr>
          <w:rFonts w:ascii="Times New Roman" w:hAnsi="Times New Roman" w:cs="Times New Roman"/>
          <w:color w:val="auto"/>
          <w:sz w:val="24"/>
          <w:szCs w:val="24"/>
        </w:rPr>
        <w:fldChar w:fldCharType="end"/>
      </w:r>
      <w:r w:rsidRPr="009F7AB6">
        <w:rPr>
          <w:rFonts w:ascii="Times New Roman" w:hAnsi="Times New Roman" w:cs="Times New Roman"/>
          <w:b w:val="0"/>
          <w:color w:val="auto"/>
          <w:sz w:val="24"/>
          <w:szCs w:val="24"/>
        </w:rPr>
        <w:t>. Funções específicas para indivíduos do sexo masculino</w:t>
      </w:r>
      <w:bookmarkEnd w:id="43"/>
    </w:p>
    <w:tbl>
      <w:tblPr>
        <w:tblStyle w:val="Tabelacomgrade"/>
        <w:tblW w:w="5006" w:type="pct"/>
        <w:tblLook w:val="04A0"/>
      </w:tblPr>
      <w:tblGrid>
        <w:gridCol w:w="4649"/>
        <w:gridCol w:w="4649"/>
      </w:tblGrid>
      <w:tr w:rsidR="00CE5B86" w:rsidTr="00CE5B86">
        <w:trPr>
          <w:trHeight w:val="454"/>
        </w:trPr>
        <w:tc>
          <w:tcPr>
            <w:tcW w:w="2500" w:type="pct"/>
            <w:vAlign w:val="center"/>
          </w:tcPr>
          <w:p w:rsidR="00CE5B86" w:rsidRPr="00CE5B86" w:rsidRDefault="00CE5B86" w:rsidP="00CE5B86">
            <w:pPr>
              <w:spacing w:line="360" w:lineRule="auto"/>
              <w:jc w:val="center"/>
              <w:rPr>
                <w:rFonts w:ascii="Times New Roman" w:hAnsi="Times New Roman" w:cs="Times New Roman"/>
                <w:b/>
                <w:sz w:val="24"/>
                <w:szCs w:val="24"/>
              </w:rPr>
            </w:pPr>
            <w:r>
              <w:rPr>
                <w:rFonts w:ascii="Times New Roman" w:hAnsi="Times New Roman" w:cs="Times New Roman"/>
                <w:b/>
                <w:sz w:val="24"/>
                <w:szCs w:val="24"/>
              </w:rPr>
              <w:t>Tempo após exposição</w:t>
            </w:r>
          </w:p>
        </w:tc>
        <w:tc>
          <w:tcPr>
            <w:tcW w:w="2500" w:type="pct"/>
            <w:vAlign w:val="center"/>
          </w:tcPr>
          <w:p w:rsidR="00CE5B86" w:rsidRPr="00CE5B86" w:rsidRDefault="00CE5B86" w:rsidP="003B61AA">
            <w:pPr>
              <w:spacing w:line="360" w:lineRule="auto"/>
              <w:jc w:val="center"/>
              <w:rPr>
                <w:rFonts w:ascii="Times New Roman" w:hAnsi="Times New Roman" w:cs="Times New Roman"/>
                <w:b/>
                <w:sz w:val="24"/>
                <w:szCs w:val="24"/>
              </w:rPr>
            </w:pPr>
            <w:r>
              <w:rPr>
                <w:rFonts w:ascii="Times New Roman" w:hAnsi="Times New Roman" w:cs="Times New Roman"/>
                <w:b/>
                <w:sz w:val="24"/>
                <w:szCs w:val="24"/>
              </w:rPr>
              <w:t>Função</w:t>
            </w:r>
          </w:p>
        </w:tc>
      </w:tr>
      <w:tr w:rsidR="00074F6C" w:rsidTr="003B61AA">
        <w:trPr>
          <w:trHeight w:val="454"/>
        </w:trPr>
        <w:tc>
          <w:tcPr>
            <w:tcW w:w="2500" w:type="pct"/>
            <w:vAlign w:val="center"/>
          </w:tcPr>
          <w:p w:rsidR="00074F6C" w:rsidRDefault="005137CE"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10 anos</w:t>
            </w:r>
          </w:p>
        </w:tc>
        <w:tc>
          <w:tcPr>
            <w:tcW w:w="2500" w:type="pct"/>
            <w:vAlign w:val="center"/>
          </w:tcPr>
          <w:p w:rsidR="00074F6C" w:rsidRPr="003B61AA" w:rsidRDefault="005137CE" w:rsidP="003B61AA">
            <w:pPr>
              <w:spacing w:line="360" w:lineRule="auto"/>
              <w:jc w:val="center"/>
              <w:rPr>
                <w:rFonts w:ascii="Times New Roman" w:hAnsi="Times New Roman" w:cs="Times New Roman"/>
                <w:i/>
                <w:sz w:val="24"/>
                <w:szCs w:val="24"/>
              </w:rPr>
            </w:pPr>
            <w:proofErr w:type="gramStart"/>
            <w:r w:rsidRPr="003B61AA">
              <w:rPr>
                <w:rFonts w:ascii="Times New Roman" w:hAnsi="Times New Roman" w:cs="Times New Roman"/>
                <w:i/>
                <w:sz w:val="24"/>
                <w:szCs w:val="24"/>
              </w:rPr>
              <w:t>ERR(</w:t>
            </w:r>
            <w:proofErr w:type="gramEnd"/>
            <w:r w:rsidR="005D7918">
              <w:rPr>
                <w:rFonts w:ascii="Times New Roman" w:hAnsi="Times New Roman" w:cs="Times New Roman"/>
                <w:i/>
                <w:sz w:val="24"/>
                <w:szCs w:val="24"/>
              </w:rPr>
              <w:t>D, s, e, t</w:t>
            </w:r>
            <w:r w:rsidRPr="003B61AA">
              <w:rPr>
                <w:rFonts w:ascii="Times New Roman" w:hAnsi="Times New Roman" w:cs="Times New Roman"/>
                <w:i/>
                <w:sz w:val="24"/>
                <w:szCs w:val="24"/>
              </w:rPr>
              <w:t>) = 1,1(D</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)5,59</w:t>
            </w:r>
          </w:p>
        </w:tc>
      </w:tr>
      <w:tr w:rsidR="00074F6C" w:rsidTr="003B61AA">
        <w:trPr>
          <w:trHeight w:val="454"/>
        </w:trPr>
        <w:tc>
          <w:tcPr>
            <w:tcW w:w="2500" w:type="pct"/>
            <w:vAlign w:val="center"/>
          </w:tcPr>
          <w:p w:rsidR="00074F6C" w:rsidRDefault="00C9241E"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20 anos</w:t>
            </w:r>
          </w:p>
        </w:tc>
        <w:tc>
          <w:tcPr>
            <w:tcW w:w="2500" w:type="pct"/>
            <w:vAlign w:val="center"/>
          </w:tcPr>
          <w:p w:rsidR="00074F6C" w:rsidRPr="003B61AA" w:rsidRDefault="00C9241E" w:rsidP="003B61AA">
            <w:pPr>
              <w:spacing w:line="360" w:lineRule="auto"/>
              <w:jc w:val="center"/>
              <w:rPr>
                <w:rFonts w:ascii="Times New Roman" w:hAnsi="Times New Roman" w:cs="Times New Roman"/>
                <w:i/>
                <w:sz w:val="24"/>
                <w:szCs w:val="24"/>
              </w:rPr>
            </w:pPr>
            <w:proofErr w:type="gramStart"/>
            <w:r w:rsidRPr="003B61AA">
              <w:rPr>
                <w:rFonts w:ascii="Times New Roman" w:hAnsi="Times New Roman" w:cs="Times New Roman"/>
                <w:i/>
                <w:sz w:val="24"/>
                <w:szCs w:val="24"/>
              </w:rPr>
              <w:t>ERR(</w:t>
            </w:r>
            <w:proofErr w:type="gramEnd"/>
            <w:r w:rsidR="005D7918">
              <w:rPr>
                <w:rFonts w:ascii="Times New Roman" w:hAnsi="Times New Roman" w:cs="Times New Roman"/>
                <w:i/>
                <w:sz w:val="24"/>
                <w:szCs w:val="24"/>
              </w:rPr>
              <w:t>D, s, e, t</w:t>
            </w:r>
            <w:r w:rsidRPr="003B61AA">
              <w:rPr>
                <w:rFonts w:ascii="Times New Roman" w:hAnsi="Times New Roman" w:cs="Times New Roman"/>
                <w:i/>
                <w:sz w:val="24"/>
                <w:szCs w:val="24"/>
              </w:rPr>
              <w:t>) = 1,1(D</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)4,17</w:t>
            </w:r>
          </w:p>
        </w:tc>
      </w:tr>
      <w:tr w:rsidR="00074F6C" w:rsidTr="003B61AA">
        <w:trPr>
          <w:trHeight w:val="454"/>
        </w:trPr>
        <w:tc>
          <w:tcPr>
            <w:tcW w:w="2500" w:type="pct"/>
            <w:vAlign w:val="center"/>
          </w:tcPr>
          <w:p w:rsidR="00074F6C" w:rsidRDefault="00C9241E"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30 anos ou mais</w:t>
            </w:r>
          </w:p>
        </w:tc>
        <w:tc>
          <w:tcPr>
            <w:tcW w:w="2500" w:type="pct"/>
            <w:vAlign w:val="center"/>
          </w:tcPr>
          <w:p w:rsidR="00074F6C" w:rsidRPr="003B61AA" w:rsidRDefault="00C9241E" w:rsidP="003B61AA">
            <w:pPr>
              <w:spacing w:line="360" w:lineRule="auto"/>
              <w:jc w:val="center"/>
              <w:rPr>
                <w:rFonts w:ascii="Times New Roman" w:hAnsi="Times New Roman" w:cs="Times New Roman"/>
                <w:i/>
                <w:sz w:val="24"/>
                <w:szCs w:val="24"/>
              </w:rPr>
            </w:pPr>
            <w:proofErr w:type="gramStart"/>
            <w:r w:rsidRPr="003B61AA">
              <w:rPr>
                <w:rFonts w:ascii="Times New Roman" w:hAnsi="Times New Roman" w:cs="Times New Roman"/>
                <w:i/>
                <w:sz w:val="24"/>
                <w:szCs w:val="24"/>
              </w:rPr>
              <w:t>ERR(</w:t>
            </w:r>
            <w:proofErr w:type="gramEnd"/>
            <w:r w:rsidRPr="003B61AA">
              <w:rPr>
                <w:rFonts w:ascii="Times New Roman" w:hAnsi="Times New Roman" w:cs="Times New Roman"/>
                <w:i/>
                <w:sz w:val="24"/>
                <w:szCs w:val="24"/>
              </w:rPr>
              <w:t>D, s, e, t) = 1,1(D</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)1,40</w:t>
            </w:r>
          </w:p>
        </w:tc>
      </w:tr>
    </w:tbl>
    <w:p w:rsidR="009D7E75" w:rsidRPr="00357B42" w:rsidRDefault="00357B42" w:rsidP="00357B42">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rPr>
        <w:t>Fonte</w:t>
      </w:r>
      <w:r>
        <w:rPr>
          <w:rFonts w:ascii="Times New Roman" w:hAnsi="Times New Roman" w:cs="Times New Roman"/>
          <w:sz w:val="24"/>
          <w:szCs w:val="24"/>
          <w:lang w:val="en-US"/>
        </w:rPr>
        <w:t xml:space="preserve">: </w:t>
      </w:r>
      <w:r w:rsidR="005B1E25">
        <w:rPr>
          <w:rFonts w:ascii="Times New Roman" w:hAnsi="Times New Roman" w:cs="Times New Roman"/>
          <w:sz w:val="24"/>
          <w:szCs w:val="24"/>
          <w:lang w:val="en-US"/>
        </w:rPr>
        <w:t>BEIR VII (</w:t>
      </w:r>
      <w:r>
        <w:rPr>
          <w:rFonts w:ascii="Times New Roman" w:hAnsi="Times New Roman" w:cs="Times New Roman"/>
          <w:sz w:val="24"/>
          <w:szCs w:val="24"/>
          <w:lang w:val="en-US"/>
        </w:rPr>
        <w:t>2006).</w:t>
      </w:r>
    </w:p>
    <w:p w:rsidR="009F7AB6" w:rsidRPr="009F7AB6" w:rsidRDefault="009F7AB6" w:rsidP="009F7AB6">
      <w:pPr>
        <w:pStyle w:val="Legenda"/>
        <w:keepNext/>
        <w:spacing w:after="0" w:line="276" w:lineRule="auto"/>
        <w:jc w:val="center"/>
        <w:rPr>
          <w:rFonts w:ascii="Times New Roman" w:hAnsi="Times New Roman" w:cs="Times New Roman"/>
          <w:b w:val="0"/>
          <w:color w:val="auto"/>
          <w:sz w:val="24"/>
          <w:szCs w:val="24"/>
        </w:rPr>
      </w:pPr>
      <w:bookmarkStart w:id="44" w:name="_Toc532169818"/>
      <w:r w:rsidRPr="009F7AB6">
        <w:rPr>
          <w:rFonts w:ascii="Times New Roman" w:hAnsi="Times New Roman" w:cs="Times New Roman"/>
          <w:color w:val="auto"/>
          <w:sz w:val="24"/>
          <w:szCs w:val="24"/>
        </w:rPr>
        <w:lastRenderedPageBreak/>
        <w:t xml:space="preserve">Tabela </w:t>
      </w:r>
      <w:r w:rsidR="00D52046">
        <w:rPr>
          <w:rFonts w:ascii="Times New Roman" w:hAnsi="Times New Roman" w:cs="Times New Roman"/>
          <w:color w:val="auto"/>
          <w:sz w:val="24"/>
          <w:szCs w:val="24"/>
        </w:rPr>
        <w:fldChar w:fldCharType="begin"/>
      </w:r>
      <w:r w:rsidR="00D52046">
        <w:rPr>
          <w:rFonts w:ascii="Times New Roman" w:hAnsi="Times New Roman" w:cs="Times New Roman"/>
          <w:color w:val="auto"/>
          <w:sz w:val="24"/>
          <w:szCs w:val="24"/>
        </w:rPr>
        <w:instrText xml:space="preserve"> SEQ Tabela \* ARABIC </w:instrText>
      </w:r>
      <w:r w:rsidR="00D52046">
        <w:rPr>
          <w:rFonts w:ascii="Times New Roman" w:hAnsi="Times New Roman" w:cs="Times New Roman"/>
          <w:color w:val="auto"/>
          <w:sz w:val="24"/>
          <w:szCs w:val="24"/>
        </w:rPr>
        <w:fldChar w:fldCharType="separate"/>
      </w:r>
      <w:r w:rsidR="006E2121">
        <w:rPr>
          <w:rFonts w:ascii="Times New Roman" w:hAnsi="Times New Roman" w:cs="Times New Roman"/>
          <w:noProof/>
          <w:color w:val="auto"/>
          <w:sz w:val="24"/>
          <w:szCs w:val="24"/>
        </w:rPr>
        <w:t>4</w:t>
      </w:r>
      <w:r w:rsidR="00D52046">
        <w:rPr>
          <w:rFonts w:ascii="Times New Roman" w:hAnsi="Times New Roman" w:cs="Times New Roman"/>
          <w:color w:val="auto"/>
          <w:sz w:val="24"/>
          <w:szCs w:val="24"/>
        </w:rPr>
        <w:fldChar w:fldCharType="end"/>
      </w:r>
      <w:r w:rsidRPr="009F7AB6">
        <w:rPr>
          <w:rFonts w:ascii="Times New Roman" w:hAnsi="Times New Roman" w:cs="Times New Roman"/>
          <w:b w:val="0"/>
          <w:color w:val="auto"/>
          <w:sz w:val="24"/>
          <w:szCs w:val="24"/>
        </w:rPr>
        <w:t>. Funções específicas para indivíduos do sexo feminino</w:t>
      </w:r>
      <w:bookmarkEnd w:id="44"/>
    </w:p>
    <w:tbl>
      <w:tblPr>
        <w:tblStyle w:val="Tabelacomgrade"/>
        <w:tblW w:w="5000" w:type="pct"/>
        <w:tblLook w:val="04A0"/>
      </w:tblPr>
      <w:tblGrid>
        <w:gridCol w:w="4643"/>
        <w:gridCol w:w="4644"/>
      </w:tblGrid>
      <w:tr w:rsidR="00970CB7" w:rsidTr="006B1AFA">
        <w:tc>
          <w:tcPr>
            <w:tcW w:w="2500" w:type="pct"/>
            <w:vAlign w:val="center"/>
          </w:tcPr>
          <w:p w:rsidR="00970CB7" w:rsidRPr="00970CB7" w:rsidRDefault="00970CB7" w:rsidP="003B61AA">
            <w:pPr>
              <w:spacing w:line="360" w:lineRule="auto"/>
              <w:jc w:val="center"/>
              <w:rPr>
                <w:rFonts w:ascii="Times New Roman" w:hAnsi="Times New Roman" w:cs="Times New Roman"/>
                <w:b/>
                <w:sz w:val="24"/>
                <w:szCs w:val="24"/>
              </w:rPr>
            </w:pPr>
            <w:r>
              <w:rPr>
                <w:rFonts w:ascii="Times New Roman" w:hAnsi="Times New Roman" w:cs="Times New Roman"/>
                <w:b/>
                <w:sz w:val="24"/>
                <w:szCs w:val="24"/>
              </w:rPr>
              <w:t>Tempo após exposição</w:t>
            </w:r>
          </w:p>
        </w:tc>
        <w:tc>
          <w:tcPr>
            <w:tcW w:w="2500" w:type="pct"/>
            <w:vAlign w:val="center"/>
          </w:tcPr>
          <w:p w:rsidR="00970CB7" w:rsidRPr="00970CB7" w:rsidRDefault="00970CB7" w:rsidP="003B61AA">
            <w:pPr>
              <w:spacing w:line="360" w:lineRule="auto"/>
              <w:jc w:val="center"/>
              <w:rPr>
                <w:rFonts w:ascii="Times New Roman" w:hAnsi="Times New Roman" w:cs="Times New Roman"/>
                <w:b/>
                <w:sz w:val="24"/>
                <w:szCs w:val="24"/>
              </w:rPr>
            </w:pPr>
            <w:r>
              <w:rPr>
                <w:rFonts w:ascii="Times New Roman" w:hAnsi="Times New Roman" w:cs="Times New Roman"/>
                <w:b/>
                <w:sz w:val="24"/>
                <w:szCs w:val="24"/>
              </w:rPr>
              <w:t>Função</w:t>
            </w:r>
          </w:p>
        </w:tc>
      </w:tr>
      <w:tr w:rsidR="003B61AA" w:rsidTr="006B1AFA">
        <w:tc>
          <w:tcPr>
            <w:tcW w:w="2500" w:type="pct"/>
            <w:vAlign w:val="center"/>
          </w:tcPr>
          <w:p w:rsidR="003B61AA" w:rsidRPr="003B61AA" w:rsidRDefault="003B61AA"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10 anos</w:t>
            </w:r>
          </w:p>
        </w:tc>
        <w:tc>
          <w:tcPr>
            <w:tcW w:w="2500" w:type="pct"/>
            <w:vAlign w:val="center"/>
          </w:tcPr>
          <w:p w:rsidR="003B61AA" w:rsidRPr="003B61AA" w:rsidRDefault="003B61AA" w:rsidP="003B61AA">
            <w:pPr>
              <w:spacing w:line="360" w:lineRule="auto"/>
              <w:jc w:val="center"/>
              <w:rPr>
                <w:rFonts w:ascii="Times New Roman" w:hAnsi="Times New Roman" w:cs="Times New Roman"/>
                <w:i/>
                <w:sz w:val="24"/>
                <w:szCs w:val="24"/>
              </w:rPr>
            </w:pPr>
            <w:proofErr w:type="gramStart"/>
            <w:r w:rsidRPr="003B61AA">
              <w:rPr>
                <w:rFonts w:ascii="Times New Roman" w:hAnsi="Times New Roman" w:cs="Times New Roman"/>
                <w:i/>
                <w:sz w:val="24"/>
                <w:szCs w:val="24"/>
              </w:rPr>
              <w:t>ERR(</w:t>
            </w:r>
            <w:proofErr w:type="gramEnd"/>
            <w:r w:rsidRPr="003B61AA">
              <w:rPr>
                <w:rFonts w:ascii="Times New Roman" w:hAnsi="Times New Roman" w:cs="Times New Roman"/>
                <w:i/>
                <w:sz w:val="24"/>
                <w:szCs w:val="24"/>
              </w:rPr>
              <w:t>D, s, e, t) = 1,2(D</w:t>
            </w:r>
            <w:r>
              <w:rPr>
                <w:rFonts w:ascii="Times New Roman" w:hAnsi="Times New Roman" w:cs="Times New Roman"/>
                <w:i/>
                <w:sz w:val="24"/>
                <w:szCs w:val="24"/>
              </w:rPr>
              <w:t xml:space="preserve"> </w:t>
            </w:r>
            <w:r w:rsidRPr="003B61AA">
              <w:rPr>
                <w:rFonts w:ascii="Times New Roman" w:hAnsi="Times New Roman" w:cs="Times New Roman"/>
                <w:i/>
                <w:sz w:val="24"/>
                <w:szCs w:val="24"/>
              </w:rPr>
              <w:t>+</w:t>
            </w:r>
            <w:r>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)5,59</w:t>
            </w:r>
          </w:p>
        </w:tc>
      </w:tr>
      <w:tr w:rsidR="003B61AA" w:rsidTr="006B1AFA">
        <w:tc>
          <w:tcPr>
            <w:tcW w:w="2500" w:type="pct"/>
            <w:vAlign w:val="center"/>
          </w:tcPr>
          <w:p w:rsidR="003B61AA" w:rsidRPr="003B61AA" w:rsidRDefault="003B61AA"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20 anos</w:t>
            </w:r>
          </w:p>
        </w:tc>
        <w:tc>
          <w:tcPr>
            <w:tcW w:w="2500" w:type="pct"/>
            <w:vAlign w:val="center"/>
          </w:tcPr>
          <w:p w:rsidR="003B61AA" w:rsidRPr="003B61AA" w:rsidRDefault="003B61AA" w:rsidP="003B61AA">
            <w:pPr>
              <w:spacing w:line="360" w:lineRule="auto"/>
              <w:jc w:val="center"/>
              <w:rPr>
                <w:rFonts w:ascii="Times New Roman" w:hAnsi="Times New Roman" w:cs="Times New Roman"/>
                <w:b/>
                <w:i/>
                <w:sz w:val="24"/>
                <w:szCs w:val="24"/>
              </w:rPr>
            </w:pPr>
            <w:proofErr w:type="gramStart"/>
            <w:r w:rsidRPr="003B61AA">
              <w:rPr>
                <w:rFonts w:ascii="Times New Roman" w:hAnsi="Times New Roman" w:cs="Times New Roman"/>
                <w:i/>
                <w:sz w:val="24"/>
                <w:szCs w:val="24"/>
              </w:rPr>
              <w:t>ERR(</w:t>
            </w:r>
            <w:proofErr w:type="gramEnd"/>
            <w:r w:rsidRPr="003B61AA">
              <w:rPr>
                <w:rFonts w:ascii="Times New Roman" w:hAnsi="Times New Roman" w:cs="Times New Roman"/>
                <w:i/>
                <w:sz w:val="24"/>
                <w:szCs w:val="24"/>
              </w:rPr>
              <w:t>D, s, e, t) = 1,2(D + 0,87D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)4,17</w:t>
            </w:r>
          </w:p>
        </w:tc>
      </w:tr>
      <w:tr w:rsidR="003B61AA" w:rsidTr="006B1AFA">
        <w:tc>
          <w:tcPr>
            <w:tcW w:w="2500" w:type="pct"/>
            <w:vAlign w:val="center"/>
          </w:tcPr>
          <w:p w:rsidR="003B61AA" w:rsidRPr="003B61AA" w:rsidRDefault="003B61AA"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30 anos ou mais</w:t>
            </w:r>
          </w:p>
        </w:tc>
        <w:tc>
          <w:tcPr>
            <w:tcW w:w="2500" w:type="pct"/>
            <w:vAlign w:val="center"/>
          </w:tcPr>
          <w:p w:rsidR="003B61AA" w:rsidRPr="003B61AA" w:rsidRDefault="003B61AA" w:rsidP="003B61AA">
            <w:pPr>
              <w:spacing w:line="360" w:lineRule="auto"/>
              <w:jc w:val="center"/>
              <w:rPr>
                <w:rFonts w:ascii="Times New Roman" w:hAnsi="Times New Roman" w:cs="Times New Roman"/>
                <w:b/>
                <w:i/>
                <w:sz w:val="24"/>
                <w:szCs w:val="24"/>
              </w:rPr>
            </w:pPr>
            <w:proofErr w:type="gramStart"/>
            <w:r w:rsidRPr="003B61AA">
              <w:rPr>
                <w:rFonts w:ascii="Times New Roman" w:hAnsi="Times New Roman" w:cs="Times New Roman"/>
                <w:i/>
                <w:sz w:val="24"/>
                <w:szCs w:val="24"/>
              </w:rPr>
              <w:t>ERR(</w:t>
            </w:r>
            <w:proofErr w:type="gramEnd"/>
            <w:r w:rsidRPr="003B61AA">
              <w:rPr>
                <w:rFonts w:ascii="Times New Roman" w:hAnsi="Times New Roman" w:cs="Times New Roman"/>
                <w:i/>
                <w:sz w:val="24"/>
                <w:szCs w:val="24"/>
              </w:rPr>
              <w:t>D, s, e, t) = 1,2(D + 0,87D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)1,40</w:t>
            </w:r>
          </w:p>
        </w:tc>
      </w:tr>
    </w:tbl>
    <w:p w:rsidR="003A79E3" w:rsidRDefault="00357B42" w:rsidP="00357B42">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rPr>
        <w:t>Fonte</w:t>
      </w:r>
      <w:r>
        <w:rPr>
          <w:rFonts w:ascii="Times New Roman" w:hAnsi="Times New Roman" w:cs="Times New Roman"/>
          <w:sz w:val="24"/>
          <w:szCs w:val="24"/>
          <w:lang w:val="en-US"/>
        </w:rPr>
        <w:t xml:space="preserve">: </w:t>
      </w:r>
      <w:r w:rsidR="003B5EFE">
        <w:rPr>
          <w:rFonts w:ascii="Times New Roman" w:hAnsi="Times New Roman" w:cs="Times New Roman"/>
          <w:sz w:val="24"/>
          <w:szCs w:val="24"/>
          <w:lang w:val="en-US"/>
        </w:rPr>
        <w:t>BEIR VII (</w:t>
      </w:r>
      <w:r>
        <w:rPr>
          <w:rFonts w:ascii="Times New Roman" w:hAnsi="Times New Roman" w:cs="Times New Roman"/>
          <w:sz w:val="24"/>
          <w:szCs w:val="24"/>
          <w:lang w:val="en-US"/>
        </w:rPr>
        <w:t>2006).</w:t>
      </w:r>
    </w:p>
    <w:p w:rsidR="00BC0D1E" w:rsidRDefault="00BC0D1E" w:rsidP="00357B42">
      <w:pPr>
        <w:spacing w:after="0" w:line="360" w:lineRule="auto"/>
        <w:jc w:val="center"/>
        <w:rPr>
          <w:rFonts w:ascii="Times New Roman" w:hAnsi="Times New Roman" w:cs="Times New Roman"/>
          <w:sz w:val="24"/>
          <w:szCs w:val="24"/>
          <w:lang w:val="en-US"/>
        </w:rPr>
      </w:pPr>
    </w:p>
    <w:p w:rsidR="003B61AA" w:rsidRDefault="00BD4F1E" w:rsidP="00BD4F1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5D7918">
        <w:rPr>
          <w:rFonts w:ascii="Times New Roman" w:hAnsi="Times New Roman" w:cs="Times New Roman"/>
          <w:sz w:val="24"/>
          <w:szCs w:val="24"/>
        </w:rPr>
        <w:t>Onde</w:t>
      </w:r>
      <w:r w:rsidR="00446ABE">
        <w:rPr>
          <w:rFonts w:ascii="Times New Roman" w:hAnsi="Times New Roman" w:cs="Times New Roman"/>
          <w:sz w:val="24"/>
          <w:szCs w:val="24"/>
        </w:rPr>
        <w:t xml:space="preserve"> </w:t>
      </w:r>
      <w:r w:rsidR="005D7918" w:rsidRPr="00446ABE">
        <w:rPr>
          <w:rFonts w:ascii="Times New Roman" w:hAnsi="Times New Roman" w:cs="Times New Roman"/>
          <w:i/>
          <w:sz w:val="24"/>
          <w:szCs w:val="24"/>
        </w:rPr>
        <w:t>s</w:t>
      </w:r>
      <w:r w:rsidR="00445FE4">
        <w:rPr>
          <w:rFonts w:ascii="Times New Roman" w:hAnsi="Times New Roman" w:cs="Times New Roman"/>
          <w:sz w:val="24"/>
          <w:szCs w:val="24"/>
        </w:rPr>
        <w:t xml:space="preserve"> significa</w:t>
      </w:r>
      <w:r w:rsidR="00446ABE">
        <w:rPr>
          <w:rFonts w:ascii="Times New Roman" w:hAnsi="Times New Roman" w:cs="Times New Roman"/>
          <w:sz w:val="24"/>
          <w:szCs w:val="24"/>
        </w:rPr>
        <w:t xml:space="preserve"> o sexo do indivíduo, </w:t>
      </w:r>
      <w:r w:rsidR="005D7918" w:rsidRPr="00446ABE">
        <w:rPr>
          <w:rFonts w:ascii="Times New Roman" w:hAnsi="Times New Roman" w:cs="Times New Roman"/>
          <w:i/>
          <w:sz w:val="24"/>
          <w:szCs w:val="24"/>
        </w:rPr>
        <w:t>e</w:t>
      </w:r>
      <w:r w:rsidR="005D7918">
        <w:rPr>
          <w:rFonts w:ascii="Times New Roman" w:hAnsi="Times New Roman" w:cs="Times New Roman"/>
          <w:sz w:val="24"/>
          <w:szCs w:val="24"/>
        </w:rPr>
        <w:t xml:space="preserve"> a idade em que o </w:t>
      </w:r>
      <w:r w:rsidR="00C765B4">
        <w:rPr>
          <w:rFonts w:ascii="Times New Roman" w:hAnsi="Times New Roman" w:cs="Times New Roman"/>
          <w:sz w:val="24"/>
          <w:szCs w:val="24"/>
        </w:rPr>
        <w:t xml:space="preserve">indivíduo foi exposto e </w:t>
      </w:r>
      <w:r w:rsidR="00C765B4" w:rsidRPr="00446ABE">
        <w:rPr>
          <w:rFonts w:ascii="Times New Roman" w:hAnsi="Times New Roman" w:cs="Times New Roman"/>
          <w:i/>
          <w:sz w:val="24"/>
          <w:szCs w:val="24"/>
        </w:rPr>
        <w:t>t</w:t>
      </w:r>
      <w:r w:rsidR="00C765B4">
        <w:rPr>
          <w:rFonts w:ascii="Times New Roman" w:hAnsi="Times New Roman" w:cs="Times New Roman"/>
          <w:sz w:val="24"/>
          <w:szCs w:val="24"/>
        </w:rPr>
        <w:t xml:space="preserve"> o tempo após a exposição.</w:t>
      </w:r>
      <w:r w:rsidR="00EA2370">
        <w:rPr>
          <w:rFonts w:ascii="Times New Roman" w:hAnsi="Times New Roman" w:cs="Times New Roman"/>
          <w:sz w:val="24"/>
          <w:szCs w:val="24"/>
        </w:rPr>
        <w:t xml:space="preserve"> </w:t>
      </w:r>
      <w:r w:rsidR="002B211B">
        <w:rPr>
          <w:rFonts w:ascii="Times New Roman" w:hAnsi="Times New Roman" w:cs="Times New Roman"/>
          <w:sz w:val="24"/>
          <w:szCs w:val="24"/>
        </w:rPr>
        <w:t xml:space="preserve">A partir destas </w:t>
      </w:r>
      <w:r w:rsidR="00337093">
        <w:rPr>
          <w:rFonts w:ascii="Times New Roman" w:hAnsi="Times New Roman" w:cs="Times New Roman"/>
          <w:sz w:val="24"/>
          <w:szCs w:val="24"/>
        </w:rPr>
        <w:t>funções derivadas da equação (5)</w:t>
      </w:r>
      <w:r w:rsidR="002B211B">
        <w:rPr>
          <w:rFonts w:ascii="Times New Roman" w:hAnsi="Times New Roman" w:cs="Times New Roman"/>
          <w:sz w:val="24"/>
          <w:szCs w:val="24"/>
        </w:rPr>
        <w:t xml:space="preserve"> é possível calcular o ERR em função da dose.</w:t>
      </w:r>
    </w:p>
    <w:p w:rsidR="002B211B" w:rsidRDefault="002B211B"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Após os cálculos serem feitos pelo programa</w:t>
      </w:r>
      <w:r w:rsidR="00BD4F1E">
        <w:rPr>
          <w:rFonts w:ascii="Times New Roman" w:hAnsi="Times New Roman" w:cs="Times New Roman"/>
          <w:sz w:val="24"/>
          <w:szCs w:val="24"/>
        </w:rPr>
        <w:t>, as estimativas podem ser visualizadas através de</w:t>
      </w:r>
      <w:r w:rsidR="003A79E3">
        <w:rPr>
          <w:rFonts w:ascii="Times New Roman" w:hAnsi="Times New Roman" w:cs="Times New Roman"/>
          <w:sz w:val="24"/>
          <w:szCs w:val="24"/>
        </w:rPr>
        <w:t xml:space="preserve"> gráficos </w:t>
      </w:r>
      <w:r w:rsidR="00BD4F1E">
        <w:rPr>
          <w:rFonts w:ascii="Times New Roman" w:hAnsi="Times New Roman" w:cs="Times New Roman"/>
          <w:sz w:val="24"/>
          <w:szCs w:val="24"/>
        </w:rPr>
        <w:t xml:space="preserve">em </w:t>
      </w:r>
      <w:r w:rsidR="003A79E3">
        <w:rPr>
          <w:rFonts w:ascii="Times New Roman" w:hAnsi="Times New Roman" w:cs="Times New Roman"/>
          <w:sz w:val="24"/>
          <w:szCs w:val="24"/>
        </w:rPr>
        <w:t>barra</w:t>
      </w:r>
      <w:r>
        <w:rPr>
          <w:rFonts w:ascii="Times New Roman" w:hAnsi="Times New Roman" w:cs="Times New Roman"/>
          <w:sz w:val="24"/>
          <w:szCs w:val="24"/>
        </w:rPr>
        <w:t xml:space="preserve"> com as informações detalhadas (dose, sexo e tempo após exposição)</w:t>
      </w:r>
      <w:r w:rsidR="009B3CCC">
        <w:rPr>
          <w:rFonts w:ascii="Times New Roman" w:hAnsi="Times New Roman" w:cs="Times New Roman"/>
          <w:sz w:val="24"/>
          <w:szCs w:val="24"/>
        </w:rPr>
        <w:t xml:space="preserve"> para facilitar o</w:t>
      </w:r>
      <w:r>
        <w:rPr>
          <w:rFonts w:ascii="Times New Roman" w:hAnsi="Times New Roman" w:cs="Times New Roman"/>
          <w:sz w:val="24"/>
          <w:szCs w:val="24"/>
        </w:rPr>
        <w:t xml:space="preserve"> entendimento.</w:t>
      </w:r>
    </w:p>
    <w:p w:rsidR="007D71CA" w:rsidRDefault="007D71CA"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Ainda, caso o usuário queira, é possível salvar os dados de dose (separados por sexo e tempo após exposição) em um arquivo de texto (com valores separados por ponto-vírgula) que poderá ser salvo em qualquer diretório</w:t>
      </w:r>
      <w:r w:rsidR="00851458">
        <w:rPr>
          <w:rFonts w:ascii="Times New Roman" w:hAnsi="Times New Roman" w:cs="Times New Roman"/>
          <w:sz w:val="24"/>
          <w:szCs w:val="24"/>
        </w:rPr>
        <w:t xml:space="preserve"> que o usuário desejar</w:t>
      </w:r>
      <w:r>
        <w:rPr>
          <w:rFonts w:ascii="Times New Roman" w:hAnsi="Times New Roman" w:cs="Times New Roman"/>
          <w:sz w:val="24"/>
          <w:szCs w:val="24"/>
        </w:rPr>
        <w:t>, além de poder ser visualizado como uma planilha (</w:t>
      </w:r>
      <w:r w:rsidR="00DF3CFB">
        <w:rPr>
          <w:rFonts w:ascii="Times New Roman" w:hAnsi="Times New Roman" w:cs="Times New Roman"/>
          <w:sz w:val="24"/>
          <w:szCs w:val="24"/>
        </w:rPr>
        <w:t xml:space="preserve">o arquivo possuirá </w:t>
      </w:r>
      <w:proofErr w:type="gramStart"/>
      <w:r w:rsidR="00DF3CFB">
        <w:rPr>
          <w:rFonts w:ascii="Times New Roman" w:hAnsi="Times New Roman" w:cs="Times New Roman"/>
          <w:sz w:val="24"/>
          <w:szCs w:val="24"/>
        </w:rPr>
        <w:t>extensão .</w:t>
      </w:r>
      <w:proofErr w:type="spellStart"/>
      <w:proofErr w:type="gramEnd"/>
      <w:r w:rsidR="00DF3CFB">
        <w:rPr>
          <w:rFonts w:ascii="Times New Roman" w:hAnsi="Times New Roman" w:cs="Times New Roman"/>
          <w:sz w:val="24"/>
          <w:szCs w:val="24"/>
        </w:rPr>
        <w:t>csv</w:t>
      </w:r>
      <w:proofErr w:type="spellEnd"/>
      <w:r>
        <w:rPr>
          <w:rFonts w:ascii="Times New Roman" w:hAnsi="Times New Roman" w:cs="Times New Roman"/>
          <w:sz w:val="24"/>
          <w:szCs w:val="24"/>
        </w:rPr>
        <w:t>).</w:t>
      </w:r>
    </w:p>
    <w:p w:rsidR="00974504" w:rsidRDefault="00974504" w:rsidP="003A79E3">
      <w:pPr>
        <w:spacing w:after="0" w:line="360" w:lineRule="auto"/>
        <w:jc w:val="both"/>
        <w:rPr>
          <w:rFonts w:ascii="Times New Roman" w:hAnsi="Times New Roman" w:cs="Times New Roman"/>
          <w:sz w:val="24"/>
          <w:szCs w:val="24"/>
        </w:rPr>
      </w:pPr>
    </w:p>
    <w:p w:rsidR="00234AD7" w:rsidRDefault="00234AD7" w:rsidP="00234AD7">
      <w:pPr>
        <w:spacing w:after="0"/>
        <w:jc w:val="both"/>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5707408" cy="3598693"/>
            <wp:effectExtent l="19050" t="0" r="7592" b="0"/>
            <wp:docPr id="2" name="Imagem 1" descr="gráficos desk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s desktop.PNG"/>
                    <pic:cNvPicPr/>
                  </pic:nvPicPr>
                  <pic:blipFill>
                    <a:blip r:embed="rId16" cstate="print"/>
                    <a:stretch>
                      <a:fillRect/>
                    </a:stretch>
                  </pic:blipFill>
                  <pic:spPr>
                    <a:xfrm>
                      <a:off x="0" y="0"/>
                      <a:ext cx="5709481" cy="3600000"/>
                    </a:xfrm>
                    <a:prstGeom prst="rect">
                      <a:avLst/>
                    </a:prstGeom>
                  </pic:spPr>
                </pic:pic>
              </a:graphicData>
            </a:graphic>
          </wp:inline>
        </w:drawing>
      </w:r>
    </w:p>
    <w:p w:rsidR="00C2252F" w:rsidRPr="009F5ADF" w:rsidRDefault="00C2252F" w:rsidP="00C2252F">
      <w:pPr>
        <w:pStyle w:val="Legenda"/>
        <w:keepNext/>
        <w:spacing w:after="0" w:line="276" w:lineRule="auto"/>
        <w:jc w:val="center"/>
        <w:rPr>
          <w:rFonts w:ascii="Times New Roman" w:hAnsi="Times New Roman" w:cs="Times New Roman"/>
          <w:color w:val="auto"/>
          <w:sz w:val="24"/>
          <w:szCs w:val="24"/>
        </w:rPr>
      </w:pPr>
      <w:bookmarkStart w:id="45" w:name="_Toc532173518"/>
      <w:r w:rsidRPr="009F5928">
        <w:rPr>
          <w:rFonts w:ascii="Times New Roman" w:hAnsi="Times New Roman" w:cs="Times New Roman"/>
          <w:color w:val="auto"/>
          <w:sz w:val="24"/>
          <w:szCs w:val="24"/>
        </w:rPr>
        <w:t xml:space="preserve">Figura </w:t>
      </w:r>
      <w:r w:rsidR="00C668ED">
        <w:rPr>
          <w:rFonts w:ascii="Times New Roman" w:hAnsi="Times New Roman" w:cs="Times New Roman"/>
          <w:color w:val="auto"/>
          <w:sz w:val="24"/>
          <w:szCs w:val="24"/>
        </w:rPr>
        <w:fldChar w:fldCharType="begin"/>
      </w:r>
      <w:r w:rsidR="00C668ED">
        <w:rPr>
          <w:rFonts w:ascii="Times New Roman" w:hAnsi="Times New Roman" w:cs="Times New Roman"/>
          <w:color w:val="auto"/>
          <w:sz w:val="24"/>
          <w:szCs w:val="24"/>
        </w:rPr>
        <w:instrText xml:space="preserve"> SEQ Figura \* ARABIC </w:instrText>
      </w:r>
      <w:r w:rsidR="00C668ED">
        <w:rPr>
          <w:rFonts w:ascii="Times New Roman" w:hAnsi="Times New Roman" w:cs="Times New Roman"/>
          <w:color w:val="auto"/>
          <w:sz w:val="24"/>
          <w:szCs w:val="24"/>
        </w:rPr>
        <w:fldChar w:fldCharType="separate"/>
      </w:r>
      <w:r w:rsidR="00D802E5">
        <w:rPr>
          <w:rFonts w:ascii="Times New Roman" w:hAnsi="Times New Roman" w:cs="Times New Roman"/>
          <w:noProof/>
          <w:color w:val="auto"/>
          <w:sz w:val="24"/>
          <w:szCs w:val="24"/>
        </w:rPr>
        <w:t>8</w:t>
      </w:r>
      <w:r w:rsidR="00C668ED">
        <w:rPr>
          <w:rFonts w:ascii="Times New Roman" w:hAnsi="Times New Roman" w:cs="Times New Roman"/>
          <w:color w:val="auto"/>
          <w:sz w:val="24"/>
          <w:szCs w:val="24"/>
        </w:rPr>
        <w:fldChar w:fldCharType="end"/>
      </w:r>
      <w:r w:rsidRPr="00E970F9">
        <w:rPr>
          <w:rFonts w:ascii="Times New Roman" w:hAnsi="Times New Roman" w:cs="Times New Roman"/>
          <w:b w:val="0"/>
          <w:color w:val="auto"/>
          <w:sz w:val="24"/>
          <w:szCs w:val="24"/>
        </w:rPr>
        <w:t>.</w:t>
      </w:r>
      <w:r w:rsidR="00E970F9">
        <w:rPr>
          <w:rFonts w:ascii="Times New Roman" w:hAnsi="Times New Roman" w:cs="Times New Roman"/>
          <w:b w:val="0"/>
          <w:color w:val="auto"/>
          <w:sz w:val="24"/>
          <w:szCs w:val="24"/>
        </w:rPr>
        <w:t xml:space="preserve"> Exemplo de v</w:t>
      </w:r>
      <w:r w:rsidRPr="009F5928">
        <w:rPr>
          <w:rFonts w:ascii="Times New Roman" w:hAnsi="Times New Roman" w:cs="Times New Roman"/>
          <w:b w:val="0"/>
          <w:color w:val="auto"/>
          <w:sz w:val="24"/>
          <w:szCs w:val="24"/>
        </w:rPr>
        <w:t xml:space="preserve">isualização dos resultados no aplicativo </w:t>
      </w:r>
      <w:r w:rsidRPr="009F5928">
        <w:rPr>
          <w:rFonts w:ascii="Times New Roman" w:hAnsi="Times New Roman" w:cs="Times New Roman"/>
          <w:b w:val="0"/>
          <w:i/>
          <w:color w:val="auto"/>
          <w:sz w:val="24"/>
          <w:szCs w:val="24"/>
        </w:rPr>
        <w:t>desktop</w:t>
      </w:r>
      <w:bookmarkEnd w:id="45"/>
    </w:p>
    <w:p w:rsidR="00C2252F" w:rsidRDefault="00C2252F" w:rsidP="00234AD7">
      <w:pPr>
        <w:spacing w:after="0"/>
        <w:jc w:val="both"/>
        <w:rPr>
          <w:rFonts w:ascii="Times New Roman" w:hAnsi="Times New Roman" w:cs="Times New Roman"/>
          <w:sz w:val="24"/>
          <w:szCs w:val="24"/>
        </w:rPr>
      </w:pPr>
    </w:p>
    <w:p w:rsidR="007D6749" w:rsidRDefault="007D6749"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b/>
        <w:t xml:space="preserve">Através do </w:t>
      </w:r>
      <w:r>
        <w:rPr>
          <w:rFonts w:ascii="Times New Roman" w:hAnsi="Times New Roman" w:cs="Times New Roman"/>
          <w:i/>
          <w:sz w:val="24"/>
          <w:szCs w:val="24"/>
        </w:rPr>
        <w:t>framework</w:t>
      </w:r>
      <w:r>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Json</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NET para serialização de objetos .NET no formato JSON, o </w:t>
      </w:r>
      <w:r>
        <w:rPr>
          <w:rFonts w:ascii="Times New Roman" w:hAnsi="Times New Roman" w:cs="Times New Roman"/>
          <w:i/>
          <w:sz w:val="24"/>
          <w:szCs w:val="24"/>
        </w:rPr>
        <w:t>software desktop</w:t>
      </w:r>
      <w:r>
        <w:rPr>
          <w:rFonts w:ascii="Times New Roman" w:hAnsi="Times New Roman" w:cs="Times New Roman"/>
          <w:sz w:val="24"/>
          <w:szCs w:val="24"/>
        </w:rPr>
        <w:t xml:space="preserve"> possui a capacidade de organizar as estimativas calculadas e o identificador em um arquivo JSON e enviá-lo através de uma requisição HTTP para a base de dados (</w:t>
      </w:r>
      <w:proofErr w:type="spellStart"/>
      <w:r>
        <w:rPr>
          <w:rFonts w:ascii="Times New Roman" w:hAnsi="Times New Roman" w:cs="Times New Roman"/>
          <w:i/>
          <w:sz w:val="24"/>
          <w:szCs w:val="24"/>
        </w:rPr>
        <w:t>Realtime</w:t>
      </w:r>
      <w:proofErr w:type="spellEnd"/>
      <w:r>
        <w:rPr>
          <w:rFonts w:ascii="Times New Roman" w:hAnsi="Times New Roman" w:cs="Times New Roman"/>
          <w:i/>
          <w:sz w:val="24"/>
          <w:szCs w:val="24"/>
        </w:rPr>
        <w:t xml:space="preserve"> Database</w:t>
      </w:r>
      <w:r w:rsidR="00C512A1">
        <w:rPr>
          <w:rFonts w:ascii="Times New Roman" w:hAnsi="Times New Roman" w:cs="Times New Roman"/>
          <w:sz w:val="24"/>
          <w:szCs w:val="24"/>
        </w:rPr>
        <w:t xml:space="preserve">) do </w:t>
      </w:r>
      <w:proofErr w:type="spellStart"/>
      <w:r w:rsidR="00C512A1">
        <w:rPr>
          <w:rFonts w:ascii="Times New Roman" w:hAnsi="Times New Roman" w:cs="Times New Roman"/>
          <w:sz w:val="24"/>
          <w:szCs w:val="24"/>
        </w:rPr>
        <w:t>Firebase</w:t>
      </w:r>
      <w:proofErr w:type="spellEnd"/>
      <w:r w:rsidR="00C512A1">
        <w:rPr>
          <w:rFonts w:ascii="Times New Roman" w:hAnsi="Times New Roman" w:cs="Times New Roman"/>
          <w:sz w:val="24"/>
          <w:szCs w:val="24"/>
        </w:rPr>
        <w:t xml:space="preserve">, bastando ter apenas o endereço </w:t>
      </w:r>
      <w:r w:rsidR="00C512A1">
        <w:rPr>
          <w:rFonts w:ascii="Times New Roman" w:hAnsi="Times New Roman" w:cs="Times New Roman"/>
          <w:i/>
          <w:sz w:val="24"/>
          <w:szCs w:val="24"/>
        </w:rPr>
        <w:t>web</w:t>
      </w:r>
      <w:r w:rsidR="00C512A1">
        <w:rPr>
          <w:rFonts w:ascii="Times New Roman" w:hAnsi="Times New Roman" w:cs="Times New Roman"/>
          <w:sz w:val="24"/>
          <w:szCs w:val="24"/>
        </w:rPr>
        <w:t xml:space="preserve"> do projeto de dados do </w:t>
      </w:r>
      <w:proofErr w:type="spellStart"/>
      <w:r w:rsidR="00C512A1">
        <w:rPr>
          <w:rFonts w:ascii="Times New Roman" w:hAnsi="Times New Roman" w:cs="Times New Roman"/>
          <w:sz w:val="24"/>
          <w:szCs w:val="24"/>
        </w:rPr>
        <w:t>Firebase</w:t>
      </w:r>
      <w:proofErr w:type="spellEnd"/>
      <w:r w:rsidR="00C512A1">
        <w:rPr>
          <w:rFonts w:ascii="Times New Roman" w:hAnsi="Times New Roman" w:cs="Times New Roman"/>
          <w:sz w:val="24"/>
          <w:szCs w:val="24"/>
        </w:rPr>
        <w:t xml:space="preserve"> configurado na aplicação.</w:t>
      </w:r>
    </w:p>
    <w:p w:rsidR="00155F45" w:rsidRDefault="00155F45" w:rsidP="003A79E3">
      <w:pPr>
        <w:spacing w:after="0" w:line="360" w:lineRule="auto"/>
        <w:jc w:val="both"/>
        <w:rPr>
          <w:rFonts w:ascii="Times New Roman" w:hAnsi="Times New Roman" w:cs="Times New Roman"/>
          <w:sz w:val="24"/>
          <w:szCs w:val="24"/>
        </w:rPr>
      </w:pPr>
    </w:p>
    <w:p w:rsidR="00155F45" w:rsidRPr="00E310A1" w:rsidRDefault="006A612D" w:rsidP="002A21B0">
      <w:pPr>
        <w:pStyle w:val="Ttulo3"/>
        <w:spacing w:before="0" w:line="360" w:lineRule="auto"/>
        <w:rPr>
          <w:rFonts w:ascii="Times New Roman" w:hAnsi="Times New Roman" w:cs="Times New Roman"/>
          <w:color w:val="auto"/>
          <w:sz w:val="24"/>
          <w:szCs w:val="24"/>
        </w:rPr>
      </w:pPr>
      <w:bookmarkStart w:id="46" w:name="_Toc532169996"/>
      <w:r w:rsidRPr="00E310A1">
        <w:rPr>
          <w:rFonts w:ascii="Times New Roman" w:hAnsi="Times New Roman" w:cs="Times New Roman"/>
          <w:color w:val="auto"/>
          <w:sz w:val="24"/>
          <w:szCs w:val="24"/>
        </w:rPr>
        <w:t>2.2.2</w:t>
      </w:r>
      <w:r w:rsidRPr="00E310A1">
        <w:rPr>
          <w:rFonts w:ascii="Times New Roman" w:hAnsi="Times New Roman" w:cs="Times New Roman"/>
          <w:color w:val="auto"/>
          <w:sz w:val="24"/>
          <w:szCs w:val="24"/>
        </w:rPr>
        <w:tab/>
        <w:t>Aplicativo</w:t>
      </w:r>
      <w:r w:rsidR="00155F45" w:rsidRPr="00E310A1">
        <w:rPr>
          <w:rFonts w:ascii="Times New Roman" w:hAnsi="Times New Roman" w:cs="Times New Roman"/>
          <w:color w:val="auto"/>
          <w:sz w:val="24"/>
          <w:szCs w:val="24"/>
        </w:rPr>
        <w:t xml:space="preserve"> </w:t>
      </w:r>
      <w:proofErr w:type="spellStart"/>
      <w:r w:rsidRPr="00E310A1">
        <w:rPr>
          <w:rFonts w:ascii="Times New Roman" w:hAnsi="Times New Roman" w:cs="Times New Roman"/>
          <w:i/>
          <w:color w:val="auto"/>
          <w:sz w:val="24"/>
          <w:szCs w:val="24"/>
        </w:rPr>
        <w:t>mobile</w:t>
      </w:r>
      <w:proofErr w:type="spellEnd"/>
      <w:r w:rsidRPr="00E310A1">
        <w:rPr>
          <w:rFonts w:ascii="Times New Roman" w:hAnsi="Times New Roman" w:cs="Times New Roman"/>
          <w:i/>
          <w:color w:val="auto"/>
          <w:sz w:val="24"/>
          <w:szCs w:val="24"/>
        </w:rPr>
        <w:t xml:space="preserve"> </w:t>
      </w:r>
      <w:r w:rsidRPr="00E310A1">
        <w:rPr>
          <w:rFonts w:ascii="Times New Roman" w:hAnsi="Times New Roman" w:cs="Times New Roman"/>
          <w:color w:val="auto"/>
          <w:sz w:val="24"/>
          <w:szCs w:val="24"/>
        </w:rPr>
        <w:t>ERR</w:t>
      </w:r>
      <w:bookmarkEnd w:id="46"/>
    </w:p>
    <w:p w:rsidR="00155F45" w:rsidRPr="00C512A1" w:rsidRDefault="00155F45" w:rsidP="003A79E3">
      <w:pPr>
        <w:spacing w:after="0" w:line="360" w:lineRule="auto"/>
        <w:jc w:val="both"/>
        <w:rPr>
          <w:rFonts w:ascii="Times New Roman" w:hAnsi="Times New Roman" w:cs="Times New Roman"/>
          <w:sz w:val="24"/>
          <w:szCs w:val="24"/>
        </w:rPr>
      </w:pPr>
    </w:p>
    <w:p w:rsidR="00CF4AE9" w:rsidRDefault="00EC5C11"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257167">
        <w:rPr>
          <w:rFonts w:ascii="Times New Roman" w:hAnsi="Times New Roman" w:cs="Times New Roman"/>
          <w:sz w:val="24"/>
          <w:szCs w:val="24"/>
        </w:rPr>
        <w:t>Nesta etapa, é desenvolvido</w:t>
      </w:r>
      <w:r w:rsidR="008B793A">
        <w:rPr>
          <w:rFonts w:ascii="Times New Roman" w:hAnsi="Times New Roman" w:cs="Times New Roman"/>
          <w:sz w:val="24"/>
          <w:szCs w:val="24"/>
        </w:rPr>
        <w:t xml:space="preserve"> </w:t>
      </w:r>
      <w:r w:rsidR="00257167">
        <w:rPr>
          <w:rFonts w:ascii="Times New Roman" w:hAnsi="Times New Roman" w:cs="Times New Roman"/>
          <w:sz w:val="24"/>
          <w:szCs w:val="24"/>
        </w:rPr>
        <w:t>um aplicativo</w:t>
      </w:r>
      <w:r w:rsidR="00C557C9">
        <w:rPr>
          <w:rFonts w:ascii="Times New Roman" w:hAnsi="Times New Roman" w:cs="Times New Roman"/>
          <w:sz w:val="24"/>
          <w:szCs w:val="24"/>
        </w:rPr>
        <w:t xml:space="preserve"> móvel </w:t>
      </w:r>
      <w:r w:rsidR="009F5ADF">
        <w:rPr>
          <w:rFonts w:ascii="Times New Roman" w:hAnsi="Times New Roman" w:cs="Times New Roman"/>
          <w:sz w:val="24"/>
          <w:szCs w:val="24"/>
        </w:rPr>
        <w:t>para o sistema operacional</w:t>
      </w:r>
      <w:r w:rsidR="00D10494">
        <w:rPr>
          <w:rFonts w:ascii="Times New Roman" w:hAnsi="Times New Roman" w:cs="Times New Roman"/>
          <w:sz w:val="24"/>
          <w:szCs w:val="24"/>
        </w:rPr>
        <w:t xml:space="preserve"> </w:t>
      </w:r>
      <w:proofErr w:type="spellStart"/>
      <w:r w:rsidR="00D10494">
        <w:rPr>
          <w:rFonts w:ascii="Times New Roman" w:hAnsi="Times New Roman" w:cs="Times New Roman"/>
          <w:sz w:val="24"/>
          <w:szCs w:val="24"/>
        </w:rPr>
        <w:t>Android</w:t>
      </w:r>
      <w:proofErr w:type="spellEnd"/>
      <w:r w:rsidR="00D10494">
        <w:rPr>
          <w:rFonts w:ascii="Times New Roman" w:hAnsi="Times New Roman" w:cs="Times New Roman"/>
          <w:sz w:val="24"/>
          <w:szCs w:val="24"/>
        </w:rPr>
        <w:t xml:space="preserve">, </w:t>
      </w:r>
      <w:r w:rsidR="00DE02C6">
        <w:rPr>
          <w:rFonts w:ascii="Times New Roman" w:hAnsi="Times New Roman" w:cs="Times New Roman"/>
          <w:sz w:val="24"/>
          <w:szCs w:val="24"/>
        </w:rPr>
        <w:t xml:space="preserve">utilizando a linguagem </w:t>
      </w:r>
      <w:r w:rsidR="00E01501">
        <w:rPr>
          <w:rFonts w:ascii="Times New Roman" w:hAnsi="Times New Roman" w:cs="Times New Roman"/>
          <w:sz w:val="24"/>
          <w:szCs w:val="24"/>
        </w:rPr>
        <w:t>Java</w:t>
      </w:r>
      <w:r w:rsidR="009F5ADF">
        <w:rPr>
          <w:rFonts w:ascii="Times New Roman" w:hAnsi="Times New Roman" w:cs="Times New Roman"/>
          <w:sz w:val="24"/>
          <w:szCs w:val="24"/>
        </w:rPr>
        <w:t>,</w:t>
      </w:r>
      <w:r w:rsidR="00151D69">
        <w:rPr>
          <w:rFonts w:ascii="Times New Roman" w:hAnsi="Times New Roman" w:cs="Times New Roman"/>
          <w:sz w:val="24"/>
          <w:szCs w:val="24"/>
        </w:rPr>
        <w:t xml:space="preserve"> com </w:t>
      </w:r>
      <w:r w:rsidR="009F5ADF">
        <w:rPr>
          <w:rFonts w:ascii="Times New Roman" w:hAnsi="Times New Roman" w:cs="Times New Roman"/>
          <w:sz w:val="24"/>
          <w:szCs w:val="24"/>
        </w:rPr>
        <w:t xml:space="preserve">o </w:t>
      </w:r>
      <w:r w:rsidR="00151D69">
        <w:rPr>
          <w:rFonts w:ascii="Times New Roman" w:hAnsi="Times New Roman" w:cs="Times New Roman"/>
          <w:sz w:val="24"/>
          <w:szCs w:val="24"/>
        </w:rPr>
        <w:t>objetivo de fornecer</w:t>
      </w:r>
      <w:r w:rsidR="00D10494">
        <w:rPr>
          <w:rFonts w:ascii="Times New Roman" w:hAnsi="Times New Roman" w:cs="Times New Roman"/>
          <w:sz w:val="24"/>
          <w:szCs w:val="24"/>
        </w:rPr>
        <w:t xml:space="preserve"> </w:t>
      </w:r>
      <w:r w:rsidR="00151D69">
        <w:rPr>
          <w:rFonts w:ascii="Times New Roman" w:hAnsi="Times New Roman" w:cs="Times New Roman"/>
          <w:sz w:val="24"/>
          <w:szCs w:val="24"/>
        </w:rPr>
        <w:t xml:space="preserve">visualização rápida </w:t>
      </w:r>
      <w:r w:rsidR="00D10494">
        <w:rPr>
          <w:rFonts w:ascii="Times New Roman" w:hAnsi="Times New Roman" w:cs="Times New Roman"/>
          <w:sz w:val="24"/>
          <w:szCs w:val="24"/>
        </w:rPr>
        <w:t xml:space="preserve">e em tempo real </w:t>
      </w:r>
      <w:r w:rsidR="00151D69">
        <w:rPr>
          <w:rFonts w:ascii="Times New Roman" w:hAnsi="Times New Roman" w:cs="Times New Roman"/>
          <w:sz w:val="24"/>
          <w:szCs w:val="24"/>
        </w:rPr>
        <w:t>d</w:t>
      </w:r>
      <w:r w:rsidR="00D10494">
        <w:rPr>
          <w:rFonts w:ascii="Times New Roman" w:hAnsi="Times New Roman" w:cs="Times New Roman"/>
          <w:sz w:val="24"/>
          <w:szCs w:val="24"/>
        </w:rPr>
        <w:t>as estimativas do desenvolvimento de leucemia a partir de gráficos que se</w:t>
      </w:r>
      <w:r w:rsidR="002C5E71">
        <w:rPr>
          <w:rFonts w:ascii="Times New Roman" w:hAnsi="Times New Roman" w:cs="Times New Roman"/>
          <w:sz w:val="24"/>
          <w:szCs w:val="24"/>
        </w:rPr>
        <w:t>guem o mesmo esquema de geração</w:t>
      </w:r>
      <w:r w:rsidR="00E01501">
        <w:rPr>
          <w:rFonts w:ascii="Times New Roman" w:hAnsi="Times New Roman" w:cs="Times New Roman"/>
          <w:sz w:val="24"/>
          <w:szCs w:val="24"/>
        </w:rPr>
        <w:t xml:space="preserve"> </w:t>
      </w:r>
      <w:r w:rsidR="00B4765F">
        <w:rPr>
          <w:rFonts w:ascii="Times New Roman" w:hAnsi="Times New Roman" w:cs="Times New Roman"/>
          <w:sz w:val="24"/>
          <w:szCs w:val="24"/>
        </w:rPr>
        <w:t xml:space="preserve">da </w:t>
      </w:r>
      <w:r w:rsidR="00E01501">
        <w:rPr>
          <w:rFonts w:ascii="Times New Roman" w:hAnsi="Times New Roman" w:cs="Times New Roman"/>
          <w:sz w:val="24"/>
          <w:szCs w:val="24"/>
        </w:rPr>
        <w:t xml:space="preserve">aplicação </w:t>
      </w:r>
      <w:r w:rsidR="00E01501">
        <w:rPr>
          <w:rFonts w:ascii="Times New Roman" w:hAnsi="Times New Roman" w:cs="Times New Roman"/>
          <w:i/>
          <w:sz w:val="24"/>
          <w:szCs w:val="24"/>
        </w:rPr>
        <w:t>desktop</w:t>
      </w:r>
      <w:r w:rsidR="00E01501">
        <w:rPr>
          <w:rFonts w:ascii="Times New Roman" w:hAnsi="Times New Roman" w:cs="Times New Roman"/>
          <w:sz w:val="24"/>
          <w:szCs w:val="24"/>
        </w:rPr>
        <w:t>.</w:t>
      </w:r>
    </w:p>
    <w:p w:rsidR="00D10494" w:rsidRDefault="00CF4AE9" w:rsidP="00CF4AE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N</w:t>
      </w:r>
      <w:r w:rsidR="00257167">
        <w:rPr>
          <w:rFonts w:ascii="Times New Roman" w:hAnsi="Times New Roman" w:cs="Times New Roman"/>
          <w:sz w:val="24"/>
          <w:szCs w:val="24"/>
        </w:rPr>
        <w:t xml:space="preserve">o aplicativo ERR </w:t>
      </w:r>
      <w:r w:rsidR="002C5E71">
        <w:rPr>
          <w:rFonts w:ascii="Times New Roman" w:hAnsi="Times New Roman" w:cs="Times New Roman"/>
          <w:sz w:val="24"/>
          <w:szCs w:val="24"/>
        </w:rPr>
        <w:t xml:space="preserve">é utilizada a biblioteca </w:t>
      </w:r>
      <w:proofErr w:type="spellStart"/>
      <w:proofErr w:type="gramStart"/>
      <w:r w:rsidR="002C5E71">
        <w:rPr>
          <w:rFonts w:ascii="Times New Roman" w:hAnsi="Times New Roman" w:cs="Times New Roman"/>
          <w:i/>
          <w:sz w:val="24"/>
          <w:szCs w:val="24"/>
        </w:rPr>
        <w:t>MPAndroidChart</w:t>
      </w:r>
      <w:proofErr w:type="spellEnd"/>
      <w:proofErr w:type="gramEnd"/>
      <w:r w:rsidR="006A376A">
        <w:rPr>
          <w:rFonts w:ascii="Times New Roman" w:hAnsi="Times New Roman" w:cs="Times New Roman"/>
          <w:sz w:val="24"/>
          <w:szCs w:val="24"/>
        </w:rPr>
        <w:t xml:space="preserve"> </w:t>
      </w:r>
      <w:r w:rsidR="00127911">
        <w:rPr>
          <w:rFonts w:ascii="Times New Roman" w:hAnsi="Times New Roman" w:cs="Times New Roman"/>
          <w:sz w:val="24"/>
          <w:szCs w:val="24"/>
        </w:rPr>
        <w:t xml:space="preserve">que </w:t>
      </w:r>
      <w:r w:rsidR="00B060D9">
        <w:rPr>
          <w:rFonts w:ascii="Times New Roman" w:hAnsi="Times New Roman" w:cs="Times New Roman"/>
          <w:sz w:val="24"/>
          <w:szCs w:val="24"/>
        </w:rPr>
        <w:t>permite dese</w:t>
      </w:r>
      <w:r w:rsidR="00127911">
        <w:rPr>
          <w:rFonts w:ascii="Times New Roman" w:hAnsi="Times New Roman" w:cs="Times New Roman"/>
          <w:sz w:val="24"/>
          <w:szCs w:val="24"/>
        </w:rPr>
        <w:t xml:space="preserve">nvolver gráficos sofisticados e possibilita </w:t>
      </w:r>
      <w:r w:rsidR="00B060D9">
        <w:rPr>
          <w:rFonts w:ascii="Times New Roman" w:hAnsi="Times New Roman" w:cs="Times New Roman"/>
          <w:sz w:val="24"/>
          <w:szCs w:val="24"/>
        </w:rPr>
        <w:t>interação com seus elementos.</w:t>
      </w:r>
      <w:r w:rsidR="00E94E53">
        <w:rPr>
          <w:rFonts w:ascii="Times New Roman" w:hAnsi="Times New Roman" w:cs="Times New Roman"/>
          <w:sz w:val="24"/>
          <w:szCs w:val="24"/>
        </w:rPr>
        <w:t xml:space="preserve"> </w:t>
      </w:r>
      <w:proofErr w:type="gramStart"/>
      <w:r w:rsidR="00E94E53">
        <w:rPr>
          <w:rFonts w:ascii="Times New Roman" w:hAnsi="Times New Roman" w:cs="Times New Roman"/>
          <w:sz w:val="24"/>
          <w:szCs w:val="24"/>
        </w:rPr>
        <w:t>A IDE</w:t>
      </w:r>
      <w:proofErr w:type="gramEnd"/>
      <w:r w:rsidR="00E94E53">
        <w:rPr>
          <w:rFonts w:ascii="Times New Roman" w:hAnsi="Times New Roman" w:cs="Times New Roman"/>
          <w:sz w:val="24"/>
          <w:szCs w:val="24"/>
        </w:rPr>
        <w:t xml:space="preserve"> utilizada para </w:t>
      </w:r>
      <w:r w:rsidR="00200E84">
        <w:rPr>
          <w:rFonts w:ascii="Times New Roman" w:hAnsi="Times New Roman" w:cs="Times New Roman"/>
          <w:sz w:val="24"/>
          <w:szCs w:val="24"/>
        </w:rPr>
        <w:t xml:space="preserve">o desenvolvimento do aplicativo </w:t>
      </w:r>
      <w:r w:rsidR="00E94E53">
        <w:rPr>
          <w:rFonts w:ascii="Times New Roman" w:hAnsi="Times New Roman" w:cs="Times New Roman"/>
          <w:sz w:val="24"/>
          <w:szCs w:val="24"/>
        </w:rPr>
        <w:t xml:space="preserve">é o </w:t>
      </w:r>
      <w:proofErr w:type="spellStart"/>
      <w:r w:rsidR="00E94E53">
        <w:rPr>
          <w:rFonts w:ascii="Times New Roman" w:hAnsi="Times New Roman" w:cs="Times New Roman"/>
          <w:i/>
          <w:sz w:val="24"/>
          <w:szCs w:val="24"/>
        </w:rPr>
        <w:t>Android</w:t>
      </w:r>
      <w:proofErr w:type="spellEnd"/>
      <w:r w:rsidR="00E94E53">
        <w:rPr>
          <w:rFonts w:ascii="Times New Roman" w:hAnsi="Times New Roman" w:cs="Times New Roman"/>
          <w:i/>
          <w:sz w:val="24"/>
          <w:szCs w:val="24"/>
        </w:rPr>
        <w:t xml:space="preserve"> Studio</w:t>
      </w:r>
      <w:r w:rsidR="00E94E53">
        <w:rPr>
          <w:rFonts w:ascii="Times New Roman" w:hAnsi="Times New Roman" w:cs="Times New Roman"/>
          <w:sz w:val="24"/>
          <w:szCs w:val="24"/>
        </w:rPr>
        <w:t>.</w:t>
      </w:r>
    </w:p>
    <w:p w:rsidR="00E636B1" w:rsidRDefault="00257167" w:rsidP="00CF4AE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aplicativo </w:t>
      </w:r>
      <w:r w:rsidR="007F1FC9">
        <w:rPr>
          <w:rFonts w:ascii="Times New Roman" w:hAnsi="Times New Roman" w:cs="Times New Roman"/>
          <w:sz w:val="24"/>
          <w:szCs w:val="24"/>
        </w:rPr>
        <w:t>possui acesso à</w:t>
      </w:r>
      <w:r w:rsidR="00E636B1">
        <w:rPr>
          <w:rFonts w:ascii="Times New Roman" w:hAnsi="Times New Roman" w:cs="Times New Roman"/>
          <w:sz w:val="24"/>
          <w:szCs w:val="24"/>
        </w:rPr>
        <w:t xml:space="preserve"> base de dados do </w:t>
      </w:r>
      <w:proofErr w:type="spellStart"/>
      <w:r w:rsidR="00E636B1">
        <w:rPr>
          <w:rFonts w:ascii="Times New Roman" w:hAnsi="Times New Roman" w:cs="Times New Roman"/>
          <w:sz w:val="24"/>
          <w:szCs w:val="24"/>
        </w:rPr>
        <w:t>Firebase</w:t>
      </w:r>
      <w:proofErr w:type="spellEnd"/>
      <w:r w:rsidR="00E636B1">
        <w:rPr>
          <w:rFonts w:ascii="Times New Roman" w:hAnsi="Times New Roman" w:cs="Times New Roman"/>
          <w:sz w:val="24"/>
          <w:szCs w:val="24"/>
        </w:rPr>
        <w:t xml:space="preserve"> que contém as estimativas salvas pela aplicação </w:t>
      </w:r>
      <w:r w:rsidR="00E636B1">
        <w:rPr>
          <w:rFonts w:ascii="Times New Roman" w:hAnsi="Times New Roman" w:cs="Times New Roman"/>
          <w:i/>
          <w:sz w:val="24"/>
          <w:szCs w:val="24"/>
        </w:rPr>
        <w:t>desktop</w:t>
      </w:r>
      <w:r w:rsidR="00E636B1">
        <w:rPr>
          <w:rFonts w:ascii="Times New Roman" w:hAnsi="Times New Roman" w:cs="Times New Roman"/>
          <w:sz w:val="24"/>
          <w:szCs w:val="24"/>
        </w:rPr>
        <w:t xml:space="preserve">, sendo </w:t>
      </w:r>
      <w:proofErr w:type="gramStart"/>
      <w:r w:rsidR="00E636B1">
        <w:rPr>
          <w:rFonts w:ascii="Times New Roman" w:hAnsi="Times New Roman" w:cs="Times New Roman"/>
          <w:sz w:val="24"/>
          <w:szCs w:val="24"/>
        </w:rPr>
        <w:t>necessário</w:t>
      </w:r>
      <w:proofErr w:type="gramEnd"/>
      <w:r w:rsidR="00E636B1">
        <w:rPr>
          <w:rFonts w:ascii="Times New Roman" w:hAnsi="Times New Roman" w:cs="Times New Roman"/>
          <w:sz w:val="24"/>
          <w:szCs w:val="24"/>
        </w:rPr>
        <w:t xml:space="preserve"> apenas algumas rotinas assíncronas para recuperar estas estimativas uma vez salvas na base de dados </w:t>
      </w:r>
      <w:r w:rsidR="00E636B1">
        <w:rPr>
          <w:rFonts w:ascii="Times New Roman" w:hAnsi="Times New Roman" w:cs="Times New Roman"/>
          <w:i/>
          <w:sz w:val="24"/>
          <w:szCs w:val="24"/>
        </w:rPr>
        <w:t>online</w:t>
      </w:r>
      <w:r w:rsidR="00E636B1">
        <w:rPr>
          <w:rFonts w:ascii="Times New Roman" w:hAnsi="Times New Roman" w:cs="Times New Roman"/>
          <w:sz w:val="24"/>
          <w:szCs w:val="24"/>
        </w:rPr>
        <w:t>.</w:t>
      </w:r>
    </w:p>
    <w:p w:rsidR="00B40175" w:rsidRPr="00B40175" w:rsidRDefault="00B40175" w:rsidP="00CF4AE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Como existe a possibilidade de leituras de diversos arquivos de levantamento radiológico por parte da aplicação </w:t>
      </w:r>
      <w:r>
        <w:rPr>
          <w:rFonts w:ascii="Times New Roman" w:hAnsi="Times New Roman" w:cs="Times New Roman"/>
          <w:i/>
          <w:sz w:val="24"/>
          <w:szCs w:val="24"/>
        </w:rPr>
        <w:t>desktop</w:t>
      </w:r>
      <w:r>
        <w:rPr>
          <w:rFonts w:ascii="Times New Roman" w:hAnsi="Times New Roman" w:cs="Times New Roman"/>
          <w:sz w:val="24"/>
          <w:szCs w:val="24"/>
        </w:rPr>
        <w:t xml:space="preserve">, as estimativas são armazenadas em grupos identificados pela data e hora de leitura dos levantamentos radiológicos. Assim, a aplicação organiza devidamente cada grupo em uma lista acessível pelo usuário, </w:t>
      </w:r>
      <w:r w:rsidR="003658A9">
        <w:rPr>
          <w:rFonts w:ascii="Times New Roman" w:hAnsi="Times New Roman" w:cs="Times New Roman"/>
          <w:sz w:val="24"/>
          <w:szCs w:val="24"/>
        </w:rPr>
        <w:t>onde cada um determina um componente da lista, sendo</w:t>
      </w:r>
      <w:r>
        <w:rPr>
          <w:rFonts w:ascii="Times New Roman" w:hAnsi="Times New Roman" w:cs="Times New Roman"/>
          <w:sz w:val="24"/>
          <w:szCs w:val="24"/>
        </w:rPr>
        <w:t xml:space="preserve"> diferido</w:t>
      </w:r>
      <w:r w:rsidR="003658A9">
        <w:rPr>
          <w:rFonts w:ascii="Times New Roman" w:hAnsi="Times New Roman" w:cs="Times New Roman"/>
          <w:sz w:val="24"/>
          <w:szCs w:val="24"/>
        </w:rPr>
        <w:t>s</w:t>
      </w:r>
      <w:r>
        <w:rPr>
          <w:rFonts w:ascii="Times New Roman" w:hAnsi="Times New Roman" w:cs="Times New Roman"/>
          <w:sz w:val="24"/>
          <w:szCs w:val="24"/>
        </w:rPr>
        <w:t xml:space="preserve"> pelo identificador gerado na aplicação </w:t>
      </w:r>
      <w:r>
        <w:rPr>
          <w:rFonts w:ascii="Times New Roman" w:hAnsi="Times New Roman" w:cs="Times New Roman"/>
          <w:i/>
          <w:sz w:val="24"/>
          <w:szCs w:val="24"/>
        </w:rPr>
        <w:t>desktop</w:t>
      </w:r>
      <w:r>
        <w:rPr>
          <w:rFonts w:ascii="Times New Roman" w:hAnsi="Times New Roman" w:cs="Times New Roman"/>
          <w:sz w:val="24"/>
          <w:szCs w:val="24"/>
        </w:rPr>
        <w:t>.</w:t>
      </w:r>
      <w:r w:rsidR="003658A9">
        <w:rPr>
          <w:rFonts w:ascii="Times New Roman" w:hAnsi="Times New Roman" w:cs="Times New Roman"/>
          <w:sz w:val="24"/>
          <w:szCs w:val="24"/>
        </w:rPr>
        <w:t xml:space="preserve"> Cada componente desta lista contém um resultado visual das estimativas pertinentes à leitura </w:t>
      </w:r>
      <w:r w:rsidR="00053C32">
        <w:rPr>
          <w:rFonts w:ascii="Times New Roman" w:hAnsi="Times New Roman" w:cs="Times New Roman"/>
          <w:sz w:val="24"/>
          <w:szCs w:val="24"/>
        </w:rPr>
        <w:t>de mesmo identificador.</w:t>
      </w:r>
    </w:p>
    <w:p w:rsidR="00E53B29" w:rsidRDefault="00E53B29" w:rsidP="003A79E3">
      <w:pPr>
        <w:spacing w:after="0" w:line="360" w:lineRule="auto"/>
        <w:jc w:val="both"/>
        <w:rPr>
          <w:rFonts w:ascii="Times New Roman" w:hAnsi="Times New Roman" w:cs="Times New Roman"/>
          <w:sz w:val="24"/>
          <w:szCs w:val="24"/>
        </w:rPr>
      </w:pPr>
    </w:p>
    <w:p w:rsidR="006912BE" w:rsidRDefault="006912BE" w:rsidP="003A79E3">
      <w:pPr>
        <w:spacing w:after="0" w:line="360" w:lineRule="auto"/>
        <w:jc w:val="both"/>
        <w:rPr>
          <w:rFonts w:ascii="Times New Roman" w:hAnsi="Times New Roman" w:cs="Times New Roman"/>
          <w:sz w:val="24"/>
          <w:szCs w:val="24"/>
        </w:rPr>
      </w:pPr>
    </w:p>
    <w:p w:rsidR="00053C32" w:rsidRDefault="008D438F" w:rsidP="006912BE">
      <w:pPr>
        <w:spacing w:after="0"/>
        <w:jc w:val="center"/>
        <w:rPr>
          <w:rFonts w:ascii="Times New Roman" w:hAnsi="Times New Roman" w:cs="Times New Roman"/>
          <w:sz w:val="24"/>
          <w:szCs w:val="24"/>
        </w:rPr>
      </w:pPr>
      <w:r w:rsidRPr="008D438F">
        <w:rPr>
          <w:rFonts w:ascii="Times New Roman" w:hAnsi="Times New Roman" w:cs="Times New Roman"/>
          <w:noProof/>
          <w:sz w:val="24"/>
          <w:szCs w:val="24"/>
          <w:lang w:eastAsia="pt-BR"/>
        </w:rPr>
        <w:lastRenderedPageBreak/>
        <w:drawing>
          <wp:inline distT="0" distB="0" distL="0" distR="0">
            <wp:extent cx="2021908" cy="3600000"/>
            <wp:effectExtent l="38100" t="19050" r="16442" b="19500"/>
            <wp:docPr id="12" name="Imagem 8" descr="print tela android 270x4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nt tela android 270x480.png"/>
                    <pic:cNvPicPr/>
                  </pic:nvPicPr>
                  <pic:blipFill>
                    <a:blip r:embed="rId17" cstate="print"/>
                    <a:stretch>
                      <a:fillRect/>
                    </a:stretch>
                  </pic:blipFill>
                  <pic:spPr>
                    <a:xfrm>
                      <a:off x="0" y="0"/>
                      <a:ext cx="2021908" cy="3600000"/>
                    </a:xfrm>
                    <a:prstGeom prst="rect">
                      <a:avLst/>
                    </a:prstGeom>
                    <a:ln>
                      <a:solidFill>
                        <a:schemeClr val="tx1">
                          <a:lumMod val="95000"/>
                          <a:lumOff val="5000"/>
                        </a:schemeClr>
                      </a:solidFill>
                    </a:ln>
                  </pic:spPr>
                </pic:pic>
              </a:graphicData>
            </a:graphic>
          </wp:inline>
        </w:drawing>
      </w:r>
    </w:p>
    <w:p w:rsidR="007A231A" w:rsidRPr="007A231A" w:rsidRDefault="007A231A" w:rsidP="00813E8A">
      <w:pPr>
        <w:pStyle w:val="Legenda"/>
        <w:keepNext/>
        <w:spacing w:after="0" w:line="276" w:lineRule="auto"/>
        <w:jc w:val="center"/>
        <w:rPr>
          <w:rFonts w:ascii="Times New Roman" w:hAnsi="Times New Roman" w:cs="Times New Roman"/>
          <w:b w:val="0"/>
          <w:color w:val="auto"/>
          <w:sz w:val="24"/>
          <w:szCs w:val="24"/>
        </w:rPr>
      </w:pPr>
      <w:bookmarkStart w:id="47" w:name="_Toc532173519"/>
      <w:r w:rsidRPr="009F5928">
        <w:rPr>
          <w:rFonts w:ascii="Times New Roman" w:hAnsi="Times New Roman" w:cs="Times New Roman"/>
          <w:color w:val="auto"/>
          <w:sz w:val="24"/>
          <w:szCs w:val="24"/>
        </w:rPr>
        <w:t xml:space="preserve">Figura </w:t>
      </w:r>
      <w:r w:rsidR="00C668ED">
        <w:rPr>
          <w:rFonts w:ascii="Times New Roman" w:hAnsi="Times New Roman" w:cs="Times New Roman"/>
          <w:color w:val="auto"/>
          <w:sz w:val="24"/>
          <w:szCs w:val="24"/>
        </w:rPr>
        <w:fldChar w:fldCharType="begin"/>
      </w:r>
      <w:r w:rsidR="00C668ED">
        <w:rPr>
          <w:rFonts w:ascii="Times New Roman" w:hAnsi="Times New Roman" w:cs="Times New Roman"/>
          <w:color w:val="auto"/>
          <w:sz w:val="24"/>
          <w:szCs w:val="24"/>
        </w:rPr>
        <w:instrText xml:space="preserve"> SEQ Figura \* ARABIC </w:instrText>
      </w:r>
      <w:r w:rsidR="00C668ED">
        <w:rPr>
          <w:rFonts w:ascii="Times New Roman" w:hAnsi="Times New Roman" w:cs="Times New Roman"/>
          <w:color w:val="auto"/>
          <w:sz w:val="24"/>
          <w:szCs w:val="24"/>
        </w:rPr>
        <w:fldChar w:fldCharType="separate"/>
      </w:r>
      <w:r w:rsidR="00D802E5">
        <w:rPr>
          <w:rFonts w:ascii="Times New Roman" w:hAnsi="Times New Roman" w:cs="Times New Roman"/>
          <w:noProof/>
          <w:color w:val="auto"/>
          <w:sz w:val="24"/>
          <w:szCs w:val="24"/>
        </w:rPr>
        <w:t>9</w:t>
      </w:r>
      <w:r w:rsidR="00C668ED">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Pr>
          <w:rFonts w:ascii="Times New Roman" w:hAnsi="Times New Roman" w:cs="Times New Roman"/>
          <w:b w:val="0"/>
          <w:color w:val="auto"/>
          <w:sz w:val="24"/>
          <w:szCs w:val="24"/>
        </w:rPr>
        <w:t xml:space="preserve">Visualização das estimativas de um componente </w:t>
      </w:r>
      <w:r w:rsidR="00C43492">
        <w:rPr>
          <w:rFonts w:ascii="Times New Roman" w:hAnsi="Times New Roman" w:cs="Times New Roman"/>
          <w:b w:val="0"/>
          <w:color w:val="auto"/>
          <w:sz w:val="24"/>
          <w:szCs w:val="24"/>
        </w:rPr>
        <w:t xml:space="preserve">da lista de leituras </w:t>
      </w:r>
      <w:r w:rsidRPr="009F5928">
        <w:rPr>
          <w:rFonts w:ascii="Times New Roman" w:hAnsi="Times New Roman" w:cs="Times New Roman"/>
          <w:b w:val="0"/>
          <w:color w:val="auto"/>
          <w:sz w:val="24"/>
          <w:szCs w:val="24"/>
        </w:rPr>
        <w:t>n</w:t>
      </w:r>
      <w:r>
        <w:rPr>
          <w:rFonts w:ascii="Times New Roman" w:hAnsi="Times New Roman" w:cs="Times New Roman"/>
          <w:b w:val="0"/>
          <w:color w:val="auto"/>
          <w:sz w:val="24"/>
          <w:szCs w:val="24"/>
        </w:rPr>
        <w:t>o aplicativo ERR</w:t>
      </w:r>
      <w:bookmarkEnd w:id="47"/>
    </w:p>
    <w:p w:rsidR="00053C32" w:rsidRPr="00BD4031" w:rsidRDefault="00053C32" w:rsidP="007A231A">
      <w:pPr>
        <w:spacing w:after="0"/>
        <w:rPr>
          <w:rFonts w:ascii="Times New Roman" w:hAnsi="Times New Roman" w:cs="Times New Roman"/>
          <w:sz w:val="24"/>
          <w:szCs w:val="24"/>
        </w:rPr>
      </w:pPr>
    </w:p>
    <w:p w:rsidR="00B22629" w:rsidRDefault="006A612D" w:rsidP="00D937D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B22629">
        <w:rPr>
          <w:rFonts w:ascii="Times New Roman" w:hAnsi="Times New Roman" w:cs="Times New Roman"/>
          <w:sz w:val="24"/>
          <w:szCs w:val="24"/>
        </w:rPr>
        <w:t>Como as estimativas recuperadas pelo aplicativo constituem um tamanho de dados praticamente desprezível (</w:t>
      </w:r>
      <w:r w:rsidR="00843A42">
        <w:rPr>
          <w:rFonts w:ascii="Times New Roman" w:hAnsi="Times New Roman" w:cs="Times New Roman"/>
          <w:sz w:val="24"/>
          <w:szCs w:val="24"/>
        </w:rPr>
        <w:t>o que provoca um consumo ínfimo de dados pelo aplicativo</w:t>
      </w:r>
      <w:r w:rsidR="00B22629">
        <w:rPr>
          <w:rFonts w:ascii="Times New Roman" w:hAnsi="Times New Roman" w:cs="Times New Roman"/>
          <w:sz w:val="24"/>
          <w:szCs w:val="24"/>
        </w:rPr>
        <w:t xml:space="preserve">), </w:t>
      </w:r>
      <w:r w:rsidR="00D937DD">
        <w:rPr>
          <w:rFonts w:ascii="Times New Roman" w:hAnsi="Times New Roman" w:cs="Times New Roman"/>
          <w:sz w:val="24"/>
          <w:szCs w:val="24"/>
        </w:rPr>
        <w:t xml:space="preserve">a cada inicialização do mesmo será feita uma nova busca por novos grupos de estimativas que estejam salvas na base de dados do </w:t>
      </w:r>
      <w:proofErr w:type="spellStart"/>
      <w:r w:rsidR="00D937DD">
        <w:rPr>
          <w:rFonts w:ascii="Times New Roman" w:hAnsi="Times New Roman" w:cs="Times New Roman"/>
          <w:sz w:val="24"/>
          <w:szCs w:val="24"/>
        </w:rPr>
        <w:t>Firebase</w:t>
      </w:r>
      <w:proofErr w:type="spellEnd"/>
      <w:r w:rsidR="00D937DD">
        <w:rPr>
          <w:rFonts w:ascii="Times New Roman" w:hAnsi="Times New Roman" w:cs="Times New Roman"/>
          <w:sz w:val="24"/>
          <w:szCs w:val="24"/>
        </w:rPr>
        <w:t>.</w:t>
      </w:r>
    </w:p>
    <w:p w:rsidR="00D937DD" w:rsidRPr="00D937DD" w:rsidRDefault="00D937DD" w:rsidP="00D937D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E mesmo em situações em que não haja conexão com a internet pelo aplicativo, as estimativas anteriormente recuperadas continuarão de modo </w:t>
      </w:r>
      <w:proofErr w:type="spellStart"/>
      <w:r>
        <w:rPr>
          <w:rFonts w:ascii="Times New Roman" w:hAnsi="Times New Roman" w:cs="Times New Roman"/>
          <w:i/>
          <w:sz w:val="24"/>
          <w:szCs w:val="24"/>
        </w:rPr>
        <w:t>offline</w:t>
      </w:r>
      <w:proofErr w:type="spellEnd"/>
      <w:r>
        <w:rPr>
          <w:rFonts w:ascii="Times New Roman" w:hAnsi="Times New Roman" w:cs="Times New Roman"/>
          <w:sz w:val="24"/>
          <w:szCs w:val="24"/>
        </w:rPr>
        <w:t xml:space="preserve"> na lista de leituras. Sendo que esta facilidade é propriedade do próprio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xml:space="preserve">, que permite salvar a maioria dos dados localmente nos dispositivos onde um aplicativo </w:t>
      </w:r>
      <w:r w:rsidR="004D791F">
        <w:rPr>
          <w:rFonts w:ascii="Times New Roman" w:hAnsi="Times New Roman" w:cs="Times New Roman"/>
          <w:sz w:val="24"/>
          <w:szCs w:val="24"/>
        </w:rPr>
        <w:t xml:space="preserve">que utilize esta plataforma </w:t>
      </w:r>
      <w:r>
        <w:rPr>
          <w:rFonts w:ascii="Times New Roman" w:hAnsi="Times New Roman" w:cs="Times New Roman"/>
          <w:sz w:val="24"/>
          <w:szCs w:val="24"/>
        </w:rPr>
        <w:t>esteja instalado.</w:t>
      </w:r>
    </w:p>
    <w:p w:rsidR="0066498A" w:rsidRDefault="00053C32" w:rsidP="0066498A">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A diferença entre as versões </w:t>
      </w:r>
      <w:r>
        <w:rPr>
          <w:rFonts w:ascii="Times New Roman" w:hAnsi="Times New Roman" w:cs="Times New Roman"/>
          <w:i/>
          <w:sz w:val="24"/>
          <w:szCs w:val="24"/>
        </w:rPr>
        <w:t>desktop</w:t>
      </w:r>
      <w:r>
        <w:rPr>
          <w:rFonts w:ascii="Times New Roman" w:hAnsi="Times New Roman" w:cs="Times New Roman"/>
          <w:sz w:val="24"/>
          <w:szCs w:val="24"/>
        </w:rPr>
        <w:t xml:space="preserve"> e </w:t>
      </w:r>
      <w:proofErr w:type="spellStart"/>
      <w:r>
        <w:rPr>
          <w:rFonts w:ascii="Times New Roman" w:hAnsi="Times New Roman" w:cs="Times New Roman"/>
          <w:i/>
          <w:sz w:val="24"/>
          <w:szCs w:val="24"/>
        </w:rPr>
        <w:t>mobile</w:t>
      </w:r>
      <w:proofErr w:type="spellEnd"/>
      <w:r>
        <w:rPr>
          <w:rFonts w:ascii="Times New Roman" w:hAnsi="Times New Roman" w:cs="Times New Roman"/>
          <w:sz w:val="24"/>
          <w:szCs w:val="24"/>
        </w:rPr>
        <w:t xml:space="preserve"> é que a aplicação para </w:t>
      </w:r>
      <w:r>
        <w:rPr>
          <w:rFonts w:ascii="Times New Roman" w:hAnsi="Times New Roman" w:cs="Times New Roman"/>
          <w:i/>
          <w:sz w:val="24"/>
          <w:szCs w:val="24"/>
        </w:rPr>
        <w:t>desktop</w:t>
      </w:r>
      <w:r>
        <w:rPr>
          <w:rFonts w:ascii="Times New Roman" w:hAnsi="Times New Roman" w:cs="Times New Roman"/>
          <w:sz w:val="24"/>
          <w:szCs w:val="24"/>
        </w:rPr>
        <w:t xml:space="preserve"> é alimentada com os dados e faz todos os cálculos necessários (utilizando as equações exemplificadas neste trabalho) para retornar as estimativas de leucemia em indivíduos expostos à radiação. Ainda, mantém a persistência dos resultados gerados armazenando-os em um serviço na nuvem,</w:t>
      </w:r>
      <w:r>
        <w:rPr>
          <w:rFonts w:ascii="Times New Roman" w:hAnsi="Times New Roman" w:cs="Times New Roman"/>
          <w:i/>
          <w:sz w:val="24"/>
          <w:szCs w:val="24"/>
        </w:rPr>
        <w:t xml:space="preserve"> </w:t>
      </w:r>
      <w:r>
        <w:rPr>
          <w:rFonts w:ascii="Times New Roman" w:hAnsi="Times New Roman" w:cs="Times New Roman"/>
          <w:sz w:val="24"/>
          <w:szCs w:val="24"/>
        </w:rPr>
        <w:t>mantendo as estimativas salvas para posterior recuperação pela aplicação móvel.</w:t>
      </w:r>
      <w:r>
        <w:rPr>
          <w:rFonts w:ascii="Times New Roman" w:hAnsi="Times New Roman" w:cs="Times New Roman"/>
          <w:i/>
          <w:sz w:val="24"/>
          <w:szCs w:val="24"/>
        </w:rPr>
        <w:t xml:space="preserve"> </w:t>
      </w:r>
      <w:r w:rsidRPr="00311CE3">
        <w:rPr>
          <w:rFonts w:ascii="Times New Roman" w:hAnsi="Times New Roman" w:cs="Times New Roman"/>
          <w:sz w:val="24"/>
          <w:szCs w:val="24"/>
        </w:rPr>
        <w:t>Por</w:t>
      </w:r>
      <w:r>
        <w:rPr>
          <w:rFonts w:ascii="Times New Roman" w:hAnsi="Times New Roman" w:cs="Times New Roman"/>
          <w:sz w:val="24"/>
          <w:szCs w:val="24"/>
        </w:rPr>
        <w:t xml:space="preserve"> sua vez, a aplicação móvel apenas recupera as estimativas da base de dados para gerar automaticamente os gráficos com os resultados agrupados por sexo, tempo após exposição e dose.</w:t>
      </w:r>
    </w:p>
    <w:p w:rsidR="0023529D" w:rsidRPr="00306072" w:rsidRDefault="00E53B29" w:rsidP="00CF2A00">
      <w:pPr>
        <w:spacing w:after="0"/>
        <w:jc w:val="center"/>
        <w:rPr>
          <w:rFonts w:ascii="Times New Roman" w:hAnsi="Times New Roman" w:cs="Times New Roman"/>
          <w:b/>
          <w:sz w:val="32"/>
          <w:szCs w:val="32"/>
        </w:rPr>
      </w:pPr>
      <w:r>
        <w:rPr>
          <w:sz w:val="24"/>
          <w:szCs w:val="24"/>
        </w:rPr>
        <w:br w:type="page"/>
      </w:r>
      <w:r w:rsidR="0023529D" w:rsidRPr="00306072">
        <w:rPr>
          <w:rFonts w:ascii="Times New Roman" w:hAnsi="Times New Roman" w:cs="Times New Roman"/>
          <w:b/>
          <w:sz w:val="32"/>
          <w:szCs w:val="32"/>
        </w:rPr>
        <w:lastRenderedPageBreak/>
        <w:t>CAPÍTULO 3</w:t>
      </w:r>
    </w:p>
    <w:p w:rsidR="0023529D" w:rsidRDefault="00DD15A7" w:rsidP="00306072">
      <w:pPr>
        <w:pStyle w:val="Ttulo1"/>
        <w:spacing w:before="0" w:line="360" w:lineRule="auto"/>
        <w:jc w:val="center"/>
        <w:rPr>
          <w:rFonts w:cs="Times New Roman"/>
          <w:sz w:val="32"/>
          <w:szCs w:val="32"/>
        </w:rPr>
      </w:pPr>
      <w:r w:rsidRPr="00DD15A7">
        <w:rPr>
          <w:rFonts w:cs="Times New Roman"/>
          <w:b w:val="0"/>
          <w:noProof/>
          <w:sz w:val="32"/>
          <w:szCs w:val="32"/>
          <w:lang w:eastAsia="pt-BR"/>
        </w:rPr>
        <w:pict>
          <v:shape id="_x0000_s1045" type="#_x0000_t202" style="position:absolute;left:0;text-align:left;margin-left:439pt;margin-top:-64.75pt;width:24.8pt;height:17.3pt;z-index:251677696" stroked="f">
            <v:textbox style="mso-next-textbox:#_x0000_s1045">
              <w:txbxContent>
                <w:p w:rsidR="00412CA4" w:rsidRDefault="00412CA4" w:rsidP="004E0251"/>
              </w:txbxContent>
            </v:textbox>
          </v:shape>
        </w:pict>
      </w:r>
      <w:bookmarkStart w:id="48" w:name="_Toc532169997"/>
      <w:r w:rsidR="0023529D" w:rsidRPr="00BB166E">
        <w:rPr>
          <w:rFonts w:cs="Times New Roman"/>
          <w:sz w:val="32"/>
          <w:szCs w:val="32"/>
        </w:rPr>
        <w:t>CARACTERÍSTICAS DO SISTEMA</w:t>
      </w:r>
      <w:bookmarkEnd w:id="48"/>
    </w:p>
    <w:p w:rsidR="005E0D3E" w:rsidRDefault="005E0D3E" w:rsidP="00306072">
      <w:pPr>
        <w:spacing w:after="0" w:line="360" w:lineRule="auto"/>
        <w:rPr>
          <w:rFonts w:ascii="Times New Roman" w:hAnsi="Times New Roman" w:cs="Times New Roman"/>
          <w:b/>
          <w:sz w:val="32"/>
          <w:szCs w:val="32"/>
        </w:rPr>
      </w:pPr>
    </w:p>
    <w:p w:rsidR="00222464" w:rsidRPr="002A21B0" w:rsidRDefault="00222464" w:rsidP="002A21B0">
      <w:pPr>
        <w:pStyle w:val="Ttulo2"/>
        <w:spacing w:before="0" w:line="360" w:lineRule="auto"/>
        <w:rPr>
          <w:rFonts w:ascii="Times New Roman" w:hAnsi="Times New Roman" w:cs="Times New Roman"/>
          <w:color w:val="auto"/>
          <w:sz w:val="28"/>
          <w:szCs w:val="28"/>
        </w:rPr>
      </w:pPr>
      <w:bookmarkStart w:id="49" w:name="_Toc532169998"/>
      <w:r>
        <w:rPr>
          <w:rFonts w:ascii="Times New Roman" w:hAnsi="Times New Roman" w:cs="Times New Roman"/>
          <w:color w:val="auto"/>
          <w:sz w:val="28"/>
          <w:szCs w:val="28"/>
        </w:rPr>
        <w:t>3.1</w:t>
      </w:r>
      <w:r>
        <w:rPr>
          <w:rFonts w:ascii="Times New Roman" w:hAnsi="Times New Roman" w:cs="Times New Roman"/>
          <w:color w:val="auto"/>
          <w:sz w:val="28"/>
          <w:szCs w:val="28"/>
        </w:rPr>
        <w:tab/>
        <w:t>Diagrama de Caso de Uso</w:t>
      </w:r>
      <w:r w:rsidR="002F3D59">
        <w:rPr>
          <w:rFonts w:ascii="Times New Roman" w:hAnsi="Times New Roman" w:cs="Times New Roman"/>
          <w:color w:val="auto"/>
          <w:sz w:val="28"/>
          <w:szCs w:val="28"/>
        </w:rPr>
        <w:t xml:space="preserve"> do sistema</w:t>
      </w:r>
      <w:bookmarkEnd w:id="49"/>
    </w:p>
    <w:p w:rsidR="00222464" w:rsidRPr="002A21B0" w:rsidRDefault="00222464" w:rsidP="00222464">
      <w:pPr>
        <w:spacing w:after="0" w:line="360" w:lineRule="auto"/>
        <w:rPr>
          <w:rFonts w:ascii="Times New Roman" w:hAnsi="Times New Roman" w:cs="Times New Roman"/>
          <w:sz w:val="28"/>
          <w:szCs w:val="28"/>
        </w:rPr>
      </w:pPr>
    </w:p>
    <w:p w:rsidR="00C668ED" w:rsidRPr="003831B8" w:rsidRDefault="002F3D59" w:rsidP="00813E8A">
      <w:pPr>
        <w:keepNext/>
        <w:spacing w:after="0"/>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5760085" cy="4234180"/>
            <wp:effectExtent l="19050" t="19050" r="12065" b="13970"/>
            <wp:docPr id="45" name="Imagem 44" descr="AnaliseDeRisco &amp; ERR UseCase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aliseDeRisco &amp; ERR UseCase Diagram.png"/>
                    <pic:cNvPicPr/>
                  </pic:nvPicPr>
                  <pic:blipFill>
                    <a:blip r:embed="rId18" cstate="print"/>
                    <a:stretch>
                      <a:fillRect/>
                    </a:stretch>
                  </pic:blipFill>
                  <pic:spPr>
                    <a:xfrm>
                      <a:off x="0" y="0"/>
                      <a:ext cx="5760085" cy="4234180"/>
                    </a:xfrm>
                    <a:prstGeom prst="rect">
                      <a:avLst/>
                    </a:prstGeom>
                    <a:ln>
                      <a:solidFill>
                        <a:schemeClr val="tx1">
                          <a:lumMod val="95000"/>
                          <a:lumOff val="5000"/>
                        </a:schemeClr>
                      </a:solidFill>
                    </a:ln>
                  </pic:spPr>
                </pic:pic>
              </a:graphicData>
            </a:graphic>
          </wp:inline>
        </w:drawing>
      </w:r>
    </w:p>
    <w:p w:rsidR="002D27BC" w:rsidRPr="00E4577F" w:rsidRDefault="00C668ED" w:rsidP="00813E8A">
      <w:pPr>
        <w:pStyle w:val="Legenda"/>
        <w:spacing w:after="0" w:line="276" w:lineRule="auto"/>
        <w:jc w:val="center"/>
        <w:rPr>
          <w:rFonts w:ascii="Times New Roman" w:hAnsi="Times New Roman" w:cs="Times New Roman"/>
          <w:b w:val="0"/>
          <w:color w:val="0D0D0D" w:themeColor="text1" w:themeTint="F2"/>
          <w:sz w:val="24"/>
          <w:szCs w:val="24"/>
        </w:rPr>
      </w:pPr>
      <w:bookmarkStart w:id="50" w:name="_Toc532173520"/>
      <w:r w:rsidRPr="00C668ED">
        <w:rPr>
          <w:rFonts w:ascii="Times New Roman" w:hAnsi="Times New Roman" w:cs="Times New Roman"/>
          <w:color w:val="0D0D0D" w:themeColor="text1" w:themeTint="F2"/>
          <w:sz w:val="24"/>
          <w:szCs w:val="24"/>
        </w:rPr>
        <w:t xml:space="preserve">Figura </w:t>
      </w:r>
      <w:r w:rsidRPr="00C668ED">
        <w:rPr>
          <w:rFonts w:ascii="Times New Roman" w:hAnsi="Times New Roman" w:cs="Times New Roman"/>
          <w:color w:val="0D0D0D" w:themeColor="text1" w:themeTint="F2"/>
          <w:sz w:val="24"/>
          <w:szCs w:val="24"/>
        </w:rPr>
        <w:fldChar w:fldCharType="begin"/>
      </w:r>
      <w:r w:rsidRPr="00C668ED">
        <w:rPr>
          <w:rFonts w:ascii="Times New Roman" w:hAnsi="Times New Roman" w:cs="Times New Roman"/>
          <w:color w:val="0D0D0D" w:themeColor="text1" w:themeTint="F2"/>
          <w:sz w:val="24"/>
          <w:szCs w:val="24"/>
        </w:rPr>
        <w:instrText xml:space="preserve"> SEQ Figura \* ARABIC </w:instrText>
      </w:r>
      <w:r w:rsidRPr="00C668ED">
        <w:rPr>
          <w:rFonts w:ascii="Times New Roman" w:hAnsi="Times New Roman" w:cs="Times New Roman"/>
          <w:color w:val="0D0D0D" w:themeColor="text1" w:themeTint="F2"/>
          <w:sz w:val="24"/>
          <w:szCs w:val="24"/>
        </w:rPr>
        <w:fldChar w:fldCharType="separate"/>
      </w:r>
      <w:r w:rsidR="00D802E5">
        <w:rPr>
          <w:rFonts w:ascii="Times New Roman" w:hAnsi="Times New Roman" w:cs="Times New Roman"/>
          <w:noProof/>
          <w:color w:val="0D0D0D" w:themeColor="text1" w:themeTint="F2"/>
          <w:sz w:val="24"/>
          <w:szCs w:val="24"/>
        </w:rPr>
        <w:t>10</w:t>
      </w:r>
      <w:r w:rsidRPr="00C668ED">
        <w:rPr>
          <w:rFonts w:ascii="Times New Roman" w:hAnsi="Times New Roman" w:cs="Times New Roman"/>
          <w:color w:val="0D0D0D" w:themeColor="text1" w:themeTint="F2"/>
          <w:sz w:val="24"/>
          <w:szCs w:val="24"/>
        </w:rPr>
        <w:fldChar w:fldCharType="end"/>
      </w:r>
      <w:r w:rsidR="00E4577F">
        <w:rPr>
          <w:rFonts w:ascii="Times New Roman" w:hAnsi="Times New Roman" w:cs="Times New Roman"/>
          <w:b w:val="0"/>
          <w:color w:val="0D0D0D" w:themeColor="text1" w:themeTint="F2"/>
          <w:sz w:val="24"/>
          <w:szCs w:val="24"/>
        </w:rPr>
        <w:t>.</w:t>
      </w:r>
      <w:r w:rsidRPr="00C668ED">
        <w:rPr>
          <w:rFonts w:ascii="Times New Roman" w:hAnsi="Times New Roman" w:cs="Times New Roman"/>
          <w:color w:val="0D0D0D" w:themeColor="text1" w:themeTint="F2"/>
          <w:sz w:val="24"/>
          <w:szCs w:val="24"/>
        </w:rPr>
        <w:t xml:space="preserve"> </w:t>
      </w:r>
      <w:r w:rsidRPr="00E4577F">
        <w:rPr>
          <w:rFonts w:ascii="Times New Roman" w:hAnsi="Times New Roman" w:cs="Times New Roman"/>
          <w:b w:val="0"/>
          <w:color w:val="0D0D0D" w:themeColor="text1" w:themeTint="F2"/>
          <w:sz w:val="24"/>
          <w:szCs w:val="24"/>
        </w:rPr>
        <w:t>Diagrama de Caso de Uso do Sistema</w:t>
      </w:r>
      <w:bookmarkEnd w:id="50"/>
    </w:p>
    <w:p w:rsidR="002D27BC" w:rsidRDefault="002D27BC" w:rsidP="00222464">
      <w:pPr>
        <w:spacing w:after="0" w:line="360" w:lineRule="auto"/>
        <w:rPr>
          <w:rFonts w:ascii="Times New Roman" w:hAnsi="Times New Roman" w:cs="Times New Roman"/>
          <w:sz w:val="24"/>
          <w:szCs w:val="24"/>
        </w:rPr>
      </w:pPr>
    </w:p>
    <w:p w:rsidR="00372122" w:rsidRDefault="00372122" w:rsidP="00372122">
      <w:pPr>
        <w:pStyle w:val="Ttulo3"/>
        <w:spacing w:before="0" w:line="360" w:lineRule="auto"/>
        <w:rPr>
          <w:rFonts w:ascii="Times New Roman" w:hAnsi="Times New Roman" w:cs="Times New Roman"/>
          <w:color w:val="0D0D0D" w:themeColor="text1" w:themeTint="F2"/>
          <w:sz w:val="24"/>
          <w:szCs w:val="24"/>
        </w:rPr>
      </w:pPr>
      <w:bookmarkStart w:id="51" w:name="_Toc532169999"/>
      <w:r>
        <w:rPr>
          <w:rFonts w:ascii="Times New Roman" w:hAnsi="Times New Roman" w:cs="Times New Roman"/>
          <w:color w:val="0D0D0D" w:themeColor="text1" w:themeTint="F2"/>
          <w:sz w:val="24"/>
          <w:szCs w:val="24"/>
        </w:rPr>
        <w:t>3.1.1</w:t>
      </w:r>
      <w:r>
        <w:rPr>
          <w:rFonts w:ascii="Times New Roman" w:hAnsi="Times New Roman" w:cs="Times New Roman"/>
          <w:color w:val="0D0D0D" w:themeColor="text1" w:themeTint="F2"/>
          <w:sz w:val="24"/>
          <w:szCs w:val="24"/>
        </w:rPr>
        <w:tab/>
        <w:t>Descrição de caso de uso</w:t>
      </w:r>
      <w:bookmarkEnd w:id="51"/>
    </w:p>
    <w:p w:rsidR="0063379A" w:rsidRDefault="0063379A" w:rsidP="0063379A">
      <w:pPr>
        <w:spacing w:after="0" w:line="360" w:lineRule="auto"/>
        <w:rPr>
          <w:rFonts w:ascii="Times New Roman" w:hAnsi="Times New Roman" w:cs="Times New Roman"/>
          <w:sz w:val="24"/>
          <w:szCs w:val="24"/>
        </w:rPr>
      </w:pPr>
    </w:p>
    <w:p w:rsidR="00A73155" w:rsidRDefault="00A73155" w:rsidP="0063379A">
      <w:pPr>
        <w:spacing w:after="0" w:line="360" w:lineRule="auto"/>
        <w:rPr>
          <w:rFonts w:ascii="Times New Roman" w:hAnsi="Times New Roman" w:cs="Times New Roman"/>
          <w:sz w:val="24"/>
          <w:szCs w:val="24"/>
        </w:rPr>
      </w:pPr>
    </w:p>
    <w:p w:rsidR="00A73155" w:rsidRDefault="00A73155" w:rsidP="0063379A">
      <w:pPr>
        <w:spacing w:after="0" w:line="360" w:lineRule="auto"/>
        <w:rPr>
          <w:rFonts w:ascii="Times New Roman" w:hAnsi="Times New Roman" w:cs="Times New Roman"/>
          <w:sz w:val="24"/>
          <w:szCs w:val="24"/>
        </w:rPr>
      </w:pPr>
    </w:p>
    <w:p w:rsidR="00A73155" w:rsidRDefault="00A73155" w:rsidP="0063379A">
      <w:pPr>
        <w:spacing w:after="0" w:line="360" w:lineRule="auto"/>
        <w:rPr>
          <w:rFonts w:ascii="Times New Roman" w:hAnsi="Times New Roman" w:cs="Times New Roman"/>
          <w:sz w:val="24"/>
          <w:szCs w:val="24"/>
        </w:rPr>
      </w:pPr>
    </w:p>
    <w:p w:rsidR="00A73155" w:rsidRDefault="00A73155" w:rsidP="0063379A">
      <w:pPr>
        <w:spacing w:after="0" w:line="360" w:lineRule="auto"/>
        <w:rPr>
          <w:rFonts w:ascii="Times New Roman" w:hAnsi="Times New Roman" w:cs="Times New Roman"/>
          <w:sz w:val="24"/>
          <w:szCs w:val="24"/>
        </w:rPr>
      </w:pPr>
    </w:p>
    <w:p w:rsidR="00A73155" w:rsidRDefault="00A73155" w:rsidP="0063379A">
      <w:pPr>
        <w:spacing w:after="0" w:line="360" w:lineRule="auto"/>
        <w:rPr>
          <w:rFonts w:ascii="Times New Roman" w:hAnsi="Times New Roman" w:cs="Times New Roman"/>
          <w:sz w:val="24"/>
          <w:szCs w:val="24"/>
        </w:rPr>
      </w:pPr>
    </w:p>
    <w:p w:rsidR="00A73155" w:rsidRDefault="00A73155" w:rsidP="0063379A">
      <w:pPr>
        <w:spacing w:after="0" w:line="360" w:lineRule="auto"/>
        <w:rPr>
          <w:rFonts w:ascii="Times New Roman" w:hAnsi="Times New Roman" w:cs="Times New Roman"/>
          <w:sz w:val="24"/>
          <w:szCs w:val="24"/>
        </w:rPr>
      </w:pPr>
    </w:p>
    <w:p w:rsidR="00A73155" w:rsidRPr="0063379A" w:rsidRDefault="00A73155" w:rsidP="0063379A">
      <w:pPr>
        <w:spacing w:after="0" w:line="360" w:lineRule="auto"/>
        <w:rPr>
          <w:rFonts w:ascii="Times New Roman" w:hAnsi="Times New Roman" w:cs="Times New Roman"/>
          <w:sz w:val="24"/>
          <w:szCs w:val="24"/>
        </w:rPr>
      </w:pPr>
    </w:p>
    <w:p w:rsidR="00D52046" w:rsidRPr="00D738AE" w:rsidRDefault="00D52046" w:rsidP="00D738AE">
      <w:pPr>
        <w:pStyle w:val="Legenda"/>
        <w:keepNext/>
        <w:spacing w:after="0" w:line="276" w:lineRule="auto"/>
        <w:jc w:val="center"/>
        <w:rPr>
          <w:rFonts w:ascii="Times New Roman" w:hAnsi="Times New Roman" w:cs="Times New Roman"/>
          <w:b w:val="0"/>
          <w:color w:val="0D0D0D" w:themeColor="text1" w:themeTint="F2"/>
          <w:sz w:val="24"/>
          <w:szCs w:val="24"/>
        </w:rPr>
      </w:pPr>
      <w:r w:rsidRPr="00D738AE">
        <w:rPr>
          <w:rFonts w:ascii="Times New Roman" w:hAnsi="Times New Roman" w:cs="Times New Roman"/>
          <w:color w:val="0D0D0D" w:themeColor="text1" w:themeTint="F2"/>
          <w:sz w:val="24"/>
          <w:szCs w:val="24"/>
        </w:rPr>
        <w:lastRenderedPageBreak/>
        <w:t xml:space="preserve">Tabela </w:t>
      </w:r>
      <w:r w:rsidRPr="00D738AE">
        <w:rPr>
          <w:rFonts w:ascii="Times New Roman" w:hAnsi="Times New Roman" w:cs="Times New Roman"/>
          <w:color w:val="0D0D0D" w:themeColor="text1" w:themeTint="F2"/>
          <w:sz w:val="24"/>
          <w:szCs w:val="24"/>
        </w:rPr>
        <w:fldChar w:fldCharType="begin"/>
      </w:r>
      <w:r w:rsidRPr="00D738AE">
        <w:rPr>
          <w:rFonts w:ascii="Times New Roman" w:hAnsi="Times New Roman" w:cs="Times New Roman"/>
          <w:color w:val="0D0D0D" w:themeColor="text1" w:themeTint="F2"/>
          <w:sz w:val="24"/>
          <w:szCs w:val="24"/>
        </w:rPr>
        <w:instrText xml:space="preserve"> SEQ Tabela \* ARABIC </w:instrText>
      </w:r>
      <w:r w:rsidRPr="00D738AE">
        <w:rPr>
          <w:rFonts w:ascii="Times New Roman" w:hAnsi="Times New Roman" w:cs="Times New Roman"/>
          <w:color w:val="0D0D0D" w:themeColor="text1" w:themeTint="F2"/>
          <w:sz w:val="24"/>
          <w:szCs w:val="24"/>
        </w:rPr>
        <w:fldChar w:fldCharType="separate"/>
      </w:r>
      <w:r w:rsidR="006E2121" w:rsidRPr="00D738AE">
        <w:rPr>
          <w:rFonts w:ascii="Times New Roman" w:hAnsi="Times New Roman" w:cs="Times New Roman"/>
          <w:noProof/>
          <w:color w:val="0D0D0D" w:themeColor="text1" w:themeTint="F2"/>
          <w:sz w:val="24"/>
          <w:szCs w:val="24"/>
        </w:rPr>
        <w:t>5</w:t>
      </w:r>
      <w:r w:rsidRPr="00D738AE">
        <w:rPr>
          <w:rFonts w:ascii="Times New Roman" w:hAnsi="Times New Roman" w:cs="Times New Roman"/>
          <w:color w:val="0D0D0D" w:themeColor="text1" w:themeTint="F2"/>
          <w:sz w:val="24"/>
          <w:szCs w:val="24"/>
        </w:rPr>
        <w:fldChar w:fldCharType="end"/>
      </w:r>
      <w:r w:rsidRPr="00D738AE">
        <w:rPr>
          <w:rFonts w:ascii="Times New Roman" w:hAnsi="Times New Roman" w:cs="Times New Roman"/>
          <w:b w:val="0"/>
          <w:color w:val="0D0D0D" w:themeColor="text1" w:themeTint="F2"/>
          <w:sz w:val="24"/>
          <w:szCs w:val="24"/>
        </w:rPr>
        <w:t>. Descrição do Caso de Uso Escolher arquivo de levantamento radiométrico</w:t>
      </w:r>
    </w:p>
    <w:tbl>
      <w:tblPr>
        <w:tblStyle w:val="Tabelacomgrade"/>
        <w:tblW w:w="0" w:type="auto"/>
        <w:tblLook w:val="04A0"/>
      </w:tblPr>
      <w:tblGrid>
        <w:gridCol w:w="9180"/>
      </w:tblGrid>
      <w:tr w:rsidR="00C06D22" w:rsidTr="00D01822">
        <w:tc>
          <w:tcPr>
            <w:tcW w:w="9180" w:type="dxa"/>
            <w:shd w:val="clear" w:color="auto" w:fill="404040" w:themeFill="text1" w:themeFillTint="BF"/>
            <w:vAlign w:val="center"/>
          </w:tcPr>
          <w:p w:rsidR="00C06D22" w:rsidRPr="00C06D22" w:rsidRDefault="00C06D22" w:rsidP="00C06D22">
            <w:pPr>
              <w:spacing w:line="360" w:lineRule="auto"/>
              <w:jc w:val="center"/>
              <w:rPr>
                <w:rFonts w:ascii="Times New Roman" w:hAnsi="Times New Roman" w:cs="Times New Roman"/>
                <w:b/>
                <w:color w:val="FFFFFF" w:themeColor="background1"/>
                <w:sz w:val="24"/>
                <w:szCs w:val="24"/>
              </w:rPr>
            </w:pPr>
            <w:r w:rsidRPr="00C06D22">
              <w:rPr>
                <w:rFonts w:ascii="Times New Roman" w:hAnsi="Times New Roman" w:cs="Times New Roman"/>
                <w:b/>
                <w:color w:val="FFFFFF" w:themeColor="background1"/>
                <w:sz w:val="24"/>
                <w:szCs w:val="24"/>
              </w:rPr>
              <w:t>Escolher arquivo de levantamento radiométrico</w:t>
            </w:r>
          </w:p>
        </w:tc>
      </w:tr>
      <w:tr w:rsidR="00C06D22" w:rsidTr="00D01822">
        <w:tc>
          <w:tcPr>
            <w:tcW w:w="9180" w:type="dxa"/>
            <w:vAlign w:val="center"/>
          </w:tcPr>
          <w:p w:rsidR="00C06D22" w:rsidRDefault="00C06D22" w:rsidP="00C06D22">
            <w:pPr>
              <w:spacing w:line="360" w:lineRule="auto"/>
              <w:rPr>
                <w:rFonts w:ascii="Times New Roman" w:hAnsi="Times New Roman" w:cs="Times New Roman"/>
                <w:sz w:val="24"/>
                <w:szCs w:val="24"/>
              </w:rPr>
            </w:pPr>
            <w:r>
              <w:rPr>
                <w:rFonts w:ascii="Times New Roman" w:hAnsi="Times New Roman" w:cs="Times New Roman"/>
                <w:sz w:val="24"/>
                <w:szCs w:val="24"/>
              </w:rPr>
              <w:t xml:space="preserve">1. O usuário </w:t>
            </w:r>
            <w:r w:rsidR="00AE4A0D">
              <w:rPr>
                <w:rFonts w:ascii="Times New Roman" w:hAnsi="Times New Roman" w:cs="Times New Roman"/>
                <w:sz w:val="24"/>
                <w:szCs w:val="24"/>
              </w:rPr>
              <w:t xml:space="preserve">desktop </w:t>
            </w:r>
            <w:r>
              <w:rPr>
                <w:rFonts w:ascii="Times New Roman" w:hAnsi="Times New Roman" w:cs="Times New Roman"/>
                <w:sz w:val="24"/>
                <w:szCs w:val="24"/>
              </w:rPr>
              <w:t>escolhe o arquivo de levantamento radiométrico a partir de um diretório em uma máquina local.</w:t>
            </w:r>
          </w:p>
        </w:tc>
      </w:tr>
      <w:tr w:rsidR="00C06D22" w:rsidTr="00D01822">
        <w:tc>
          <w:tcPr>
            <w:tcW w:w="9180" w:type="dxa"/>
            <w:vAlign w:val="center"/>
          </w:tcPr>
          <w:p w:rsidR="00C06D22" w:rsidRDefault="00C06D22" w:rsidP="00A73155">
            <w:pPr>
              <w:spacing w:line="360" w:lineRule="auto"/>
              <w:rPr>
                <w:rFonts w:ascii="Times New Roman" w:hAnsi="Times New Roman" w:cs="Times New Roman"/>
                <w:sz w:val="24"/>
                <w:szCs w:val="24"/>
              </w:rPr>
            </w:pPr>
            <w:r>
              <w:rPr>
                <w:rFonts w:ascii="Times New Roman" w:hAnsi="Times New Roman" w:cs="Times New Roman"/>
                <w:sz w:val="24"/>
                <w:szCs w:val="24"/>
              </w:rPr>
              <w:t>2. O</w:t>
            </w:r>
            <w:r w:rsidR="00A73155">
              <w:rPr>
                <w:rFonts w:ascii="Times New Roman" w:hAnsi="Times New Roman" w:cs="Times New Roman"/>
                <w:sz w:val="24"/>
                <w:szCs w:val="24"/>
              </w:rPr>
              <w:t xml:space="preserve"> programa</w:t>
            </w:r>
            <w:r>
              <w:rPr>
                <w:rFonts w:ascii="Times New Roman" w:hAnsi="Times New Roman" w:cs="Times New Roman"/>
                <w:sz w:val="24"/>
                <w:szCs w:val="24"/>
              </w:rPr>
              <w:t xml:space="preserve"> </w:t>
            </w:r>
            <w:r w:rsidR="00A73155">
              <w:rPr>
                <w:rFonts w:ascii="Times New Roman" w:hAnsi="Times New Roman" w:cs="Times New Roman"/>
                <w:sz w:val="24"/>
                <w:szCs w:val="24"/>
              </w:rPr>
              <w:t xml:space="preserve">Análise de Risco </w:t>
            </w:r>
            <w:r w:rsidRPr="00C06D22">
              <w:rPr>
                <w:rFonts w:ascii="Times New Roman" w:hAnsi="Times New Roman" w:cs="Times New Roman"/>
                <w:sz w:val="24"/>
                <w:szCs w:val="24"/>
              </w:rPr>
              <w:t>carrega</w:t>
            </w:r>
            <w:r>
              <w:rPr>
                <w:rFonts w:ascii="Times New Roman" w:hAnsi="Times New Roman" w:cs="Times New Roman"/>
                <w:sz w:val="24"/>
                <w:szCs w:val="24"/>
              </w:rPr>
              <w:t xml:space="preserve"> o arquivo, coletando as colunas de interesse.</w:t>
            </w:r>
          </w:p>
        </w:tc>
      </w:tr>
      <w:tr w:rsidR="00C06D22" w:rsidTr="00D01822">
        <w:tc>
          <w:tcPr>
            <w:tcW w:w="9180" w:type="dxa"/>
            <w:vAlign w:val="center"/>
          </w:tcPr>
          <w:p w:rsidR="00C06D22" w:rsidRDefault="00C06D22" w:rsidP="00A73155">
            <w:pPr>
              <w:spacing w:line="360" w:lineRule="auto"/>
              <w:rPr>
                <w:rFonts w:ascii="Times New Roman" w:hAnsi="Times New Roman" w:cs="Times New Roman"/>
                <w:sz w:val="24"/>
                <w:szCs w:val="24"/>
              </w:rPr>
            </w:pPr>
            <w:r>
              <w:rPr>
                <w:rFonts w:ascii="Times New Roman" w:hAnsi="Times New Roman" w:cs="Times New Roman"/>
                <w:sz w:val="24"/>
                <w:szCs w:val="24"/>
              </w:rPr>
              <w:t>3. O</w:t>
            </w:r>
            <w:r w:rsidR="00A73155">
              <w:rPr>
                <w:rFonts w:ascii="Times New Roman" w:hAnsi="Times New Roman" w:cs="Times New Roman"/>
                <w:sz w:val="24"/>
                <w:szCs w:val="24"/>
              </w:rPr>
              <w:t xml:space="preserve"> programa</w:t>
            </w:r>
            <w:r>
              <w:rPr>
                <w:rFonts w:ascii="Times New Roman" w:hAnsi="Times New Roman" w:cs="Times New Roman"/>
                <w:sz w:val="24"/>
                <w:szCs w:val="24"/>
              </w:rPr>
              <w:t xml:space="preserve"> permite o cálculo das estimativas de Excesso de Risco Relativo</w:t>
            </w:r>
            <w:r w:rsidR="00801106">
              <w:rPr>
                <w:rFonts w:ascii="Times New Roman" w:hAnsi="Times New Roman" w:cs="Times New Roman"/>
                <w:sz w:val="24"/>
                <w:szCs w:val="24"/>
              </w:rPr>
              <w:t>.</w:t>
            </w:r>
          </w:p>
        </w:tc>
      </w:tr>
      <w:tr w:rsidR="00D01822" w:rsidTr="00D01822">
        <w:tc>
          <w:tcPr>
            <w:tcW w:w="9180" w:type="dxa"/>
            <w:vAlign w:val="center"/>
          </w:tcPr>
          <w:p w:rsidR="00D01822" w:rsidRPr="004E335D" w:rsidRDefault="00D01822" w:rsidP="004E335D">
            <w:pPr>
              <w:spacing w:line="360" w:lineRule="auto"/>
              <w:jc w:val="center"/>
              <w:rPr>
                <w:rFonts w:ascii="Times New Roman" w:hAnsi="Times New Roman" w:cs="Times New Roman"/>
                <w:b/>
                <w:sz w:val="24"/>
                <w:szCs w:val="24"/>
              </w:rPr>
            </w:pPr>
            <w:r w:rsidRPr="004E335D">
              <w:rPr>
                <w:rFonts w:ascii="Times New Roman" w:hAnsi="Times New Roman" w:cs="Times New Roman"/>
                <w:b/>
                <w:sz w:val="24"/>
                <w:szCs w:val="24"/>
              </w:rPr>
              <w:t>Extensões</w:t>
            </w:r>
          </w:p>
        </w:tc>
      </w:tr>
      <w:tr w:rsidR="00D01822" w:rsidTr="00D01822">
        <w:tc>
          <w:tcPr>
            <w:tcW w:w="9180" w:type="dxa"/>
            <w:vAlign w:val="center"/>
          </w:tcPr>
          <w:p w:rsidR="00D01822" w:rsidRDefault="00D01822" w:rsidP="00C06D22">
            <w:pPr>
              <w:spacing w:line="360" w:lineRule="auto"/>
              <w:rPr>
                <w:rFonts w:ascii="Times New Roman" w:hAnsi="Times New Roman" w:cs="Times New Roman"/>
                <w:sz w:val="24"/>
                <w:szCs w:val="24"/>
              </w:rPr>
            </w:pPr>
            <w:r>
              <w:rPr>
                <w:rFonts w:ascii="Times New Roman" w:hAnsi="Times New Roman" w:cs="Times New Roman"/>
                <w:sz w:val="24"/>
                <w:szCs w:val="24"/>
              </w:rPr>
              <w:t xml:space="preserve">2.1. O arquivo de levantamento radiométrico possui algum erro ou dado em branco. </w:t>
            </w:r>
            <w:proofErr w:type="gramStart"/>
          </w:p>
        </w:tc>
        <w:proofErr w:type="gramEnd"/>
      </w:tr>
      <w:tr w:rsidR="00D01822" w:rsidTr="00D01822">
        <w:tc>
          <w:tcPr>
            <w:tcW w:w="9180" w:type="dxa"/>
          </w:tcPr>
          <w:p w:rsidR="00D01822" w:rsidRDefault="00D01822" w:rsidP="00222464">
            <w:pPr>
              <w:spacing w:line="360" w:lineRule="auto"/>
              <w:rPr>
                <w:rFonts w:ascii="Times New Roman" w:hAnsi="Times New Roman" w:cs="Times New Roman"/>
                <w:sz w:val="24"/>
                <w:szCs w:val="24"/>
              </w:rPr>
            </w:pPr>
            <w:r>
              <w:rPr>
                <w:rFonts w:ascii="Times New Roman" w:hAnsi="Times New Roman" w:cs="Times New Roman"/>
                <w:sz w:val="24"/>
                <w:szCs w:val="24"/>
              </w:rPr>
              <w:t>2.2. O arquivo procurado não segue o esquema de um arquivo de levantamento radiométrico.</w:t>
            </w:r>
          </w:p>
        </w:tc>
      </w:tr>
      <w:tr w:rsidR="00D01822" w:rsidTr="00D01822">
        <w:tc>
          <w:tcPr>
            <w:tcW w:w="9180" w:type="dxa"/>
          </w:tcPr>
          <w:p w:rsidR="00D01822" w:rsidRDefault="00D01822" w:rsidP="00222464">
            <w:pPr>
              <w:spacing w:line="360" w:lineRule="auto"/>
              <w:rPr>
                <w:rFonts w:ascii="Times New Roman" w:hAnsi="Times New Roman" w:cs="Times New Roman"/>
                <w:sz w:val="24"/>
                <w:szCs w:val="24"/>
              </w:rPr>
            </w:pPr>
            <w:r>
              <w:rPr>
                <w:rFonts w:ascii="Times New Roman" w:hAnsi="Times New Roman" w:cs="Times New Roman"/>
                <w:sz w:val="24"/>
                <w:szCs w:val="24"/>
              </w:rPr>
              <w:t>2.3. O usuário cancela a busca pelo arquivo de levantamento radiométrico.</w:t>
            </w:r>
          </w:p>
        </w:tc>
      </w:tr>
    </w:tbl>
    <w:p w:rsidR="00372122" w:rsidRDefault="00372122" w:rsidP="00222464">
      <w:pPr>
        <w:spacing w:after="0" w:line="360" w:lineRule="auto"/>
        <w:rPr>
          <w:rFonts w:ascii="Times New Roman" w:hAnsi="Times New Roman" w:cs="Times New Roman"/>
          <w:sz w:val="24"/>
          <w:szCs w:val="24"/>
        </w:rPr>
      </w:pPr>
    </w:p>
    <w:p w:rsidR="00D52046" w:rsidRPr="004D7E81" w:rsidRDefault="00D52046" w:rsidP="004D7E81">
      <w:pPr>
        <w:pStyle w:val="Legenda"/>
        <w:keepNext/>
        <w:spacing w:after="0" w:line="276" w:lineRule="auto"/>
        <w:jc w:val="center"/>
        <w:rPr>
          <w:rFonts w:ascii="Times New Roman" w:hAnsi="Times New Roman" w:cs="Times New Roman"/>
          <w:b w:val="0"/>
          <w:color w:val="0D0D0D" w:themeColor="text1" w:themeTint="F2"/>
          <w:sz w:val="24"/>
          <w:szCs w:val="24"/>
        </w:rPr>
      </w:pPr>
      <w:r w:rsidRPr="004D7E81">
        <w:rPr>
          <w:rFonts w:ascii="Times New Roman" w:hAnsi="Times New Roman" w:cs="Times New Roman"/>
          <w:color w:val="0D0D0D" w:themeColor="text1" w:themeTint="F2"/>
          <w:sz w:val="24"/>
          <w:szCs w:val="24"/>
        </w:rPr>
        <w:t xml:space="preserve">Tabela </w:t>
      </w:r>
      <w:r w:rsidRPr="004D7E81">
        <w:rPr>
          <w:rFonts w:ascii="Times New Roman" w:hAnsi="Times New Roman" w:cs="Times New Roman"/>
          <w:color w:val="0D0D0D" w:themeColor="text1" w:themeTint="F2"/>
          <w:sz w:val="24"/>
          <w:szCs w:val="24"/>
        </w:rPr>
        <w:fldChar w:fldCharType="begin"/>
      </w:r>
      <w:r w:rsidRPr="004D7E81">
        <w:rPr>
          <w:rFonts w:ascii="Times New Roman" w:hAnsi="Times New Roman" w:cs="Times New Roman"/>
          <w:color w:val="0D0D0D" w:themeColor="text1" w:themeTint="F2"/>
          <w:sz w:val="24"/>
          <w:szCs w:val="24"/>
        </w:rPr>
        <w:instrText xml:space="preserve"> SEQ Tabela \* ARABIC </w:instrText>
      </w:r>
      <w:r w:rsidRPr="004D7E81">
        <w:rPr>
          <w:rFonts w:ascii="Times New Roman" w:hAnsi="Times New Roman" w:cs="Times New Roman"/>
          <w:color w:val="0D0D0D" w:themeColor="text1" w:themeTint="F2"/>
          <w:sz w:val="24"/>
          <w:szCs w:val="24"/>
        </w:rPr>
        <w:fldChar w:fldCharType="separate"/>
      </w:r>
      <w:r w:rsidR="006E2121" w:rsidRPr="004D7E81">
        <w:rPr>
          <w:rFonts w:ascii="Times New Roman" w:hAnsi="Times New Roman" w:cs="Times New Roman"/>
          <w:noProof/>
          <w:color w:val="0D0D0D" w:themeColor="text1" w:themeTint="F2"/>
          <w:sz w:val="24"/>
          <w:szCs w:val="24"/>
        </w:rPr>
        <w:t>6</w:t>
      </w:r>
      <w:r w:rsidRPr="004D7E81">
        <w:rPr>
          <w:rFonts w:ascii="Times New Roman" w:hAnsi="Times New Roman" w:cs="Times New Roman"/>
          <w:color w:val="0D0D0D" w:themeColor="text1" w:themeTint="F2"/>
          <w:sz w:val="24"/>
          <w:szCs w:val="24"/>
        </w:rPr>
        <w:fldChar w:fldCharType="end"/>
      </w:r>
      <w:r w:rsidRPr="004D7E81">
        <w:rPr>
          <w:rFonts w:ascii="Times New Roman" w:hAnsi="Times New Roman" w:cs="Times New Roman"/>
          <w:b w:val="0"/>
          <w:color w:val="0D0D0D" w:themeColor="text1" w:themeTint="F2"/>
          <w:sz w:val="24"/>
          <w:szCs w:val="24"/>
        </w:rPr>
        <w:t>. Descrição do Caso de Uso Calcula Estimativas de Excesso de Risco Relativo</w:t>
      </w:r>
    </w:p>
    <w:tbl>
      <w:tblPr>
        <w:tblStyle w:val="Tabelacomgrade"/>
        <w:tblW w:w="0" w:type="auto"/>
        <w:tblLook w:val="04A0"/>
      </w:tblPr>
      <w:tblGrid>
        <w:gridCol w:w="9211"/>
      </w:tblGrid>
      <w:tr w:rsidR="00A73155" w:rsidTr="00A73155">
        <w:tc>
          <w:tcPr>
            <w:tcW w:w="9211" w:type="dxa"/>
            <w:shd w:val="clear" w:color="auto" w:fill="404040" w:themeFill="text1" w:themeFillTint="BF"/>
            <w:vAlign w:val="center"/>
          </w:tcPr>
          <w:p w:rsidR="00A73155" w:rsidRPr="00A73155" w:rsidRDefault="00A73155" w:rsidP="00A73155">
            <w:pPr>
              <w:spacing w:line="360" w:lineRule="auto"/>
              <w:jc w:val="center"/>
              <w:rPr>
                <w:rFonts w:ascii="Times New Roman" w:hAnsi="Times New Roman" w:cs="Times New Roman"/>
                <w:b/>
                <w:color w:val="FFFFFF" w:themeColor="background1"/>
                <w:sz w:val="24"/>
                <w:szCs w:val="24"/>
              </w:rPr>
            </w:pPr>
            <w:r w:rsidRPr="00A73155">
              <w:rPr>
                <w:rFonts w:ascii="Times New Roman" w:hAnsi="Times New Roman" w:cs="Times New Roman"/>
                <w:b/>
                <w:color w:val="FFFFFF" w:themeColor="background1"/>
                <w:sz w:val="24"/>
                <w:szCs w:val="24"/>
              </w:rPr>
              <w:t>Calcula Estimativas de Excesso de Risco Relativo</w:t>
            </w:r>
          </w:p>
        </w:tc>
      </w:tr>
      <w:tr w:rsidR="00A73155" w:rsidTr="00A73155">
        <w:tc>
          <w:tcPr>
            <w:tcW w:w="9211" w:type="dxa"/>
          </w:tcPr>
          <w:p w:rsidR="00A73155" w:rsidRDefault="00A73155" w:rsidP="00222464">
            <w:pPr>
              <w:spacing w:line="360" w:lineRule="auto"/>
              <w:rPr>
                <w:rFonts w:ascii="Times New Roman" w:hAnsi="Times New Roman" w:cs="Times New Roman"/>
                <w:sz w:val="24"/>
                <w:szCs w:val="24"/>
              </w:rPr>
            </w:pPr>
            <w:r>
              <w:rPr>
                <w:rFonts w:ascii="Times New Roman" w:hAnsi="Times New Roman" w:cs="Times New Roman"/>
                <w:sz w:val="24"/>
                <w:szCs w:val="24"/>
              </w:rPr>
              <w:t>1. O usuário calcula as estimativas de ERR/</w:t>
            </w:r>
            <w:proofErr w:type="spellStart"/>
            <w:r>
              <w:rPr>
                <w:rFonts w:ascii="Times New Roman" w:hAnsi="Times New Roman" w:cs="Times New Roman"/>
                <w:sz w:val="24"/>
                <w:szCs w:val="24"/>
              </w:rPr>
              <w:t>Sv</w:t>
            </w:r>
            <w:proofErr w:type="spellEnd"/>
            <w:r>
              <w:rPr>
                <w:rFonts w:ascii="Times New Roman" w:hAnsi="Times New Roman" w:cs="Times New Roman"/>
                <w:sz w:val="24"/>
                <w:szCs w:val="24"/>
              </w:rPr>
              <w:t>.</w:t>
            </w:r>
          </w:p>
        </w:tc>
      </w:tr>
      <w:tr w:rsidR="00A73155" w:rsidTr="00A73155">
        <w:tc>
          <w:tcPr>
            <w:tcW w:w="9211" w:type="dxa"/>
          </w:tcPr>
          <w:p w:rsidR="00A73155" w:rsidRDefault="00A73155" w:rsidP="00222464">
            <w:pPr>
              <w:spacing w:line="360" w:lineRule="auto"/>
              <w:rPr>
                <w:rFonts w:ascii="Times New Roman" w:hAnsi="Times New Roman" w:cs="Times New Roman"/>
                <w:sz w:val="24"/>
                <w:szCs w:val="24"/>
              </w:rPr>
            </w:pPr>
            <w:r>
              <w:rPr>
                <w:rFonts w:ascii="Times New Roman" w:hAnsi="Times New Roman" w:cs="Times New Roman"/>
                <w:sz w:val="24"/>
                <w:szCs w:val="24"/>
              </w:rPr>
              <w:t>2. O programa Análise de Risco preenche todos os campos da tela inicial com as estimativas.</w:t>
            </w:r>
          </w:p>
        </w:tc>
      </w:tr>
      <w:tr w:rsidR="00BD746A" w:rsidTr="00A73155">
        <w:tc>
          <w:tcPr>
            <w:tcW w:w="9211" w:type="dxa"/>
          </w:tcPr>
          <w:p w:rsidR="00BD746A" w:rsidRDefault="00BD746A" w:rsidP="00BD746A">
            <w:pPr>
              <w:spacing w:line="360" w:lineRule="auto"/>
              <w:rPr>
                <w:rFonts w:ascii="Times New Roman" w:hAnsi="Times New Roman" w:cs="Times New Roman"/>
                <w:sz w:val="24"/>
                <w:szCs w:val="24"/>
              </w:rPr>
            </w:pPr>
            <w:r>
              <w:rPr>
                <w:rFonts w:ascii="Times New Roman" w:hAnsi="Times New Roman" w:cs="Times New Roman"/>
                <w:sz w:val="24"/>
                <w:szCs w:val="24"/>
              </w:rPr>
              <w:t xml:space="preserve">3. O programa pega a data de leitura do arquivo aberto e verifica em sua base de dados se o arquivo já teve suas estimativas calculadas enviadas para 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w:t>
            </w:r>
          </w:p>
        </w:tc>
      </w:tr>
      <w:tr w:rsidR="00A73155" w:rsidTr="00A73155">
        <w:tc>
          <w:tcPr>
            <w:tcW w:w="9211" w:type="dxa"/>
          </w:tcPr>
          <w:p w:rsidR="00A73155" w:rsidRDefault="00BD746A" w:rsidP="00A73155">
            <w:pPr>
              <w:spacing w:line="360" w:lineRule="auto"/>
              <w:rPr>
                <w:rFonts w:ascii="Times New Roman" w:hAnsi="Times New Roman" w:cs="Times New Roman"/>
                <w:sz w:val="24"/>
                <w:szCs w:val="24"/>
              </w:rPr>
            </w:pPr>
            <w:r>
              <w:rPr>
                <w:rFonts w:ascii="Times New Roman" w:hAnsi="Times New Roman" w:cs="Times New Roman"/>
                <w:sz w:val="24"/>
                <w:szCs w:val="24"/>
              </w:rPr>
              <w:t>4</w:t>
            </w:r>
            <w:r w:rsidR="00A73155">
              <w:rPr>
                <w:rFonts w:ascii="Times New Roman" w:hAnsi="Times New Roman" w:cs="Times New Roman"/>
                <w:sz w:val="24"/>
                <w:szCs w:val="24"/>
              </w:rPr>
              <w:t>. O programa cria diálogo perguntando se o usuário deseja visualizar os resultados.</w:t>
            </w:r>
          </w:p>
        </w:tc>
      </w:tr>
      <w:tr w:rsidR="00D01822" w:rsidTr="00A73155">
        <w:tc>
          <w:tcPr>
            <w:tcW w:w="9211" w:type="dxa"/>
          </w:tcPr>
          <w:p w:rsidR="00D01822" w:rsidRPr="00D01822" w:rsidRDefault="00BD746A" w:rsidP="00A73155">
            <w:pPr>
              <w:spacing w:line="360" w:lineRule="auto"/>
              <w:rPr>
                <w:rFonts w:ascii="Times New Roman" w:hAnsi="Times New Roman" w:cs="Times New Roman"/>
                <w:sz w:val="24"/>
                <w:szCs w:val="24"/>
              </w:rPr>
            </w:pPr>
            <w:r>
              <w:rPr>
                <w:rFonts w:ascii="Times New Roman" w:hAnsi="Times New Roman" w:cs="Times New Roman"/>
                <w:sz w:val="24"/>
                <w:szCs w:val="24"/>
              </w:rPr>
              <w:t>5</w:t>
            </w:r>
            <w:r w:rsidR="00D01822">
              <w:rPr>
                <w:rFonts w:ascii="Times New Roman" w:hAnsi="Times New Roman" w:cs="Times New Roman"/>
                <w:sz w:val="24"/>
                <w:szCs w:val="24"/>
              </w:rPr>
              <w:t>. O programa habilita o envio das estimativas de ERR/</w:t>
            </w:r>
            <w:proofErr w:type="spellStart"/>
            <w:r w:rsidR="00D01822">
              <w:rPr>
                <w:rFonts w:ascii="Times New Roman" w:hAnsi="Times New Roman" w:cs="Times New Roman"/>
                <w:sz w:val="24"/>
                <w:szCs w:val="24"/>
              </w:rPr>
              <w:t>Sv</w:t>
            </w:r>
            <w:proofErr w:type="spellEnd"/>
            <w:r w:rsidR="00D01822">
              <w:rPr>
                <w:rFonts w:ascii="Times New Roman" w:hAnsi="Times New Roman" w:cs="Times New Roman"/>
                <w:sz w:val="24"/>
                <w:szCs w:val="24"/>
              </w:rPr>
              <w:t xml:space="preserve"> para a base de dados </w:t>
            </w:r>
            <w:r w:rsidR="00D01822">
              <w:rPr>
                <w:rFonts w:ascii="Times New Roman" w:hAnsi="Times New Roman" w:cs="Times New Roman"/>
                <w:i/>
                <w:sz w:val="24"/>
                <w:szCs w:val="24"/>
              </w:rPr>
              <w:t>online</w:t>
            </w:r>
            <w:r w:rsidR="00D01822">
              <w:rPr>
                <w:rFonts w:ascii="Times New Roman" w:hAnsi="Times New Roman" w:cs="Times New Roman"/>
                <w:sz w:val="24"/>
                <w:szCs w:val="24"/>
              </w:rPr>
              <w:t xml:space="preserve"> </w:t>
            </w:r>
            <w:proofErr w:type="spellStart"/>
            <w:proofErr w:type="gramStart"/>
            <w:r w:rsidR="00D01822">
              <w:rPr>
                <w:rFonts w:ascii="Times New Roman" w:hAnsi="Times New Roman" w:cs="Times New Roman"/>
                <w:sz w:val="24"/>
                <w:szCs w:val="24"/>
              </w:rPr>
              <w:t>NoSQL</w:t>
            </w:r>
            <w:proofErr w:type="spellEnd"/>
            <w:proofErr w:type="gramEnd"/>
            <w:r w:rsidR="00D01822">
              <w:rPr>
                <w:rFonts w:ascii="Times New Roman" w:hAnsi="Times New Roman" w:cs="Times New Roman"/>
                <w:sz w:val="24"/>
                <w:szCs w:val="24"/>
              </w:rPr>
              <w:t xml:space="preserve"> do </w:t>
            </w:r>
            <w:proofErr w:type="spellStart"/>
            <w:r w:rsidR="00D01822">
              <w:rPr>
                <w:rFonts w:ascii="Times New Roman" w:hAnsi="Times New Roman" w:cs="Times New Roman"/>
                <w:sz w:val="24"/>
                <w:szCs w:val="24"/>
              </w:rPr>
              <w:t>Firebase</w:t>
            </w:r>
            <w:proofErr w:type="spellEnd"/>
            <w:r w:rsidR="00D01822">
              <w:rPr>
                <w:rFonts w:ascii="Times New Roman" w:hAnsi="Times New Roman" w:cs="Times New Roman"/>
                <w:sz w:val="24"/>
                <w:szCs w:val="24"/>
              </w:rPr>
              <w:t>.</w:t>
            </w:r>
          </w:p>
        </w:tc>
      </w:tr>
      <w:tr w:rsidR="00D01822" w:rsidTr="00A73155">
        <w:tc>
          <w:tcPr>
            <w:tcW w:w="9211" w:type="dxa"/>
          </w:tcPr>
          <w:p w:rsidR="00D01822" w:rsidRDefault="00BD746A" w:rsidP="00A73155">
            <w:pPr>
              <w:spacing w:line="360" w:lineRule="auto"/>
              <w:rPr>
                <w:rFonts w:ascii="Times New Roman" w:hAnsi="Times New Roman" w:cs="Times New Roman"/>
                <w:sz w:val="24"/>
                <w:szCs w:val="24"/>
              </w:rPr>
            </w:pPr>
            <w:r>
              <w:rPr>
                <w:rFonts w:ascii="Times New Roman" w:hAnsi="Times New Roman" w:cs="Times New Roman"/>
                <w:sz w:val="24"/>
                <w:szCs w:val="24"/>
              </w:rPr>
              <w:t>6</w:t>
            </w:r>
            <w:r w:rsidR="00D01822">
              <w:rPr>
                <w:rFonts w:ascii="Times New Roman" w:hAnsi="Times New Roman" w:cs="Times New Roman"/>
                <w:sz w:val="24"/>
                <w:szCs w:val="24"/>
              </w:rPr>
              <w:t>. O programa habilita a gravação dos dados de dose absorvida (</w:t>
            </w:r>
            <w:r w:rsidR="00D01822">
              <w:rPr>
                <w:rFonts w:ascii="Times New Roman" w:hAnsi="Times New Roman" w:cs="Times New Roman"/>
                <w:i/>
                <w:sz w:val="24"/>
                <w:szCs w:val="24"/>
              </w:rPr>
              <w:t>D</w:t>
            </w:r>
            <w:r w:rsidR="00D01822">
              <w:rPr>
                <w:rFonts w:ascii="Times New Roman" w:hAnsi="Times New Roman" w:cs="Times New Roman"/>
                <w:sz w:val="24"/>
                <w:szCs w:val="24"/>
              </w:rPr>
              <w:t>) em um arquivo externo.</w:t>
            </w:r>
          </w:p>
        </w:tc>
      </w:tr>
      <w:tr w:rsidR="00A73155" w:rsidTr="004434D4">
        <w:tc>
          <w:tcPr>
            <w:tcW w:w="9211" w:type="dxa"/>
            <w:vAlign w:val="center"/>
          </w:tcPr>
          <w:p w:rsidR="00A73155" w:rsidRPr="004434D4" w:rsidRDefault="004434D4" w:rsidP="004434D4">
            <w:pPr>
              <w:spacing w:line="360" w:lineRule="auto"/>
              <w:jc w:val="center"/>
              <w:rPr>
                <w:rFonts w:ascii="Times New Roman" w:hAnsi="Times New Roman" w:cs="Times New Roman"/>
                <w:b/>
                <w:sz w:val="24"/>
                <w:szCs w:val="24"/>
              </w:rPr>
            </w:pPr>
            <w:r>
              <w:rPr>
                <w:rFonts w:ascii="Times New Roman" w:hAnsi="Times New Roman" w:cs="Times New Roman"/>
                <w:b/>
                <w:sz w:val="24"/>
                <w:szCs w:val="24"/>
              </w:rPr>
              <w:t>Extensões</w:t>
            </w:r>
          </w:p>
        </w:tc>
      </w:tr>
      <w:tr w:rsidR="00A73155" w:rsidTr="00A73155">
        <w:tc>
          <w:tcPr>
            <w:tcW w:w="9211" w:type="dxa"/>
          </w:tcPr>
          <w:p w:rsidR="00A73155" w:rsidRDefault="004434D4" w:rsidP="00222464">
            <w:pPr>
              <w:spacing w:line="360" w:lineRule="auto"/>
              <w:rPr>
                <w:rFonts w:ascii="Times New Roman" w:hAnsi="Times New Roman" w:cs="Times New Roman"/>
                <w:sz w:val="24"/>
                <w:szCs w:val="24"/>
              </w:rPr>
            </w:pPr>
            <w:r>
              <w:rPr>
                <w:rFonts w:ascii="Times New Roman" w:hAnsi="Times New Roman" w:cs="Times New Roman"/>
                <w:sz w:val="24"/>
                <w:szCs w:val="24"/>
              </w:rPr>
              <w:t>1.1. O usuário cancela o cálculo das estimativas, procurando por um novo arquivo de levantamento radiométrico.</w:t>
            </w:r>
          </w:p>
        </w:tc>
      </w:tr>
      <w:tr w:rsidR="00D738AA" w:rsidTr="00A73155">
        <w:tc>
          <w:tcPr>
            <w:tcW w:w="9211" w:type="dxa"/>
          </w:tcPr>
          <w:p w:rsidR="00D738AA" w:rsidRDefault="00D738AA" w:rsidP="00222464">
            <w:pPr>
              <w:spacing w:line="360" w:lineRule="auto"/>
              <w:rPr>
                <w:rFonts w:ascii="Times New Roman" w:hAnsi="Times New Roman" w:cs="Times New Roman"/>
                <w:sz w:val="24"/>
                <w:szCs w:val="24"/>
              </w:rPr>
            </w:pPr>
            <w:r>
              <w:rPr>
                <w:rFonts w:ascii="Times New Roman" w:hAnsi="Times New Roman" w:cs="Times New Roman"/>
                <w:sz w:val="24"/>
                <w:szCs w:val="24"/>
              </w:rPr>
              <w:t xml:space="preserve">3.1. O programa exibe mensagem informando que as estimativas daquele arquivo aberto já foram enviadas para 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w:t>
            </w:r>
          </w:p>
        </w:tc>
      </w:tr>
      <w:tr w:rsidR="004434D4" w:rsidTr="00A73155">
        <w:tc>
          <w:tcPr>
            <w:tcW w:w="9211" w:type="dxa"/>
          </w:tcPr>
          <w:p w:rsidR="004434D4" w:rsidRDefault="00BB061B" w:rsidP="00222464">
            <w:pPr>
              <w:spacing w:line="360" w:lineRule="auto"/>
              <w:rPr>
                <w:rFonts w:ascii="Times New Roman" w:hAnsi="Times New Roman" w:cs="Times New Roman"/>
                <w:sz w:val="24"/>
                <w:szCs w:val="24"/>
              </w:rPr>
            </w:pPr>
            <w:r>
              <w:rPr>
                <w:rFonts w:ascii="Times New Roman" w:hAnsi="Times New Roman" w:cs="Times New Roman"/>
                <w:sz w:val="24"/>
                <w:szCs w:val="24"/>
              </w:rPr>
              <w:t>4</w:t>
            </w:r>
            <w:r w:rsidR="004434D4">
              <w:rPr>
                <w:rFonts w:ascii="Times New Roman" w:hAnsi="Times New Roman" w:cs="Times New Roman"/>
                <w:sz w:val="24"/>
                <w:szCs w:val="24"/>
              </w:rPr>
              <w:t>.1. O usuário não aceita visualizar os resultados no momento.</w:t>
            </w:r>
          </w:p>
        </w:tc>
      </w:tr>
      <w:tr w:rsidR="004434D4" w:rsidTr="00A73155">
        <w:tc>
          <w:tcPr>
            <w:tcW w:w="9211" w:type="dxa"/>
          </w:tcPr>
          <w:p w:rsidR="004434D4" w:rsidRDefault="00BB061B" w:rsidP="004434D4">
            <w:pPr>
              <w:spacing w:line="360" w:lineRule="auto"/>
              <w:rPr>
                <w:rFonts w:ascii="Times New Roman" w:hAnsi="Times New Roman" w:cs="Times New Roman"/>
                <w:sz w:val="24"/>
                <w:szCs w:val="24"/>
              </w:rPr>
            </w:pPr>
            <w:r>
              <w:rPr>
                <w:rFonts w:ascii="Times New Roman" w:hAnsi="Times New Roman" w:cs="Times New Roman"/>
                <w:sz w:val="24"/>
                <w:szCs w:val="24"/>
              </w:rPr>
              <w:t>4</w:t>
            </w:r>
            <w:r w:rsidR="004434D4">
              <w:rPr>
                <w:rFonts w:ascii="Times New Roman" w:hAnsi="Times New Roman" w:cs="Times New Roman"/>
                <w:sz w:val="24"/>
                <w:szCs w:val="24"/>
              </w:rPr>
              <w:t>.2. O usuário procura por um novo arquivo de levantamento radiométrico.</w:t>
            </w:r>
          </w:p>
        </w:tc>
      </w:tr>
      <w:tr w:rsidR="004434D4" w:rsidTr="00A73155">
        <w:tc>
          <w:tcPr>
            <w:tcW w:w="9211" w:type="dxa"/>
          </w:tcPr>
          <w:p w:rsidR="004434D4" w:rsidRDefault="00BB061B" w:rsidP="00222464">
            <w:pPr>
              <w:spacing w:line="360" w:lineRule="auto"/>
              <w:rPr>
                <w:rFonts w:ascii="Times New Roman" w:hAnsi="Times New Roman" w:cs="Times New Roman"/>
                <w:sz w:val="24"/>
                <w:szCs w:val="24"/>
              </w:rPr>
            </w:pPr>
            <w:r>
              <w:rPr>
                <w:rFonts w:ascii="Times New Roman" w:hAnsi="Times New Roman" w:cs="Times New Roman"/>
                <w:sz w:val="24"/>
                <w:szCs w:val="24"/>
              </w:rPr>
              <w:t>5</w:t>
            </w:r>
            <w:r w:rsidR="00FB2CCF">
              <w:rPr>
                <w:rFonts w:ascii="Times New Roman" w:hAnsi="Times New Roman" w:cs="Times New Roman"/>
                <w:sz w:val="24"/>
                <w:szCs w:val="24"/>
              </w:rPr>
              <w:t>.1. O programa não habilita o envio das estimativas de ERR/</w:t>
            </w:r>
            <w:proofErr w:type="spellStart"/>
            <w:r w:rsidR="00FB2CCF">
              <w:rPr>
                <w:rFonts w:ascii="Times New Roman" w:hAnsi="Times New Roman" w:cs="Times New Roman"/>
                <w:sz w:val="24"/>
                <w:szCs w:val="24"/>
              </w:rPr>
              <w:t>Sv</w:t>
            </w:r>
            <w:proofErr w:type="spellEnd"/>
            <w:r w:rsidR="000D1937">
              <w:rPr>
                <w:rFonts w:ascii="Times New Roman" w:hAnsi="Times New Roman" w:cs="Times New Roman"/>
                <w:sz w:val="24"/>
                <w:szCs w:val="24"/>
              </w:rPr>
              <w:t>,</w:t>
            </w:r>
            <w:r w:rsidR="00FB2CCF">
              <w:rPr>
                <w:rFonts w:ascii="Times New Roman" w:hAnsi="Times New Roman" w:cs="Times New Roman"/>
                <w:sz w:val="24"/>
                <w:szCs w:val="24"/>
              </w:rPr>
              <w:t xml:space="preserve"> pois o arquivo lido já teve suas estimativas enviadas ao </w:t>
            </w:r>
            <w:proofErr w:type="spellStart"/>
            <w:r w:rsidR="00FB2CCF">
              <w:rPr>
                <w:rFonts w:ascii="Times New Roman" w:hAnsi="Times New Roman" w:cs="Times New Roman"/>
                <w:sz w:val="24"/>
                <w:szCs w:val="24"/>
              </w:rPr>
              <w:t>Firebase</w:t>
            </w:r>
            <w:proofErr w:type="spellEnd"/>
            <w:r w:rsidR="00FB2CCF">
              <w:rPr>
                <w:rFonts w:ascii="Times New Roman" w:hAnsi="Times New Roman" w:cs="Times New Roman"/>
                <w:sz w:val="24"/>
                <w:szCs w:val="24"/>
              </w:rPr>
              <w:t>.</w:t>
            </w:r>
          </w:p>
        </w:tc>
      </w:tr>
    </w:tbl>
    <w:p w:rsidR="00F97931" w:rsidRDefault="00F97931" w:rsidP="00222464">
      <w:pPr>
        <w:spacing w:after="0" w:line="360" w:lineRule="auto"/>
        <w:rPr>
          <w:rFonts w:ascii="Times New Roman" w:hAnsi="Times New Roman" w:cs="Times New Roman"/>
          <w:sz w:val="24"/>
          <w:szCs w:val="24"/>
        </w:rPr>
      </w:pPr>
    </w:p>
    <w:p w:rsidR="00412CA4" w:rsidRDefault="00412CA4" w:rsidP="00222464">
      <w:pPr>
        <w:spacing w:after="0" w:line="360" w:lineRule="auto"/>
        <w:rPr>
          <w:rFonts w:ascii="Times New Roman" w:hAnsi="Times New Roman" w:cs="Times New Roman"/>
          <w:sz w:val="24"/>
          <w:szCs w:val="24"/>
        </w:rPr>
      </w:pPr>
    </w:p>
    <w:p w:rsidR="00412CA4" w:rsidRDefault="00412CA4" w:rsidP="00222464">
      <w:pPr>
        <w:spacing w:after="0" w:line="360" w:lineRule="auto"/>
        <w:rPr>
          <w:rFonts w:ascii="Times New Roman" w:hAnsi="Times New Roman" w:cs="Times New Roman"/>
          <w:sz w:val="24"/>
          <w:szCs w:val="24"/>
        </w:rPr>
      </w:pPr>
    </w:p>
    <w:p w:rsidR="00412CA4" w:rsidRDefault="00412CA4" w:rsidP="00222464">
      <w:pPr>
        <w:spacing w:after="0" w:line="360" w:lineRule="auto"/>
        <w:rPr>
          <w:rFonts w:ascii="Times New Roman" w:hAnsi="Times New Roman" w:cs="Times New Roman"/>
          <w:sz w:val="24"/>
          <w:szCs w:val="24"/>
        </w:rPr>
      </w:pPr>
    </w:p>
    <w:p w:rsidR="00412CA4" w:rsidRDefault="00412CA4" w:rsidP="00222464">
      <w:pPr>
        <w:spacing w:after="0" w:line="360" w:lineRule="auto"/>
        <w:rPr>
          <w:rFonts w:ascii="Times New Roman" w:hAnsi="Times New Roman" w:cs="Times New Roman"/>
          <w:sz w:val="24"/>
          <w:szCs w:val="24"/>
        </w:rPr>
      </w:pPr>
    </w:p>
    <w:p w:rsidR="00D52046" w:rsidRPr="004D7E81" w:rsidRDefault="00D52046" w:rsidP="004D7E81">
      <w:pPr>
        <w:pStyle w:val="Legenda"/>
        <w:keepNext/>
        <w:spacing w:after="0" w:line="276" w:lineRule="auto"/>
        <w:jc w:val="center"/>
        <w:rPr>
          <w:rFonts w:ascii="Times New Roman" w:hAnsi="Times New Roman" w:cs="Times New Roman"/>
          <w:b w:val="0"/>
          <w:color w:val="0D0D0D" w:themeColor="text1" w:themeTint="F2"/>
          <w:sz w:val="24"/>
          <w:szCs w:val="24"/>
        </w:rPr>
      </w:pPr>
      <w:r w:rsidRPr="004D7E81">
        <w:rPr>
          <w:rFonts w:ascii="Times New Roman" w:hAnsi="Times New Roman" w:cs="Times New Roman"/>
          <w:color w:val="0D0D0D" w:themeColor="text1" w:themeTint="F2"/>
          <w:sz w:val="24"/>
          <w:szCs w:val="24"/>
        </w:rPr>
        <w:t xml:space="preserve">Tabela </w:t>
      </w:r>
      <w:r w:rsidRPr="004D7E81">
        <w:rPr>
          <w:rFonts w:ascii="Times New Roman" w:hAnsi="Times New Roman" w:cs="Times New Roman"/>
          <w:color w:val="0D0D0D" w:themeColor="text1" w:themeTint="F2"/>
          <w:sz w:val="24"/>
          <w:szCs w:val="24"/>
        </w:rPr>
        <w:fldChar w:fldCharType="begin"/>
      </w:r>
      <w:r w:rsidRPr="004D7E81">
        <w:rPr>
          <w:rFonts w:ascii="Times New Roman" w:hAnsi="Times New Roman" w:cs="Times New Roman"/>
          <w:color w:val="0D0D0D" w:themeColor="text1" w:themeTint="F2"/>
          <w:sz w:val="24"/>
          <w:szCs w:val="24"/>
        </w:rPr>
        <w:instrText xml:space="preserve"> SEQ Tabela \* ARABIC </w:instrText>
      </w:r>
      <w:r w:rsidRPr="004D7E81">
        <w:rPr>
          <w:rFonts w:ascii="Times New Roman" w:hAnsi="Times New Roman" w:cs="Times New Roman"/>
          <w:color w:val="0D0D0D" w:themeColor="text1" w:themeTint="F2"/>
          <w:sz w:val="24"/>
          <w:szCs w:val="24"/>
        </w:rPr>
        <w:fldChar w:fldCharType="separate"/>
      </w:r>
      <w:r w:rsidR="006E2121" w:rsidRPr="004D7E81">
        <w:rPr>
          <w:rFonts w:ascii="Times New Roman" w:hAnsi="Times New Roman" w:cs="Times New Roman"/>
          <w:noProof/>
          <w:color w:val="0D0D0D" w:themeColor="text1" w:themeTint="F2"/>
          <w:sz w:val="24"/>
          <w:szCs w:val="24"/>
        </w:rPr>
        <w:t>7</w:t>
      </w:r>
      <w:r w:rsidRPr="004D7E81">
        <w:rPr>
          <w:rFonts w:ascii="Times New Roman" w:hAnsi="Times New Roman" w:cs="Times New Roman"/>
          <w:color w:val="0D0D0D" w:themeColor="text1" w:themeTint="F2"/>
          <w:sz w:val="24"/>
          <w:szCs w:val="24"/>
        </w:rPr>
        <w:fldChar w:fldCharType="end"/>
      </w:r>
      <w:r w:rsidRPr="004D7E81">
        <w:rPr>
          <w:rFonts w:ascii="Times New Roman" w:hAnsi="Times New Roman" w:cs="Times New Roman"/>
          <w:b w:val="0"/>
          <w:color w:val="0D0D0D" w:themeColor="text1" w:themeTint="F2"/>
          <w:sz w:val="24"/>
          <w:szCs w:val="24"/>
        </w:rPr>
        <w:t>. Descrição do Caso de Uso Visualiza Resultados</w:t>
      </w:r>
    </w:p>
    <w:tbl>
      <w:tblPr>
        <w:tblStyle w:val="Tabelacomgrade"/>
        <w:tblW w:w="0" w:type="auto"/>
        <w:tblLook w:val="04A0"/>
      </w:tblPr>
      <w:tblGrid>
        <w:gridCol w:w="9211"/>
      </w:tblGrid>
      <w:tr w:rsidR="0018070B" w:rsidTr="0018070B">
        <w:tc>
          <w:tcPr>
            <w:tcW w:w="9211" w:type="dxa"/>
            <w:shd w:val="clear" w:color="auto" w:fill="404040" w:themeFill="text1" w:themeFillTint="BF"/>
            <w:vAlign w:val="center"/>
          </w:tcPr>
          <w:p w:rsidR="0018070B" w:rsidRPr="0018070B" w:rsidRDefault="0018070B" w:rsidP="0018070B">
            <w:pPr>
              <w:spacing w:line="360" w:lineRule="auto"/>
              <w:jc w:val="center"/>
              <w:rPr>
                <w:rFonts w:ascii="Times New Roman" w:hAnsi="Times New Roman" w:cs="Times New Roman"/>
                <w:b/>
                <w:color w:val="FFFFFF" w:themeColor="background1"/>
                <w:sz w:val="24"/>
                <w:szCs w:val="24"/>
              </w:rPr>
            </w:pPr>
            <w:r>
              <w:rPr>
                <w:rFonts w:ascii="Times New Roman" w:hAnsi="Times New Roman" w:cs="Times New Roman"/>
                <w:b/>
                <w:color w:val="FFFFFF" w:themeColor="background1"/>
                <w:sz w:val="24"/>
                <w:szCs w:val="24"/>
              </w:rPr>
              <w:t>Visualiza Resultados</w:t>
            </w:r>
          </w:p>
        </w:tc>
      </w:tr>
      <w:tr w:rsidR="0018070B" w:rsidTr="0018070B">
        <w:tc>
          <w:tcPr>
            <w:tcW w:w="9211" w:type="dxa"/>
          </w:tcPr>
          <w:p w:rsidR="0018070B" w:rsidRDefault="0018070B" w:rsidP="00285A42">
            <w:pPr>
              <w:spacing w:line="360" w:lineRule="auto"/>
              <w:rPr>
                <w:rFonts w:ascii="Times New Roman" w:hAnsi="Times New Roman" w:cs="Times New Roman"/>
                <w:sz w:val="24"/>
                <w:szCs w:val="24"/>
              </w:rPr>
            </w:pPr>
            <w:r>
              <w:rPr>
                <w:rFonts w:ascii="Times New Roman" w:hAnsi="Times New Roman" w:cs="Times New Roman"/>
                <w:sz w:val="24"/>
                <w:szCs w:val="24"/>
              </w:rPr>
              <w:t xml:space="preserve">1. O usuário </w:t>
            </w:r>
            <w:r w:rsidR="00285A42">
              <w:rPr>
                <w:rFonts w:ascii="Times New Roman" w:hAnsi="Times New Roman" w:cs="Times New Roman"/>
                <w:sz w:val="24"/>
                <w:szCs w:val="24"/>
              </w:rPr>
              <w:t>visualiza os resultados</w:t>
            </w:r>
          </w:p>
        </w:tc>
      </w:tr>
      <w:tr w:rsidR="0018070B" w:rsidTr="006256F7">
        <w:tc>
          <w:tcPr>
            <w:tcW w:w="9211" w:type="dxa"/>
            <w:vAlign w:val="center"/>
          </w:tcPr>
          <w:p w:rsidR="0018070B" w:rsidRPr="006256F7" w:rsidRDefault="006256F7" w:rsidP="006256F7">
            <w:pPr>
              <w:spacing w:line="360" w:lineRule="auto"/>
              <w:jc w:val="center"/>
              <w:rPr>
                <w:rFonts w:ascii="Times New Roman" w:hAnsi="Times New Roman" w:cs="Times New Roman"/>
                <w:b/>
                <w:sz w:val="24"/>
                <w:szCs w:val="24"/>
              </w:rPr>
            </w:pPr>
            <w:r>
              <w:rPr>
                <w:rFonts w:ascii="Times New Roman" w:hAnsi="Times New Roman" w:cs="Times New Roman"/>
                <w:b/>
                <w:sz w:val="24"/>
                <w:szCs w:val="24"/>
              </w:rPr>
              <w:t>Extensões</w:t>
            </w:r>
          </w:p>
        </w:tc>
      </w:tr>
      <w:tr w:rsidR="0018070B" w:rsidTr="0018070B">
        <w:tc>
          <w:tcPr>
            <w:tcW w:w="9211" w:type="dxa"/>
          </w:tcPr>
          <w:p w:rsidR="00285A42" w:rsidRDefault="006256F7" w:rsidP="00EE16F0">
            <w:pPr>
              <w:spacing w:line="360" w:lineRule="auto"/>
              <w:rPr>
                <w:rFonts w:ascii="Times New Roman" w:hAnsi="Times New Roman" w:cs="Times New Roman"/>
                <w:sz w:val="24"/>
                <w:szCs w:val="24"/>
              </w:rPr>
            </w:pPr>
            <w:r>
              <w:rPr>
                <w:rFonts w:ascii="Times New Roman" w:hAnsi="Times New Roman" w:cs="Times New Roman"/>
                <w:sz w:val="24"/>
                <w:szCs w:val="24"/>
              </w:rPr>
              <w:t>1.1. O usuário</w:t>
            </w:r>
            <w:r w:rsidR="00EE16F0">
              <w:rPr>
                <w:rFonts w:ascii="Times New Roman" w:hAnsi="Times New Roman" w:cs="Times New Roman"/>
                <w:sz w:val="24"/>
                <w:szCs w:val="24"/>
              </w:rPr>
              <w:t xml:space="preserve"> não visualiza os resultados, pois procura por um novo arquivo de levantamento radiométrico</w:t>
            </w:r>
            <w:r>
              <w:rPr>
                <w:rFonts w:ascii="Times New Roman" w:hAnsi="Times New Roman" w:cs="Times New Roman"/>
                <w:sz w:val="24"/>
                <w:szCs w:val="24"/>
              </w:rPr>
              <w:t>.</w:t>
            </w:r>
          </w:p>
        </w:tc>
      </w:tr>
    </w:tbl>
    <w:p w:rsidR="00CE202B" w:rsidRDefault="00CE202B" w:rsidP="00222464">
      <w:pPr>
        <w:spacing w:after="0" w:line="360" w:lineRule="auto"/>
        <w:rPr>
          <w:rFonts w:ascii="Times New Roman" w:hAnsi="Times New Roman" w:cs="Times New Roman"/>
          <w:sz w:val="24"/>
          <w:szCs w:val="24"/>
        </w:rPr>
      </w:pPr>
    </w:p>
    <w:p w:rsidR="00D52046" w:rsidRPr="00C37635" w:rsidRDefault="00D52046" w:rsidP="00C37635">
      <w:pPr>
        <w:pStyle w:val="Legenda"/>
        <w:keepNext/>
        <w:spacing w:after="0" w:line="276" w:lineRule="auto"/>
        <w:jc w:val="center"/>
        <w:rPr>
          <w:rFonts w:ascii="Times New Roman" w:hAnsi="Times New Roman" w:cs="Times New Roman"/>
          <w:b w:val="0"/>
          <w:color w:val="0D0D0D" w:themeColor="text1" w:themeTint="F2"/>
          <w:sz w:val="24"/>
          <w:szCs w:val="24"/>
        </w:rPr>
      </w:pPr>
      <w:r w:rsidRPr="00C37635">
        <w:rPr>
          <w:rFonts w:ascii="Times New Roman" w:hAnsi="Times New Roman" w:cs="Times New Roman"/>
          <w:color w:val="0D0D0D" w:themeColor="text1" w:themeTint="F2"/>
          <w:sz w:val="24"/>
          <w:szCs w:val="24"/>
        </w:rPr>
        <w:t xml:space="preserve">Tabela </w:t>
      </w:r>
      <w:r w:rsidRPr="00C37635">
        <w:rPr>
          <w:rFonts w:ascii="Times New Roman" w:hAnsi="Times New Roman" w:cs="Times New Roman"/>
          <w:color w:val="0D0D0D" w:themeColor="text1" w:themeTint="F2"/>
          <w:sz w:val="24"/>
          <w:szCs w:val="24"/>
        </w:rPr>
        <w:fldChar w:fldCharType="begin"/>
      </w:r>
      <w:r w:rsidRPr="00C37635">
        <w:rPr>
          <w:rFonts w:ascii="Times New Roman" w:hAnsi="Times New Roman" w:cs="Times New Roman"/>
          <w:color w:val="0D0D0D" w:themeColor="text1" w:themeTint="F2"/>
          <w:sz w:val="24"/>
          <w:szCs w:val="24"/>
        </w:rPr>
        <w:instrText xml:space="preserve"> SEQ Tabela \* ARABIC </w:instrText>
      </w:r>
      <w:r w:rsidRPr="00C37635">
        <w:rPr>
          <w:rFonts w:ascii="Times New Roman" w:hAnsi="Times New Roman" w:cs="Times New Roman"/>
          <w:color w:val="0D0D0D" w:themeColor="text1" w:themeTint="F2"/>
          <w:sz w:val="24"/>
          <w:szCs w:val="24"/>
        </w:rPr>
        <w:fldChar w:fldCharType="separate"/>
      </w:r>
      <w:r w:rsidR="006E2121" w:rsidRPr="00C37635">
        <w:rPr>
          <w:rFonts w:ascii="Times New Roman" w:hAnsi="Times New Roman" w:cs="Times New Roman"/>
          <w:noProof/>
          <w:color w:val="0D0D0D" w:themeColor="text1" w:themeTint="F2"/>
          <w:sz w:val="24"/>
          <w:szCs w:val="24"/>
        </w:rPr>
        <w:t>8</w:t>
      </w:r>
      <w:r w:rsidRPr="00C37635">
        <w:rPr>
          <w:rFonts w:ascii="Times New Roman" w:hAnsi="Times New Roman" w:cs="Times New Roman"/>
          <w:color w:val="0D0D0D" w:themeColor="text1" w:themeTint="F2"/>
          <w:sz w:val="24"/>
          <w:szCs w:val="24"/>
        </w:rPr>
        <w:fldChar w:fldCharType="end"/>
      </w:r>
      <w:r w:rsidRPr="00C37635">
        <w:rPr>
          <w:rFonts w:ascii="Times New Roman" w:hAnsi="Times New Roman" w:cs="Times New Roman"/>
          <w:b w:val="0"/>
          <w:color w:val="0D0D0D" w:themeColor="text1" w:themeTint="F2"/>
          <w:sz w:val="24"/>
          <w:szCs w:val="24"/>
        </w:rPr>
        <w:t>. Descrição do Caso de Uso Grava Resultados de dose absorvida em arquivo</w:t>
      </w:r>
    </w:p>
    <w:tbl>
      <w:tblPr>
        <w:tblStyle w:val="Tabelacomgrade"/>
        <w:tblW w:w="0" w:type="auto"/>
        <w:tblLook w:val="04A0"/>
      </w:tblPr>
      <w:tblGrid>
        <w:gridCol w:w="9211"/>
      </w:tblGrid>
      <w:tr w:rsidR="00CE202B" w:rsidTr="00CE202B">
        <w:tc>
          <w:tcPr>
            <w:tcW w:w="9211" w:type="dxa"/>
            <w:shd w:val="clear" w:color="auto" w:fill="404040" w:themeFill="text1" w:themeFillTint="BF"/>
          </w:tcPr>
          <w:p w:rsidR="00CE202B" w:rsidRPr="00CE202B" w:rsidRDefault="00CE202B" w:rsidP="00CE202B">
            <w:pPr>
              <w:spacing w:line="360" w:lineRule="auto"/>
              <w:jc w:val="center"/>
              <w:rPr>
                <w:rFonts w:ascii="Times New Roman" w:hAnsi="Times New Roman" w:cs="Times New Roman"/>
                <w:b/>
                <w:color w:val="FFFFFF" w:themeColor="background1"/>
                <w:sz w:val="24"/>
                <w:szCs w:val="24"/>
              </w:rPr>
            </w:pPr>
            <w:r>
              <w:rPr>
                <w:rFonts w:ascii="Times New Roman" w:hAnsi="Times New Roman" w:cs="Times New Roman"/>
                <w:b/>
                <w:color w:val="FFFFFF" w:themeColor="background1"/>
                <w:sz w:val="24"/>
                <w:szCs w:val="24"/>
              </w:rPr>
              <w:t>Grava Resultados de dose absorvida em arquivo</w:t>
            </w:r>
          </w:p>
        </w:tc>
      </w:tr>
      <w:tr w:rsidR="00CE202B" w:rsidTr="00CE202B">
        <w:tc>
          <w:tcPr>
            <w:tcW w:w="9211" w:type="dxa"/>
          </w:tcPr>
          <w:p w:rsidR="00CE202B" w:rsidRDefault="005C0D0E" w:rsidP="00222464">
            <w:pPr>
              <w:spacing w:line="360" w:lineRule="auto"/>
              <w:rPr>
                <w:rFonts w:ascii="Times New Roman" w:hAnsi="Times New Roman" w:cs="Times New Roman"/>
                <w:sz w:val="24"/>
                <w:szCs w:val="24"/>
              </w:rPr>
            </w:pPr>
            <w:r>
              <w:rPr>
                <w:rFonts w:ascii="Times New Roman" w:hAnsi="Times New Roman" w:cs="Times New Roman"/>
                <w:sz w:val="24"/>
                <w:szCs w:val="24"/>
              </w:rPr>
              <w:t>1. O usuário escolhe um diretório e um nome para o novo arquivo.</w:t>
            </w:r>
          </w:p>
        </w:tc>
      </w:tr>
      <w:tr w:rsidR="00CE202B" w:rsidTr="00CE202B">
        <w:tc>
          <w:tcPr>
            <w:tcW w:w="9211" w:type="dxa"/>
          </w:tcPr>
          <w:p w:rsidR="00CE202B" w:rsidRPr="005C0D0E" w:rsidRDefault="005C0D0E" w:rsidP="005C0D0E">
            <w:pPr>
              <w:spacing w:line="360" w:lineRule="auto"/>
              <w:jc w:val="center"/>
              <w:rPr>
                <w:rFonts w:ascii="Times New Roman" w:hAnsi="Times New Roman" w:cs="Times New Roman"/>
                <w:b/>
                <w:sz w:val="24"/>
                <w:szCs w:val="24"/>
              </w:rPr>
            </w:pPr>
            <w:r>
              <w:rPr>
                <w:rFonts w:ascii="Times New Roman" w:hAnsi="Times New Roman" w:cs="Times New Roman"/>
                <w:b/>
                <w:sz w:val="24"/>
                <w:szCs w:val="24"/>
              </w:rPr>
              <w:t>Extensões</w:t>
            </w:r>
          </w:p>
        </w:tc>
      </w:tr>
      <w:tr w:rsidR="00CE202B" w:rsidTr="00CE202B">
        <w:tc>
          <w:tcPr>
            <w:tcW w:w="9211" w:type="dxa"/>
          </w:tcPr>
          <w:p w:rsidR="00CE202B" w:rsidRDefault="005C0D0E" w:rsidP="00222464">
            <w:pPr>
              <w:spacing w:line="360" w:lineRule="auto"/>
              <w:rPr>
                <w:rFonts w:ascii="Times New Roman" w:hAnsi="Times New Roman" w:cs="Times New Roman"/>
                <w:sz w:val="24"/>
                <w:szCs w:val="24"/>
              </w:rPr>
            </w:pPr>
            <w:r>
              <w:rPr>
                <w:rFonts w:ascii="Times New Roman" w:hAnsi="Times New Roman" w:cs="Times New Roman"/>
                <w:sz w:val="24"/>
                <w:szCs w:val="24"/>
              </w:rPr>
              <w:t xml:space="preserve">1.1. O usuário </w:t>
            </w:r>
            <w:r w:rsidR="00AF1FDF">
              <w:rPr>
                <w:rFonts w:ascii="Times New Roman" w:hAnsi="Times New Roman" w:cs="Times New Roman"/>
                <w:sz w:val="24"/>
                <w:szCs w:val="24"/>
              </w:rPr>
              <w:t>cancela a</w:t>
            </w:r>
            <w:r>
              <w:rPr>
                <w:rFonts w:ascii="Times New Roman" w:hAnsi="Times New Roman" w:cs="Times New Roman"/>
                <w:sz w:val="24"/>
                <w:szCs w:val="24"/>
              </w:rPr>
              <w:t xml:space="preserve"> grava</w:t>
            </w:r>
            <w:r w:rsidR="00AF1FDF">
              <w:rPr>
                <w:rFonts w:ascii="Times New Roman" w:hAnsi="Times New Roman" w:cs="Times New Roman"/>
                <w:sz w:val="24"/>
                <w:szCs w:val="24"/>
              </w:rPr>
              <w:t>ção</w:t>
            </w:r>
            <w:r>
              <w:rPr>
                <w:rFonts w:ascii="Times New Roman" w:hAnsi="Times New Roman" w:cs="Times New Roman"/>
                <w:sz w:val="24"/>
                <w:szCs w:val="24"/>
              </w:rPr>
              <w:t xml:space="preserve"> </w:t>
            </w:r>
            <w:r w:rsidR="00AF1FDF">
              <w:rPr>
                <w:rFonts w:ascii="Times New Roman" w:hAnsi="Times New Roman" w:cs="Times New Roman"/>
                <w:sz w:val="24"/>
                <w:szCs w:val="24"/>
              </w:rPr>
              <w:t>d</w:t>
            </w:r>
            <w:r>
              <w:rPr>
                <w:rFonts w:ascii="Times New Roman" w:hAnsi="Times New Roman" w:cs="Times New Roman"/>
                <w:sz w:val="24"/>
                <w:szCs w:val="24"/>
              </w:rPr>
              <w:t>os dados de dose absorvida em um arquivo externo.</w:t>
            </w:r>
          </w:p>
        </w:tc>
      </w:tr>
      <w:tr w:rsidR="005C0D0E" w:rsidTr="00CE202B">
        <w:tc>
          <w:tcPr>
            <w:tcW w:w="9211" w:type="dxa"/>
          </w:tcPr>
          <w:p w:rsidR="005C0D0E" w:rsidRDefault="005C0D0E" w:rsidP="005C0D0E">
            <w:pPr>
              <w:spacing w:line="360" w:lineRule="auto"/>
              <w:rPr>
                <w:rFonts w:ascii="Times New Roman" w:hAnsi="Times New Roman" w:cs="Times New Roman"/>
                <w:sz w:val="24"/>
                <w:szCs w:val="24"/>
              </w:rPr>
            </w:pPr>
            <w:r>
              <w:rPr>
                <w:rFonts w:ascii="Times New Roman" w:hAnsi="Times New Roman" w:cs="Times New Roman"/>
                <w:sz w:val="24"/>
                <w:szCs w:val="24"/>
              </w:rPr>
              <w:t>1.2. O usuário procura por um novo arquivo de levantamento radiométrico.</w:t>
            </w:r>
          </w:p>
        </w:tc>
      </w:tr>
    </w:tbl>
    <w:p w:rsidR="00F97931" w:rsidRDefault="00F97931" w:rsidP="00222464">
      <w:pPr>
        <w:spacing w:after="0" w:line="360" w:lineRule="auto"/>
        <w:rPr>
          <w:rFonts w:ascii="Times New Roman" w:hAnsi="Times New Roman" w:cs="Times New Roman"/>
          <w:sz w:val="24"/>
          <w:szCs w:val="24"/>
        </w:rPr>
      </w:pPr>
    </w:p>
    <w:p w:rsidR="00D52046" w:rsidRPr="00C37635" w:rsidRDefault="00D52046" w:rsidP="00C37635">
      <w:pPr>
        <w:pStyle w:val="Legenda"/>
        <w:keepNext/>
        <w:spacing w:after="0" w:line="276" w:lineRule="auto"/>
        <w:jc w:val="center"/>
        <w:rPr>
          <w:rFonts w:ascii="Times New Roman" w:hAnsi="Times New Roman" w:cs="Times New Roman"/>
          <w:b w:val="0"/>
          <w:color w:val="0D0D0D" w:themeColor="text1" w:themeTint="F2"/>
          <w:sz w:val="24"/>
          <w:szCs w:val="24"/>
        </w:rPr>
      </w:pPr>
      <w:r w:rsidRPr="00C37635">
        <w:rPr>
          <w:rFonts w:ascii="Times New Roman" w:hAnsi="Times New Roman" w:cs="Times New Roman"/>
          <w:color w:val="0D0D0D" w:themeColor="text1" w:themeTint="F2"/>
          <w:sz w:val="24"/>
          <w:szCs w:val="24"/>
        </w:rPr>
        <w:t xml:space="preserve">Tabela </w:t>
      </w:r>
      <w:r w:rsidRPr="00C37635">
        <w:rPr>
          <w:rFonts w:ascii="Times New Roman" w:hAnsi="Times New Roman" w:cs="Times New Roman"/>
          <w:color w:val="0D0D0D" w:themeColor="text1" w:themeTint="F2"/>
          <w:sz w:val="24"/>
          <w:szCs w:val="24"/>
        </w:rPr>
        <w:fldChar w:fldCharType="begin"/>
      </w:r>
      <w:r w:rsidRPr="00C37635">
        <w:rPr>
          <w:rFonts w:ascii="Times New Roman" w:hAnsi="Times New Roman" w:cs="Times New Roman"/>
          <w:color w:val="0D0D0D" w:themeColor="text1" w:themeTint="F2"/>
          <w:sz w:val="24"/>
          <w:szCs w:val="24"/>
        </w:rPr>
        <w:instrText xml:space="preserve"> SEQ Tabela \* ARABIC </w:instrText>
      </w:r>
      <w:r w:rsidRPr="00C37635">
        <w:rPr>
          <w:rFonts w:ascii="Times New Roman" w:hAnsi="Times New Roman" w:cs="Times New Roman"/>
          <w:color w:val="0D0D0D" w:themeColor="text1" w:themeTint="F2"/>
          <w:sz w:val="24"/>
          <w:szCs w:val="24"/>
        </w:rPr>
        <w:fldChar w:fldCharType="separate"/>
      </w:r>
      <w:r w:rsidR="006E2121" w:rsidRPr="00C37635">
        <w:rPr>
          <w:rFonts w:ascii="Times New Roman" w:hAnsi="Times New Roman" w:cs="Times New Roman"/>
          <w:noProof/>
          <w:color w:val="0D0D0D" w:themeColor="text1" w:themeTint="F2"/>
          <w:sz w:val="24"/>
          <w:szCs w:val="24"/>
        </w:rPr>
        <w:t>9</w:t>
      </w:r>
      <w:r w:rsidRPr="00C37635">
        <w:rPr>
          <w:rFonts w:ascii="Times New Roman" w:hAnsi="Times New Roman" w:cs="Times New Roman"/>
          <w:color w:val="0D0D0D" w:themeColor="text1" w:themeTint="F2"/>
          <w:sz w:val="24"/>
          <w:szCs w:val="24"/>
        </w:rPr>
        <w:fldChar w:fldCharType="end"/>
      </w:r>
      <w:r w:rsidRPr="00C37635">
        <w:rPr>
          <w:rFonts w:ascii="Times New Roman" w:hAnsi="Times New Roman" w:cs="Times New Roman"/>
          <w:b w:val="0"/>
          <w:color w:val="0D0D0D" w:themeColor="text1" w:themeTint="F2"/>
          <w:sz w:val="24"/>
          <w:szCs w:val="24"/>
        </w:rPr>
        <w:t>. Descrição do Caso de Uso Envia estimativas de ERR/</w:t>
      </w:r>
      <w:proofErr w:type="spellStart"/>
      <w:r w:rsidRPr="00C37635">
        <w:rPr>
          <w:rFonts w:ascii="Times New Roman" w:hAnsi="Times New Roman" w:cs="Times New Roman"/>
          <w:b w:val="0"/>
          <w:color w:val="0D0D0D" w:themeColor="text1" w:themeTint="F2"/>
          <w:sz w:val="24"/>
          <w:szCs w:val="24"/>
        </w:rPr>
        <w:t>Sv</w:t>
      </w:r>
      <w:proofErr w:type="spellEnd"/>
      <w:r w:rsidRPr="00C37635">
        <w:rPr>
          <w:rFonts w:ascii="Times New Roman" w:hAnsi="Times New Roman" w:cs="Times New Roman"/>
          <w:b w:val="0"/>
          <w:color w:val="0D0D0D" w:themeColor="text1" w:themeTint="F2"/>
          <w:sz w:val="24"/>
          <w:szCs w:val="24"/>
        </w:rPr>
        <w:t xml:space="preserve"> para o </w:t>
      </w:r>
      <w:proofErr w:type="spellStart"/>
      <w:r w:rsidRPr="00C37635">
        <w:rPr>
          <w:rFonts w:ascii="Times New Roman" w:hAnsi="Times New Roman" w:cs="Times New Roman"/>
          <w:b w:val="0"/>
          <w:color w:val="0D0D0D" w:themeColor="text1" w:themeTint="F2"/>
          <w:sz w:val="24"/>
          <w:szCs w:val="24"/>
        </w:rPr>
        <w:t>Firebase</w:t>
      </w:r>
      <w:proofErr w:type="spellEnd"/>
    </w:p>
    <w:tbl>
      <w:tblPr>
        <w:tblStyle w:val="Tabelacomgrade"/>
        <w:tblW w:w="0" w:type="auto"/>
        <w:tblLook w:val="04A0"/>
      </w:tblPr>
      <w:tblGrid>
        <w:gridCol w:w="9211"/>
      </w:tblGrid>
      <w:tr w:rsidR="00BD746A" w:rsidTr="00BD746A">
        <w:tc>
          <w:tcPr>
            <w:tcW w:w="9211" w:type="dxa"/>
            <w:shd w:val="clear" w:color="auto" w:fill="404040" w:themeFill="text1" w:themeFillTint="BF"/>
          </w:tcPr>
          <w:p w:rsidR="00BD746A" w:rsidRPr="00BD746A" w:rsidRDefault="00BD746A" w:rsidP="00BD746A">
            <w:pPr>
              <w:spacing w:line="360" w:lineRule="auto"/>
              <w:jc w:val="center"/>
              <w:rPr>
                <w:rFonts w:ascii="Times New Roman" w:hAnsi="Times New Roman" w:cs="Times New Roman"/>
                <w:b/>
                <w:color w:val="FFFFFF" w:themeColor="background1"/>
                <w:sz w:val="24"/>
                <w:szCs w:val="24"/>
              </w:rPr>
            </w:pPr>
            <w:r>
              <w:rPr>
                <w:rFonts w:ascii="Times New Roman" w:hAnsi="Times New Roman" w:cs="Times New Roman"/>
                <w:b/>
                <w:color w:val="FFFFFF" w:themeColor="background1"/>
                <w:sz w:val="24"/>
                <w:szCs w:val="24"/>
              </w:rPr>
              <w:t>Envia estimativas de ERR/</w:t>
            </w:r>
            <w:proofErr w:type="spellStart"/>
            <w:r>
              <w:rPr>
                <w:rFonts w:ascii="Times New Roman" w:hAnsi="Times New Roman" w:cs="Times New Roman"/>
                <w:b/>
                <w:color w:val="FFFFFF" w:themeColor="background1"/>
                <w:sz w:val="24"/>
                <w:szCs w:val="24"/>
              </w:rPr>
              <w:t>Sv</w:t>
            </w:r>
            <w:proofErr w:type="spellEnd"/>
            <w:r>
              <w:rPr>
                <w:rFonts w:ascii="Times New Roman" w:hAnsi="Times New Roman" w:cs="Times New Roman"/>
                <w:b/>
                <w:color w:val="FFFFFF" w:themeColor="background1"/>
                <w:sz w:val="24"/>
                <w:szCs w:val="24"/>
              </w:rPr>
              <w:t xml:space="preserve"> para o </w:t>
            </w:r>
            <w:proofErr w:type="spellStart"/>
            <w:r>
              <w:rPr>
                <w:rFonts w:ascii="Times New Roman" w:hAnsi="Times New Roman" w:cs="Times New Roman"/>
                <w:b/>
                <w:color w:val="FFFFFF" w:themeColor="background1"/>
                <w:sz w:val="24"/>
                <w:szCs w:val="24"/>
              </w:rPr>
              <w:t>Firebase</w:t>
            </w:r>
            <w:proofErr w:type="spellEnd"/>
          </w:p>
        </w:tc>
      </w:tr>
      <w:tr w:rsidR="00BD746A" w:rsidTr="00BD746A">
        <w:tc>
          <w:tcPr>
            <w:tcW w:w="9211" w:type="dxa"/>
          </w:tcPr>
          <w:p w:rsidR="00BD746A" w:rsidRPr="00BD746A" w:rsidRDefault="00BD746A" w:rsidP="00222464">
            <w:pPr>
              <w:spacing w:line="360" w:lineRule="auto"/>
            </w:pPr>
            <w:r>
              <w:rPr>
                <w:rFonts w:ascii="Times New Roman" w:hAnsi="Times New Roman" w:cs="Times New Roman"/>
                <w:sz w:val="24"/>
                <w:szCs w:val="24"/>
              </w:rPr>
              <w:t xml:space="preserve">1. O usuário envia as estimativas para a base de dados </w:t>
            </w:r>
            <w:r>
              <w:rPr>
                <w:rFonts w:ascii="Times New Roman" w:hAnsi="Times New Roman" w:cs="Times New Roman"/>
                <w:i/>
                <w:sz w:val="24"/>
                <w:szCs w:val="24"/>
              </w:rPr>
              <w:t>online</w:t>
            </w:r>
            <w:r>
              <w:t xml:space="preserve"> </w:t>
            </w:r>
            <w:proofErr w:type="spellStart"/>
            <w:proofErr w:type="gramStart"/>
            <w:r>
              <w:t>NoSQL</w:t>
            </w:r>
            <w:proofErr w:type="spellEnd"/>
            <w:proofErr w:type="gramEnd"/>
            <w:r>
              <w:t xml:space="preserve"> do </w:t>
            </w:r>
            <w:proofErr w:type="spellStart"/>
            <w:r>
              <w:t>Firebase</w:t>
            </w:r>
            <w:proofErr w:type="spellEnd"/>
            <w:r>
              <w:t>.</w:t>
            </w:r>
          </w:p>
        </w:tc>
      </w:tr>
      <w:tr w:rsidR="00BD746A" w:rsidTr="00BD746A">
        <w:tc>
          <w:tcPr>
            <w:tcW w:w="9211" w:type="dxa"/>
          </w:tcPr>
          <w:p w:rsidR="00BD746A" w:rsidRDefault="00BD746A" w:rsidP="00412CA4">
            <w:pPr>
              <w:spacing w:line="360" w:lineRule="auto"/>
              <w:rPr>
                <w:rFonts w:ascii="Times New Roman" w:hAnsi="Times New Roman" w:cs="Times New Roman"/>
                <w:sz w:val="24"/>
                <w:szCs w:val="24"/>
              </w:rPr>
            </w:pPr>
            <w:r>
              <w:rPr>
                <w:rFonts w:ascii="Times New Roman" w:hAnsi="Times New Roman" w:cs="Times New Roman"/>
                <w:sz w:val="24"/>
                <w:szCs w:val="24"/>
              </w:rPr>
              <w:t xml:space="preserve">2. O programa Análise de Risco se conecta ao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xml:space="preserve"> </w:t>
            </w:r>
            <w:r w:rsidR="00412CA4">
              <w:rPr>
                <w:rFonts w:ascii="Times New Roman" w:hAnsi="Times New Roman" w:cs="Times New Roman"/>
                <w:sz w:val="24"/>
                <w:szCs w:val="24"/>
              </w:rPr>
              <w:t>persistindo</w:t>
            </w:r>
            <w:r>
              <w:rPr>
                <w:rFonts w:ascii="Times New Roman" w:hAnsi="Times New Roman" w:cs="Times New Roman"/>
                <w:sz w:val="24"/>
                <w:szCs w:val="24"/>
              </w:rPr>
              <w:t xml:space="preserve"> as estimativas em sua base de dados.</w:t>
            </w:r>
          </w:p>
        </w:tc>
      </w:tr>
      <w:tr w:rsidR="00BD746A" w:rsidTr="00BD746A">
        <w:tc>
          <w:tcPr>
            <w:tcW w:w="9211" w:type="dxa"/>
          </w:tcPr>
          <w:p w:rsidR="00BD746A" w:rsidRDefault="00BD746A" w:rsidP="00222464">
            <w:pPr>
              <w:spacing w:line="360" w:lineRule="auto"/>
              <w:rPr>
                <w:rFonts w:ascii="Times New Roman" w:hAnsi="Times New Roman" w:cs="Times New Roman"/>
                <w:sz w:val="24"/>
                <w:szCs w:val="24"/>
              </w:rPr>
            </w:pPr>
            <w:r>
              <w:rPr>
                <w:rFonts w:ascii="Times New Roman" w:hAnsi="Times New Roman" w:cs="Times New Roman"/>
                <w:sz w:val="24"/>
                <w:szCs w:val="24"/>
              </w:rPr>
              <w:t>3. O programa armazena a data de leitura do arquivo lido como identificador em uma base de dados própria.</w:t>
            </w:r>
          </w:p>
        </w:tc>
      </w:tr>
      <w:tr w:rsidR="0022520E" w:rsidTr="00BD746A">
        <w:tc>
          <w:tcPr>
            <w:tcW w:w="9211" w:type="dxa"/>
          </w:tcPr>
          <w:p w:rsidR="0022520E" w:rsidRDefault="0022520E" w:rsidP="00222464">
            <w:pPr>
              <w:spacing w:line="360" w:lineRule="auto"/>
              <w:rPr>
                <w:rFonts w:ascii="Times New Roman" w:hAnsi="Times New Roman" w:cs="Times New Roman"/>
                <w:sz w:val="24"/>
                <w:szCs w:val="24"/>
              </w:rPr>
            </w:pPr>
            <w:r>
              <w:rPr>
                <w:rFonts w:ascii="Times New Roman" w:hAnsi="Times New Roman" w:cs="Times New Roman"/>
                <w:sz w:val="24"/>
                <w:szCs w:val="24"/>
              </w:rPr>
              <w:t>4. O programa exibe mensagem de sucesso após enviar as estimativas de ERR/</w:t>
            </w:r>
            <w:proofErr w:type="spellStart"/>
            <w:r>
              <w:rPr>
                <w:rFonts w:ascii="Times New Roman" w:hAnsi="Times New Roman" w:cs="Times New Roman"/>
                <w:sz w:val="24"/>
                <w:szCs w:val="24"/>
              </w:rPr>
              <w:t>Sv</w:t>
            </w:r>
            <w:proofErr w:type="spellEnd"/>
            <w:r>
              <w:rPr>
                <w:rFonts w:ascii="Times New Roman" w:hAnsi="Times New Roman" w:cs="Times New Roman"/>
                <w:sz w:val="24"/>
                <w:szCs w:val="24"/>
              </w:rPr>
              <w:t xml:space="preserve"> ao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w:t>
            </w:r>
          </w:p>
        </w:tc>
      </w:tr>
      <w:tr w:rsidR="00BD746A" w:rsidTr="00BD746A">
        <w:tc>
          <w:tcPr>
            <w:tcW w:w="9211" w:type="dxa"/>
          </w:tcPr>
          <w:p w:rsidR="00BD746A" w:rsidRPr="0022520E" w:rsidRDefault="0022520E" w:rsidP="0022520E">
            <w:pPr>
              <w:spacing w:line="360" w:lineRule="auto"/>
              <w:jc w:val="center"/>
              <w:rPr>
                <w:rFonts w:ascii="Times New Roman" w:hAnsi="Times New Roman" w:cs="Times New Roman"/>
                <w:b/>
                <w:sz w:val="24"/>
                <w:szCs w:val="24"/>
              </w:rPr>
            </w:pPr>
            <w:r>
              <w:rPr>
                <w:rFonts w:ascii="Times New Roman" w:hAnsi="Times New Roman" w:cs="Times New Roman"/>
                <w:b/>
                <w:sz w:val="24"/>
                <w:szCs w:val="24"/>
              </w:rPr>
              <w:t>Extensões</w:t>
            </w:r>
          </w:p>
        </w:tc>
      </w:tr>
      <w:tr w:rsidR="0022520E" w:rsidTr="00BD746A">
        <w:tc>
          <w:tcPr>
            <w:tcW w:w="9211" w:type="dxa"/>
          </w:tcPr>
          <w:p w:rsidR="0022520E" w:rsidRPr="0022520E" w:rsidRDefault="0022520E" w:rsidP="0022520E">
            <w:pPr>
              <w:spacing w:line="360" w:lineRule="auto"/>
              <w:rPr>
                <w:rFonts w:ascii="Times New Roman" w:hAnsi="Times New Roman" w:cs="Times New Roman"/>
                <w:sz w:val="24"/>
                <w:szCs w:val="24"/>
              </w:rPr>
            </w:pPr>
            <w:r>
              <w:rPr>
                <w:rFonts w:ascii="Times New Roman" w:hAnsi="Times New Roman" w:cs="Times New Roman"/>
                <w:sz w:val="24"/>
                <w:szCs w:val="24"/>
              </w:rPr>
              <w:t xml:space="preserve">1.1. O usuário não envia as estimativas para 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w:t>
            </w:r>
          </w:p>
        </w:tc>
      </w:tr>
      <w:tr w:rsidR="0022520E" w:rsidTr="00BD746A">
        <w:tc>
          <w:tcPr>
            <w:tcW w:w="9211" w:type="dxa"/>
          </w:tcPr>
          <w:p w:rsidR="0022520E" w:rsidRPr="0022520E" w:rsidRDefault="0022520E" w:rsidP="0022520E">
            <w:pPr>
              <w:spacing w:line="360" w:lineRule="auto"/>
              <w:rPr>
                <w:rFonts w:ascii="Times New Roman" w:hAnsi="Times New Roman" w:cs="Times New Roman"/>
                <w:sz w:val="24"/>
                <w:szCs w:val="24"/>
              </w:rPr>
            </w:pPr>
            <w:r>
              <w:rPr>
                <w:rFonts w:ascii="Times New Roman" w:hAnsi="Times New Roman" w:cs="Times New Roman"/>
                <w:sz w:val="24"/>
                <w:szCs w:val="24"/>
              </w:rPr>
              <w:t>1.2. O usuário procura por um novo arquivo de levantamento radiométrico.</w:t>
            </w:r>
          </w:p>
        </w:tc>
      </w:tr>
      <w:tr w:rsidR="0022520E" w:rsidTr="00BD746A">
        <w:tc>
          <w:tcPr>
            <w:tcW w:w="9211" w:type="dxa"/>
          </w:tcPr>
          <w:p w:rsidR="0022520E" w:rsidRDefault="0022520E" w:rsidP="0022520E">
            <w:pPr>
              <w:spacing w:line="360" w:lineRule="auto"/>
              <w:rPr>
                <w:rFonts w:ascii="Times New Roman" w:hAnsi="Times New Roman" w:cs="Times New Roman"/>
                <w:sz w:val="24"/>
                <w:szCs w:val="24"/>
              </w:rPr>
            </w:pPr>
            <w:r>
              <w:rPr>
                <w:rFonts w:ascii="Times New Roman" w:hAnsi="Times New Roman" w:cs="Times New Roman"/>
                <w:sz w:val="24"/>
                <w:szCs w:val="24"/>
              </w:rPr>
              <w:t xml:space="preserve">1.3. O usuário não envia as estimativas para 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pois a ação está indisponível, onde o arquivo lido no momento já teve suas estimativas enviadas em outra operação anterior.</w:t>
            </w:r>
          </w:p>
        </w:tc>
      </w:tr>
      <w:tr w:rsidR="0022520E" w:rsidTr="00BD746A">
        <w:tc>
          <w:tcPr>
            <w:tcW w:w="9211" w:type="dxa"/>
          </w:tcPr>
          <w:p w:rsidR="0022520E" w:rsidRPr="0022520E" w:rsidRDefault="0022520E" w:rsidP="0022520E">
            <w:pPr>
              <w:spacing w:line="360" w:lineRule="auto"/>
              <w:rPr>
                <w:rFonts w:ascii="Times New Roman" w:hAnsi="Times New Roman" w:cs="Times New Roman"/>
                <w:sz w:val="24"/>
                <w:szCs w:val="24"/>
              </w:rPr>
            </w:pPr>
            <w:r>
              <w:rPr>
                <w:rFonts w:ascii="Times New Roman" w:hAnsi="Times New Roman" w:cs="Times New Roman"/>
                <w:sz w:val="24"/>
                <w:szCs w:val="24"/>
              </w:rPr>
              <w:t xml:space="preserve">2.1. O programa não se conecta ao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devido à falta de conexão com a internet.</w:t>
            </w:r>
          </w:p>
        </w:tc>
      </w:tr>
      <w:tr w:rsidR="0022520E" w:rsidTr="00BD746A">
        <w:tc>
          <w:tcPr>
            <w:tcW w:w="9211" w:type="dxa"/>
          </w:tcPr>
          <w:p w:rsidR="0022520E" w:rsidRPr="0022520E" w:rsidRDefault="00076632" w:rsidP="0022520E">
            <w:pPr>
              <w:spacing w:line="360" w:lineRule="auto"/>
              <w:rPr>
                <w:rFonts w:ascii="Times New Roman" w:hAnsi="Times New Roman" w:cs="Times New Roman"/>
                <w:sz w:val="24"/>
                <w:szCs w:val="24"/>
              </w:rPr>
            </w:pPr>
            <w:r>
              <w:rPr>
                <w:rFonts w:ascii="Times New Roman" w:hAnsi="Times New Roman" w:cs="Times New Roman"/>
                <w:sz w:val="24"/>
                <w:szCs w:val="24"/>
              </w:rPr>
              <w:t xml:space="preserve">3.1. O programa não armazena a data de leitura do arquivo como identificador, pois o arquivo já teve suas estimativas enviadas ao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w:t>
            </w:r>
          </w:p>
        </w:tc>
      </w:tr>
    </w:tbl>
    <w:p w:rsidR="00F97931" w:rsidRDefault="00F97931" w:rsidP="00222464">
      <w:pPr>
        <w:spacing w:after="0" w:line="360" w:lineRule="auto"/>
        <w:rPr>
          <w:rFonts w:ascii="Times New Roman" w:hAnsi="Times New Roman" w:cs="Times New Roman"/>
          <w:sz w:val="24"/>
          <w:szCs w:val="24"/>
        </w:rPr>
      </w:pPr>
    </w:p>
    <w:p w:rsidR="00AE4A0D" w:rsidRDefault="00AE4A0D" w:rsidP="00222464">
      <w:pPr>
        <w:spacing w:after="0" w:line="360" w:lineRule="auto"/>
        <w:rPr>
          <w:rFonts w:ascii="Times New Roman" w:hAnsi="Times New Roman" w:cs="Times New Roman"/>
          <w:sz w:val="24"/>
          <w:szCs w:val="24"/>
        </w:rPr>
      </w:pPr>
    </w:p>
    <w:p w:rsidR="00AE4A0D" w:rsidRDefault="00AE4A0D" w:rsidP="00222464">
      <w:pPr>
        <w:spacing w:after="0" w:line="360" w:lineRule="auto"/>
        <w:rPr>
          <w:rFonts w:ascii="Times New Roman" w:hAnsi="Times New Roman" w:cs="Times New Roman"/>
          <w:sz w:val="24"/>
          <w:szCs w:val="24"/>
        </w:rPr>
      </w:pPr>
    </w:p>
    <w:p w:rsidR="00AE4A0D" w:rsidRDefault="00AE4A0D" w:rsidP="00222464">
      <w:pPr>
        <w:spacing w:after="0" w:line="360" w:lineRule="auto"/>
        <w:rPr>
          <w:rFonts w:ascii="Times New Roman" w:hAnsi="Times New Roman" w:cs="Times New Roman"/>
          <w:sz w:val="24"/>
          <w:szCs w:val="24"/>
        </w:rPr>
      </w:pPr>
    </w:p>
    <w:p w:rsidR="00AE4A0D" w:rsidRDefault="00AE4A0D" w:rsidP="00222464">
      <w:pPr>
        <w:spacing w:after="0" w:line="360" w:lineRule="auto"/>
        <w:rPr>
          <w:rFonts w:ascii="Times New Roman" w:hAnsi="Times New Roman" w:cs="Times New Roman"/>
          <w:sz w:val="24"/>
          <w:szCs w:val="24"/>
        </w:rPr>
      </w:pPr>
    </w:p>
    <w:p w:rsidR="00D52046" w:rsidRPr="0098628C" w:rsidRDefault="00D52046" w:rsidP="00AD4F37">
      <w:pPr>
        <w:pStyle w:val="Legenda"/>
        <w:keepNext/>
        <w:spacing w:after="0" w:line="276" w:lineRule="auto"/>
        <w:jc w:val="center"/>
        <w:rPr>
          <w:rFonts w:ascii="Times New Roman" w:hAnsi="Times New Roman" w:cs="Times New Roman"/>
          <w:b w:val="0"/>
          <w:color w:val="0D0D0D" w:themeColor="text1" w:themeTint="F2"/>
          <w:sz w:val="24"/>
          <w:szCs w:val="24"/>
        </w:rPr>
      </w:pPr>
      <w:r w:rsidRPr="0098628C">
        <w:rPr>
          <w:rFonts w:ascii="Times New Roman" w:hAnsi="Times New Roman" w:cs="Times New Roman"/>
          <w:color w:val="0D0D0D" w:themeColor="text1" w:themeTint="F2"/>
          <w:sz w:val="24"/>
          <w:szCs w:val="24"/>
        </w:rPr>
        <w:t xml:space="preserve">Tabela </w:t>
      </w:r>
      <w:r w:rsidRPr="0098628C">
        <w:rPr>
          <w:rFonts w:ascii="Times New Roman" w:hAnsi="Times New Roman" w:cs="Times New Roman"/>
          <w:color w:val="0D0D0D" w:themeColor="text1" w:themeTint="F2"/>
          <w:sz w:val="24"/>
          <w:szCs w:val="24"/>
        </w:rPr>
        <w:fldChar w:fldCharType="begin"/>
      </w:r>
      <w:r w:rsidRPr="0098628C">
        <w:rPr>
          <w:rFonts w:ascii="Times New Roman" w:hAnsi="Times New Roman" w:cs="Times New Roman"/>
          <w:color w:val="0D0D0D" w:themeColor="text1" w:themeTint="F2"/>
          <w:sz w:val="24"/>
          <w:szCs w:val="24"/>
        </w:rPr>
        <w:instrText xml:space="preserve"> SEQ Tabela \* ARABIC </w:instrText>
      </w:r>
      <w:r w:rsidRPr="0098628C">
        <w:rPr>
          <w:rFonts w:ascii="Times New Roman" w:hAnsi="Times New Roman" w:cs="Times New Roman"/>
          <w:color w:val="0D0D0D" w:themeColor="text1" w:themeTint="F2"/>
          <w:sz w:val="24"/>
          <w:szCs w:val="24"/>
        </w:rPr>
        <w:fldChar w:fldCharType="separate"/>
      </w:r>
      <w:r w:rsidR="006E2121" w:rsidRPr="0098628C">
        <w:rPr>
          <w:rFonts w:ascii="Times New Roman" w:hAnsi="Times New Roman" w:cs="Times New Roman"/>
          <w:noProof/>
          <w:color w:val="0D0D0D" w:themeColor="text1" w:themeTint="F2"/>
          <w:sz w:val="24"/>
          <w:szCs w:val="24"/>
        </w:rPr>
        <w:t>10</w:t>
      </w:r>
      <w:r w:rsidRPr="0098628C">
        <w:rPr>
          <w:rFonts w:ascii="Times New Roman" w:hAnsi="Times New Roman" w:cs="Times New Roman"/>
          <w:color w:val="0D0D0D" w:themeColor="text1" w:themeTint="F2"/>
          <w:sz w:val="24"/>
          <w:szCs w:val="24"/>
        </w:rPr>
        <w:fldChar w:fldCharType="end"/>
      </w:r>
      <w:r w:rsidRPr="0098628C">
        <w:rPr>
          <w:rFonts w:ascii="Times New Roman" w:hAnsi="Times New Roman" w:cs="Times New Roman"/>
          <w:b w:val="0"/>
          <w:color w:val="0D0D0D" w:themeColor="text1" w:themeTint="F2"/>
          <w:sz w:val="24"/>
          <w:szCs w:val="24"/>
        </w:rPr>
        <w:t xml:space="preserve">. </w:t>
      </w:r>
      <w:proofErr w:type="spellStart"/>
      <w:r w:rsidRPr="0098628C">
        <w:rPr>
          <w:rFonts w:ascii="Times New Roman" w:hAnsi="Times New Roman" w:cs="Times New Roman"/>
          <w:b w:val="0"/>
          <w:color w:val="0D0D0D" w:themeColor="text1" w:themeTint="F2"/>
          <w:sz w:val="24"/>
          <w:szCs w:val="24"/>
        </w:rPr>
        <w:t>Desceição</w:t>
      </w:r>
      <w:proofErr w:type="spellEnd"/>
      <w:r w:rsidRPr="0098628C">
        <w:rPr>
          <w:rFonts w:ascii="Times New Roman" w:hAnsi="Times New Roman" w:cs="Times New Roman"/>
          <w:b w:val="0"/>
          <w:color w:val="0D0D0D" w:themeColor="text1" w:themeTint="F2"/>
          <w:sz w:val="24"/>
          <w:szCs w:val="24"/>
        </w:rPr>
        <w:t xml:space="preserve"> do Caso de Uso Atualiza Lista de Leituras a partir de consulta ao </w:t>
      </w:r>
      <w:proofErr w:type="spellStart"/>
      <w:r w:rsidRPr="0098628C">
        <w:rPr>
          <w:rFonts w:ascii="Times New Roman" w:hAnsi="Times New Roman" w:cs="Times New Roman"/>
          <w:b w:val="0"/>
          <w:color w:val="0D0D0D" w:themeColor="text1" w:themeTint="F2"/>
          <w:sz w:val="24"/>
          <w:szCs w:val="24"/>
        </w:rPr>
        <w:t>Firebase</w:t>
      </w:r>
      <w:proofErr w:type="spellEnd"/>
    </w:p>
    <w:tbl>
      <w:tblPr>
        <w:tblStyle w:val="Tabelacomgrade"/>
        <w:tblW w:w="0" w:type="auto"/>
        <w:tblLook w:val="04A0"/>
      </w:tblPr>
      <w:tblGrid>
        <w:gridCol w:w="9211"/>
      </w:tblGrid>
      <w:tr w:rsidR="00076632" w:rsidTr="00076632">
        <w:tc>
          <w:tcPr>
            <w:tcW w:w="9211" w:type="dxa"/>
            <w:shd w:val="clear" w:color="auto" w:fill="404040" w:themeFill="text1" w:themeFillTint="BF"/>
          </w:tcPr>
          <w:p w:rsidR="00076632" w:rsidRPr="00076632" w:rsidRDefault="00076632" w:rsidP="00076632">
            <w:pPr>
              <w:spacing w:line="360" w:lineRule="auto"/>
              <w:jc w:val="center"/>
              <w:rPr>
                <w:rFonts w:ascii="Times New Roman" w:hAnsi="Times New Roman" w:cs="Times New Roman"/>
                <w:b/>
                <w:color w:val="FFFFFF" w:themeColor="background1"/>
                <w:sz w:val="24"/>
                <w:szCs w:val="24"/>
              </w:rPr>
            </w:pPr>
            <w:r>
              <w:rPr>
                <w:rFonts w:ascii="Times New Roman" w:hAnsi="Times New Roman" w:cs="Times New Roman"/>
                <w:b/>
                <w:color w:val="FFFFFF" w:themeColor="background1"/>
                <w:sz w:val="24"/>
                <w:szCs w:val="24"/>
              </w:rPr>
              <w:t xml:space="preserve">Atualiza Lista de Leituras a partir de consulta ao </w:t>
            </w:r>
            <w:proofErr w:type="spellStart"/>
            <w:r>
              <w:rPr>
                <w:rFonts w:ascii="Times New Roman" w:hAnsi="Times New Roman" w:cs="Times New Roman"/>
                <w:b/>
                <w:color w:val="FFFFFF" w:themeColor="background1"/>
                <w:sz w:val="24"/>
                <w:szCs w:val="24"/>
              </w:rPr>
              <w:t>Firebase</w:t>
            </w:r>
            <w:proofErr w:type="spellEnd"/>
          </w:p>
        </w:tc>
      </w:tr>
      <w:tr w:rsidR="00076632" w:rsidTr="00076632">
        <w:tc>
          <w:tcPr>
            <w:tcW w:w="9211" w:type="dxa"/>
          </w:tcPr>
          <w:p w:rsidR="00076632" w:rsidRPr="00076632" w:rsidRDefault="00076632" w:rsidP="00933050">
            <w:pPr>
              <w:spacing w:line="360" w:lineRule="auto"/>
              <w:rPr>
                <w:rFonts w:ascii="Times New Roman" w:hAnsi="Times New Roman" w:cs="Times New Roman"/>
                <w:sz w:val="24"/>
                <w:szCs w:val="24"/>
              </w:rPr>
            </w:pPr>
            <w:r>
              <w:rPr>
                <w:rFonts w:ascii="Times New Roman" w:hAnsi="Times New Roman" w:cs="Times New Roman"/>
                <w:sz w:val="24"/>
                <w:szCs w:val="24"/>
              </w:rPr>
              <w:t xml:space="preserve">1. O </w:t>
            </w:r>
            <w:r w:rsidR="00933050">
              <w:rPr>
                <w:rFonts w:ascii="Times New Roman" w:hAnsi="Times New Roman" w:cs="Times New Roman"/>
                <w:sz w:val="24"/>
                <w:szCs w:val="24"/>
              </w:rPr>
              <w:t>aplicativo</w:t>
            </w:r>
            <w:r>
              <w:rPr>
                <w:rFonts w:ascii="Times New Roman" w:hAnsi="Times New Roman" w:cs="Times New Roman"/>
                <w:sz w:val="24"/>
                <w:szCs w:val="24"/>
              </w:rPr>
              <w:t xml:space="preserve"> ERR se conecta ao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xml:space="preserve"> e busca por leituras salvas na sua base de dados </w:t>
            </w:r>
            <w:r>
              <w:rPr>
                <w:rFonts w:ascii="Times New Roman" w:hAnsi="Times New Roman" w:cs="Times New Roman"/>
                <w:i/>
                <w:sz w:val="24"/>
                <w:szCs w:val="24"/>
              </w:rPr>
              <w:t>online</w:t>
            </w:r>
            <w:r>
              <w:rPr>
                <w:rFonts w:ascii="Times New Roman" w:hAnsi="Times New Roman" w:cs="Times New Roman"/>
                <w:sz w:val="24"/>
                <w:szCs w:val="24"/>
              </w:rPr>
              <w:t>.</w:t>
            </w:r>
          </w:p>
        </w:tc>
      </w:tr>
      <w:tr w:rsidR="00076632" w:rsidTr="00076632">
        <w:tc>
          <w:tcPr>
            <w:tcW w:w="9211" w:type="dxa"/>
          </w:tcPr>
          <w:p w:rsidR="00933050" w:rsidRDefault="00933050" w:rsidP="00222464">
            <w:pPr>
              <w:spacing w:line="360" w:lineRule="auto"/>
              <w:rPr>
                <w:rFonts w:ascii="Times New Roman" w:hAnsi="Times New Roman" w:cs="Times New Roman"/>
                <w:sz w:val="24"/>
                <w:szCs w:val="24"/>
              </w:rPr>
            </w:pPr>
            <w:r>
              <w:rPr>
                <w:rFonts w:ascii="Times New Roman" w:hAnsi="Times New Roman" w:cs="Times New Roman"/>
                <w:sz w:val="24"/>
                <w:szCs w:val="24"/>
              </w:rPr>
              <w:t>2. O aplicativo recupera as leituras e preenche a tela inicial com uma lista contendo as leituras.</w:t>
            </w:r>
          </w:p>
        </w:tc>
      </w:tr>
      <w:tr w:rsidR="00076632" w:rsidTr="00076632">
        <w:tc>
          <w:tcPr>
            <w:tcW w:w="9211" w:type="dxa"/>
          </w:tcPr>
          <w:p w:rsidR="00076632" w:rsidRPr="00AE4A0D" w:rsidRDefault="00933050" w:rsidP="00222464">
            <w:pPr>
              <w:spacing w:line="360" w:lineRule="auto"/>
              <w:rPr>
                <w:rFonts w:ascii="Times New Roman" w:hAnsi="Times New Roman" w:cs="Times New Roman"/>
                <w:sz w:val="24"/>
                <w:szCs w:val="24"/>
              </w:rPr>
            </w:pPr>
            <w:r>
              <w:rPr>
                <w:rFonts w:ascii="Times New Roman" w:hAnsi="Times New Roman" w:cs="Times New Roman"/>
                <w:sz w:val="24"/>
                <w:szCs w:val="24"/>
              </w:rPr>
              <w:t xml:space="preserve">3. O aplicativo exibe uma </w:t>
            </w:r>
            <w:proofErr w:type="spellStart"/>
            <w:r>
              <w:rPr>
                <w:rFonts w:ascii="Times New Roman" w:hAnsi="Times New Roman" w:cs="Times New Roman"/>
                <w:i/>
                <w:sz w:val="24"/>
                <w:szCs w:val="24"/>
              </w:rPr>
              <w:t>Toast</w:t>
            </w:r>
            <w:proofErr w:type="spellEnd"/>
            <w:r w:rsidR="00AE4A0D">
              <w:rPr>
                <w:rFonts w:ascii="Times New Roman" w:hAnsi="Times New Roman" w:cs="Times New Roman"/>
                <w:i/>
                <w:sz w:val="24"/>
                <w:szCs w:val="24"/>
              </w:rPr>
              <w:t xml:space="preserve"> </w:t>
            </w:r>
            <w:proofErr w:type="spellStart"/>
            <w:r w:rsidR="00AE4A0D">
              <w:rPr>
                <w:rFonts w:ascii="Times New Roman" w:hAnsi="Times New Roman" w:cs="Times New Roman"/>
                <w:i/>
                <w:sz w:val="24"/>
                <w:szCs w:val="24"/>
              </w:rPr>
              <w:t>Notification</w:t>
            </w:r>
            <w:proofErr w:type="spellEnd"/>
            <w:r w:rsidR="00AE4A0D">
              <w:rPr>
                <w:rFonts w:ascii="Times New Roman" w:hAnsi="Times New Roman" w:cs="Times New Roman"/>
                <w:sz w:val="24"/>
                <w:szCs w:val="24"/>
              </w:rPr>
              <w:t xml:space="preserve"> indicando quantas leituras foram recuperadas.</w:t>
            </w:r>
          </w:p>
        </w:tc>
      </w:tr>
      <w:tr w:rsidR="00076632" w:rsidTr="00076632">
        <w:tc>
          <w:tcPr>
            <w:tcW w:w="9211" w:type="dxa"/>
          </w:tcPr>
          <w:p w:rsidR="00076632" w:rsidRPr="00AE4A0D" w:rsidRDefault="00AE4A0D" w:rsidP="00AE4A0D">
            <w:pPr>
              <w:spacing w:line="360" w:lineRule="auto"/>
              <w:jc w:val="center"/>
              <w:rPr>
                <w:rFonts w:ascii="Times New Roman" w:hAnsi="Times New Roman" w:cs="Times New Roman"/>
                <w:b/>
                <w:sz w:val="24"/>
                <w:szCs w:val="24"/>
              </w:rPr>
            </w:pPr>
            <w:r>
              <w:rPr>
                <w:rFonts w:ascii="Times New Roman" w:hAnsi="Times New Roman" w:cs="Times New Roman"/>
                <w:b/>
                <w:sz w:val="24"/>
                <w:szCs w:val="24"/>
              </w:rPr>
              <w:t>Extensões</w:t>
            </w:r>
          </w:p>
        </w:tc>
      </w:tr>
      <w:tr w:rsidR="00AE4A0D" w:rsidTr="00076632">
        <w:tc>
          <w:tcPr>
            <w:tcW w:w="9211" w:type="dxa"/>
          </w:tcPr>
          <w:p w:rsidR="00AE4A0D" w:rsidRPr="00AE4A0D" w:rsidRDefault="00AE4A0D" w:rsidP="00AE4A0D">
            <w:pPr>
              <w:spacing w:line="360" w:lineRule="auto"/>
              <w:rPr>
                <w:rFonts w:ascii="Times New Roman" w:hAnsi="Times New Roman" w:cs="Times New Roman"/>
                <w:sz w:val="24"/>
                <w:szCs w:val="24"/>
              </w:rPr>
            </w:pPr>
            <w:r>
              <w:rPr>
                <w:rFonts w:ascii="Times New Roman" w:hAnsi="Times New Roman" w:cs="Times New Roman"/>
                <w:sz w:val="24"/>
                <w:szCs w:val="24"/>
              </w:rPr>
              <w:t>1.1. O aplicativo ERR não se conecta, devido à falta de conexão com a internet.</w:t>
            </w:r>
          </w:p>
        </w:tc>
      </w:tr>
      <w:tr w:rsidR="00AE4A0D" w:rsidTr="00076632">
        <w:tc>
          <w:tcPr>
            <w:tcW w:w="9211" w:type="dxa"/>
          </w:tcPr>
          <w:p w:rsidR="00AE4A0D" w:rsidRPr="00AE4A0D" w:rsidRDefault="00AE4A0D" w:rsidP="00AE4A0D">
            <w:pPr>
              <w:spacing w:line="360" w:lineRule="auto"/>
              <w:rPr>
                <w:rFonts w:ascii="Times New Roman" w:hAnsi="Times New Roman" w:cs="Times New Roman"/>
                <w:sz w:val="24"/>
                <w:szCs w:val="24"/>
              </w:rPr>
            </w:pPr>
            <w:r>
              <w:rPr>
                <w:rFonts w:ascii="Times New Roman" w:hAnsi="Times New Roman" w:cs="Times New Roman"/>
                <w:sz w:val="24"/>
                <w:szCs w:val="24"/>
              </w:rPr>
              <w:t xml:space="preserve">2.1. O aplicativo não preenche a lista com leituras, pois não existe ainda leitura alguma salva na base de dados </w:t>
            </w:r>
            <w:r>
              <w:rPr>
                <w:rFonts w:ascii="Times New Roman" w:hAnsi="Times New Roman" w:cs="Times New Roman"/>
                <w:i/>
                <w:sz w:val="24"/>
                <w:szCs w:val="24"/>
              </w:rPr>
              <w:t>online</w:t>
            </w:r>
            <w:r>
              <w:rPr>
                <w:rFonts w:ascii="Times New Roman" w:hAnsi="Times New Roman" w:cs="Times New Roman"/>
                <w:sz w:val="24"/>
                <w:szCs w:val="24"/>
              </w:rPr>
              <w:t xml:space="preserve"> do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w:t>
            </w:r>
          </w:p>
        </w:tc>
      </w:tr>
      <w:tr w:rsidR="00AE4A0D" w:rsidTr="00076632">
        <w:tc>
          <w:tcPr>
            <w:tcW w:w="9211" w:type="dxa"/>
          </w:tcPr>
          <w:p w:rsidR="00AE4A0D" w:rsidRPr="00AE4A0D" w:rsidRDefault="00AE4A0D" w:rsidP="00AE4A0D">
            <w:pPr>
              <w:spacing w:line="360" w:lineRule="auto"/>
              <w:rPr>
                <w:rFonts w:ascii="Times New Roman" w:hAnsi="Times New Roman" w:cs="Times New Roman"/>
                <w:sz w:val="24"/>
                <w:szCs w:val="24"/>
              </w:rPr>
            </w:pPr>
            <w:r>
              <w:rPr>
                <w:rFonts w:ascii="Times New Roman" w:hAnsi="Times New Roman" w:cs="Times New Roman"/>
                <w:sz w:val="24"/>
                <w:szCs w:val="24"/>
              </w:rPr>
              <w:t>2.2. O aplicativo exibe apenas uma leitura padrão e sem valores. Pois não existem leituras recuperadas no momento.</w:t>
            </w:r>
          </w:p>
        </w:tc>
      </w:tr>
    </w:tbl>
    <w:p w:rsidR="00F97931" w:rsidRDefault="00F97931" w:rsidP="00222464">
      <w:pPr>
        <w:spacing w:after="0" w:line="360" w:lineRule="auto"/>
        <w:rPr>
          <w:rFonts w:ascii="Times New Roman" w:hAnsi="Times New Roman" w:cs="Times New Roman"/>
          <w:sz w:val="24"/>
          <w:szCs w:val="24"/>
        </w:rPr>
      </w:pPr>
    </w:p>
    <w:p w:rsidR="00D52046" w:rsidRPr="006E2121" w:rsidRDefault="00D52046" w:rsidP="006E2121">
      <w:pPr>
        <w:pStyle w:val="Legenda"/>
        <w:keepNext/>
        <w:spacing w:after="0" w:line="276" w:lineRule="auto"/>
        <w:jc w:val="center"/>
        <w:rPr>
          <w:rFonts w:ascii="Times New Roman" w:hAnsi="Times New Roman" w:cs="Times New Roman"/>
          <w:b w:val="0"/>
          <w:color w:val="0D0D0D" w:themeColor="text1" w:themeTint="F2"/>
          <w:sz w:val="24"/>
          <w:szCs w:val="24"/>
        </w:rPr>
      </w:pPr>
      <w:r w:rsidRPr="006E2121">
        <w:rPr>
          <w:rFonts w:ascii="Times New Roman" w:hAnsi="Times New Roman" w:cs="Times New Roman"/>
          <w:color w:val="0D0D0D" w:themeColor="text1" w:themeTint="F2"/>
          <w:sz w:val="24"/>
          <w:szCs w:val="24"/>
        </w:rPr>
        <w:t xml:space="preserve">Tabela </w:t>
      </w:r>
      <w:r w:rsidRPr="006E2121">
        <w:rPr>
          <w:rFonts w:ascii="Times New Roman" w:hAnsi="Times New Roman" w:cs="Times New Roman"/>
          <w:color w:val="0D0D0D" w:themeColor="text1" w:themeTint="F2"/>
          <w:sz w:val="24"/>
          <w:szCs w:val="24"/>
        </w:rPr>
        <w:fldChar w:fldCharType="begin"/>
      </w:r>
      <w:r w:rsidRPr="006E2121">
        <w:rPr>
          <w:rFonts w:ascii="Times New Roman" w:hAnsi="Times New Roman" w:cs="Times New Roman"/>
          <w:color w:val="0D0D0D" w:themeColor="text1" w:themeTint="F2"/>
          <w:sz w:val="24"/>
          <w:szCs w:val="24"/>
        </w:rPr>
        <w:instrText xml:space="preserve"> SEQ Tabela \* ARABIC </w:instrText>
      </w:r>
      <w:r w:rsidRPr="006E2121">
        <w:rPr>
          <w:rFonts w:ascii="Times New Roman" w:hAnsi="Times New Roman" w:cs="Times New Roman"/>
          <w:color w:val="0D0D0D" w:themeColor="text1" w:themeTint="F2"/>
          <w:sz w:val="24"/>
          <w:szCs w:val="24"/>
        </w:rPr>
        <w:fldChar w:fldCharType="separate"/>
      </w:r>
      <w:r w:rsidR="006E2121" w:rsidRPr="006E2121">
        <w:rPr>
          <w:rFonts w:ascii="Times New Roman" w:hAnsi="Times New Roman" w:cs="Times New Roman"/>
          <w:noProof/>
          <w:color w:val="0D0D0D" w:themeColor="text1" w:themeTint="F2"/>
          <w:sz w:val="24"/>
          <w:szCs w:val="24"/>
        </w:rPr>
        <w:t>11</w:t>
      </w:r>
      <w:r w:rsidRPr="006E2121">
        <w:rPr>
          <w:rFonts w:ascii="Times New Roman" w:hAnsi="Times New Roman" w:cs="Times New Roman"/>
          <w:color w:val="0D0D0D" w:themeColor="text1" w:themeTint="F2"/>
          <w:sz w:val="24"/>
          <w:szCs w:val="24"/>
        </w:rPr>
        <w:fldChar w:fldCharType="end"/>
      </w:r>
      <w:r w:rsidRPr="006E2121">
        <w:rPr>
          <w:rFonts w:ascii="Times New Roman" w:hAnsi="Times New Roman" w:cs="Times New Roman"/>
          <w:b w:val="0"/>
          <w:color w:val="0D0D0D" w:themeColor="text1" w:themeTint="F2"/>
          <w:sz w:val="24"/>
          <w:szCs w:val="24"/>
        </w:rPr>
        <w:t>. Descrição do Caso de Uso Escolhe uma leitura</w:t>
      </w:r>
    </w:p>
    <w:tbl>
      <w:tblPr>
        <w:tblStyle w:val="Tabelacomgrade"/>
        <w:tblW w:w="0" w:type="auto"/>
        <w:tblLook w:val="04A0"/>
      </w:tblPr>
      <w:tblGrid>
        <w:gridCol w:w="9211"/>
      </w:tblGrid>
      <w:tr w:rsidR="00AE4A0D" w:rsidTr="00AE4A0D">
        <w:tc>
          <w:tcPr>
            <w:tcW w:w="9211" w:type="dxa"/>
            <w:shd w:val="clear" w:color="auto" w:fill="404040" w:themeFill="text1" w:themeFillTint="BF"/>
          </w:tcPr>
          <w:p w:rsidR="00AE4A0D" w:rsidRPr="00AE4A0D" w:rsidRDefault="00AE4A0D" w:rsidP="00AE4A0D">
            <w:pPr>
              <w:spacing w:line="360" w:lineRule="auto"/>
              <w:jc w:val="center"/>
              <w:rPr>
                <w:rFonts w:ascii="Times New Roman" w:hAnsi="Times New Roman" w:cs="Times New Roman"/>
                <w:b/>
                <w:color w:val="FFFFFF" w:themeColor="background1"/>
                <w:sz w:val="24"/>
                <w:szCs w:val="24"/>
              </w:rPr>
            </w:pPr>
            <w:r>
              <w:rPr>
                <w:rFonts w:ascii="Times New Roman" w:hAnsi="Times New Roman" w:cs="Times New Roman"/>
                <w:b/>
                <w:color w:val="FFFFFF" w:themeColor="background1"/>
                <w:sz w:val="24"/>
                <w:szCs w:val="24"/>
              </w:rPr>
              <w:t>Escolhe uma leitura</w:t>
            </w:r>
          </w:p>
        </w:tc>
      </w:tr>
      <w:tr w:rsidR="00AE4A0D" w:rsidTr="00AE4A0D">
        <w:tc>
          <w:tcPr>
            <w:tcW w:w="9211" w:type="dxa"/>
          </w:tcPr>
          <w:p w:rsidR="00AE4A0D" w:rsidRDefault="00AE4A0D" w:rsidP="00222464">
            <w:pPr>
              <w:spacing w:line="360" w:lineRule="auto"/>
              <w:rPr>
                <w:rFonts w:ascii="Times New Roman" w:hAnsi="Times New Roman" w:cs="Times New Roman"/>
                <w:sz w:val="24"/>
                <w:szCs w:val="24"/>
              </w:rPr>
            </w:pPr>
            <w:r>
              <w:rPr>
                <w:rFonts w:ascii="Times New Roman" w:hAnsi="Times New Roman" w:cs="Times New Roman"/>
                <w:sz w:val="24"/>
                <w:szCs w:val="24"/>
              </w:rPr>
              <w:t>1. O Usuário móvel escolhe uma leitura a partir da lista de leituras disponível na tela inicial do aplicativo ERR.</w:t>
            </w:r>
          </w:p>
        </w:tc>
      </w:tr>
      <w:tr w:rsidR="00AE4A0D" w:rsidTr="00AE4A0D">
        <w:tc>
          <w:tcPr>
            <w:tcW w:w="9211" w:type="dxa"/>
          </w:tcPr>
          <w:p w:rsidR="00AE4A0D" w:rsidRDefault="00AE4A0D" w:rsidP="00222464">
            <w:pPr>
              <w:spacing w:line="360" w:lineRule="auto"/>
              <w:rPr>
                <w:rFonts w:ascii="Times New Roman" w:hAnsi="Times New Roman" w:cs="Times New Roman"/>
                <w:sz w:val="24"/>
                <w:szCs w:val="24"/>
              </w:rPr>
            </w:pPr>
            <w:r>
              <w:rPr>
                <w:rFonts w:ascii="Times New Roman" w:hAnsi="Times New Roman" w:cs="Times New Roman"/>
                <w:sz w:val="24"/>
                <w:szCs w:val="24"/>
              </w:rPr>
              <w:t>2. O aplicativo exibe uma nova tela com detalhes da leitura escolhida pelo usuário.</w:t>
            </w:r>
          </w:p>
        </w:tc>
      </w:tr>
      <w:tr w:rsidR="00AE4A0D" w:rsidTr="00AE4A0D">
        <w:tc>
          <w:tcPr>
            <w:tcW w:w="9211" w:type="dxa"/>
          </w:tcPr>
          <w:p w:rsidR="00AE4A0D" w:rsidRPr="00AE4A0D" w:rsidRDefault="00AE4A0D" w:rsidP="00AE4A0D">
            <w:pPr>
              <w:spacing w:line="360" w:lineRule="auto"/>
              <w:jc w:val="center"/>
              <w:rPr>
                <w:rFonts w:ascii="Times New Roman" w:hAnsi="Times New Roman" w:cs="Times New Roman"/>
                <w:sz w:val="24"/>
                <w:szCs w:val="24"/>
              </w:rPr>
            </w:pPr>
            <w:r>
              <w:rPr>
                <w:rFonts w:ascii="Times New Roman" w:hAnsi="Times New Roman" w:cs="Times New Roman"/>
                <w:b/>
                <w:sz w:val="24"/>
                <w:szCs w:val="24"/>
              </w:rPr>
              <w:t>Extensão</w:t>
            </w:r>
          </w:p>
        </w:tc>
      </w:tr>
      <w:tr w:rsidR="00AE4A0D" w:rsidTr="00AE4A0D">
        <w:tc>
          <w:tcPr>
            <w:tcW w:w="9211" w:type="dxa"/>
          </w:tcPr>
          <w:p w:rsidR="00AE4A0D" w:rsidRPr="00AE4A0D" w:rsidRDefault="00AE4A0D" w:rsidP="00AE4A0D">
            <w:pPr>
              <w:spacing w:line="360" w:lineRule="auto"/>
              <w:rPr>
                <w:rFonts w:ascii="Times New Roman" w:hAnsi="Times New Roman" w:cs="Times New Roman"/>
                <w:sz w:val="24"/>
                <w:szCs w:val="24"/>
              </w:rPr>
            </w:pPr>
            <w:r>
              <w:rPr>
                <w:rFonts w:ascii="Times New Roman" w:hAnsi="Times New Roman" w:cs="Times New Roman"/>
                <w:sz w:val="24"/>
                <w:szCs w:val="24"/>
              </w:rPr>
              <w:t>1.1. O usuário não escolhe uma leitura.</w:t>
            </w:r>
          </w:p>
        </w:tc>
      </w:tr>
      <w:tr w:rsidR="00AE4A0D" w:rsidTr="00AE4A0D">
        <w:tc>
          <w:tcPr>
            <w:tcW w:w="9211" w:type="dxa"/>
          </w:tcPr>
          <w:p w:rsidR="00AE4A0D" w:rsidRPr="00AE4A0D" w:rsidRDefault="00AE4A0D" w:rsidP="00AE4A0D">
            <w:pPr>
              <w:spacing w:line="360" w:lineRule="auto"/>
              <w:rPr>
                <w:rFonts w:ascii="Times New Roman" w:hAnsi="Times New Roman" w:cs="Times New Roman"/>
                <w:sz w:val="24"/>
                <w:szCs w:val="24"/>
              </w:rPr>
            </w:pPr>
            <w:r>
              <w:rPr>
                <w:rFonts w:ascii="Times New Roman" w:hAnsi="Times New Roman" w:cs="Times New Roman"/>
                <w:sz w:val="24"/>
                <w:szCs w:val="24"/>
              </w:rPr>
              <w:t xml:space="preserve">1.2. O usuário é impedido de escolher uma leitura, pois não há ainda leitura alguma salva e/ou recuperada da base de dados do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w:t>
            </w:r>
          </w:p>
        </w:tc>
      </w:tr>
    </w:tbl>
    <w:p w:rsidR="00F97931" w:rsidRDefault="00F97931" w:rsidP="00222464">
      <w:pPr>
        <w:spacing w:after="0" w:line="360" w:lineRule="auto"/>
        <w:rPr>
          <w:rFonts w:ascii="Times New Roman" w:hAnsi="Times New Roman" w:cs="Times New Roman"/>
          <w:sz w:val="24"/>
          <w:szCs w:val="24"/>
        </w:rPr>
      </w:pPr>
    </w:p>
    <w:p w:rsidR="006E2121" w:rsidRPr="006E2121" w:rsidRDefault="006E2121" w:rsidP="006E2121">
      <w:pPr>
        <w:pStyle w:val="Legenda"/>
        <w:keepNext/>
        <w:spacing w:after="0" w:line="276" w:lineRule="auto"/>
        <w:jc w:val="center"/>
        <w:rPr>
          <w:rFonts w:ascii="Times New Roman" w:hAnsi="Times New Roman" w:cs="Times New Roman"/>
          <w:b w:val="0"/>
          <w:color w:val="0D0D0D" w:themeColor="text1" w:themeTint="F2"/>
          <w:sz w:val="24"/>
          <w:szCs w:val="24"/>
        </w:rPr>
      </w:pPr>
      <w:r w:rsidRPr="006E2121">
        <w:rPr>
          <w:rFonts w:ascii="Times New Roman" w:hAnsi="Times New Roman" w:cs="Times New Roman"/>
          <w:color w:val="0D0D0D" w:themeColor="text1" w:themeTint="F2"/>
          <w:sz w:val="24"/>
          <w:szCs w:val="24"/>
        </w:rPr>
        <w:t xml:space="preserve">Tabela </w:t>
      </w:r>
      <w:r w:rsidRPr="006E2121">
        <w:rPr>
          <w:rFonts w:ascii="Times New Roman" w:hAnsi="Times New Roman" w:cs="Times New Roman"/>
          <w:color w:val="0D0D0D" w:themeColor="text1" w:themeTint="F2"/>
          <w:sz w:val="24"/>
          <w:szCs w:val="24"/>
        </w:rPr>
        <w:fldChar w:fldCharType="begin"/>
      </w:r>
      <w:r w:rsidRPr="006E2121">
        <w:rPr>
          <w:rFonts w:ascii="Times New Roman" w:hAnsi="Times New Roman" w:cs="Times New Roman"/>
          <w:color w:val="0D0D0D" w:themeColor="text1" w:themeTint="F2"/>
          <w:sz w:val="24"/>
          <w:szCs w:val="24"/>
        </w:rPr>
        <w:instrText xml:space="preserve"> SEQ Tabela \* ARABIC </w:instrText>
      </w:r>
      <w:r w:rsidRPr="006E2121">
        <w:rPr>
          <w:rFonts w:ascii="Times New Roman" w:hAnsi="Times New Roman" w:cs="Times New Roman"/>
          <w:color w:val="0D0D0D" w:themeColor="text1" w:themeTint="F2"/>
          <w:sz w:val="24"/>
          <w:szCs w:val="24"/>
        </w:rPr>
        <w:fldChar w:fldCharType="separate"/>
      </w:r>
      <w:r w:rsidRPr="006E2121">
        <w:rPr>
          <w:rFonts w:ascii="Times New Roman" w:hAnsi="Times New Roman" w:cs="Times New Roman"/>
          <w:noProof/>
          <w:color w:val="0D0D0D" w:themeColor="text1" w:themeTint="F2"/>
          <w:sz w:val="24"/>
          <w:szCs w:val="24"/>
        </w:rPr>
        <w:t>12</w:t>
      </w:r>
      <w:r w:rsidRPr="006E2121">
        <w:rPr>
          <w:rFonts w:ascii="Times New Roman" w:hAnsi="Times New Roman" w:cs="Times New Roman"/>
          <w:color w:val="0D0D0D" w:themeColor="text1" w:themeTint="F2"/>
          <w:sz w:val="24"/>
          <w:szCs w:val="24"/>
        </w:rPr>
        <w:fldChar w:fldCharType="end"/>
      </w:r>
      <w:r w:rsidRPr="006E2121">
        <w:rPr>
          <w:rFonts w:ascii="Times New Roman" w:hAnsi="Times New Roman" w:cs="Times New Roman"/>
          <w:b w:val="0"/>
          <w:color w:val="0D0D0D" w:themeColor="text1" w:themeTint="F2"/>
          <w:sz w:val="24"/>
          <w:szCs w:val="24"/>
        </w:rPr>
        <w:t xml:space="preserve">. Descrição do Caso de Uso Visualiza Resultados no </w:t>
      </w:r>
      <w:proofErr w:type="spellStart"/>
      <w:r w:rsidRPr="006E2121">
        <w:rPr>
          <w:rFonts w:ascii="Times New Roman" w:hAnsi="Times New Roman" w:cs="Times New Roman"/>
          <w:b w:val="0"/>
          <w:color w:val="0D0D0D" w:themeColor="text1" w:themeTint="F2"/>
          <w:sz w:val="24"/>
          <w:szCs w:val="24"/>
        </w:rPr>
        <w:t>App</w:t>
      </w:r>
      <w:proofErr w:type="spellEnd"/>
    </w:p>
    <w:tbl>
      <w:tblPr>
        <w:tblStyle w:val="Tabelacomgrade"/>
        <w:tblW w:w="0" w:type="auto"/>
        <w:tblLook w:val="04A0"/>
      </w:tblPr>
      <w:tblGrid>
        <w:gridCol w:w="9211"/>
      </w:tblGrid>
      <w:tr w:rsidR="005A1AA2" w:rsidTr="005A1AA2">
        <w:tc>
          <w:tcPr>
            <w:tcW w:w="9211" w:type="dxa"/>
            <w:shd w:val="clear" w:color="auto" w:fill="404040" w:themeFill="text1" w:themeFillTint="BF"/>
          </w:tcPr>
          <w:p w:rsidR="005A1AA2" w:rsidRPr="005A1AA2" w:rsidRDefault="005A1AA2" w:rsidP="005A1AA2">
            <w:pPr>
              <w:spacing w:line="360" w:lineRule="auto"/>
              <w:jc w:val="center"/>
              <w:rPr>
                <w:rFonts w:ascii="Times New Roman" w:hAnsi="Times New Roman" w:cs="Times New Roman"/>
                <w:b/>
                <w:color w:val="FFFFFF" w:themeColor="background1"/>
                <w:sz w:val="24"/>
                <w:szCs w:val="24"/>
              </w:rPr>
            </w:pPr>
            <w:r>
              <w:rPr>
                <w:rFonts w:ascii="Times New Roman" w:hAnsi="Times New Roman" w:cs="Times New Roman"/>
                <w:b/>
                <w:color w:val="FFFFFF" w:themeColor="background1"/>
                <w:sz w:val="24"/>
                <w:szCs w:val="24"/>
              </w:rPr>
              <w:t xml:space="preserve">Visualiza Resultados no </w:t>
            </w:r>
            <w:proofErr w:type="spellStart"/>
            <w:r>
              <w:rPr>
                <w:rFonts w:ascii="Times New Roman" w:hAnsi="Times New Roman" w:cs="Times New Roman"/>
                <w:b/>
                <w:color w:val="FFFFFF" w:themeColor="background1"/>
                <w:sz w:val="24"/>
                <w:szCs w:val="24"/>
              </w:rPr>
              <w:t>App</w:t>
            </w:r>
            <w:proofErr w:type="spellEnd"/>
          </w:p>
        </w:tc>
      </w:tr>
      <w:tr w:rsidR="005A1AA2" w:rsidTr="005A1AA2">
        <w:tc>
          <w:tcPr>
            <w:tcW w:w="9211" w:type="dxa"/>
          </w:tcPr>
          <w:p w:rsidR="005A1AA2" w:rsidRDefault="005A1AA2" w:rsidP="005A1AA2">
            <w:pPr>
              <w:spacing w:line="360" w:lineRule="auto"/>
              <w:rPr>
                <w:rFonts w:ascii="Times New Roman" w:hAnsi="Times New Roman" w:cs="Times New Roman"/>
                <w:sz w:val="24"/>
                <w:szCs w:val="24"/>
              </w:rPr>
            </w:pPr>
            <w:r>
              <w:rPr>
                <w:rFonts w:ascii="Times New Roman" w:hAnsi="Times New Roman" w:cs="Times New Roman"/>
                <w:sz w:val="24"/>
                <w:szCs w:val="24"/>
              </w:rPr>
              <w:t>1. O aplicativo ERR inicia animação do gráfico com resultados das estimativas de ERR/</w:t>
            </w:r>
            <w:proofErr w:type="spellStart"/>
            <w:r>
              <w:rPr>
                <w:rFonts w:ascii="Times New Roman" w:hAnsi="Times New Roman" w:cs="Times New Roman"/>
                <w:sz w:val="24"/>
                <w:szCs w:val="24"/>
              </w:rPr>
              <w:t>Sv</w:t>
            </w:r>
            <w:proofErr w:type="spellEnd"/>
            <w:r>
              <w:rPr>
                <w:rFonts w:ascii="Times New Roman" w:hAnsi="Times New Roman" w:cs="Times New Roman"/>
                <w:sz w:val="24"/>
                <w:szCs w:val="24"/>
              </w:rPr>
              <w:t>.</w:t>
            </w:r>
          </w:p>
        </w:tc>
      </w:tr>
      <w:tr w:rsidR="005A1AA2" w:rsidTr="005A1AA2">
        <w:tc>
          <w:tcPr>
            <w:tcW w:w="9211" w:type="dxa"/>
          </w:tcPr>
          <w:p w:rsidR="005A1AA2" w:rsidRDefault="005A1AA2" w:rsidP="00222464">
            <w:pPr>
              <w:spacing w:line="360" w:lineRule="auto"/>
              <w:rPr>
                <w:rFonts w:ascii="Times New Roman" w:hAnsi="Times New Roman" w:cs="Times New Roman"/>
                <w:sz w:val="24"/>
                <w:szCs w:val="24"/>
              </w:rPr>
            </w:pPr>
            <w:r>
              <w:rPr>
                <w:rFonts w:ascii="Times New Roman" w:hAnsi="Times New Roman" w:cs="Times New Roman"/>
                <w:sz w:val="24"/>
                <w:szCs w:val="24"/>
              </w:rPr>
              <w:t>2. O usuário móvel interage através de toque com cada barra que compõe o gráfico de resultados. Exibindo assim o valor exato que construiu a barra selecionada.</w:t>
            </w:r>
          </w:p>
        </w:tc>
      </w:tr>
      <w:tr w:rsidR="005A1AA2" w:rsidTr="005A1AA2">
        <w:tc>
          <w:tcPr>
            <w:tcW w:w="9211" w:type="dxa"/>
          </w:tcPr>
          <w:p w:rsidR="005A1AA2" w:rsidRPr="005A1AA2" w:rsidRDefault="005A1AA2" w:rsidP="005A1AA2">
            <w:pPr>
              <w:spacing w:line="360" w:lineRule="auto"/>
              <w:jc w:val="center"/>
              <w:rPr>
                <w:rFonts w:ascii="Times New Roman" w:hAnsi="Times New Roman" w:cs="Times New Roman"/>
                <w:sz w:val="24"/>
                <w:szCs w:val="24"/>
              </w:rPr>
            </w:pPr>
            <w:r>
              <w:rPr>
                <w:rFonts w:ascii="Times New Roman" w:hAnsi="Times New Roman" w:cs="Times New Roman"/>
                <w:b/>
                <w:sz w:val="24"/>
                <w:szCs w:val="24"/>
              </w:rPr>
              <w:t>Extensões</w:t>
            </w:r>
          </w:p>
        </w:tc>
      </w:tr>
      <w:tr w:rsidR="005A1AA2" w:rsidTr="005A1AA2">
        <w:tc>
          <w:tcPr>
            <w:tcW w:w="9211" w:type="dxa"/>
          </w:tcPr>
          <w:p w:rsidR="005A1AA2" w:rsidRPr="005A1AA2" w:rsidRDefault="005A1AA2" w:rsidP="005A1AA2">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1.1 O aplicativo não inicia a animação do gráfico, pois a leitura selecionada foi padrão, que contém valores zerados para os resultados visuais das estimativas de ERR/</w:t>
            </w:r>
            <w:proofErr w:type="spellStart"/>
            <w:r>
              <w:rPr>
                <w:rFonts w:ascii="Times New Roman" w:hAnsi="Times New Roman" w:cs="Times New Roman"/>
                <w:sz w:val="24"/>
                <w:szCs w:val="24"/>
              </w:rPr>
              <w:t>Sv</w:t>
            </w:r>
            <w:proofErr w:type="spellEnd"/>
            <w:r>
              <w:rPr>
                <w:rFonts w:ascii="Times New Roman" w:hAnsi="Times New Roman" w:cs="Times New Roman"/>
                <w:sz w:val="24"/>
                <w:szCs w:val="24"/>
              </w:rPr>
              <w:t>.</w:t>
            </w:r>
          </w:p>
        </w:tc>
      </w:tr>
      <w:tr w:rsidR="005A1AA2" w:rsidTr="005A1AA2">
        <w:tc>
          <w:tcPr>
            <w:tcW w:w="9211" w:type="dxa"/>
          </w:tcPr>
          <w:p w:rsidR="005A1AA2" w:rsidRPr="005A1AA2" w:rsidRDefault="005A1AA2" w:rsidP="005A1AA2">
            <w:pPr>
              <w:spacing w:line="360" w:lineRule="auto"/>
              <w:rPr>
                <w:rFonts w:ascii="Times New Roman" w:hAnsi="Times New Roman" w:cs="Times New Roman"/>
                <w:sz w:val="24"/>
                <w:szCs w:val="24"/>
              </w:rPr>
            </w:pPr>
            <w:r>
              <w:rPr>
                <w:rFonts w:ascii="Times New Roman" w:hAnsi="Times New Roman" w:cs="Times New Roman"/>
                <w:sz w:val="24"/>
                <w:szCs w:val="24"/>
              </w:rPr>
              <w:t>1.2. O aplicativo não inicia a animação, pois o usuário retorna à tela inicial do aplicativo para escolher uma nova leitura.</w:t>
            </w:r>
          </w:p>
        </w:tc>
      </w:tr>
      <w:tr w:rsidR="005A1AA2" w:rsidTr="005A1AA2">
        <w:tc>
          <w:tcPr>
            <w:tcW w:w="9211" w:type="dxa"/>
          </w:tcPr>
          <w:p w:rsidR="005A1AA2" w:rsidRPr="005A1AA2" w:rsidRDefault="005A1AA2" w:rsidP="005A1AA2">
            <w:pPr>
              <w:spacing w:line="360" w:lineRule="auto"/>
              <w:rPr>
                <w:rFonts w:ascii="Times New Roman" w:hAnsi="Times New Roman" w:cs="Times New Roman"/>
                <w:sz w:val="24"/>
                <w:szCs w:val="24"/>
              </w:rPr>
            </w:pPr>
            <w:r>
              <w:rPr>
                <w:rFonts w:ascii="Times New Roman" w:hAnsi="Times New Roman" w:cs="Times New Roman"/>
                <w:sz w:val="24"/>
                <w:szCs w:val="24"/>
              </w:rPr>
              <w:t>2.1. O usuário não interage com os elementos de interface do gráfico exibido.</w:t>
            </w:r>
          </w:p>
        </w:tc>
      </w:tr>
    </w:tbl>
    <w:p w:rsidR="005A1AA2" w:rsidRPr="00222464" w:rsidRDefault="005A1AA2" w:rsidP="00222464">
      <w:pPr>
        <w:spacing w:after="0" w:line="360" w:lineRule="auto"/>
        <w:rPr>
          <w:rFonts w:ascii="Times New Roman" w:hAnsi="Times New Roman" w:cs="Times New Roman"/>
          <w:sz w:val="24"/>
          <w:szCs w:val="24"/>
        </w:rPr>
      </w:pPr>
    </w:p>
    <w:p w:rsidR="008D5D0D" w:rsidRPr="00F97931" w:rsidRDefault="004D576A" w:rsidP="002A21B0">
      <w:pPr>
        <w:pStyle w:val="Ttulo2"/>
        <w:spacing w:before="0" w:line="360" w:lineRule="auto"/>
        <w:rPr>
          <w:rFonts w:ascii="Times New Roman" w:hAnsi="Times New Roman" w:cs="Times New Roman"/>
          <w:color w:val="auto"/>
          <w:sz w:val="28"/>
          <w:szCs w:val="28"/>
        </w:rPr>
      </w:pPr>
      <w:bookmarkStart w:id="52" w:name="_Toc532170000"/>
      <w:r>
        <w:rPr>
          <w:rFonts w:ascii="Times New Roman" w:hAnsi="Times New Roman" w:cs="Times New Roman"/>
          <w:color w:val="auto"/>
          <w:sz w:val="28"/>
          <w:szCs w:val="28"/>
        </w:rPr>
        <w:t>3.2</w:t>
      </w:r>
      <w:r>
        <w:rPr>
          <w:rFonts w:ascii="Times New Roman" w:hAnsi="Times New Roman" w:cs="Times New Roman"/>
          <w:color w:val="auto"/>
          <w:sz w:val="28"/>
          <w:szCs w:val="28"/>
        </w:rPr>
        <w:tab/>
        <w:t>Diagrama de Classes da a</w:t>
      </w:r>
      <w:r w:rsidR="008D5D0D">
        <w:rPr>
          <w:rFonts w:ascii="Times New Roman" w:hAnsi="Times New Roman" w:cs="Times New Roman"/>
          <w:color w:val="auto"/>
          <w:sz w:val="28"/>
          <w:szCs w:val="28"/>
        </w:rPr>
        <w:t xml:space="preserve">plicação </w:t>
      </w:r>
      <w:r w:rsidR="008D5D0D">
        <w:rPr>
          <w:rFonts w:ascii="Times New Roman" w:hAnsi="Times New Roman" w:cs="Times New Roman"/>
          <w:i/>
          <w:color w:val="auto"/>
          <w:sz w:val="28"/>
          <w:szCs w:val="28"/>
        </w:rPr>
        <w:t>desktop</w:t>
      </w:r>
      <w:r w:rsidR="00F97931">
        <w:rPr>
          <w:rFonts w:ascii="Times New Roman" w:hAnsi="Times New Roman" w:cs="Times New Roman"/>
          <w:i/>
          <w:color w:val="auto"/>
          <w:sz w:val="28"/>
          <w:szCs w:val="28"/>
        </w:rPr>
        <w:t xml:space="preserve"> </w:t>
      </w:r>
      <w:r w:rsidR="00F97931">
        <w:rPr>
          <w:rFonts w:ascii="Times New Roman" w:hAnsi="Times New Roman" w:cs="Times New Roman"/>
          <w:color w:val="auto"/>
          <w:sz w:val="28"/>
          <w:szCs w:val="28"/>
        </w:rPr>
        <w:t>Análise de Risco</w:t>
      </w:r>
      <w:bookmarkEnd w:id="52"/>
    </w:p>
    <w:p w:rsidR="008D5D0D" w:rsidRDefault="008B414D" w:rsidP="008B414D">
      <w:pPr>
        <w:pStyle w:val="Ttulo3"/>
        <w:spacing w:before="0" w:line="360" w:lineRule="auto"/>
        <w:rPr>
          <w:rFonts w:ascii="Times New Roman" w:hAnsi="Times New Roman" w:cs="Times New Roman"/>
          <w:color w:val="0D0D0D" w:themeColor="text1" w:themeTint="F2"/>
          <w:sz w:val="24"/>
          <w:szCs w:val="24"/>
        </w:rPr>
      </w:pPr>
      <w:bookmarkStart w:id="53" w:name="_Toc532170001"/>
      <w:r>
        <w:rPr>
          <w:rFonts w:ascii="Times New Roman" w:hAnsi="Times New Roman" w:cs="Times New Roman"/>
          <w:color w:val="0D0D0D" w:themeColor="text1" w:themeTint="F2"/>
          <w:sz w:val="24"/>
          <w:szCs w:val="24"/>
        </w:rPr>
        <w:t>3.2.1</w:t>
      </w:r>
      <w:r>
        <w:rPr>
          <w:rFonts w:ascii="Times New Roman" w:hAnsi="Times New Roman" w:cs="Times New Roman"/>
          <w:color w:val="0D0D0D" w:themeColor="text1" w:themeTint="F2"/>
          <w:sz w:val="24"/>
          <w:szCs w:val="24"/>
        </w:rPr>
        <w:tab/>
        <w:t>Visão em Pacotes (Arquitetura lógica)</w:t>
      </w:r>
      <w:bookmarkEnd w:id="53"/>
    </w:p>
    <w:p w:rsidR="00F018D5" w:rsidRPr="00F018D5" w:rsidRDefault="00F018D5" w:rsidP="00F018D5">
      <w:pPr>
        <w:spacing w:after="0" w:line="360" w:lineRule="auto"/>
        <w:rPr>
          <w:rFonts w:ascii="Times New Roman" w:hAnsi="Times New Roman" w:cs="Times New Roman"/>
          <w:sz w:val="24"/>
          <w:szCs w:val="24"/>
        </w:rPr>
      </w:pPr>
    </w:p>
    <w:p w:rsidR="004156B1" w:rsidRPr="004156B1" w:rsidRDefault="00103A74" w:rsidP="004156B1">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4881080" cy="3600000"/>
            <wp:effectExtent l="19050" t="19050" r="14770" b="19500"/>
            <wp:docPr id="31" name="Imagem 30" descr="AnaliseDeRisco Package Diagram Edi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aliseDeRisco Package Diagram Edited.png"/>
                    <pic:cNvPicPr/>
                  </pic:nvPicPr>
                  <pic:blipFill>
                    <a:blip r:embed="rId19" cstate="print"/>
                    <a:stretch>
                      <a:fillRect/>
                    </a:stretch>
                  </pic:blipFill>
                  <pic:spPr>
                    <a:xfrm>
                      <a:off x="0" y="0"/>
                      <a:ext cx="4881080" cy="3600000"/>
                    </a:xfrm>
                    <a:prstGeom prst="rect">
                      <a:avLst/>
                    </a:prstGeom>
                    <a:ln>
                      <a:solidFill>
                        <a:schemeClr val="tx1">
                          <a:lumMod val="95000"/>
                          <a:lumOff val="5000"/>
                        </a:schemeClr>
                      </a:solidFill>
                    </a:ln>
                  </pic:spPr>
                </pic:pic>
              </a:graphicData>
            </a:graphic>
          </wp:inline>
        </w:drawing>
      </w:r>
    </w:p>
    <w:p w:rsidR="002D27BC" w:rsidRPr="004C247E" w:rsidRDefault="004156B1" w:rsidP="004C247E">
      <w:pPr>
        <w:pStyle w:val="Legenda"/>
        <w:spacing w:after="0" w:line="276" w:lineRule="auto"/>
        <w:jc w:val="center"/>
        <w:rPr>
          <w:rFonts w:ascii="Times New Roman" w:hAnsi="Times New Roman" w:cs="Times New Roman"/>
          <w:b w:val="0"/>
          <w:color w:val="0D0D0D" w:themeColor="text1" w:themeTint="F2"/>
          <w:sz w:val="24"/>
          <w:szCs w:val="24"/>
        </w:rPr>
      </w:pPr>
      <w:bookmarkStart w:id="54" w:name="_Toc532173521"/>
      <w:r w:rsidRPr="004C247E">
        <w:rPr>
          <w:rFonts w:ascii="Times New Roman" w:hAnsi="Times New Roman" w:cs="Times New Roman"/>
          <w:color w:val="0D0D0D" w:themeColor="text1" w:themeTint="F2"/>
          <w:sz w:val="24"/>
          <w:szCs w:val="24"/>
        </w:rPr>
        <w:t xml:space="preserve">Figura </w:t>
      </w:r>
      <w:r w:rsidRPr="004C247E">
        <w:rPr>
          <w:rFonts w:ascii="Times New Roman" w:hAnsi="Times New Roman" w:cs="Times New Roman"/>
          <w:color w:val="0D0D0D" w:themeColor="text1" w:themeTint="F2"/>
          <w:sz w:val="24"/>
          <w:szCs w:val="24"/>
        </w:rPr>
        <w:fldChar w:fldCharType="begin"/>
      </w:r>
      <w:r w:rsidRPr="004C247E">
        <w:rPr>
          <w:rFonts w:ascii="Times New Roman" w:hAnsi="Times New Roman" w:cs="Times New Roman"/>
          <w:color w:val="0D0D0D" w:themeColor="text1" w:themeTint="F2"/>
          <w:sz w:val="24"/>
          <w:szCs w:val="24"/>
        </w:rPr>
        <w:instrText xml:space="preserve"> SEQ Figura \* ARABIC </w:instrText>
      </w:r>
      <w:r w:rsidRPr="004C247E">
        <w:rPr>
          <w:rFonts w:ascii="Times New Roman" w:hAnsi="Times New Roman" w:cs="Times New Roman"/>
          <w:color w:val="0D0D0D" w:themeColor="text1" w:themeTint="F2"/>
          <w:sz w:val="24"/>
          <w:szCs w:val="24"/>
        </w:rPr>
        <w:fldChar w:fldCharType="separate"/>
      </w:r>
      <w:r w:rsidR="00D802E5">
        <w:rPr>
          <w:rFonts w:ascii="Times New Roman" w:hAnsi="Times New Roman" w:cs="Times New Roman"/>
          <w:noProof/>
          <w:color w:val="0D0D0D" w:themeColor="text1" w:themeTint="F2"/>
          <w:sz w:val="24"/>
          <w:szCs w:val="24"/>
        </w:rPr>
        <w:t>11</w:t>
      </w:r>
      <w:r w:rsidRPr="004C247E">
        <w:rPr>
          <w:rFonts w:ascii="Times New Roman" w:hAnsi="Times New Roman" w:cs="Times New Roman"/>
          <w:color w:val="0D0D0D" w:themeColor="text1" w:themeTint="F2"/>
          <w:sz w:val="24"/>
          <w:szCs w:val="24"/>
        </w:rPr>
        <w:fldChar w:fldCharType="end"/>
      </w:r>
      <w:r w:rsidRPr="004C247E">
        <w:rPr>
          <w:rFonts w:ascii="Times New Roman" w:hAnsi="Times New Roman" w:cs="Times New Roman"/>
          <w:b w:val="0"/>
          <w:color w:val="0D0D0D" w:themeColor="text1" w:themeTint="F2"/>
          <w:sz w:val="24"/>
          <w:szCs w:val="24"/>
        </w:rPr>
        <w:t xml:space="preserve">. Diagrama de Pacotes </w:t>
      </w:r>
      <w:r w:rsidR="000F1146">
        <w:rPr>
          <w:rFonts w:ascii="Times New Roman" w:hAnsi="Times New Roman" w:cs="Times New Roman"/>
          <w:b w:val="0"/>
          <w:color w:val="0D0D0D" w:themeColor="text1" w:themeTint="F2"/>
          <w:sz w:val="24"/>
          <w:szCs w:val="24"/>
        </w:rPr>
        <w:t>da a</w:t>
      </w:r>
      <w:r w:rsidRPr="004C247E">
        <w:rPr>
          <w:rFonts w:ascii="Times New Roman" w:hAnsi="Times New Roman" w:cs="Times New Roman"/>
          <w:b w:val="0"/>
          <w:color w:val="0D0D0D" w:themeColor="text1" w:themeTint="F2"/>
          <w:sz w:val="24"/>
          <w:szCs w:val="24"/>
        </w:rPr>
        <w:t>plicação Análise de Risco</w:t>
      </w:r>
      <w:bookmarkEnd w:id="54"/>
    </w:p>
    <w:p w:rsidR="00672E7B" w:rsidRDefault="00672E7B" w:rsidP="008D5D0D">
      <w:pPr>
        <w:spacing w:after="0" w:line="360" w:lineRule="auto"/>
        <w:jc w:val="both"/>
        <w:rPr>
          <w:rFonts w:ascii="Times New Roman" w:hAnsi="Times New Roman" w:cs="Times New Roman"/>
          <w:sz w:val="24"/>
          <w:szCs w:val="24"/>
        </w:rPr>
      </w:pPr>
    </w:p>
    <w:p w:rsidR="00C40609" w:rsidRDefault="00C40609" w:rsidP="008D5D0D">
      <w:pPr>
        <w:spacing w:after="0" w:line="360" w:lineRule="auto"/>
        <w:jc w:val="both"/>
        <w:rPr>
          <w:rFonts w:ascii="Times New Roman" w:hAnsi="Times New Roman" w:cs="Times New Roman"/>
          <w:sz w:val="24"/>
          <w:szCs w:val="24"/>
        </w:rPr>
      </w:pPr>
    </w:p>
    <w:p w:rsidR="00C40609" w:rsidRDefault="00C40609" w:rsidP="008D5D0D">
      <w:pPr>
        <w:spacing w:after="0" w:line="360" w:lineRule="auto"/>
        <w:jc w:val="both"/>
        <w:rPr>
          <w:rFonts w:ascii="Times New Roman" w:hAnsi="Times New Roman" w:cs="Times New Roman"/>
          <w:sz w:val="24"/>
          <w:szCs w:val="24"/>
        </w:rPr>
      </w:pPr>
    </w:p>
    <w:p w:rsidR="00C40609" w:rsidRDefault="00C40609" w:rsidP="008D5D0D">
      <w:pPr>
        <w:spacing w:after="0" w:line="360" w:lineRule="auto"/>
        <w:jc w:val="both"/>
        <w:rPr>
          <w:rFonts w:ascii="Times New Roman" w:hAnsi="Times New Roman" w:cs="Times New Roman"/>
          <w:sz w:val="24"/>
          <w:szCs w:val="24"/>
        </w:rPr>
      </w:pPr>
    </w:p>
    <w:p w:rsidR="00C40609" w:rsidRDefault="00C40609" w:rsidP="008D5D0D">
      <w:pPr>
        <w:spacing w:after="0" w:line="360" w:lineRule="auto"/>
        <w:jc w:val="both"/>
        <w:rPr>
          <w:rFonts w:ascii="Times New Roman" w:hAnsi="Times New Roman" w:cs="Times New Roman"/>
          <w:sz w:val="24"/>
          <w:szCs w:val="24"/>
        </w:rPr>
      </w:pPr>
    </w:p>
    <w:p w:rsidR="00C40609" w:rsidRDefault="00C40609" w:rsidP="008D5D0D">
      <w:pPr>
        <w:spacing w:after="0" w:line="360" w:lineRule="auto"/>
        <w:jc w:val="both"/>
        <w:rPr>
          <w:rFonts w:ascii="Times New Roman" w:hAnsi="Times New Roman" w:cs="Times New Roman"/>
          <w:sz w:val="24"/>
          <w:szCs w:val="24"/>
        </w:rPr>
      </w:pPr>
    </w:p>
    <w:p w:rsidR="00C40609" w:rsidRDefault="00C40609" w:rsidP="008D5D0D">
      <w:pPr>
        <w:spacing w:after="0" w:line="360" w:lineRule="auto"/>
        <w:jc w:val="both"/>
        <w:rPr>
          <w:rFonts w:ascii="Times New Roman" w:hAnsi="Times New Roman" w:cs="Times New Roman"/>
          <w:sz w:val="24"/>
          <w:szCs w:val="24"/>
        </w:rPr>
      </w:pPr>
    </w:p>
    <w:p w:rsidR="00C40609" w:rsidRDefault="00C40609" w:rsidP="008D5D0D">
      <w:pPr>
        <w:spacing w:after="0" w:line="360" w:lineRule="auto"/>
        <w:jc w:val="both"/>
        <w:rPr>
          <w:rFonts w:ascii="Times New Roman" w:hAnsi="Times New Roman" w:cs="Times New Roman"/>
          <w:sz w:val="24"/>
          <w:szCs w:val="24"/>
        </w:rPr>
      </w:pPr>
    </w:p>
    <w:p w:rsidR="00C40609" w:rsidRDefault="00C40609" w:rsidP="008D5D0D">
      <w:pPr>
        <w:spacing w:after="0" w:line="360" w:lineRule="auto"/>
        <w:jc w:val="both"/>
        <w:rPr>
          <w:rFonts w:ascii="Times New Roman" w:hAnsi="Times New Roman" w:cs="Times New Roman"/>
          <w:sz w:val="24"/>
          <w:szCs w:val="24"/>
        </w:rPr>
      </w:pPr>
    </w:p>
    <w:p w:rsidR="00C40609" w:rsidRDefault="00C40609" w:rsidP="008D5D0D">
      <w:pPr>
        <w:spacing w:after="0" w:line="360" w:lineRule="auto"/>
        <w:jc w:val="both"/>
        <w:rPr>
          <w:rFonts w:ascii="Times New Roman" w:hAnsi="Times New Roman" w:cs="Times New Roman"/>
          <w:sz w:val="24"/>
          <w:szCs w:val="24"/>
        </w:rPr>
      </w:pPr>
    </w:p>
    <w:p w:rsidR="00C40609" w:rsidRDefault="00C40609" w:rsidP="008D5D0D">
      <w:pPr>
        <w:spacing w:after="0" w:line="360" w:lineRule="auto"/>
        <w:jc w:val="both"/>
        <w:rPr>
          <w:rFonts w:ascii="Times New Roman" w:hAnsi="Times New Roman" w:cs="Times New Roman"/>
          <w:sz w:val="24"/>
          <w:szCs w:val="24"/>
        </w:rPr>
      </w:pPr>
    </w:p>
    <w:p w:rsidR="00C40609" w:rsidRDefault="00C40609" w:rsidP="008D5D0D">
      <w:pPr>
        <w:spacing w:after="0" w:line="360" w:lineRule="auto"/>
        <w:jc w:val="both"/>
        <w:rPr>
          <w:rFonts w:ascii="Times New Roman" w:hAnsi="Times New Roman" w:cs="Times New Roman"/>
          <w:sz w:val="24"/>
          <w:szCs w:val="24"/>
        </w:rPr>
      </w:pPr>
    </w:p>
    <w:p w:rsidR="00C40609" w:rsidRDefault="00C40609" w:rsidP="008D5D0D">
      <w:pPr>
        <w:spacing w:after="0" w:line="360" w:lineRule="auto"/>
        <w:jc w:val="both"/>
        <w:rPr>
          <w:rFonts w:ascii="Times New Roman" w:hAnsi="Times New Roman" w:cs="Times New Roman"/>
          <w:sz w:val="24"/>
          <w:szCs w:val="24"/>
        </w:rPr>
      </w:pPr>
    </w:p>
    <w:p w:rsidR="00C40609" w:rsidRDefault="00C40609" w:rsidP="008D5D0D">
      <w:pPr>
        <w:spacing w:after="0" w:line="360" w:lineRule="auto"/>
        <w:jc w:val="both"/>
        <w:rPr>
          <w:rFonts w:ascii="Times New Roman" w:hAnsi="Times New Roman" w:cs="Times New Roman"/>
          <w:sz w:val="24"/>
          <w:szCs w:val="24"/>
        </w:rPr>
      </w:pPr>
    </w:p>
    <w:p w:rsidR="00672E7B" w:rsidRDefault="00672E7B" w:rsidP="00672E7B">
      <w:pPr>
        <w:pStyle w:val="Ttulo3"/>
        <w:spacing w:before="0" w:line="360" w:lineRule="auto"/>
        <w:rPr>
          <w:rFonts w:ascii="Times New Roman" w:hAnsi="Times New Roman" w:cs="Times New Roman"/>
          <w:color w:val="0D0D0D" w:themeColor="text1" w:themeTint="F2"/>
          <w:sz w:val="24"/>
          <w:szCs w:val="24"/>
        </w:rPr>
      </w:pPr>
      <w:bookmarkStart w:id="55" w:name="_Toc532170002"/>
      <w:r>
        <w:rPr>
          <w:rFonts w:ascii="Times New Roman" w:hAnsi="Times New Roman" w:cs="Times New Roman"/>
          <w:color w:val="0D0D0D" w:themeColor="text1" w:themeTint="F2"/>
          <w:sz w:val="24"/>
          <w:szCs w:val="24"/>
        </w:rPr>
        <w:t>3.2.2</w:t>
      </w:r>
      <w:r>
        <w:rPr>
          <w:rFonts w:ascii="Times New Roman" w:hAnsi="Times New Roman" w:cs="Times New Roman"/>
          <w:color w:val="0D0D0D" w:themeColor="text1" w:themeTint="F2"/>
          <w:sz w:val="24"/>
          <w:szCs w:val="24"/>
        </w:rPr>
        <w:tab/>
        <w:t>Visão detalhada das classes</w:t>
      </w:r>
      <w:bookmarkEnd w:id="55"/>
    </w:p>
    <w:p w:rsidR="00C40609" w:rsidRPr="00F453F5" w:rsidRDefault="00472D33" w:rsidP="00F453F5">
      <w:pPr>
        <w:pStyle w:val="Ttulo4"/>
        <w:spacing w:before="0" w:line="360" w:lineRule="auto"/>
        <w:rPr>
          <w:rFonts w:ascii="Times New Roman" w:hAnsi="Times New Roman" w:cs="Times New Roman"/>
          <w:i w:val="0"/>
          <w:color w:val="0D0D0D" w:themeColor="text1" w:themeTint="F2"/>
          <w:sz w:val="24"/>
          <w:szCs w:val="24"/>
        </w:rPr>
      </w:pPr>
      <w:bookmarkStart w:id="56" w:name="_Toc532170003"/>
      <w:r w:rsidRPr="00F453F5">
        <w:rPr>
          <w:rFonts w:ascii="Times New Roman" w:hAnsi="Times New Roman" w:cs="Times New Roman"/>
          <w:i w:val="0"/>
          <w:color w:val="0D0D0D" w:themeColor="text1" w:themeTint="F2"/>
          <w:sz w:val="24"/>
          <w:szCs w:val="24"/>
        </w:rPr>
        <w:t>3.2.2.1</w:t>
      </w:r>
      <w:r w:rsidRPr="00F453F5">
        <w:rPr>
          <w:rFonts w:ascii="Times New Roman" w:hAnsi="Times New Roman" w:cs="Times New Roman"/>
          <w:i w:val="0"/>
          <w:color w:val="0D0D0D" w:themeColor="text1" w:themeTint="F2"/>
          <w:sz w:val="24"/>
          <w:szCs w:val="24"/>
        </w:rPr>
        <w:tab/>
        <w:t>Class</w:t>
      </w:r>
      <w:r w:rsidR="00FF7FCD">
        <w:rPr>
          <w:rFonts w:ascii="Times New Roman" w:hAnsi="Times New Roman" w:cs="Times New Roman"/>
          <w:i w:val="0"/>
          <w:color w:val="0D0D0D" w:themeColor="text1" w:themeTint="F2"/>
          <w:sz w:val="24"/>
          <w:szCs w:val="24"/>
        </w:rPr>
        <w:t>e</w:t>
      </w:r>
      <w:r w:rsidRPr="00F453F5">
        <w:rPr>
          <w:rFonts w:ascii="Times New Roman" w:hAnsi="Times New Roman" w:cs="Times New Roman"/>
          <w:i w:val="0"/>
          <w:color w:val="0D0D0D" w:themeColor="text1" w:themeTint="F2"/>
          <w:sz w:val="24"/>
          <w:szCs w:val="24"/>
        </w:rPr>
        <w:t xml:space="preserve"> </w:t>
      </w:r>
      <w:r w:rsidR="00957D61">
        <w:rPr>
          <w:rFonts w:ascii="Times New Roman" w:hAnsi="Times New Roman" w:cs="Times New Roman"/>
          <w:i w:val="0"/>
          <w:color w:val="0D0D0D" w:themeColor="text1" w:themeTint="F2"/>
          <w:sz w:val="24"/>
          <w:szCs w:val="24"/>
        </w:rPr>
        <w:t>do p</w:t>
      </w:r>
      <w:r w:rsidRPr="00F453F5">
        <w:rPr>
          <w:rFonts w:ascii="Times New Roman" w:hAnsi="Times New Roman" w:cs="Times New Roman"/>
          <w:i w:val="0"/>
          <w:color w:val="0D0D0D" w:themeColor="text1" w:themeTint="F2"/>
          <w:sz w:val="24"/>
          <w:szCs w:val="24"/>
        </w:rPr>
        <w:t xml:space="preserve">acote </w:t>
      </w:r>
      <w:proofErr w:type="spellStart"/>
      <w:proofErr w:type="gramStart"/>
      <w:r w:rsidRPr="00F453F5">
        <w:rPr>
          <w:rFonts w:ascii="Times New Roman" w:hAnsi="Times New Roman" w:cs="Times New Roman"/>
          <w:i w:val="0"/>
          <w:color w:val="0D0D0D" w:themeColor="text1" w:themeTint="F2"/>
          <w:sz w:val="24"/>
          <w:szCs w:val="24"/>
        </w:rPr>
        <w:t>ViewProject</w:t>
      </w:r>
      <w:bookmarkEnd w:id="56"/>
      <w:proofErr w:type="spellEnd"/>
      <w:proofErr w:type="gramEnd"/>
    </w:p>
    <w:p w:rsidR="00F453F5" w:rsidRDefault="00014803" w:rsidP="00014803">
      <w:pPr>
        <w:pStyle w:val="Ttulo5"/>
        <w:spacing w:before="0" w:line="360" w:lineRule="auto"/>
        <w:rPr>
          <w:rFonts w:ascii="Times New Roman" w:hAnsi="Times New Roman" w:cs="Times New Roman"/>
          <w:b/>
          <w:color w:val="0D0D0D" w:themeColor="text1" w:themeTint="F2"/>
          <w:sz w:val="24"/>
          <w:szCs w:val="24"/>
        </w:rPr>
      </w:pPr>
      <w:bookmarkStart w:id="57" w:name="_Toc532170004"/>
      <w:r>
        <w:rPr>
          <w:rFonts w:ascii="Times New Roman" w:hAnsi="Times New Roman" w:cs="Times New Roman"/>
          <w:b/>
          <w:color w:val="0D0D0D" w:themeColor="text1" w:themeTint="F2"/>
          <w:sz w:val="24"/>
          <w:szCs w:val="24"/>
        </w:rPr>
        <w:t>3.2.2.1.1</w:t>
      </w:r>
      <w:r>
        <w:rPr>
          <w:rFonts w:ascii="Times New Roman" w:hAnsi="Times New Roman" w:cs="Times New Roman"/>
          <w:b/>
          <w:color w:val="0D0D0D" w:themeColor="text1" w:themeTint="F2"/>
          <w:sz w:val="24"/>
          <w:szCs w:val="24"/>
        </w:rPr>
        <w:tab/>
      </w:r>
      <w:r w:rsidR="00542696">
        <w:rPr>
          <w:rFonts w:ascii="Times New Roman" w:hAnsi="Times New Roman" w:cs="Times New Roman"/>
          <w:b/>
          <w:color w:val="0D0D0D" w:themeColor="text1" w:themeTint="F2"/>
          <w:sz w:val="24"/>
          <w:szCs w:val="24"/>
        </w:rPr>
        <w:t xml:space="preserve">Atributos da classe </w:t>
      </w:r>
      <w:proofErr w:type="spellStart"/>
      <w:proofErr w:type="gramStart"/>
      <w:r w:rsidR="00542696">
        <w:rPr>
          <w:rFonts w:ascii="Times New Roman" w:hAnsi="Times New Roman" w:cs="Times New Roman"/>
          <w:b/>
          <w:color w:val="0D0D0D" w:themeColor="text1" w:themeTint="F2"/>
          <w:sz w:val="24"/>
          <w:szCs w:val="24"/>
        </w:rPr>
        <w:t>FormJanelaPrincipal</w:t>
      </w:r>
      <w:bookmarkEnd w:id="57"/>
      <w:proofErr w:type="spellEnd"/>
      <w:proofErr w:type="gramEnd"/>
    </w:p>
    <w:p w:rsidR="00542696" w:rsidRPr="00542696" w:rsidRDefault="00542696" w:rsidP="00542696">
      <w:pPr>
        <w:spacing w:after="0" w:line="360" w:lineRule="auto"/>
        <w:rPr>
          <w:rFonts w:ascii="Times New Roman" w:hAnsi="Times New Roman" w:cs="Times New Roman"/>
          <w:sz w:val="24"/>
          <w:szCs w:val="24"/>
        </w:rPr>
      </w:pPr>
    </w:p>
    <w:p w:rsidR="00C54A8C" w:rsidRPr="00F9635F" w:rsidRDefault="00803FB1" w:rsidP="00F9635F">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3064360" cy="3600000"/>
            <wp:effectExtent l="19050" t="19050" r="21740" b="19500"/>
            <wp:docPr id="36" name="Imagem 35" descr="AnaliseDeRisco ViewProject Class Diagram2 Edi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aliseDeRisco ViewProject Class Diagram2 Edited.png"/>
                    <pic:cNvPicPr/>
                  </pic:nvPicPr>
                  <pic:blipFill>
                    <a:blip r:embed="rId20" cstate="print"/>
                    <a:stretch>
                      <a:fillRect/>
                    </a:stretch>
                  </pic:blipFill>
                  <pic:spPr>
                    <a:xfrm>
                      <a:off x="0" y="0"/>
                      <a:ext cx="3064360" cy="3600000"/>
                    </a:xfrm>
                    <a:prstGeom prst="rect">
                      <a:avLst/>
                    </a:prstGeom>
                    <a:ln>
                      <a:solidFill>
                        <a:schemeClr val="tx1">
                          <a:lumMod val="95000"/>
                          <a:lumOff val="5000"/>
                        </a:schemeClr>
                      </a:solidFill>
                    </a:ln>
                  </pic:spPr>
                </pic:pic>
              </a:graphicData>
            </a:graphic>
          </wp:inline>
        </w:drawing>
      </w:r>
    </w:p>
    <w:p w:rsidR="00C819B0" w:rsidRPr="00F9635F" w:rsidRDefault="00C54A8C" w:rsidP="00F9635F">
      <w:pPr>
        <w:pStyle w:val="Legenda"/>
        <w:spacing w:after="0" w:line="276" w:lineRule="auto"/>
        <w:jc w:val="center"/>
        <w:rPr>
          <w:rFonts w:ascii="Times New Roman" w:hAnsi="Times New Roman" w:cs="Times New Roman"/>
          <w:b w:val="0"/>
          <w:color w:val="0D0D0D" w:themeColor="text1" w:themeTint="F2"/>
          <w:sz w:val="24"/>
          <w:szCs w:val="24"/>
        </w:rPr>
      </w:pPr>
      <w:bookmarkStart w:id="58" w:name="_Toc532173522"/>
      <w:r w:rsidRPr="00F9635F">
        <w:rPr>
          <w:rFonts w:ascii="Times New Roman" w:hAnsi="Times New Roman" w:cs="Times New Roman"/>
          <w:color w:val="0D0D0D" w:themeColor="text1" w:themeTint="F2"/>
          <w:sz w:val="24"/>
          <w:szCs w:val="24"/>
        </w:rPr>
        <w:t xml:space="preserve">Figura </w:t>
      </w:r>
      <w:r w:rsidRPr="00F9635F">
        <w:rPr>
          <w:rFonts w:ascii="Times New Roman" w:hAnsi="Times New Roman" w:cs="Times New Roman"/>
          <w:color w:val="0D0D0D" w:themeColor="text1" w:themeTint="F2"/>
          <w:sz w:val="24"/>
          <w:szCs w:val="24"/>
        </w:rPr>
        <w:fldChar w:fldCharType="begin"/>
      </w:r>
      <w:r w:rsidRPr="00F9635F">
        <w:rPr>
          <w:rFonts w:ascii="Times New Roman" w:hAnsi="Times New Roman" w:cs="Times New Roman"/>
          <w:color w:val="0D0D0D" w:themeColor="text1" w:themeTint="F2"/>
          <w:sz w:val="24"/>
          <w:szCs w:val="24"/>
        </w:rPr>
        <w:instrText xml:space="preserve"> SEQ Figura \* ARABIC </w:instrText>
      </w:r>
      <w:r w:rsidRPr="00F9635F">
        <w:rPr>
          <w:rFonts w:ascii="Times New Roman" w:hAnsi="Times New Roman" w:cs="Times New Roman"/>
          <w:color w:val="0D0D0D" w:themeColor="text1" w:themeTint="F2"/>
          <w:sz w:val="24"/>
          <w:szCs w:val="24"/>
        </w:rPr>
        <w:fldChar w:fldCharType="separate"/>
      </w:r>
      <w:r w:rsidR="00D802E5">
        <w:rPr>
          <w:rFonts w:ascii="Times New Roman" w:hAnsi="Times New Roman" w:cs="Times New Roman"/>
          <w:noProof/>
          <w:color w:val="0D0D0D" w:themeColor="text1" w:themeTint="F2"/>
          <w:sz w:val="24"/>
          <w:szCs w:val="24"/>
        </w:rPr>
        <w:t>12</w:t>
      </w:r>
      <w:r w:rsidRPr="00F9635F">
        <w:rPr>
          <w:rFonts w:ascii="Times New Roman" w:hAnsi="Times New Roman" w:cs="Times New Roman"/>
          <w:color w:val="0D0D0D" w:themeColor="text1" w:themeTint="F2"/>
          <w:sz w:val="24"/>
          <w:szCs w:val="24"/>
        </w:rPr>
        <w:fldChar w:fldCharType="end"/>
      </w:r>
      <w:r w:rsidRPr="00F9635F">
        <w:rPr>
          <w:rFonts w:ascii="Times New Roman" w:hAnsi="Times New Roman" w:cs="Times New Roman"/>
          <w:b w:val="0"/>
          <w:color w:val="0D0D0D" w:themeColor="text1" w:themeTint="F2"/>
          <w:sz w:val="24"/>
          <w:szCs w:val="24"/>
        </w:rPr>
        <w:t xml:space="preserve">. Atributos do Diagrama de Classe </w:t>
      </w:r>
      <w:r w:rsidR="009A64E5" w:rsidRPr="00F9635F">
        <w:rPr>
          <w:rFonts w:ascii="Times New Roman" w:hAnsi="Times New Roman" w:cs="Times New Roman"/>
          <w:b w:val="0"/>
          <w:color w:val="0D0D0D" w:themeColor="text1" w:themeTint="F2"/>
          <w:sz w:val="24"/>
          <w:szCs w:val="24"/>
        </w:rPr>
        <w:t xml:space="preserve">da classe </w:t>
      </w:r>
      <w:proofErr w:type="spellStart"/>
      <w:proofErr w:type="gramStart"/>
      <w:r w:rsidRPr="00F9635F">
        <w:rPr>
          <w:rFonts w:ascii="Times New Roman" w:hAnsi="Times New Roman" w:cs="Times New Roman"/>
          <w:b w:val="0"/>
          <w:color w:val="0D0D0D" w:themeColor="text1" w:themeTint="F2"/>
          <w:sz w:val="24"/>
          <w:szCs w:val="24"/>
        </w:rPr>
        <w:t>FormJanelaPrincipal</w:t>
      </w:r>
      <w:proofErr w:type="spellEnd"/>
      <w:proofErr w:type="gramEnd"/>
      <w:r w:rsidR="007F6702" w:rsidRPr="00F9635F">
        <w:rPr>
          <w:rFonts w:ascii="Times New Roman" w:hAnsi="Times New Roman" w:cs="Times New Roman"/>
          <w:b w:val="0"/>
          <w:color w:val="0D0D0D" w:themeColor="text1" w:themeTint="F2"/>
          <w:sz w:val="24"/>
          <w:szCs w:val="24"/>
        </w:rPr>
        <w:t xml:space="preserve"> do Pacote </w:t>
      </w:r>
      <w:proofErr w:type="spellStart"/>
      <w:r w:rsidR="007F6702" w:rsidRPr="00F9635F">
        <w:rPr>
          <w:rFonts w:ascii="Times New Roman" w:hAnsi="Times New Roman" w:cs="Times New Roman"/>
          <w:b w:val="0"/>
          <w:color w:val="0D0D0D" w:themeColor="text1" w:themeTint="F2"/>
          <w:sz w:val="24"/>
          <w:szCs w:val="24"/>
        </w:rPr>
        <w:t>ViewProject</w:t>
      </w:r>
      <w:bookmarkEnd w:id="58"/>
      <w:proofErr w:type="spellEnd"/>
    </w:p>
    <w:p w:rsidR="00575DB7" w:rsidRDefault="00575DB7" w:rsidP="00575DB7">
      <w:pPr>
        <w:spacing w:after="0" w:line="360" w:lineRule="auto"/>
        <w:jc w:val="center"/>
        <w:rPr>
          <w:rFonts w:ascii="Times New Roman" w:hAnsi="Times New Roman" w:cs="Times New Roman"/>
          <w:sz w:val="24"/>
          <w:szCs w:val="24"/>
        </w:rPr>
      </w:pPr>
    </w:p>
    <w:p w:rsidR="008B4086" w:rsidRDefault="008B4086" w:rsidP="00575DB7">
      <w:pPr>
        <w:spacing w:after="0" w:line="360" w:lineRule="auto"/>
        <w:jc w:val="center"/>
        <w:rPr>
          <w:rFonts w:ascii="Times New Roman" w:hAnsi="Times New Roman" w:cs="Times New Roman"/>
          <w:sz w:val="24"/>
          <w:szCs w:val="24"/>
        </w:rPr>
      </w:pPr>
    </w:p>
    <w:p w:rsidR="008B4086" w:rsidRDefault="008B4086" w:rsidP="00575DB7">
      <w:pPr>
        <w:spacing w:after="0" w:line="360" w:lineRule="auto"/>
        <w:jc w:val="center"/>
        <w:rPr>
          <w:rFonts w:ascii="Times New Roman" w:hAnsi="Times New Roman" w:cs="Times New Roman"/>
          <w:sz w:val="24"/>
          <w:szCs w:val="24"/>
        </w:rPr>
      </w:pPr>
    </w:p>
    <w:p w:rsidR="008B4086" w:rsidRDefault="008B4086" w:rsidP="00575DB7">
      <w:pPr>
        <w:spacing w:after="0" w:line="360" w:lineRule="auto"/>
        <w:jc w:val="center"/>
        <w:rPr>
          <w:rFonts w:ascii="Times New Roman" w:hAnsi="Times New Roman" w:cs="Times New Roman"/>
          <w:sz w:val="24"/>
          <w:szCs w:val="24"/>
        </w:rPr>
      </w:pPr>
    </w:p>
    <w:p w:rsidR="008B4086" w:rsidRDefault="008B4086" w:rsidP="00575DB7">
      <w:pPr>
        <w:spacing w:after="0" w:line="360" w:lineRule="auto"/>
        <w:jc w:val="center"/>
        <w:rPr>
          <w:rFonts w:ascii="Times New Roman" w:hAnsi="Times New Roman" w:cs="Times New Roman"/>
          <w:sz w:val="24"/>
          <w:szCs w:val="24"/>
        </w:rPr>
      </w:pPr>
    </w:p>
    <w:p w:rsidR="008B4086" w:rsidRDefault="008B4086" w:rsidP="00575DB7">
      <w:pPr>
        <w:spacing w:after="0" w:line="360" w:lineRule="auto"/>
        <w:jc w:val="center"/>
        <w:rPr>
          <w:rFonts w:ascii="Times New Roman" w:hAnsi="Times New Roman" w:cs="Times New Roman"/>
          <w:sz w:val="24"/>
          <w:szCs w:val="24"/>
        </w:rPr>
      </w:pPr>
    </w:p>
    <w:p w:rsidR="008B4086" w:rsidRDefault="008B4086" w:rsidP="00575DB7">
      <w:pPr>
        <w:spacing w:after="0" w:line="360" w:lineRule="auto"/>
        <w:jc w:val="center"/>
        <w:rPr>
          <w:rFonts w:ascii="Times New Roman" w:hAnsi="Times New Roman" w:cs="Times New Roman"/>
          <w:sz w:val="24"/>
          <w:szCs w:val="24"/>
        </w:rPr>
      </w:pPr>
    </w:p>
    <w:p w:rsidR="008B4086" w:rsidRDefault="008B4086" w:rsidP="00575DB7">
      <w:pPr>
        <w:spacing w:after="0" w:line="360" w:lineRule="auto"/>
        <w:jc w:val="center"/>
        <w:rPr>
          <w:rFonts w:ascii="Times New Roman" w:hAnsi="Times New Roman" w:cs="Times New Roman"/>
          <w:sz w:val="24"/>
          <w:szCs w:val="24"/>
        </w:rPr>
      </w:pPr>
    </w:p>
    <w:p w:rsidR="008B4086" w:rsidRDefault="008B4086" w:rsidP="00575DB7">
      <w:pPr>
        <w:spacing w:after="0" w:line="360" w:lineRule="auto"/>
        <w:jc w:val="center"/>
        <w:rPr>
          <w:rFonts w:ascii="Times New Roman" w:hAnsi="Times New Roman" w:cs="Times New Roman"/>
          <w:sz w:val="24"/>
          <w:szCs w:val="24"/>
        </w:rPr>
      </w:pPr>
    </w:p>
    <w:p w:rsidR="008B4086" w:rsidRDefault="008B4086" w:rsidP="00575DB7">
      <w:pPr>
        <w:spacing w:after="0" w:line="360" w:lineRule="auto"/>
        <w:jc w:val="center"/>
        <w:rPr>
          <w:rFonts w:ascii="Times New Roman" w:hAnsi="Times New Roman" w:cs="Times New Roman"/>
          <w:sz w:val="24"/>
          <w:szCs w:val="24"/>
        </w:rPr>
      </w:pPr>
    </w:p>
    <w:p w:rsidR="008B4086" w:rsidRDefault="008B4086" w:rsidP="00575DB7">
      <w:pPr>
        <w:spacing w:after="0" w:line="360" w:lineRule="auto"/>
        <w:jc w:val="center"/>
        <w:rPr>
          <w:rFonts w:ascii="Times New Roman" w:hAnsi="Times New Roman" w:cs="Times New Roman"/>
          <w:sz w:val="24"/>
          <w:szCs w:val="24"/>
        </w:rPr>
      </w:pPr>
    </w:p>
    <w:p w:rsidR="008B4086" w:rsidRDefault="008B4086" w:rsidP="00575DB7">
      <w:pPr>
        <w:spacing w:after="0" w:line="360" w:lineRule="auto"/>
        <w:jc w:val="center"/>
        <w:rPr>
          <w:rFonts w:ascii="Times New Roman" w:hAnsi="Times New Roman" w:cs="Times New Roman"/>
          <w:sz w:val="24"/>
          <w:szCs w:val="24"/>
        </w:rPr>
      </w:pPr>
    </w:p>
    <w:p w:rsidR="008B4086" w:rsidRDefault="008B4086" w:rsidP="00575DB7">
      <w:pPr>
        <w:spacing w:after="0" w:line="360" w:lineRule="auto"/>
        <w:jc w:val="center"/>
        <w:rPr>
          <w:rFonts w:ascii="Times New Roman" w:hAnsi="Times New Roman" w:cs="Times New Roman"/>
          <w:sz w:val="24"/>
          <w:szCs w:val="24"/>
        </w:rPr>
      </w:pPr>
    </w:p>
    <w:p w:rsidR="008B4086" w:rsidRDefault="008B4086" w:rsidP="00575DB7">
      <w:pPr>
        <w:spacing w:after="0" w:line="360" w:lineRule="auto"/>
        <w:jc w:val="center"/>
        <w:rPr>
          <w:rFonts w:ascii="Times New Roman" w:hAnsi="Times New Roman" w:cs="Times New Roman"/>
          <w:sz w:val="24"/>
          <w:szCs w:val="24"/>
        </w:rPr>
      </w:pPr>
    </w:p>
    <w:p w:rsidR="008B4086" w:rsidRDefault="008B4086" w:rsidP="00575DB7">
      <w:pPr>
        <w:spacing w:after="0" w:line="360" w:lineRule="auto"/>
        <w:jc w:val="center"/>
        <w:rPr>
          <w:rFonts w:ascii="Times New Roman" w:hAnsi="Times New Roman" w:cs="Times New Roman"/>
          <w:sz w:val="24"/>
          <w:szCs w:val="24"/>
        </w:rPr>
      </w:pPr>
    </w:p>
    <w:p w:rsidR="00472D33" w:rsidRPr="00DF7255" w:rsidRDefault="00B972DB" w:rsidP="00DF7255">
      <w:pPr>
        <w:pStyle w:val="Ttulo4"/>
        <w:spacing w:before="0" w:line="360" w:lineRule="auto"/>
        <w:rPr>
          <w:rFonts w:ascii="Times New Roman" w:hAnsi="Times New Roman" w:cs="Times New Roman"/>
          <w:i w:val="0"/>
          <w:color w:val="0D0D0D" w:themeColor="text1" w:themeTint="F2"/>
          <w:sz w:val="24"/>
          <w:szCs w:val="24"/>
        </w:rPr>
      </w:pPr>
      <w:bookmarkStart w:id="59" w:name="_Toc532170005"/>
      <w:r>
        <w:rPr>
          <w:rFonts w:ascii="Times New Roman" w:hAnsi="Times New Roman" w:cs="Times New Roman"/>
          <w:i w:val="0"/>
          <w:color w:val="0D0D0D" w:themeColor="text1" w:themeTint="F2"/>
          <w:sz w:val="24"/>
          <w:szCs w:val="24"/>
        </w:rPr>
        <w:t>3.2.2.1.2</w:t>
      </w:r>
      <w:r>
        <w:rPr>
          <w:rFonts w:ascii="Times New Roman" w:hAnsi="Times New Roman" w:cs="Times New Roman"/>
          <w:i w:val="0"/>
          <w:color w:val="0D0D0D" w:themeColor="text1" w:themeTint="F2"/>
          <w:sz w:val="24"/>
          <w:szCs w:val="24"/>
        </w:rPr>
        <w:tab/>
        <w:t xml:space="preserve">Métodos da </w:t>
      </w:r>
      <w:r w:rsidR="00DF7255">
        <w:rPr>
          <w:rFonts w:ascii="Times New Roman" w:hAnsi="Times New Roman" w:cs="Times New Roman"/>
          <w:i w:val="0"/>
          <w:color w:val="0D0D0D" w:themeColor="text1" w:themeTint="F2"/>
          <w:sz w:val="24"/>
          <w:szCs w:val="24"/>
        </w:rPr>
        <w:t xml:space="preserve">Classe </w:t>
      </w:r>
      <w:proofErr w:type="spellStart"/>
      <w:proofErr w:type="gramStart"/>
      <w:r>
        <w:rPr>
          <w:rFonts w:ascii="Times New Roman" w:hAnsi="Times New Roman" w:cs="Times New Roman"/>
          <w:i w:val="0"/>
          <w:color w:val="0D0D0D" w:themeColor="text1" w:themeTint="F2"/>
          <w:sz w:val="24"/>
          <w:szCs w:val="24"/>
        </w:rPr>
        <w:t>FormJanelaPrincipal</w:t>
      </w:r>
      <w:bookmarkEnd w:id="59"/>
      <w:proofErr w:type="spellEnd"/>
      <w:proofErr w:type="gramEnd"/>
    </w:p>
    <w:p w:rsidR="00DF7255" w:rsidRDefault="00DF7255" w:rsidP="00472D33">
      <w:pPr>
        <w:spacing w:after="0" w:line="360" w:lineRule="auto"/>
        <w:rPr>
          <w:rFonts w:ascii="Times New Roman" w:hAnsi="Times New Roman" w:cs="Times New Roman"/>
          <w:sz w:val="24"/>
          <w:szCs w:val="24"/>
        </w:rPr>
      </w:pPr>
    </w:p>
    <w:p w:rsidR="00C54A8C" w:rsidRPr="00D50994" w:rsidRDefault="00575DB7" w:rsidP="00D50994">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5715000" cy="3600074"/>
            <wp:effectExtent l="19050" t="19050" r="19050" b="19426"/>
            <wp:docPr id="37" name="Imagem 36" descr="AnaliseDeRisco ViewProject Only Operation Class Diagram Edi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aliseDeRisco ViewProject Only Operation Class Diagram Edited.png"/>
                    <pic:cNvPicPr/>
                  </pic:nvPicPr>
                  <pic:blipFill>
                    <a:blip r:embed="rId21" cstate="print"/>
                    <a:stretch>
                      <a:fillRect/>
                    </a:stretch>
                  </pic:blipFill>
                  <pic:spPr>
                    <a:xfrm>
                      <a:off x="0" y="0"/>
                      <a:ext cx="5714883" cy="3600000"/>
                    </a:xfrm>
                    <a:prstGeom prst="rect">
                      <a:avLst/>
                    </a:prstGeom>
                    <a:ln>
                      <a:solidFill>
                        <a:schemeClr val="tx1">
                          <a:lumMod val="95000"/>
                          <a:lumOff val="5000"/>
                        </a:schemeClr>
                      </a:solidFill>
                    </a:ln>
                  </pic:spPr>
                </pic:pic>
              </a:graphicData>
            </a:graphic>
          </wp:inline>
        </w:drawing>
      </w:r>
    </w:p>
    <w:p w:rsidR="00575DB7" w:rsidRPr="00D50994" w:rsidRDefault="00C54A8C" w:rsidP="00114C0E">
      <w:pPr>
        <w:pStyle w:val="Legenda"/>
        <w:spacing w:after="0" w:line="276" w:lineRule="auto"/>
        <w:jc w:val="center"/>
        <w:rPr>
          <w:rFonts w:ascii="Times New Roman" w:hAnsi="Times New Roman" w:cs="Times New Roman"/>
          <w:b w:val="0"/>
          <w:color w:val="0D0D0D" w:themeColor="text1" w:themeTint="F2"/>
          <w:sz w:val="24"/>
          <w:szCs w:val="24"/>
        </w:rPr>
      </w:pPr>
      <w:bookmarkStart w:id="60" w:name="_Toc532173523"/>
      <w:r w:rsidRPr="00D50994">
        <w:rPr>
          <w:rFonts w:ascii="Times New Roman" w:hAnsi="Times New Roman" w:cs="Times New Roman"/>
          <w:color w:val="0D0D0D" w:themeColor="text1" w:themeTint="F2"/>
          <w:sz w:val="24"/>
          <w:szCs w:val="24"/>
        </w:rPr>
        <w:t xml:space="preserve">Figura </w:t>
      </w:r>
      <w:r w:rsidRPr="00D50994">
        <w:rPr>
          <w:rFonts w:ascii="Times New Roman" w:hAnsi="Times New Roman" w:cs="Times New Roman"/>
          <w:color w:val="0D0D0D" w:themeColor="text1" w:themeTint="F2"/>
          <w:sz w:val="24"/>
          <w:szCs w:val="24"/>
        </w:rPr>
        <w:fldChar w:fldCharType="begin"/>
      </w:r>
      <w:r w:rsidRPr="00D50994">
        <w:rPr>
          <w:rFonts w:ascii="Times New Roman" w:hAnsi="Times New Roman" w:cs="Times New Roman"/>
          <w:color w:val="0D0D0D" w:themeColor="text1" w:themeTint="F2"/>
          <w:sz w:val="24"/>
          <w:szCs w:val="24"/>
        </w:rPr>
        <w:instrText xml:space="preserve"> SEQ Figura \* ARABIC </w:instrText>
      </w:r>
      <w:r w:rsidRPr="00D50994">
        <w:rPr>
          <w:rFonts w:ascii="Times New Roman" w:hAnsi="Times New Roman" w:cs="Times New Roman"/>
          <w:color w:val="0D0D0D" w:themeColor="text1" w:themeTint="F2"/>
          <w:sz w:val="24"/>
          <w:szCs w:val="24"/>
        </w:rPr>
        <w:fldChar w:fldCharType="separate"/>
      </w:r>
      <w:r w:rsidR="00D802E5">
        <w:rPr>
          <w:rFonts w:ascii="Times New Roman" w:hAnsi="Times New Roman" w:cs="Times New Roman"/>
          <w:noProof/>
          <w:color w:val="0D0D0D" w:themeColor="text1" w:themeTint="F2"/>
          <w:sz w:val="24"/>
          <w:szCs w:val="24"/>
        </w:rPr>
        <w:t>13</w:t>
      </w:r>
      <w:r w:rsidRPr="00D50994">
        <w:rPr>
          <w:rFonts w:ascii="Times New Roman" w:hAnsi="Times New Roman" w:cs="Times New Roman"/>
          <w:color w:val="0D0D0D" w:themeColor="text1" w:themeTint="F2"/>
          <w:sz w:val="24"/>
          <w:szCs w:val="24"/>
        </w:rPr>
        <w:fldChar w:fldCharType="end"/>
      </w:r>
      <w:r w:rsidRPr="00D50994">
        <w:rPr>
          <w:rFonts w:ascii="Times New Roman" w:hAnsi="Times New Roman" w:cs="Times New Roman"/>
          <w:b w:val="0"/>
          <w:color w:val="0D0D0D" w:themeColor="text1" w:themeTint="F2"/>
          <w:sz w:val="24"/>
          <w:szCs w:val="24"/>
        </w:rPr>
        <w:t xml:space="preserve">. Métodos </w:t>
      </w:r>
      <w:r w:rsidR="00277A50" w:rsidRPr="00D50994">
        <w:rPr>
          <w:rFonts w:ascii="Times New Roman" w:hAnsi="Times New Roman" w:cs="Times New Roman"/>
          <w:b w:val="0"/>
          <w:color w:val="0D0D0D" w:themeColor="text1" w:themeTint="F2"/>
          <w:sz w:val="24"/>
          <w:szCs w:val="24"/>
        </w:rPr>
        <w:t xml:space="preserve">do Diagrama de Classe </w:t>
      </w:r>
      <w:r w:rsidRPr="00D50994">
        <w:rPr>
          <w:rFonts w:ascii="Times New Roman" w:hAnsi="Times New Roman" w:cs="Times New Roman"/>
          <w:b w:val="0"/>
          <w:color w:val="0D0D0D" w:themeColor="text1" w:themeTint="F2"/>
          <w:sz w:val="24"/>
          <w:szCs w:val="24"/>
        </w:rPr>
        <w:t xml:space="preserve">da classe </w:t>
      </w:r>
      <w:proofErr w:type="spellStart"/>
      <w:proofErr w:type="gramStart"/>
      <w:r w:rsidRPr="00D50994">
        <w:rPr>
          <w:rFonts w:ascii="Times New Roman" w:hAnsi="Times New Roman" w:cs="Times New Roman"/>
          <w:b w:val="0"/>
          <w:color w:val="0D0D0D" w:themeColor="text1" w:themeTint="F2"/>
          <w:sz w:val="24"/>
          <w:szCs w:val="24"/>
        </w:rPr>
        <w:t>FormJanelaPrincipal</w:t>
      </w:r>
      <w:proofErr w:type="spellEnd"/>
      <w:proofErr w:type="gramEnd"/>
      <w:r w:rsidR="00E37537" w:rsidRPr="00D50994">
        <w:rPr>
          <w:rFonts w:ascii="Times New Roman" w:hAnsi="Times New Roman" w:cs="Times New Roman"/>
          <w:b w:val="0"/>
          <w:color w:val="0D0D0D" w:themeColor="text1" w:themeTint="F2"/>
          <w:sz w:val="24"/>
          <w:szCs w:val="24"/>
        </w:rPr>
        <w:t xml:space="preserve"> do Pacote </w:t>
      </w:r>
      <w:proofErr w:type="spellStart"/>
      <w:r w:rsidR="00E37537" w:rsidRPr="00D50994">
        <w:rPr>
          <w:rFonts w:ascii="Times New Roman" w:hAnsi="Times New Roman" w:cs="Times New Roman"/>
          <w:b w:val="0"/>
          <w:color w:val="0D0D0D" w:themeColor="text1" w:themeTint="F2"/>
          <w:sz w:val="24"/>
          <w:szCs w:val="24"/>
        </w:rPr>
        <w:t>ViewProject</w:t>
      </w:r>
      <w:bookmarkEnd w:id="60"/>
      <w:proofErr w:type="spellEnd"/>
    </w:p>
    <w:p w:rsidR="00C819B0" w:rsidRDefault="00C819B0" w:rsidP="008D5D0D">
      <w:pPr>
        <w:spacing w:after="0" w:line="360" w:lineRule="auto"/>
        <w:jc w:val="both"/>
        <w:rPr>
          <w:rFonts w:ascii="Times New Roman" w:hAnsi="Times New Roman" w:cs="Times New Roman"/>
          <w:sz w:val="24"/>
          <w:szCs w:val="24"/>
        </w:rPr>
      </w:pPr>
    </w:p>
    <w:p w:rsidR="008B4086" w:rsidRDefault="008B4086" w:rsidP="008D5D0D">
      <w:pPr>
        <w:spacing w:after="0" w:line="360" w:lineRule="auto"/>
        <w:jc w:val="both"/>
        <w:rPr>
          <w:rFonts w:ascii="Times New Roman" w:hAnsi="Times New Roman" w:cs="Times New Roman"/>
          <w:sz w:val="24"/>
          <w:szCs w:val="24"/>
        </w:rPr>
      </w:pPr>
    </w:p>
    <w:p w:rsidR="008B4086" w:rsidRDefault="008B4086" w:rsidP="008D5D0D">
      <w:pPr>
        <w:spacing w:after="0" w:line="360" w:lineRule="auto"/>
        <w:jc w:val="both"/>
        <w:rPr>
          <w:rFonts w:ascii="Times New Roman" w:hAnsi="Times New Roman" w:cs="Times New Roman"/>
          <w:sz w:val="24"/>
          <w:szCs w:val="24"/>
        </w:rPr>
      </w:pPr>
    </w:p>
    <w:p w:rsidR="008B4086" w:rsidRDefault="008B4086" w:rsidP="008D5D0D">
      <w:pPr>
        <w:spacing w:after="0" w:line="360" w:lineRule="auto"/>
        <w:jc w:val="both"/>
        <w:rPr>
          <w:rFonts w:ascii="Times New Roman" w:hAnsi="Times New Roman" w:cs="Times New Roman"/>
          <w:sz w:val="24"/>
          <w:szCs w:val="24"/>
        </w:rPr>
      </w:pPr>
    </w:p>
    <w:p w:rsidR="008B4086" w:rsidRDefault="008B4086" w:rsidP="008D5D0D">
      <w:pPr>
        <w:spacing w:after="0" w:line="360" w:lineRule="auto"/>
        <w:jc w:val="both"/>
        <w:rPr>
          <w:rFonts w:ascii="Times New Roman" w:hAnsi="Times New Roman" w:cs="Times New Roman"/>
          <w:sz w:val="24"/>
          <w:szCs w:val="24"/>
        </w:rPr>
      </w:pPr>
    </w:p>
    <w:p w:rsidR="008B4086" w:rsidRDefault="008B4086" w:rsidP="008D5D0D">
      <w:pPr>
        <w:spacing w:after="0" w:line="360" w:lineRule="auto"/>
        <w:jc w:val="both"/>
        <w:rPr>
          <w:rFonts w:ascii="Times New Roman" w:hAnsi="Times New Roman" w:cs="Times New Roman"/>
          <w:sz w:val="24"/>
          <w:szCs w:val="24"/>
        </w:rPr>
      </w:pPr>
    </w:p>
    <w:p w:rsidR="008B4086" w:rsidRDefault="008B4086" w:rsidP="008D5D0D">
      <w:pPr>
        <w:spacing w:after="0" w:line="360" w:lineRule="auto"/>
        <w:jc w:val="both"/>
        <w:rPr>
          <w:rFonts w:ascii="Times New Roman" w:hAnsi="Times New Roman" w:cs="Times New Roman"/>
          <w:sz w:val="24"/>
          <w:szCs w:val="24"/>
        </w:rPr>
      </w:pPr>
    </w:p>
    <w:p w:rsidR="008B4086" w:rsidRDefault="008B4086" w:rsidP="008D5D0D">
      <w:pPr>
        <w:spacing w:after="0" w:line="360" w:lineRule="auto"/>
        <w:jc w:val="both"/>
        <w:rPr>
          <w:rFonts w:ascii="Times New Roman" w:hAnsi="Times New Roman" w:cs="Times New Roman"/>
          <w:sz w:val="24"/>
          <w:szCs w:val="24"/>
        </w:rPr>
      </w:pPr>
    </w:p>
    <w:p w:rsidR="008B4086" w:rsidRDefault="008B4086" w:rsidP="008D5D0D">
      <w:pPr>
        <w:spacing w:after="0" w:line="360" w:lineRule="auto"/>
        <w:jc w:val="both"/>
        <w:rPr>
          <w:rFonts w:ascii="Times New Roman" w:hAnsi="Times New Roman" w:cs="Times New Roman"/>
          <w:sz w:val="24"/>
          <w:szCs w:val="24"/>
        </w:rPr>
      </w:pPr>
    </w:p>
    <w:p w:rsidR="008B4086" w:rsidRDefault="008B4086" w:rsidP="008D5D0D">
      <w:pPr>
        <w:spacing w:after="0" w:line="360" w:lineRule="auto"/>
        <w:jc w:val="both"/>
        <w:rPr>
          <w:rFonts w:ascii="Times New Roman" w:hAnsi="Times New Roman" w:cs="Times New Roman"/>
          <w:sz w:val="24"/>
          <w:szCs w:val="24"/>
        </w:rPr>
      </w:pPr>
    </w:p>
    <w:p w:rsidR="008B4086" w:rsidRDefault="008B4086" w:rsidP="008D5D0D">
      <w:pPr>
        <w:spacing w:after="0" w:line="360" w:lineRule="auto"/>
        <w:jc w:val="both"/>
        <w:rPr>
          <w:rFonts w:ascii="Times New Roman" w:hAnsi="Times New Roman" w:cs="Times New Roman"/>
          <w:sz w:val="24"/>
          <w:szCs w:val="24"/>
        </w:rPr>
      </w:pPr>
    </w:p>
    <w:p w:rsidR="008B4086" w:rsidRDefault="008B4086" w:rsidP="008D5D0D">
      <w:pPr>
        <w:spacing w:after="0" w:line="360" w:lineRule="auto"/>
        <w:jc w:val="both"/>
        <w:rPr>
          <w:rFonts w:ascii="Times New Roman" w:hAnsi="Times New Roman" w:cs="Times New Roman"/>
          <w:sz w:val="24"/>
          <w:szCs w:val="24"/>
        </w:rPr>
      </w:pPr>
    </w:p>
    <w:p w:rsidR="008B4086" w:rsidRDefault="008B4086" w:rsidP="008D5D0D">
      <w:pPr>
        <w:spacing w:after="0" w:line="360" w:lineRule="auto"/>
        <w:jc w:val="both"/>
        <w:rPr>
          <w:rFonts w:ascii="Times New Roman" w:hAnsi="Times New Roman" w:cs="Times New Roman"/>
          <w:sz w:val="24"/>
          <w:szCs w:val="24"/>
        </w:rPr>
      </w:pPr>
    </w:p>
    <w:p w:rsidR="008B4086" w:rsidRDefault="008B4086" w:rsidP="008D5D0D">
      <w:pPr>
        <w:spacing w:after="0" w:line="360" w:lineRule="auto"/>
        <w:jc w:val="both"/>
        <w:rPr>
          <w:rFonts w:ascii="Times New Roman" w:hAnsi="Times New Roman" w:cs="Times New Roman"/>
          <w:sz w:val="24"/>
          <w:szCs w:val="24"/>
        </w:rPr>
      </w:pPr>
    </w:p>
    <w:p w:rsidR="008B4086" w:rsidRDefault="008B4086" w:rsidP="008D5D0D">
      <w:pPr>
        <w:spacing w:after="0" w:line="360" w:lineRule="auto"/>
        <w:jc w:val="both"/>
        <w:rPr>
          <w:rFonts w:ascii="Times New Roman" w:hAnsi="Times New Roman" w:cs="Times New Roman"/>
          <w:sz w:val="24"/>
          <w:szCs w:val="24"/>
        </w:rPr>
      </w:pPr>
    </w:p>
    <w:p w:rsidR="008B4086" w:rsidRPr="00F028CA" w:rsidRDefault="00F028CA" w:rsidP="00F028CA">
      <w:pPr>
        <w:pStyle w:val="Ttulo4"/>
        <w:spacing w:before="0" w:line="360" w:lineRule="auto"/>
        <w:rPr>
          <w:rFonts w:ascii="Times New Roman" w:hAnsi="Times New Roman" w:cs="Times New Roman"/>
          <w:i w:val="0"/>
          <w:color w:val="0D0D0D" w:themeColor="text1" w:themeTint="F2"/>
          <w:sz w:val="24"/>
          <w:szCs w:val="24"/>
        </w:rPr>
      </w:pPr>
      <w:bookmarkStart w:id="61" w:name="_Toc532170006"/>
      <w:r>
        <w:rPr>
          <w:rFonts w:ascii="Times New Roman" w:hAnsi="Times New Roman" w:cs="Times New Roman"/>
          <w:i w:val="0"/>
          <w:color w:val="0D0D0D" w:themeColor="text1" w:themeTint="F2"/>
          <w:sz w:val="24"/>
          <w:szCs w:val="24"/>
        </w:rPr>
        <w:t>3.2.2.2</w:t>
      </w:r>
      <w:r>
        <w:rPr>
          <w:rFonts w:ascii="Times New Roman" w:hAnsi="Times New Roman" w:cs="Times New Roman"/>
          <w:i w:val="0"/>
          <w:color w:val="0D0D0D" w:themeColor="text1" w:themeTint="F2"/>
          <w:sz w:val="24"/>
          <w:szCs w:val="24"/>
        </w:rPr>
        <w:tab/>
        <w:t>Classes</w:t>
      </w:r>
      <w:r w:rsidR="0016276A">
        <w:rPr>
          <w:rFonts w:ascii="Times New Roman" w:hAnsi="Times New Roman" w:cs="Times New Roman"/>
          <w:i w:val="0"/>
          <w:color w:val="0D0D0D" w:themeColor="text1" w:themeTint="F2"/>
          <w:sz w:val="24"/>
          <w:szCs w:val="24"/>
        </w:rPr>
        <w:t xml:space="preserve"> do Pacote </w:t>
      </w:r>
      <w:proofErr w:type="spellStart"/>
      <w:proofErr w:type="gramStart"/>
      <w:r w:rsidR="0016276A">
        <w:rPr>
          <w:rFonts w:ascii="Times New Roman" w:hAnsi="Times New Roman" w:cs="Times New Roman"/>
          <w:i w:val="0"/>
          <w:color w:val="0D0D0D" w:themeColor="text1" w:themeTint="F2"/>
          <w:sz w:val="24"/>
          <w:szCs w:val="24"/>
        </w:rPr>
        <w:t>ModelProject</w:t>
      </w:r>
      <w:bookmarkEnd w:id="61"/>
      <w:proofErr w:type="spellEnd"/>
      <w:proofErr w:type="gramEnd"/>
    </w:p>
    <w:p w:rsidR="008B4086" w:rsidRDefault="008B4086" w:rsidP="008F4BEC">
      <w:pPr>
        <w:spacing w:after="0" w:line="360" w:lineRule="auto"/>
        <w:jc w:val="both"/>
        <w:rPr>
          <w:rFonts w:ascii="Times New Roman" w:hAnsi="Times New Roman" w:cs="Times New Roman"/>
          <w:sz w:val="24"/>
          <w:szCs w:val="24"/>
        </w:rPr>
      </w:pPr>
    </w:p>
    <w:p w:rsidR="007F6702" w:rsidRPr="00885C50" w:rsidRDefault="00094F27" w:rsidP="00885C50">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lastRenderedPageBreak/>
        <w:drawing>
          <wp:inline distT="0" distB="0" distL="0" distR="0">
            <wp:extent cx="5760085" cy="7149373"/>
            <wp:effectExtent l="38100" t="19050" r="12065" b="13427"/>
            <wp:docPr id="38" name="Imagem 37" descr="AnaliseDeRisco ModelProject Class Diagram Edi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aliseDeRisco ModelProject Class Diagram Edited.png"/>
                    <pic:cNvPicPr/>
                  </pic:nvPicPr>
                  <pic:blipFill>
                    <a:blip r:embed="rId22" cstate="print"/>
                    <a:stretch>
                      <a:fillRect/>
                    </a:stretch>
                  </pic:blipFill>
                  <pic:spPr>
                    <a:xfrm>
                      <a:off x="0" y="0"/>
                      <a:ext cx="5760085" cy="7149373"/>
                    </a:xfrm>
                    <a:prstGeom prst="rect">
                      <a:avLst/>
                    </a:prstGeom>
                    <a:ln>
                      <a:solidFill>
                        <a:schemeClr val="tx1">
                          <a:lumMod val="95000"/>
                          <a:lumOff val="5000"/>
                        </a:schemeClr>
                      </a:solidFill>
                    </a:ln>
                  </pic:spPr>
                </pic:pic>
              </a:graphicData>
            </a:graphic>
          </wp:inline>
        </w:drawing>
      </w:r>
    </w:p>
    <w:p w:rsidR="00575DB7" w:rsidRPr="00885C50" w:rsidRDefault="007F6702" w:rsidP="00885C50">
      <w:pPr>
        <w:pStyle w:val="Legenda"/>
        <w:spacing w:after="0" w:line="276" w:lineRule="auto"/>
        <w:jc w:val="center"/>
        <w:rPr>
          <w:rFonts w:ascii="Times New Roman" w:hAnsi="Times New Roman" w:cs="Times New Roman"/>
          <w:b w:val="0"/>
          <w:color w:val="0D0D0D" w:themeColor="text1" w:themeTint="F2"/>
          <w:sz w:val="24"/>
          <w:szCs w:val="24"/>
        </w:rPr>
      </w:pPr>
      <w:bookmarkStart w:id="62" w:name="_Toc532173524"/>
      <w:r w:rsidRPr="00885C50">
        <w:rPr>
          <w:rFonts w:ascii="Times New Roman" w:hAnsi="Times New Roman" w:cs="Times New Roman"/>
          <w:color w:val="0D0D0D" w:themeColor="text1" w:themeTint="F2"/>
          <w:sz w:val="24"/>
          <w:szCs w:val="24"/>
        </w:rPr>
        <w:t xml:space="preserve">Figura </w:t>
      </w:r>
      <w:r w:rsidRPr="00885C50">
        <w:rPr>
          <w:rFonts w:ascii="Times New Roman" w:hAnsi="Times New Roman" w:cs="Times New Roman"/>
          <w:color w:val="0D0D0D" w:themeColor="text1" w:themeTint="F2"/>
          <w:sz w:val="24"/>
          <w:szCs w:val="24"/>
        </w:rPr>
        <w:fldChar w:fldCharType="begin"/>
      </w:r>
      <w:r w:rsidRPr="00885C50">
        <w:rPr>
          <w:rFonts w:ascii="Times New Roman" w:hAnsi="Times New Roman" w:cs="Times New Roman"/>
          <w:color w:val="0D0D0D" w:themeColor="text1" w:themeTint="F2"/>
          <w:sz w:val="24"/>
          <w:szCs w:val="24"/>
        </w:rPr>
        <w:instrText xml:space="preserve"> SEQ Figura \* ARABIC </w:instrText>
      </w:r>
      <w:r w:rsidRPr="00885C50">
        <w:rPr>
          <w:rFonts w:ascii="Times New Roman" w:hAnsi="Times New Roman" w:cs="Times New Roman"/>
          <w:color w:val="0D0D0D" w:themeColor="text1" w:themeTint="F2"/>
          <w:sz w:val="24"/>
          <w:szCs w:val="24"/>
        </w:rPr>
        <w:fldChar w:fldCharType="separate"/>
      </w:r>
      <w:r w:rsidR="00D802E5">
        <w:rPr>
          <w:rFonts w:ascii="Times New Roman" w:hAnsi="Times New Roman" w:cs="Times New Roman"/>
          <w:noProof/>
          <w:color w:val="0D0D0D" w:themeColor="text1" w:themeTint="F2"/>
          <w:sz w:val="24"/>
          <w:szCs w:val="24"/>
        </w:rPr>
        <w:t>14</w:t>
      </w:r>
      <w:r w:rsidRPr="00885C50">
        <w:rPr>
          <w:rFonts w:ascii="Times New Roman" w:hAnsi="Times New Roman" w:cs="Times New Roman"/>
          <w:color w:val="0D0D0D" w:themeColor="text1" w:themeTint="F2"/>
          <w:sz w:val="24"/>
          <w:szCs w:val="24"/>
        </w:rPr>
        <w:fldChar w:fldCharType="end"/>
      </w:r>
      <w:r w:rsidRPr="00885C50">
        <w:rPr>
          <w:rFonts w:ascii="Times New Roman" w:hAnsi="Times New Roman" w:cs="Times New Roman"/>
          <w:b w:val="0"/>
          <w:color w:val="0D0D0D" w:themeColor="text1" w:themeTint="F2"/>
          <w:sz w:val="24"/>
          <w:szCs w:val="24"/>
        </w:rPr>
        <w:t xml:space="preserve">. Diagrama de Classes das classes do Pacote </w:t>
      </w:r>
      <w:proofErr w:type="spellStart"/>
      <w:proofErr w:type="gramStart"/>
      <w:r w:rsidRPr="00885C50">
        <w:rPr>
          <w:rFonts w:ascii="Times New Roman" w:hAnsi="Times New Roman" w:cs="Times New Roman"/>
          <w:b w:val="0"/>
          <w:color w:val="0D0D0D" w:themeColor="text1" w:themeTint="F2"/>
          <w:sz w:val="24"/>
          <w:szCs w:val="24"/>
        </w:rPr>
        <w:t>ModelProject</w:t>
      </w:r>
      <w:bookmarkEnd w:id="62"/>
      <w:proofErr w:type="spellEnd"/>
      <w:proofErr w:type="gramEnd"/>
    </w:p>
    <w:p w:rsidR="00575DB7" w:rsidRDefault="00575DB7" w:rsidP="008D5D0D">
      <w:pPr>
        <w:spacing w:after="0" w:line="360" w:lineRule="auto"/>
        <w:jc w:val="both"/>
        <w:rPr>
          <w:rFonts w:ascii="Times New Roman" w:hAnsi="Times New Roman" w:cs="Times New Roman"/>
          <w:sz w:val="24"/>
          <w:szCs w:val="24"/>
        </w:rPr>
      </w:pPr>
    </w:p>
    <w:p w:rsidR="008F4BEC" w:rsidRDefault="008F4BEC" w:rsidP="008D5D0D">
      <w:pPr>
        <w:spacing w:after="0" w:line="360" w:lineRule="auto"/>
        <w:jc w:val="both"/>
        <w:rPr>
          <w:rFonts w:ascii="Times New Roman" w:hAnsi="Times New Roman" w:cs="Times New Roman"/>
          <w:sz w:val="24"/>
          <w:szCs w:val="24"/>
        </w:rPr>
      </w:pPr>
    </w:p>
    <w:p w:rsidR="008F4BEC" w:rsidRDefault="008F4BEC" w:rsidP="008D5D0D">
      <w:pPr>
        <w:spacing w:after="0" w:line="360" w:lineRule="auto"/>
        <w:jc w:val="both"/>
        <w:rPr>
          <w:rFonts w:ascii="Times New Roman" w:hAnsi="Times New Roman" w:cs="Times New Roman"/>
          <w:sz w:val="24"/>
          <w:szCs w:val="24"/>
        </w:rPr>
      </w:pPr>
    </w:p>
    <w:p w:rsidR="008F4BEC" w:rsidRPr="008F4BEC" w:rsidRDefault="008F4BEC" w:rsidP="008F4BEC">
      <w:pPr>
        <w:pStyle w:val="Ttulo4"/>
        <w:spacing w:before="0" w:line="360" w:lineRule="auto"/>
        <w:rPr>
          <w:rFonts w:ascii="Times New Roman" w:hAnsi="Times New Roman" w:cs="Times New Roman"/>
          <w:i w:val="0"/>
          <w:color w:val="0D0D0D" w:themeColor="text1" w:themeTint="F2"/>
          <w:sz w:val="24"/>
          <w:szCs w:val="24"/>
        </w:rPr>
      </w:pPr>
      <w:bookmarkStart w:id="63" w:name="_Toc532170007"/>
      <w:r>
        <w:rPr>
          <w:rFonts w:ascii="Times New Roman" w:hAnsi="Times New Roman" w:cs="Times New Roman"/>
          <w:i w:val="0"/>
          <w:color w:val="0D0D0D" w:themeColor="text1" w:themeTint="F2"/>
          <w:sz w:val="24"/>
          <w:szCs w:val="24"/>
        </w:rPr>
        <w:t>3.2.2.3</w:t>
      </w:r>
      <w:r>
        <w:rPr>
          <w:rFonts w:ascii="Times New Roman" w:hAnsi="Times New Roman" w:cs="Times New Roman"/>
          <w:i w:val="0"/>
          <w:color w:val="0D0D0D" w:themeColor="text1" w:themeTint="F2"/>
          <w:sz w:val="24"/>
          <w:szCs w:val="24"/>
        </w:rPr>
        <w:tab/>
        <w:t xml:space="preserve">Classe do Pacote </w:t>
      </w:r>
      <w:proofErr w:type="spellStart"/>
      <w:proofErr w:type="gramStart"/>
      <w:r>
        <w:rPr>
          <w:rFonts w:ascii="Times New Roman" w:hAnsi="Times New Roman" w:cs="Times New Roman"/>
          <w:i w:val="0"/>
          <w:color w:val="0D0D0D" w:themeColor="text1" w:themeTint="F2"/>
          <w:sz w:val="24"/>
          <w:szCs w:val="24"/>
        </w:rPr>
        <w:t>PersistenceProject</w:t>
      </w:r>
      <w:bookmarkEnd w:id="63"/>
      <w:proofErr w:type="spellEnd"/>
      <w:proofErr w:type="gramEnd"/>
    </w:p>
    <w:p w:rsidR="008F4BEC" w:rsidRDefault="008F4BEC" w:rsidP="008D5D0D">
      <w:pPr>
        <w:spacing w:after="0" w:line="360" w:lineRule="auto"/>
        <w:jc w:val="both"/>
        <w:rPr>
          <w:rFonts w:ascii="Times New Roman" w:hAnsi="Times New Roman" w:cs="Times New Roman"/>
          <w:sz w:val="24"/>
          <w:szCs w:val="24"/>
        </w:rPr>
      </w:pPr>
    </w:p>
    <w:p w:rsidR="00434E05" w:rsidRPr="006D4133" w:rsidRDefault="00B048FE" w:rsidP="006D4133">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lastRenderedPageBreak/>
        <w:drawing>
          <wp:inline distT="0" distB="0" distL="0" distR="0">
            <wp:extent cx="4181818" cy="3600000"/>
            <wp:effectExtent l="19050" t="19050" r="28232" b="19500"/>
            <wp:docPr id="39" name="Imagem 38" descr="AnaliseDeRisco PersistenceProject Diagram Edi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aliseDeRisco PersistenceProject Diagram Edited.png"/>
                    <pic:cNvPicPr/>
                  </pic:nvPicPr>
                  <pic:blipFill>
                    <a:blip r:embed="rId23" cstate="print"/>
                    <a:stretch>
                      <a:fillRect/>
                    </a:stretch>
                  </pic:blipFill>
                  <pic:spPr>
                    <a:xfrm>
                      <a:off x="0" y="0"/>
                      <a:ext cx="4181818" cy="3600000"/>
                    </a:xfrm>
                    <a:prstGeom prst="rect">
                      <a:avLst/>
                    </a:prstGeom>
                    <a:ln>
                      <a:solidFill>
                        <a:schemeClr val="tx1">
                          <a:lumMod val="95000"/>
                          <a:lumOff val="5000"/>
                        </a:schemeClr>
                      </a:solidFill>
                    </a:ln>
                  </pic:spPr>
                </pic:pic>
              </a:graphicData>
            </a:graphic>
          </wp:inline>
        </w:drawing>
      </w:r>
    </w:p>
    <w:p w:rsidR="00094F27" w:rsidRPr="006D4133" w:rsidRDefault="00434E05" w:rsidP="006D4133">
      <w:pPr>
        <w:pStyle w:val="Legenda"/>
        <w:spacing w:after="0" w:line="276" w:lineRule="auto"/>
        <w:jc w:val="center"/>
        <w:rPr>
          <w:rFonts w:ascii="Times New Roman" w:hAnsi="Times New Roman" w:cs="Times New Roman"/>
          <w:b w:val="0"/>
          <w:color w:val="0D0D0D" w:themeColor="text1" w:themeTint="F2"/>
          <w:sz w:val="24"/>
          <w:szCs w:val="24"/>
        </w:rPr>
      </w:pPr>
      <w:bookmarkStart w:id="64" w:name="_Toc532173525"/>
      <w:r w:rsidRPr="006D4133">
        <w:rPr>
          <w:rFonts w:ascii="Times New Roman" w:hAnsi="Times New Roman" w:cs="Times New Roman"/>
          <w:color w:val="0D0D0D" w:themeColor="text1" w:themeTint="F2"/>
          <w:sz w:val="24"/>
          <w:szCs w:val="24"/>
        </w:rPr>
        <w:t xml:space="preserve">Figura </w:t>
      </w:r>
      <w:r w:rsidRPr="006D4133">
        <w:rPr>
          <w:rFonts w:ascii="Times New Roman" w:hAnsi="Times New Roman" w:cs="Times New Roman"/>
          <w:color w:val="0D0D0D" w:themeColor="text1" w:themeTint="F2"/>
          <w:sz w:val="24"/>
          <w:szCs w:val="24"/>
        </w:rPr>
        <w:fldChar w:fldCharType="begin"/>
      </w:r>
      <w:r w:rsidRPr="006D4133">
        <w:rPr>
          <w:rFonts w:ascii="Times New Roman" w:hAnsi="Times New Roman" w:cs="Times New Roman"/>
          <w:color w:val="0D0D0D" w:themeColor="text1" w:themeTint="F2"/>
          <w:sz w:val="24"/>
          <w:szCs w:val="24"/>
        </w:rPr>
        <w:instrText xml:space="preserve"> SEQ Figura \* ARABIC </w:instrText>
      </w:r>
      <w:r w:rsidRPr="006D4133">
        <w:rPr>
          <w:rFonts w:ascii="Times New Roman" w:hAnsi="Times New Roman" w:cs="Times New Roman"/>
          <w:color w:val="0D0D0D" w:themeColor="text1" w:themeTint="F2"/>
          <w:sz w:val="24"/>
          <w:szCs w:val="24"/>
        </w:rPr>
        <w:fldChar w:fldCharType="separate"/>
      </w:r>
      <w:r w:rsidR="00D802E5">
        <w:rPr>
          <w:rFonts w:ascii="Times New Roman" w:hAnsi="Times New Roman" w:cs="Times New Roman"/>
          <w:noProof/>
          <w:color w:val="0D0D0D" w:themeColor="text1" w:themeTint="F2"/>
          <w:sz w:val="24"/>
          <w:szCs w:val="24"/>
        </w:rPr>
        <w:t>15</w:t>
      </w:r>
      <w:r w:rsidRPr="006D4133">
        <w:rPr>
          <w:rFonts w:ascii="Times New Roman" w:hAnsi="Times New Roman" w:cs="Times New Roman"/>
          <w:color w:val="0D0D0D" w:themeColor="text1" w:themeTint="F2"/>
          <w:sz w:val="24"/>
          <w:szCs w:val="24"/>
        </w:rPr>
        <w:fldChar w:fldCharType="end"/>
      </w:r>
      <w:r w:rsidRPr="006D4133">
        <w:rPr>
          <w:rFonts w:ascii="Times New Roman" w:hAnsi="Times New Roman" w:cs="Times New Roman"/>
          <w:b w:val="0"/>
          <w:color w:val="0D0D0D" w:themeColor="text1" w:themeTint="F2"/>
          <w:sz w:val="24"/>
          <w:szCs w:val="24"/>
        </w:rPr>
        <w:t xml:space="preserve">. Diagrama de Classe da classe </w:t>
      </w:r>
      <w:proofErr w:type="spellStart"/>
      <w:proofErr w:type="gramStart"/>
      <w:r w:rsidRPr="006D4133">
        <w:rPr>
          <w:rFonts w:ascii="Times New Roman" w:hAnsi="Times New Roman" w:cs="Times New Roman"/>
          <w:b w:val="0"/>
          <w:color w:val="0D0D0D" w:themeColor="text1" w:themeTint="F2"/>
          <w:sz w:val="24"/>
          <w:szCs w:val="24"/>
        </w:rPr>
        <w:t>PersistenciaDados</w:t>
      </w:r>
      <w:proofErr w:type="spellEnd"/>
      <w:proofErr w:type="gramEnd"/>
      <w:r w:rsidRPr="006D4133">
        <w:rPr>
          <w:rFonts w:ascii="Times New Roman" w:hAnsi="Times New Roman" w:cs="Times New Roman"/>
          <w:b w:val="0"/>
          <w:color w:val="0D0D0D" w:themeColor="text1" w:themeTint="F2"/>
          <w:sz w:val="24"/>
          <w:szCs w:val="24"/>
        </w:rPr>
        <w:t xml:space="preserve"> do Pacote </w:t>
      </w:r>
      <w:proofErr w:type="spellStart"/>
      <w:r w:rsidRPr="006D4133">
        <w:rPr>
          <w:rFonts w:ascii="Times New Roman" w:hAnsi="Times New Roman" w:cs="Times New Roman"/>
          <w:b w:val="0"/>
          <w:color w:val="0D0D0D" w:themeColor="text1" w:themeTint="F2"/>
          <w:sz w:val="24"/>
          <w:szCs w:val="24"/>
        </w:rPr>
        <w:t>PersistenceProject</w:t>
      </w:r>
      <w:bookmarkEnd w:id="64"/>
      <w:proofErr w:type="spellEnd"/>
    </w:p>
    <w:p w:rsidR="00094F27" w:rsidRPr="006D4133" w:rsidRDefault="00094F27" w:rsidP="00B36838">
      <w:pPr>
        <w:spacing w:after="0" w:line="360" w:lineRule="auto"/>
        <w:rPr>
          <w:rFonts w:ascii="Times New Roman" w:hAnsi="Times New Roman" w:cs="Times New Roman"/>
          <w:color w:val="0D0D0D" w:themeColor="text1" w:themeTint="F2"/>
          <w:sz w:val="24"/>
          <w:szCs w:val="24"/>
        </w:rPr>
      </w:pPr>
    </w:p>
    <w:p w:rsidR="00152CB8" w:rsidRDefault="00152CB8" w:rsidP="008D5D0D">
      <w:pPr>
        <w:spacing w:after="0" w:line="360" w:lineRule="auto"/>
        <w:jc w:val="both"/>
        <w:rPr>
          <w:rFonts w:ascii="Times New Roman" w:hAnsi="Times New Roman" w:cs="Times New Roman"/>
          <w:sz w:val="24"/>
          <w:szCs w:val="24"/>
        </w:rPr>
      </w:pPr>
    </w:p>
    <w:p w:rsidR="00152CB8" w:rsidRDefault="00152CB8" w:rsidP="008D5D0D">
      <w:pPr>
        <w:spacing w:after="0" w:line="360" w:lineRule="auto"/>
        <w:jc w:val="both"/>
        <w:rPr>
          <w:rFonts w:ascii="Times New Roman" w:hAnsi="Times New Roman" w:cs="Times New Roman"/>
          <w:sz w:val="24"/>
          <w:szCs w:val="24"/>
        </w:rPr>
      </w:pPr>
    </w:p>
    <w:p w:rsidR="00152CB8" w:rsidRDefault="00152CB8" w:rsidP="008D5D0D">
      <w:pPr>
        <w:spacing w:after="0" w:line="360" w:lineRule="auto"/>
        <w:jc w:val="both"/>
        <w:rPr>
          <w:rFonts w:ascii="Times New Roman" w:hAnsi="Times New Roman" w:cs="Times New Roman"/>
          <w:sz w:val="24"/>
          <w:szCs w:val="24"/>
        </w:rPr>
      </w:pPr>
    </w:p>
    <w:p w:rsidR="00152CB8" w:rsidRDefault="00152CB8" w:rsidP="008D5D0D">
      <w:pPr>
        <w:spacing w:after="0" w:line="360" w:lineRule="auto"/>
        <w:jc w:val="both"/>
        <w:rPr>
          <w:rFonts w:ascii="Times New Roman" w:hAnsi="Times New Roman" w:cs="Times New Roman"/>
          <w:sz w:val="24"/>
          <w:szCs w:val="24"/>
        </w:rPr>
      </w:pPr>
    </w:p>
    <w:p w:rsidR="00152CB8" w:rsidRDefault="00152CB8" w:rsidP="008D5D0D">
      <w:pPr>
        <w:spacing w:after="0" w:line="360" w:lineRule="auto"/>
        <w:jc w:val="both"/>
        <w:rPr>
          <w:rFonts w:ascii="Times New Roman" w:hAnsi="Times New Roman" w:cs="Times New Roman"/>
          <w:sz w:val="24"/>
          <w:szCs w:val="24"/>
        </w:rPr>
      </w:pPr>
    </w:p>
    <w:p w:rsidR="00152CB8" w:rsidRDefault="00152CB8" w:rsidP="008D5D0D">
      <w:pPr>
        <w:spacing w:after="0" w:line="360" w:lineRule="auto"/>
        <w:jc w:val="both"/>
        <w:rPr>
          <w:rFonts w:ascii="Times New Roman" w:hAnsi="Times New Roman" w:cs="Times New Roman"/>
          <w:sz w:val="24"/>
          <w:szCs w:val="24"/>
        </w:rPr>
      </w:pPr>
    </w:p>
    <w:p w:rsidR="00152CB8" w:rsidRDefault="00152CB8" w:rsidP="008D5D0D">
      <w:pPr>
        <w:spacing w:after="0" w:line="360" w:lineRule="auto"/>
        <w:jc w:val="both"/>
        <w:rPr>
          <w:rFonts w:ascii="Times New Roman" w:hAnsi="Times New Roman" w:cs="Times New Roman"/>
          <w:sz w:val="24"/>
          <w:szCs w:val="24"/>
        </w:rPr>
      </w:pPr>
    </w:p>
    <w:p w:rsidR="00152CB8" w:rsidRDefault="00152CB8" w:rsidP="008D5D0D">
      <w:pPr>
        <w:spacing w:after="0" w:line="360" w:lineRule="auto"/>
        <w:jc w:val="both"/>
        <w:rPr>
          <w:rFonts w:ascii="Times New Roman" w:hAnsi="Times New Roman" w:cs="Times New Roman"/>
          <w:sz w:val="24"/>
          <w:szCs w:val="24"/>
        </w:rPr>
      </w:pPr>
    </w:p>
    <w:p w:rsidR="00152CB8" w:rsidRDefault="00152CB8" w:rsidP="008D5D0D">
      <w:pPr>
        <w:spacing w:after="0" w:line="360" w:lineRule="auto"/>
        <w:jc w:val="both"/>
        <w:rPr>
          <w:rFonts w:ascii="Times New Roman" w:hAnsi="Times New Roman" w:cs="Times New Roman"/>
          <w:sz w:val="24"/>
          <w:szCs w:val="24"/>
        </w:rPr>
      </w:pPr>
    </w:p>
    <w:p w:rsidR="00152CB8" w:rsidRDefault="00152CB8" w:rsidP="008D5D0D">
      <w:pPr>
        <w:spacing w:after="0" w:line="360" w:lineRule="auto"/>
        <w:jc w:val="both"/>
        <w:rPr>
          <w:rFonts w:ascii="Times New Roman" w:hAnsi="Times New Roman" w:cs="Times New Roman"/>
          <w:sz w:val="24"/>
          <w:szCs w:val="24"/>
        </w:rPr>
      </w:pPr>
    </w:p>
    <w:p w:rsidR="00152CB8" w:rsidRDefault="00152CB8" w:rsidP="008D5D0D">
      <w:pPr>
        <w:spacing w:after="0" w:line="360" w:lineRule="auto"/>
        <w:jc w:val="both"/>
        <w:rPr>
          <w:rFonts w:ascii="Times New Roman" w:hAnsi="Times New Roman" w:cs="Times New Roman"/>
          <w:sz w:val="24"/>
          <w:szCs w:val="24"/>
        </w:rPr>
      </w:pPr>
    </w:p>
    <w:p w:rsidR="00152CB8" w:rsidRDefault="00152CB8" w:rsidP="008D5D0D">
      <w:pPr>
        <w:spacing w:after="0" w:line="360" w:lineRule="auto"/>
        <w:jc w:val="both"/>
        <w:rPr>
          <w:rFonts w:ascii="Times New Roman" w:hAnsi="Times New Roman" w:cs="Times New Roman"/>
          <w:sz w:val="24"/>
          <w:szCs w:val="24"/>
        </w:rPr>
      </w:pPr>
    </w:p>
    <w:p w:rsidR="00152CB8" w:rsidRDefault="00152CB8" w:rsidP="008D5D0D">
      <w:pPr>
        <w:spacing w:after="0" w:line="360" w:lineRule="auto"/>
        <w:jc w:val="both"/>
        <w:rPr>
          <w:rFonts w:ascii="Times New Roman" w:hAnsi="Times New Roman" w:cs="Times New Roman"/>
          <w:sz w:val="24"/>
          <w:szCs w:val="24"/>
        </w:rPr>
      </w:pPr>
    </w:p>
    <w:p w:rsidR="00152CB8" w:rsidRPr="008D5D0D" w:rsidRDefault="00152CB8" w:rsidP="008D5D0D">
      <w:pPr>
        <w:spacing w:after="0" w:line="360" w:lineRule="auto"/>
        <w:jc w:val="both"/>
        <w:rPr>
          <w:rFonts w:ascii="Times New Roman" w:hAnsi="Times New Roman" w:cs="Times New Roman"/>
          <w:sz w:val="24"/>
          <w:szCs w:val="24"/>
        </w:rPr>
      </w:pPr>
    </w:p>
    <w:p w:rsidR="008D5D0D" w:rsidRDefault="002D27BC" w:rsidP="002A21B0">
      <w:pPr>
        <w:pStyle w:val="Ttulo2"/>
        <w:spacing w:before="0" w:line="360" w:lineRule="auto"/>
        <w:rPr>
          <w:rFonts w:ascii="Times New Roman" w:hAnsi="Times New Roman" w:cs="Times New Roman"/>
          <w:color w:val="auto"/>
          <w:sz w:val="28"/>
          <w:szCs w:val="28"/>
        </w:rPr>
      </w:pPr>
      <w:bookmarkStart w:id="65" w:name="_Toc532170008"/>
      <w:r>
        <w:rPr>
          <w:rFonts w:ascii="Times New Roman" w:hAnsi="Times New Roman" w:cs="Times New Roman"/>
          <w:color w:val="auto"/>
          <w:sz w:val="28"/>
          <w:szCs w:val="28"/>
        </w:rPr>
        <w:t>3.</w:t>
      </w:r>
      <w:r w:rsidR="00D50EA9">
        <w:rPr>
          <w:rFonts w:ascii="Times New Roman" w:hAnsi="Times New Roman" w:cs="Times New Roman"/>
          <w:color w:val="auto"/>
          <w:sz w:val="28"/>
          <w:szCs w:val="28"/>
        </w:rPr>
        <w:t>3</w:t>
      </w:r>
      <w:r w:rsidR="00D50EA9">
        <w:rPr>
          <w:rFonts w:ascii="Times New Roman" w:hAnsi="Times New Roman" w:cs="Times New Roman"/>
          <w:color w:val="auto"/>
          <w:sz w:val="28"/>
          <w:szCs w:val="28"/>
        </w:rPr>
        <w:tab/>
        <w:t>Diagrama de Classes da a</w:t>
      </w:r>
      <w:r w:rsidR="006C1E49">
        <w:rPr>
          <w:rFonts w:ascii="Times New Roman" w:hAnsi="Times New Roman" w:cs="Times New Roman"/>
          <w:color w:val="auto"/>
          <w:sz w:val="28"/>
          <w:szCs w:val="28"/>
        </w:rPr>
        <w:t xml:space="preserve">plicação </w:t>
      </w:r>
      <w:proofErr w:type="spellStart"/>
      <w:r w:rsidR="006C1E49">
        <w:rPr>
          <w:rFonts w:ascii="Times New Roman" w:hAnsi="Times New Roman" w:cs="Times New Roman"/>
          <w:i/>
          <w:color w:val="auto"/>
          <w:sz w:val="28"/>
          <w:szCs w:val="28"/>
        </w:rPr>
        <w:t>mobile</w:t>
      </w:r>
      <w:proofErr w:type="spellEnd"/>
      <w:r>
        <w:rPr>
          <w:rFonts w:ascii="Times New Roman" w:hAnsi="Times New Roman" w:cs="Times New Roman"/>
          <w:color w:val="auto"/>
          <w:sz w:val="28"/>
          <w:szCs w:val="28"/>
        </w:rPr>
        <w:t xml:space="preserve"> ERR</w:t>
      </w:r>
      <w:bookmarkEnd w:id="65"/>
    </w:p>
    <w:p w:rsidR="002D27BC" w:rsidRDefault="004F3BC4" w:rsidP="004F3BC4">
      <w:pPr>
        <w:pStyle w:val="Ttulo3"/>
        <w:spacing w:before="0" w:line="360" w:lineRule="auto"/>
        <w:rPr>
          <w:rFonts w:ascii="Times New Roman" w:hAnsi="Times New Roman" w:cs="Times New Roman"/>
          <w:color w:val="0D0D0D" w:themeColor="text1" w:themeTint="F2"/>
          <w:sz w:val="24"/>
          <w:szCs w:val="24"/>
        </w:rPr>
      </w:pPr>
      <w:bookmarkStart w:id="66" w:name="_Toc532170009"/>
      <w:r>
        <w:rPr>
          <w:rFonts w:ascii="Times New Roman" w:hAnsi="Times New Roman" w:cs="Times New Roman"/>
          <w:color w:val="0D0D0D" w:themeColor="text1" w:themeTint="F2"/>
          <w:sz w:val="24"/>
          <w:szCs w:val="24"/>
        </w:rPr>
        <w:t>3.3.1</w:t>
      </w:r>
      <w:r>
        <w:rPr>
          <w:rFonts w:ascii="Times New Roman" w:hAnsi="Times New Roman" w:cs="Times New Roman"/>
          <w:color w:val="0D0D0D" w:themeColor="text1" w:themeTint="F2"/>
          <w:sz w:val="24"/>
          <w:szCs w:val="24"/>
        </w:rPr>
        <w:tab/>
        <w:t>Visão em Pacotes (Arquitetura lógica)</w:t>
      </w:r>
      <w:bookmarkEnd w:id="66"/>
    </w:p>
    <w:p w:rsidR="00A56842" w:rsidRPr="00A56842" w:rsidRDefault="00A56842" w:rsidP="00A56842">
      <w:pPr>
        <w:spacing w:after="0" w:line="360" w:lineRule="auto"/>
        <w:rPr>
          <w:rFonts w:ascii="Times New Roman" w:hAnsi="Times New Roman" w:cs="Times New Roman"/>
          <w:sz w:val="24"/>
          <w:szCs w:val="24"/>
        </w:rPr>
      </w:pPr>
    </w:p>
    <w:p w:rsidR="002D5ED4" w:rsidRPr="005A1240" w:rsidRDefault="004F3BC4" w:rsidP="005A1240">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lastRenderedPageBreak/>
        <w:drawing>
          <wp:inline distT="0" distB="0" distL="0" distR="0">
            <wp:extent cx="5712460" cy="3600127"/>
            <wp:effectExtent l="19050" t="19050" r="21590" b="19373"/>
            <wp:docPr id="34" name="Imagem 33" descr="ERR Package Diagram Edi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R Package Diagram Edited.png"/>
                    <pic:cNvPicPr/>
                  </pic:nvPicPr>
                  <pic:blipFill>
                    <a:blip r:embed="rId24" cstate="print"/>
                    <a:stretch>
                      <a:fillRect/>
                    </a:stretch>
                  </pic:blipFill>
                  <pic:spPr>
                    <a:xfrm>
                      <a:off x="0" y="0"/>
                      <a:ext cx="5712258" cy="3600000"/>
                    </a:xfrm>
                    <a:prstGeom prst="rect">
                      <a:avLst/>
                    </a:prstGeom>
                    <a:ln>
                      <a:solidFill>
                        <a:schemeClr val="tx1">
                          <a:lumMod val="95000"/>
                          <a:lumOff val="5000"/>
                        </a:schemeClr>
                      </a:solidFill>
                    </a:ln>
                  </pic:spPr>
                </pic:pic>
              </a:graphicData>
            </a:graphic>
          </wp:inline>
        </w:drawing>
      </w:r>
    </w:p>
    <w:p w:rsidR="002D27BC" w:rsidRPr="005A1240" w:rsidRDefault="002D5ED4" w:rsidP="005A1240">
      <w:pPr>
        <w:pStyle w:val="Legenda"/>
        <w:spacing w:after="0" w:line="276" w:lineRule="auto"/>
        <w:jc w:val="center"/>
        <w:rPr>
          <w:rFonts w:ascii="Times New Roman" w:hAnsi="Times New Roman" w:cs="Times New Roman"/>
          <w:b w:val="0"/>
          <w:color w:val="0D0D0D" w:themeColor="text1" w:themeTint="F2"/>
          <w:sz w:val="24"/>
          <w:szCs w:val="24"/>
        </w:rPr>
      </w:pPr>
      <w:bookmarkStart w:id="67" w:name="_Toc532173526"/>
      <w:r w:rsidRPr="005A1240">
        <w:rPr>
          <w:rFonts w:ascii="Times New Roman" w:hAnsi="Times New Roman" w:cs="Times New Roman"/>
          <w:color w:val="0D0D0D" w:themeColor="text1" w:themeTint="F2"/>
          <w:sz w:val="24"/>
          <w:szCs w:val="24"/>
        </w:rPr>
        <w:t xml:space="preserve">Figura </w:t>
      </w:r>
      <w:r w:rsidRPr="005A1240">
        <w:rPr>
          <w:rFonts w:ascii="Times New Roman" w:hAnsi="Times New Roman" w:cs="Times New Roman"/>
          <w:color w:val="0D0D0D" w:themeColor="text1" w:themeTint="F2"/>
          <w:sz w:val="24"/>
          <w:szCs w:val="24"/>
        </w:rPr>
        <w:fldChar w:fldCharType="begin"/>
      </w:r>
      <w:r w:rsidRPr="005A1240">
        <w:rPr>
          <w:rFonts w:ascii="Times New Roman" w:hAnsi="Times New Roman" w:cs="Times New Roman"/>
          <w:color w:val="0D0D0D" w:themeColor="text1" w:themeTint="F2"/>
          <w:sz w:val="24"/>
          <w:szCs w:val="24"/>
        </w:rPr>
        <w:instrText xml:space="preserve"> SEQ Figura \* ARABIC </w:instrText>
      </w:r>
      <w:r w:rsidRPr="005A1240">
        <w:rPr>
          <w:rFonts w:ascii="Times New Roman" w:hAnsi="Times New Roman" w:cs="Times New Roman"/>
          <w:color w:val="0D0D0D" w:themeColor="text1" w:themeTint="F2"/>
          <w:sz w:val="24"/>
          <w:szCs w:val="24"/>
        </w:rPr>
        <w:fldChar w:fldCharType="separate"/>
      </w:r>
      <w:r w:rsidR="00D802E5">
        <w:rPr>
          <w:rFonts w:ascii="Times New Roman" w:hAnsi="Times New Roman" w:cs="Times New Roman"/>
          <w:noProof/>
          <w:color w:val="0D0D0D" w:themeColor="text1" w:themeTint="F2"/>
          <w:sz w:val="24"/>
          <w:szCs w:val="24"/>
        </w:rPr>
        <w:t>16</w:t>
      </w:r>
      <w:r w:rsidRPr="005A1240">
        <w:rPr>
          <w:rFonts w:ascii="Times New Roman" w:hAnsi="Times New Roman" w:cs="Times New Roman"/>
          <w:color w:val="0D0D0D" w:themeColor="text1" w:themeTint="F2"/>
          <w:sz w:val="24"/>
          <w:szCs w:val="24"/>
        </w:rPr>
        <w:fldChar w:fldCharType="end"/>
      </w:r>
      <w:r w:rsidRPr="005A1240">
        <w:rPr>
          <w:rFonts w:ascii="Times New Roman" w:hAnsi="Times New Roman" w:cs="Times New Roman"/>
          <w:b w:val="0"/>
          <w:color w:val="0D0D0D" w:themeColor="text1" w:themeTint="F2"/>
          <w:sz w:val="24"/>
          <w:szCs w:val="24"/>
        </w:rPr>
        <w:t>. Diagrama de Pacotes da Aplicação ERR</w:t>
      </w:r>
      <w:bookmarkEnd w:id="67"/>
    </w:p>
    <w:p w:rsidR="00361FAB" w:rsidRDefault="00361FAB" w:rsidP="002D27BC">
      <w:pPr>
        <w:spacing w:after="0" w:line="360" w:lineRule="auto"/>
        <w:jc w:val="both"/>
        <w:rPr>
          <w:rFonts w:ascii="Times New Roman" w:hAnsi="Times New Roman" w:cs="Times New Roman"/>
          <w:sz w:val="24"/>
          <w:szCs w:val="24"/>
        </w:rPr>
      </w:pPr>
    </w:p>
    <w:p w:rsidR="005A1AA2" w:rsidRDefault="005A1AA2" w:rsidP="002D27BC">
      <w:pPr>
        <w:spacing w:after="0" w:line="360" w:lineRule="auto"/>
        <w:jc w:val="both"/>
        <w:rPr>
          <w:rFonts w:ascii="Times New Roman" w:hAnsi="Times New Roman" w:cs="Times New Roman"/>
          <w:sz w:val="24"/>
          <w:szCs w:val="24"/>
        </w:rPr>
      </w:pPr>
    </w:p>
    <w:p w:rsidR="005A1AA2" w:rsidRDefault="005A1AA2" w:rsidP="002D27BC">
      <w:pPr>
        <w:spacing w:after="0" w:line="360" w:lineRule="auto"/>
        <w:jc w:val="both"/>
        <w:rPr>
          <w:rFonts w:ascii="Times New Roman" w:hAnsi="Times New Roman" w:cs="Times New Roman"/>
          <w:sz w:val="24"/>
          <w:szCs w:val="24"/>
        </w:rPr>
      </w:pPr>
    </w:p>
    <w:p w:rsidR="005A1AA2" w:rsidRDefault="005A1AA2" w:rsidP="002D27BC">
      <w:pPr>
        <w:spacing w:after="0" w:line="360" w:lineRule="auto"/>
        <w:jc w:val="both"/>
        <w:rPr>
          <w:rFonts w:ascii="Times New Roman" w:hAnsi="Times New Roman" w:cs="Times New Roman"/>
          <w:sz w:val="24"/>
          <w:szCs w:val="24"/>
        </w:rPr>
      </w:pPr>
    </w:p>
    <w:p w:rsidR="005A1AA2" w:rsidRDefault="005A1AA2" w:rsidP="002D27BC">
      <w:pPr>
        <w:spacing w:after="0" w:line="360" w:lineRule="auto"/>
        <w:jc w:val="both"/>
        <w:rPr>
          <w:rFonts w:ascii="Times New Roman" w:hAnsi="Times New Roman" w:cs="Times New Roman"/>
          <w:sz w:val="24"/>
          <w:szCs w:val="24"/>
        </w:rPr>
      </w:pPr>
    </w:p>
    <w:p w:rsidR="005A1AA2" w:rsidRDefault="005A1AA2" w:rsidP="002D27BC">
      <w:pPr>
        <w:spacing w:after="0" w:line="360" w:lineRule="auto"/>
        <w:jc w:val="both"/>
        <w:rPr>
          <w:rFonts w:ascii="Times New Roman" w:hAnsi="Times New Roman" w:cs="Times New Roman"/>
          <w:sz w:val="24"/>
          <w:szCs w:val="24"/>
        </w:rPr>
      </w:pPr>
    </w:p>
    <w:p w:rsidR="005A1AA2" w:rsidRDefault="005A1AA2" w:rsidP="002D27BC">
      <w:pPr>
        <w:spacing w:after="0" w:line="360" w:lineRule="auto"/>
        <w:jc w:val="both"/>
        <w:rPr>
          <w:rFonts w:ascii="Times New Roman" w:hAnsi="Times New Roman" w:cs="Times New Roman"/>
          <w:sz w:val="24"/>
          <w:szCs w:val="24"/>
        </w:rPr>
      </w:pPr>
    </w:p>
    <w:p w:rsidR="005A1AA2" w:rsidRDefault="005A1AA2" w:rsidP="002D27BC">
      <w:pPr>
        <w:spacing w:after="0" w:line="360" w:lineRule="auto"/>
        <w:jc w:val="both"/>
        <w:rPr>
          <w:rFonts w:ascii="Times New Roman" w:hAnsi="Times New Roman" w:cs="Times New Roman"/>
          <w:sz w:val="24"/>
          <w:szCs w:val="24"/>
        </w:rPr>
      </w:pPr>
    </w:p>
    <w:p w:rsidR="005A1AA2" w:rsidRDefault="005A1AA2" w:rsidP="002D27BC">
      <w:pPr>
        <w:spacing w:after="0" w:line="360" w:lineRule="auto"/>
        <w:jc w:val="both"/>
        <w:rPr>
          <w:rFonts w:ascii="Times New Roman" w:hAnsi="Times New Roman" w:cs="Times New Roman"/>
          <w:sz w:val="24"/>
          <w:szCs w:val="24"/>
        </w:rPr>
      </w:pPr>
    </w:p>
    <w:p w:rsidR="005A1AA2" w:rsidRDefault="005A1AA2" w:rsidP="002D27BC">
      <w:pPr>
        <w:spacing w:after="0" w:line="360" w:lineRule="auto"/>
        <w:jc w:val="both"/>
        <w:rPr>
          <w:rFonts w:ascii="Times New Roman" w:hAnsi="Times New Roman" w:cs="Times New Roman"/>
          <w:sz w:val="24"/>
          <w:szCs w:val="24"/>
        </w:rPr>
      </w:pPr>
    </w:p>
    <w:p w:rsidR="005A1AA2" w:rsidRDefault="005A1AA2" w:rsidP="002D27BC">
      <w:pPr>
        <w:spacing w:after="0" w:line="360" w:lineRule="auto"/>
        <w:jc w:val="both"/>
        <w:rPr>
          <w:rFonts w:ascii="Times New Roman" w:hAnsi="Times New Roman" w:cs="Times New Roman"/>
          <w:sz w:val="24"/>
          <w:szCs w:val="24"/>
        </w:rPr>
      </w:pPr>
    </w:p>
    <w:p w:rsidR="005A1AA2" w:rsidRDefault="005A1AA2" w:rsidP="002D27BC">
      <w:pPr>
        <w:spacing w:after="0" w:line="360" w:lineRule="auto"/>
        <w:jc w:val="both"/>
        <w:rPr>
          <w:rFonts w:ascii="Times New Roman" w:hAnsi="Times New Roman" w:cs="Times New Roman"/>
          <w:sz w:val="24"/>
          <w:szCs w:val="24"/>
        </w:rPr>
      </w:pPr>
    </w:p>
    <w:p w:rsidR="005A1AA2" w:rsidRDefault="005A1AA2" w:rsidP="002D27BC">
      <w:pPr>
        <w:spacing w:after="0" w:line="360" w:lineRule="auto"/>
        <w:jc w:val="both"/>
        <w:rPr>
          <w:rFonts w:ascii="Times New Roman" w:hAnsi="Times New Roman" w:cs="Times New Roman"/>
          <w:sz w:val="24"/>
          <w:szCs w:val="24"/>
        </w:rPr>
      </w:pPr>
    </w:p>
    <w:p w:rsidR="005A1AA2" w:rsidRDefault="005A1AA2" w:rsidP="002D27BC">
      <w:pPr>
        <w:spacing w:after="0" w:line="360" w:lineRule="auto"/>
        <w:jc w:val="both"/>
        <w:rPr>
          <w:rFonts w:ascii="Times New Roman" w:hAnsi="Times New Roman" w:cs="Times New Roman"/>
          <w:sz w:val="24"/>
          <w:szCs w:val="24"/>
        </w:rPr>
      </w:pPr>
    </w:p>
    <w:p w:rsidR="009A0C0B" w:rsidRPr="00124071" w:rsidRDefault="009A0C0B" w:rsidP="00124071">
      <w:pPr>
        <w:pStyle w:val="Ttulo3"/>
        <w:spacing w:before="0" w:line="360" w:lineRule="auto"/>
        <w:rPr>
          <w:rFonts w:ascii="Times New Roman" w:hAnsi="Times New Roman" w:cs="Times New Roman"/>
          <w:color w:val="0D0D0D" w:themeColor="text1" w:themeTint="F2"/>
          <w:sz w:val="24"/>
          <w:szCs w:val="24"/>
        </w:rPr>
      </w:pPr>
      <w:bookmarkStart w:id="68" w:name="_Toc532170010"/>
      <w:r>
        <w:rPr>
          <w:rFonts w:ascii="Times New Roman" w:hAnsi="Times New Roman" w:cs="Times New Roman"/>
          <w:color w:val="0D0D0D" w:themeColor="text1" w:themeTint="F2"/>
          <w:sz w:val="24"/>
          <w:szCs w:val="24"/>
        </w:rPr>
        <w:t>3.3.2</w:t>
      </w:r>
      <w:r>
        <w:rPr>
          <w:rFonts w:ascii="Times New Roman" w:hAnsi="Times New Roman" w:cs="Times New Roman"/>
          <w:color w:val="0D0D0D" w:themeColor="text1" w:themeTint="F2"/>
          <w:sz w:val="24"/>
          <w:szCs w:val="24"/>
        </w:rPr>
        <w:tab/>
        <w:t>Visão detalhada das classes</w:t>
      </w:r>
      <w:bookmarkEnd w:id="68"/>
    </w:p>
    <w:p w:rsidR="007344B0" w:rsidRDefault="007344B0" w:rsidP="007344B0">
      <w:pPr>
        <w:pStyle w:val="Ttulo4"/>
        <w:spacing w:before="0" w:line="360" w:lineRule="auto"/>
        <w:rPr>
          <w:rFonts w:ascii="Times New Roman" w:hAnsi="Times New Roman" w:cs="Times New Roman"/>
          <w:i w:val="0"/>
          <w:color w:val="0D0D0D" w:themeColor="text1" w:themeTint="F2"/>
          <w:sz w:val="24"/>
          <w:szCs w:val="24"/>
        </w:rPr>
      </w:pPr>
      <w:r>
        <w:rPr>
          <w:rFonts w:ascii="Times New Roman" w:hAnsi="Times New Roman" w:cs="Times New Roman"/>
          <w:i w:val="0"/>
          <w:color w:val="0D0D0D" w:themeColor="text1" w:themeTint="F2"/>
          <w:sz w:val="24"/>
          <w:szCs w:val="24"/>
        </w:rPr>
        <w:t>3.3.2.1</w:t>
      </w:r>
      <w:r>
        <w:rPr>
          <w:rFonts w:ascii="Times New Roman" w:hAnsi="Times New Roman" w:cs="Times New Roman"/>
          <w:i w:val="0"/>
          <w:color w:val="0D0D0D" w:themeColor="text1" w:themeTint="F2"/>
          <w:sz w:val="24"/>
          <w:szCs w:val="24"/>
        </w:rPr>
        <w:tab/>
        <w:t xml:space="preserve">Classes do Pacote </w:t>
      </w:r>
      <w:proofErr w:type="spellStart"/>
      <w:r>
        <w:rPr>
          <w:rFonts w:ascii="Times New Roman" w:hAnsi="Times New Roman" w:cs="Times New Roman"/>
          <w:i w:val="0"/>
          <w:color w:val="0D0D0D" w:themeColor="text1" w:themeTint="F2"/>
          <w:sz w:val="24"/>
          <w:szCs w:val="24"/>
        </w:rPr>
        <w:t>views</w:t>
      </w:r>
      <w:proofErr w:type="spellEnd"/>
    </w:p>
    <w:p w:rsidR="00124071" w:rsidRPr="00124071" w:rsidRDefault="00124071" w:rsidP="00124071">
      <w:pPr>
        <w:spacing w:after="0" w:line="360" w:lineRule="auto"/>
        <w:rPr>
          <w:rFonts w:ascii="Times New Roman" w:hAnsi="Times New Roman" w:cs="Times New Roman"/>
          <w:sz w:val="24"/>
          <w:szCs w:val="24"/>
        </w:rPr>
      </w:pPr>
    </w:p>
    <w:p w:rsidR="009C4159" w:rsidRPr="0026698B" w:rsidRDefault="00760CB8" w:rsidP="0026698B">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lastRenderedPageBreak/>
        <w:drawing>
          <wp:inline distT="0" distB="0" distL="0" distR="0">
            <wp:extent cx="5709528" cy="4248000"/>
            <wp:effectExtent l="19050" t="19050" r="24522" b="19200"/>
            <wp:docPr id="33" name="Imagem 32" descr="ERR Views 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R Views Class Diagram.png"/>
                    <pic:cNvPicPr/>
                  </pic:nvPicPr>
                  <pic:blipFill>
                    <a:blip r:embed="rId25" cstate="print"/>
                    <a:stretch>
                      <a:fillRect/>
                    </a:stretch>
                  </pic:blipFill>
                  <pic:spPr>
                    <a:xfrm>
                      <a:off x="0" y="0"/>
                      <a:ext cx="5709528" cy="4248000"/>
                    </a:xfrm>
                    <a:prstGeom prst="rect">
                      <a:avLst/>
                    </a:prstGeom>
                    <a:ln>
                      <a:solidFill>
                        <a:schemeClr val="tx1">
                          <a:lumMod val="95000"/>
                          <a:lumOff val="5000"/>
                        </a:schemeClr>
                      </a:solidFill>
                    </a:ln>
                  </pic:spPr>
                </pic:pic>
              </a:graphicData>
            </a:graphic>
          </wp:inline>
        </w:drawing>
      </w:r>
    </w:p>
    <w:p w:rsidR="00760CB8" w:rsidRPr="0026698B" w:rsidRDefault="009C4159" w:rsidP="0026698B">
      <w:pPr>
        <w:pStyle w:val="Legenda"/>
        <w:spacing w:after="0" w:line="276" w:lineRule="auto"/>
        <w:jc w:val="center"/>
        <w:rPr>
          <w:rFonts w:ascii="Times New Roman" w:hAnsi="Times New Roman" w:cs="Times New Roman"/>
          <w:b w:val="0"/>
          <w:color w:val="0D0D0D" w:themeColor="text1" w:themeTint="F2"/>
          <w:sz w:val="24"/>
          <w:szCs w:val="24"/>
        </w:rPr>
      </w:pPr>
      <w:bookmarkStart w:id="69" w:name="_Toc532173527"/>
      <w:r w:rsidRPr="0026698B">
        <w:rPr>
          <w:rFonts w:ascii="Times New Roman" w:hAnsi="Times New Roman" w:cs="Times New Roman"/>
          <w:color w:val="0D0D0D" w:themeColor="text1" w:themeTint="F2"/>
          <w:sz w:val="24"/>
          <w:szCs w:val="24"/>
        </w:rPr>
        <w:t xml:space="preserve">Figura </w:t>
      </w:r>
      <w:r w:rsidRPr="0026698B">
        <w:rPr>
          <w:rFonts w:ascii="Times New Roman" w:hAnsi="Times New Roman" w:cs="Times New Roman"/>
          <w:color w:val="0D0D0D" w:themeColor="text1" w:themeTint="F2"/>
          <w:sz w:val="24"/>
          <w:szCs w:val="24"/>
        </w:rPr>
        <w:fldChar w:fldCharType="begin"/>
      </w:r>
      <w:r w:rsidRPr="0026698B">
        <w:rPr>
          <w:rFonts w:ascii="Times New Roman" w:hAnsi="Times New Roman" w:cs="Times New Roman"/>
          <w:color w:val="0D0D0D" w:themeColor="text1" w:themeTint="F2"/>
          <w:sz w:val="24"/>
          <w:szCs w:val="24"/>
        </w:rPr>
        <w:instrText xml:space="preserve"> SEQ Figura \* ARABIC </w:instrText>
      </w:r>
      <w:r w:rsidRPr="0026698B">
        <w:rPr>
          <w:rFonts w:ascii="Times New Roman" w:hAnsi="Times New Roman" w:cs="Times New Roman"/>
          <w:color w:val="0D0D0D" w:themeColor="text1" w:themeTint="F2"/>
          <w:sz w:val="24"/>
          <w:szCs w:val="24"/>
        </w:rPr>
        <w:fldChar w:fldCharType="separate"/>
      </w:r>
      <w:r w:rsidR="00D802E5">
        <w:rPr>
          <w:rFonts w:ascii="Times New Roman" w:hAnsi="Times New Roman" w:cs="Times New Roman"/>
          <w:noProof/>
          <w:color w:val="0D0D0D" w:themeColor="text1" w:themeTint="F2"/>
          <w:sz w:val="24"/>
          <w:szCs w:val="24"/>
        </w:rPr>
        <w:t>17</w:t>
      </w:r>
      <w:r w:rsidRPr="0026698B">
        <w:rPr>
          <w:rFonts w:ascii="Times New Roman" w:hAnsi="Times New Roman" w:cs="Times New Roman"/>
          <w:color w:val="0D0D0D" w:themeColor="text1" w:themeTint="F2"/>
          <w:sz w:val="24"/>
          <w:szCs w:val="24"/>
        </w:rPr>
        <w:fldChar w:fldCharType="end"/>
      </w:r>
      <w:r w:rsidRPr="0026698B">
        <w:rPr>
          <w:rFonts w:ascii="Times New Roman" w:hAnsi="Times New Roman" w:cs="Times New Roman"/>
          <w:b w:val="0"/>
          <w:color w:val="0D0D0D" w:themeColor="text1" w:themeTint="F2"/>
          <w:sz w:val="24"/>
          <w:szCs w:val="24"/>
        </w:rPr>
        <w:t xml:space="preserve">. Diagrama de Classe das classes do Pacote </w:t>
      </w:r>
      <w:proofErr w:type="spellStart"/>
      <w:r w:rsidRPr="0026698B">
        <w:rPr>
          <w:rFonts w:ascii="Times New Roman" w:hAnsi="Times New Roman" w:cs="Times New Roman"/>
          <w:b w:val="0"/>
          <w:color w:val="0D0D0D" w:themeColor="text1" w:themeTint="F2"/>
          <w:sz w:val="24"/>
          <w:szCs w:val="24"/>
        </w:rPr>
        <w:t>views</w:t>
      </w:r>
      <w:bookmarkEnd w:id="69"/>
      <w:proofErr w:type="spellEnd"/>
    </w:p>
    <w:p w:rsidR="00760CB8" w:rsidRDefault="00760CB8" w:rsidP="002D27BC">
      <w:pPr>
        <w:spacing w:after="0" w:line="360" w:lineRule="auto"/>
        <w:jc w:val="both"/>
        <w:rPr>
          <w:rFonts w:ascii="Times New Roman" w:hAnsi="Times New Roman" w:cs="Times New Roman"/>
          <w:sz w:val="24"/>
          <w:szCs w:val="24"/>
        </w:rPr>
      </w:pPr>
    </w:p>
    <w:p w:rsidR="00472D33" w:rsidRDefault="00472D33" w:rsidP="002D27BC">
      <w:pPr>
        <w:spacing w:after="0" w:line="360" w:lineRule="auto"/>
        <w:jc w:val="both"/>
        <w:rPr>
          <w:rFonts w:ascii="Times New Roman" w:hAnsi="Times New Roman" w:cs="Times New Roman"/>
          <w:sz w:val="24"/>
          <w:szCs w:val="24"/>
        </w:rPr>
      </w:pPr>
    </w:p>
    <w:p w:rsidR="00481BFF" w:rsidRDefault="00481BFF" w:rsidP="002D27BC">
      <w:pPr>
        <w:spacing w:after="0" w:line="360" w:lineRule="auto"/>
        <w:jc w:val="both"/>
        <w:rPr>
          <w:rFonts w:ascii="Times New Roman" w:hAnsi="Times New Roman" w:cs="Times New Roman"/>
          <w:sz w:val="24"/>
          <w:szCs w:val="24"/>
        </w:rPr>
      </w:pPr>
    </w:p>
    <w:p w:rsidR="00481BFF" w:rsidRDefault="00481BFF" w:rsidP="002D27BC">
      <w:pPr>
        <w:spacing w:after="0" w:line="360" w:lineRule="auto"/>
        <w:jc w:val="both"/>
        <w:rPr>
          <w:rFonts w:ascii="Times New Roman" w:hAnsi="Times New Roman" w:cs="Times New Roman"/>
          <w:sz w:val="24"/>
          <w:szCs w:val="24"/>
        </w:rPr>
      </w:pPr>
    </w:p>
    <w:p w:rsidR="00481BFF" w:rsidRDefault="00481BFF" w:rsidP="002D27BC">
      <w:pPr>
        <w:spacing w:after="0" w:line="360" w:lineRule="auto"/>
        <w:jc w:val="both"/>
        <w:rPr>
          <w:rFonts w:ascii="Times New Roman" w:hAnsi="Times New Roman" w:cs="Times New Roman"/>
          <w:sz w:val="24"/>
          <w:szCs w:val="24"/>
        </w:rPr>
      </w:pPr>
    </w:p>
    <w:p w:rsidR="00481BFF" w:rsidRDefault="00481BFF" w:rsidP="002D27BC">
      <w:pPr>
        <w:spacing w:after="0" w:line="360" w:lineRule="auto"/>
        <w:jc w:val="both"/>
        <w:rPr>
          <w:rFonts w:ascii="Times New Roman" w:hAnsi="Times New Roman" w:cs="Times New Roman"/>
          <w:sz w:val="24"/>
          <w:szCs w:val="24"/>
        </w:rPr>
      </w:pPr>
    </w:p>
    <w:p w:rsidR="00481BFF" w:rsidRDefault="00481BFF" w:rsidP="002D27BC">
      <w:pPr>
        <w:spacing w:after="0" w:line="360" w:lineRule="auto"/>
        <w:jc w:val="both"/>
        <w:rPr>
          <w:rFonts w:ascii="Times New Roman" w:hAnsi="Times New Roman" w:cs="Times New Roman"/>
          <w:sz w:val="24"/>
          <w:szCs w:val="24"/>
        </w:rPr>
      </w:pPr>
    </w:p>
    <w:p w:rsidR="00481BFF" w:rsidRDefault="00481BFF" w:rsidP="002D27BC">
      <w:pPr>
        <w:spacing w:after="0" w:line="360" w:lineRule="auto"/>
        <w:jc w:val="both"/>
        <w:rPr>
          <w:rFonts w:ascii="Times New Roman" w:hAnsi="Times New Roman" w:cs="Times New Roman"/>
          <w:sz w:val="24"/>
          <w:szCs w:val="24"/>
        </w:rPr>
      </w:pPr>
    </w:p>
    <w:p w:rsidR="00481BFF" w:rsidRDefault="00481BFF" w:rsidP="002D27BC">
      <w:pPr>
        <w:spacing w:after="0" w:line="360" w:lineRule="auto"/>
        <w:jc w:val="both"/>
        <w:rPr>
          <w:rFonts w:ascii="Times New Roman" w:hAnsi="Times New Roman" w:cs="Times New Roman"/>
          <w:sz w:val="24"/>
          <w:szCs w:val="24"/>
        </w:rPr>
      </w:pPr>
    </w:p>
    <w:p w:rsidR="00481BFF" w:rsidRDefault="00481BFF" w:rsidP="002D27BC">
      <w:pPr>
        <w:spacing w:after="0" w:line="360" w:lineRule="auto"/>
        <w:jc w:val="both"/>
        <w:rPr>
          <w:rFonts w:ascii="Times New Roman" w:hAnsi="Times New Roman" w:cs="Times New Roman"/>
          <w:sz w:val="24"/>
          <w:szCs w:val="24"/>
        </w:rPr>
      </w:pPr>
    </w:p>
    <w:p w:rsidR="00481BFF" w:rsidRDefault="00481BFF" w:rsidP="002D27BC">
      <w:pPr>
        <w:spacing w:after="0" w:line="360" w:lineRule="auto"/>
        <w:jc w:val="both"/>
        <w:rPr>
          <w:rFonts w:ascii="Times New Roman" w:hAnsi="Times New Roman" w:cs="Times New Roman"/>
          <w:sz w:val="24"/>
          <w:szCs w:val="24"/>
        </w:rPr>
      </w:pPr>
    </w:p>
    <w:p w:rsidR="00481BFF" w:rsidRDefault="00481BFF" w:rsidP="002D27BC">
      <w:pPr>
        <w:spacing w:after="0" w:line="360" w:lineRule="auto"/>
        <w:jc w:val="both"/>
        <w:rPr>
          <w:rFonts w:ascii="Times New Roman" w:hAnsi="Times New Roman" w:cs="Times New Roman"/>
          <w:sz w:val="24"/>
          <w:szCs w:val="24"/>
        </w:rPr>
      </w:pPr>
    </w:p>
    <w:p w:rsidR="00481BFF" w:rsidRDefault="00481BFF" w:rsidP="002D27BC">
      <w:pPr>
        <w:spacing w:after="0" w:line="360" w:lineRule="auto"/>
        <w:jc w:val="both"/>
        <w:rPr>
          <w:rFonts w:ascii="Times New Roman" w:hAnsi="Times New Roman" w:cs="Times New Roman"/>
          <w:sz w:val="24"/>
          <w:szCs w:val="24"/>
        </w:rPr>
      </w:pPr>
    </w:p>
    <w:p w:rsidR="00481BFF" w:rsidRPr="00481BFF" w:rsidRDefault="00481BFF" w:rsidP="00481BFF">
      <w:pPr>
        <w:pStyle w:val="Ttulo4"/>
        <w:spacing w:before="0" w:line="360" w:lineRule="auto"/>
        <w:rPr>
          <w:rFonts w:ascii="Times New Roman" w:hAnsi="Times New Roman" w:cs="Times New Roman"/>
          <w:i w:val="0"/>
          <w:color w:val="0D0D0D" w:themeColor="text1" w:themeTint="F2"/>
          <w:sz w:val="24"/>
          <w:szCs w:val="24"/>
        </w:rPr>
      </w:pPr>
      <w:r>
        <w:rPr>
          <w:rFonts w:ascii="Times New Roman" w:hAnsi="Times New Roman" w:cs="Times New Roman"/>
          <w:i w:val="0"/>
          <w:color w:val="0D0D0D" w:themeColor="text1" w:themeTint="F2"/>
          <w:sz w:val="24"/>
          <w:szCs w:val="24"/>
        </w:rPr>
        <w:t>3.3.2.2</w:t>
      </w:r>
      <w:r>
        <w:rPr>
          <w:rFonts w:ascii="Times New Roman" w:hAnsi="Times New Roman" w:cs="Times New Roman"/>
          <w:i w:val="0"/>
          <w:color w:val="0D0D0D" w:themeColor="text1" w:themeTint="F2"/>
          <w:sz w:val="24"/>
          <w:szCs w:val="24"/>
        </w:rPr>
        <w:tab/>
        <w:t>Classes do Pacote data</w:t>
      </w:r>
    </w:p>
    <w:p w:rsidR="00481BFF" w:rsidRDefault="00481BFF" w:rsidP="002D27BC">
      <w:pPr>
        <w:spacing w:after="0" w:line="360" w:lineRule="auto"/>
        <w:jc w:val="both"/>
        <w:rPr>
          <w:rFonts w:ascii="Times New Roman" w:hAnsi="Times New Roman" w:cs="Times New Roman"/>
          <w:sz w:val="24"/>
          <w:szCs w:val="24"/>
        </w:rPr>
      </w:pPr>
    </w:p>
    <w:p w:rsidR="009C4159" w:rsidRPr="00951D9F" w:rsidRDefault="00760CB8" w:rsidP="00951D9F">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lastRenderedPageBreak/>
        <w:drawing>
          <wp:inline distT="0" distB="0" distL="0" distR="0">
            <wp:extent cx="5760085" cy="4339590"/>
            <wp:effectExtent l="19050" t="19050" r="12065" b="22860"/>
            <wp:docPr id="35" name="Imagem 34" descr="ERR Data 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R Data Class Diagram.png"/>
                    <pic:cNvPicPr/>
                  </pic:nvPicPr>
                  <pic:blipFill>
                    <a:blip r:embed="rId26" cstate="print"/>
                    <a:stretch>
                      <a:fillRect/>
                    </a:stretch>
                  </pic:blipFill>
                  <pic:spPr>
                    <a:xfrm>
                      <a:off x="0" y="0"/>
                      <a:ext cx="5760085" cy="4339590"/>
                    </a:xfrm>
                    <a:prstGeom prst="rect">
                      <a:avLst/>
                    </a:prstGeom>
                    <a:ln>
                      <a:solidFill>
                        <a:schemeClr val="tx1">
                          <a:lumMod val="95000"/>
                          <a:lumOff val="5000"/>
                        </a:schemeClr>
                      </a:solidFill>
                    </a:ln>
                  </pic:spPr>
                </pic:pic>
              </a:graphicData>
            </a:graphic>
          </wp:inline>
        </w:drawing>
      </w:r>
    </w:p>
    <w:p w:rsidR="00760CB8" w:rsidRPr="00951D9F" w:rsidRDefault="009C4159" w:rsidP="00951D9F">
      <w:pPr>
        <w:pStyle w:val="Legenda"/>
        <w:spacing w:after="0" w:line="276" w:lineRule="auto"/>
        <w:jc w:val="center"/>
        <w:rPr>
          <w:rFonts w:ascii="Times New Roman" w:hAnsi="Times New Roman" w:cs="Times New Roman"/>
          <w:b w:val="0"/>
          <w:color w:val="0D0D0D" w:themeColor="text1" w:themeTint="F2"/>
          <w:sz w:val="24"/>
          <w:szCs w:val="24"/>
        </w:rPr>
      </w:pPr>
      <w:bookmarkStart w:id="70" w:name="_Toc532173528"/>
      <w:r w:rsidRPr="00951D9F">
        <w:rPr>
          <w:rFonts w:ascii="Times New Roman" w:hAnsi="Times New Roman" w:cs="Times New Roman"/>
          <w:color w:val="0D0D0D" w:themeColor="text1" w:themeTint="F2"/>
          <w:sz w:val="24"/>
          <w:szCs w:val="24"/>
        </w:rPr>
        <w:t xml:space="preserve">Figura </w:t>
      </w:r>
      <w:r w:rsidRPr="00951D9F">
        <w:rPr>
          <w:rFonts w:ascii="Times New Roman" w:hAnsi="Times New Roman" w:cs="Times New Roman"/>
          <w:color w:val="0D0D0D" w:themeColor="text1" w:themeTint="F2"/>
          <w:sz w:val="24"/>
          <w:szCs w:val="24"/>
        </w:rPr>
        <w:fldChar w:fldCharType="begin"/>
      </w:r>
      <w:r w:rsidRPr="00951D9F">
        <w:rPr>
          <w:rFonts w:ascii="Times New Roman" w:hAnsi="Times New Roman" w:cs="Times New Roman"/>
          <w:color w:val="0D0D0D" w:themeColor="text1" w:themeTint="F2"/>
          <w:sz w:val="24"/>
          <w:szCs w:val="24"/>
        </w:rPr>
        <w:instrText xml:space="preserve"> SEQ Figura \* ARABIC </w:instrText>
      </w:r>
      <w:r w:rsidRPr="00951D9F">
        <w:rPr>
          <w:rFonts w:ascii="Times New Roman" w:hAnsi="Times New Roman" w:cs="Times New Roman"/>
          <w:color w:val="0D0D0D" w:themeColor="text1" w:themeTint="F2"/>
          <w:sz w:val="24"/>
          <w:szCs w:val="24"/>
        </w:rPr>
        <w:fldChar w:fldCharType="separate"/>
      </w:r>
      <w:r w:rsidR="00D802E5">
        <w:rPr>
          <w:rFonts w:ascii="Times New Roman" w:hAnsi="Times New Roman" w:cs="Times New Roman"/>
          <w:noProof/>
          <w:color w:val="0D0D0D" w:themeColor="text1" w:themeTint="F2"/>
          <w:sz w:val="24"/>
          <w:szCs w:val="24"/>
        </w:rPr>
        <w:t>18</w:t>
      </w:r>
      <w:r w:rsidRPr="00951D9F">
        <w:rPr>
          <w:rFonts w:ascii="Times New Roman" w:hAnsi="Times New Roman" w:cs="Times New Roman"/>
          <w:color w:val="0D0D0D" w:themeColor="text1" w:themeTint="F2"/>
          <w:sz w:val="24"/>
          <w:szCs w:val="24"/>
        </w:rPr>
        <w:fldChar w:fldCharType="end"/>
      </w:r>
      <w:r w:rsidRPr="00951D9F">
        <w:rPr>
          <w:rFonts w:ascii="Times New Roman" w:hAnsi="Times New Roman" w:cs="Times New Roman"/>
          <w:b w:val="0"/>
          <w:color w:val="0D0D0D" w:themeColor="text1" w:themeTint="F2"/>
          <w:sz w:val="24"/>
          <w:szCs w:val="24"/>
        </w:rPr>
        <w:t>. Diagrama de Classe das classes do Pacote data</w:t>
      </w:r>
      <w:bookmarkEnd w:id="70"/>
    </w:p>
    <w:p w:rsidR="00760CB8" w:rsidRDefault="00760CB8" w:rsidP="002D27BC">
      <w:pPr>
        <w:spacing w:after="0" w:line="360" w:lineRule="auto"/>
        <w:jc w:val="both"/>
        <w:rPr>
          <w:rFonts w:ascii="Times New Roman" w:hAnsi="Times New Roman" w:cs="Times New Roman"/>
          <w:sz w:val="24"/>
          <w:szCs w:val="24"/>
        </w:rPr>
      </w:pPr>
    </w:p>
    <w:p w:rsidR="001E7ABF" w:rsidRDefault="001E7ABF" w:rsidP="002D27BC">
      <w:pPr>
        <w:spacing w:after="0" w:line="360" w:lineRule="auto"/>
        <w:jc w:val="both"/>
        <w:rPr>
          <w:rFonts w:ascii="Times New Roman" w:hAnsi="Times New Roman" w:cs="Times New Roman"/>
          <w:sz w:val="24"/>
          <w:szCs w:val="24"/>
        </w:rPr>
      </w:pPr>
    </w:p>
    <w:p w:rsidR="001E7ABF" w:rsidRDefault="001E7ABF" w:rsidP="002D27BC">
      <w:pPr>
        <w:spacing w:after="0" w:line="360" w:lineRule="auto"/>
        <w:jc w:val="both"/>
        <w:rPr>
          <w:rFonts w:ascii="Times New Roman" w:hAnsi="Times New Roman" w:cs="Times New Roman"/>
          <w:sz w:val="24"/>
          <w:szCs w:val="24"/>
        </w:rPr>
      </w:pPr>
    </w:p>
    <w:p w:rsidR="001E7ABF" w:rsidRDefault="001E7ABF" w:rsidP="002D27BC">
      <w:pPr>
        <w:spacing w:after="0" w:line="360" w:lineRule="auto"/>
        <w:jc w:val="both"/>
        <w:rPr>
          <w:rFonts w:ascii="Times New Roman" w:hAnsi="Times New Roman" w:cs="Times New Roman"/>
          <w:sz w:val="24"/>
          <w:szCs w:val="24"/>
        </w:rPr>
      </w:pPr>
    </w:p>
    <w:p w:rsidR="001E7ABF" w:rsidRDefault="001E7ABF" w:rsidP="002D27BC">
      <w:pPr>
        <w:spacing w:after="0" w:line="360" w:lineRule="auto"/>
        <w:jc w:val="both"/>
        <w:rPr>
          <w:rFonts w:ascii="Times New Roman" w:hAnsi="Times New Roman" w:cs="Times New Roman"/>
          <w:sz w:val="24"/>
          <w:szCs w:val="24"/>
        </w:rPr>
      </w:pPr>
    </w:p>
    <w:p w:rsidR="001E7ABF" w:rsidRDefault="001E7ABF" w:rsidP="002D27BC">
      <w:pPr>
        <w:spacing w:after="0" w:line="360" w:lineRule="auto"/>
        <w:jc w:val="both"/>
        <w:rPr>
          <w:rFonts w:ascii="Times New Roman" w:hAnsi="Times New Roman" w:cs="Times New Roman"/>
          <w:sz w:val="24"/>
          <w:szCs w:val="24"/>
        </w:rPr>
      </w:pPr>
    </w:p>
    <w:p w:rsidR="001E7ABF" w:rsidRDefault="001E7ABF" w:rsidP="002D27BC">
      <w:pPr>
        <w:spacing w:after="0" w:line="360" w:lineRule="auto"/>
        <w:jc w:val="both"/>
        <w:rPr>
          <w:rFonts w:ascii="Times New Roman" w:hAnsi="Times New Roman" w:cs="Times New Roman"/>
          <w:sz w:val="24"/>
          <w:szCs w:val="24"/>
        </w:rPr>
      </w:pPr>
    </w:p>
    <w:p w:rsidR="001E7ABF" w:rsidRDefault="001E7ABF" w:rsidP="002D27BC">
      <w:pPr>
        <w:spacing w:after="0" w:line="360" w:lineRule="auto"/>
        <w:jc w:val="both"/>
        <w:rPr>
          <w:rFonts w:ascii="Times New Roman" w:hAnsi="Times New Roman" w:cs="Times New Roman"/>
          <w:sz w:val="24"/>
          <w:szCs w:val="24"/>
        </w:rPr>
      </w:pPr>
    </w:p>
    <w:p w:rsidR="001E7ABF" w:rsidRDefault="001E7ABF" w:rsidP="002D27BC">
      <w:pPr>
        <w:spacing w:after="0" w:line="360" w:lineRule="auto"/>
        <w:jc w:val="both"/>
        <w:rPr>
          <w:rFonts w:ascii="Times New Roman" w:hAnsi="Times New Roman" w:cs="Times New Roman"/>
          <w:sz w:val="24"/>
          <w:szCs w:val="24"/>
        </w:rPr>
      </w:pPr>
    </w:p>
    <w:p w:rsidR="001E7ABF" w:rsidRDefault="001E7ABF" w:rsidP="002D27BC">
      <w:pPr>
        <w:spacing w:after="0" w:line="360" w:lineRule="auto"/>
        <w:jc w:val="both"/>
        <w:rPr>
          <w:rFonts w:ascii="Times New Roman" w:hAnsi="Times New Roman" w:cs="Times New Roman"/>
          <w:sz w:val="24"/>
          <w:szCs w:val="24"/>
        </w:rPr>
      </w:pPr>
    </w:p>
    <w:p w:rsidR="001E7ABF" w:rsidRDefault="001E7ABF" w:rsidP="002D27BC">
      <w:pPr>
        <w:spacing w:after="0" w:line="360" w:lineRule="auto"/>
        <w:jc w:val="both"/>
        <w:rPr>
          <w:rFonts w:ascii="Times New Roman" w:hAnsi="Times New Roman" w:cs="Times New Roman"/>
          <w:sz w:val="24"/>
          <w:szCs w:val="24"/>
        </w:rPr>
      </w:pPr>
    </w:p>
    <w:p w:rsidR="001E7ABF" w:rsidRDefault="001E7ABF" w:rsidP="002D27BC">
      <w:pPr>
        <w:spacing w:after="0" w:line="360" w:lineRule="auto"/>
        <w:jc w:val="both"/>
        <w:rPr>
          <w:rFonts w:ascii="Times New Roman" w:hAnsi="Times New Roman" w:cs="Times New Roman"/>
          <w:sz w:val="24"/>
          <w:szCs w:val="24"/>
        </w:rPr>
      </w:pPr>
    </w:p>
    <w:p w:rsidR="001E7ABF" w:rsidRDefault="001E7ABF" w:rsidP="002D27BC">
      <w:pPr>
        <w:spacing w:after="0" w:line="360" w:lineRule="auto"/>
        <w:jc w:val="both"/>
        <w:rPr>
          <w:rFonts w:ascii="Times New Roman" w:hAnsi="Times New Roman" w:cs="Times New Roman"/>
          <w:sz w:val="24"/>
          <w:szCs w:val="24"/>
        </w:rPr>
      </w:pPr>
    </w:p>
    <w:p w:rsidR="001E7ABF" w:rsidRDefault="001E7ABF" w:rsidP="002D27BC">
      <w:pPr>
        <w:spacing w:after="0" w:line="360" w:lineRule="auto"/>
        <w:jc w:val="both"/>
        <w:rPr>
          <w:rFonts w:ascii="Times New Roman" w:hAnsi="Times New Roman" w:cs="Times New Roman"/>
          <w:sz w:val="24"/>
          <w:szCs w:val="24"/>
        </w:rPr>
      </w:pPr>
    </w:p>
    <w:p w:rsidR="001E7ABF" w:rsidRPr="001E7ABF" w:rsidRDefault="001E7ABF" w:rsidP="001E7ABF">
      <w:pPr>
        <w:pStyle w:val="Ttulo4"/>
        <w:spacing w:before="0" w:line="360" w:lineRule="auto"/>
        <w:rPr>
          <w:rFonts w:ascii="Times New Roman" w:hAnsi="Times New Roman" w:cs="Times New Roman"/>
          <w:i w:val="0"/>
          <w:color w:val="0D0D0D" w:themeColor="text1" w:themeTint="F2"/>
          <w:sz w:val="24"/>
          <w:szCs w:val="24"/>
        </w:rPr>
      </w:pPr>
      <w:r>
        <w:rPr>
          <w:rFonts w:ascii="Times New Roman" w:hAnsi="Times New Roman" w:cs="Times New Roman"/>
          <w:i w:val="0"/>
          <w:color w:val="0D0D0D" w:themeColor="text1" w:themeTint="F2"/>
          <w:sz w:val="24"/>
          <w:szCs w:val="24"/>
        </w:rPr>
        <w:t>3.</w:t>
      </w:r>
      <w:r w:rsidR="008441B5">
        <w:rPr>
          <w:rFonts w:ascii="Times New Roman" w:hAnsi="Times New Roman" w:cs="Times New Roman"/>
          <w:i w:val="0"/>
          <w:color w:val="0D0D0D" w:themeColor="text1" w:themeTint="F2"/>
          <w:sz w:val="24"/>
          <w:szCs w:val="24"/>
        </w:rPr>
        <w:t>3</w:t>
      </w:r>
      <w:r>
        <w:rPr>
          <w:rFonts w:ascii="Times New Roman" w:hAnsi="Times New Roman" w:cs="Times New Roman"/>
          <w:i w:val="0"/>
          <w:color w:val="0D0D0D" w:themeColor="text1" w:themeTint="F2"/>
          <w:sz w:val="24"/>
          <w:szCs w:val="24"/>
        </w:rPr>
        <w:t>.2.3</w:t>
      </w:r>
      <w:r>
        <w:rPr>
          <w:rFonts w:ascii="Times New Roman" w:hAnsi="Times New Roman" w:cs="Times New Roman"/>
          <w:i w:val="0"/>
          <w:color w:val="0D0D0D" w:themeColor="text1" w:themeTint="F2"/>
          <w:sz w:val="24"/>
          <w:szCs w:val="24"/>
        </w:rPr>
        <w:tab/>
        <w:t xml:space="preserve">Classe do Pacote </w:t>
      </w:r>
      <w:proofErr w:type="spellStart"/>
      <w:r>
        <w:rPr>
          <w:rFonts w:ascii="Times New Roman" w:hAnsi="Times New Roman" w:cs="Times New Roman"/>
          <w:i w:val="0"/>
          <w:color w:val="0D0D0D" w:themeColor="text1" w:themeTint="F2"/>
          <w:sz w:val="24"/>
          <w:szCs w:val="24"/>
        </w:rPr>
        <w:t>entities</w:t>
      </w:r>
      <w:proofErr w:type="spellEnd"/>
    </w:p>
    <w:p w:rsidR="001E7ABF" w:rsidRDefault="001E7ABF" w:rsidP="002D27BC">
      <w:pPr>
        <w:spacing w:after="0" w:line="360" w:lineRule="auto"/>
        <w:jc w:val="both"/>
        <w:rPr>
          <w:rFonts w:ascii="Times New Roman" w:hAnsi="Times New Roman" w:cs="Times New Roman"/>
          <w:sz w:val="24"/>
          <w:szCs w:val="24"/>
        </w:rPr>
      </w:pPr>
    </w:p>
    <w:p w:rsidR="009C4159" w:rsidRPr="007F0C1C" w:rsidRDefault="00760CB8" w:rsidP="007F0C1C">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lastRenderedPageBreak/>
        <w:drawing>
          <wp:inline distT="0" distB="0" distL="0" distR="0">
            <wp:extent cx="3985400" cy="3600000"/>
            <wp:effectExtent l="19050" t="19050" r="15100" b="19500"/>
            <wp:docPr id="40" name="Imagem 39" descr="ERR Entities 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R Entities Class Diagram.png"/>
                    <pic:cNvPicPr/>
                  </pic:nvPicPr>
                  <pic:blipFill>
                    <a:blip r:embed="rId27" cstate="print"/>
                    <a:stretch>
                      <a:fillRect/>
                    </a:stretch>
                  </pic:blipFill>
                  <pic:spPr>
                    <a:xfrm>
                      <a:off x="0" y="0"/>
                      <a:ext cx="3985400" cy="3600000"/>
                    </a:xfrm>
                    <a:prstGeom prst="rect">
                      <a:avLst/>
                    </a:prstGeom>
                    <a:ln>
                      <a:solidFill>
                        <a:schemeClr val="tx1">
                          <a:lumMod val="95000"/>
                          <a:lumOff val="5000"/>
                        </a:schemeClr>
                      </a:solidFill>
                    </a:ln>
                  </pic:spPr>
                </pic:pic>
              </a:graphicData>
            </a:graphic>
          </wp:inline>
        </w:drawing>
      </w:r>
    </w:p>
    <w:p w:rsidR="00760CB8" w:rsidRPr="007F0C1C" w:rsidRDefault="009C4159" w:rsidP="007F0C1C">
      <w:pPr>
        <w:pStyle w:val="Legenda"/>
        <w:spacing w:after="0" w:line="276" w:lineRule="auto"/>
        <w:jc w:val="center"/>
        <w:rPr>
          <w:rFonts w:ascii="Times New Roman" w:hAnsi="Times New Roman" w:cs="Times New Roman"/>
          <w:b w:val="0"/>
          <w:color w:val="0D0D0D" w:themeColor="text1" w:themeTint="F2"/>
          <w:sz w:val="24"/>
          <w:szCs w:val="24"/>
        </w:rPr>
      </w:pPr>
      <w:bookmarkStart w:id="71" w:name="_Toc532173529"/>
      <w:r w:rsidRPr="007F0C1C">
        <w:rPr>
          <w:rFonts w:ascii="Times New Roman" w:hAnsi="Times New Roman" w:cs="Times New Roman"/>
          <w:color w:val="0D0D0D" w:themeColor="text1" w:themeTint="F2"/>
          <w:sz w:val="24"/>
          <w:szCs w:val="24"/>
        </w:rPr>
        <w:t xml:space="preserve">Figura </w:t>
      </w:r>
      <w:r w:rsidRPr="007F0C1C">
        <w:rPr>
          <w:rFonts w:ascii="Times New Roman" w:hAnsi="Times New Roman" w:cs="Times New Roman"/>
          <w:color w:val="0D0D0D" w:themeColor="text1" w:themeTint="F2"/>
          <w:sz w:val="24"/>
          <w:szCs w:val="24"/>
        </w:rPr>
        <w:fldChar w:fldCharType="begin"/>
      </w:r>
      <w:r w:rsidRPr="007F0C1C">
        <w:rPr>
          <w:rFonts w:ascii="Times New Roman" w:hAnsi="Times New Roman" w:cs="Times New Roman"/>
          <w:color w:val="0D0D0D" w:themeColor="text1" w:themeTint="F2"/>
          <w:sz w:val="24"/>
          <w:szCs w:val="24"/>
        </w:rPr>
        <w:instrText xml:space="preserve"> SEQ Figura \* ARABIC </w:instrText>
      </w:r>
      <w:r w:rsidRPr="007F0C1C">
        <w:rPr>
          <w:rFonts w:ascii="Times New Roman" w:hAnsi="Times New Roman" w:cs="Times New Roman"/>
          <w:color w:val="0D0D0D" w:themeColor="text1" w:themeTint="F2"/>
          <w:sz w:val="24"/>
          <w:szCs w:val="24"/>
        </w:rPr>
        <w:fldChar w:fldCharType="separate"/>
      </w:r>
      <w:r w:rsidR="00D802E5">
        <w:rPr>
          <w:rFonts w:ascii="Times New Roman" w:hAnsi="Times New Roman" w:cs="Times New Roman"/>
          <w:noProof/>
          <w:color w:val="0D0D0D" w:themeColor="text1" w:themeTint="F2"/>
          <w:sz w:val="24"/>
          <w:szCs w:val="24"/>
        </w:rPr>
        <w:t>19</w:t>
      </w:r>
      <w:r w:rsidRPr="007F0C1C">
        <w:rPr>
          <w:rFonts w:ascii="Times New Roman" w:hAnsi="Times New Roman" w:cs="Times New Roman"/>
          <w:color w:val="0D0D0D" w:themeColor="text1" w:themeTint="F2"/>
          <w:sz w:val="24"/>
          <w:szCs w:val="24"/>
        </w:rPr>
        <w:fldChar w:fldCharType="end"/>
      </w:r>
      <w:r w:rsidRPr="007F0C1C">
        <w:rPr>
          <w:rFonts w:ascii="Times New Roman" w:hAnsi="Times New Roman" w:cs="Times New Roman"/>
          <w:b w:val="0"/>
          <w:color w:val="0D0D0D" w:themeColor="text1" w:themeTint="F2"/>
          <w:sz w:val="24"/>
          <w:szCs w:val="24"/>
        </w:rPr>
        <w:t xml:space="preserve">. Diagrama de Classe da classe </w:t>
      </w:r>
      <w:proofErr w:type="spellStart"/>
      <w:proofErr w:type="gramStart"/>
      <w:r w:rsidRPr="007F0C1C">
        <w:rPr>
          <w:rFonts w:ascii="Times New Roman" w:hAnsi="Times New Roman" w:cs="Times New Roman"/>
          <w:b w:val="0"/>
          <w:color w:val="0D0D0D" w:themeColor="text1" w:themeTint="F2"/>
          <w:sz w:val="24"/>
          <w:szCs w:val="24"/>
        </w:rPr>
        <w:t>CustomChart</w:t>
      </w:r>
      <w:proofErr w:type="spellEnd"/>
      <w:proofErr w:type="gramEnd"/>
      <w:r w:rsidRPr="007F0C1C">
        <w:rPr>
          <w:rFonts w:ascii="Times New Roman" w:hAnsi="Times New Roman" w:cs="Times New Roman"/>
          <w:b w:val="0"/>
          <w:color w:val="0D0D0D" w:themeColor="text1" w:themeTint="F2"/>
          <w:sz w:val="24"/>
          <w:szCs w:val="24"/>
        </w:rPr>
        <w:t xml:space="preserve"> do Pacote </w:t>
      </w:r>
      <w:proofErr w:type="spellStart"/>
      <w:r w:rsidRPr="007F0C1C">
        <w:rPr>
          <w:rFonts w:ascii="Times New Roman" w:hAnsi="Times New Roman" w:cs="Times New Roman"/>
          <w:b w:val="0"/>
          <w:color w:val="0D0D0D" w:themeColor="text1" w:themeTint="F2"/>
          <w:sz w:val="24"/>
          <w:szCs w:val="24"/>
        </w:rPr>
        <w:t>entities</w:t>
      </w:r>
      <w:bookmarkEnd w:id="71"/>
      <w:proofErr w:type="spellEnd"/>
    </w:p>
    <w:p w:rsidR="00760CB8" w:rsidRDefault="00760CB8" w:rsidP="00760CB8">
      <w:pPr>
        <w:spacing w:after="0" w:line="360" w:lineRule="auto"/>
        <w:jc w:val="center"/>
        <w:rPr>
          <w:rFonts w:ascii="Times New Roman" w:hAnsi="Times New Roman" w:cs="Times New Roman"/>
          <w:sz w:val="24"/>
          <w:szCs w:val="24"/>
        </w:rPr>
      </w:pPr>
    </w:p>
    <w:p w:rsidR="00CB4314" w:rsidRPr="00547601" w:rsidRDefault="00547601" w:rsidP="00547601">
      <w:pPr>
        <w:pStyle w:val="Ttulo4"/>
        <w:spacing w:before="0" w:line="360" w:lineRule="auto"/>
        <w:rPr>
          <w:rFonts w:ascii="Times New Roman" w:hAnsi="Times New Roman" w:cs="Times New Roman"/>
          <w:i w:val="0"/>
          <w:color w:val="0D0D0D" w:themeColor="text1" w:themeTint="F2"/>
          <w:sz w:val="24"/>
          <w:szCs w:val="24"/>
        </w:rPr>
      </w:pPr>
      <w:r>
        <w:rPr>
          <w:rFonts w:ascii="Times New Roman" w:hAnsi="Times New Roman" w:cs="Times New Roman"/>
          <w:i w:val="0"/>
          <w:color w:val="0D0D0D" w:themeColor="text1" w:themeTint="F2"/>
          <w:sz w:val="24"/>
          <w:szCs w:val="24"/>
        </w:rPr>
        <w:t>3.3.2.4</w:t>
      </w:r>
      <w:r>
        <w:rPr>
          <w:rFonts w:ascii="Times New Roman" w:hAnsi="Times New Roman" w:cs="Times New Roman"/>
          <w:i w:val="0"/>
          <w:color w:val="0D0D0D" w:themeColor="text1" w:themeTint="F2"/>
          <w:sz w:val="24"/>
          <w:szCs w:val="24"/>
        </w:rPr>
        <w:tab/>
        <w:t xml:space="preserve">Classe do Pacote </w:t>
      </w:r>
      <w:proofErr w:type="spellStart"/>
      <w:r>
        <w:rPr>
          <w:rFonts w:ascii="Times New Roman" w:hAnsi="Times New Roman" w:cs="Times New Roman"/>
          <w:i w:val="0"/>
          <w:color w:val="0D0D0D" w:themeColor="text1" w:themeTint="F2"/>
          <w:sz w:val="24"/>
          <w:szCs w:val="24"/>
        </w:rPr>
        <w:t>adapter</w:t>
      </w:r>
      <w:proofErr w:type="spellEnd"/>
    </w:p>
    <w:p w:rsidR="00CB4314" w:rsidRDefault="00CB4314" w:rsidP="00760CB8">
      <w:pPr>
        <w:spacing w:after="0" w:line="360" w:lineRule="auto"/>
        <w:jc w:val="center"/>
        <w:rPr>
          <w:rFonts w:ascii="Times New Roman" w:hAnsi="Times New Roman" w:cs="Times New Roman"/>
          <w:sz w:val="24"/>
          <w:szCs w:val="24"/>
        </w:rPr>
      </w:pPr>
    </w:p>
    <w:p w:rsidR="009C4159" w:rsidRPr="000648A9" w:rsidRDefault="00760CB8" w:rsidP="000648A9">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5760085" cy="1760855"/>
            <wp:effectExtent l="19050" t="19050" r="12065" b="10795"/>
            <wp:docPr id="41" name="Imagem 40" descr="ERR Adapter 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R Adapter Class Diagram.png"/>
                    <pic:cNvPicPr/>
                  </pic:nvPicPr>
                  <pic:blipFill>
                    <a:blip r:embed="rId28" cstate="print"/>
                    <a:stretch>
                      <a:fillRect/>
                    </a:stretch>
                  </pic:blipFill>
                  <pic:spPr>
                    <a:xfrm>
                      <a:off x="0" y="0"/>
                      <a:ext cx="5760085" cy="1760855"/>
                    </a:xfrm>
                    <a:prstGeom prst="rect">
                      <a:avLst/>
                    </a:prstGeom>
                    <a:ln>
                      <a:solidFill>
                        <a:schemeClr val="tx1">
                          <a:lumMod val="95000"/>
                          <a:lumOff val="5000"/>
                        </a:schemeClr>
                      </a:solidFill>
                    </a:ln>
                  </pic:spPr>
                </pic:pic>
              </a:graphicData>
            </a:graphic>
          </wp:inline>
        </w:drawing>
      </w:r>
    </w:p>
    <w:p w:rsidR="00760CB8" w:rsidRPr="000648A9" w:rsidRDefault="009C4159" w:rsidP="000648A9">
      <w:pPr>
        <w:pStyle w:val="Legenda"/>
        <w:spacing w:after="0" w:line="276" w:lineRule="auto"/>
        <w:jc w:val="center"/>
        <w:rPr>
          <w:rFonts w:ascii="Times New Roman" w:hAnsi="Times New Roman" w:cs="Times New Roman"/>
          <w:b w:val="0"/>
          <w:color w:val="0D0D0D" w:themeColor="text1" w:themeTint="F2"/>
          <w:sz w:val="24"/>
          <w:szCs w:val="24"/>
        </w:rPr>
      </w:pPr>
      <w:bookmarkStart w:id="72" w:name="_Toc532173530"/>
      <w:r w:rsidRPr="000648A9">
        <w:rPr>
          <w:rFonts w:ascii="Times New Roman" w:hAnsi="Times New Roman" w:cs="Times New Roman"/>
          <w:color w:val="0D0D0D" w:themeColor="text1" w:themeTint="F2"/>
          <w:sz w:val="24"/>
          <w:szCs w:val="24"/>
        </w:rPr>
        <w:t xml:space="preserve">Figura </w:t>
      </w:r>
      <w:r w:rsidRPr="000648A9">
        <w:rPr>
          <w:rFonts w:ascii="Times New Roman" w:hAnsi="Times New Roman" w:cs="Times New Roman"/>
          <w:color w:val="0D0D0D" w:themeColor="text1" w:themeTint="F2"/>
          <w:sz w:val="24"/>
          <w:szCs w:val="24"/>
        </w:rPr>
        <w:fldChar w:fldCharType="begin"/>
      </w:r>
      <w:r w:rsidRPr="000648A9">
        <w:rPr>
          <w:rFonts w:ascii="Times New Roman" w:hAnsi="Times New Roman" w:cs="Times New Roman"/>
          <w:color w:val="0D0D0D" w:themeColor="text1" w:themeTint="F2"/>
          <w:sz w:val="24"/>
          <w:szCs w:val="24"/>
        </w:rPr>
        <w:instrText xml:space="preserve"> SEQ Figura \* ARABIC </w:instrText>
      </w:r>
      <w:r w:rsidRPr="000648A9">
        <w:rPr>
          <w:rFonts w:ascii="Times New Roman" w:hAnsi="Times New Roman" w:cs="Times New Roman"/>
          <w:color w:val="0D0D0D" w:themeColor="text1" w:themeTint="F2"/>
          <w:sz w:val="24"/>
          <w:szCs w:val="24"/>
        </w:rPr>
        <w:fldChar w:fldCharType="separate"/>
      </w:r>
      <w:r w:rsidR="00D802E5">
        <w:rPr>
          <w:rFonts w:ascii="Times New Roman" w:hAnsi="Times New Roman" w:cs="Times New Roman"/>
          <w:noProof/>
          <w:color w:val="0D0D0D" w:themeColor="text1" w:themeTint="F2"/>
          <w:sz w:val="24"/>
          <w:szCs w:val="24"/>
        </w:rPr>
        <w:t>20</w:t>
      </w:r>
      <w:r w:rsidRPr="000648A9">
        <w:rPr>
          <w:rFonts w:ascii="Times New Roman" w:hAnsi="Times New Roman" w:cs="Times New Roman"/>
          <w:color w:val="0D0D0D" w:themeColor="text1" w:themeTint="F2"/>
          <w:sz w:val="24"/>
          <w:szCs w:val="24"/>
        </w:rPr>
        <w:fldChar w:fldCharType="end"/>
      </w:r>
      <w:r w:rsidRPr="000648A9">
        <w:rPr>
          <w:rFonts w:ascii="Times New Roman" w:hAnsi="Times New Roman" w:cs="Times New Roman"/>
          <w:b w:val="0"/>
          <w:color w:val="0D0D0D" w:themeColor="text1" w:themeTint="F2"/>
          <w:sz w:val="24"/>
          <w:szCs w:val="24"/>
        </w:rPr>
        <w:t xml:space="preserve">. Diagrama de Classe da classe </w:t>
      </w:r>
      <w:proofErr w:type="spellStart"/>
      <w:proofErr w:type="gramStart"/>
      <w:r w:rsidRPr="000648A9">
        <w:rPr>
          <w:rFonts w:ascii="Times New Roman" w:hAnsi="Times New Roman" w:cs="Times New Roman"/>
          <w:b w:val="0"/>
          <w:color w:val="0D0D0D" w:themeColor="text1" w:themeTint="F2"/>
          <w:sz w:val="24"/>
          <w:szCs w:val="24"/>
        </w:rPr>
        <w:t>ChartListAdapter</w:t>
      </w:r>
      <w:proofErr w:type="spellEnd"/>
      <w:proofErr w:type="gramEnd"/>
      <w:r w:rsidRPr="000648A9">
        <w:rPr>
          <w:rFonts w:ascii="Times New Roman" w:hAnsi="Times New Roman" w:cs="Times New Roman"/>
          <w:b w:val="0"/>
          <w:color w:val="0D0D0D" w:themeColor="text1" w:themeTint="F2"/>
          <w:sz w:val="24"/>
          <w:szCs w:val="24"/>
        </w:rPr>
        <w:t xml:space="preserve"> do Pacote </w:t>
      </w:r>
      <w:proofErr w:type="spellStart"/>
      <w:r w:rsidRPr="000648A9">
        <w:rPr>
          <w:rFonts w:ascii="Times New Roman" w:hAnsi="Times New Roman" w:cs="Times New Roman"/>
          <w:b w:val="0"/>
          <w:color w:val="0D0D0D" w:themeColor="text1" w:themeTint="F2"/>
          <w:sz w:val="24"/>
          <w:szCs w:val="24"/>
        </w:rPr>
        <w:t>adapter</w:t>
      </w:r>
      <w:bookmarkEnd w:id="72"/>
      <w:proofErr w:type="spellEnd"/>
    </w:p>
    <w:p w:rsidR="00760CB8" w:rsidRDefault="00760CB8" w:rsidP="00760CB8">
      <w:pPr>
        <w:spacing w:after="0" w:line="360" w:lineRule="auto"/>
        <w:jc w:val="center"/>
        <w:rPr>
          <w:rFonts w:ascii="Times New Roman" w:hAnsi="Times New Roman" w:cs="Times New Roman"/>
          <w:sz w:val="24"/>
          <w:szCs w:val="24"/>
        </w:rPr>
      </w:pPr>
    </w:p>
    <w:p w:rsidR="005077C2" w:rsidRDefault="005077C2" w:rsidP="00760CB8">
      <w:pPr>
        <w:spacing w:after="0" w:line="360" w:lineRule="auto"/>
        <w:jc w:val="center"/>
        <w:rPr>
          <w:rFonts w:ascii="Times New Roman" w:hAnsi="Times New Roman" w:cs="Times New Roman"/>
          <w:sz w:val="24"/>
          <w:szCs w:val="24"/>
        </w:rPr>
      </w:pPr>
    </w:p>
    <w:p w:rsidR="005077C2" w:rsidRDefault="005077C2" w:rsidP="00760CB8">
      <w:pPr>
        <w:spacing w:after="0" w:line="360" w:lineRule="auto"/>
        <w:jc w:val="center"/>
        <w:rPr>
          <w:rFonts w:ascii="Times New Roman" w:hAnsi="Times New Roman" w:cs="Times New Roman"/>
          <w:sz w:val="24"/>
          <w:szCs w:val="24"/>
        </w:rPr>
      </w:pPr>
    </w:p>
    <w:p w:rsidR="005077C2" w:rsidRDefault="005077C2" w:rsidP="00760CB8">
      <w:pPr>
        <w:spacing w:after="0" w:line="360" w:lineRule="auto"/>
        <w:jc w:val="center"/>
        <w:rPr>
          <w:rFonts w:ascii="Times New Roman" w:hAnsi="Times New Roman" w:cs="Times New Roman"/>
          <w:sz w:val="24"/>
          <w:szCs w:val="24"/>
        </w:rPr>
      </w:pPr>
    </w:p>
    <w:p w:rsidR="005077C2" w:rsidRDefault="005077C2" w:rsidP="00760CB8">
      <w:pPr>
        <w:spacing w:after="0" w:line="360" w:lineRule="auto"/>
        <w:jc w:val="center"/>
        <w:rPr>
          <w:rFonts w:ascii="Times New Roman" w:hAnsi="Times New Roman" w:cs="Times New Roman"/>
          <w:sz w:val="24"/>
          <w:szCs w:val="24"/>
        </w:rPr>
      </w:pPr>
    </w:p>
    <w:p w:rsidR="005077C2" w:rsidRDefault="005077C2" w:rsidP="00760CB8">
      <w:pPr>
        <w:spacing w:after="0" w:line="360" w:lineRule="auto"/>
        <w:jc w:val="center"/>
        <w:rPr>
          <w:rFonts w:ascii="Times New Roman" w:hAnsi="Times New Roman" w:cs="Times New Roman"/>
          <w:sz w:val="24"/>
          <w:szCs w:val="24"/>
        </w:rPr>
      </w:pPr>
    </w:p>
    <w:p w:rsidR="005077C2" w:rsidRDefault="005077C2" w:rsidP="005A1AA2">
      <w:pPr>
        <w:spacing w:after="0" w:line="360" w:lineRule="auto"/>
        <w:rPr>
          <w:rFonts w:ascii="Times New Roman" w:hAnsi="Times New Roman" w:cs="Times New Roman"/>
          <w:sz w:val="24"/>
          <w:szCs w:val="24"/>
        </w:rPr>
      </w:pPr>
    </w:p>
    <w:p w:rsidR="005077C2" w:rsidRPr="005077C2" w:rsidRDefault="005077C2" w:rsidP="005077C2">
      <w:pPr>
        <w:pStyle w:val="Ttulo4"/>
        <w:spacing w:before="0" w:line="360" w:lineRule="auto"/>
        <w:rPr>
          <w:rFonts w:ascii="Times New Roman" w:hAnsi="Times New Roman" w:cs="Times New Roman"/>
          <w:i w:val="0"/>
          <w:color w:val="0D0D0D" w:themeColor="text1" w:themeTint="F2"/>
          <w:sz w:val="24"/>
          <w:szCs w:val="24"/>
        </w:rPr>
      </w:pPr>
      <w:r>
        <w:rPr>
          <w:rFonts w:ascii="Times New Roman" w:hAnsi="Times New Roman" w:cs="Times New Roman"/>
          <w:i w:val="0"/>
          <w:color w:val="0D0D0D" w:themeColor="text1" w:themeTint="F2"/>
          <w:sz w:val="24"/>
          <w:szCs w:val="24"/>
        </w:rPr>
        <w:lastRenderedPageBreak/>
        <w:t>3.3.2.5</w:t>
      </w:r>
      <w:r>
        <w:rPr>
          <w:rFonts w:ascii="Times New Roman" w:hAnsi="Times New Roman" w:cs="Times New Roman"/>
          <w:i w:val="0"/>
          <w:color w:val="0D0D0D" w:themeColor="text1" w:themeTint="F2"/>
          <w:sz w:val="24"/>
          <w:szCs w:val="24"/>
        </w:rPr>
        <w:tab/>
        <w:t xml:space="preserve">Classe do Pacote </w:t>
      </w:r>
      <w:proofErr w:type="spellStart"/>
      <w:r>
        <w:rPr>
          <w:rFonts w:ascii="Times New Roman" w:hAnsi="Times New Roman" w:cs="Times New Roman"/>
          <w:i w:val="0"/>
          <w:color w:val="0D0D0D" w:themeColor="text1" w:themeTint="F2"/>
          <w:sz w:val="24"/>
          <w:szCs w:val="24"/>
        </w:rPr>
        <w:t>constants</w:t>
      </w:r>
      <w:proofErr w:type="spellEnd"/>
    </w:p>
    <w:p w:rsidR="005077C2" w:rsidRDefault="005077C2" w:rsidP="00760CB8">
      <w:pPr>
        <w:spacing w:after="0" w:line="360" w:lineRule="auto"/>
        <w:jc w:val="center"/>
        <w:rPr>
          <w:rFonts w:ascii="Times New Roman" w:hAnsi="Times New Roman" w:cs="Times New Roman"/>
          <w:sz w:val="24"/>
          <w:szCs w:val="24"/>
        </w:rPr>
      </w:pPr>
    </w:p>
    <w:p w:rsidR="009C4159" w:rsidRPr="005D1AFD" w:rsidRDefault="00760CB8" w:rsidP="005D1AFD">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2295238" cy="1504762"/>
            <wp:effectExtent l="19050" t="19050" r="9812" b="19238"/>
            <wp:docPr id="42" name="Imagem 41" descr="ERR Constants 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R Constants Class Diagram.png"/>
                    <pic:cNvPicPr/>
                  </pic:nvPicPr>
                  <pic:blipFill>
                    <a:blip r:embed="rId29" cstate="print"/>
                    <a:stretch>
                      <a:fillRect/>
                    </a:stretch>
                  </pic:blipFill>
                  <pic:spPr>
                    <a:xfrm>
                      <a:off x="0" y="0"/>
                      <a:ext cx="2295238" cy="1504762"/>
                    </a:xfrm>
                    <a:prstGeom prst="rect">
                      <a:avLst/>
                    </a:prstGeom>
                    <a:ln>
                      <a:solidFill>
                        <a:schemeClr val="tx1">
                          <a:lumMod val="95000"/>
                          <a:lumOff val="5000"/>
                        </a:schemeClr>
                      </a:solidFill>
                    </a:ln>
                  </pic:spPr>
                </pic:pic>
              </a:graphicData>
            </a:graphic>
          </wp:inline>
        </w:drawing>
      </w:r>
    </w:p>
    <w:p w:rsidR="00760CB8" w:rsidRPr="005D1AFD" w:rsidRDefault="009C4159" w:rsidP="005D1AFD">
      <w:pPr>
        <w:pStyle w:val="Legenda"/>
        <w:spacing w:after="0" w:line="276" w:lineRule="auto"/>
        <w:jc w:val="center"/>
        <w:rPr>
          <w:rFonts w:ascii="Times New Roman" w:hAnsi="Times New Roman" w:cs="Times New Roman"/>
          <w:b w:val="0"/>
          <w:color w:val="0D0D0D" w:themeColor="text1" w:themeTint="F2"/>
          <w:sz w:val="24"/>
          <w:szCs w:val="24"/>
        </w:rPr>
      </w:pPr>
      <w:bookmarkStart w:id="73" w:name="_Toc532173531"/>
      <w:r w:rsidRPr="005D1AFD">
        <w:rPr>
          <w:rFonts w:ascii="Times New Roman" w:hAnsi="Times New Roman" w:cs="Times New Roman"/>
          <w:color w:val="0D0D0D" w:themeColor="text1" w:themeTint="F2"/>
          <w:sz w:val="24"/>
          <w:szCs w:val="24"/>
        </w:rPr>
        <w:t xml:space="preserve">Figura </w:t>
      </w:r>
      <w:r w:rsidRPr="005D1AFD">
        <w:rPr>
          <w:rFonts w:ascii="Times New Roman" w:hAnsi="Times New Roman" w:cs="Times New Roman"/>
          <w:color w:val="0D0D0D" w:themeColor="text1" w:themeTint="F2"/>
          <w:sz w:val="24"/>
          <w:szCs w:val="24"/>
        </w:rPr>
        <w:fldChar w:fldCharType="begin"/>
      </w:r>
      <w:r w:rsidRPr="005D1AFD">
        <w:rPr>
          <w:rFonts w:ascii="Times New Roman" w:hAnsi="Times New Roman" w:cs="Times New Roman"/>
          <w:color w:val="0D0D0D" w:themeColor="text1" w:themeTint="F2"/>
          <w:sz w:val="24"/>
          <w:szCs w:val="24"/>
        </w:rPr>
        <w:instrText xml:space="preserve"> SEQ Figura \* ARABIC </w:instrText>
      </w:r>
      <w:r w:rsidRPr="005D1AFD">
        <w:rPr>
          <w:rFonts w:ascii="Times New Roman" w:hAnsi="Times New Roman" w:cs="Times New Roman"/>
          <w:color w:val="0D0D0D" w:themeColor="text1" w:themeTint="F2"/>
          <w:sz w:val="24"/>
          <w:szCs w:val="24"/>
        </w:rPr>
        <w:fldChar w:fldCharType="separate"/>
      </w:r>
      <w:r w:rsidR="00D802E5">
        <w:rPr>
          <w:rFonts w:ascii="Times New Roman" w:hAnsi="Times New Roman" w:cs="Times New Roman"/>
          <w:noProof/>
          <w:color w:val="0D0D0D" w:themeColor="text1" w:themeTint="F2"/>
          <w:sz w:val="24"/>
          <w:szCs w:val="24"/>
        </w:rPr>
        <w:t>21</w:t>
      </w:r>
      <w:r w:rsidRPr="005D1AFD">
        <w:rPr>
          <w:rFonts w:ascii="Times New Roman" w:hAnsi="Times New Roman" w:cs="Times New Roman"/>
          <w:color w:val="0D0D0D" w:themeColor="text1" w:themeTint="F2"/>
          <w:sz w:val="24"/>
          <w:szCs w:val="24"/>
        </w:rPr>
        <w:fldChar w:fldCharType="end"/>
      </w:r>
      <w:r w:rsidRPr="005D1AFD">
        <w:rPr>
          <w:rFonts w:ascii="Times New Roman" w:hAnsi="Times New Roman" w:cs="Times New Roman"/>
          <w:b w:val="0"/>
          <w:color w:val="0D0D0D" w:themeColor="text1" w:themeTint="F2"/>
          <w:sz w:val="24"/>
          <w:szCs w:val="24"/>
        </w:rPr>
        <w:t xml:space="preserve">. Diagrama de Classe da classe </w:t>
      </w:r>
      <w:proofErr w:type="spellStart"/>
      <w:proofErr w:type="gramStart"/>
      <w:r w:rsidRPr="005D1AFD">
        <w:rPr>
          <w:rFonts w:ascii="Times New Roman" w:hAnsi="Times New Roman" w:cs="Times New Roman"/>
          <w:b w:val="0"/>
          <w:color w:val="0D0D0D" w:themeColor="text1" w:themeTint="F2"/>
          <w:sz w:val="24"/>
          <w:szCs w:val="24"/>
        </w:rPr>
        <w:t>ConstantsCharts</w:t>
      </w:r>
      <w:proofErr w:type="spellEnd"/>
      <w:proofErr w:type="gramEnd"/>
      <w:r w:rsidRPr="005D1AFD">
        <w:rPr>
          <w:rFonts w:ascii="Times New Roman" w:hAnsi="Times New Roman" w:cs="Times New Roman"/>
          <w:b w:val="0"/>
          <w:color w:val="0D0D0D" w:themeColor="text1" w:themeTint="F2"/>
          <w:sz w:val="24"/>
          <w:szCs w:val="24"/>
        </w:rPr>
        <w:t xml:space="preserve"> do Pacote </w:t>
      </w:r>
      <w:proofErr w:type="spellStart"/>
      <w:r w:rsidRPr="005D1AFD">
        <w:rPr>
          <w:rFonts w:ascii="Times New Roman" w:hAnsi="Times New Roman" w:cs="Times New Roman"/>
          <w:b w:val="0"/>
          <w:color w:val="0D0D0D" w:themeColor="text1" w:themeTint="F2"/>
          <w:sz w:val="24"/>
          <w:szCs w:val="24"/>
        </w:rPr>
        <w:t>constants</w:t>
      </w:r>
      <w:bookmarkEnd w:id="73"/>
      <w:proofErr w:type="spellEnd"/>
    </w:p>
    <w:p w:rsidR="004275BD" w:rsidRDefault="004275BD" w:rsidP="00760CB8">
      <w:pPr>
        <w:spacing w:after="0" w:line="360" w:lineRule="auto"/>
        <w:jc w:val="center"/>
        <w:rPr>
          <w:rFonts w:ascii="Times New Roman" w:hAnsi="Times New Roman" w:cs="Times New Roman"/>
          <w:sz w:val="24"/>
          <w:szCs w:val="24"/>
        </w:rPr>
      </w:pPr>
    </w:p>
    <w:p w:rsidR="008D6551" w:rsidRPr="008D6551" w:rsidRDefault="008D6551" w:rsidP="008D6551">
      <w:pPr>
        <w:pStyle w:val="Ttulo4"/>
        <w:spacing w:before="0" w:line="360" w:lineRule="auto"/>
        <w:rPr>
          <w:rFonts w:ascii="Times New Roman" w:hAnsi="Times New Roman" w:cs="Times New Roman"/>
          <w:i w:val="0"/>
          <w:color w:val="0D0D0D" w:themeColor="text1" w:themeTint="F2"/>
          <w:sz w:val="24"/>
          <w:szCs w:val="24"/>
        </w:rPr>
      </w:pPr>
      <w:r>
        <w:rPr>
          <w:rFonts w:ascii="Times New Roman" w:hAnsi="Times New Roman" w:cs="Times New Roman"/>
          <w:i w:val="0"/>
          <w:color w:val="0D0D0D" w:themeColor="text1" w:themeTint="F2"/>
          <w:sz w:val="24"/>
          <w:szCs w:val="24"/>
        </w:rPr>
        <w:t>3.3.2.6</w:t>
      </w:r>
      <w:r>
        <w:rPr>
          <w:rFonts w:ascii="Times New Roman" w:hAnsi="Times New Roman" w:cs="Times New Roman"/>
          <w:i w:val="0"/>
          <w:color w:val="0D0D0D" w:themeColor="text1" w:themeTint="F2"/>
          <w:sz w:val="24"/>
          <w:szCs w:val="24"/>
        </w:rPr>
        <w:tab/>
        <w:t xml:space="preserve">Interface do Pacote </w:t>
      </w:r>
      <w:proofErr w:type="spellStart"/>
      <w:r>
        <w:rPr>
          <w:rFonts w:ascii="Times New Roman" w:hAnsi="Times New Roman" w:cs="Times New Roman"/>
          <w:i w:val="0"/>
          <w:color w:val="0D0D0D" w:themeColor="text1" w:themeTint="F2"/>
          <w:sz w:val="24"/>
          <w:szCs w:val="24"/>
        </w:rPr>
        <w:t>listener</w:t>
      </w:r>
      <w:proofErr w:type="spellEnd"/>
    </w:p>
    <w:p w:rsidR="008D6551" w:rsidRDefault="008D6551" w:rsidP="00760CB8">
      <w:pPr>
        <w:spacing w:after="0" w:line="360" w:lineRule="auto"/>
        <w:jc w:val="center"/>
        <w:rPr>
          <w:rFonts w:ascii="Times New Roman" w:hAnsi="Times New Roman" w:cs="Times New Roman"/>
          <w:sz w:val="24"/>
          <w:szCs w:val="24"/>
        </w:rPr>
      </w:pPr>
    </w:p>
    <w:p w:rsidR="009C4159" w:rsidRPr="0042061E" w:rsidRDefault="00680918" w:rsidP="0042061E">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2040042" cy="1238095"/>
            <wp:effectExtent l="19050" t="19050" r="17358" b="19205"/>
            <wp:docPr id="43" name="Imagem 42" descr="ERR Listener 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R Listener Class Diagram.png"/>
                    <pic:cNvPicPr/>
                  </pic:nvPicPr>
                  <pic:blipFill>
                    <a:blip r:embed="rId30" cstate="print"/>
                    <a:stretch>
                      <a:fillRect/>
                    </a:stretch>
                  </pic:blipFill>
                  <pic:spPr>
                    <a:xfrm>
                      <a:off x="0" y="0"/>
                      <a:ext cx="2040042" cy="1238095"/>
                    </a:xfrm>
                    <a:prstGeom prst="rect">
                      <a:avLst/>
                    </a:prstGeom>
                    <a:ln>
                      <a:solidFill>
                        <a:schemeClr val="tx1">
                          <a:lumMod val="95000"/>
                          <a:lumOff val="5000"/>
                        </a:schemeClr>
                      </a:solidFill>
                    </a:ln>
                  </pic:spPr>
                </pic:pic>
              </a:graphicData>
            </a:graphic>
          </wp:inline>
        </w:drawing>
      </w:r>
    </w:p>
    <w:p w:rsidR="00760CB8" w:rsidRPr="0042061E" w:rsidRDefault="009C4159" w:rsidP="0042061E">
      <w:pPr>
        <w:pStyle w:val="Legenda"/>
        <w:spacing w:after="0" w:line="276" w:lineRule="auto"/>
        <w:jc w:val="center"/>
        <w:rPr>
          <w:rFonts w:ascii="Times New Roman" w:hAnsi="Times New Roman" w:cs="Times New Roman"/>
          <w:b w:val="0"/>
          <w:color w:val="0D0D0D" w:themeColor="text1" w:themeTint="F2"/>
          <w:sz w:val="24"/>
          <w:szCs w:val="24"/>
        </w:rPr>
      </w:pPr>
      <w:bookmarkStart w:id="74" w:name="_Toc532173532"/>
      <w:r w:rsidRPr="0042061E">
        <w:rPr>
          <w:rFonts w:ascii="Times New Roman" w:hAnsi="Times New Roman" w:cs="Times New Roman"/>
          <w:color w:val="0D0D0D" w:themeColor="text1" w:themeTint="F2"/>
          <w:sz w:val="24"/>
          <w:szCs w:val="24"/>
        </w:rPr>
        <w:t xml:space="preserve">Figura </w:t>
      </w:r>
      <w:r w:rsidRPr="0042061E">
        <w:rPr>
          <w:rFonts w:ascii="Times New Roman" w:hAnsi="Times New Roman" w:cs="Times New Roman"/>
          <w:color w:val="0D0D0D" w:themeColor="text1" w:themeTint="F2"/>
          <w:sz w:val="24"/>
          <w:szCs w:val="24"/>
        </w:rPr>
        <w:fldChar w:fldCharType="begin"/>
      </w:r>
      <w:r w:rsidRPr="0042061E">
        <w:rPr>
          <w:rFonts w:ascii="Times New Roman" w:hAnsi="Times New Roman" w:cs="Times New Roman"/>
          <w:color w:val="0D0D0D" w:themeColor="text1" w:themeTint="F2"/>
          <w:sz w:val="24"/>
          <w:szCs w:val="24"/>
        </w:rPr>
        <w:instrText xml:space="preserve"> SEQ Figura \* ARABIC </w:instrText>
      </w:r>
      <w:r w:rsidRPr="0042061E">
        <w:rPr>
          <w:rFonts w:ascii="Times New Roman" w:hAnsi="Times New Roman" w:cs="Times New Roman"/>
          <w:color w:val="0D0D0D" w:themeColor="text1" w:themeTint="F2"/>
          <w:sz w:val="24"/>
          <w:szCs w:val="24"/>
        </w:rPr>
        <w:fldChar w:fldCharType="separate"/>
      </w:r>
      <w:r w:rsidR="00D802E5">
        <w:rPr>
          <w:rFonts w:ascii="Times New Roman" w:hAnsi="Times New Roman" w:cs="Times New Roman"/>
          <w:noProof/>
          <w:color w:val="0D0D0D" w:themeColor="text1" w:themeTint="F2"/>
          <w:sz w:val="24"/>
          <w:szCs w:val="24"/>
        </w:rPr>
        <w:t>22</w:t>
      </w:r>
      <w:r w:rsidRPr="0042061E">
        <w:rPr>
          <w:rFonts w:ascii="Times New Roman" w:hAnsi="Times New Roman" w:cs="Times New Roman"/>
          <w:color w:val="0D0D0D" w:themeColor="text1" w:themeTint="F2"/>
          <w:sz w:val="24"/>
          <w:szCs w:val="24"/>
        </w:rPr>
        <w:fldChar w:fldCharType="end"/>
      </w:r>
      <w:r w:rsidRPr="0042061E">
        <w:rPr>
          <w:rFonts w:ascii="Times New Roman" w:hAnsi="Times New Roman" w:cs="Times New Roman"/>
          <w:b w:val="0"/>
          <w:color w:val="0D0D0D" w:themeColor="text1" w:themeTint="F2"/>
          <w:sz w:val="24"/>
          <w:szCs w:val="24"/>
        </w:rPr>
        <w:t xml:space="preserve">. Diagrama de Classe da interface </w:t>
      </w:r>
      <w:proofErr w:type="spellStart"/>
      <w:proofErr w:type="gramStart"/>
      <w:r w:rsidRPr="0042061E">
        <w:rPr>
          <w:rFonts w:ascii="Times New Roman" w:hAnsi="Times New Roman" w:cs="Times New Roman"/>
          <w:b w:val="0"/>
          <w:color w:val="0D0D0D" w:themeColor="text1" w:themeTint="F2"/>
          <w:sz w:val="24"/>
          <w:szCs w:val="24"/>
        </w:rPr>
        <w:t>OnListClickInteractionListener</w:t>
      </w:r>
      <w:proofErr w:type="spellEnd"/>
      <w:proofErr w:type="gramEnd"/>
      <w:r w:rsidRPr="0042061E">
        <w:rPr>
          <w:rFonts w:ascii="Times New Roman" w:hAnsi="Times New Roman" w:cs="Times New Roman"/>
          <w:b w:val="0"/>
          <w:color w:val="0D0D0D" w:themeColor="text1" w:themeTint="F2"/>
          <w:sz w:val="24"/>
          <w:szCs w:val="24"/>
        </w:rPr>
        <w:t xml:space="preserve"> do Pacote </w:t>
      </w:r>
      <w:proofErr w:type="spellStart"/>
      <w:r w:rsidRPr="0042061E">
        <w:rPr>
          <w:rFonts w:ascii="Times New Roman" w:hAnsi="Times New Roman" w:cs="Times New Roman"/>
          <w:b w:val="0"/>
          <w:color w:val="0D0D0D" w:themeColor="text1" w:themeTint="F2"/>
          <w:sz w:val="24"/>
          <w:szCs w:val="24"/>
        </w:rPr>
        <w:t>listener</w:t>
      </w:r>
      <w:bookmarkEnd w:id="74"/>
      <w:proofErr w:type="spellEnd"/>
    </w:p>
    <w:p w:rsidR="00680918" w:rsidRDefault="00680918" w:rsidP="00760CB8">
      <w:pPr>
        <w:spacing w:after="0" w:line="360" w:lineRule="auto"/>
        <w:jc w:val="center"/>
        <w:rPr>
          <w:rFonts w:ascii="Times New Roman" w:hAnsi="Times New Roman" w:cs="Times New Roman"/>
          <w:sz w:val="24"/>
          <w:szCs w:val="24"/>
        </w:rPr>
      </w:pPr>
    </w:p>
    <w:p w:rsidR="00145736" w:rsidRPr="00145736" w:rsidRDefault="00145736" w:rsidP="00145736">
      <w:pPr>
        <w:pStyle w:val="Ttulo4"/>
        <w:spacing w:before="0" w:line="360" w:lineRule="auto"/>
        <w:rPr>
          <w:rFonts w:ascii="Times New Roman" w:hAnsi="Times New Roman" w:cs="Times New Roman"/>
          <w:i w:val="0"/>
          <w:color w:val="0D0D0D" w:themeColor="text1" w:themeTint="F2"/>
          <w:sz w:val="24"/>
          <w:szCs w:val="24"/>
        </w:rPr>
      </w:pPr>
      <w:r>
        <w:rPr>
          <w:rFonts w:ascii="Times New Roman" w:hAnsi="Times New Roman" w:cs="Times New Roman"/>
          <w:i w:val="0"/>
          <w:color w:val="0D0D0D" w:themeColor="text1" w:themeTint="F2"/>
          <w:sz w:val="24"/>
          <w:szCs w:val="24"/>
        </w:rPr>
        <w:t>3.3.2.7</w:t>
      </w:r>
      <w:r>
        <w:rPr>
          <w:rFonts w:ascii="Times New Roman" w:hAnsi="Times New Roman" w:cs="Times New Roman"/>
          <w:i w:val="0"/>
          <w:color w:val="0D0D0D" w:themeColor="text1" w:themeTint="F2"/>
          <w:sz w:val="24"/>
          <w:szCs w:val="24"/>
        </w:rPr>
        <w:tab/>
        <w:t xml:space="preserve">Classe do Pacote </w:t>
      </w:r>
      <w:proofErr w:type="spellStart"/>
      <w:r>
        <w:rPr>
          <w:rFonts w:ascii="Times New Roman" w:hAnsi="Times New Roman" w:cs="Times New Roman"/>
          <w:i w:val="0"/>
          <w:color w:val="0D0D0D" w:themeColor="text1" w:themeTint="F2"/>
          <w:sz w:val="24"/>
          <w:szCs w:val="24"/>
        </w:rPr>
        <w:t>viewholder</w:t>
      </w:r>
      <w:proofErr w:type="spellEnd"/>
    </w:p>
    <w:p w:rsidR="00145736" w:rsidRDefault="00145736" w:rsidP="00760CB8">
      <w:pPr>
        <w:spacing w:after="0" w:line="360" w:lineRule="auto"/>
        <w:jc w:val="center"/>
        <w:rPr>
          <w:rFonts w:ascii="Times New Roman" w:hAnsi="Times New Roman" w:cs="Times New Roman"/>
          <w:sz w:val="24"/>
          <w:szCs w:val="24"/>
        </w:rPr>
      </w:pPr>
    </w:p>
    <w:p w:rsidR="003F3F80" w:rsidRPr="00A418DA" w:rsidRDefault="00680918" w:rsidP="00A418DA">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5760085" cy="1539875"/>
            <wp:effectExtent l="19050" t="19050" r="12065" b="22225"/>
            <wp:docPr id="44" name="Imagem 43" descr="ERR Viewholder 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R Viewholder Class Diagram.png"/>
                    <pic:cNvPicPr/>
                  </pic:nvPicPr>
                  <pic:blipFill>
                    <a:blip r:embed="rId31" cstate="print"/>
                    <a:stretch>
                      <a:fillRect/>
                    </a:stretch>
                  </pic:blipFill>
                  <pic:spPr>
                    <a:xfrm>
                      <a:off x="0" y="0"/>
                      <a:ext cx="5760085" cy="1539875"/>
                    </a:xfrm>
                    <a:prstGeom prst="rect">
                      <a:avLst/>
                    </a:prstGeom>
                    <a:ln>
                      <a:solidFill>
                        <a:schemeClr val="tx1">
                          <a:lumMod val="95000"/>
                          <a:lumOff val="5000"/>
                        </a:schemeClr>
                      </a:solidFill>
                    </a:ln>
                  </pic:spPr>
                </pic:pic>
              </a:graphicData>
            </a:graphic>
          </wp:inline>
        </w:drawing>
      </w:r>
    </w:p>
    <w:p w:rsidR="00680918" w:rsidRPr="00A418DA" w:rsidRDefault="003F3F80" w:rsidP="00A418DA">
      <w:pPr>
        <w:pStyle w:val="Legenda"/>
        <w:spacing w:after="0" w:line="276" w:lineRule="auto"/>
        <w:jc w:val="center"/>
        <w:rPr>
          <w:rFonts w:ascii="Times New Roman" w:hAnsi="Times New Roman" w:cs="Times New Roman"/>
          <w:b w:val="0"/>
          <w:color w:val="0D0D0D" w:themeColor="text1" w:themeTint="F2"/>
          <w:sz w:val="24"/>
          <w:szCs w:val="24"/>
        </w:rPr>
      </w:pPr>
      <w:bookmarkStart w:id="75" w:name="_Toc532173533"/>
      <w:r w:rsidRPr="00A418DA">
        <w:rPr>
          <w:rFonts w:ascii="Times New Roman" w:hAnsi="Times New Roman" w:cs="Times New Roman"/>
          <w:color w:val="0D0D0D" w:themeColor="text1" w:themeTint="F2"/>
          <w:sz w:val="24"/>
          <w:szCs w:val="24"/>
        </w:rPr>
        <w:t xml:space="preserve">Figura </w:t>
      </w:r>
      <w:r w:rsidRPr="00A418DA">
        <w:rPr>
          <w:rFonts w:ascii="Times New Roman" w:hAnsi="Times New Roman" w:cs="Times New Roman"/>
          <w:color w:val="0D0D0D" w:themeColor="text1" w:themeTint="F2"/>
          <w:sz w:val="24"/>
          <w:szCs w:val="24"/>
        </w:rPr>
        <w:fldChar w:fldCharType="begin"/>
      </w:r>
      <w:r w:rsidRPr="00A418DA">
        <w:rPr>
          <w:rFonts w:ascii="Times New Roman" w:hAnsi="Times New Roman" w:cs="Times New Roman"/>
          <w:color w:val="0D0D0D" w:themeColor="text1" w:themeTint="F2"/>
          <w:sz w:val="24"/>
          <w:szCs w:val="24"/>
        </w:rPr>
        <w:instrText xml:space="preserve"> SEQ Figura \* ARABIC </w:instrText>
      </w:r>
      <w:r w:rsidRPr="00A418DA">
        <w:rPr>
          <w:rFonts w:ascii="Times New Roman" w:hAnsi="Times New Roman" w:cs="Times New Roman"/>
          <w:color w:val="0D0D0D" w:themeColor="text1" w:themeTint="F2"/>
          <w:sz w:val="24"/>
          <w:szCs w:val="24"/>
        </w:rPr>
        <w:fldChar w:fldCharType="separate"/>
      </w:r>
      <w:r w:rsidR="00D802E5">
        <w:rPr>
          <w:rFonts w:ascii="Times New Roman" w:hAnsi="Times New Roman" w:cs="Times New Roman"/>
          <w:noProof/>
          <w:color w:val="0D0D0D" w:themeColor="text1" w:themeTint="F2"/>
          <w:sz w:val="24"/>
          <w:szCs w:val="24"/>
        </w:rPr>
        <w:t>23</w:t>
      </w:r>
      <w:r w:rsidRPr="00A418DA">
        <w:rPr>
          <w:rFonts w:ascii="Times New Roman" w:hAnsi="Times New Roman" w:cs="Times New Roman"/>
          <w:color w:val="0D0D0D" w:themeColor="text1" w:themeTint="F2"/>
          <w:sz w:val="24"/>
          <w:szCs w:val="24"/>
        </w:rPr>
        <w:fldChar w:fldCharType="end"/>
      </w:r>
      <w:r w:rsidRPr="00A418DA">
        <w:rPr>
          <w:rFonts w:ascii="Times New Roman" w:hAnsi="Times New Roman" w:cs="Times New Roman"/>
          <w:color w:val="0D0D0D" w:themeColor="text1" w:themeTint="F2"/>
          <w:sz w:val="24"/>
          <w:szCs w:val="24"/>
        </w:rPr>
        <w:t xml:space="preserve">. </w:t>
      </w:r>
      <w:r w:rsidRPr="00A418DA">
        <w:rPr>
          <w:rFonts w:ascii="Times New Roman" w:hAnsi="Times New Roman" w:cs="Times New Roman"/>
          <w:b w:val="0"/>
          <w:color w:val="0D0D0D" w:themeColor="text1" w:themeTint="F2"/>
          <w:sz w:val="24"/>
          <w:szCs w:val="24"/>
        </w:rPr>
        <w:t xml:space="preserve">Diagrama de Classe da classe </w:t>
      </w:r>
      <w:proofErr w:type="spellStart"/>
      <w:proofErr w:type="gramStart"/>
      <w:r w:rsidRPr="00A418DA">
        <w:rPr>
          <w:rFonts w:ascii="Times New Roman" w:hAnsi="Times New Roman" w:cs="Times New Roman"/>
          <w:b w:val="0"/>
          <w:color w:val="0D0D0D" w:themeColor="text1" w:themeTint="F2"/>
          <w:sz w:val="24"/>
          <w:szCs w:val="24"/>
        </w:rPr>
        <w:t>ChartViewHolder</w:t>
      </w:r>
      <w:proofErr w:type="spellEnd"/>
      <w:proofErr w:type="gramEnd"/>
      <w:r w:rsidRPr="00A418DA">
        <w:rPr>
          <w:rFonts w:ascii="Times New Roman" w:hAnsi="Times New Roman" w:cs="Times New Roman"/>
          <w:b w:val="0"/>
          <w:color w:val="0D0D0D" w:themeColor="text1" w:themeTint="F2"/>
          <w:sz w:val="24"/>
          <w:szCs w:val="24"/>
        </w:rPr>
        <w:t xml:space="preserve"> do Pacote </w:t>
      </w:r>
      <w:proofErr w:type="spellStart"/>
      <w:r w:rsidRPr="00A418DA">
        <w:rPr>
          <w:rFonts w:ascii="Times New Roman" w:hAnsi="Times New Roman" w:cs="Times New Roman"/>
          <w:b w:val="0"/>
          <w:color w:val="0D0D0D" w:themeColor="text1" w:themeTint="F2"/>
          <w:sz w:val="24"/>
          <w:szCs w:val="24"/>
        </w:rPr>
        <w:t>viewholder</w:t>
      </w:r>
      <w:bookmarkEnd w:id="75"/>
      <w:proofErr w:type="spellEnd"/>
    </w:p>
    <w:p w:rsidR="00361FAB" w:rsidRPr="00361FAB" w:rsidRDefault="00361FAB" w:rsidP="00361FAB">
      <w:pPr>
        <w:spacing w:after="0" w:line="360" w:lineRule="auto"/>
        <w:rPr>
          <w:rFonts w:ascii="Times New Roman" w:hAnsi="Times New Roman" w:cs="Times New Roman"/>
          <w:color w:val="0D0D0D" w:themeColor="text1" w:themeTint="F2"/>
          <w:sz w:val="24"/>
          <w:szCs w:val="24"/>
        </w:rPr>
      </w:pPr>
    </w:p>
    <w:p w:rsidR="00EF7952" w:rsidRPr="00306072" w:rsidRDefault="0023529D" w:rsidP="00CF2A00">
      <w:pPr>
        <w:spacing w:after="0"/>
        <w:jc w:val="center"/>
        <w:rPr>
          <w:rFonts w:ascii="Times New Roman" w:hAnsi="Times New Roman" w:cs="Times New Roman"/>
          <w:b/>
          <w:sz w:val="32"/>
          <w:szCs w:val="32"/>
        </w:rPr>
      </w:pPr>
      <w:r>
        <w:br w:type="page"/>
      </w:r>
      <w:r w:rsidR="00EF7952" w:rsidRPr="00306072">
        <w:rPr>
          <w:rFonts w:ascii="Times New Roman" w:hAnsi="Times New Roman" w:cs="Times New Roman"/>
          <w:b/>
          <w:sz w:val="32"/>
          <w:szCs w:val="32"/>
        </w:rPr>
        <w:lastRenderedPageBreak/>
        <w:t>CAPÍTULO 4</w:t>
      </w:r>
    </w:p>
    <w:p w:rsidR="00484E31" w:rsidRPr="00F468B2" w:rsidRDefault="00DD15A7" w:rsidP="00306072">
      <w:pPr>
        <w:pStyle w:val="Ttulo1"/>
        <w:spacing w:before="0" w:line="360" w:lineRule="auto"/>
        <w:jc w:val="center"/>
        <w:rPr>
          <w:rFonts w:cs="Times New Roman"/>
          <w:sz w:val="32"/>
          <w:szCs w:val="32"/>
        </w:rPr>
      </w:pPr>
      <w:r>
        <w:rPr>
          <w:rFonts w:cs="Times New Roman"/>
          <w:noProof/>
          <w:sz w:val="32"/>
          <w:szCs w:val="32"/>
          <w:lang w:eastAsia="pt-BR"/>
        </w:rPr>
        <w:pict>
          <v:shape id="_x0000_s1046" type="#_x0000_t202" style="position:absolute;left:0;text-align:left;margin-left:437.85pt;margin-top:-64.15pt;width:24.8pt;height:17.3pt;z-index:251678720" stroked="f">
            <v:textbox style="mso-next-textbox:#_x0000_s1046">
              <w:txbxContent>
                <w:p w:rsidR="00412CA4" w:rsidRDefault="00412CA4" w:rsidP="004E0251"/>
              </w:txbxContent>
            </v:textbox>
          </v:shape>
        </w:pict>
      </w:r>
      <w:bookmarkStart w:id="76" w:name="_Toc532170011"/>
      <w:r w:rsidR="00160F23" w:rsidRPr="000039B4">
        <w:rPr>
          <w:rFonts w:cs="Times New Roman"/>
          <w:sz w:val="32"/>
          <w:szCs w:val="32"/>
        </w:rPr>
        <w:t>MANUAL DO USUÁRIO</w:t>
      </w:r>
      <w:bookmarkEnd w:id="76"/>
    </w:p>
    <w:p w:rsidR="00484E31" w:rsidRDefault="00484E31" w:rsidP="00306072">
      <w:pPr>
        <w:spacing w:after="0" w:line="360" w:lineRule="auto"/>
        <w:rPr>
          <w:rFonts w:ascii="Times New Roman" w:hAnsi="Times New Roman" w:cs="Times New Roman"/>
          <w:b/>
          <w:sz w:val="32"/>
          <w:szCs w:val="32"/>
        </w:rPr>
      </w:pPr>
    </w:p>
    <w:p w:rsidR="00B02F0B" w:rsidRPr="002332F2" w:rsidRDefault="002332F2" w:rsidP="00B02F0B">
      <w:pPr>
        <w:pStyle w:val="Ttulo2"/>
        <w:spacing w:before="0" w:line="360" w:lineRule="auto"/>
        <w:rPr>
          <w:rFonts w:ascii="Times New Roman" w:hAnsi="Times New Roman" w:cs="Times New Roman"/>
          <w:color w:val="auto"/>
          <w:sz w:val="28"/>
          <w:szCs w:val="28"/>
        </w:rPr>
      </w:pPr>
      <w:bookmarkStart w:id="77" w:name="_Toc532170012"/>
      <w:r>
        <w:rPr>
          <w:rFonts w:ascii="Times New Roman" w:hAnsi="Times New Roman" w:cs="Times New Roman"/>
          <w:color w:val="auto"/>
          <w:sz w:val="28"/>
          <w:szCs w:val="28"/>
        </w:rPr>
        <w:t>4.1</w:t>
      </w:r>
      <w:r>
        <w:rPr>
          <w:rFonts w:ascii="Times New Roman" w:hAnsi="Times New Roman" w:cs="Times New Roman"/>
          <w:color w:val="auto"/>
          <w:sz w:val="28"/>
          <w:szCs w:val="28"/>
        </w:rPr>
        <w:tab/>
        <w:t xml:space="preserve">Manual </w:t>
      </w:r>
      <w:r w:rsidR="00E2650B">
        <w:rPr>
          <w:rFonts w:ascii="Times New Roman" w:hAnsi="Times New Roman" w:cs="Times New Roman"/>
          <w:color w:val="auto"/>
          <w:sz w:val="28"/>
          <w:szCs w:val="28"/>
        </w:rPr>
        <w:t xml:space="preserve">da </w:t>
      </w:r>
      <w:r w:rsidR="003F3F80">
        <w:rPr>
          <w:rFonts w:ascii="Times New Roman" w:hAnsi="Times New Roman" w:cs="Times New Roman"/>
          <w:color w:val="auto"/>
          <w:sz w:val="28"/>
          <w:szCs w:val="28"/>
        </w:rPr>
        <w:t>a</w:t>
      </w:r>
      <w:r>
        <w:rPr>
          <w:rFonts w:ascii="Times New Roman" w:hAnsi="Times New Roman" w:cs="Times New Roman"/>
          <w:color w:val="auto"/>
          <w:sz w:val="28"/>
          <w:szCs w:val="28"/>
        </w:rPr>
        <w:t xml:space="preserve">plicação </w:t>
      </w:r>
      <w:r>
        <w:rPr>
          <w:rFonts w:ascii="Times New Roman" w:hAnsi="Times New Roman" w:cs="Times New Roman"/>
          <w:i/>
          <w:color w:val="auto"/>
          <w:sz w:val="28"/>
          <w:szCs w:val="28"/>
        </w:rPr>
        <w:t>desktop</w:t>
      </w:r>
      <w:r>
        <w:rPr>
          <w:rFonts w:ascii="Times New Roman" w:hAnsi="Times New Roman" w:cs="Times New Roman"/>
          <w:color w:val="auto"/>
          <w:sz w:val="28"/>
          <w:szCs w:val="28"/>
        </w:rPr>
        <w:t xml:space="preserve"> Análise de Risco</w:t>
      </w:r>
      <w:bookmarkEnd w:id="77"/>
    </w:p>
    <w:p w:rsidR="00B02F0B" w:rsidRDefault="002332F2" w:rsidP="002332F2">
      <w:pPr>
        <w:pStyle w:val="Ttulo3"/>
        <w:spacing w:before="0" w:line="360" w:lineRule="auto"/>
        <w:rPr>
          <w:rFonts w:ascii="Times New Roman" w:hAnsi="Times New Roman" w:cs="Times New Roman"/>
          <w:color w:val="auto"/>
          <w:sz w:val="24"/>
          <w:szCs w:val="24"/>
        </w:rPr>
      </w:pPr>
      <w:bookmarkStart w:id="78" w:name="_Toc532170013"/>
      <w:r>
        <w:rPr>
          <w:rFonts w:ascii="Times New Roman" w:hAnsi="Times New Roman" w:cs="Times New Roman"/>
          <w:color w:val="auto"/>
          <w:sz w:val="24"/>
          <w:szCs w:val="24"/>
        </w:rPr>
        <w:t>4.1.1</w:t>
      </w:r>
      <w:r>
        <w:rPr>
          <w:rFonts w:ascii="Times New Roman" w:hAnsi="Times New Roman" w:cs="Times New Roman"/>
          <w:color w:val="auto"/>
          <w:sz w:val="24"/>
          <w:szCs w:val="24"/>
        </w:rPr>
        <w:tab/>
      </w:r>
      <w:r w:rsidRPr="002332F2">
        <w:rPr>
          <w:rFonts w:ascii="Times New Roman" w:hAnsi="Times New Roman" w:cs="Times New Roman"/>
          <w:color w:val="auto"/>
          <w:sz w:val="24"/>
          <w:szCs w:val="24"/>
        </w:rPr>
        <w:t>Tela Inicial Abrir Arquivo</w:t>
      </w:r>
      <w:bookmarkEnd w:id="78"/>
    </w:p>
    <w:p w:rsidR="002332F2" w:rsidRPr="002332F2" w:rsidRDefault="002332F2" w:rsidP="002332F2">
      <w:pPr>
        <w:spacing w:after="0"/>
        <w:rPr>
          <w:rFonts w:ascii="Times New Roman" w:hAnsi="Times New Roman" w:cs="Times New Roman"/>
          <w:sz w:val="24"/>
          <w:szCs w:val="24"/>
        </w:rPr>
      </w:pPr>
    </w:p>
    <w:p w:rsidR="00B02F0B" w:rsidRDefault="00B02F0B" w:rsidP="00DA5E8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5B43BB">
        <w:rPr>
          <w:rFonts w:ascii="Times New Roman" w:hAnsi="Times New Roman" w:cs="Times New Roman"/>
          <w:sz w:val="24"/>
          <w:szCs w:val="24"/>
        </w:rPr>
        <w:t>A figura 24</w:t>
      </w:r>
      <w:r w:rsidR="00DA5E89">
        <w:rPr>
          <w:rFonts w:ascii="Times New Roman" w:hAnsi="Times New Roman" w:cs="Times New Roman"/>
          <w:sz w:val="24"/>
          <w:szCs w:val="24"/>
        </w:rPr>
        <w:t xml:space="preserve"> abaixo representa a tela inicial do aplicativo:</w:t>
      </w:r>
    </w:p>
    <w:p w:rsidR="00DD49C3" w:rsidRDefault="00DD49C3" w:rsidP="00DA5E89">
      <w:pPr>
        <w:spacing w:after="0" w:line="360" w:lineRule="auto"/>
        <w:jc w:val="both"/>
        <w:rPr>
          <w:rFonts w:ascii="Times New Roman" w:hAnsi="Times New Roman" w:cs="Times New Roman"/>
          <w:sz w:val="24"/>
          <w:szCs w:val="24"/>
        </w:rPr>
      </w:pPr>
    </w:p>
    <w:p w:rsidR="003F3F80" w:rsidRPr="00D40AC0" w:rsidRDefault="00DA5E89" w:rsidP="00D40AC0">
      <w:pPr>
        <w:keepNext/>
        <w:spacing w:after="0"/>
        <w:jc w:val="center"/>
        <w:rPr>
          <w:rFonts w:ascii="Times New Roman" w:hAnsi="Times New Roman" w:cs="Times New Roman"/>
          <w:color w:val="0D0D0D" w:themeColor="text1" w:themeTint="F2"/>
          <w:sz w:val="24"/>
          <w:szCs w:val="24"/>
        </w:rPr>
      </w:pPr>
      <w:r w:rsidRPr="00DD49C3">
        <w:rPr>
          <w:rFonts w:ascii="Times New Roman" w:hAnsi="Times New Roman" w:cs="Times New Roman"/>
          <w:noProof/>
          <w:sz w:val="24"/>
          <w:szCs w:val="24"/>
          <w:bdr w:val="single" w:sz="4" w:space="0" w:color="auto"/>
          <w:lang w:eastAsia="pt-BR"/>
        </w:rPr>
        <w:drawing>
          <wp:inline distT="0" distB="0" distL="0" distR="0">
            <wp:extent cx="5169803" cy="3600000"/>
            <wp:effectExtent l="19050" t="19050" r="11797" b="19500"/>
            <wp:docPr id="8" name="Imagem 7" descr="manual_pic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1.PNG"/>
                    <pic:cNvPicPr/>
                  </pic:nvPicPr>
                  <pic:blipFill>
                    <a:blip r:embed="rId32" cstate="print"/>
                    <a:stretch>
                      <a:fillRect/>
                    </a:stretch>
                  </pic:blipFill>
                  <pic:spPr>
                    <a:xfrm>
                      <a:off x="0" y="0"/>
                      <a:ext cx="5169803" cy="3600000"/>
                    </a:xfrm>
                    <a:prstGeom prst="rect">
                      <a:avLst/>
                    </a:prstGeom>
                    <a:ln>
                      <a:solidFill>
                        <a:schemeClr val="tx1">
                          <a:lumMod val="95000"/>
                          <a:lumOff val="5000"/>
                        </a:schemeClr>
                      </a:solidFill>
                    </a:ln>
                  </pic:spPr>
                </pic:pic>
              </a:graphicData>
            </a:graphic>
          </wp:inline>
        </w:drawing>
      </w:r>
    </w:p>
    <w:p w:rsidR="00DA5E89" w:rsidRPr="00D40AC0" w:rsidRDefault="003F3F80" w:rsidP="00D40AC0">
      <w:pPr>
        <w:pStyle w:val="Legenda"/>
        <w:spacing w:after="0" w:line="276" w:lineRule="auto"/>
        <w:jc w:val="center"/>
        <w:rPr>
          <w:rFonts w:ascii="Times New Roman" w:hAnsi="Times New Roman" w:cs="Times New Roman"/>
          <w:b w:val="0"/>
          <w:color w:val="0D0D0D" w:themeColor="text1" w:themeTint="F2"/>
          <w:sz w:val="24"/>
          <w:szCs w:val="24"/>
        </w:rPr>
      </w:pPr>
      <w:bookmarkStart w:id="79" w:name="_Toc532173534"/>
      <w:r w:rsidRPr="00D40AC0">
        <w:rPr>
          <w:rFonts w:ascii="Times New Roman" w:hAnsi="Times New Roman" w:cs="Times New Roman"/>
          <w:color w:val="0D0D0D" w:themeColor="text1" w:themeTint="F2"/>
          <w:sz w:val="24"/>
          <w:szCs w:val="24"/>
        </w:rPr>
        <w:t xml:space="preserve">Figura </w:t>
      </w:r>
      <w:r w:rsidRPr="00D40AC0">
        <w:rPr>
          <w:rFonts w:ascii="Times New Roman" w:hAnsi="Times New Roman" w:cs="Times New Roman"/>
          <w:color w:val="0D0D0D" w:themeColor="text1" w:themeTint="F2"/>
          <w:sz w:val="24"/>
          <w:szCs w:val="24"/>
        </w:rPr>
        <w:fldChar w:fldCharType="begin"/>
      </w:r>
      <w:r w:rsidRPr="00D40AC0">
        <w:rPr>
          <w:rFonts w:ascii="Times New Roman" w:hAnsi="Times New Roman" w:cs="Times New Roman"/>
          <w:color w:val="0D0D0D" w:themeColor="text1" w:themeTint="F2"/>
          <w:sz w:val="24"/>
          <w:szCs w:val="24"/>
        </w:rPr>
        <w:instrText xml:space="preserve"> SEQ Figura \* ARABIC </w:instrText>
      </w:r>
      <w:r w:rsidRPr="00D40AC0">
        <w:rPr>
          <w:rFonts w:ascii="Times New Roman" w:hAnsi="Times New Roman" w:cs="Times New Roman"/>
          <w:color w:val="0D0D0D" w:themeColor="text1" w:themeTint="F2"/>
          <w:sz w:val="24"/>
          <w:szCs w:val="24"/>
        </w:rPr>
        <w:fldChar w:fldCharType="separate"/>
      </w:r>
      <w:r w:rsidR="00D802E5">
        <w:rPr>
          <w:rFonts w:ascii="Times New Roman" w:hAnsi="Times New Roman" w:cs="Times New Roman"/>
          <w:noProof/>
          <w:color w:val="0D0D0D" w:themeColor="text1" w:themeTint="F2"/>
          <w:sz w:val="24"/>
          <w:szCs w:val="24"/>
        </w:rPr>
        <w:t>24</w:t>
      </w:r>
      <w:r w:rsidRPr="00D40AC0">
        <w:rPr>
          <w:rFonts w:ascii="Times New Roman" w:hAnsi="Times New Roman" w:cs="Times New Roman"/>
          <w:color w:val="0D0D0D" w:themeColor="text1" w:themeTint="F2"/>
          <w:sz w:val="24"/>
          <w:szCs w:val="24"/>
        </w:rPr>
        <w:fldChar w:fldCharType="end"/>
      </w:r>
      <w:r w:rsidRPr="00D40AC0">
        <w:rPr>
          <w:rFonts w:ascii="Times New Roman" w:hAnsi="Times New Roman" w:cs="Times New Roman"/>
          <w:b w:val="0"/>
          <w:color w:val="0D0D0D" w:themeColor="text1" w:themeTint="F2"/>
          <w:sz w:val="24"/>
          <w:szCs w:val="24"/>
        </w:rPr>
        <w:t>. Tela inicial do aplicativo Análise de Risco</w:t>
      </w:r>
      <w:bookmarkEnd w:id="79"/>
    </w:p>
    <w:p w:rsidR="006E3082" w:rsidRDefault="006E3082" w:rsidP="006E3082">
      <w:pPr>
        <w:spacing w:after="0" w:line="360" w:lineRule="auto"/>
        <w:jc w:val="both"/>
        <w:rPr>
          <w:rFonts w:ascii="Times New Roman" w:hAnsi="Times New Roman" w:cs="Times New Roman"/>
          <w:sz w:val="24"/>
          <w:szCs w:val="24"/>
        </w:rPr>
      </w:pPr>
    </w:p>
    <w:p w:rsidR="006E3082" w:rsidRDefault="00434072" w:rsidP="006E3082">
      <w:pPr>
        <w:spacing w:after="0" w:line="360" w:lineRule="auto"/>
        <w:jc w:val="both"/>
        <w:rPr>
          <w:rFonts w:ascii="Times New Roman" w:hAnsi="Times New Roman" w:cs="Times New Roman"/>
          <w:sz w:val="24"/>
          <w:szCs w:val="24"/>
        </w:rPr>
      </w:pPr>
      <w:r w:rsidRPr="003F3F80">
        <w:rPr>
          <w:rFonts w:ascii="Times New Roman" w:hAnsi="Times New Roman" w:cs="Times New Roman"/>
          <w:sz w:val="24"/>
          <w:szCs w:val="24"/>
        </w:rPr>
        <w:tab/>
      </w:r>
      <w:r w:rsidRPr="00434072">
        <w:rPr>
          <w:rFonts w:ascii="Times New Roman" w:hAnsi="Times New Roman" w:cs="Times New Roman"/>
          <w:sz w:val="24"/>
          <w:szCs w:val="24"/>
        </w:rPr>
        <w:t xml:space="preserve">A </w:t>
      </w:r>
      <w:r>
        <w:rPr>
          <w:rFonts w:ascii="Times New Roman" w:hAnsi="Times New Roman" w:cs="Times New Roman"/>
          <w:sz w:val="24"/>
          <w:szCs w:val="24"/>
        </w:rPr>
        <w:t>única interação disponível no momento de abertura do aplicativo é o clique do botão “Abrir Arquivo”. Ao clicá-lo, será aberto um diálogo para busca do arquivo de levantamento radiométrico esper</w:t>
      </w:r>
      <w:r w:rsidR="008E71FA">
        <w:rPr>
          <w:rFonts w:ascii="Times New Roman" w:hAnsi="Times New Roman" w:cs="Times New Roman"/>
          <w:sz w:val="24"/>
          <w:szCs w:val="24"/>
        </w:rPr>
        <w:t>ado – representado pela figura 25</w:t>
      </w:r>
      <w:r>
        <w:rPr>
          <w:rFonts w:ascii="Times New Roman" w:hAnsi="Times New Roman" w:cs="Times New Roman"/>
          <w:sz w:val="24"/>
          <w:szCs w:val="24"/>
        </w:rPr>
        <w:t xml:space="preserve"> abaixo:</w:t>
      </w:r>
    </w:p>
    <w:p w:rsidR="00434072" w:rsidRDefault="00434072" w:rsidP="006E3082">
      <w:pPr>
        <w:spacing w:after="0" w:line="360" w:lineRule="auto"/>
        <w:jc w:val="both"/>
        <w:rPr>
          <w:rFonts w:ascii="Times New Roman" w:hAnsi="Times New Roman" w:cs="Times New Roman"/>
          <w:sz w:val="24"/>
          <w:szCs w:val="24"/>
        </w:rPr>
      </w:pPr>
    </w:p>
    <w:p w:rsidR="00B5682E" w:rsidRPr="00382252" w:rsidRDefault="00434072" w:rsidP="00382252">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lastRenderedPageBreak/>
        <w:drawing>
          <wp:inline distT="0" distB="0" distL="0" distR="0">
            <wp:extent cx="5760085" cy="3013710"/>
            <wp:effectExtent l="19050" t="19050" r="12065" b="15240"/>
            <wp:docPr id="11" name="Imagem 10" descr="manual_pic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2.PNG"/>
                    <pic:cNvPicPr/>
                  </pic:nvPicPr>
                  <pic:blipFill>
                    <a:blip r:embed="rId33" cstate="print"/>
                    <a:stretch>
                      <a:fillRect/>
                    </a:stretch>
                  </pic:blipFill>
                  <pic:spPr>
                    <a:xfrm>
                      <a:off x="0" y="0"/>
                      <a:ext cx="5760085" cy="3013710"/>
                    </a:xfrm>
                    <a:prstGeom prst="rect">
                      <a:avLst/>
                    </a:prstGeom>
                    <a:ln>
                      <a:solidFill>
                        <a:schemeClr val="tx1">
                          <a:lumMod val="95000"/>
                          <a:lumOff val="5000"/>
                        </a:schemeClr>
                      </a:solidFill>
                    </a:ln>
                  </pic:spPr>
                </pic:pic>
              </a:graphicData>
            </a:graphic>
          </wp:inline>
        </w:drawing>
      </w:r>
    </w:p>
    <w:p w:rsidR="00434072" w:rsidRPr="00382252" w:rsidRDefault="00B5682E" w:rsidP="00382252">
      <w:pPr>
        <w:pStyle w:val="Legenda"/>
        <w:spacing w:after="0" w:line="276" w:lineRule="auto"/>
        <w:jc w:val="center"/>
        <w:rPr>
          <w:rFonts w:ascii="Times New Roman" w:hAnsi="Times New Roman" w:cs="Times New Roman"/>
          <w:b w:val="0"/>
          <w:color w:val="0D0D0D" w:themeColor="text1" w:themeTint="F2"/>
          <w:sz w:val="24"/>
          <w:szCs w:val="24"/>
        </w:rPr>
      </w:pPr>
      <w:bookmarkStart w:id="80" w:name="_Toc532173535"/>
      <w:r w:rsidRPr="00382252">
        <w:rPr>
          <w:rFonts w:ascii="Times New Roman" w:hAnsi="Times New Roman" w:cs="Times New Roman"/>
          <w:color w:val="0D0D0D" w:themeColor="text1" w:themeTint="F2"/>
          <w:sz w:val="24"/>
          <w:szCs w:val="24"/>
        </w:rPr>
        <w:t xml:space="preserve">Figura </w:t>
      </w:r>
      <w:r w:rsidRPr="00382252">
        <w:rPr>
          <w:rFonts w:ascii="Times New Roman" w:hAnsi="Times New Roman" w:cs="Times New Roman"/>
          <w:color w:val="0D0D0D" w:themeColor="text1" w:themeTint="F2"/>
          <w:sz w:val="24"/>
          <w:szCs w:val="24"/>
        </w:rPr>
        <w:fldChar w:fldCharType="begin"/>
      </w:r>
      <w:r w:rsidRPr="00382252">
        <w:rPr>
          <w:rFonts w:ascii="Times New Roman" w:hAnsi="Times New Roman" w:cs="Times New Roman"/>
          <w:color w:val="0D0D0D" w:themeColor="text1" w:themeTint="F2"/>
          <w:sz w:val="24"/>
          <w:szCs w:val="24"/>
        </w:rPr>
        <w:instrText xml:space="preserve"> SEQ Figura \* ARABIC </w:instrText>
      </w:r>
      <w:r w:rsidRPr="00382252">
        <w:rPr>
          <w:rFonts w:ascii="Times New Roman" w:hAnsi="Times New Roman" w:cs="Times New Roman"/>
          <w:color w:val="0D0D0D" w:themeColor="text1" w:themeTint="F2"/>
          <w:sz w:val="24"/>
          <w:szCs w:val="24"/>
        </w:rPr>
        <w:fldChar w:fldCharType="separate"/>
      </w:r>
      <w:r w:rsidR="00D802E5">
        <w:rPr>
          <w:rFonts w:ascii="Times New Roman" w:hAnsi="Times New Roman" w:cs="Times New Roman"/>
          <w:noProof/>
          <w:color w:val="0D0D0D" w:themeColor="text1" w:themeTint="F2"/>
          <w:sz w:val="24"/>
          <w:szCs w:val="24"/>
        </w:rPr>
        <w:t>25</w:t>
      </w:r>
      <w:r w:rsidRPr="00382252">
        <w:rPr>
          <w:rFonts w:ascii="Times New Roman" w:hAnsi="Times New Roman" w:cs="Times New Roman"/>
          <w:color w:val="0D0D0D" w:themeColor="text1" w:themeTint="F2"/>
          <w:sz w:val="24"/>
          <w:szCs w:val="24"/>
        </w:rPr>
        <w:fldChar w:fldCharType="end"/>
      </w:r>
      <w:r w:rsidRPr="00382252">
        <w:rPr>
          <w:rFonts w:ascii="Times New Roman" w:hAnsi="Times New Roman" w:cs="Times New Roman"/>
          <w:b w:val="0"/>
          <w:color w:val="0D0D0D" w:themeColor="text1" w:themeTint="F2"/>
          <w:sz w:val="24"/>
          <w:szCs w:val="24"/>
        </w:rPr>
        <w:t>. Diálogo de abertura do arquivo de levantamento radiométrico aéreo</w:t>
      </w:r>
      <w:bookmarkEnd w:id="80"/>
    </w:p>
    <w:p w:rsidR="00434072" w:rsidRDefault="00434072" w:rsidP="006E3082">
      <w:pPr>
        <w:spacing w:after="0" w:line="360" w:lineRule="auto"/>
        <w:jc w:val="both"/>
        <w:rPr>
          <w:rFonts w:ascii="Times New Roman" w:hAnsi="Times New Roman" w:cs="Times New Roman"/>
          <w:sz w:val="24"/>
          <w:szCs w:val="24"/>
        </w:rPr>
      </w:pPr>
    </w:p>
    <w:p w:rsidR="00434072" w:rsidRDefault="00434072" w:rsidP="006E308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Caso o usuário clique no botão “</w:t>
      </w:r>
      <w:proofErr w:type="spellStart"/>
      <w:r w:rsidRPr="00434072">
        <w:rPr>
          <w:rFonts w:ascii="Times New Roman" w:hAnsi="Times New Roman" w:cs="Times New Roman"/>
          <w:i/>
          <w:sz w:val="24"/>
          <w:szCs w:val="24"/>
          <w:u w:val="single"/>
        </w:rPr>
        <w:t>Cancel</w:t>
      </w:r>
      <w:proofErr w:type="spellEnd"/>
      <w:r>
        <w:rPr>
          <w:rFonts w:ascii="Times New Roman" w:hAnsi="Times New Roman" w:cs="Times New Roman"/>
          <w:sz w:val="24"/>
          <w:szCs w:val="24"/>
        </w:rPr>
        <w:t xml:space="preserve">” para cancelar a operação de busca do arquivo, a seguinte </w:t>
      </w:r>
      <w:r w:rsidR="000F16F6">
        <w:rPr>
          <w:rFonts w:ascii="Times New Roman" w:hAnsi="Times New Roman" w:cs="Times New Roman"/>
          <w:sz w:val="24"/>
          <w:szCs w:val="24"/>
        </w:rPr>
        <w:t>mensagem é apresentada (figura 26</w:t>
      </w:r>
      <w:r>
        <w:rPr>
          <w:rFonts w:ascii="Times New Roman" w:hAnsi="Times New Roman" w:cs="Times New Roman"/>
          <w:sz w:val="24"/>
          <w:szCs w:val="24"/>
        </w:rPr>
        <w:t xml:space="preserve"> abaixo):</w:t>
      </w:r>
    </w:p>
    <w:p w:rsidR="00434072" w:rsidRDefault="00434072" w:rsidP="006E3082">
      <w:pPr>
        <w:spacing w:after="0" w:line="360" w:lineRule="auto"/>
        <w:jc w:val="both"/>
        <w:rPr>
          <w:rFonts w:ascii="Times New Roman" w:hAnsi="Times New Roman" w:cs="Times New Roman"/>
          <w:sz w:val="24"/>
          <w:szCs w:val="24"/>
        </w:rPr>
      </w:pPr>
    </w:p>
    <w:p w:rsidR="00B5682E" w:rsidRPr="00382252" w:rsidRDefault="00434072" w:rsidP="00382252">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5169803" cy="3600000"/>
            <wp:effectExtent l="19050" t="19050" r="11797" b="19500"/>
            <wp:docPr id="14" name="Imagem 13" descr="manual_pic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3.PNG"/>
                    <pic:cNvPicPr/>
                  </pic:nvPicPr>
                  <pic:blipFill>
                    <a:blip r:embed="rId34" cstate="print"/>
                    <a:stretch>
                      <a:fillRect/>
                    </a:stretch>
                  </pic:blipFill>
                  <pic:spPr>
                    <a:xfrm>
                      <a:off x="0" y="0"/>
                      <a:ext cx="5169803" cy="3600000"/>
                    </a:xfrm>
                    <a:prstGeom prst="rect">
                      <a:avLst/>
                    </a:prstGeom>
                    <a:ln>
                      <a:solidFill>
                        <a:schemeClr val="tx1">
                          <a:lumMod val="95000"/>
                          <a:lumOff val="5000"/>
                        </a:schemeClr>
                      </a:solidFill>
                    </a:ln>
                  </pic:spPr>
                </pic:pic>
              </a:graphicData>
            </a:graphic>
          </wp:inline>
        </w:drawing>
      </w:r>
    </w:p>
    <w:p w:rsidR="00434072" w:rsidRPr="00382252" w:rsidRDefault="00B5682E" w:rsidP="00382252">
      <w:pPr>
        <w:pStyle w:val="Legenda"/>
        <w:spacing w:after="0" w:line="276" w:lineRule="auto"/>
        <w:jc w:val="center"/>
        <w:rPr>
          <w:rFonts w:ascii="Times New Roman" w:hAnsi="Times New Roman" w:cs="Times New Roman"/>
          <w:b w:val="0"/>
          <w:color w:val="0D0D0D" w:themeColor="text1" w:themeTint="F2"/>
          <w:sz w:val="24"/>
          <w:szCs w:val="24"/>
        </w:rPr>
      </w:pPr>
      <w:bookmarkStart w:id="81" w:name="_Toc532173536"/>
      <w:r w:rsidRPr="00382252">
        <w:rPr>
          <w:rFonts w:ascii="Times New Roman" w:hAnsi="Times New Roman" w:cs="Times New Roman"/>
          <w:color w:val="0D0D0D" w:themeColor="text1" w:themeTint="F2"/>
          <w:sz w:val="24"/>
          <w:szCs w:val="24"/>
        </w:rPr>
        <w:t xml:space="preserve">Figura </w:t>
      </w:r>
      <w:r w:rsidRPr="00382252">
        <w:rPr>
          <w:rFonts w:ascii="Times New Roman" w:hAnsi="Times New Roman" w:cs="Times New Roman"/>
          <w:color w:val="0D0D0D" w:themeColor="text1" w:themeTint="F2"/>
          <w:sz w:val="24"/>
          <w:szCs w:val="24"/>
        </w:rPr>
        <w:fldChar w:fldCharType="begin"/>
      </w:r>
      <w:r w:rsidRPr="00382252">
        <w:rPr>
          <w:rFonts w:ascii="Times New Roman" w:hAnsi="Times New Roman" w:cs="Times New Roman"/>
          <w:color w:val="0D0D0D" w:themeColor="text1" w:themeTint="F2"/>
          <w:sz w:val="24"/>
          <w:szCs w:val="24"/>
        </w:rPr>
        <w:instrText xml:space="preserve"> SEQ Figura \* ARABIC </w:instrText>
      </w:r>
      <w:r w:rsidRPr="00382252">
        <w:rPr>
          <w:rFonts w:ascii="Times New Roman" w:hAnsi="Times New Roman" w:cs="Times New Roman"/>
          <w:color w:val="0D0D0D" w:themeColor="text1" w:themeTint="F2"/>
          <w:sz w:val="24"/>
          <w:szCs w:val="24"/>
        </w:rPr>
        <w:fldChar w:fldCharType="separate"/>
      </w:r>
      <w:r w:rsidR="00D802E5">
        <w:rPr>
          <w:rFonts w:ascii="Times New Roman" w:hAnsi="Times New Roman" w:cs="Times New Roman"/>
          <w:noProof/>
          <w:color w:val="0D0D0D" w:themeColor="text1" w:themeTint="F2"/>
          <w:sz w:val="24"/>
          <w:szCs w:val="24"/>
        </w:rPr>
        <w:t>26</w:t>
      </w:r>
      <w:r w:rsidRPr="00382252">
        <w:rPr>
          <w:rFonts w:ascii="Times New Roman" w:hAnsi="Times New Roman" w:cs="Times New Roman"/>
          <w:color w:val="0D0D0D" w:themeColor="text1" w:themeTint="F2"/>
          <w:sz w:val="24"/>
          <w:szCs w:val="24"/>
        </w:rPr>
        <w:fldChar w:fldCharType="end"/>
      </w:r>
      <w:r w:rsidRPr="00382252">
        <w:rPr>
          <w:rFonts w:ascii="Times New Roman" w:hAnsi="Times New Roman" w:cs="Times New Roman"/>
          <w:b w:val="0"/>
          <w:color w:val="0D0D0D" w:themeColor="text1" w:themeTint="F2"/>
          <w:sz w:val="24"/>
          <w:szCs w:val="24"/>
        </w:rPr>
        <w:t>. Mensagem em caso de cancelamento da busca do arquivo</w:t>
      </w:r>
      <w:bookmarkEnd w:id="81"/>
    </w:p>
    <w:p w:rsidR="004F66A4" w:rsidRDefault="004F66A4" w:rsidP="006E3082">
      <w:pPr>
        <w:spacing w:after="0" w:line="360" w:lineRule="auto"/>
        <w:jc w:val="both"/>
        <w:rPr>
          <w:rFonts w:ascii="Times New Roman" w:hAnsi="Times New Roman" w:cs="Times New Roman"/>
          <w:sz w:val="24"/>
          <w:szCs w:val="24"/>
        </w:rPr>
      </w:pPr>
    </w:p>
    <w:p w:rsidR="00F62F80" w:rsidRDefault="004F66A4" w:rsidP="006E3082">
      <w:p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b/>
        <w:t>Se o usuário ao invés de clicar em “</w:t>
      </w:r>
      <w:proofErr w:type="spellStart"/>
      <w:r>
        <w:rPr>
          <w:rFonts w:ascii="Times New Roman" w:hAnsi="Times New Roman" w:cs="Times New Roman"/>
          <w:i/>
          <w:sz w:val="24"/>
          <w:szCs w:val="24"/>
        </w:rPr>
        <w:t>Cancel</w:t>
      </w:r>
      <w:proofErr w:type="spellEnd"/>
      <w:r>
        <w:rPr>
          <w:rFonts w:ascii="Times New Roman" w:hAnsi="Times New Roman" w:cs="Times New Roman"/>
          <w:sz w:val="24"/>
          <w:szCs w:val="24"/>
        </w:rPr>
        <w:t>”, clicar em “</w:t>
      </w:r>
      <w:r>
        <w:rPr>
          <w:rFonts w:ascii="Times New Roman" w:hAnsi="Times New Roman" w:cs="Times New Roman"/>
          <w:i/>
          <w:sz w:val="24"/>
          <w:szCs w:val="24"/>
        </w:rPr>
        <w:t>Open</w:t>
      </w:r>
      <w:r>
        <w:rPr>
          <w:rFonts w:ascii="Times New Roman" w:hAnsi="Times New Roman" w:cs="Times New Roman"/>
          <w:sz w:val="24"/>
          <w:szCs w:val="24"/>
        </w:rPr>
        <w:t>”, dependendo do conteúdo do arquivo de levantamento radiométrico, alguns resultados podem ser exibidos para o usuário</w:t>
      </w:r>
      <w:r w:rsidR="00F62F80">
        <w:rPr>
          <w:rFonts w:ascii="Times New Roman" w:hAnsi="Times New Roman" w:cs="Times New Roman"/>
          <w:sz w:val="24"/>
          <w:szCs w:val="24"/>
        </w:rPr>
        <w:t xml:space="preserve">; se o arquivo aberto tiver algum dado em branco, não seguir o esquema de organização das colunas (exemplificada pelas figuras 6 e 7 do capítulo 2), </w:t>
      </w:r>
      <w:r w:rsidR="00B5263E">
        <w:rPr>
          <w:rFonts w:ascii="Times New Roman" w:hAnsi="Times New Roman" w:cs="Times New Roman"/>
          <w:sz w:val="24"/>
          <w:szCs w:val="24"/>
        </w:rPr>
        <w:t xml:space="preserve">ou for outro tipo de arquivo que não um levantamento radiométrico feito pelo </w:t>
      </w:r>
      <w:proofErr w:type="spellStart"/>
      <w:proofErr w:type="gramStart"/>
      <w:r w:rsidR="00B5263E">
        <w:rPr>
          <w:rFonts w:ascii="Times New Roman" w:hAnsi="Times New Roman" w:cs="Times New Roman"/>
          <w:sz w:val="24"/>
          <w:szCs w:val="24"/>
        </w:rPr>
        <w:t>SpiR</w:t>
      </w:r>
      <w:proofErr w:type="gramEnd"/>
      <w:r w:rsidR="00B5263E">
        <w:rPr>
          <w:rFonts w:ascii="Times New Roman" w:hAnsi="Times New Roman" w:cs="Times New Roman"/>
          <w:sz w:val="24"/>
          <w:szCs w:val="24"/>
        </w:rPr>
        <w:t>-ID</w:t>
      </w:r>
      <w:proofErr w:type="spellEnd"/>
      <w:r w:rsidR="00B5263E">
        <w:rPr>
          <w:rFonts w:ascii="Times New Roman" w:hAnsi="Times New Roman" w:cs="Times New Roman"/>
          <w:sz w:val="24"/>
          <w:szCs w:val="24"/>
        </w:rPr>
        <w:t xml:space="preserve">, </w:t>
      </w:r>
      <w:r w:rsidR="00F62F80">
        <w:rPr>
          <w:rFonts w:ascii="Times New Roman" w:hAnsi="Times New Roman" w:cs="Times New Roman"/>
          <w:sz w:val="24"/>
          <w:szCs w:val="24"/>
        </w:rPr>
        <w:t>será apresentada uma mens</w:t>
      </w:r>
      <w:r w:rsidR="00992F9A">
        <w:rPr>
          <w:rFonts w:ascii="Times New Roman" w:hAnsi="Times New Roman" w:cs="Times New Roman"/>
          <w:sz w:val="24"/>
          <w:szCs w:val="24"/>
        </w:rPr>
        <w:t>agem – exemplificada na figura 27</w:t>
      </w:r>
      <w:r w:rsidR="00F62F80">
        <w:rPr>
          <w:rFonts w:ascii="Times New Roman" w:hAnsi="Times New Roman" w:cs="Times New Roman"/>
          <w:sz w:val="24"/>
          <w:szCs w:val="24"/>
        </w:rPr>
        <w:t xml:space="preserve"> abaixo:</w:t>
      </w:r>
    </w:p>
    <w:p w:rsidR="00F62F80" w:rsidRDefault="00F62F80" w:rsidP="006E3082">
      <w:pPr>
        <w:spacing w:after="0" w:line="360" w:lineRule="auto"/>
        <w:jc w:val="both"/>
        <w:rPr>
          <w:rFonts w:ascii="Times New Roman" w:hAnsi="Times New Roman" w:cs="Times New Roman"/>
          <w:sz w:val="24"/>
          <w:szCs w:val="24"/>
        </w:rPr>
      </w:pPr>
    </w:p>
    <w:p w:rsidR="00B5682E" w:rsidRPr="00E824DD" w:rsidRDefault="00F62F80" w:rsidP="00E824DD">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5169803" cy="3600000"/>
            <wp:effectExtent l="19050" t="19050" r="11797" b="19500"/>
            <wp:docPr id="15" name="Imagem 14" descr="manual_pic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5.PNG"/>
                    <pic:cNvPicPr/>
                  </pic:nvPicPr>
                  <pic:blipFill>
                    <a:blip r:embed="rId35" cstate="print"/>
                    <a:stretch>
                      <a:fillRect/>
                    </a:stretch>
                  </pic:blipFill>
                  <pic:spPr>
                    <a:xfrm>
                      <a:off x="0" y="0"/>
                      <a:ext cx="5169803" cy="3600000"/>
                    </a:xfrm>
                    <a:prstGeom prst="rect">
                      <a:avLst/>
                    </a:prstGeom>
                    <a:ln>
                      <a:solidFill>
                        <a:schemeClr val="tx1">
                          <a:lumMod val="95000"/>
                          <a:lumOff val="5000"/>
                        </a:schemeClr>
                      </a:solidFill>
                    </a:ln>
                  </pic:spPr>
                </pic:pic>
              </a:graphicData>
            </a:graphic>
          </wp:inline>
        </w:drawing>
      </w:r>
    </w:p>
    <w:p w:rsidR="004F66A4" w:rsidRPr="001C1EA4" w:rsidRDefault="00B5682E" w:rsidP="00E824DD">
      <w:pPr>
        <w:pStyle w:val="Legenda"/>
        <w:spacing w:after="0" w:line="276" w:lineRule="auto"/>
        <w:jc w:val="center"/>
        <w:rPr>
          <w:rFonts w:ascii="Times New Roman" w:hAnsi="Times New Roman" w:cs="Times New Roman"/>
          <w:b w:val="0"/>
          <w:color w:val="0D0D0D" w:themeColor="text1" w:themeTint="F2"/>
          <w:sz w:val="24"/>
          <w:szCs w:val="24"/>
        </w:rPr>
      </w:pPr>
      <w:bookmarkStart w:id="82" w:name="_Toc532173537"/>
      <w:r w:rsidRPr="00E824DD">
        <w:rPr>
          <w:rFonts w:ascii="Times New Roman" w:hAnsi="Times New Roman" w:cs="Times New Roman"/>
          <w:color w:val="0D0D0D" w:themeColor="text1" w:themeTint="F2"/>
          <w:sz w:val="24"/>
          <w:szCs w:val="24"/>
        </w:rPr>
        <w:t xml:space="preserve">Figura </w:t>
      </w:r>
      <w:r w:rsidRPr="00E824DD">
        <w:rPr>
          <w:rFonts w:ascii="Times New Roman" w:hAnsi="Times New Roman" w:cs="Times New Roman"/>
          <w:color w:val="0D0D0D" w:themeColor="text1" w:themeTint="F2"/>
          <w:sz w:val="24"/>
          <w:szCs w:val="24"/>
        </w:rPr>
        <w:fldChar w:fldCharType="begin"/>
      </w:r>
      <w:r w:rsidRPr="00E824DD">
        <w:rPr>
          <w:rFonts w:ascii="Times New Roman" w:hAnsi="Times New Roman" w:cs="Times New Roman"/>
          <w:color w:val="0D0D0D" w:themeColor="text1" w:themeTint="F2"/>
          <w:sz w:val="24"/>
          <w:szCs w:val="24"/>
        </w:rPr>
        <w:instrText xml:space="preserve"> SEQ Figura \* ARABIC </w:instrText>
      </w:r>
      <w:r w:rsidRPr="00E824DD">
        <w:rPr>
          <w:rFonts w:ascii="Times New Roman" w:hAnsi="Times New Roman" w:cs="Times New Roman"/>
          <w:color w:val="0D0D0D" w:themeColor="text1" w:themeTint="F2"/>
          <w:sz w:val="24"/>
          <w:szCs w:val="24"/>
        </w:rPr>
        <w:fldChar w:fldCharType="separate"/>
      </w:r>
      <w:r w:rsidR="00D802E5">
        <w:rPr>
          <w:rFonts w:ascii="Times New Roman" w:hAnsi="Times New Roman" w:cs="Times New Roman"/>
          <w:noProof/>
          <w:color w:val="0D0D0D" w:themeColor="text1" w:themeTint="F2"/>
          <w:sz w:val="24"/>
          <w:szCs w:val="24"/>
        </w:rPr>
        <w:t>27</w:t>
      </w:r>
      <w:r w:rsidRPr="00E824DD">
        <w:rPr>
          <w:rFonts w:ascii="Times New Roman" w:hAnsi="Times New Roman" w:cs="Times New Roman"/>
          <w:color w:val="0D0D0D" w:themeColor="text1" w:themeTint="F2"/>
          <w:sz w:val="24"/>
          <w:szCs w:val="24"/>
        </w:rPr>
        <w:fldChar w:fldCharType="end"/>
      </w:r>
      <w:r w:rsidRPr="001C1EA4">
        <w:rPr>
          <w:rFonts w:ascii="Times New Roman" w:hAnsi="Times New Roman" w:cs="Times New Roman"/>
          <w:b w:val="0"/>
          <w:color w:val="0D0D0D" w:themeColor="text1" w:themeTint="F2"/>
          <w:sz w:val="24"/>
          <w:szCs w:val="24"/>
        </w:rPr>
        <w:t>. Mensagem de erro caso o arquivo escolhido seja inválido</w:t>
      </w:r>
      <w:bookmarkEnd w:id="82"/>
    </w:p>
    <w:p w:rsidR="00B5263E" w:rsidRDefault="00B5263E" w:rsidP="006E3082">
      <w:pPr>
        <w:spacing w:after="0" w:line="360" w:lineRule="auto"/>
        <w:jc w:val="both"/>
        <w:rPr>
          <w:rFonts w:ascii="Times New Roman" w:hAnsi="Times New Roman" w:cs="Times New Roman"/>
          <w:sz w:val="24"/>
          <w:szCs w:val="24"/>
        </w:rPr>
      </w:pPr>
    </w:p>
    <w:p w:rsidR="00B5263E" w:rsidRDefault="00B5263E" w:rsidP="006E308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Caso o arquivo aberto esteja vazio, ou com alguma coluna faltando, a seguinte mensagem será apresentad</w:t>
      </w:r>
      <w:r w:rsidR="00733DE4">
        <w:rPr>
          <w:rFonts w:ascii="Times New Roman" w:hAnsi="Times New Roman" w:cs="Times New Roman"/>
          <w:sz w:val="24"/>
          <w:szCs w:val="24"/>
        </w:rPr>
        <w:t>a ao usuário (figura 28</w:t>
      </w:r>
      <w:r>
        <w:rPr>
          <w:rFonts w:ascii="Times New Roman" w:hAnsi="Times New Roman" w:cs="Times New Roman"/>
          <w:sz w:val="24"/>
          <w:szCs w:val="24"/>
        </w:rPr>
        <w:t xml:space="preserve"> abaixo):</w:t>
      </w:r>
    </w:p>
    <w:p w:rsidR="00B5263E" w:rsidRDefault="00B5263E" w:rsidP="006E3082">
      <w:pPr>
        <w:spacing w:after="0" w:line="360" w:lineRule="auto"/>
        <w:jc w:val="both"/>
        <w:rPr>
          <w:rFonts w:ascii="Times New Roman" w:hAnsi="Times New Roman" w:cs="Times New Roman"/>
          <w:sz w:val="24"/>
          <w:szCs w:val="24"/>
        </w:rPr>
      </w:pPr>
    </w:p>
    <w:p w:rsidR="00B5682E" w:rsidRPr="00350F31" w:rsidRDefault="00B5263E" w:rsidP="009B2BD9">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lastRenderedPageBreak/>
        <w:drawing>
          <wp:inline distT="0" distB="0" distL="0" distR="0">
            <wp:extent cx="5169801" cy="3600000"/>
            <wp:effectExtent l="19050" t="19050" r="11799" b="19500"/>
            <wp:docPr id="16" name="Imagem 15" descr="manual_pic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4.PNG"/>
                    <pic:cNvPicPr/>
                  </pic:nvPicPr>
                  <pic:blipFill>
                    <a:blip r:embed="rId36" cstate="print"/>
                    <a:stretch>
                      <a:fillRect/>
                    </a:stretch>
                  </pic:blipFill>
                  <pic:spPr>
                    <a:xfrm>
                      <a:off x="0" y="0"/>
                      <a:ext cx="5169801" cy="3600000"/>
                    </a:xfrm>
                    <a:prstGeom prst="rect">
                      <a:avLst/>
                    </a:prstGeom>
                    <a:ln>
                      <a:solidFill>
                        <a:schemeClr val="tx1">
                          <a:lumMod val="95000"/>
                          <a:lumOff val="5000"/>
                        </a:schemeClr>
                      </a:solidFill>
                    </a:ln>
                  </pic:spPr>
                </pic:pic>
              </a:graphicData>
            </a:graphic>
          </wp:inline>
        </w:drawing>
      </w:r>
    </w:p>
    <w:p w:rsidR="00B5263E" w:rsidRPr="00350F31" w:rsidRDefault="00B5682E" w:rsidP="00350F31">
      <w:pPr>
        <w:pStyle w:val="Legenda"/>
        <w:spacing w:after="0" w:line="276" w:lineRule="auto"/>
        <w:jc w:val="center"/>
        <w:rPr>
          <w:rFonts w:ascii="Times New Roman" w:hAnsi="Times New Roman" w:cs="Times New Roman"/>
          <w:b w:val="0"/>
          <w:color w:val="0D0D0D" w:themeColor="text1" w:themeTint="F2"/>
          <w:sz w:val="24"/>
          <w:szCs w:val="24"/>
        </w:rPr>
      </w:pPr>
      <w:bookmarkStart w:id="83" w:name="_Toc532173538"/>
      <w:r w:rsidRPr="00350F31">
        <w:rPr>
          <w:rFonts w:ascii="Times New Roman" w:hAnsi="Times New Roman" w:cs="Times New Roman"/>
          <w:color w:val="0D0D0D" w:themeColor="text1" w:themeTint="F2"/>
          <w:sz w:val="24"/>
          <w:szCs w:val="24"/>
        </w:rPr>
        <w:t xml:space="preserve">Figura </w:t>
      </w:r>
      <w:r w:rsidRPr="00350F31">
        <w:rPr>
          <w:rFonts w:ascii="Times New Roman" w:hAnsi="Times New Roman" w:cs="Times New Roman"/>
          <w:color w:val="0D0D0D" w:themeColor="text1" w:themeTint="F2"/>
          <w:sz w:val="24"/>
          <w:szCs w:val="24"/>
        </w:rPr>
        <w:fldChar w:fldCharType="begin"/>
      </w:r>
      <w:r w:rsidRPr="00350F31">
        <w:rPr>
          <w:rFonts w:ascii="Times New Roman" w:hAnsi="Times New Roman" w:cs="Times New Roman"/>
          <w:color w:val="0D0D0D" w:themeColor="text1" w:themeTint="F2"/>
          <w:sz w:val="24"/>
          <w:szCs w:val="24"/>
        </w:rPr>
        <w:instrText xml:space="preserve"> SEQ Figura \* ARABIC </w:instrText>
      </w:r>
      <w:r w:rsidRPr="00350F31">
        <w:rPr>
          <w:rFonts w:ascii="Times New Roman" w:hAnsi="Times New Roman" w:cs="Times New Roman"/>
          <w:color w:val="0D0D0D" w:themeColor="text1" w:themeTint="F2"/>
          <w:sz w:val="24"/>
          <w:szCs w:val="24"/>
        </w:rPr>
        <w:fldChar w:fldCharType="separate"/>
      </w:r>
      <w:r w:rsidR="00D802E5">
        <w:rPr>
          <w:rFonts w:ascii="Times New Roman" w:hAnsi="Times New Roman" w:cs="Times New Roman"/>
          <w:noProof/>
          <w:color w:val="0D0D0D" w:themeColor="text1" w:themeTint="F2"/>
          <w:sz w:val="24"/>
          <w:szCs w:val="24"/>
        </w:rPr>
        <w:t>28</w:t>
      </w:r>
      <w:r w:rsidRPr="00350F31">
        <w:rPr>
          <w:rFonts w:ascii="Times New Roman" w:hAnsi="Times New Roman" w:cs="Times New Roman"/>
          <w:color w:val="0D0D0D" w:themeColor="text1" w:themeTint="F2"/>
          <w:sz w:val="24"/>
          <w:szCs w:val="24"/>
        </w:rPr>
        <w:fldChar w:fldCharType="end"/>
      </w:r>
      <w:r w:rsidRPr="00350F31">
        <w:rPr>
          <w:rFonts w:ascii="Times New Roman" w:hAnsi="Times New Roman" w:cs="Times New Roman"/>
          <w:b w:val="0"/>
          <w:color w:val="0D0D0D" w:themeColor="text1" w:themeTint="F2"/>
          <w:sz w:val="24"/>
          <w:szCs w:val="24"/>
        </w:rPr>
        <w:t>. Mensagem de erro caso o arq</w:t>
      </w:r>
      <w:r w:rsidR="00350F31">
        <w:rPr>
          <w:rFonts w:ascii="Times New Roman" w:hAnsi="Times New Roman" w:cs="Times New Roman"/>
          <w:b w:val="0"/>
          <w:color w:val="0D0D0D" w:themeColor="text1" w:themeTint="F2"/>
          <w:sz w:val="24"/>
          <w:szCs w:val="24"/>
        </w:rPr>
        <w:t>uivo de levantamento radiométri</w:t>
      </w:r>
      <w:r w:rsidRPr="00350F31">
        <w:rPr>
          <w:rFonts w:ascii="Times New Roman" w:hAnsi="Times New Roman" w:cs="Times New Roman"/>
          <w:b w:val="0"/>
          <w:color w:val="0D0D0D" w:themeColor="text1" w:themeTint="F2"/>
          <w:sz w:val="24"/>
          <w:szCs w:val="24"/>
        </w:rPr>
        <w:t>co contenha algum erro</w:t>
      </w:r>
      <w:bookmarkEnd w:id="83"/>
    </w:p>
    <w:p w:rsidR="00B5263E" w:rsidRDefault="00B5263E" w:rsidP="006E3082">
      <w:pPr>
        <w:spacing w:after="0" w:line="360" w:lineRule="auto"/>
        <w:jc w:val="both"/>
        <w:rPr>
          <w:rFonts w:ascii="Times New Roman" w:hAnsi="Times New Roman" w:cs="Times New Roman"/>
          <w:sz w:val="24"/>
          <w:szCs w:val="24"/>
        </w:rPr>
      </w:pPr>
    </w:p>
    <w:p w:rsidR="00B5263E" w:rsidRDefault="00B5263E" w:rsidP="006E308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Agora, caso o arquivo seja um levantamento radiométrico esperado, será apresentada a seguinte mensagem de sucesso ao usuário:</w:t>
      </w:r>
    </w:p>
    <w:p w:rsidR="00B5263E" w:rsidRDefault="00B5263E" w:rsidP="006E3082">
      <w:pPr>
        <w:spacing w:after="0" w:line="360" w:lineRule="auto"/>
        <w:jc w:val="both"/>
        <w:rPr>
          <w:rFonts w:ascii="Times New Roman" w:hAnsi="Times New Roman" w:cs="Times New Roman"/>
          <w:sz w:val="24"/>
          <w:szCs w:val="24"/>
        </w:rPr>
      </w:pPr>
    </w:p>
    <w:p w:rsidR="00B5682E" w:rsidRPr="003A1BD7" w:rsidRDefault="00B5263E" w:rsidP="003A1BD7">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lastRenderedPageBreak/>
        <w:drawing>
          <wp:inline distT="0" distB="0" distL="0" distR="0">
            <wp:extent cx="5169801" cy="3600000"/>
            <wp:effectExtent l="19050" t="19050" r="11799" b="19500"/>
            <wp:docPr id="17" name="Imagem 16" descr="manual_pic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6.PNG"/>
                    <pic:cNvPicPr/>
                  </pic:nvPicPr>
                  <pic:blipFill>
                    <a:blip r:embed="rId37" cstate="print"/>
                    <a:stretch>
                      <a:fillRect/>
                    </a:stretch>
                  </pic:blipFill>
                  <pic:spPr>
                    <a:xfrm>
                      <a:off x="0" y="0"/>
                      <a:ext cx="5169801" cy="3600000"/>
                    </a:xfrm>
                    <a:prstGeom prst="rect">
                      <a:avLst/>
                    </a:prstGeom>
                    <a:ln>
                      <a:solidFill>
                        <a:schemeClr val="tx1">
                          <a:lumMod val="95000"/>
                          <a:lumOff val="5000"/>
                        </a:schemeClr>
                      </a:solidFill>
                    </a:ln>
                  </pic:spPr>
                </pic:pic>
              </a:graphicData>
            </a:graphic>
          </wp:inline>
        </w:drawing>
      </w:r>
    </w:p>
    <w:p w:rsidR="00B5263E" w:rsidRPr="003A1BD7" w:rsidRDefault="00B5682E" w:rsidP="003A1BD7">
      <w:pPr>
        <w:pStyle w:val="Legenda"/>
        <w:spacing w:after="0" w:line="276" w:lineRule="auto"/>
        <w:jc w:val="center"/>
        <w:rPr>
          <w:rFonts w:ascii="Times New Roman" w:hAnsi="Times New Roman" w:cs="Times New Roman"/>
          <w:b w:val="0"/>
          <w:color w:val="0D0D0D" w:themeColor="text1" w:themeTint="F2"/>
          <w:sz w:val="24"/>
          <w:szCs w:val="24"/>
        </w:rPr>
      </w:pPr>
      <w:bookmarkStart w:id="84" w:name="_Toc532173539"/>
      <w:r w:rsidRPr="003A1BD7">
        <w:rPr>
          <w:rFonts w:ascii="Times New Roman" w:hAnsi="Times New Roman" w:cs="Times New Roman"/>
          <w:color w:val="0D0D0D" w:themeColor="text1" w:themeTint="F2"/>
          <w:sz w:val="24"/>
          <w:szCs w:val="24"/>
        </w:rPr>
        <w:t xml:space="preserve">Figura </w:t>
      </w:r>
      <w:r w:rsidRPr="003A1BD7">
        <w:rPr>
          <w:rFonts w:ascii="Times New Roman" w:hAnsi="Times New Roman" w:cs="Times New Roman"/>
          <w:color w:val="0D0D0D" w:themeColor="text1" w:themeTint="F2"/>
          <w:sz w:val="24"/>
          <w:szCs w:val="24"/>
        </w:rPr>
        <w:fldChar w:fldCharType="begin"/>
      </w:r>
      <w:r w:rsidRPr="003A1BD7">
        <w:rPr>
          <w:rFonts w:ascii="Times New Roman" w:hAnsi="Times New Roman" w:cs="Times New Roman"/>
          <w:color w:val="0D0D0D" w:themeColor="text1" w:themeTint="F2"/>
          <w:sz w:val="24"/>
          <w:szCs w:val="24"/>
        </w:rPr>
        <w:instrText xml:space="preserve"> SEQ Figura \* ARABIC </w:instrText>
      </w:r>
      <w:r w:rsidRPr="003A1BD7">
        <w:rPr>
          <w:rFonts w:ascii="Times New Roman" w:hAnsi="Times New Roman" w:cs="Times New Roman"/>
          <w:color w:val="0D0D0D" w:themeColor="text1" w:themeTint="F2"/>
          <w:sz w:val="24"/>
          <w:szCs w:val="24"/>
        </w:rPr>
        <w:fldChar w:fldCharType="separate"/>
      </w:r>
      <w:r w:rsidR="00D802E5">
        <w:rPr>
          <w:rFonts w:ascii="Times New Roman" w:hAnsi="Times New Roman" w:cs="Times New Roman"/>
          <w:noProof/>
          <w:color w:val="0D0D0D" w:themeColor="text1" w:themeTint="F2"/>
          <w:sz w:val="24"/>
          <w:szCs w:val="24"/>
        </w:rPr>
        <w:t>29</w:t>
      </w:r>
      <w:r w:rsidRPr="003A1BD7">
        <w:rPr>
          <w:rFonts w:ascii="Times New Roman" w:hAnsi="Times New Roman" w:cs="Times New Roman"/>
          <w:color w:val="0D0D0D" w:themeColor="text1" w:themeTint="F2"/>
          <w:sz w:val="24"/>
          <w:szCs w:val="24"/>
        </w:rPr>
        <w:fldChar w:fldCharType="end"/>
      </w:r>
      <w:r w:rsidRPr="003A1BD7">
        <w:rPr>
          <w:rFonts w:ascii="Times New Roman" w:hAnsi="Times New Roman" w:cs="Times New Roman"/>
          <w:b w:val="0"/>
          <w:color w:val="0D0D0D" w:themeColor="text1" w:themeTint="F2"/>
          <w:sz w:val="24"/>
          <w:szCs w:val="24"/>
        </w:rPr>
        <w:t>. Mensagem de sucesso após abrir o arquivo correto</w:t>
      </w:r>
      <w:bookmarkEnd w:id="84"/>
    </w:p>
    <w:p w:rsidR="00DD6EFE" w:rsidRDefault="00DD6EFE" w:rsidP="006E3082">
      <w:pPr>
        <w:spacing w:after="0" w:line="360" w:lineRule="auto"/>
        <w:jc w:val="both"/>
        <w:rPr>
          <w:rFonts w:ascii="Times New Roman" w:hAnsi="Times New Roman" w:cs="Times New Roman"/>
          <w:sz w:val="24"/>
          <w:szCs w:val="24"/>
        </w:rPr>
      </w:pPr>
    </w:p>
    <w:p w:rsidR="00DD6EFE" w:rsidRDefault="00DD6EFE" w:rsidP="006E308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Ainda, se o arquivo já </w:t>
      </w:r>
      <w:r w:rsidR="004B08F7">
        <w:rPr>
          <w:rFonts w:ascii="Times New Roman" w:hAnsi="Times New Roman" w:cs="Times New Roman"/>
          <w:sz w:val="24"/>
          <w:szCs w:val="24"/>
        </w:rPr>
        <w:t xml:space="preserve">foi </w:t>
      </w:r>
      <w:r>
        <w:rPr>
          <w:rFonts w:ascii="Times New Roman" w:hAnsi="Times New Roman" w:cs="Times New Roman"/>
          <w:sz w:val="24"/>
          <w:szCs w:val="24"/>
        </w:rPr>
        <w:t xml:space="preserve">lido em alguma operação anterior, e seus dados tenham sido enviados para a base de dados do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xml:space="preserve">, </w:t>
      </w:r>
      <w:r w:rsidR="002262D6">
        <w:rPr>
          <w:rFonts w:ascii="Times New Roman" w:hAnsi="Times New Roman" w:cs="Times New Roman"/>
          <w:sz w:val="24"/>
          <w:szCs w:val="24"/>
        </w:rPr>
        <w:t xml:space="preserve">será apresentada outra mensagem informando que a leitura </w:t>
      </w:r>
      <w:r w:rsidR="00FF1F95">
        <w:rPr>
          <w:rFonts w:ascii="Times New Roman" w:hAnsi="Times New Roman" w:cs="Times New Roman"/>
          <w:sz w:val="24"/>
          <w:szCs w:val="24"/>
        </w:rPr>
        <w:t>já foi realizada</w:t>
      </w:r>
      <w:r w:rsidR="002F0710">
        <w:rPr>
          <w:rFonts w:ascii="Times New Roman" w:hAnsi="Times New Roman" w:cs="Times New Roman"/>
          <w:sz w:val="24"/>
          <w:szCs w:val="24"/>
        </w:rPr>
        <w:t>:</w:t>
      </w:r>
    </w:p>
    <w:p w:rsidR="002F0710" w:rsidRDefault="002F0710" w:rsidP="006E3082">
      <w:pPr>
        <w:spacing w:after="0" w:line="360" w:lineRule="auto"/>
        <w:jc w:val="both"/>
        <w:rPr>
          <w:rFonts w:ascii="Times New Roman" w:hAnsi="Times New Roman" w:cs="Times New Roman"/>
          <w:sz w:val="24"/>
          <w:szCs w:val="24"/>
        </w:rPr>
      </w:pPr>
    </w:p>
    <w:p w:rsidR="00B5682E" w:rsidRPr="00101452" w:rsidRDefault="002F0710" w:rsidP="00101452">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lastRenderedPageBreak/>
        <w:drawing>
          <wp:inline distT="0" distB="0" distL="0" distR="0">
            <wp:extent cx="5169803" cy="3600000"/>
            <wp:effectExtent l="19050" t="19050" r="11797" b="19500"/>
            <wp:docPr id="18" name="Imagem 17" descr="manual_pic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7.PNG"/>
                    <pic:cNvPicPr/>
                  </pic:nvPicPr>
                  <pic:blipFill>
                    <a:blip r:embed="rId38" cstate="print"/>
                    <a:stretch>
                      <a:fillRect/>
                    </a:stretch>
                  </pic:blipFill>
                  <pic:spPr>
                    <a:xfrm>
                      <a:off x="0" y="0"/>
                      <a:ext cx="5169803" cy="3600000"/>
                    </a:xfrm>
                    <a:prstGeom prst="rect">
                      <a:avLst/>
                    </a:prstGeom>
                    <a:ln>
                      <a:solidFill>
                        <a:schemeClr val="tx1">
                          <a:lumMod val="95000"/>
                          <a:lumOff val="5000"/>
                        </a:schemeClr>
                      </a:solidFill>
                    </a:ln>
                  </pic:spPr>
                </pic:pic>
              </a:graphicData>
            </a:graphic>
          </wp:inline>
        </w:drawing>
      </w:r>
    </w:p>
    <w:p w:rsidR="002F0710" w:rsidRPr="00101452" w:rsidRDefault="00B5682E" w:rsidP="00101452">
      <w:pPr>
        <w:pStyle w:val="Legenda"/>
        <w:spacing w:after="0" w:line="276" w:lineRule="auto"/>
        <w:jc w:val="center"/>
        <w:rPr>
          <w:rFonts w:ascii="Times New Roman" w:hAnsi="Times New Roman" w:cs="Times New Roman"/>
          <w:color w:val="0D0D0D" w:themeColor="text1" w:themeTint="F2"/>
          <w:sz w:val="24"/>
          <w:szCs w:val="24"/>
        </w:rPr>
      </w:pPr>
      <w:bookmarkStart w:id="85" w:name="_Toc532173540"/>
      <w:r w:rsidRPr="00101452">
        <w:rPr>
          <w:rFonts w:ascii="Times New Roman" w:hAnsi="Times New Roman" w:cs="Times New Roman"/>
          <w:color w:val="0D0D0D" w:themeColor="text1" w:themeTint="F2"/>
          <w:sz w:val="24"/>
          <w:szCs w:val="24"/>
        </w:rPr>
        <w:t xml:space="preserve">Figura </w:t>
      </w:r>
      <w:r w:rsidRPr="00101452">
        <w:rPr>
          <w:rFonts w:ascii="Times New Roman" w:hAnsi="Times New Roman" w:cs="Times New Roman"/>
          <w:color w:val="0D0D0D" w:themeColor="text1" w:themeTint="F2"/>
          <w:sz w:val="24"/>
          <w:szCs w:val="24"/>
        </w:rPr>
        <w:fldChar w:fldCharType="begin"/>
      </w:r>
      <w:r w:rsidRPr="00101452">
        <w:rPr>
          <w:rFonts w:ascii="Times New Roman" w:hAnsi="Times New Roman" w:cs="Times New Roman"/>
          <w:color w:val="0D0D0D" w:themeColor="text1" w:themeTint="F2"/>
          <w:sz w:val="24"/>
          <w:szCs w:val="24"/>
        </w:rPr>
        <w:instrText xml:space="preserve"> SEQ Figura \* ARABIC </w:instrText>
      </w:r>
      <w:r w:rsidRPr="00101452">
        <w:rPr>
          <w:rFonts w:ascii="Times New Roman" w:hAnsi="Times New Roman" w:cs="Times New Roman"/>
          <w:color w:val="0D0D0D" w:themeColor="text1" w:themeTint="F2"/>
          <w:sz w:val="24"/>
          <w:szCs w:val="24"/>
        </w:rPr>
        <w:fldChar w:fldCharType="separate"/>
      </w:r>
      <w:r w:rsidR="00D802E5">
        <w:rPr>
          <w:rFonts w:ascii="Times New Roman" w:hAnsi="Times New Roman" w:cs="Times New Roman"/>
          <w:noProof/>
          <w:color w:val="0D0D0D" w:themeColor="text1" w:themeTint="F2"/>
          <w:sz w:val="24"/>
          <w:szCs w:val="24"/>
        </w:rPr>
        <w:t>30</w:t>
      </w:r>
      <w:r w:rsidRPr="00101452">
        <w:rPr>
          <w:rFonts w:ascii="Times New Roman" w:hAnsi="Times New Roman" w:cs="Times New Roman"/>
          <w:color w:val="0D0D0D" w:themeColor="text1" w:themeTint="F2"/>
          <w:sz w:val="24"/>
          <w:szCs w:val="24"/>
        </w:rPr>
        <w:fldChar w:fldCharType="end"/>
      </w:r>
      <w:r w:rsidRPr="00101452">
        <w:rPr>
          <w:rFonts w:ascii="Times New Roman" w:hAnsi="Times New Roman" w:cs="Times New Roman"/>
          <w:color w:val="0D0D0D" w:themeColor="text1" w:themeTint="F2"/>
          <w:sz w:val="24"/>
          <w:szCs w:val="24"/>
        </w:rPr>
        <w:t xml:space="preserve">. </w:t>
      </w:r>
      <w:r w:rsidRPr="00DC0F20">
        <w:rPr>
          <w:rFonts w:ascii="Times New Roman" w:hAnsi="Times New Roman" w:cs="Times New Roman"/>
          <w:b w:val="0"/>
          <w:color w:val="0D0D0D" w:themeColor="text1" w:themeTint="F2"/>
          <w:sz w:val="24"/>
          <w:szCs w:val="24"/>
        </w:rPr>
        <w:t xml:space="preserve">Mensagem de aviso caso o arquivo já tenha seus resultados salvos no </w:t>
      </w:r>
      <w:proofErr w:type="spellStart"/>
      <w:r w:rsidRPr="00DC0F20">
        <w:rPr>
          <w:rFonts w:ascii="Times New Roman" w:hAnsi="Times New Roman" w:cs="Times New Roman"/>
          <w:b w:val="0"/>
          <w:color w:val="0D0D0D" w:themeColor="text1" w:themeTint="F2"/>
          <w:sz w:val="24"/>
          <w:szCs w:val="24"/>
        </w:rPr>
        <w:t>Firebase</w:t>
      </w:r>
      <w:bookmarkEnd w:id="85"/>
      <w:proofErr w:type="spellEnd"/>
    </w:p>
    <w:p w:rsidR="00AF16E6" w:rsidRDefault="00AF16E6" w:rsidP="006E3082">
      <w:pPr>
        <w:spacing w:after="0" w:line="360" w:lineRule="auto"/>
        <w:jc w:val="both"/>
        <w:rPr>
          <w:rFonts w:ascii="Times New Roman" w:hAnsi="Times New Roman" w:cs="Times New Roman"/>
          <w:sz w:val="24"/>
          <w:szCs w:val="24"/>
        </w:rPr>
      </w:pPr>
    </w:p>
    <w:p w:rsidR="00AF16E6" w:rsidRDefault="00AF16E6" w:rsidP="006E308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Após a mensagem de sucesso, o usuário deve clicar em “Calcular ERR” (ficará disponível apenas após a abertura </w:t>
      </w:r>
      <w:r w:rsidR="00571B01">
        <w:rPr>
          <w:rFonts w:ascii="Times New Roman" w:hAnsi="Times New Roman" w:cs="Times New Roman"/>
          <w:sz w:val="24"/>
          <w:szCs w:val="24"/>
        </w:rPr>
        <w:t>com sucesso do arquivo</w:t>
      </w:r>
      <w:r>
        <w:rPr>
          <w:rFonts w:ascii="Times New Roman" w:hAnsi="Times New Roman" w:cs="Times New Roman"/>
          <w:sz w:val="24"/>
          <w:szCs w:val="24"/>
        </w:rPr>
        <w:t>), o qual irá preencher os campos de data de leitura e de ERR/</w:t>
      </w:r>
      <w:proofErr w:type="spellStart"/>
      <w:r>
        <w:rPr>
          <w:rFonts w:ascii="Times New Roman" w:hAnsi="Times New Roman" w:cs="Times New Roman"/>
          <w:sz w:val="24"/>
          <w:szCs w:val="24"/>
        </w:rPr>
        <w:t>Sv</w:t>
      </w:r>
      <w:proofErr w:type="spellEnd"/>
      <w:r>
        <w:rPr>
          <w:rFonts w:ascii="Times New Roman" w:hAnsi="Times New Roman" w:cs="Times New Roman"/>
          <w:sz w:val="24"/>
          <w:szCs w:val="24"/>
        </w:rPr>
        <w:t>. Logo em seguida, será exibida outra mensagem ao usuário perguntando se deseja visualizar os res</w:t>
      </w:r>
      <w:r w:rsidR="002B6EB7">
        <w:rPr>
          <w:rFonts w:ascii="Times New Roman" w:hAnsi="Times New Roman" w:cs="Times New Roman"/>
          <w:sz w:val="24"/>
          <w:szCs w:val="24"/>
        </w:rPr>
        <w:t>ultados dos cálculos. A figura 31</w:t>
      </w:r>
      <w:r>
        <w:rPr>
          <w:rFonts w:ascii="Times New Roman" w:hAnsi="Times New Roman" w:cs="Times New Roman"/>
          <w:sz w:val="24"/>
          <w:szCs w:val="24"/>
        </w:rPr>
        <w:t xml:space="preserve"> apresenta a mensagem </w:t>
      </w:r>
      <w:r w:rsidR="00B36DF8">
        <w:rPr>
          <w:rFonts w:ascii="Times New Roman" w:hAnsi="Times New Roman" w:cs="Times New Roman"/>
          <w:sz w:val="24"/>
          <w:szCs w:val="24"/>
        </w:rPr>
        <w:t>questionando a</w:t>
      </w:r>
      <w:r>
        <w:rPr>
          <w:rFonts w:ascii="Times New Roman" w:hAnsi="Times New Roman" w:cs="Times New Roman"/>
          <w:sz w:val="24"/>
          <w:szCs w:val="24"/>
        </w:rPr>
        <w:t xml:space="preserve"> visualização dos dados:</w:t>
      </w:r>
    </w:p>
    <w:p w:rsidR="00AF16E6" w:rsidRDefault="00AF16E6" w:rsidP="006E3082">
      <w:pPr>
        <w:spacing w:after="0" w:line="360" w:lineRule="auto"/>
        <w:jc w:val="both"/>
        <w:rPr>
          <w:rFonts w:ascii="Times New Roman" w:hAnsi="Times New Roman" w:cs="Times New Roman"/>
          <w:sz w:val="24"/>
          <w:szCs w:val="24"/>
        </w:rPr>
      </w:pPr>
    </w:p>
    <w:p w:rsidR="00B5682E" w:rsidRPr="007C16D0" w:rsidRDefault="00AF16E6" w:rsidP="007C16D0">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lastRenderedPageBreak/>
        <w:drawing>
          <wp:inline distT="0" distB="0" distL="0" distR="0">
            <wp:extent cx="5169801" cy="3600000"/>
            <wp:effectExtent l="19050" t="19050" r="11799" b="19500"/>
            <wp:docPr id="19" name="Imagem 18" descr="manual_pic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8.PNG"/>
                    <pic:cNvPicPr/>
                  </pic:nvPicPr>
                  <pic:blipFill>
                    <a:blip r:embed="rId39" cstate="print"/>
                    <a:stretch>
                      <a:fillRect/>
                    </a:stretch>
                  </pic:blipFill>
                  <pic:spPr>
                    <a:xfrm>
                      <a:off x="0" y="0"/>
                      <a:ext cx="5169801" cy="3600000"/>
                    </a:xfrm>
                    <a:prstGeom prst="rect">
                      <a:avLst/>
                    </a:prstGeom>
                    <a:ln>
                      <a:solidFill>
                        <a:schemeClr val="tx1">
                          <a:lumMod val="95000"/>
                          <a:lumOff val="5000"/>
                        </a:schemeClr>
                      </a:solidFill>
                    </a:ln>
                  </pic:spPr>
                </pic:pic>
              </a:graphicData>
            </a:graphic>
          </wp:inline>
        </w:drawing>
      </w:r>
    </w:p>
    <w:p w:rsidR="00AF16E6" w:rsidRPr="007C16D0" w:rsidRDefault="00B5682E" w:rsidP="007C16D0">
      <w:pPr>
        <w:pStyle w:val="Legenda"/>
        <w:spacing w:after="0" w:line="276" w:lineRule="auto"/>
        <w:jc w:val="center"/>
        <w:rPr>
          <w:rFonts w:ascii="Times New Roman" w:hAnsi="Times New Roman" w:cs="Times New Roman"/>
          <w:b w:val="0"/>
          <w:color w:val="0D0D0D" w:themeColor="text1" w:themeTint="F2"/>
          <w:sz w:val="24"/>
          <w:szCs w:val="24"/>
        </w:rPr>
      </w:pPr>
      <w:bookmarkStart w:id="86" w:name="_Toc532173541"/>
      <w:r w:rsidRPr="007C16D0">
        <w:rPr>
          <w:rFonts w:ascii="Times New Roman" w:hAnsi="Times New Roman" w:cs="Times New Roman"/>
          <w:color w:val="0D0D0D" w:themeColor="text1" w:themeTint="F2"/>
          <w:sz w:val="24"/>
          <w:szCs w:val="24"/>
        </w:rPr>
        <w:t xml:space="preserve">Figura </w:t>
      </w:r>
      <w:r w:rsidRPr="007C16D0">
        <w:rPr>
          <w:rFonts w:ascii="Times New Roman" w:hAnsi="Times New Roman" w:cs="Times New Roman"/>
          <w:color w:val="0D0D0D" w:themeColor="text1" w:themeTint="F2"/>
          <w:sz w:val="24"/>
          <w:szCs w:val="24"/>
        </w:rPr>
        <w:fldChar w:fldCharType="begin"/>
      </w:r>
      <w:r w:rsidRPr="007C16D0">
        <w:rPr>
          <w:rFonts w:ascii="Times New Roman" w:hAnsi="Times New Roman" w:cs="Times New Roman"/>
          <w:color w:val="0D0D0D" w:themeColor="text1" w:themeTint="F2"/>
          <w:sz w:val="24"/>
          <w:szCs w:val="24"/>
        </w:rPr>
        <w:instrText xml:space="preserve"> SEQ Figura \* ARABIC </w:instrText>
      </w:r>
      <w:r w:rsidRPr="007C16D0">
        <w:rPr>
          <w:rFonts w:ascii="Times New Roman" w:hAnsi="Times New Roman" w:cs="Times New Roman"/>
          <w:color w:val="0D0D0D" w:themeColor="text1" w:themeTint="F2"/>
          <w:sz w:val="24"/>
          <w:szCs w:val="24"/>
        </w:rPr>
        <w:fldChar w:fldCharType="separate"/>
      </w:r>
      <w:r w:rsidR="00D802E5">
        <w:rPr>
          <w:rFonts w:ascii="Times New Roman" w:hAnsi="Times New Roman" w:cs="Times New Roman"/>
          <w:noProof/>
          <w:color w:val="0D0D0D" w:themeColor="text1" w:themeTint="F2"/>
          <w:sz w:val="24"/>
          <w:szCs w:val="24"/>
        </w:rPr>
        <w:t>31</w:t>
      </w:r>
      <w:r w:rsidRPr="007C16D0">
        <w:rPr>
          <w:rFonts w:ascii="Times New Roman" w:hAnsi="Times New Roman" w:cs="Times New Roman"/>
          <w:color w:val="0D0D0D" w:themeColor="text1" w:themeTint="F2"/>
          <w:sz w:val="24"/>
          <w:szCs w:val="24"/>
        </w:rPr>
        <w:fldChar w:fldCharType="end"/>
      </w:r>
      <w:r w:rsidRPr="007C16D0">
        <w:rPr>
          <w:rFonts w:ascii="Times New Roman" w:hAnsi="Times New Roman" w:cs="Times New Roman"/>
          <w:b w:val="0"/>
          <w:color w:val="0D0D0D" w:themeColor="text1" w:themeTint="F2"/>
          <w:sz w:val="24"/>
          <w:szCs w:val="24"/>
        </w:rPr>
        <w:t>. Diálogo para visualização dos resultados após cálculo das estimativas de ERR/</w:t>
      </w:r>
      <w:proofErr w:type="spellStart"/>
      <w:r w:rsidRPr="007C16D0">
        <w:rPr>
          <w:rFonts w:ascii="Times New Roman" w:hAnsi="Times New Roman" w:cs="Times New Roman"/>
          <w:b w:val="0"/>
          <w:color w:val="0D0D0D" w:themeColor="text1" w:themeTint="F2"/>
          <w:sz w:val="24"/>
          <w:szCs w:val="24"/>
        </w:rPr>
        <w:t>Sv</w:t>
      </w:r>
      <w:bookmarkEnd w:id="86"/>
      <w:proofErr w:type="spellEnd"/>
    </w:p>
    <w:p w:rsidR="00EA3CB7" w:rsidRDefault="00EA3CB7" w:rsidP="006E3082">
      <w:pPr>
        <w:spacing w:after="0" w:line="360" w:lineRule="auto"/>
        <w:jc w:val="both"/>
        <w:rPr>
          <w:rFonts w:ascii="Times New Roman" w:hAnsi="Times New Roman" w:cs="Times New Roman"/>
          <w:sz w:val="24"/>
          <w:szCs w:val="24"/>
        </w:rPr>
      </w:pPr>
    </w:p>
    <w:p w:rsidR="00EA3CB7" w:rsidRDefault="00EA3CB7" w:rsidP="006E308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Se o usuário clicar no botão “</w:t>
      </w:r>
      <w:proofErr w:type="spellStart"/>
      <w:r>
        <w:rPr>
          <w:rFonts w:ascii="Times New Roman" w:hAnsi="Times New Roman" w:cs="Times New Roman"/>
          <w:i/>
          <w:sz w:val="24"/>
          <w:szCs w:val="24"/>
        </w:rPr>
        <w:t>Cancel</w:t>
      </w:r>
      <w:proofErr w:type="spellEnd"/>
      <w:r>
        <w:rPr>
          <w:rFonts w:ascii="Times New Roman" w:hAnsi="Times New Roman" w:cs="Times New Roman"/>
          <w:sz w:val="24"/>
          <w:szCs w:val="24"/>
        </w:rPr>
        <w:t>”</w:t>
      </w:r>
      <w:r w:rsidR="00EC6D62">
        <w:rPr>
          <w:rFonts w:ascii="Times New Roman" w:hAnsi="Times New Roman" w:cs="Times New Roman"/>
          <w:sz w:val="24"/>
          <w:szCs w:val="24"/>
        </w:rPr>
        <w:t xml:space="preserve">, </w:t>
      </w:r>
      <w:r w:rsidR="00347B67">
        <w:rPr>
          <w:rFonts w:ascii="Times New Roman" w:hAnsi="Times New Roman" w:cs="Times New Roman"/>
          <w:sz w:val="24"/>
          <w:szCs w:val="24"/>
        </w:rPr>
        <w:t>os campos de visualização das doses absorvidas e equivalentes, e do gráfico da aba “Resultado” ficarão indisponíveis para visualização, sendo permitido ao usuário utilizar apenas as opções “Enviar Dados” (quando disponível) e “Gravar Dados”. Assim, caso o usuário queira posteriormente visualizar os resultados, será necessário escolher a opção “Resultados” em “Exibir”, fixado no canto superior direito da aplicação.</w:t>
      </w:r>
    </w:p>
    <w:p w:rsidR="00062B73" w:rsidRDefault="00062B73" w:rsidP="006E3082">
      <w:pPr>
        <w:spacing w:after="0" w:line="360" w:lineRule="auto"/>
        <w:jc w:val="both"/>
        <w:rPr>
          <w:rFonts w:ascii="Times New Roman" w:hAnsi="Times New Roman" w:cs="Times New Roman"/>
          <w:sz w:val="24"/>
          <w:szCs w:val="24"/>
        </w:rPr>
      </w:pPr>
    </w:p>
    <w:p w:rsidR="00062B73" w:rsidRPr="00306003" w:rsidRDefault="00306003" w:rsidP="00306003">
      <w:pPr>
        <w:pStyle w:val="Ttulo3"/>
        <w:spacing w:before="0" w:line="360" w:lineRule="auto"/>
        <w:rPr>
          <w:rFonts w:ascii="Times New Roman" w:hAnsi="Times New Roman" w:cs="Times New Roman"/>
          <w:color w:val="auto"/>
          <w:sz w:val="24"/>
          <w:szCs w:val="24"/>
        </w:rPr>
      </w:pPr>
      <w:bookmarkStart w:id="87" w:name="_Toc532170014"/>
      <w:r>
        <w:rPr>
          <w:rFonts w:ascii="Times New Roman" w:hAnsi="Times New Roman" w:cs="Times New Roman"/>
          <w:color w:val="auto"/>
          <w:sz w:val="24"/>
          <w:szCs w:val="24"/>
        </w:rPr>
        <w:t>4.1.2</w:t>
      </w:r>
      <w:r>
        <w:rPr>
          <w:rFonts w:ascii="Times New Roman" w:hAnsi="Times New Roman" w:cs="Times New Roman"/>
          <w:color w:val="auto"/>
          <w:sz w:val="24"/>
          <w:szCs w:val="24"/>
        </w:rPr>
        <w:tab/>
      </w:r>
      <w:r w:rsidR="00062B73" w:rsidRPr="00306003">
        <w:rPr>
          <w:rFonts w:ascii="Times New Roman" w:hAnsi="Times New Roman" w:cs="Times New Roman"/>
          <w:color w:val="auto"/>
          <w:sz w:val="24"/>
          <w:szCs w:val="24"/>
        </w:rPr>
        <w:t>Tela Resultado</w:t>
      </w:r>
      <w:bookmarkEnd w:id="87"/>
    </w:p>
    <w:p w:rsidR="00062B73" w:rsidRDefault="00062B73" w:rsidP="006E3082">
      <w:pPr>
        <w:spacing w:after="0" w:line="360" w:lineRule="auto"/>
        <w:jc w:val="both"/>
        <w:rPr>
          <w:rFonts w:ascii="Times New Roman" w:hAnsi="Times New Roman" w:cs="Times New Roman"/>
          <w:sz w:val="24"/>
          <w:szCs w:val="24"/>
        </w:rPr>
      </w:pPr>
    </w:p>
    <w:p w:rsidR="005B6BDA" w:rsidRDefault="005B6BDA" w:rsidP="006E308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Caso a escolha do usuário seja positiva</w:t>
      </w:r>
      <w:r w:rsidR="008C30DA">
        <w:rPr>
          <w:rFonts w:ascii="Times New Roman" w:hAnsi="Times New Roman" w:cs="Times New Roman"/>
          <w:sz w:val="24"/>
          <w:szCs w:val="24"/>
        </w:rPr>
        <w:t xml:space="preserve"> (clique no botão “</w:t>
      </w:r>
      <w:r w:rsidR="008C30DA" w:rsidRPr="008C30DA">
        <w:rPr>
          <w:rFonts w:ascii="Times New Roman" w:hAnsi="Times New Roman" w:cs="Times New Roman"/>
          <w:i/>
          <w:sz w:val="24"/>
          <w:szCs w:val="24"/>
        </w:rPr>
        <w:t>OK</w:t>
      </w:r>
      <w:r w:rsidR="008C30DA">
        <w:rPr>
          <w:rFonts w:ascii="Times New Roman" w:hAnsi="Times New Roman" w:cs="Times New Roman"/>
          <w:sz w:val="24"/>
          <w:szCs w:val="24"/>
        </w:rPr>
        <w:t>”</w:t>
      </w:r>
      <w:r w:rsidR="00062B73">
        <w:rPr>
          <w:rFonts w:ascii="Times New Roman" w:hAnsi="Times New Roman" w:cs="Times New Roman"/>
          <w:sz w:val="24"/>
          <w:szCs w:val="24"/>
        </w:rPr>
        <w:t xml:space="preserve"> da mensagem para visualizar os resultados – exemp</w:t>
      </w:r>
      <w:r w:rsidR="00606641">
        <w:rPr>
          <w:rFonts w:ascii="Times New Roman" w:hAnsi="Times New Roman" w:cs="Times New Roman"/>
          <w:sz w:val="24"/>
          <w:szCs w:val="24"/>
        </w:rPr>
        <w:t>lificada na figura 31</w:t>
      </w:r>
      <w:r w:rsidR="008C30DA">
        <w:rPr>
          <w:rFonts w:ascii="Times New Roman" w:hAnsi="Times New Roman" w:cs="Times New Roman"/>
          <w:sz w:val="24"/>
          <w:szCs w:val="24"/>
        </w:rPr>
        <w:t>)</w:t>
      </w:r>
      <w:r>
        <w:rPr>
          <w:rFonts w:ascii="Times New Roman" w:hAnsi="Times New Roman" w:cs="Times New Roman"/>
          <w:sz w:val="24"/>
          <w:szCs w:val="24"/>
        </w:rPr>
        <w:t xml:space="preserve">, os resultados serão exibidos normalmente com a ativação </w:t>
      </w:r>
      <w:r w:rsidR="00606641">
        <w:rPr>
          <w:rFonts w:ascii="Times New Roman" w:hAnsi="Times New Roman" w:cs="Times New Roman"/>
          <w:sz w:val="24"/>
          <w:szCs w:val="24"/>
        </w:rPr>
        <w:t>da aba “Resultado”. As figuras 32 e 33</w:t>
      </w:r>
      <w:r>
        <w:rPr>
          <w:rFonts w:ascii="Times New Roman" w:hAnsi="Times New Roman" w:cs="Times New Roman"/>
          <w:sz w:val="24"/>
          <w:szCs w:val="24"/>
        </w:rPr>
        <w:t xml:space="preserve"> exemplificam o processo de exibição dos resultados.</w:t>
      </w:r>
    </w:p>
    <w:p w:rsidR="007657D8" w:rsidRDefault="007657D8" w:rsidP="006E3082">
      <w:pPr>
        <w:spacing w:after="0" w:line="360" w:lineRule="auto"/>
        <w:jc w:val="both"/>
        <w:rPr>
          <w:rFonts w:ascii="Times New Roman" w:hAnsi="Times New Roman" w:cs="Times New Roman"/>
          <w:sz w:val="24"/>
          <w:szCs w:val="24"/>
        </w:rPr>
      </w:pPr>
    </w:p>
    <w:p w:rsidR="00B5682E" w:rsidRPr="001C36E2" w:rsidRDefault="007657D8" w:rsidP="001C36E2">
      <w:pPr>
        <w:keepNext/>
        <w:spacing w:after="0"/>
        <w:jc w:val="center"/>
        <w:rPr>
          <w:rFonts w:ascii="Times New Roman" w:hAnsi="Times New Roman" w:cs="Times New Roman"/>
          <w:color w:val="0D0D0D" w:themeColor="text1" w:themeTint="F2"/>
          <w:sz w:val="24"/>
          <w:szCs w:val="24"/>
        </w:rPr>
      </w:pPr>
      <w:r w:rsidRPr="00EA471F">
        <w:rPr>
          <w:rFonts w:ascii="Times New Roman" w:hAnsi="Times New Roman" w:cs="Times New Roman"/>
          <w:noProof/>
          <w:sz w:val="24"/>
          <w:szCs w:val="24"/>
          <w:lang w:eastAsia="pt-BR"/>
        </w:rPr>
        <w:lastRenderedPageBreak/>
        <w:drawing>
          <wp:inline distT="0" distB="0" distL="0" distR="0">
            <wp:extent cx="5169600" cy="3633974"/>
            <wp:effectExtent l="19050" t="19050" r="12000" b="23626"/>
            <wp:docPr id="20" name="Imagem 19" descr="manual_pic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8.5.PNG"/>
                    <pic:cNvPicPr/>
                  </pic:nvPicPr>
                  <pic:blipFill>
                    <a:blip r:embed="rId40" cstate="print"/>
                    <a:stretch>
                      <a:fillRect/>
                    </a:stretch>
                  </pic:blipFill>
                  <pic:spPr>
                    <a:xfrm>
                      <a:off x="0" y="0"/>
                      <a:ext cx="5169600" cy="3633974"/>
                    </a:xfrm>
                    <a:prstGeom prst="rect">
                      <a:avLst/>
                    </a:prstGeom>
                    <a:ln>
                      <a:solidFill>
                        <a:schemeClr val="tx1">
                          <a:lumMod val="95000"/>
                          <a:lumOff val="5000"/>
                        </a:schemeClr>
                      </a:solidFill>
                    </a:ln>
                  </pic:spPr>
                </pic:pic>
              </a:graphicData>
            </a:graphic>
          </wp:inline>
        </w:drawing>
      </w:r>
    </w:p>
    <w:p w:rsidR="007657D8" w:rsidRPr="001C36E2" w:rsidRDefault="00B5682E" w:rsidP="001C36E2">
      <w:pPr>
        <w:pStyle w:val="Legenda"/>
        <w:spacing w:after="0" w:line="276" w:lineRule="auto"/>
        <w:jc w:val="center"/>
        <w:rPr>
          <w:rFonts w:ascii="Times New Roman" w:hAnsi="Times New Roman" w:cs="Times New Roman"/>
          <w:b w:val="0"/>
          <w:color w:val="0D0D0D" w:themeColor="text1" w:themeTint="F2"/>
          <w:sz w:val="24"/>
          <w:szCs w:val="24"/>
          <w:u w:val="single"/>
        </w:rPr>
      </w:pPr>
      <w:bookmarkStart w:id="88" w:name="_Toc532173542"/>
      <w:r w:rsidRPr="001C36E2">
        <w:rPr>
          <w:rFonts w:ascii="Times New Roman" w:hAnsi="Times New Roman" w:cs="Times New Roman"/>
          <w:color w:val="0D0D0D" w:themeColor="text1" w:themeTint="F2"/>
          <w:sz w:val="24"/>
          <w:szCs w:val="24"/>
        </w:rPr>
        <w:t xml:space="preserve">Figura </w:t>
      </w:r>
      <w:r w:rsidRPr="001C36E2">
        <w:rPr>
          <w:rFonts w:ascii="Times New Roman" w:hAnsi="Times New Roman" w:cs="Times New Roman"/>
          <w:color w:val="0D0D0D" w:themeColor="text1" w:themeTint="F2"/>
          <w:sz w:val="24"/>
          <w:szCs w:val="24"/>
        </w:rPr>
        <w:fldChar w:fldCharType="begin"/>
      </w:r>
      <w:r w:rsidRPr="001C36E2">
        <w:rPr>
          <w:rFonts w:ascii="Times New Roman" w:hAnsi="Times New Roman" w:cs="Times New Roman"/>
          <w:color w:val="0D0D0D" w:themeColor="text1" w:themeTint="F2"/>
          <w:sz w:val="24"/>
          <w:szCs w:val="24"/>
        </w:rPr>
        <w:instrText xml:space="preserve"> SEQ Figura \* ARABIC </w:instrText>
      </w:r>
      <w:r w:rsidRPr="001C36E2">
        <w:rPr>
          <w:rFonts w:ascii="Times New Roman" w:hAnsi="Times New Roman" w:cs="Times New Roman"/>
          <w:color w:val="0D0D0D" w:themeColor="text1" w:themeTint="F2"/>
          <w:sz w:val="24"/>
          <w:szCs w:val="24"/>
        </w:rPr>
        <w:fldChar w:fldCharType="separate"/>
      </w:r>
      <w:r w:rsidR="00D802E5">
        <w:rPr>
          <w:rFonts w:ascii="Times New Roman" w:hAnsi="Times New Roman" w:cs="Times New Roman"/>
          <w:noProof/>
          <w:color w:val="0D0D0D" w:themeColor="text1" w:themeTint="F2"/>
          <w:sz w:val="24"/>
          <w:szCs w:val="24"/>
        </w:rPr>
        <w:t>32</w:t>
      </w:r>
      <w:r w:rsidRPr="001C36E2">
        <w:rPr>
          <w:rFonts w:ascii="Times New Roman" w:hAnsi="Times New Roman" w:cs="Times New Roman"/>
          <w:color w:val="0D0D0D" w:themeColor="text1" w:themeTint="F2"/>
          <w:sz w:val="24"/>
          <w:szCs w:val="24"/>
        </w:rPr>
        <w:fldChar w:fldCharType="end"/>
      </w:r>
      <w:r w:rsidRPr="001C36E2">
        <w:rPr>
          <w:rFonts w:ascii="Times New Roman" w:hAnsi="Times New Roman" w:cs="Times New Roman"/>
          <w:b w:val="0"/>
          <w:color w:val="0D0D0D" w:themeColor="text1" w:themeTint="F2"/>
          <w:sz w:val="24"/>
          <w:szCs w:val="24"/>
        </w:rPr>
        <w:t>. Tela de Resultado em branco</w:t>
      </w:r>
      <w:bookmarkEnd w:id="88"/>
    </w:p>
    <w:p w:rsidR="007657D8" w:rsidRPr="001C36E2" w:rsidRDefault="007657D8" w:rsidP="006E3082">
      <w:pPr>
        <w:spacing w:after="0" w:line="360" w:lineRule="auto"/>
        <w:jc w:val="both"/>
        <w:rPr>
          <w:rFonts w:ascii="Times New Roman" w:hAnsi="Times New Roman" w:cs="Times New Roman"/>
          <w:sz w:val="24"/>
          <w:szCs w:val="24"/>
          <w:u w:val="single"/>
        </w:rPr>
      </w:pPr>
    </w:p>
    <w:p w:rsidR="00B5682E" w:rsidRPr="007765CC" w:rsidRDefault="007657D8" w:rsidP="007765CC">
      <w:pPr>
        <w:keepNext/>
        <w:spacing w:after="0"/>
        <w:jc w:val="center"/>
        <w:rPr>
          <w:rFonts w:ascii="Times New Roman" w:hAnsi="Times New Roman" w:cs="Times New Roman"/>
          <w:color w:val="0D0D0D" w:themeColor="text1" w:themeTint="F2"/>
          <w:sz w:val="24"/>
          <w:szCs w:val="24"/>
        </w:rPr>
      </w:pPr>
      <w:r w:rsidRPr="00EA471F">
        <w:rPr>
          <w:rFonts w:ascii="Times New Roman" w:hAnsi="Times New Roman" w:cs="Times New Roman"/>
          <w:noProof/>
          <w:sz w:val="24"/>
          <w:szCs w:val="24"/>
          <w:lang w:eastAsia="pt-BR"/>
        </w:rPr>
        <w:drawing>
          <wp:inline distT="0" distB="0" distL="0" distR="0">
            <wp:extent cx="5169600" cy="3533651"/>
            <wp:effectExtent l="19050" t="19050" r="12000" b="9649"/>
            <wp:docPr id="21" name="Imagem 20" descr="manual_pic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9.PNG"/>
                    <pic:cNvPicPr/>
                  </pic:nvPicPr>
                  <pic:blipFill>
                    <a:blip r:embed="rId41" cstate="print"/>
                    <a:stretch>
                      <a:fillRect/>
                    </a:stretch>
                  </pic:blipFill>
                  <pic:spPr>
                    <a:xfrm>
                      <a:off x="0" y="0"/>
                      <a:ext cx="5169600" cy="3533651"/>
                    </a:xfrm>
                    <a:prstGeom prst="rect">
                      <a:avLst/>
                    </a:prstGeom>
                    <a:ln>
                      <a:solidFill>
                        <a:schemeClr val="tx1">
                          <a:lumMod val="95000"/>
                          <a:lumOff val="5000"/>
                        </a:schemeClr>
                      </a:solidFill>
                    </a:ln>
                  </pic:spPr>
                </pic:pic>
              </a:graphicData>
            </a:graphic>
          </wp:inline>
        </w:drawing>
      </w:r>
    </w:p>
    <w:p w:rsidR="007657D8" w:rsidRPr="00A33F0C" w:rsidRDefault="00B5682E" w:rsidP="007765CC">
      <w:pPr>
        <w:pStyle w:val="Legenda"/>
        <w:spacing w:after="0" w:line="276" w:lineRule="auto"/>
        <w:jc w:val="center"/>
        <w:rPr>
          <w:rFonts w:ascii="Times New Roman" w:hAnsi="Times New Roman" w:cs="Times New Roman"/>
          <w:b w:val="0"/>
          <w:color w:val="0D0D0D" w:themeColor="text1" w:themeTint="F2"/>
          <w:sz w:val="24"/>
          <w:szCs w:val="24"/>
          <w:u w:val="single"/>
        </w:rPr>
      </w:pPr>
      <w:bookmarkStart w:id="89" w:name="_Toc532173543"/>
      <w:r w:rsidRPr="007765CC">
        <w:rPr>
          <w:rFonts w:ascii="Times New Roman" w:hAnsi="Times New Roman" w:cs="Times New Roman"/>
          <w:color w:val="0D0D0D" w:themeColor="text1" w:themeTint="F2"/>
          <w:sz w:val="24"/>
          <w:szCs w:val="24"/>
        </w:rPr>
        <w:t xml:space="preserve">Figura </w:t>
      </w:r>
      <w:r w:rsidRPr="007765CC">
        <w:rPr>
          <w:rFonts w:ascii="Times New Roman" w:hAnsi="Times New Roman" w:cs="Times New Roman"/>
          <w:color w:val="0D0D0D" w:themeColor="text1" w:themeTint="F2"/>
          <w:sz w:val="24"/>
          <w:szCs w:val="24"/>
        </w:rPr>
        <w:fldChar w:fldCharType="begin"/>
      </w:r>
      <w:r w:rsidRPr="007765CC">
        <w:rPr>
          <w:rFonts w:ascii="Times New Roman" w:hAnsi="Times New Roman" w:cs="Times New Roman"/>
          <w:color w:val="0D0D0D" w:themeColor="text1" w:themeTint="F2"/>
          <w:sz w:val="24"/>
          <w:szCs w:val="24"/>
        </w:rPr>
        <w:instrText xml:space="preserve"> SEQ Figura \* ARABIC </w:instrText>
      </w:r>
      <w:r w:rsidRPr="007765CC">
        <w:rPr>
          <w:rFonts w:ascii="Times New Roman" w:hAnsi="Times New Roman" w:cs="Times New Roman"/>
          <w:color w:val="0D0D0D" w:themeColor="text1" w:themeTint="F2"/>
          <w:sz w:val="24"/>
          <w:szCs w:val="24"/>
        </w:rPr>
        <w:fldChar w:fldCharType="separate"/>
      </w:r>
      <w:r w:rsidR="00D802E5">
        <w:rPr>
          <w:rFonts w:ascii="Times New Roman" w:hAnsi="Times New Roman" w:cs="Times New Roman"/>
          <w:noProof/>
          <w:color w:val="0D0D0D" w:themeColor="text1" w:themeTint="F2"/>
          <w:sz w:val="24"/>
          <w:szCs w:val="24"/>
        </w:rPr>
        <w:t>33</w:t>
      </w:r>
      <w:r w:rsidRPr="007765CC">
        <w:rPr>
          <w:rFonts w:ascii="Times New Roman" w:hAnsi="Times New Roman" w:cs="Times New Roman"/>
          <w:color w:val="0D0D0D" w:themeColor="text1" w:themeTint="F2"/>
          <w:sz w:val="24"/>
          <w:szCs w:val="24"/>
        </w:rPr>
        <w:fldChar w:fldCharType="end"/>
      </w:r>
      <w:r w:rsidRPr="00A33F0C">
        <w:rPr>
          <w:rFonts w:ascii="Times New Roman" w:hAnsi="Times New Roman" w:cs="Times New Roman"/>
          <w:b w:val="0"/>
          <w:color w:val="0D0D0D" w:themeColor="text1" w:themeTint="F2"/>
          <w:sz w:val="24"/>
          <w:szCs w:val="24"/>
        </w:rPr>
        <w:t>. Tela de Resultado com dados visíveis</w:t>
      </w:r>
      <w:bookmarkEnd w:id="89"/>
    </w:p>
    <w:p w:rsidR="007657D8" w:rsidRDefault="007657D8" w:rsidP="006E3082">
      <w:pPr>
        <w:spacing w:after="0" w:line="360" w:lineRule="auto"/>
        <w:jc w:val="both"/>
        <w:rPr>
          <w:rFonts w:ascii="Times New Roman" w:hAnsi="Times New Roman" w:cs="Times New Roman"/>
          <w:sz w:val="24"/>
          <w:szCs w:val="24"/>
          <w:u w:val="single"/>
        </w:rPr>
      </w:pPr>
    </w:p>
    <w:p w:rsidR="004A3134" w:rsidRDefault="001516A8" w:rsidP="006E308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Ainda na aba de resultados, é possível enviar as estimativas de ERR/</w:t>
      </w:r>
      <w:proofErr w:type="spellStart"/>
      <w:r>
        <w:rPr>
          <w:rFonts w:ascii="Times New Roman" w:hAnsi="Times New Roman" w:cs="Times New Roman"/>
          <w:sz w:val="24"/>
          <w:szCs w:val="24"/>
        </w:rPr>
        <w:t>Sv</w:t>
      </w:r>
      <w:proofErr w:type="spellEnd"/>
      <w:r>
        <w:rPr>
          <w:rFonts w:ascii="Times New Roman" w:hAnsi="Times New Roman" w:cs="Times New Roman"/>
          <w:sz w:val="24"/>
          <w:szCs w:val="24"/>
        </w:rPr>
        <w:t xml:space="preserve"> para a base de dados </w:t>
      </w:r>
      <w:r w:rsidRPr="001516A8">
        <w:rPr>
          <w:rFonts w:ascii="Times New Roman" w:hAnsi="Times New Roman" w:cs="Times New Roman"/>
          <w:i/>
          <w:sz w:val="24"/>
          <w:szCs w:val="24"/>
        </w:rPr>
        <w:t>online</w:t>
      </w:r>
      <w:r>
        <w:rPr>
          <w:rFonts w:ascii="Times New Roman" w:hAnsi="Times New Roman" w:cs="Times New Roman"/>
          <w:i/>
          <w:sz w:val="24"/>
          <w:szCs w:val="24"/>
        </w:rPr>
        <w:t xml:space="preserve"> </w:t>
      </w:r>
      <w:r>
        <w:rPr>
          <w:rFonts w:ascii="Times New Roman" w:hAnsi="Times New Roman" w:cs="Times New Roman"/>
          <w:sz w:val="24"/>
          <w:szCs w:val="24"/>
        </w:rPr>
        <w:t xml:space="preserve">do </w:t>
      </w:r>
      <w:proofErr w:type="spellStart"/>
      <w:r>
        <w:rPr>
          <w:rFonts w:ascii="Times New Roman" w:hAnsi="Times New Roman" w:cs="Times New Roman"/>
          <w:sz w:val="24"/>
          <w:szCs w:val="24"/>
        </w:rPr>
        <w:t>Firebase</w:t>
      </w:r>
      <w:proofErr w:type="spellEnd"/>
      <w:r w:rsidR="009D760C">
        <w:rPr>
          <w:rFonts w:ascii="Times New Roman" w:hAnsi="Times New Roman" w:cs="Times New Roman"/>
          <w:sz w:val="24"/>
          <w:szCs w:val="24"/>
        </w:rPr>
        <w:t xml:space="preserve">, opção que estará disponível ou não, de acordo com o arquivo de </w:t>
      </w:r>
      <w:r w:rsidR="009D760C">
        <w:rPr>
          <w:rFonts w:ascii="Times New Roman" w:hAnsi="Times New Roman" w:cs="Times New Roman"/>
          <w:sz w:val="24"/>
          <w:szCs w:val="24"/>
        </w:rPr>
        <w:lastRenderedPageBreak/>
        <w:t>levantamento radiométrico lido i</w:t>
      </w:r>
      <w:r w:rsidR="00FF54E7">
        <w:rPr>
          <w:rFonts w:ascii="Times New Roman" w:hAnsi="Times New Roman" w:cs="Times New Roman"/>
          <w:sz w:val="24"/>
          <w:szCs w:val="24"/>
        </w:rPr>
        <w:t>nicialmente (exemplo na figura 33</w:t>
      </w:r>
      <w:r w:rsidR="009D760C">
        <w:rPr>
          <w:rFonts w:ascii="Times New Roman" w:hAnsi="Times New Roman" w:cs="Times New Roman"/>
          <w:sz w:val="24"/>
          <w:szCs w:val="24"/>
        </w:rPr>
        <w:t>).</w:t>
      </w:r>
      <w:r w:rsidR="00FF54E7">
        <w:rPr>
          <w:rFonts w:ascii="Times New Roman" w:hAnsi="Times New Roman" w:cs="Times New Roman"/>
          <w:sz w:val="24"/>
          <w:szCs w:val="24"/>
        </w:rPr>
        <w:t xml:space="preserve"> A figura 34</w:t>
      </w:r>
      <w:r w:rsidR="00EA471F">
        <w:rPr>
          <w:rFonts w:ascii="Times New Roman" w:hAnsi="Times New Roman" w:cs="Times New Roman"/>
          <w:sz w:val="24"/>
          <w:szCs w:val="24"/>
        </w:rPr>
        <w:t xml:space="preserve"> abaixo apresenta o diálogo caso o usuário clique no botão “Enviar Dados” (quando disponível):</w:t>
      </w:r>
    </w:p>
    <w:p w:rsidR="00EA471F" w:rsidRDefault="00EA471F" w:rsidP="006E3082">
      <w:pPr>
        <w:spacing w:after="0" w:line="360" w:lineRule="auto"/>
        <w:jc w:val="both"/>
        <w:rPr>
          <w:rFonts w:ascii="Times New Roman" w:hAnsi="Times New Roman" w:cs="Times New Roman"/>
          <w:sz w:val="24"/>
          <w:szCs w:val="24"/>
        </w:rPr>
      </w:pPr>
    </w:p>
    <w:p w:rsidR="00B5682E" w:rsidRPr="00317C15" w:rsidRDefault="00EA471F" w:rsidP="00317C15">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5163770" cy="3600000"/>
            <wp:effectExtent l="19050" t="19050" r="17830" b="19500"/>
            <wp:docPr id="22" name="Imagem 21" descr="manual_pic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17.PNG"/>
                    <pic:cNvPicPr/>
                  </pic:nvPicPr>
                  <pic:blipFill>
                    <a:blip r:embed="rId42" cstate="print"/>
                    <a:stretch>
                      <a:fillRect/>
                    </a:stretch>
                  </pic:blipFill>
                  <pic:spPr>
                    <a:xfrm>
                      <a:off x="0" y="0"/>
                      <a:ext cx="5163770" cy="3600000"/>
                    </a:xfrm>
                    <a:prstGeom prst="rect">
                      <a:avLst/>
                    </a:prstGeom>
                    <a:ln>
                      <a:solidFill>
                        <a:schemeClr val="tx1">
                          <a:lumMod val="95000"/>
                          <a:lumOff val="5000"/>
                        </a:schemeClr>
                      </a:solidFill>
                    </a:ln>
                  </pic:spPr>
                </pic:pic>
              </a:graphicData>
            </a:graphic>
          </wp:inline>
        </w:drawing>
      </w:r>
    </w:p>
    <w:p w:rsidR="00EA471F" w:rsidRPr="00317C15" w:rsidRDefault="00B5682E" w:rsidP="00317C15">
      <w:pPr>
        <w:pStyle w:val="Legenda"/>
        <w:spacing w:after="0" w:line="276" w:lineRule="auto"/>
        <w:jc w:val="center"/>
        <w:rPr>
          <w:rFonts w:ascii="Times New Roman" w:hAnsi="Times New Roman" w:cs="Times New Roman"/>
          <w:b w:val="0"/>
          <w:color w:val="0D0D0D" w:themeColor="text1" w:themeTint="F2"/>
          <w:sz w:val="24"/>
          <w:szCs w:val="24"/>
        </w:rPr>
      </w:pPr>
      <w:bookmarkStart w:id="90" w:name="_Toc532173544"/>
      <w:r w:rsidRPr="00317C15">
        <w:rPr>
          <w:rFonts w:ascii="Times New Roman" w:hAnsi="Times New Roman" w:cs="Times New Roman"/>
          <w:color w:val="0D0D0D" w:themeColor="text1" w:themeTint="F2"/>
          <w:sz w:val="24"/>
          <w:szCs w:val="24"/>
        </w:rPr>
        <w:t xml:space="preserve">Figura </w:t>
      </w:r>
      <w:r w:rsidRPr="00317C15">
        <w:rPr>
          <w:rFonts w:ascii="Times New Roman" w:hAnsi="Times New Roman" w:cs="Times New Roman"/>
          <w:color w:val="0D0D0D" w:themeColor="text1" w:themeTint="F2"/>
          <w:sz w:val="24"/>
          <w:szCs w:val="24"/>
        </w:rPr>
        <w:fldChar w:fldCharType="begin"/>
      </w:r>
      <w:r w:rsidRPr="00317C15">
        <w:rPr>
          <w:rFonts w:ascii="Times New Roman" w:hAnsi="Times New Roman" w:cs="Times New Roman"/>
          <w:color w:val="0D0D0D" w:themeColor="text1" w:themeTint="F2"/>
          <w:sz w:val="24"/>
          <w:szCs w:val="24"/>
        </w:rPr>
        <w:instrText xml:space="preserve"> SEQ Figura \* ARABIC </w:instrText>
      </w:r>
      <w:r w:rsidRPr="00317C15">
        <w:rPr>
          <w:rFonts w:ascii="Times New Roman" w:hAnsi="Times New Roman" w:cs="Times New Roman"/>
          <w:color w:val="0D0D0D" w:themeColor="text1" w:themeTint="F2"/>
          <w:sz w:val="24"/>
          <w:szCs w:val="24"/>
        </w:rPr>
        <w:fldChar w:fldCharType="separate"/>
      </w:r>
      <w:r w:rsidR="00D802E5">
        <w:rPr>
          <w:rFonts w:ascii="Times New Roman" w:hAnsi="Times New Roman" w:cs="Times New Roman"/>
          <w:noProof/>
          <w:color w:val="0D0D0D" w:themeColor="text1" w:themeTint="F2"/>
          <w:sz w:val="24"/>
          <w:szCs w:val="24"/>
        </w:rPr>
        <w:t>34</w:t>
      </w:r>
      <w:r w:rsidRPr="00317C15">
        <w:rPr>
          <w:rFonts w:ascii="Times New Roman" w:hAnsi="Times New Roman" w:cs="Times New Roman"/>
          <w:color w:val="0D0D0D" w:themeColor="text1" w:themeTint="F2"/>
          <w:sz w:val="24"/>
          <w:szCs w:val="24"/>
        </w:rPr>
        <w:fldChar w:fldCharType="end"/>
      </w:r>
      <w:r w:rsidRPr="00317C15">
        <w:rPr>
          <w:rFonts w:ascii="Times New Roman" w:hAnsi="Times New Roman" w:cs="Times New Roman"/>
          <w:b w:val="0"/>
          <w:color w:val="0D0D0D" w:themeColor="text1" w:themeTint="F2"/>
          <w:sz w:val="24"/>
          <w:szCs w:val="24"/>
        </w:rPr>
        <w:t xml:space="preserve">. Diálogo para envio das estimativas para o </w:t>
      </w:r>
      <w:proofErr w:type="spellStart"/>
      <w:r w:rsidRPr="00317C15">
        <w:rPr>
          <w:rFonts w:ascii="Times New Roman" w:hAnsi="Times New Roman" w:cs="Times New Roman"/>
          <w:b w:val="0"/>
          <w:color w:val="0D0D0D" w:themeColor="text1" w:themeTint="F2"/>
          <w:sz w:val="24"/>
          <w:szCs w:val="24"/>
        </w:rPr>
        <w:t>Firebase</w:t>
      </w:r>
      <w:bookmarkEnd w:id="90"/>
      <w:proofErr w:type="spellEnd"/>
    </w:p>
    <w:p w:rsidR="00EA471F" w:rsidRDefault="00EA471F" w:rsidP="006E3082">
      <w:pPr>
        <w:spacing w:after="0" w:line="360" w:lineRule="auto"/>
        <w:jc w:val="both"/>
        <w:rPr>
          <w:rFonts w:ascii="Times New Roman" w:hAnsi="Times New Roman" w:cs="Times New Roman"/>
          <w:sz w:val="24"/>
          <w:szCs w:val="24"/>
        </w:rPr>
      </w:pPr>
    </w:p>
    <w:p w:rsidR="00EA471F" w:rsidRDefault="00DA4112" w:rsidP="006E308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E a figura 35</w:t>
      </w:r>
      <w:r w:rsidR="00EA471F">
        <w:rPr>
          <w:rFonts w:ascii="Times New Roman" w:hAnsi="Times New Roman" w:cs="Times New Roman"/>
          <w:sz w:val="24"/>
          <w:szCs w:val="24"/>
        </w:rPr>
        <w:t xml:space="preserve"> abaixo demonstra o resultado esperado do envio das estimativas:</w:t>
      </w:r>
    </w:p>
    <w:p w:rsidR="00EA471F" w:rsidRDefault="00EA471F" w:rsidP="006E3082">
      <w:pPr>
        <w:spacing w:after="0" w:line="360" w:lineRule="auto"/>
        <w:jc w:val="both"/>
        <w:rPr>
          <w:rFonts w:ascii="Times New Roman" w:hAnsi="Times New Roman" w:cs="Times New Roman"/>
          <w:sz w:val="24"/>
          <w:szCs w:val="24"/>
        </w:rPr>
      </w:pPr>
    </w:p>
    <w:p w:rsidR="00B5682E" w:rsidRPr="00A5467A" w:rsidRDefault="00EA471F" w:rsidP="00A5467A">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lastRenderedPageBreak/>
        <w:drawing>
          <wp:inline distT="0" distB="0" distL="0" distR="0">
            <wp:extent cx="5163770" cy="3600000"/>
            <wp:effectExtent l="19050" t="19050" r="17830" b="19500"/>
            <wp:docPr id="23" name="Imagem 22" descr="manual_pic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18.PNG"/>
                    <pic:cNvPicPr/>
                  </pic:nvPicPr>
                  <pic:blipFill>
                    <a:blip r:embed="rId43" cstate="print"/>
                    <a:stretch>
                      <a:fillRect/>
                    </a:stretch>
                  </pic:blipFill>
                  <pic:spPr>
                    <a:xfrm>
                      <a:off x="0" y="0"/>
                      <a:ext cx="5163770" cy="3600000"/>
                    </a:xfrm>
                    <a:prstGeom prst="rect">
                      <a:avLst/>
                    </a:prstGeom>
                    <a:ln>
                      <a:solidFill>
                        <a:schemeClr val="tx1">
                          <a:lumMod val="95000"/>
                          <a:lumOff val="5000"/>
                        </a:schemeClr>
                      </a:solidFill>
                    </a:ln>
                  </pic:spPr>
                </pic:pic>
              </a:graphicData>
            </a:graphic>
          </wp:inline>
        </w:drawing>
      </w:r>
    </w:p>
    <w:p w:rsidR="00EA471F" w:rsidRPr="00A5467A" w:rsidRDefault="00B5682E" w:rsidP="00A5467A">
      <w:pPr>
        <w:pStyle w:val="Legenda"/>
        <w:spacing w:after="0" w:line="276" w:lineRule="auto"/>
        <w:jc w:val="center"/>
        <w:rPr>
          <w:rFonts w:ascii="Times New Roman" w:hAnsi="Times New Roman" w:cs="Times New Roman"/>
          <w:b w:val="0"/>
          <w:color w:val="0D0D0D" w:themeColor="text1" w:themeTint="F2"/>
          <w:sz w:val="24"/>
          <w:szCs w:val="24"/>
        </w:rPr>
      </w:pPr>
      <w:bookmarkStart w:id="91" w:name="_Toc532173545"/>
      <w:r w:rsidRPr="00A5467A">
        <w:rPr>
          <w:rFonts w:ascii="Times New Roman" w:hAnsi="Times New Roman" w:cs="Times New Roman"/>
          <w:color w:val="0D0D0D" w:themeColor="text1" w:themeTint="F2"/>
          <w:sz w:val="24"/>
          <w:szCs w:val="24"/>
        </w:rPr>
        <w:t xml:space="preserve">Figura </w:t>
      </w:r>
      <w:r w:rsidRPr="00A5467A">
        <w:rPr>
          <w:rFonts w:ascii="Times New Roman" w:hAnsi="Times New Roman" w:cs="Times New Roman"/>
          <w:color w:val="0D0D0D" w:themeColor="text1" w:themeTint="F2"/>
          <w:sz w:val="24"/>
          <w:szCs w:val="24"/>
        </w:rPr>
        <w:fldChar w:fldCharType="begin"/>
      </w:r>
      <w:r w:rsidRPr="00A5467A">
        <w:rPr>
          <w:rFonts w:ascii="Times New Roman" w:hAnsi="Times New Roman" w:cs="Times New Roman"/>
          <w:color w:val="0D0D0D" w:themeColor="text1" w:themeTint="F2"/>
          <w:sz w:val="24"/>
          <w:szCs w:val="24"/>
        </w:rPr>
        <w:instrText xml:space="preserve"> SEQ Figura \* ARABIC </w:instrText>
      </w:r>
      <w:r w:rsidRPr="00A5467A">
        <w:rPr>
          <w:rFonts w:ascii="Times New Roman" w:hAnsi="Times New Roman" w:cs="Times New Roman"/>
          <w:color w:val="0D0D0D" w:themeColor="text1" w:themeTint="F2"/>
          <w:sz w:val="24"/>
          <w:szCs w:val="24"/>
        </w:rPr>
        <w:fldChar w:fldCharType="separate"/>
      </w:r>
      <w:r w:rsidR="00D802E5">
        <w:rPr>
          <w:rFonts w:ascii="Times New Roman" w:hAnsi="Times New Roman" w:cs="Times New Roman"/>
          <w:noProof/>
          <w:color w:val="0D0D0D" w:themeColor="text1" w:themeTint="F2"/>
          <w:sz w:val="24"/>
          <w:szCs w:val="24"/>
        </w:rPr>
        <w:t>35</w:t>
      </w:r>
      <w:r w:rsidRPr="00A5467A">
        <w:rPr>
          <w:rFonts w:ascii="Times New Roman" w:hAnsi="Times New Roman" w:cs="Times New Roman"/>
          <w:color w:val="0D0D0D" w:themeColor="text1" w:themeTint="F2"/>
          <w:sz w:val="24"/>
          <w:szCs w:val="24"/>
        </w:rPr>
        <w:fldChar w:fldCharType="end"/>
      </w:r>
      <w:r w:rsidRPr="00A5467A">
        <w:rPr>
          <w:rFonts w:ascii="Times New Roman" w:hAnsi="Times New Roman" w:cs="Times New Roman"/>
          <w:b w:val="0"/>
          <w:color w:val="0D0D0D" w:themeColor="text1" w:themeTint="F2"/>
          <w:sz w:val="24"/>
          <w:szCs w:val="24"/>
        </w:rPr>
        <w:t xml:space="preserve">. Mensagem de sucesso caso os dados tenham sido enviados para a base de dados do </w:t>
      </w:r>
      <w:proofErr w:type="spellStart"/>
      <w:r w:rsidRPr="00A5467A">
        <w:rPr>
          <w:rFonts w:ascii="Times New Roman" w:hAnsi="Times New Roman" w:cs="Times New Roman"/>
          <w:b w:val="0"/>
          <w:color w:val="0D0D0D" w:themeColor="text1" w:themeTint="F2"/>
          <w:sz w:val="24"/>
          <w:szCs w:val="24"/>
        </w:rPr>
        <w:t>Firebase</w:t>
      </w:r>
      <w:bookmarkEnd w:id="91"/>
      <w:proofErr w:type="spellEnd"/>
    </w:p>
    <w:p w:rsidR="002751D1" w:rsidRDefault="002751D1" w:rsidP="00FB2FF1">
      <w:pPr>
        <w:spacing w:after="0" w:line="360" w:lineRule="auto"/>
        <w:rPr>
          <w:rFonts w:ascii="Times New Roman" w:hAnsi="Times New Roman" w:cs="Times New Roman"/>
          <w:sz w:val="24"/>
          <w:szCs w:val="24"/>
        </w:rPr>
      </w:pPr>
    </w:p>
    <w:p w:rsidR="002751D1" w:rsidRDefault="002751D1" w:rsidP="002751D1">
      <w:pPr>
        <w:spacing w:after="0" w:line="360" w:lineRule="auto"/>
        <w:jc w:val="both"/>
        <w:rPr>
          <w:rFonts w:ascii="Times New Roman" w:hAnsi="Times New Roman" w:cs="Times New Roman"/>
          <w:sz w:val="24"/>
          <w:szCs w:val="24"/>
          <w:u w:val="single"/>
        </w:rPr>
      </w:pPr>
      <w:r>
        <w:rPr>
          <w:rFonts w:ascii="Times New Roman" w:hAnsi="Times New Roman" w:cs="Times New Roman"/>
          <w:sz w:val="24"/>
          <w:szCs w:val="24"/>
        </w:rPr>
        <w:tab/>
        <w:t>A opção “Gravar Dados” permite ao usuário da aplicação armazenar os valores de Dose (</w:t>
      </w:r>
      <w:r>
        <w:rPr>
          <w:rFonts w:ascii="Times New Roman" w:hAnsi="Times New Roman" w:cs="Times New Roman"/>
          <w:i/>
          <w:sz w:val="24"/>
          <w:szCs w:val="24"/>
        </w:rPr>
        <w:t>D</w:t>
      </w:r>
      <w:r>
        <w:rPr>
          <w:rFonts w:ascii="Times New Roman" w:hAnsi="Times New Roman" w:cs="Times New Roman"/>
          <w:sz w:val="24"/>
          <w:szCs w:val="24"/>
        </w:rPr>
        <w:t xml:space="preserve">) em um arquivo de texto (com valores separados por ponto-e-vírgula) que poderá ser salvo em qualquer diretório permitido pelo </w:t>
      </w:r>
      <w:r w:rsidR="00A966F0">
        <w:rPr>
          <w:rFonts w:ascii="Times New Roman" w:hAnsi="Times New Roman" w:cs="Times New Roman"/>
          <w:sz w:val="24"/>
          <w:szCs w:val="24"/>
        </w:rPr>
        <w:t>SO no com</w:t>
      </w:r>
      <w:r w:rsidR="002E46C7">
        <w:rPr>
          <w:rFonts w:ascii="Times New Roman" w:hAnsi="Times New Roman" w:cs="Times New Roman"/>
          <w:sz w:val="24"/>
          <w:szCs w:val="24"/>
        </w:rPr>
        <w:t>putador do usuário. As figuras 36, 37 e 38</w:t>
      </w:r>
      <w:r w:rsidR="00A966F0">
        <w:rPr>
          <w:rFonts w:ascii="Times New Roman" w:hAnsi="Times New Roman" w:cs="Times New Roman"/>
          <w:sz w:val="24"/>
          <w:szCs w:val="24"/>
        </w:rPr>
        <w:t xml:space="preserve"> representam o</w:t>
      </w:r>
      <w:r w:rsidR="00DB1A63">
        <w:rPr>
          <w:rFonts w:ascii="Times New Roman" w:hAnsi="Times New Roman" w:cs="Times New Roman"/>
          <w:sz w:val="24"/>
          <w:szCs w:val="24"/>
        </w:rPr>
        <w:t>s</w:t>
      </w:r>
      <w:r w:rsidR="00A966F0">
        <w:rPr>
          <w:rFonts w:ascii="Times New Roman" w:hAnsi="Times New Roman" w:cs="Times New Roman"/>
          <w:sz w:val="24"/>
          <w:szCs w:val="24"/>
        </w:rPr>
        <w:t xml:space="preserve"> diálogo</w:t>
      </w:r>
      <w:r w:rsidR="00DB1A63">
        <w:rPr>
          <w:rFonts w:ascii="Times New Roman" w:hAnsi="Times New Roman" w:cs="Times New Roman"/>
          <w:sz w:val="24"/>
          <w:szCs w:val="24"/>
        </w:rPr>
        <w:t>s</w:t>
      </w:r>
      <w:r w:rsidR="00A966F0">
        <w:rPr>
          <w:rFonts w:ascii="Times New Roman" w:hAnsi="Times New Roman" w:cs="Times New Roman"/>
          <w:sz w:val="24"/>
          <w:szCs w:val="24"/>
        </w:rPr>
        <w:t xml:space="preserve"> </w:t>
      </w:r>
      <w:r w:rsidR="00DB1A63">
        <w:rPr>
          <w:rFonts w:ascii="Times New Roman" w:hAnsi="Times New Roman" w:cs="Times New Roman"/>
          <w:sz w:val="24"/>
          <w:szCs w:val="24"/>
        </w:rPr>
        <w:t>para</w:t>
      </w:r>
      <w:r w:rsidR="00A966F0">
        <w:rPr>
          <w:rFonts w:ascii="Times New Roman" w:hAnsi="Times New Roman" w:cs="Times New Roman"/>
          <w:sz w:val="24"/>
          <w:szCs w:val="24"/>
        </w:rPr>
        <w:t xml:space="preserve"> gravar os dados, </w:t>
      </w:r>
      <w:r w:rsidR="00DB1A63">
        <w:rPr>
          <w:rFonts w:ascii="Times New Roman" w:hAnsi="Times New Roman" w:cs="Times New Roman"/>
          <w:sz w:val="24"/>
          <w:szCs w:val="24"/>
        </w:rPr>
        <w:t xml:space="preserve">para </w:t>
      </w:r>
      <w:r w:rsidR="00A966F0">
        <w:rPr>
          <w:rFonts w:ascii="Times New Roman" w:hAnsi="Times New Roman" w:cs="Times New Roman"/>
          <w:sz w:val="24"/>
          <w:szCs w:val="24"/>
        </w:rPr>
        <w:t>escolha do nome do arquivo e diretório onde será salvo e</w:t>
      </w:r>
      <w:r w:rsidR="00DB1A63">
        <w:rPr>
          <w:rFonts w:ascii="Times New Roman" w:hAnsi="Times New Roman" w:cs="Times New Roman"/>
          <w:sz w:val="24"/>
          <w:szCs w:val="24"/>
        </w:rPr>
        <w:t xml:space="preserve"> para indicação de</w:t>
      </w:r>
      <w:r w:rsidR="00A966F0">
        <w:rPr>
          <w:rFonts w:ascii="Times New Roman" w:hAnsi="Times New Roman" w:cs="Times New Roman"/>
          <w:sz w:val="24"/>
          <w:szCs w:val="24"/>
        </w:rPr>
        <w:t xml:space="preserve"> sucesso na gravação</w:t>
      </w:r>
      <w:r w:rsidR="00DB1A63">
        <w:rPr>
          <w:rFonts w:ascii="Times New Roman" w:hAnsi="Times New Roman" w:cs="Times New Roman"/>
          <w:sz w:val="24"/>
          <w:szCs w:val="24"/>
        </w:rPr>
        <w:t>,</w:t>
      </w:r>
      <w:r w:rsidR="00A966F0">
        <w:rPr>
          <w:rFonts w:ascii="Times New Roman" w:hAnsi="Times New Roman" w:cs="Times New Roman"/>
          <w:sz w:val="24"/>
          <w:szCs w:val="24"/>
        </w:rPr>
        <w:t xml:space="preserve"> respectivamente.</w:t>
      </w:r>
    </w:p>
    <w:p w:rsidR="00DB1A63" w:rsidRPr="00E27250" w:rsidRDefault="00DB1A63" w:rsidP="002751D1">
      <w:pPr>
        <w:spacing w:after="0" w:line="360" w:lineRule="auto"/>
        <w:jc w:val="both"/>
        <w:rPr>
          <w:rFonts w:ascii="Times New Roman" w:hAnsi="Times New Roman" w:cs="Times New Roman"/>
          <w:sz w:val="24"/>
          <w:szCs w:val="24"/>
        </w:rPr>
      </w:pPr>
    </w:p>
    <w:p w:rsidR="00B5682E" w:rsidRPr="00A5467A" w:rsidRDefault="00DB1A63" w:rsidP="00A5467A">
      <w:pPr>
        <w:keepNext/>
        <w:spacing w:after="0"/>
        <w:jc w:val="center"/>
        <w:rPr>
          <w:rFonts w:ascii="Times New Roman" w:hAnsi="Times New Roman" w:cs="Times New Roman"/>
          <w:color w:val="0D0D0D" w:themeColor="text1" w:themeTint="F2"/>
          <w:sz w:val="24"/>
          <w:szCs w:val="24"/>
        </w:rPr>
      </w:pPr>
      <w:r w:rsidRPr="00E27250">
        <w:rPr>
          <w:rFonts w:ascii="Times New Roman" w:hAnsi="Times New Roman" w:cs="Times New Roman"/>
          <w:noProof/>
          <w:sz w:val="24"/>
          <w:szCs w:val="24"/>
          <w:lang w:eastAsia="pt-BR"/>
        </w:rPr>
        <w:lastRenderedPageBreak/>
        <w:drawing>
          <wp:inline distT="0" distB="0" distL="0" distR="0">
            <wp:extent cx="5162400" cy="3731001"/>
            <wp:effectExtent l="19050" t="19050" r="19200" b="21849"/>
            <wp:docPr id="24" name="Imagem 23" descr="manual_pic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10.PNG"/>
                    <pic:cNvPicPr/>
                  </pic:nvPicPr>
                  <pic:blipFill>
                    <a:blip r:embed="rId44" cstate="print"/>
                    <a:stretch>
                      <a:fillRect/>
                    </a:stretch>
                  </pic:blipFill>
                  <pic:spPr>
                    <a:xfrm>
                      <a:off x="0" y="0"/>
                      <a:ext cx="5162400" cy="3731001"/>
                    </a:xfrm>
                    <a:prstGeom prst="rect">
                      <a:avLst/>
                    </a:prstGeom>
                    <a:ln>
                      <a:solidFill>
                        <a:schemeClr val="tx1">
                          <a:lumMod val="95000"/>
                          <a:lumOff val="5000"/>
                        </a:schemeClr>
                      </a:solidFill>
                    </a:ln>
                  </pic:spPr>
                </pic:pic>
              </a:graphicData>
            </a:graphic>
          </wp:inline>
        </w:drawing>
      </w:r>
    </w:p>
    <w:p w:rsidR="00DB1A63" w:rsidRPr="00A5467A" w:rsidRDefault="00B5682E" w:rsidP="00A5467A">
      <w:pPr>
        <w:pStyle w:val="Legenda"/>
        <w:spacing w:after="0" w:line="276" w:lineRule="auto"/>
        <w:jc w:val="center"/>
        <w:rPr>
          <w:rFonts w:ascii="Times New Roman" w:hAnsi="Times New Roman" w:cs="Times New Roman"/>
          <w:b w:val="0"/>
          <w:color w:val="0D0D0D" w:themeColor="text1" w:themeTint="F2"/>
          <w:sz w:val="24"/>
          <w:szCs w:val="24"/>
        </w:rPr>
      </w:pPr>
      <w:bookmarkStart w:id="92" w:name="_Toc532173546"/>
      <w:r w:rsidRPr="00A5467A">
        <w:rPr>
          <w:rFonts w:ascii="Times New Roman" w:hAnsi="Times New Roman" w:cs="Times New Roman"/>
          <w:color w:val="0D0D0D" w:themeColor="text1" w:themeTint="F2"/>
          <w:sz w:val="24"/>
          <w:szCs w:val="24"/>
        </w:rPr>
        <w:t xml:space="preserve">Figura </w:t>
      </w:r>
      <w:r w:rsidRPr="00A5467A">
        <w:rPr>
          <w:rFonts w:ascii="Times New Roman" w:hAnsi="Times New Roman" w:cs="Times New Roman"/>
          <w:color w:val="0D0D0D" w:themeColor="text1" w:themeTint="F2"/>
          <w:sz w:val="24"/>
          <w:szCs w:val="24"/>
        </w:rPr>
        <w:fldChar w:fldCharType="begin"/>
      </w:r>
      <w:r w:rsidRPr="00A5467A">
        <w:rPr>
          <w:rFonts w:ascii="Times New Roman" w:hAnsi="Times New Roman" w:cs="Times New Roman"/>
          <w:color w:val="0D0D0D" w:themeColor="text1" w:themeTint="F2"/>
          <w:sz w:val="24"/>
          <w:szCs w:val="24"/>
        </w:rPr>
        <w:instrText xml:space="preserve"> SEQ Figura \* ARABIC </w:instrText>
      </w:r>
      <w:r w:rsidRPr="00A5467A">
        <w:rPr>
          <w:rFonts w:ascii="Times New Roman" w:hAnsi="Times New Roman" w:cs="Times New Roman"/>
          <w:color w:val="0D0D0D" w:themeColor="text1" w:themeTint="F2"/>
          <w:sz w:val="24"/>
          <w:szCs w:val="24"/>
        </w:rPr>
        <w:fldChar w:fldCharType="separate"/>
      </w:r>
      <w:r w:rsidR="00D802E5">
        <w:rPr>
          <w:rFonts w:ascii="Times New Roman" w:hAnsi="Times New Roman" w:cs="Times New Roman"/>
          <w:noProof/>
          <w:color w:val="0D0D0D" w:themeColor="text1" w:themeTint="F2"/>
          <w:sz w:val="24"/>
          <w:szCs w:val="24"/>
        </w:rPr>
        <w:t>36</w:t>
      </w:r>
      <w:r w:rsidRPr="00A5467A">
        <w:rPr>
          <w:rFonts w:ascii="Times New Roman" w:hAnsi="Times New Roman" w:cs="Times New Roman"/>
          <w:color w:val="0D0D0D" w:themeColor="text1" w:themeTint="F2"/>
          <w:sz w:val="24"/>
          <w:szCs w:val="24"/>
        </w:rPr>
        <w:fldChar w:fldCharType="end"/>
      </w:r>
      <w:r w:rsidRPr="00A5467A">
        <w:rPr>
          <w:rFonts w:ascii="Times New Roman" w:hAnsi="Times New Roman" w:cs="Times New Roman"/>
          <w:b w:val="0"/>
          <w:color w:val="0D0D0D" w:themeColor="text1" w:themeTint="F2"/>
          <w:sz w:val="24"/>
          <w:szCs w:val="24"/>
        </w:rPr>
        <w:t xml:space="preserve">. Diálogo para gravação da dose absorvida </w:t>
      </w:r>
      <w:r w:rsidRPr="00A5467A">
        <w:rPr>
          <w:rFonts w:ascii="Times New Roman" w:hAnsi="Times New Roman" w:cs="Times New Roman"/>
          <w:b w:val="0"/>
          <w:i/>
          <w:color w:val="0D0D0D" w:themeColor="text1" w:themeTint="F2"/>
          <w:sz w:val="24"/>
          <w:szCs w:val="24"/>
        </w:rPr>
        <w:t>D</w:t>
      </w:r>
      <w:r w:rsidRPr="00A5467A">
        <w:rPr>
          <w:rFonts w:ascii="Times New Roman" w:hAnsi="Times New Roman" w:cs="Times New Roman"/>
          <w:b w:val="0"/>
          <w:color w:val="0D0D0D" w:themeColor="text1" w:themeTint="F2"/>
          <w:sz w:val="24"/>
          <w:szCs w:val="24"/>
        </w:rPr>
        <w:t xml:space="preserve"> em um arquivo externo</w:t>
      </w:r>
      <w:bookmarkEnd w:id="92"/>
    </w:p>
    <w:p w:rsidR="00E27250" w:rsidRDefault="00E27250" w:rsidP="00E27250">
      <w:pPr>
        <w:spacing w:after="0" w:line="360" w:lineRule="auto"/>
        <w:jc w:val="center"/>
        <w:rPr>
          <w:rFonts w:ascii="Times New Roman" w:hAnsi="Times New Roman" w:cs="Times New Roman"/>
          <w:sz w:val="24"/>
          <w:szCs w:val="24"/>
        </w:rPr>
      </w:pPr>
    </w:p>
    <w:p w:rsidR="00B5682E" w:rsidRPr="00B93710" w:rsidRDefault="00E27250" w:rsidP="00B93710">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5760085" cy="3013710"/>
            <wp:effectExtent l="19050" t="19050" r="12065" b="15240"/>
            <wp:docPr id="25" name="Imagem 24" descr="manual_pic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11.PNG"/>
                    <pic:cNvPicPr/>
                  </pic:nvPicPr>
                  <pic:blipFill>
                    <a:blip r:embed="rId45" cstate="print"/>
                    <a:stretch>
                      <a:fillRect/>
                    </a:stretch>
                  </pic:blipFill>
                  <pic:spPr>
                    <a:xfrm>
                      <a:off x="0" y="0"/>
                      <a:ext cx="5760085" cy="3013710"/>
                    </a:xfrm>
                    <a:prstGeom prst="rect">
                      <a:avLst/>
                    </a:prstGeom>
                    <a:ln>
                      <a:solidFill>
                        <a:schemeClr val="tx1">
                          <a:lumMod val="95000"/>
                          <a:lumOff val="5000"/>
                        </a:schemeClr>
                      </a:solidFill>
                    </a:ln>
                  </pic:spPr>
                </pic:pic>
              </a:graphicData>
            </a:graphic>
          </wp:inline>
        </w:drawing>
      </w:r>
    </w:p>
    <w:p w:rsidR="00E27250" w:rsidRPr="00B93710" w:rsidRDefault="00B5682E" w:rsidP="00B93710">
      <w:pPr>
        <w:pStyle w:val="Legenda"/>
        <w:spacing w:after="0" w:line="276" w:lineRule="auto"/>
        <w:jc w:val="center"/>
        <w:rPr>
          <w:rFonts w:ascii="Times New Roman" w:hAnsi="Times New Roman" w:cs="Times New Roman"/>
          <w:b w:val="0"/>
          <w:color w:val="0D0D0D" w:themeColor="text1" w:themeTint="F2"/>
          <w:sz w:val="24"/>
          <w:szCs w:val="24"/>
        </w:rPr>
      </w:pPr>
      <w:bookmarkStart w:id="93" w:name="_Toc532173547"/>
      <w:r w:rsidRPr="00B93710">
        <w:rPr>
          <w:rFonts w:ascii="Times New Roman" w:hAnsi="Times New Roman" w:cs="Times New Roman"/>
          <w:color w:val="0D0D0D" w:themeColor="text1" w:themeTint="F2"/>
          <w:sz w:val="24"/>
          <w:szCs w:val="24"/>
        </w:rPr>
        <w:t xml:space="preserve">Figura </w:t>
      </w:r>
      <w:r w:rsidRPr="00B93710">
        <w:rPr>
          <w:rFonts w:ascii="Times New Roman" w:hAnsi="Times New Roman" w:cs="Times New Roman"/>
          <w:color w:val="0D0D0D" w:themeColor="text1" w:themeTint="F2"/>
          <w:sz w:val="24"/>
          <w:szCs w:val="24"/>
        </w:rPr>
        <w:fldChar w:fldCharType="begin"/>
      </w:r>
      <w:r w:rsidRPr="00B93710">
        <w:rPr>
          <w:rFonts w:ascii="Times New Roman" w:hAnsi="Times New Roman" w:cs="Times New Roman"/>
          <w:color w:val="0D0D0D" w:themeColor="text1" w:themeTint="F2"/>
          <w:sz w:val="24"/>
          <w:szCs w:val="24"/>
        </w:rPr>
        <w:instrText xml:space="preserve"> SEQ Figura \* ARABIC </w:instrText>
      </w:r>
      <w:r w:rsidRPr="00B93710">
        <w:rPr>
          <w:rFonts w:ascii="Times New Roman" w:hAnsi="Times New Roman" w:cs="Times New Roman"/>
          <w:color w:val="0D0D0D" w:themeColor="text1" w:themeTint="F2"/>
          <w:sz w:val="24"/>
          <w:szCs w:val="24"/>
        </w:rPr>
        <w:fldChar w:fldCharType="separate"/>
      </w:r>
      <w:r w:rsidR="00D802E5">
        <w:rPr>
          <w:rFonts w:ascii="Times New Roman" w:hAnsi="Times New Roman" w:cs="Times New Roman"/>
          <w:noProof/>
          <w:color w:val="0D0D0D" w:themeColor="text1" w:themeTint="F2"/>
          <w:sz w:val="24"/>
          <w:szCs w:val="24"/>
        </w:rPr>
        <w:t>37</w:t>
      </w:r>
      <w:r w:rsidRPr="00B93710">
        <w:rPr>
          <w:rFonts w:ascii="Times New Roman" w:hAnsi="Times New Roman" w:cs="Times New Roman"/>
          <w:color w:val="0D0D0D" w:themeColor="text1" w:themeTint="F2"/>
          <w:sz w:val="24"/>
          <w:szCs w:val="24"/>
        </w:rPr>
        <w:fldChar w:fldCharType="end"/>
      </w:r>
      <w:r w:rsidRPr="00B93710">
        <w:rPr>
          <w:rFonts w:ascii="Times New Roman" w:hAnsi="Times New Roman" w:cs="Times New Roman"/>
          <w:b w:val="0"/>
          <w:color w:val="0D0D0D" w:themeColor="text1" w:themeTint="F2"/>
          <w:sz w:val="24"/>
          <w:szCs w:val="24"/>
        </w:rPr>
        <w:t>. Diálogo para armazenamento e criação do arquivo com dados de dose gravados</w:t>
      </w:r>
      <w:bookmarkEnd w:id="93"/>
    </w:p>
    <w:p w:rsidR="00E27250" w:rsidRDefault="00E27250" w:rsidP="00E27250">
      <w:pPr>
        <w:spacing w:after="0" w:line="360" w:lineRule="auto"/>
        <w:jc w:val="center"/>
        <w:rPr>
          <w:rFonts w:ascii="Times New Roman" w:hAnsi="Times New Roman" w:cs="Times New Roman"/>
          <w:sz w:val="24"/>
          <w:szCs w:val="24"/>
        </w:rPr>
      </w:pPr>
    </w:p>
    <w:p w:rsidR="00B5682E" w:rsidRPr="00D92355" w:rsidRDefault="00E27250" w:rsidP="00D92355">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lastRenderedPageBreak/>
        <w:drawing>
          <wp:inline distT="0" distB="0" distL="0" distR="0">
            <wp:extent cx="5163770" cy="3600000"/>
            <wp:effectExtent l="19050" t="19050" r="17830" b="19500"/>
            <wp:docPr id="26" name="Imagem 25" descr="manual_pic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12.PNG"/>
                    <pic:cNvPicPr/>
                  </pic:nvPicPr>
                  <pic:blipFill>
                    <a:blip r:embed="rId46" cstate="print"/>
                    <a:stretch>
                      <a:fillRect/>
                    </a:stretch>
                  </pic:blipFill>
                  <pic:spPr>
                    <a:xfrm>
                      <a:off x="0" y="0"/>
                      <a:ext cx="5163770" cy="3600000"/>
                    </a:xfrm>
                    <a:prstGeom prst="rect">
                      <a:avLst/>
                    </a:prstGeom>
                    <a:ln>
                      <a:solidFill>
                        <a:schemeClr val="tx1">
                          <a:lumMod val="95000"/>
                          <a:lumOff val="5000"/>
                        </a:schemeClr>
                      </a:solidFill>
                    </a:ln>
                  </pic:spPr>
                </pic:pic>
              </a:graphicData>
            </a:graphic>
          </wp:inline>
        </w:drawing>
      </w:r>
    </w:p>
    <w:p w:rsidR="00E27250" w:rsidRPr="00D92355" w:rsidRDefault="00B5682E" w:rsidP="00D92355">
      <w:pPr>
        <w:pStyle w:val="Legenda"/>
        <w:spacing w:after="0" w:line="276" w:lineRule="auto"/>
        <w:jc w:val="center"/>
        <w:rPr>
          <w:rFonts w:ascii="Times New Roman" w:hAnsi="Times New Roman" w:cs="Times New Roman"/>
          <w:b w:val="0"/>
          <w:color w:val="0D0D0D" w:themeColor="text1" w:themeTint="F2"/>
          <w:sz w:val="24"/>
          <w:szCs w:val="24"/>
        </w:rPr>
      </w:pPr>
      <w:bookmarkStart w:id="94" w:name="_Toc532173548"/>
      <w:r w:rsidRPr="00D92355">
        <w:rPr>
          <w:rFonts w:ascii="Times New Roman" w:hAnsi="Times New Roman" w:cs="Times New Roman"/>
          <w:color w:val="0D0D0D" w:themeColor="text1" w:themeTint="F2"/>
          <w:sz w:val="24"/>
          <w:szCs w:val="24"/>
        </w:rPr>
        <w:t xml:space="preserve">Figura </w:t>
      </w:r>
      <w:r w:rsidRPr="00D92355">
        <w:rPr>
          <w:rFonts w:ascii="Times New Roman" w:hAnsi="Times New Roman" w:cs="Times New Roman"/>
          <w:color w:val="0D0D0D" w:themeColor="text1" w:themeTint="F2"/>
          <w:sz w:val="24"/>
          <w:szCs w:val="24"/>
        </w:rPr>
        <w:fldChar w:fldCharType="begin"/>
      </w:r>
      <w:r w:rsidRPr="00D92355">
        <w:rPr>
          <w:rFonts w:ascii="Times New Roman" w:hAnsi="Times New Roman" w:cs="Times New Roman"/>
          <w:color w:val="0D0D0D" w:themeColor="text1" w:themeTint="F2"/>
          <w:sz w:val="24"/>
          <w:szCs w:val="24"/>
        </w:rPr>
        <w:instrText xml:space="preserve"> SEQ Figura \* ARABIC </w:instrText>
      </w:r>
      <w:r w:rsidRPr="00D92355">
        <w:rPr>
          <w:rFonts w:ascii="Times New Roman" w:hAnsi="Times New Roman" w:cs="Times New Roman"/>
          <w:color w:val="0D0D0D" w:themeColor="text1" w:themeTint="F2"/>
          <w:sz w:val="24"/>
          <w:szCs w:val="24"/>
        </w:rPr>
        <w:fldChar w:fldCharType="separate"/>
      </w:r>
      <w:r w:rsidR="00D802E5">
        <w:rPr>
          <w:rFonts w:ascii="Times New Roman" w:hAnsi="Times New Roman" w:cs="Times New Roman"/>
          <w:noProof/>
          <w:color w:val="0D0D0D" w:themeColor="text1" w:themeTint="F2"/>
          <w:sz w:val="24"/>
          <w:szCs w:val="24"/>
        </w:rPr>
        <w:t>38</w:t>
      </w:r>
      <w:r w:rsidRPr="00D92355">
        <w:rPr>
          <w:rFonts w:ascii="Times New Roman" w:hAnsi="Times New Roman" w:cs="Times New Roman"/>
          <w:color w:val="0D0D0D" w:themeColor="text1" w:themeTint="F2"/>
          <w:sz w:val="24"/>
          <w:szCs w:val="24"/>
        </w:rPr>
        <w:fldChar w:fldCharType="end"/>
      </w:r>
      <w:r w:rsidRPr="00D92355">
        <w:rPr>
          <w:rFonts w:ascii="Times New Roman" w:hAnsi="Times New Roman" w:cs="Times New Roman"/>
          <w:b w:val="0"/>
          <w:color w:val="0D0D0D" w:themeColor="text1" w:themeTint="F2"/>
          <w:sz w:val="24"/>
          <w:szCs w:val="24"/>
        </w:rPr>
        <w:t xml:space="preserve">. Mensagem de sucesso ao gravar os dados no arquivo </w:t>
      </w:r>
      <w:r w:rsidR="005D5632">
        <w:rPr>
          <w:rFonts w:ascii="Times New Roman" w:hAnsi="Times New Roman" w:cs="Times New Roman"/>
          <w:b w:val="0"/>
          <w:color w:val="0D0D0D" w:themeColor="text1" w:themeTint="F2"/>
          <w:sz w:val="24"/>
          <w:szCs w:val="24"/>
        </w:rPr>
        <w:t>externo</w:t>
      </w:r>
      <w:bookmarkEnd w:id="94"/>
    </w:p>
    <w:p w:rsidR="003A53C3" w:rsidRPr="00D92355" w:rsidRDefault="003A53C3" w:rsidP="00E27250">
      <w:pPr>
        <w:spacing w:after="0" w:line="360" w:lineRule="auto"/>
        <w:jc w:val="center"/>
        <w:rPr>
          <w:rFonts w:ascii="Times New Roman" w:hAnsi="Times New Roman" w:cs="Times New Roman"/>
          <w:sz w:val="24"/>
          <w:szCs w:val="24"/>
        </w:rPr>
      </w:pPr>
    </w:p>
    <w:p w:rsidR="002F3F99" w:rsidRPr="00306003" w:rsidRDefault="00306003" w:rsidP="00306003">
      <w:pPr>
        <w:pStyle w:val="Ttulo3"/>
        <w:spacing w:before="0" w:line="360" w:lineRule="auto"/>
        <w:rPr>
          <w:rFonts w:ascii="Times New Roman" w:hAnsi="Times New Roman" w:cs="Times New Roman"/>
          <w:color w:val="auto"/>
          <w:sz w:val="24"/>
          <w:szCs w:val="24"/>
        </w:rPr>
      </w:pPr>
      <w:bookmarkStart w:id="95" w:name="_Toc532170015"/>
      <w:r>
        <w:rPr>
          <w:rFonts w:ascii="Times New Roman" w:hAnsi="Times New Roman" w:cs="Times New Roman"/>
          <w:color w:val="auto"/>
          <w:sz w:val="24"/>
          <w:szCs w:val="24"/>
        </w:rPr>
        <w:t>4.1.3</w:t>
      </w:r>
      <w:r>
        <w:rPr>
          <w:rFonts w:ascii="Times New Roman" w:hAnsi="Times New Roman" w:cs="Times New Roman"/>
          <w:color w:val="auto"/>
          <w:sz w:val="24"/>
          <w:szCs w:val="24"/>
        </w:rPr>
        <w:tab/>
      </w:r>
      <w:r w:rsidR="002F3F99" w:rsidRPr="00306003">
        <w:rPr>
          <w:rFonts w:ascii="Times New Roman" w:hAnsi="Times New Roman" w:cs="Times New Roman"/>
          <w:color w:val="auto"/>
          <w:sz w:val="24"/>
          <w:szCs w:val="24"/>
        </w:rPr>
        <w:t>Tela Equações</w:t>
      </w:r>
      <w:bookmarkEnd w:id="95"/>
    </w:p>
    <w:p w:rsidR="002F3F99" w:rsidRDefault="002F3F99" w:rsidP="003A53C3">
      <w:pPr>
        <w:spacing w:after="0" w:line="360" w:lineRule="auto"/>
        <w:jc w:val="both"/>
        <w:rPr>
          <w:rFonts w:ascii="Times New Roman" w:hAnsi="Times New Roman" w:cs="Times New Roman"/>
          <w:sz w:val="24"/>
          <w:szCs w:val="24"/>
        </w:rPr>
      </w:pPr>
    </w:p>
    <w:p w:rsidR="003A53C3" w:rsidRDefault="009F0990" w:rsidP="009F0990">
      <w:pPr>
        <w:spacing w:after="0" w:line="360" w:lineRule="auto"/>
        <w:jc w:val="both"/>
        <w:rPr>
          <w:rFonts w:ascii="Times New Roman" w:hAnsi="Times New Roman" w:cs="Times New Roman"/>
          <w:sz w:val="24"/>
          <w:szCs w:val="24"/>
          <w:u w:val="single"/>
        </w:rPr>
      </w:pPr>
      <w:r>
        <w:rPr>
          <w:rFonts w:ascii="Times New Roman" w:hAnsi="Times New Roman" w:cs="Times New Roman"/>
          <w:sz w:val="24"/>
          <w:szCs w:val="24"/>
        </w:rPr>
        <w:tab/>
      </w:r>
      <w:r w:rsidR="00355E3F">
        <w:rPr>
          <w:rFonts w:ascii="Times New Roman" w:hAnsi="Times New Roman" w:cs="Times New Roman"/>
          <w:sz w:val="24"/>
          <w:szCs w:val="24"/>
        </w:rPr>
        <w:t>As figuras 39 e 40</w:t>
      </w:r>
      <w:r w:rsidR="00AE1246">
        <w:rPr>
          <w:rFonts w:ascii="Times New Roman" w:hAnsi="Times New Roman" w:cs="Times New Roman"/>
          <w:sz w:val="24"/>
          <w:szCs w:val="24"/>
        </w:rPr>
        <w:t xml:space="preserve"> </w:t>
      </w:r>
      <w:r w:rsidR="00D30FE9">
        <w:rPr>
          <w:rFonts w:ascii="Times New Roman" w:hAnsi="Times New Roman" w:cs="Times New Roman"/>
          <w:sz w:val="24"/>
          <w:szCs w:val="24"/>
        </w:rPr>
        <w:t xml:space="preserve">abaixo </w:t>
      </w:r>
      <w:r w:rsidR="00AE1246">
        <w:rPr>
          <w:rFonts w:ascii="Times New Roman" w:hAnsi="Times New Roman" w:cs="Times New Roman"/>
          <w:sz w:val="24"/>
          <w:szCs w:val="24"/>
        </w:rPr>
        <w:t xml:space="preserve">representam </w:t>
      </w:r>
      <w:r w:rsidR="00D30FE9">
        <w:rPr>
          <w:rFonts w:ascii="Times New Roman" w:hAnsi="Times New Roman" w:cs="Times New Roman"/>
          <w:sz w:val="24"/>
          <w:szCs w:val="24"/>
        </w:rPr>
        <w:t>as abas “Dosimetria” e “BEIR VII” pertencentes à aba pai “Equações”, onde são apresentadas as equações utilizadas para solução deste trabalho, assim como os valores das variáveis presentes nestas:</w:t>
      </w:r>
    </w:p>
    <w:p w:rsidR="00D30FE9" w:rsidRDefault="00D30FE9" w:rsidP="003A53C3">
      <w:pPr>
        <w:spacing w:after="0" w:line="360" w:lineRule="auto"/>
        <w:jc w:val="both"/>
        <w:rPr>
          <w:rFonts w:ascii="Times New Roman" w:hAnsi="Times New Roman" w:cs="Times New Roman"/>
          <w:sz w:val="24"/>
          <w:szCs w:val="24"/>
          <w:u w:val="single"/>
        </w:rPr>
      </w:pPr>
    </w:p>
    <w:p w:rsidR="00D802E5" w:rsidRPr="00D802E5" w:rsidRDefault="00D30FE9" w:rsidP="00D802E5">
      <w:pPr>
        <w:keepNext/>
        <w:spacing w:after="0"/>
        <w:jc w:val="center"/>
        <w:rPr>
          <w:rFonts w:ascii="Times New Roman" w:hAnsi="Times New Roman" w:cs="Times New Roman"/>
          <w:color w:val="0D0D0D" w:themeColor="text1" w:themeTint="F2"/>
          <w:sz w:val="24"/>
          <w:szCs w:val="24"/>
        </w:rPr>
      </w:pPr>
      <w:r w:rsidRPr="00D30FE9">
        <w:rPr>
          <w:rFonts w:ascii="Times New Roman" w:hAnsi="Times New Roman" w:cs="Times New Roman"/>
          <w:noProof/>
          <w:sz w:val="24"/>
          <w:szCs w:val="24"/>
          <w:lang w:eastAsia="pt-BR"/>
        </w:rPr>
        <w:lastRenderedPageBreak/>
        <w:drawing>
          <wp:inline distT="0" distB="0" distL="0" distR="0">
            <wp:extent cx="5184000" cy="3650155"/>
            <wp:effectExtent l="19050" t="19050" r="16650" b="26495"/>
            <wp:docPr id="27" name="Imagem 26" descr="manual_pic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13.PNG"/>
                    <pic:cNvPicPr/>
                  </pic:nvPicPr>
                  <pic:blipFill>
                    <a:blip r:embed="rId47" cstate="print"/>
                    <a:stretch>
                      <a:fillRect/>
                    </a:stretch>
                  </pic:blipFill>
                  <pic:spPr>
                    <a:xfrm>
                      <a:off x="0" y="0"/>
                      <a:ext cx="5184000" cy="3650155"/>
                    </a:xfrm>
                    <a:prstGeom prst="rect">
                      <a:avLst/>
                    </a:prstGeom>
                    <a:ln>
                      <a:solidFill>
                        <a:schemeClr val="tx1">
                          <a:lumMod val="95000"/>
                          <a:lumOff val="5000"/>
                        </a:schemeClr>
                      </a:solidFill>
                    </a:ln>
                  </pic:spPr>
                </pic:pic>
              </a:graphicData>
            </a:graphic>
          </wp:inline>
        </w:drawing>
      </w:r>
    </w:p>
    <w:p w:rsidR="00D30FE9" w:rsidRPr="00D802E5" w:rsidRDefault="00D802E5" w:rsidP="00D802E5">
      <w:pPr>
        <w:pStyle w:val="Legenda"/>
        <w:spacing w:after="0" w:line="276" w:lineRule="auto"/>
        <w:jc w:val="center"/>
        <w:rPr>
          <w:rFonts w:ascii="Times New Roman" w:hAnsi="Times New Roman" w:cs="Times New Roman"/>
          <w:b w:val="0"/>
          <w:color w:val="0D0D0D" w:themeColor="text1" w:themeTint="F2"/>
          <w:sz w:val="24"/>
          <w:szCs w:val="24"/>
        </w:rPr>
      </w:pPr>
      <w:r w:rsidRPr="00D802E5">
        <w:rPr>
          <w:rFonts w:ascii="Times New Roman" w:hAnsi="Times New Roman" w:cs="Times New Roman"/>
          <w:color w:val="0D0D0D" w:themeColor="text1" w:themeTint="F2"/>
          <w:sz w:val="24"/>
          <w:szCs w:val="24"/>
        </w:rPr>
        <w:t xml:space="preserve">Figura </w:t>
      </w:r>
      <w:r w:rsidRPr="00D802E5">
        <w:rPr>
          <w:rFonts w:ascii="Times New Roman" w:hAnsi="Times New Roman" w:cs="Times New Roman"/>
          <w:color w:val="0D0D0D" w:themeColor="text1" w:themeTint="F2"/>
          <w:sz w:val="24"/>
          <w:szCs w:val="24"/>
        </w:rPr>
        <w:fldChar w:fldCharType="begin"/>
      </w:r>
      <w:r w:rsidRPr="00D802E5">
        <w:rPr>
          <w:rFonts w:ascii="Times New Roman" w:hAnsi="Times New Roman" w:cs="Times New Roman"/>
          <w:color w:val="0D0D0D" w:themeColor="text1" w:themeTint="F2"/>
          <w:sz w:val="24"/>
          <w:szCs w:val="24"/>
        </w:rPr>
        <w:instrText xml:space="preserve"> SEQ Figura \* ARABIC </w:instrText>
      </w:r>
      <w:r w:rsidRPr="00D802E5">
        <w:rPr>
          <w:rFonts w:ascii="Times New Roman" w:hAnsi="Times New Roman" w:cs="Times New Roman"/>
          <w:color w:val="0D0D0D" w:themeColor="text1" w:themeTint="F2"/>
          <w:sz w:val="24"/>
          <w:szCs w:val="24"/>
        </w:rPr>
        <w:fldChar w:fldCharType="separate"/>
      </w:r>
      <w:r w:rsidRPr="00D802E5">
        <w:rPr>
          <w:rFonts w:ascii="Times New Roman" w:hAnsi="Times New Roman" w:cs="Times New Roman"/>
          <w:noProof/>
          <w:color w:val="0D0D0D" w:themeColor="text1" w:themeTint="F2"/>
          <w:sz w:val="24"/>
          <w:szCs w:val="24"/>
        </w:rPr>
        <w:t>39</w:t>
      </w:r>
      <w:r w:rsidRPr="00D802E5">
        <w:rPr>
          <w:rFonts w:ascii="Times New Roman" w:hAnsi="Times New Roman" w:cs="Times New Roman"/>
          <w:color w:val="0D0D0D" w:themeColor="text1" w:themeTint="F2"/>
          <w:sz w:val="24"/>
          <w:szCs w:val="24"/>
        </w:rPr>
        <w:fldChar w:fldCharType="end"/>
      </w:r>
      <w:r w:rsidRPr="00D802E5">
        <w:rPr>
          <w:rFonts w:ascii="Times New Roman" w:hAnsi="Times New Roman" w:cs="Times New Roman"/>
          <w:b w:val="0"/>
          <w:color w:val="0D0D0D" w:themeColor="text1" w:themeTint="F2"/>
          <w:sz w:val="24"/>
          <w:szCs w:val="24"/>
        </w:rPr>
        <w:t>. Equações de dosimetria da Tela Equações</w:t>
      </w:r>
    </w:p>
    <w:p w:rsidR="00FC5011" w:rsidRDefault="00FC5011" w:rsidP="00D30FE9">
      <w:pPr>
        <w:spacing w:after="0" w:line="360" w:lineRule="auto"/>
        <w:jc w:val="center"/>
        <w:rPr>
          <w:rFonts w:ascii="Times New Roman" w:hAnsi="Times New Roman" w:cs="Times New Roman"/>
          <w:sz w:val="24"/>
          <w:szCs w:val="24"/>
          <w:u w:val="single"/>
        </w:rPr>
      </w:pPr>
    </w:p>
    <w:p w:rsidR="00B5682E" w:rsidRPr="00D146FB" w:rsidRDefault="00D30FE9" w:rsidP="00D146FB">
      <w:pPr>
        <w:keepNext/>
        <w:spacing w:after="0"/>
        <w:jc w:val="center"/>
        <w:rPr>
          <w:rFonts w:ascii="Times New Roman" w:hAnsi="Times New Roman" w:cs="Times New Roman"/>
          <w:color w:val="0D0D0D" w:themeColor="text1" w:themeTint="F2"/>
          <w:sz w:val="24"/>
          <w:szCs w:val="24"/>
        </w:rPr>
      </w:pPr>
      <w:r w:rsidRPr="00D30FE9">
        <w:rPr>
          <w:rFonts w:ascii="Times New Roman" w:hAnsi="Times New Roman" w:cs="Times New Roman"/>
          <w:noProof/>
          <w:sz w:val="24"/>
          <w:szCs w:val="24"/>
          <w:lang w:eastAsia="pt-BR"/>
        </w:rPr>
        <w:drawing>
          <wp:inline distT="0" distB="0" distL="0" distR="0">
            <wp:extent cx="5184000" cy="3641843"/>
            <wp:effectExtent l="19050" t="19050" r="16650" b="15757"/>
            <wp:docPr id="28" name="Imagem 27" descr="manual_pic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14.PNG"/>
                    <pic:cNvPicPr/>
                  </pic:nvPicPr>
                  <pic:blipFill>
                    <a:blip r:embed="rId48" cstate="print"/>
                    <a:stretch>
                      <a:fillRect/>
                    </a:stretch>
                  </pic:blipFill>
                  <pic:spPr>
                    <a:xfrm>
                      <a:off x="0" y="0"/>
                      <a:ext cx="5184000" cy="3641843"/>
                    </a:xfrm>
                    <a:prstGeom prst="rect">
                      <a:avLst/>
                    </a:prstGeom>
                    <a:ln>
                      <a:solidFill>
                        <a:schemeClr val="tx1">
                          <a:lumMod val="95000"/>
                          <a:lumOff val="5000"/>
                        </a:schemeClr>
                      </a:solidFill>
                    </a:ln>
                  </pic:spPr>
                </pic:pic>
              </a:graphicData>
            </a:graphic>
          </wp:inline>
        </w:drawing>
      </w:r>
    </w:p>
    <w:p w:rsidR="00D30FE9" w:rsidRPr="00D146FB" w:rsidRDefault="00B5682E" w:rsidP="00D146FB">
      <w:pPr>
        <w:pStyle w:val="Legenda"/>
        <w:spacing w:after="0" w:line="276" w:lineRule="auto"/>
        <w:jc w:val="center"/>
        <w:rPr>
          <w:rFonts w:ascii="Times New Roman" w:hAnsi="Times New Roman" w:cs="Times New Roman"/>
          <w:color w:val="0D0D0D" w:themeColor="text1" w:themeTint="F2"/>
          <w:sz w:val="24"/>
          <w:szCs w:val="24"/>
          <w:u w:val="single"/>
        </w:rPr>
      </w:pPr>
      <w:bookmarkStart w:id="96" w:name="_Toc532173550"/>
      <w:r w:rsidRPr="00D146FB">
        <w:rPr>
          <w:rFonts w:ascii="Times New Roman" w:hAnsi="Times New Roman" w:cs="Times New Roman"/>
          <w:color w:val="0D0D0D" w:themeColor="text1" w:themeTint="F2"/>
          <w:sz w:val="24"/>
          <w:szCs w:val="24"/>
        </w:rPr>
        <w:t xml:space="preserve">Figura </w:t>
      </w:r>
      <w:r w:rsidRPr="00D146FB">
        <w:rPr>
          <w:rFonts w:ascii="Times New Roman" w:hAnsi="Times New Roman" w:cs="Times New Roman"/>
          <w:color w:val="0D0D0D" w:themeColor="text1" w:themeTint="F2"/>
          <w:sz w:val="24"/>
          <w:szCs w:val="24"/>
        </w:rPr>
        <w:fldChar w:fldCharType="begin"/>
      </w:r>
      <w:r w:rsidRPr="00D146FB">
        <w:rPr>
          <w:rFonts w:ascii="Times New Roman" w:hAnsi="Times New Roman" w:cs="Times New Roman"/>
          <w:color w:val="0D0D0D" w:themeColor="text1" w:themeTint="F2"/>
          <w:sz w:val="24"/>
          <w:szCs w:val="24"/>
        </w:rPr>
        <w:instrText xml:space="preserve"> SEQ Figura \* ARABIC </w:instrText>
      </w:r>
      <w:r w:rsidRPr="00D146FB">
        <w:rPr>
          <w:rFonts w:ascii="Times New Roman" w:hAnsi="Times New Roman" w:cs="Times New Roman"/>
          <w:color w:val="0D0D0D" w:themeColor="text1" w:themeTint="F2"/>
          <w:sz w:val="24"/>
          <w:szCs w:val="24"/>
        </w:rPr>
        <w:fldChar w:fldCharType="separate"/>
      </w:r>
      <w:r w:rsidR="00D802E5">
        <w:rPr>
          <w:rFonts w:ascii="Times New Roman" w:hAnsi="Times New Roman" w:cs="Times New Roman"/>
          <w:noProof/>
          <w:color w:val="0D0D0D" w:themeColor="text1" w:themeTint="F2"/>
          <w:sz w:val="24"/>
          <w:szCs w:val="24"/>
        </w:rPr>
        <w:t>40</w:t>
      </w:r>
      <w:r w:rsidRPr="00D146FB">
        <w:rPr>
          <w:rFonts w:ascii="Times New Roman" w:hAnsi="Times New Roman" w:cs="Times New Roman"/>
          <w:color w:val="0D0D0D" w:themeColor="text1" w:themeTint="F2"/>
          <w:sz w:val="24"/>
          <w:szCs w:val="24"/>
        </w:rPr>
        <w:fldChar w:fldCharType="end"/>
      </w:r>
      <w:r w:rsidRPr="00D146FB">
        <w:rPr>
          <w:rFonts w:ascii="Times New Roman" w:hAnsi="Times New Roman" w:cs="Times New Roman"/>
          <w:b w:val="0"/>
          <w:color w:val="0D0D0D" w:themeColor="text1" w:themeTint="F2"/>
          <w:sz w:val="24"/>
          <w:szCs w:val="24"/>
        </w:rPr>
        <w:t>. Equações do BEIR VII da Tela de Equações</w:t>
      </w:r>
      <w:bookmarkEnd w:id="96"/>
    </w:p>
    <w:p w:rsidR="00D26B56" w:rsidRDefault="00D26B56" w:rsidP="00D30FE9">
      <w:pPr>
        <w:spacing w:after="0" w:line="360" w:lineRule="auto"/>
        <w:jc w:val="center"/>
        <w:rPr>
          <w:rFonts w:ascii="Times New Roman" w:hAnsi="Times New Roman" w:cs="Times New Roman"/>
          <w:sz w:val="24"/>
          <w:szCs w:val="24"/>
          <w:u w:val="single"/>
        </w:rPr>
      </w:pPr>
    </w:p>
    <w:p w:rsidR="00ED713A" w:rsidRDefault="00ED713A" w:rsidP="00D30FE9">
      <w:pPr>
        <w:spacing w:after="0" w:line="360" w:lineRule="auto"/>
        <w:jc w:val="center"/>
        <w:rPr>
          <w:rFonts w:ascii="Times New Roman" w:hAnsi="Times New Roman" w:cs="Times New Roman"/>
          <w:sz w:val="24"/>
          <w:szCs w:val="24"/>
          <w:u w:val="single"/>
        </w:rPr>
      </w:pPr>
    </w:p>
    <w:p w:rsidR="00ED713A" w:rsidRDefault="00ED713A" w:rsidP="00D30FE9">
      <w:pPr>
        <w:spacing w:after="0" w:line="360" w:lineRule="auto"/>
        <w:jc w:val="center"/>
        <w:rPr>
          <w:rFonts w:ascii="Times New Roman" w:hAnsi="Times New Roman" w:cs="Times New Roman"/>
          <w:sz w:val="24"/>
          <w:szCs w:val="24"/>
          <w:u w:val="single"/>
        </w:rPr>
      </w:pPr>
    </w:p>
    <w:p w:rsidR="00D26B56" w:rsidRDefault="00D26B56" w:rsidP="00D26B56">
      <w:pPr>
        <w:pStyle w:val="Ttulo3"/>
        <w:spacing w:before="0" w:line="360" w:lineRule="auto"/>
        <w:rPr>
          <w:rFonts w:ascii="Times New Roman" w:hAnsi="Times New Roman" w:cs="Times New Roman"/>
          <w:color w:val="auto"/>
          <w:sz w:val="24"/>
          <w:szCs w:val="24"/>
        </w:rPr>
      </w:pPr>
      <w:bookmarkStart w:id="97" w:name="_Toc532170016"/>
      <w:r>
        <w:rPr>
          <w:rFonts w:ascii="Times New Roman" w:hAnsi="Times New Roman" w:cs="Times New Roman"/>
          <w:color w:val="auto"/>
          <w:sz w:val="24"/>
          <w:szCs w:val="24"/>
        </w:rPr>
        <w:lastRenderedPageBreak/>
        <w:t>4.1.4</w:t>
      </w:r>
      <w:r>
        <w:rPr>
          <w:rFonts w:ascii="Times New Roman" w:hAnsi="Times New Roman" w:cs="Times New Roman"/>
          <w:color w:val="auto"/>
          <w:sz w:val="24"/>
          <w:szCs w:val="24"/>
        </w:rPr>
        <w:tab/>
        <w:t>Outras opções</w:t>
      </w:r>
      <w:bookmarkEnd w:id="97"/>
    </w:p>
    <w:p w:rsidR="00D26B56" w:rsidRDefault="00D26B56" w:rsidP="00D26B56">
      <w:pPr>
        <w:spacing w:after="0" w:line="360" w:lineRule="auto"/>
        <w:rPr>
          <w:rFonts w:ascii="Times New Roman" w:hAnsi="Times New Roman" w:cs="Times New Roman"/>
          <w:sz w:val="24"/>
          <w:szCs w:val="24"/>
        </w:rPr>
      </w:pPr>
    </w:p>
    <w:p w:rsidR="00D26B56" w:rsidRDefault="00D26B56" w:rsidP="00D26B56">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No final de toda a operação com um arquivo de levantamento radiométrico feito pelo usuário, é possível que ele </w:t>
      </w:r>
      <w:r w:rsidR="00ED713A">
        <w:rPr>
          <w:rFonts w:ascii="Times New Roman" w:hAnsi="Times New Roman" w:cs="Times New Roman"/>
          <w:sz w:val="24"/>
          <w:szCs w:val="24"/>
        </w:rPr>
        <w:t xml:space="preserve">queira buscar por outro. </w:t>
      </w:r>
      <w:r w:rsidR="007A34ED">
        <w:rPr>
          <w:rFonts w:ascii="Times New Roman" w:hAnsi="Times New Roman" w:cs="Times New Roman"/>
          <w:sz w:val="24"/>
          <w:szCs w:val="24"/>
        </w:rPr>
        <w:t>Ele terá</w:t>
      </w:r>
      <w:r w:rsidR="00ED713A">
        <w:rPr>
          <w:rFonts w:ascii="Times New Roman" w:hAnsi="Times New Roman" w:cs="Times New Roman"/>
          <w:sz w:val="24"/>
          <w:szCs w:val="24"/>
        </w:rPr>
        <w:t xml:space="preserve"> acesso a essa opção voltando para a </w:t>
      </w:r>
      <w:r w:rsidR="00285847">
        <w:rPr>
          <w:rFonts w:ascii="Times New Roman" w:hAnsi="Times New Roman" w:cs="Times New Roman"/>
          <w:sz w:val="24"/>
          <w:szCs w:val="24"/>
        </w:rPr>
        <w:t>aba</w:t>
      </w:r>
      <w:r w:rsidR="00ED713A">
        <w:rPr>
          <w:rFonts w:ascii="Times New Roman" w:hAnsi="Times New Roman" w:cs="Times New Roman"/>
          <w:sz w:val="24"/>
          <w:szCs w:val="24"/>
        </w:rPr>
        <w:t xml:space="preserve"> inicial “Abrir Arquivo” e clicando no botão “Abrir Arquivo”, ou ainda pode escolher a opção “Abrir” presente em “</w:t>
      </w:r>
      <w:proofErr w:type="gramStart"/>
      <w:r w:rsidR="00ED713A">
        <w:rPr>
          <w:rFonts w:ascii="Times New Roman" w:hAnsi="Times New Roman" w:cs="Times New Roman"/>
          <w:sz w:val="24"/>
          <w:szCs w:val="24"/>
        </w:rPr>
        <w:t>Menu</w:t>
      </w:r>
      <w:proofErr w:type="gramEnd"/>
      <w:r w:rsidR="00ED713A">
        <w:rPr>
          <w:rFonts w:ascii="Times New Roman" w:hAnsi="Times New Roman" w:cs="Times New Roman"/>
          <w:sz w:val="24"/>
          <w:szCs w:val="24"/>
        </w:rPr>
        <w:t>”, fixado no canto superior direito da aplicação.</w:t>
      </w:r>
      <w:r w:rsidR="00285847">
        <w:rPr>
          <w:rFonts w:ascii="Times New Roman" w:hAnsi="Times New Roman" w:cs="Times New Roman"/>
          <w:sz w:val="24"/>
          <w:szCs w:val="24"/>
        </w:rPr>
        <w:t xml:space="preserve"> Qualquer uma das escolhas cria um diálogo, demonstrado</w:t>
      </w:r>
      <w:r w:rsidR="00CB5408">
        <w:rPr>
          <w:rFonts w:ascii="Times New Roman" w:hAnsi="Times New Roman" w:cs="Times New Roman"/>
          <w:sz w:val="24"/>
          <w:szCs w:val="24"/>
        </w:rPr>
        <w:t xml:space="preserve"> na figura 41</w:t>
      </w:r>
      <w:r w:rsidR="00ED713A">
        <w:rPr>
          <w:rFonts w:ascii="Times New Roman" w:hAnsi="Times New Roman" w:cs="Times New Roman"/>
          <w:sz w:val="24"/>
          <w:szCs w:val="24"/>
        </w:rPr>
        <w:t xml:space="preserve"> abaixo:</w:t>
      </w:r>
    </w:p>
    <w:p w:rsidR="00ED713A" w:rsidRDefault="00ED713A" w:rsidP="00D26B56">
      <w:pPr>
        <w:spacing w:after="0" w:line="360" w:lineRule="auto"/>
        <w:rPr>
          <w:rFonts w:ascii="Times New Roman" w:hAnsi="Times New Roman" w:cs="Times New Roman"/>
          <w:sz w:val="24"/>
          <w:szCs w:val="24"/>
        </w:rPr>
      </w:pPr>
    </w:p>
    <w:p w:rsidR="00B5682E" w:rsidRPr="002614EC" w:rsidRDefault="00ED713A" w:rsidP="002614EC">
      <w:pPr>
        <w:keepNext/>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5163770" cy="3600000"/>
            <wp:effectExtent l="19050" t="19050" r="17830" b="19500"/>
            <wp:docPr id="29" name="Imagem 28" descr="manual_pic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15.PNG"/>
                    <pic:cNvPicPr/>
                  </pic:nvPicPr>
                  <pic:blipFill>
                    <a:blip r:embed="rId49" cstate="print"/>
                    <a:stretch>
                      <a:fillRect/>
                    </a:stretch>
                  </pic:blipFill>
                  <pic:spPr>
                    <a:xfrm>
                      <a:off x="0" y="0"/>
                      <a:ext cx="5163770" cy="3600000"/>
                    </a:xfrm>
                    <a:prstGeom prst="rect">
                      <a:avLst/>
                    </a:prstGeom>
                    <a:ln>
                      <a:solidFill>
                        <a:schemeClr val="tx1">
                          <a:lumMod val="95000"/>
                          <a:lumOff val="5000"/>
                        </a:schemeClr>
                      </a:solidFill>
                    </a:ln>
                  </pic:spPr>
                </pic:pic>
              </a:graphicData>
            </a:graphic>
          </wp:inline>
        </w:drawing>
      </w:r>
    </w:p>
    <w:p w:rsidR="00ED713A" w:rsidRPr="008F485D" w:rsidRDefault="00B5682E" w:rsidP="002614EC">
      <w:pPr>
        <w:pStyle w:val="Legenda"/>
        <w:spacing w:after="0" w:line="276" w:lineRule="auto"/>
        <w:jc w:val="center"/>
        <w:rPr>
          <w:rFonts w:ascii="Times New Roman" w:hAnsi="Times New Roman" w:cs="Times New Roman"/>
          <w:b w:val="0"/>
          <w:color w:val="0D0D0D" w:themeColor="text1" w:themeTint="F2"/>
          <w:sz w:val="24"/>
          <w:szCs w:val="24"/>
        </w:rPr>
      </w:pPr>
      <w:bookmarkStart w:id="98" w:name="_Toc532173551"/>
      <w:r w:rsidRPr="002614EC">
        <w:rPr>
          <w:rFonts w:ascii="Times New Roman" w:hAnsi="Times New Roman" w:cs="Times New Roman"/>
          <w:color w:val="0D0D0D" w:themeColor="text1" w:themeTint="F2"/>
          <w:sz w:val="24"/>
          <w:szCs w:val="24"/>
        </w:rPr>
        <w:t xml:space="preserve">Figura </w:t>
      </w:r>
      <w:r w:rsidRPr="002614EC">
        <w:rPr>
          <w:rFonts w:ascii="Times New Roman" w:hAnsi="Times New Roman" w:cs="Times New Roman"/>
          <w:color w:val="0D0D0D" w:themeColor="text1" w:themeTint="F2"/>
          <w:sz w:val="24"/>
          <w:szCs w:val="24"/>
        </w:rPr>
        <w:fldChar w:fldCharType="begin"/>
      </w:r>
      <w:r w:rsidRPr="002614EC">
        <w:rPr>
          <w:rFonts w:ascii="Times New Roman" w:hAnsi="Times New Roman" w:cs="Times New Roman"/>
          <w:color w:val="0D0D0D" w:themeColor="text1" w:themeTint="F2"/>
          <w:sz w:val="24"/>
          <w:szCs w:val="24"/>
        </w:rPr>
        <w:instrText xml:space="preserve"> SEQ Figura \* ARABIC </w:instrText>
      </w:r>
      <w:r w:rsidRPr="002614EC">
        <w:rPr>
          <w:rFonts w:ascii="Times New Roman" w:hAnsi="Times New Roman" w:cs="Times New Roman"/>
          <w:color w:val="0D0D0D" w:themeColor="text1" w:themeTint="F2"/>
          <w:sz w:val="24"/>
          <w:szCs w:val="24"/>
        </w:rPr>
        <w:fldChar w:fldCharType="separate"/>
      </w:r>
      <w:r w:rsidR="00D802E5">
        <w:rPr>
          <w:rFonts w:ascii="Times New Roman" w:hAnsi="Times New Roman" w:cs="Times New Roman"/>
          <w:noProof/>
          <w:color w:val="0D0D0D" w:themeColor="text1" w:themeTint="F2"/>
          <w:sz w:val="24"/>
          <w:szCs w:val="24"/>
        </w:rPr>
        <w:t>41</w:t>
      </w:r>
      <w:r w:rsidRPr="002614EC">
        <w:rPr>
          <w:rFonts w:ascii="Times New Roman" w:hAnsi="Times New Roman" w:cs="Times New Roman"/>
          <w:color w:val="0D0D0D" w:themeColor="text1" w:themeTint="F2"/>
          <w:sz w:val="24"/>
          <w:szCs w:val="24"/>
        </w:rPr>
        <w:fldChar w:fldCharType="end"/>
      </w:r>
      <w:r w:rsidRPr="008F485D">
        <w:rPr>
          <w:rFonts w:ascii="Times New Roman" w:hAnsi="Times New Roman" w:cs="Times New Roman"/>
          <w:b w:val="0"/>
          <w:color w:val="0D0D0D" w:themeColor="text1" w:themeTint="F2"/>
          <w:sz w:val="24"/>
          <w:szCs w:val="24"/>
        </w:rPr>
        <w:t>. Diálogo para abertura de um novo arquivo de levantamento radiométrico aéreo</w:t>
      </w:r>
      <w:bookmarkEnd w:id="98"/>
    </w:p>
    <w:p w:rsidR="009825CD" w:rsidRDefault="009825CD" w:rsidP="00ED713A">
      <w:pPr>
        <w:spacing w:after="0" w:line="360" w:lineRule="auto"/>
        <w:jc w:val="center"/>
        <w:rPr>
          <w:rFonts w:ascii="Times New Roman" w:hAnsi="Times New Roman" w:cs="Times New Roman"/>
          <w:sz w:val="24"/>
          <w:szCs w:val="24"/>
        </w:rPr>
      </w:pPr>
    </w:p>
    <w:p w:rsidR="009825CD" w:rsidRDefault="00414E2E" w:rsidP="00414E2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9825CD">
        <w:rPr>
          <w:rFonts w:ascii="Times New Roman" w:hAnsi="Times New Roman" w:cs="Times New Roman"/>
          <w:sz w:val="24"/>
          <w:szCs w:val="24"/>
        </w:rPr>
        <w:t>Caso o usuário clique em “</w:t>
      </w:r>
      <w:r w:rsidR="009825CD">
        <w:rPr>
          <w:rFonts w:ascii="Times New Roman" w:hAnsi="Times New Roman" w:cs="Times New Roman"/>
          <w:i/>
          <w:sz w:val="24"/>
          <w:szCs w:val="24"/>
        </w:rPr>
        <w:t>OK</w:t>
      </w:r>
      <w:r w:rsidR="009825CD">
        <w:rPr>
          <w:rFonts w:ascii="Times New Roman" w:hAnsi="Times New Roman" w:cs="Times New Roman"/>
          <w:sz w:val="24"/>
          <w:szCs w:val="24"/>
        </w:rPr>
        <w:t>”, a aplicação voltará ao seu estado in</w:t>
      </w:r>
      <w:r w:rsidR="00D12ABE">
        <w:rPr>
          <w:rFonts w:ascii="Times New Roman" w:hAnsi="Times New Roman" w:cs="Times New Roman"/>
          <w:sz w:val="24"/>
          <w:szCs w:val="24"/>
        </w:rPr>
        <w:t>icial (exemplificado na figura 24</w:t>
      </w:r>
      <w:r w:rsidR="009825CD">
        <w:rPr>
          <w:rFonts w:ascii="Times New Roman" w:hAnsi="Times New Roman" w:cs="Times New Roman"/>
          <w:sz w:val="24"/>
          <w:szCs w:val="24"/>
        </w:rPr>
        <w:t>) e todo o processo de busca de um arquivo de levantamento radiométrico será iniciado n</w:t>
      </w:r>
      <w:r w:rsidR="00D45066">
        <w:rPr>
          <w:rFonts w:ascii="Times New Roman" w:hAnsi="Times New Roman" w:cs="Times New Roman"/>
          <w:sz w:val="24"/>
          <w:szCs w:val="24"/>
        </w:rPr>
        <w:t>ovamente, como demonstrado a partir d</w:t>
      </w:r>
      <w:r w:rsidR="009825CD">
        <w:rPr>
          <w:rFonts w:ascii="Times New Roman" w:hAnsi="Times New Roman" w:cs="Times New Roman"/>
          <w:sz w:val="24"/>
          <w:szCs w:val="24"/>
        </w:rPr>
        <w:t>o item 4.1.1 até o item 4.1.3.</w:t>
      </w:r>
    </w:p>
    <w:p w:rsidR="00414E2E" w:rsidRDefault="00414E2E" w:rsidP="00414E2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Qualquer aba poderá ser ativada através das opções presentes em “Exibir” no canto superior direito da aplicação, assim como as operações “A</w:t>
      </w:r>
      <w:r w:rsidR="00D45066">
        <w:rPr>
          <w:rFonts w:ascii="Times New Roman" w:hAnsi="Times New Roman" w:cs="Times New Roman"/>
          <w:sz w:val="24"/>
          <w:szCs w:val="24"/>
        </w:rPr>
        <w:t>brir”, “Gravar Dados</w:t>
      </w:r>
      <w:r>
        <w:rPr>
          <w:rFonts w:ascii="Times New Roman" w:hAnsi="Times New Roman" w:cs="Times New Roman"/>
          <w:sz w:val="24"/>
          <w:szCs w:val="24"/>
        </w:rPr>
        <w:t>” e “Sair”</w:t>
      </w:r>
      <w:r w:rsidR="00CC6807">
        <w:rPr>
          <w:rFonts w:ascii="Times New Roman" w:hAnsi="Times New Roman" w:cs="Times New Roman"/>
          <w:sz w:val="24"/>
          <w:szCs w:val="24"/>
        </w:rPr>
        <w:t xml:space="preserve"> presentes em “</w:t>
      </w:r>
      <w:proofErr w:type="gramStart"/>
      <w:r w:rsidR="00CC6807">
        <w:rPr>
          <w:rFonts w:ascii="Times New Roman" w:hAnsi="Times New Roman" w:cs="Times New Roman"/>
          <w:sz w:val="24"/>
          <w:szCs w:val="24"/>
        </w:rPr>
        <w:t>Menu</w:t>
      </w:r>
      <w:proofErr w:type="gramEnd"/>
      <w:r w:rsidR="00CC6807">
        <w:rPr>
          <w:rFonts w:ascii="Times New Roman" w:hAnsi="Times New Roman" w:cs="Times New Roman"/>
          <w:sz w:val="24"/>
          <w:szCs w:val="24"/>
        </w:rPr>
        <w:t>”, também fixado no canto superior direito da aplicação.</w:t>
      </w:r>
    </w:p>
    <w:p w:rsidR="00321D27" w:rsidRDefault="00321D27" w:rsidP="00414E2E">
      <w:pPr>
        <w:spacing w:after="0" w:line="360" w:lineRule="auto"/>
        <w:jc w:val="both"/>
        <w:rPr>
          <w:rFonts w:ascii="Times New Roman" w:hAnsi="Times New Roman" w:cs="Times New Roman"/>
          <w:sz w:val="24"/>
          <w:szCs w:val="24"/>
        </w:rPr>
      </w:pPr>
    </w:p>
    <w:p w:rsidR="006A4460" w:rsidRDefault="006A4460" w:rsidP="00414E2E">
      <w:pPr>
        <w:spacing w:after="0" w:line="360" w:lineRule="auto"/>
        <w:jc w:val="both"/>
        <w:rPr>
          <w:rFonts w:ascii="Times New Roman" w:hAnsi="Times New Roman" w:cs="Times New Roman"/>
          <w:sz w:val="24"/>
          <w:szCs w:val="24"/>
        </w:rPr>
      </w:pPr>
    </w:p>
    <w:p w:rsidR="00321D27" w:rsidRDefault="00321D27" w:rsidP="00321D27">
      <w:pPr>
        <w:pStyle w:val="Ttulo2"/>
        <w:spacing w:before="0"/>
        <w:rPr>
          <w:rFonts w:ascii="Times New Roman" w:hAnsi="Times New Roman" w:cs="Times New Roman"/>
          <w:color w:val="auto"/>
          <w:sz w:val="28"/>
          <w:szCs w:val="28"/>
        </w:rPr>
      </w:pPr>
      <w:bookmarkStart w:id="99" w:name="_Toc532170017"/>
      <w:r>
        <w:rPr>
          <w:rFonts w:ascii="Times New Roman" w:hAnsi="Times New Roman" w:cs="Times New Roman"/>
          <w:color w:val="auto"/>
          <w:sz w:val="28"/>
          <w:szCs w:val="28"/>
        </w:rPr>
        <w:lastRenderedPageBreak/>
        <w:t>4.2</w:t>
      </w:r>
      <w:r w:rsidR="00E2650B">
        <w:rPr>
          <w:rFonts w:ascii="Times New Roman" w:hAnsi="Times New Roman" w:cs="Times New Roman"/>
          <w:color w:val="auto"/>
          <w:sz w:val="28"/>
          <w:szCs w:val="28"/>
        </w:rPr>
        <w:tab/>
      </w:r>
      <w:r>
        <w:rPr>
          <w:rFonts w:ascii="Times New Roman" w:hAnsi="Times New Roman" w:cs="Times New Roman"/>
          <w:color w:val="auto"/>
          <w:sz w:val="28"/>
          <w:szCs w:val="28"/>
        </w:rPr>
        <w:t xml:space="preserve">Manual </w:t>
      </w:r>
      <w:r w:rsidR="00E2650B">
        <w:rPr>
          <w:rFonts w:ascii="Times New Roman" w:hAnsi="Times New Roman" w:cs="Times New Roman"/>
          <w:color w:val="auto"/>
          <w:sz w:val="28"/>
          <w:szCs w:val="28"/>
        </w:rPr>
        <w:t>da A</w:t>
      </w:r>
      <w:r>
        <w:rPr>
          <w:rFonts w:ascii="Times New Roman" w:hAnsi="Times New Roman" w:cs="Times New Roman"/>
          <w:color w:val="auto"/>
          <w:sz w:val="28"/>
          <w:szCs w:val="28"/>
        </w:rPr>
        <w:t xml:space="preserve">plicação </w:t>
      </w:r>
      <w:proofErr w:type="spellStart"/>
      <w:r>
        <w:rPr>
          <w:rFonts w:ascii="Times New Roman" w:hAnsi="Times New Roman" w:cs="Times New Roman"/>
          <w:i/>
          <w:color w:val="auto"/>
          <w:sz w:val="28"/>
          <w:szCs w:val="28"/>
        </w:rPr>
        <w:t>mobile</w:t>
      </w:r>
      <w:proofErr w:type="spellEnd"/>
      <w:r>
        <w:rPr>
          <w:rFonts w:ascii="Times New Roman" w:hAnsi="Times New Roman" w:cs="Times New Roman"/>
          <w:i/>
          <w:color w:val="auto"/>
          <w:sz w:val="28"/>
          <w:szCs w:val="28"/>
        </w:rPr>
        <w:t xml:space="preserve"> </w:t>
      </w:r>
      <w:r>
        <w:rPr>
          <w:rFonts w:ascii="Times New Roman" w:hAnsi="Times New Roman" w:cs="Times New Roman"/>
          <w:color w:val="auto"/>
          <w:sz w:val="28"/>
          <w:szCs w:val="28"/>
        </w:rPr>
        <w:t>ERR</w:t>
      </w:r>
      <w:bookmarkEnd w:id="99"/>
    </w:p>
    <w:p w:rsidR="006A4460" w:rsidRDefault="006A4460" w:rsidP="006A4460">
      <w:pPr>
        <w:spacing w:after="0" w:line="360" w:lineRule="auto"/>
        <w:rPr>
          <w:rFonts w:ascii="Times New Roman" w:hAnsi="Times New Roman" w:cs="Times New Roman"/>
          <w:sz w:val="28"/>
          <w:szCs w:val="28"/>
        </w:rPr>
      </w:pPr>
    </w:p>
    <w:p w:rsidR="006A4460" w:rsidRDefault="00E1418C" w:rsidP="006A4460">
      <w:pPr>
        <w:spacing w:after="0" w:line="360" w:lineRule="auto"/>
        <w:rPr>
          <w:rFonts w:ascii="Times New Roman" w:hAnsi="Times New Roman" w:cs="Times New Roman"/>
          <w:sz w:val="24"/>
          <w:szCs w:val="24"/>
        </w:rPr>
      </w:pPr>
      <w:r>
        <w:rPr>
          <w:rFonts w:ascii="Times New Roman" w:hAnsi="Times New Roman" w:cs="Times New Roman"/>
          <w:sz w:val="28"/>
          <w:szCs w:val="28"/>
        </w:rPr>
        <w:tab/>
      </w:r>
      <w:r w:rsidRPr="00E1418C">
        <w:rPr>
          <w:rFonts w:ascii="Times New Roman" w:hAnsi="Times New Roman" w:cs="Times New Roman"/>
          <w:sz w:val="24"/>
          <w:szCs w:val="24"/>
        </w:rPr>
        <w:t xml:space="preserve">O aplicativo </w:t>
      </w:r>
      <w:r>
        <w:rPr>
          <w:rFonts w:ascii="Times New Roman" w:hAnsi="Times New Roman" w:cs="Times New Roman"/>
          <w:sz w:val="24"/>
          <w:szCs w:val="24"/>
        </w:rPr>
        <w:t>ERR possui uma interface simples, apresentando apenas duas telas</w:t>
      </w:r>
      <w:r w:rsidR="008E1329">
        <w:rPr>
          <w:rFonts w:ascii="Times New Roman" w:hAnsi="Times New Roman" w:cs="Times New Roman"/>
          <w:sz w:val="24"/>
          <w:szCs w:val="24"/>
        </w:rPr>
        <w:t xml:space="preserve">. A tela inicial do aplicativo nos apresenta a lista de leituras feitas e armazenadas na base de dados </w:t>
      </w:r>
      <w:r w:rsidR="008E1329">
        <w:rPr>
          <w:rFonts w:ascii="Times New Roman" w:hAnsi="Times New Roman" w:cs="Times New Roman"/>
          <w:i/>
          <w:sz w:val="24"/>
          <w:szCs w:val="24"/>
        </w:rPr>
        <w:t>online</w:t>
      </w:r>
      <w:r w:rsidR="008E1329">
        <w:rPr>
          <w:rFonts w:ascii="Times New Roman" w:hAnsi="Times New Roman" w:cs="Times New Roman"/>
          <w:sz w:val="24"/>
          <w:szCs w:val="24"/>
        </w:rPr>
        <w:t xml:space="preserve"> do </w:t>
      </w:r>
      <w:proofErr w:type="spellStart"/>
      <w:r w:rsidR="008E1329">
        <w:rPr>
          <w:rFonts w:ascii="Times New Roman" w:hAnsi="Times New Roman" w:cs="Times New Roman"/>
          <w:sz w:val="24"/>
          <w:szCs w:val="24"/>
        </w:rPr>
        <w:t>Firebase</w:t>
      </w:r>
      <w:proofErr w:type="spellEnd"/>
      <w:r w:rsidR="008E1329">
        <w:rPr>
          <w:rFonts w:ascii="Times New Roman" w:hAnsi="Times New Roman" w:cs="Times New Roman"/>
          <w:sz w:val="24"/>
          <w:szCs w:val="24"/>
        </w:rPr>
        <w:t xml:space="preserve">; enquanto </w:t>
      </w:r>
      <w:r w:rsidR="00264141">
        <w:rPr>
          <w:rFonts w:ascii="Times New Roman" w:hAnsi="Times New Roman" w:cs="Times New Roman"/>
          <w:sz w:val="24"/>
          <w:szCs w:val="24"/>
        </w:rPr>
        <w:t xml:space="preserve">que </w:t>
      </w:r>
      <w:r w:rsidR="008E1329">
        <w:rPr>
          <w:rFonts w:ascii="Times New Roman" w:hAnsi="Times New Roman" w:cs="Times New Roman"/>
          <w:sz w:val="24"/>
          <w:szCs w:val="24"/>
        </w:rPr>
        <w:t xml:space="preserve">a segunda tela é criada a partir da interação de clique do usuário em um item da lista de leituras, e que exibe o gráfico correspondente </w:t>
      </w:r>
      <w:r w:rsidR="00264141">
        <w:rPr>
          <w:rFonts w:ascii="Times New Roman" w:hAnsi="Times New Roman" w:cs="Times New Roman"/>
          <w:sz w:val="24"/>
          <w:szCs w:val="24"/>
        </w:rPr>
        <w:t>à</w:t>
      </w:r>
      <w:r w:rsidR="008E1329">
        <w:rPr>
          <w:rFonts w:ascii="Times New Roman" w:hAnsi="Times New Roman" w:cs="Times New Roman"/>
          <w:sz w:val="24"/>
          <w:szCs w:val="24"/>
        </w:rPr>
        <w:t xml:space="preserve"> leitura selecionada pelo usu</w:t>
      </w:r>
      <w:r w:rsidR="00314BAB">
        <w:rPr>
          <w:rFonts w:ascii="Times New Roman" w:hAnsi="Times New Roman" w:cs="Times New Roman"/>
          <w:sz w:val="24"/>
          <w:szCs w:val="24"/>
        </w:rPr>
        <w:t>ário na tela inicial. A figura 42</w:t>
      </w:r>
      <w:r w:rsidR="008E1329">
        <w:rPr>
          <w:rFonts w:ascii="Times New Roman" w:hAnsi="Times New Roman" w:cs="Times New Roman"/>
          <w:sz w:val="24"/>
          <w:szCs w:val="24"/>
        </w:rPr>
        <w:t xml:space="preserve"> exemplifica a tela inicial:</w:t>
      </w:r>
    </w:p>
    <w:p w:rsidR="0083160F" w:rsidRDefault="0083160F" w:rsidP="006A4460">
      <w:pPr>
        <w:spacing w:after="0" w:line="360" w:lineRule="auto"/>
        <w:rPr>
          <w:rFonts w:ascii="Times New Roman" w:hAnsi="Times New Roman" w:cs="Times New Roman"/>
          <w:sz w:val="24"/>
          <w:szCs w:val="24"/>
        </w:rPr>
      </w:pPr>
    </w:p>
    <w:p w:rsidR="00B96184" w:rsidRPr="00D705BE" w:rsidRDefault="0083160F" w:rsidP="00D705BE">
      <w:pPr>
        <w:keepNext/>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2023303" cy="3600000"/>
            <wp:effectExtent l="38100" t="19050" r="15047" b="19500"/>
            <wp:docPr id="30" name="Imagem 29" descr="device-2018-12-09-0145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ice-2018-12-09-014535.png"/>
                    <pic:cNvPicPr/>
                  </pic:nvPicPr>
                  <pic:blipFill>
                    <a:blip r:embed="rId50" cstate="print"/>
                    <a:stretch>
                      <a:fillRect/>
                    </a:stretch>
                  </pic:blipFill>
                  <pic:spPr>
                    <a:xfrm>
                      <a:off x="0" y="0"/>
                      <a:ext cx="2023303" cy="3600000"/>
                    </a:xfrm>
                    <a:prstGeom prst="rect">
                      <a:avLst/>
                    </a:prstGeom>
                    <a:ln>
                      <a:solidFill>
                        <a:schemeClr val="tx1">
                          <a:lumMod val="95000"/>
                          <a:lumOff val="5000"/>
                        </a:schemeClr>
                      </a:solidFill>
                    </a:ln>
                  </pic:spPr>
                </pic:pic>
              </a:graphicData>
            </a:graphic>
          </wp:inline>
        </w:drawing>
      </w:r>
    </w:p>
    <w:p w:rsidR="0083160F" w:rsidRPr="00D705BE" w:rsidRDefault="00B96184" w:rsidP="00D705BE">
      <w:pPr>
        <w:pStyle w:val="Legenda"/>
        <w:spacing w:after="0" w:line="276" w:lineRule="auto"/>
        <w:jc w:val="center"/>
        <w:rPr>
          <w:rFonts w:ascii="Times New Roman" w:hAnsi="Times New Roman" w:cs="Times New Roman"/>
          <w:b w:val="0"/>
          <w:color w:val="0D0D0D" w:themeColor="text1" w:themeTint="F2"/>
          <w:sz w:val="24"/>
          <w:szCs w:val="24"/>
        </w:rPr>
      </w:pPr>
      <w:bookmarkStart w:id="100" w:name="_Toc532173552"/>
      <w:r w:rsidRPr="00D705BE">
        <w:rPr>
          <w:rFonts w:ascii="Times New Roman" w:hAnsi="Times New Roman" w:cs="Times New Roman"/>
          <w:color w:val="0D0D0D" w:themeColor="text1" w:themeTint="F2"/>
          <w:sz w:val="24"/>
          <w:szCs w:val="24"/>
        </w:rPr>
        <w:t xml:space="preserve">Figura </w:t>
      </w:r>
      <w:r w:rsidRPr="00D705BE">
        <w:rPr>
          <w:rFonts w:ascii="Times New Roman" w:hAnsi="Times New Roman" w:cs="Times New Roman"/>
          <w:color w:val="0D0D0D" w:themeColor="text1" w:themeTint="F2"/>
          <w:sz w:val="24"/>
          <w:szCs w:val="24"/>
        </w:rPr>
        <w:fldChar w:fldCharType="begin"/>
      </w:r>
      <w:r w:rsidRPr="00D705BE">
        <w:rPr>
          <w:rFonts w:ascii="Times New Roman" w:hAnsi="Times New Roman" w:cs="Times New Roman"/>
          <w:color w:val="0D0D0D" w:themeColor="text1" w:themeTint="F2"/>
          <w:sz w:val="24"/>
          <w:szCs w:val="24"/>
        </w:rPr>
        <w:instrText xml:space="preserve"> SEQ Figura \* ARABIC </w:instrText>
      </w:r>
      <w:r w:rsidRPr="00D705BE">
        <w:rPr>
          <w:rFonts w:ascii="Times New Roman" w:hAnsi="Times New Roman" w:cs="Times New Roman"/>
          <w:color w:val="0D0D0D" w:themeColor="text1" w:themeTint="F2"/>
          <w:sz w:val="24"/>
          <w:szCs w:val="24"/>
        </w:rPr>
        <w:fldChar w:fldCharType="separate"/>
      </w:r>
      <w:r w:rsidR="00D802E5">
        <w:rPr>
          <w:rFonts w:ascii="Times New Roman" w:hAnsi="Times New Roman" w:cs="Times New Roman"/>
          <w:noProof/>
          <w:color w:val="0D0D0D" w:themeColor="text1" w:themeTint="F2"/>
          <w:sz w:val="24"/>
          <w:szCs w:val="24"/>
        </w:rPr>
        <w:t>42</w:t>
      </w:r>
      <w:r w:rsidRPr="00D705BE">
        <w:rPr>
          <w:rFonts w:ascii="Times New Roman" w:hAnsi="Times New Roman" w:cs="Times New Roman"/>
          <w:color w:val="0D0D0D" w:themeColor="text1" w:themeTint="F2"/>
          <w:sz w:val="24"/>
          <w:szCs w:val="24"/>
        </w:rPr>
        <w:fldChar w:fldCharType="end"/>
      </w:r>
      <w:r w:rsidRPr="00D705BE">
        <w:rPr>
          <w:rFonts w:ascii="Times New Roman" w:hAnsi="Times New Roman" w:cs="Times New Roman"/>
          <w:b w:val="0"/>
          <w:color w:val="0D0D0D" w:themeColor="text1" w:themeTint="F2"/>
          <w:sz w:val="24"/>
          <w:szCs w:val="24"/>
        </w:rPr>
        <w:t>. Tela inicial do aplicativo ERR</w:t>
      </w:r>
      <w:bookmarkEnd w:id="100"/>
    </w:p>
    <w:p w:rsidR="0083160F" w:rsidRDefault="0083160F" w:rsidP="0083160F">
      <w:pPr>
        <w:spacing w:after="0" w:line="360" w:lineRule="auto"/>
        <w:jc w:val="center"/>
        <w:rPr>
          <w:rFonts w:ascii="Times New Roman" w:hAnsi="Times New Roman" w:cs="Times New Roman"/>
          <w:sz w:val="24"/>
          <w:szCs w:val="24"/>
        </w:rPr>
      </w:pPr>
    </w:p>
    <w:p w:rsidR="0083160F" w:rsidRDefault="0083160F" w:rsidP="0083160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 cada inicialização do aplicativo será exibid</w:t>
      </w:r>
      <w:r w:rsidR="00FE1D94">
        <w:rPr>
          <w:rFonts w:ascii="Times New Roman" w:hAnsi="Times New Roman" w:cs="Times New Roman"/>
          <w:sz w:val="24"/>
          <w:szCs w:val="24"/>
        </w:rPr>
        <w:t>a</w:t>
      </w:r>
      <w:r>
        <w:rPr>
          <w:rFonts w:ascii="Times New Roman" w:hAnsi="Times New Roman" w:cs="Times New Roman"/>
          <w:sz w:val="24"/>
          <w:szCs w:val="24"/>
        </w:rPr>
        <w:t xml:space="preserve"> temporariamente uma notificação (similar à notificação presente na figura acima), conhecida como </w:t>
      </w:r>
      <w:proofErr w:type="spellStart"/>
      <w:r>
        <w:rPr>
          <w:rFonts w:ascii="Times New Roman" w:hAnsi="Times New Roman" w:cs="Times New Roman"/>
          <w:i/>
          <w:sz w:val="24"/>
          <w:szCs w:val="24"/>
        </w:rPr>
        <w:t>Toast</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Notification</w:t>
      </w:r>
      <w:proofErr w:type="spellEnd"/>
      <w:r>
        <w:rPr>
          <w:rFonts w:ascii="Times New Roman" w:hAnsi="Times New Roman" w:cs="Times New Roman"/>
          <w:sz w:val="24"/>
          <w:szCs w:val="24"/>
        </w:rPr>
        <w:t xml:space="preserve">, um recurso do SO móvel </w:t>
      </w:r>
      <w:proofErr w:type="spellStart"/>
      <w:r>
        <w:rPr>
          <w:rFonts w:ascii="Times New Roman" w:hAnsi="Times New Roman" w:cs="Times New Roman"/>
          <w:sz w:val="24"/>
          <w:szCs w:val="24"/>
        </w:rPr>
        <w:t>Android</w:t>
      </w:r>
      <w:proofErr w:type="spellEnd"/>
      <w:r>
        <w:rPr>
          <w:rFonts w:ascii="Times New Roman" w:hAnsi="Times New Roman" w:cs="Times New Roman"/>
          <w:sz w:val="24"/>
          <w:szCs w:val="24"/>
        </w:rPr>
        <w:t xml:space="preserve"> que permite notificações em tempo real configuradas no aplicativo, sem interferir nas interações com o mesmo. A notificação que é exibida logo após a inicialização diz quantas leituras estão salvas no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e consequentemente representa a quantidade de itens na lista de leituras da tela inicial.</w:t>
      </w:r>
      <w:r w:rsidR="00653A15">
        <w:rPr>
          <w:rFonts w:ascii="Times New Roman" w:hAnsi="Times New Roman" w:cs="Times New Roman"/>
          <w:sz w:val="24"/>
          <w:szCs w:val="24"/>
        </w:rPr>
        <w:t xml:space="preserve"> Como a plataforma </w:t>
      </w:r>
      <w:proofErr w:type="spellStart"/>
      <w:r w:rsidR="00653A15">
        <w:rPr>
          <w:rFonts w:ascii="Times New Roman" w:hAnsi="Times New Roman" w:cs="Times New Roman"/>
          <w:sz w:val="24"/>
          <w:szCs w:val="24"/>
        </w:rPr>
        <w:t>Firebase</w:t>
      </w:r>
      <w:proofErr w:type="spellEnd"/>
      <w:r w:rsidR="00653A15">
        <w:rPr>
          <w:rFonts w:ascii="Times New Roman" w:hAnsi="Times New Roman" w:cs="Times New Roman"/>
          <w:sz w:val="24"/>
          <w:szCs w:val="24"/>
        </w:rPr>
        <w:t xml:space="preserve"> é assíncrona, enquanto o usuário estiver utilizando o aplicativo, podem ocorrer alterações na base de dados, como por exemplo: adição de uma nova leitura, remoção de uma leitura feita ou até modificações nos valores de uma determinada leitura. Em qualquer destas situações, a </w:t>
      </w:r>
      <w:r w:rsidR="00653A15">
        <w:rPr>
          <w:rFonts w:ascii="Times New Roman" w:hAnsi="Times New Roman" w:cs="Times New Roman"/>
          <w:sz w:val="24"/>
          <w:szCs w:val="24"/>
        </w:rPr>
        <w:lastRenderedPageBreak/>
        <w:t xml:space="preserve">tela inicial do aplicativo será recarregada, e exibirá uma nova notificação </w:t>
      </w:r>
      <w:proofErr w:type="spellStart"/>
      <w:r w:rsidR="00653A15">
        <w:rPr>
          <w:rFonts w:ascii="Times New Roman" w:hAnsi="Times New Roman" w:cs="Times New Roman"/>
          <w:i/>
          <w:sz w:val="24"/>
          <w:szCs w:val="24"/>
        </w:rPr>
        <w:t>Toast</w:t>
      </w:r>
      <w:proofErr w:type="spellEnd"/>
      <w:r w:rsidR="00653A15">
        <w:rPr>
          <w:rFonts w:ascii="Times New Roman" w:hAnsi="Times New Roman" w:cs="Times New Roman"/>
          <w:sz w:val="24"/>
          <w:szCs w:val="24"/>
        </w:rPr>
        <w:t>, indicando o motivo da atualização da tela.</w:t>
      </w:r>
    </w:p>
    <w:p w:rsidR="00653A15" w:rsidRDefault="00653A15" w:rsidP="0083160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Para o usuário visualizar os resultados de uma leitura presente na lista da tela inicial, é preciso que ele clique na opção “VER DETALHES” presente no canto inferior direito de cada item.</w:t>
      </w:r>
      <w:r w:rsidR="00B508F3">
        <w:rPr>
          <w:rFonts w:ascii="Times New Roman" w:hAnsi="Times New Roman" w:cs="Times New Roman"/>
          <w:sz w:val="24"/>
          <w:szCs w:val="24"/>
        </w:rPr>
        <w:t xml:space="preserve"> A figura 43</w:t>
      </w:r>
      <w:r w:rsidR="00B81F37">
        <w:rPr>
          <w:rFonts w:ascii="Times New Roman" w:hAnsi="Times New Roman" w:cs="Times New Roman"/>
          <w:sz w:val="24"/>
          <w:szCs w:val="24"/>
        </w:rPr>
        <w:t xml:space="preserve"> abaixo representa os resultados de um determinado item da lista de leituras:</w:t>
      </w:r>
    </w:p>
    <w:p w:rsidR="00B81F37" w:rsidRDefault="00B81F37" w:rsidP="0083160F">
      <w:pPr>
        <w:spacing w:after="0" w:line="360" w:lineRule="auto"/>
        <w:jc w:val="both"/>
        <w:rPr>
          <w:rFonts w:ascii="Times New Roman" w:hAnsi="Times New Roman" w:cs="Times New Roman"/>
          <w:sz w:val="24"/>
          <w:szCs w:val="24"/>
        </w:rPr>
      </w:pPr>
    </w:p>
    <w:p w:rsidR="00B96184" w:rsidRPr="00717D99" w:rsidRDefault="00B81F37" w:rsidP="00717D99">
      <w:pPr>
        <w:keepNext/>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2025000" cy="3600000"/>
            <wp:effectExtent l="38100" t="19050" r="13350" b="19500"/>
            <wp:docPr id="32" name="Imagem 31" descr="device-2018-12-09-0146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ice-2018-12-09-014626.png"/>
                    <pic:cNvPicPr/>
                  </pic:nvPicPr>
                  <pic:blipFill>
                    <a:blip r:embed="rId51" cstate="print"/>
                    <a:stretch>
                      <a:fillRect/>
                    </a:stretch>
                  </pic:blipFill>
                  <pic:spPr>
                    <a:xfrm>
                      <a:off x="0" y="0"/>
                      <a:ext cx="2025000" cy="3600000"/>
                    </a:xfrm>
                    <a:prstGeom prst="rect">
                      <a:avLst/>
                    </a:prstGeom>
                    <a:ln>
                      <a:solidFill>
                        <a:schemeClr val="tx1">
                          <a:lumMod val="95000"/>
                          <a:lumOff val="5000"/>
                        </a:schemeClr>
                      </a:solidFill>
                    </a:ln>
                  </pic:spPr>
                </pic:pic>
              </a:graphicData>
            </a:graphic>
          </wp:inline>
        </w:drawing>
      </w:r>
    </w:p>
    <w:p w:rsidR="00B81F37" w:rsidRPr="00717D99" w:rsidRDefault="00B96184" w:rsidP="00717D99">
      <w:pPr>
        <w:pStyle w:val="Legenda"/>
        <w:spacing w:after="0" w:line="276" w:lineRule="auto"/>
        <w:jc w:val="center"/>
        <w:rPr>
          <w:rFonts w:ascii="Times New Roman" w:hAnsi="Times New Roman" w:cs="Times New Roman"/>
          <w:color w:val="0D0D0D" w:themeColor="text1" w:themeTint="F2"/>
          <w:sz w:val="24"/>
          <w:szCs w:val="24"/>
        </w:rPr>
      </w:pPr>
      <w:bookmarkStart w:id="101" w:name="_Toc532173553"/>
      <w:r w:rsidRPr="00717D99">
        <w:rPr>
          <w:rFonts w:ascii="Times New Roman" w:hAnsi="Times New Roman" w:cs="Times New Roman"/>
          <w:color w:val="0D0D0D" w:themeColor="text1" w:themeTint="F2"/>
          <w:sz w:val="24"/>
          <w:szCs w:val="24"/>
        </w:rPr>
        <w:t xml:space="preserve">Figura </w:t>
      </w:r>
      <w:r w:rsidRPr="00717D99">
        <w:rPr>
          <w:rFonts w:ascii="Times New Roman" w:hAnsi="Times New Roman" w:cs="Times New Roman"/>
          <w:color w:val="0D0D0D" w:themeColor="text1" w:themeTint="F2"/>
          <w:sz w:val="24"/>
          <w:szCs w:val="24"/>
        </w:rPr>
        <w:fldChar w:fldCharType="begin"/>
      </w:r>
      <w:r w:rsidRPr="00717D99">
        <w:rPr>
          <w:rFonts w:ascii="Times New Roman" w:hAnsi="Times New Roman" w:cs="Times New Roman"/>
          <w:color w:val="0D0D0D" w:themeColor="text1" w:themeTint="F2"/>
          <w:sz w:val="24"/>
          <w:szCs w:val="24"/>
        </w:rPr>
        <w:instrText xml:space="preserve"> SEQ Figura \* ARABIC </w:instrText>
      </w:r>
      <w:r w:rsidRPr="00717D99">
        <w:rPr>
          <w:rFonts w:ascii="Times New Roman" w:hAnsi="Times New Roman" w:cs="Times New Roman"/>
          <w:color w:val="0D0D0D" w:themeColor="text1" w:themeTint="F2"/>
          <w:sz w:val="24"/>
          <w:szCs w:val="24"/>
        </w:rPr>
        <w:fldChar w:fldCharType="separate"/>
      </w:r>
      <w:r w:rsidR="00D802E5">
        <w:rPr>
          <w:rFonts w:ascii="Times New Roman" w:hAnsi="Times New Roman" w:cs="Times New Roman"/>
          <w:noProof/>
          <w:color w:val="0D0D0D" w:themeColor="text1" w:themeTint="F2"/>
          <w:sz w:val="24"/>
          <w:szCs w:val="24"/>
        </w:rPr>
        <w:t>43</w:t>
      </w:r>
      <w:r w:rsidRPr="00717D99">
        <w:rPr>
          <w:rFonts w:ascii="Times New Roman" w:hAnsi="Times New Roman" w:cs="Times New Roman"/>
          <w:color w:val="0D0D0D" w:themeColor="text1" w:themeTint="F2"/>
          <w:sz w:val="24"/>
          <w:szCs w:val="24"/>
        </w:rPr>
        <w:fldChar w:fldCharType="end"/>
      </w:r>
      <w:r w:rsidRPr="00717D99">
        <w:rPr>
          <w:rFonts w:ascii="Times New Roman" w:hAnsi="Times New Roman" w:cs="Times New Roman"/>
          <w:b w:val="0"/>
          <w:color w:val="0D0D0D" w:themeColor="text1" w:themeTint="F2"/>
          <w:sz w:val="24"/>
          <w:szCs w:val="24"/>
        </w:rPr>
        <w:t>. Visualização dos resultados de uma leitura escolhida na tela inicial</w:t>
      </w:r>
      <w:bookmarkEnd w:id="101"/>
    </w:p>
    <w:p w:rsidR="008D3CC3" w:rsidRDefault="008D3CC3" w:rsidP="00B81F37">
      <w:pPr>
        <w:spacing w:after="0" w:line="360" w:lineRule="auto"/>
        <w:jc w:val="center"/>
        <w:rPr>
          <w:rFonts w:ascii="Times New Roman" w:hAnsi="Times New Roman" w:cs="Times New Roman"/>
          <w:sz w:val="24"/>
          <w:szCs w:val="24"/>
        </w:rPr>
      </w:pPr>
    </w:p>
    <w:p w:rsidR="008D3CC3" w:rsidRPr="00653A15" w:rsidRDefault="008D3CC3" w:rsidP="008D3CC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A única interação do usuário possível nesta tela é a seleção de cada barra do gráfico, o qual exibe logo acima da barra selecionada o valor exato da mesma. Ainda, na parte inferior da tela são exibidas a data de leitura e os valores de ERR que compõe cada barra do gráfico. </w:t>
      </w:r>
    </w:p>
    <w:p w:rsidR="00F52F4E" w:rsidRPr="00036E76" w:rsidRDefault="00EF7952" w:rsidP="00036E76">
      <w:pPr>
        <w:spacing w:after="0"/>
        <w:jc w:val="center"/>
        <w:rPr>
          <w:rFonts w:ascii="Times New Roman" w:hAnsi="Times New Roman" w:cs="Times New Roman"/>
          <w:b/>
          <w:sz w:val="32"/>
          <w:szCs w:val="32"/>
        </w:rPr>
      </w:pPr>
      <w:r>
        <w:br w:type="page"/>
      </w:r>
      <w:r w:rsidR="00F52F4E" w:rsidRPr="00036E76">
        <w:rPr>
          <w:rFonts w:ascii="Times New Roman" w:hAnsi="Times New Roman" w:cs="Times New Roman"/>
          <w:b/>
          <w:sz w:val="32"/>
          <w:szCs w:val="32"/>
        </w:rPr>
        <w:lastRenderedPageBreak/>
        <w:t>CAPÍTULO 5</w:t>
      </w:r>
    </w:p>
    <w:p w:rsidR="00F52F4E" w:rsidRDefault="00DD15A7" w:rsidP="00036E76">
      <w:pPr>
        <w:pStyle w:val="Ttulo1"/>
        <w:spacing w:before="0" w:line="360" w:lineRule="auto"/>
        <w:jc w:val="center"/>
        <w:rPr>
          <w:rFonts w:cs="Times New Roman"/>
          <w:sz w:val="32"/>
          <w:szCs w:val="32"/>
        </w:rPr>
      </w:pPr>
      <w:r>
        <w:rPr>
          <w:rFonts w:cs="Times New Roman"/>
          <w:noProof/>
          <w:sz w:val="32"/>
          <w:szCs w:val="32"/>
          <w:lang w:eastAsia="pt-BR"/>
        </w:rPr>
        <w:pict>
          <v:shape id="_x0000_s1047" type="#_x0000_t202" style="position:absolute;left:0;text-align:left;margin-left:439pt;margin-top:-65.3pt;width:24.8pt;height:17.3pt;z-index:251679744" stroked="f">
            <v:textbox style="mso-next-textbox:#_x0000_s1047">
              <w:txbxContent>
                <w:p w:rsidR="00412CA4" w:rsidRDefault="00412CA4" w:rsidP="004E0251"/>
              </w:txbxContent>
            </v:textbox>
          </v:shape>
        </w:pict>
      </w:r>
      <w:bookmarkStart w:id="102" w:name="_Toc532170018"/>
      <w:r w:rsidR="00406A30">
        <w:rPr>
          <w:rFonts w:cs="Times New Roman"/>
          <w:sz w:val="32"/>
          <w:szCs w:val="32"/>
        </w:rPr>
        <w:t>CONCLUSÃO</w:t>
      </w:r>
      <w:bookmarkEnd w:id="102"/>
    </w:p>
    <w:p w:rsidR="00922C4F" w:rsidRDefault="00922C4F" w:rsidP="00014F22">
      <w:pPr>
        <w:spacing w:after="0" w:line="360" w:lineRule="auto"/>
        <w:rPr>
          <w:rFonts w:ascii="Times New Roman" w:hAnsi="Times New Roman" w:cs="Times New Roman"/>
          <w:b/>
          <w:sz w:val="32"/>
          <w:szCs w:val="32"/>
        </w:rPr>
      </w:pPr>
    </w:p>
    <w:p w:rsidR="001255D4" w:rsidRPr="002C7ECA" w:rsidRDefault="00C618F7" w:rsidP="002C7ECA">
      <w:pPr>
        <w:pStyle w:val="Ttulo2"/>
        <w:spacing w:before="0" w:line="360" w:lineRule="auto"/>
        <w:rPr>
          <w:rFonts w:ascii="Times New Roman" w:hAnsi="Times New Roman" w:cs="Times New Roman"/>
          <w:color w:val="auto"/>
          <w:sz w:val="28"/>
          <w:szCs w:val="28"/>
        </w:rPr>
      </w:pPr>
      <w:bookmarkStart w:id="103" w:name="_Toc532170019"/>
      <w:r w:rsidRPr="002C7ECA">
        <w:rPr>
          <w:rFonts w:ascii="Times New Roman" w:hAnsi="Times New Roman" w:cs="Times New Roman"/>
          <w:color w:val="auto"/>
          <w:sz w:val="28"/>
          <w:szCs w:val="28"/>
        </w:rPr>
        <w:t>5.1</w:t>
      </w:r>
      <w:r w:rsidRPr="002C7ECA">
        <w:rPr>
          <w:rFonts w:ascii="Times New Roman" w:hAnsi="Times New Roman" w:cs="Times New Roman"/>
          <w:color w:val="auto"/>
          <w:sz w:val="28"/>
          <w:szCs w:val="28"/>
        </w:rPr>
        <w:tab/>
        <w:t>Resultados</w:t>
      </w:r>
      <w:bookmarkEnd w:id="103"/>
    </w:p>
    <w:p w:rsidR="00C618F7" w:rsidRPr="001255D4" w:rsidRDefault="00C618F7" w:rsidP="00014F22">
      <w:pPr>
        <w:spacing w:after="0" w:line="360" w:lineRule="auto"/>
        <w:rPr>
          <w:rFonts w:ascii="Times New Roman" w:hAnsi="Times New Roman" w:cs="Times New Roman"/>
          <w:b/>
          <w:sz w:val="28"/>
          <w:szCs w:val="28"/>
        </w:rPr>
      </w:pPr>
    </w:p>
    <w:p w:rsidR="00423417" w:rsidRDefault="00014F22" w:rsidP="00A90720">
      <w:pPr>
        <w:spacing w:after="0" w:line="360" w:lineRule="auto"/>
        <w:rPr>
          <w:rFonts w:ascii="Times New Roman" w:hAnsi="Times New Roman" w:cs="Times New Roman"/>
          <w:sz w:val="24"/>
          <w:szCs w:val="24"/>
        </w:rPr>
      </w:pPr>
      <w:r>
        <w:rPr>
          <w:rFonts w:ascii="Times New Roman" w:hAnsi="Times New Roman" w:cs="Times New Roman"/>
          <w:sz w:val="24"/>
          <w:szCs w:val="24"/>
        </w:rPr>
        <w:tab/>
      </w:r>
      <w:r w:rsidR="00160817">
        <w:rPr>
          <w:rFonts w:ascii="Times New Roman" w:hAnsi="Times New Roman" w:cs="Times New Roman"/>
          <w:sz w:val="24"/>
          <w:szCs w:val="24"/>
        </w:rPr>
        <w:t xml:space="preserve">Ao utilizar </w:t>
      </w:r>
      <w:r w:rsidR="00423417">
        <w:rPr>
          <w:rFonts w:ascii="Times New Roman" w:hAnsi="Times New Roman" w:cs="Times New Roman"/>
          <w:sz w:val="24"/>
          <w:szCs w:val="24"/>
        </w:rPr>
        <w:t xml:space="preserve">a fonte de dados do levantamento radiométrico </w:t>
      </w:r>
      <w:r w:rsidR="00160817">
        <w:rPr>
          <w:rFonts w:ascii="Times New Roman" w:hAnsi="Times New Roman" w:cs="Times New Roman"/>
          <w:sz w:val="24"/>
          <w:szCs w:val="24"/>
        </w:rPr>
        <w:t xml:space="preserve">aéreo </w:t>
      </w:r>
      <w:r w:rsidR="00423417">
        <w:rPr>
          <w:rFonts w:ascii="Times New Roman" w:hAnsi="Times New Roman" w:cs="Times New Roman"/>
          <w:sz w:val="24"/>
          <w:szCs w:val="24"/>
        </w:rPr>
        <w:t xml:space="preserve">feito em 2016 </w:t>
      </w:r>
      <w:r w:rsidR="00160817">
        <w:rPr>
          <w:rFonts w:ascii="Times New Roman" w:hAnsi="Times New Roman" w:cs="Times New Roman"/>
          <w:sz w:val="24"/>
          <w:szCs w:val="24"/>
        </w:rPr>
        <w:t xml:space="preserve">no aplicativo </w:t>
      </w:r>
      <w:r w:rsidR="00160817" w:rsidRPr="00160817">
        <w:rPr>
          <w:rFonts w:ascii="Times New Roman" w:hAnsi="Times New Roman" w:cs="Times New Roman"/>
          <w:i/>
          <w:sz w:val="24"/>
          <w:szCs w:val="24"/>
        </w:rPr>
        <w:t>deskto</w:t>
      </w:r>
      <w:r w:rsidR="00214ACC">
        <w:rPr>
          <w:rFonts w:ascii="Times New Roman" w:hAnsi="Times New Roman" w:cs="Times New Roman"/>
          <w:i/>
          <w:sz w:val="24"/>
          <w:szCs w:val="24"/>
        </w:rPr>
        <w:t>p</w:t>
      </w:r>
      <w:r w:rsidR="00214ACC">
        <w:rPr>
          <w:rFonts w:ascii="Times New Roman" w:hAnsi="Times New Roman" w:cs="Times New Roman"/>
          <w:sz w:val="24"/>
          <w:szCs w:val="24"/>
        </w:rPr>
        <w:t xml:space="preserve">, que por sua vez aplica os valores de dose nas funções (especificadas nas tabelas 3 e 4) </w:t>
      </w:r>
      <w:proofErr w:type="gramStart"/>
      <w:r w:rsidR="00214ACC">
        <w:rPr>
          <w:rFonts w:ascii="Times New Roman" w:hAnsi="Times New Roman" w:cs="Times New Roman"/>
          <w:sz w:val="24"/>
          <w:szCs w:val="24"/>
        </w:rPr>
        <w:t>implementadas</w:t>
      </w:r>
      <w:proofErr w:type="gramEnd"/>
      <w:r w:rsidR="00214ACC">
        <w:rPr>
          <w:rFonts w:ascii="Times New Roman" w:hAnsi="Times New Roman" w:cs="Times New Roman"/>
          <w:sz w:val="24"/>
          <w:szCs w:val="24"/>
        </w:rPr>
        <w:t xml:space="preserve"> no mesmo</w:t>
      </w:r>
      <w:r w:rsidR="00423417">
        <w:rPr>
          <w:rFonts w:ascii="Times New Roman" w:hAnsi="Times New Roman" w:cs="Times New Roman"/>
          <w:sz w:val="24"/>
          <w:szCs w:val="24"/>
        </w:rPr>
        <w:t>, teremos o</w:t>
      </w:r>
      <w:r w:rsidR="00214ACC">
        <w:rPr>
          <w:rFonts w:ascii="Times New Roman" w:hAnsi="Times New Roman" w:cs="Times New Roman"/>
          <w:sz w:val="24"/>
          <w:szCs w:val="24"/>
        </w:rPr>
        <w:t>s</w:t>
      </w:r>
      <w:r w:rsidR="00423417">
        <w:rPr>
          <w:rFonts w:ascii="Times New Roman" w:hAnsi="Times New Roman" w:cs="Times New Roman"/>
          <w:sz w:val="24"/>
          <w:szCs w:val="24"/>
        </w:rPr>
        <w:t xml:space="preserve"> seguinte</w:t>
      </w:r>
      <w:r w:rsidR="00214ACC">
        <w:rPr>
          <w:rFonts w:ascii="Times New Roman" w:hAnsi="Times New Roman" w:cs="Times New Roman"/>
          <w:sz w:val="24"/>
          <w:szCs w:val="24"/>
        </w:rPr>
        <w:t>s</w:t>
      </w:r>
      <w:r w:rsidR="00423417">
        <w:rPr>
          <w:rFonts w:ascii="Times New Roman" w:hAnsi="Times New Roman" w:cs="Times New Roman"/>
          <w:sz w:val="24"/>
          <w:szCs w:val="24"/>
        </w:rPr>
        <w:t xml:space="preserve"> resultado</w:t>
      </w:r>
      <w:r w:rsidR="00214ACC">
        <w:rPr>
          <w:rFonts w:ascii="Times New Roman" w:hAnsi="Times New Roman" w:cs="Times New Roman"/>
          <w:sz w:val="24"/>
          <w:szCs w:val="24"/>
        </w:rPr>
        <w:t>s mostrados nas figuras 10 e 11 abaixo:</w:t>
      </w:r>
    </w:p>
    <w:p w:rsidR="00423417" w:rsidRDefault="00423417" w:rsidP="00E03016">
      <w:pPr>
        <w:spacing w:after="0" w:line="360" w:lineRule="auto"/>
        <w:rPr>
          <w:rFonts w:ascii="Times New Roman" w:hAnsi="Times New Roman" w:cs="Times New Roman"/>
          <w:sz w:val="24"/>
          <w:szCs w:val="24"/>
        </w:rPr>
      </w:pPr>
    </w:p>
    <w:p w:rsidR="00423417" w:rsidRDefault="00423417" w:rsidP="005F5181">
      <w:pPr>
        <w:keepNext/>
        <w:spacing w:after="0"/>
        <w:jc w:val="center"/>
      </w:pPr>
      <w:r>
        <w:rPr>
          <w:rFonts w:ascii="Times New Roman" w:hAnsi="Times New Roman" w:cs="Times New Roman"/>
          <w:noProof/>
          <w:sz w:val="24"/>
          <w:szCs w:val="24"/>
          <w:lang w:eastAsia="pt-BR"/>
        </w:rPr>
        <w:drawing>
          <wp:inline distT="0" distB="0" distL="0" distR="0">
            <wp:extent cx="5522829" cy="3600000"/>
            <wp:effectExtent l="19050" t="19050" r="20721" b="19500"/>
            <wp:docPr id="9" name="Imagem 8" descr="print trecho desktop estimativ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nt trecho desktop estimativas.PNG"/>
                    <pic:cNvPicPr/>
                  </pic:nvPicPr>
                  <pic:blipFill>
                    <a:blip r:embed="rId52" cstate="print"/>
                    <a:stretch>
                      <a:fillRect/>
                    </a:stretch>
                  </pic:blipFill>
                  <pic:spPr>
                    <a:xfrm>
                      <a:off x="0" y="0"/>
                      <a:ext cx="5522829" cy="3600000"/>
                    </a:xfrm>
                    <a:prstGeom prst="rect">
                      <a:avLst/>
                    </a:prstGeom>
                    <a:ln>
                      <a:solidFill>
                        <a:schemeClr val="tx1">
                          <a:lumMod val="95000"/>
                          <a:lumOff val="5000"/>
                        </a:schemeClr>
                      </a:solidFill>
                    </a:ln>
                  </pic:spPr>
                </pic:pic>
              </a:graphicData>
            </a:graphic>
          </wp:inline>
        </w:drawing>
      </w:r>
    </w:p>
    <w:p w:rsidR="00423417" w:rsidRPr="007A24B2" w:rsidRDefault="00423417" w:rsidP="00E03016">
      <w:pPr>
        <w:pStyle w:val="Legenda"/>
        <w:spacing w:after="0" w:line="276" w:lineRule="auto"/>
        <w:jc w:val="center"/>
        <w:rPr>
          <w:rFonts w:ascii="Times New Roman" w:hAnsi="Times New Roman" w:cs="Times New Roman"/>
          <w:b w:val="0"/>
          <w:color w:val="auto"/>
          <w:sz w:val="24"/>
          <w:szCs w:val="24"/>
        </w:rPr>
      </w:pPr>
      <w:bookmarkStart w:id="104" w:name="_Toc532173554"/>
      <w:r w:rsidRPr="007A24B2">
        <w:rPr>
          <w:rFonts w:ascii="Times New Roman" w:hAnsi="Times New Roman" w:cs="Times New Roman"/>
          <w:color w:val="auto"/>
          <w:sz w:val="24"/>
          <w:szCs w:val="24"/>
        </w:rPr>
        <w:t xml:space="preserve">Figura </w:t>
      </w:r>
      <w:r w:rsidR="00C668ED">
        <w:rPr>
          <w:rFonts w:ascii="Times New Roman" w:hAnsi="Times New Roman" w:cs="Times New Roman"/>
          <w:color w:val="auto"/>
          <w:sz w:val="24"/>
          <w:szCs w:val="24"/>
        </w:rPr>
        <w:fldChar w:fldCharType="begin"/>
      </w:r>
      <w:r w:rsidR="00C668ED">
        <w:rPr>
          <w:rFonts w:ascii="Times New Roman" w:hAnsi="Times New Roman" w:cs="Times New Roman"/>
          <w:color w:val="auto"/>
          <w:sz w:val="24"/>
          <w:szCs w:val="24"/>
        </w:rPr>
        <w:instrText xml:space="preserve"> SEQ Figura \* ARABIC </w:instrText>
      </w:r>
      <w:r w:rsidR="00C668ED">
        <w:rPr>
          <w:rFonts w:ascii="Times New Roman" w:hAnsi="Times New Roman" w:cs="Times New Roman"/>
          <w:color w:val="auto"/>
          <w:sz w:val="24"/>
          <w:szCs w:val="24"/>
        </w:rPr>
        <w:fldChar w:fldCharType="separate"/>
      </w:r>
      <w:r w:rsidR="00D802E5">
        <w:rPr>
          <w:rFonts w:ascii="Times New Roman" w:hAnsi="Times New Roman" w:cs="Times New Roman"/>
          <w:noProof/>
          <w:color w:val="auto"/>
          <w:sz w:val="24"/>
          <w:szCs w:val="24"/>
        </w:rPr>
        <w:t>44</w:t>
      </w:r>
      <w:r w:rsidR="00C668ED">
        <w:rPr>
          <w:rFonts w:ascii="Times New Roman" w:hAnsi="Times New Roman" w:cs="Times New Roman"/>
          <w:color w:val="auto"/>
          <w:sz w:val="24"/>
          <w:szCs w:val="24"/>
        </w:rPr>
        <w:fldChar w:fldCharType="end"/>
      </w:r>
      <w:r w:rsidRPr="007A24B2">
        <w:rPr>
          <w:rFonts w:ascii="Times New Roman" w:hAnsi="Times New Roman" w:cs="Times New Roman"/>
          <w:b w:val="0"/>
          <w:color w:val="auto"/>
          <w:sz w:val="24"/>
          <w:szCs w:val="24"/>
        </w:rPr>
        <w:t xml:space="preserve">. </w:t>
      </w:r>
      <w:r w:rsidR="00A35281" w:rsidRPr="00A35281">
        <w:rPr>
          <w:rFonts w:ascii="Times New Roman" w:hAnsi="Times New Roman" w:cs="Times New Roman"/>
          <w:b w:val="0"/>
          <w:color w:val="auto"/>
          <w:sz w:val="24"/>
          <w:szCs w:val="24"/>
        </w:rPr>
        <w:t xml:space="preserve">Trecho das doses calculadas na aplicação </w:t>
      </w:r>
      <w:r w:rsidR="00A35281" w:rsidRPr="00A35281">
        <w:rPr>
          <w:rFonts w:ascii="Times New Roman" w:hAnsi="Times New Roman" w:cs="Times New Roman"/>
          <w:b w:val="0"/>
          <w:i/>
          <w:color w:val="auto"/>
          <w:sz w:val="24"/>
          <w:szCs w:val="24"/>
        </w:rPr>
        <w:t>desktop</w:t>
      </w:r>
      <w:bookmarkEnd w:id="104"/>
    </w:p>
    <w:p w:rsidR="00427933" w:rsidRPr="00427933" w:rsidRDefault="00427933" w:rsidP="00427933">
      <w:pPr>
        <w:spacing w:after="0" w:line="360" w:lineRule="auto"/>
        <w:rPr>
          <w:rFonts w:ascii="Times New Roman" w:hAnsi="Times New Roman" w:cs="Times New Roman"/>
          <w:sz w:val="24"/>
          <w:szCs w:val="24"/>
        </w:rPr>
      </w:pPr>
    </w:p>
    <w:p w:rsidR="00B10508" w:rsidRDefault="00512494" w:rsidP="00E9504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De acordo com a figura 10</w:t>
      </w:r>
      <w:r w:rsidR="00E9504B">
        <w:rPr>
          <w:rFonts w:ascii="Times New Roman" w:hAnsi="Times New Roman" w:cs="Times New Roman"/>
          <w:sz w:val="24"/>
          <w:szCs w:val="24"/>
        </w:rPr>
        <w:t xml:space="preserve">, temos o maior valor da dose absorvida (a coluna destacada em azul, que contém seus valores ordenados de forma decrescente) não ultrapassando os 0,079 </w:t>
      </w:r>
      <w:proofErr w:type="spellStart"/>
      <w:r w:rsidR="00E9504B">
        <w:rPr>
          <w:rFonts w:ascii="Times New Roman" w:hAnsi="Times New Roman" w:cs="Times New Roman"/>
          <w:sz w:val="24"/>
          <w:szCs w:val="24"/>
        </w:rPr>
        <w:t>Sv</w:t>
      </w:r>
      <w:proofErr w:type="spellEnd"/>
      <w:r w:rsidR="00E9504B">
        <w:rPr>
          <w:rFonts w:ascii="Times New Roman" w:hAnsi="Times New Roman" w:cs="Times New Roman"/>
          <w:sz w:val="24"/>
          <w:szCs w:val="24"/>
        </w:rPr>
        <w:t xml:space="preserve">. Assim, </w:t>
      </w:r>
      <w:r w:rsidR="000D3F58">
        <w:rPr>
          <w:rFonts w:ascii="Times New Roman" w:hAnsi="Times New Roman" w:cs="Times New Roman"/>
          <w:sz w:val="24"/>
          <w:szCs w:val="24"/>
        </w:rPr>
        <w:t>de acordo com o item 1.8</w:t>
      </w:r>
      <w:r w:rsidR="00717A2A">
        <w:rPr>
          <w:rFonts w:ascii="Times New Roman" w:hAnsi="Times New Roman" w:cs="Times New Roman"/>
          <w:sz w:val="24"/>
          <w:szCs w:val="24"/>
        </w:rPr>
        <w:t xml:space="preserve">, sabemos que a dose </w:t>
      </w:r>
      <w:r w:rsidR="00605E36">
        <w:rPr>
          <w:rFonts w:ascii="Times New Roman" w:hAnsi="Times New Roman" w:cs="Times New Roman"/>
          <w:sz w:val="24"/>
          <w:szCs w:val="24"/>
        </w:rPr>
        <w:t xml:space="preserve">coletada está abaixo do </w:t>
      </w:r>
      <w:r w:rsidR="00782B89">
        <w:rPr>
          <w:rFonts w:ascii="Times New Roman" w:hAnsi="Times New Roman" w:cs="Times New Roman"/>
          <w:sz w:val="24"/>
          <w:szCs w:val="24"/>
        </w:rPr>
        <w:t>definido</w:t>
      </w:r>
      <w:r w:rsidR="00605E36">
        <w:rPr>
          <w:rFonts w:ascii="Times New Roman" w:hAnsi="Times New Roman" w:cs="Times New Roman"/>
          <w:sz w:val="24"/>
          <w:szCs w:val="24"/>
        </w:rPr>
        <w:t xml:space="preserve"> pelo BEIR VII</w:t>
      </w:r>
      <w:r w:rsidR="00782B89">
        <w:rPr>
          <w:rFonts w:ascii="Times New Roman" w:hAnsi="Times New Roman" w:cs="Times New Roman"/>
          <w:sz w:val="24"/>
          <w:szCs w:val="24"/>
        </w:rPr>
        <w:t>,</w:t>
      </w:r>
      <w:r w:rsidR="00605E36">
        <w:rPr>
          <w:rFonts w:ascii="Times New Roman" w:hAnsi="Times New Roman" w:cs="Times New Roman"/>
          <w:sz w:val="24"/>
          <w:szCs w:val="24"/>
        </w:rPr>
        <w:t xml:space="preserve"> que determina baixas doses de radiação como sendo aquelas que não ultrapassarem o valor de 100 </w:t>
      </w:r>
      <w:proofErr w:type="spellStart"/>
      <w:proofErr w:type="gramStart"/>
      <w:r w:rsidR="00605E36">
        <w:rPr>
          <w:rFonts w:ascii="Times New Roman" w:hAnsi="Times New Roman" w:cs="Times New Roman"/>
          <w:sz w:val="24"/>
          <w:szCs w:val="24"/>
        </w:rPr>
        <w:t>mSv</w:t>
      </w:r>
      <w:proofErr w:type="spellEnd"/>
      <w:proofErr w:type="gramEnd"/>
      <w:r w:rsidR="00605E36">
        <w:rPr>
          <w:rFonts w:ascii="Times New Roman" w:hAnsi="Times New Roman" w:cs="Times New Roman"/>
          <w:sz w:val="24"/>
          <w:szCs w:val="24"/>
        </w:rPr>
        <w:t xml:space="preserve"> (0,1 </w:t>
      </w:r>
      <w:proofErr w:type="spellStart"/>
      <w:r w:rsidR="00605E36">
        <w:rPr>
          <w:rFonts w:ascii="Times New Roman" w:hAnsi="Times New Roman" w:cs="Times New Roman"/>
          <w:sz w:val="24"/>
          <w:szCs w:val="24"/>
        </w:rPr>
        <w:t>Sv</w:t>
      </w:r>
      <w:proofErr w:type="spellEnd"/>
      <w:r w:rsidR="00605E36">
        <w:rPr>
          <w:rFonts w:ascii="Times New Roman" w:hAnsi="Times New Roman" w:cs="Times New Roman"/>
          <w:sz w:val="24"/>
          <w:szCs w:val="24"/>
        </w:rPr>
        <w:t>).</w:t>
      </w:r>
    </w:p>
    <w:p w:rsidR="00963592" w:rsidRDefault="00963592" w:rsidP="00E9504B">
      <w:pPr>
        <w:spacing w:after="0" w:line="360" w:lineRule="auto"/>
        <w:jc w:val="both"/>
        <w:rPr>
          <w:rFonts w:ascii="Times New Roman" w:hAnsi="Times New Roman" w:cs="Times New Roman"/>
          <w:sz w:val="24"/>
          <w:szCs w:val="24"/>
        </w:rPr>
      </w:pPr>
    </w:p>
    <w:p w:rsidR="00963592" w:rsidRDefault="00963592" w:rsidP="00963592">
      <w:pPr>
        <w:keepNext/>
        <w:spacing w:after="0"/>
      </w:pPr>
      <w:r>
        <w:rPr>
          <w:rFonts w:ascii="Times New Roman" w:hAnsi="Times New Roman" w:cs="Times New Roman"/>
          <w:noProof/>
          <w:sz w:val="24"/>
          <w:szCs w:val="24"/>
          <w:lang w:eastAsia="pt-BR"/>
        </w:rPr>
        <w:lastRenderedPageBreak/>
        <w:drawing>
          <wp:inline distT="0" distB="0" distL="0" distR="0">
            <wp:extent cx="5705336" cy="3600000"/>
            <wp:effectExtent l="19050" t="19050" r="9664" b="19500"/>
            <wp:docPr id="13" name="Imagem 7" descr="print trecho valores dose desk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nt trecho valores dose desktop.PNG"/>
                    <pic:cNvPicPr/>
                  </pic:nvPicPr>
                  <pic:blipFill>
                    <a:blip r:embed="rId53" cstate="print"/>
                    <a:stretch>
                      <a:fillRect/>
                    </a:stretch>
                  </pic:blipFill>
                  <pic:spPr>
                    <a:xfrm>
                      <a:off x="0" y="0"/>
                      <a:ext cx="5705336" cy="3600000"/>
                    </a:xfrm>
                    <a:prstGeom prst="rect">
                      <a:avLst/>
                    </a:prstGeom>
                    <a:ln>
                      <a:solidFill>
                        <a:schemeClr val="tx1">
                          <a:lumMod val="95000"/>
                          <a:lumOff val="5000"/>
                        </a:schemeClr>
                      </a:solidFill>
                    </a:ln>
                  </pic:spPr>
                </pic:pic>
              </a:graphicData>
            </a:graphic>
          </wp:inline>
        </w:drawing>
      </w:r>
    </w:p>
    <w:p w:rsidR="00963592" w:rsidRDefault="00963592" w:rsidP="00607A49">
      <w:pPr>
        <w:pStyle w:val="Legenda"/>
        <w:spacing w:after="0" w:line="276" w:lineRule="auto"/>
        <w:jc w:val="center"/>
        <w:rPr>
          <w:rFonts w:ascii="Times New Roman" w:hAnsi="Times New Roman" w:cs="Times New Roman"/>
          <w:b w:val="0"/>
          <w:color w:val="auto"/>
          <w:sz w:val="24"/>
          <w:szCs w:val="24"/>
        </w:rPr>
      </w:pPr>
      <w:bookmarkStart w:id="105" w:name="_Toc532173555"/>
      <w:r w:rsidRPr="00B14C82">
        <w:rPr>
          <w:rFonts w:ascii="Times New Roman" w:hAnsi="Times New Roman" w:cs="Times New Roman"/>
          <w:color w:val="auto"/>
          <w:sz w:val="24"/>
          <w:szCs w:val="24"/>
        </w:rPr>
        <w:t xml:space="preserve">Figura </w:t>
      </w:r>
      <w:r w:rsidR="00C668ED">
        <w:rPr>
          <w:rFonts w:ascii="Times New Roman" w:hAnsi="Times New Roman" w:cs="Times New Roman"/>
          <w:color w:val="auto"/>
          <w:sz w:val="24"/>
          <w:szCs w:val="24"/>
        </w:rPr>
        <w:fldChar w:fldCharType="begin"/>
      </w:r>
      <w:r w:rsidR="00C668ED">
        <w:rPr>
          <w:rFonts w:ascii="Times New Roman" w:hAnsi="Times New Roman" w:cs="Times New Roman"/>
          <w:color w:val="auto"/>
          <w:sz w:val="24"/>
          <w:szCs w:val="24"/>
        </w:rPr>
        <w:instrText xml:space="preserve"> SEQ Figura \* ARABIC </w:instrText>
      </w:r>
      <w:r w:rsidR="00C668ED">
        <w:rPr>
          <w:rFonts w:ascii="Times New Roman" w:hAnsi="Times New Roman" w:cs="Times New Roman"/>
          <w:color w:val="auto"/>
          <w:sz w:val="24"/>
          <w:szCs w:val="24"/>
        </w:rPr>
        <w:fldChar w:fldCharType="separate"/>
      </w:r>
      <w:r w:rsidR="00D802E5">
        <w:rPr>
          <w:rFonts w:ascii="Times New Roman" w:hAnsi="Times New Roman" w:cs="Times New Roman"/>
          <w:noProof/>
          <w:color w:val="auto"/>
          <w:sz w:val="24"/>
          <w:szCs w:val="24"/>
        </w:rPr>
        <w:t>45</w:t>
      </w:r>
      <w:r w:rsidR="00C668ED">
        <w:rPr>
          <w:rFonts w:ascii="Times New Roman" w:hAnsi="Times New Roman" w:cs="Times New Roman"/>
          <w:color w:val="auto"/>
          <w:sz w:val="24"/>
          <w:szCs w:val="24"/>
        </w:rPr>
        <w:fldChar w:fldCharType="end"/>
      </w:r>
      <w:r w:rsidRPr="00B14C82">
        <w:rPr>
          <w:rFonts w:ascii="Times New Roman" w:hAnsi="Times New Roman" w:cs="Times New Roman"/>
          <w:b w:val="0"/>
          <w:color w:val="auto"/>
          <w:sz w:val="24"/>
          <w:szCs w:val="24"/>
        </w:rPr>
        <w:t xml:space="preserve">. </w:t>
      </w:r>
      <w:r w:rsidRPr="007A24B2">
        <w:rPr>
          <w:rFonts w:ascii="Times New Roman" w:hAnsi="Times New Roman" w:cs="Times New Roman"/>
          <w:b w:val="0"/>
          <w:color w:val="auto"/>
          <w:sz w:val="24"/>
          <w:szCs w:val="24"/>
        </w:rPr>
        <w:t xml:space="preserve">Resultado </w:t>
      </w:r>
      <w:r>
        <w:rPr>
          <w:rFonts w:ascii="Times New Roman" w:hAnsi="Times New Roman" w:cs="Times New Roman"/>
          <w:b w:val="0"/>
          <w:color w:val="auto"/>
          <w:sz w:val="24"/>
          <w:szCs w:val="24"/>
        </w:rPr>
        <w:t xml:space="preserve">das </w:t>
      </w:r>
      <w:r w:rsidRPr="007A24B2">
        <w:rPr>
          <w:rFonts w:ascii="Times New Roman" w:hAnsi="Times New Roman" w:cs="Times New Roman"/>
          <w:b w:val="0"/>
          <w:color w:val="auto"/>
          <w:sz w:val="24"/>
          <w:szCs w:val="24"/>
        </w:rPr>
        <w:t xml:space="preserve">estimativas </w:t>
      </w:r>
      <w:r>
        <w:rPr>
          <w:rFonts w:ascii="Times New Roman" w:hAnsi="Times New Roman" w:cs="Times New Roman"/>
          <w:b w:val="0"/>
          <w:color w:val="auto"/>
          <w:sz w:val="24"/>
          <w:szCs w:val="24"/>
        </w:rPr>
        <w:t xml:space="preserve">de </w:t>
      </w:r>
      <w:r w:rsidRPr="007A24B2">
        <w:rPr>
          <w:rFonts w:ascii="Times New Roman" w:hAnsi="Times New Roman" w:cs="Times New Roman"/>
          <w:b w:val="0"/>
          <w:color w:val="auto"/>
          <w:sz w:val="24"/>
          <w:szCs w:val="24"/>
        </w:rPr>
        <w:t>ERR</w:t>
      </w:r>
      <w:r>
        <w:rPr>
          <w:rFonts w:ascii="Times New Roman" w:hAnsi="Times New Roman" w:cs="Times New Roman"/>
          <w:b w:val="0"/>
          <w:color w:val="auto"/>
          <w:sz w:val="24"/>
          <w:szCs w:val="24"/>
        </w:rPr>
        <w:t xml:space="preserve"> em função da dose (</w:t>
      </w:r>
      <w:r>
        <w:rPr>
          <w:rFonts w:ascii="Times New Roman" w:hAnsi="Times New Roman" w:cs="Times New Roman"/>
          <w:b w:val="0"/>
          <w:i/>
          <w:color w:val="auto"/>
          <w:sz w:val="24"/>
          <w:szCs w:val="24"/>
        </w:rPr>
        <w:t>D</w:t>
      </w:r>
      <w:r>
        <w:rPr>
          <w:rFonts w:ascii="Times New Roman" w:hAnsi="Times New Roman" w:cs="Times New Roman"/>
          <w:b w:val="0"/>
          <w:color w:val="auto"/>
          <w:sz w:val="24"/>
          <w:szCs w:val="24"/>
        </w:rPr>
        <w:t>)</w:t>
      </w:r>
      <w:bookmarkEnd w:id="105"/>
    </w:p>
    <w:p w:rsidR="00963592" w:rsidRDefault="00963592" w:rsidP="00963592">
      <w:pPr>
        <w:spacing w:after="0" w:line="360" w:lineRule="auto"/>
        <w:jc w:val="both"/>
        <w:rPr>
          <w:rFonts w:ascii="Times New Roman" w:hAnsi="Times New Roman" w:cs="Times New Roman"/>
          <w:sz w:val="24"/>
          <w:szCs w:val="24"/>
        </w:rPr>
      </w:pPr>
    </w:p>
    <w:p w:rsidR="00E47C7C" w:rsidRDefault="00C33E8D" w:rsidP="00E9504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E716B9">
        <w:rPr>
          <w:rFonts w:ascii="Times New Roman" w:hAnsi="Times New Roman" w:cs="Times New Roman"/>
          <w:sz w:val="24"/>
          <w:szCs w:val="24"/>
        </w:rPr>
        <w:t>Então</w:t>
      </w:r>
      <w:r w:rsidR="00E47C7C">
        <w:rPr>
          <w:rFonts w:ascii="Times New Roman" w:hAnsi="Times New Roman" w:cs="Times New Roman"/>
          <w:sz w:val="24"/>
          <w:szCs w:val="24"/>
        </w:rPr>
        <w:t>, de acordo com as estimativas de excesso de risco relativo em função da dose</w:t>
      </w:r>
      <w:r w:rsidR="00225308">
        <w:rPr>
          <w:rFonts w:ascii="Times New Roman" w:hAnsi="Times New Roman" w:cs="Times New Roman"/>
          <w:sz w:val="24"/>
          <w:szCs w:val="24"/>
        </w:rPr>
        <w:t xml:space="preserve"> (ERR/</w:t>
      </w:r>
      <w:proofErr w:type="spellStart"/>
      <w:r w:rsidR="00225308">
        <w:rPr>
          <w:rFonts w:ascii="Times New Roman" w:hAnsi="Times New Roman" w:cs="Times New Roman"/>
          <w:sz w:val="24"/>
          <w:szCs w:val="24"/>
        </w:rPr>
        <w:t>Sv</w:t>
      </w:r>
      <w:proofErr w:type="spellEnd"/>
      <w:r w:rsidR="00225308">
        <w:rPr>
          <w:rFonts w:ascii="Times New Roman" w:hAnsi="Times New Roman" w:cs="Times New Roman"/>
          <w:sz w:val="24"/>
          <w:szCs w:val="24"/>
        </w:rPr>
        <w:t>)</w:t>
      </w:r>
      <w:r w:rsidR="00E47C7C">
        <w:rPr>
          <w:rFonts w:ascii="Times New Roman" w:hAnsi="Times New Roman" w:cs="Times New Roman"/>
          <w:sz w:val="24"/>
          <w:szCs w:val="24"/>
        </w:rPr>
        <w:t>,</w:t>
      </w:r>
      <w:r w:rsidR="00A83EA7">
        <w:rPr>
          <w:rFonts w:ascii="Times New Roman" w:hAnsi="Times New Roman" w:cs="Times New Roman"/>
          <w:sz w:val="24"/>
          <w:szCs w:val="24"/>
        </w:rPr>
        <w:t xml:space="preserve"> mostradas</w:t>
      </w:r>
      <w:r w:rsidR="00512494">
        <w:rPr>
          <w:rFonts w:ascii="Times New Roman" w:hAnsi="Times New Roman" w:cs="Times New Roman"/>
          <w:sz w:val="24"/>
          <w:szCs w:val="24"/>
        </w:rPr>
        <w:t xml:space="preserve"> na figura 11</w:t>
      </w:r>
      <w:r w:rsidR="00E47C7C">
        <w:rPr>
          <w:rFonts w:ascii="Times New Roman" w:hAnsi="Times New Roman" w:cs="Times New Roman"/>
          <w:sz w:val="24"/>
          <w:szCs w:val="24"/>
        </w:rPr>
        <w:t>, temos que:</w:t>
      </w:r>
      <w:r w:rsidR="00A83EA7">
        <w:rPr>
          <w:rFonts w:ascii="Times New Roman" w:hAnsi="Times New Roman" w:cs="Times New Roman"/>
          <w:sz w:val="24"/>
          <w:szCs w:val="24"/>
        </w:rPr>
        <w:t xml:space="preserve"> </w:t>
      </w:r>
      <w:r w:rsidR="002E49CA">
        <w:rPr>
          <w:rFonts w:ascii="Times New Roman" w:hAnsi="Times New Roman" w:cs="Times New Roman"/>
          <w:sz w:val="24"/>
          <w:szCs w:val="24"/>
        </w:rPr>
        <w:t xml:space="preserve">para o grupo de indivíduos </w:t>
      </w:r>
      <w:r w:rsidR="00A83EA7">
        <w:rPr>
          <w:rFonts w:ascii="Times New Roman" w:hAnsi="Times New Roman" w:cs="Times New Roman"/>
          <w:sz w:val="24"/>
          <w:szCs w:val="24"/>
        </w:rPr>
        <w:t xml:space="preserve">10 anos </w:t>
      </w:r>
      <w:r w:rsidR="002E49CA">
        <w:rPr>
          <w:rFonts w:ascii="Times New Roman" w:hAnsi="Times New Roman" w:cs="Times New Roman"/>
          <w:sz w:val="24"/>
          <w:szCs w:val="24"/>
        </w:rPr>
        <w:t xml:space="preserve">após </w:t>
      </w:r>
      <w:r w:rsidR="00A83EA7">
        <w:rPr>
          <w:rFonts w:ascii="Times New Roman" w:hAnsi="Times New Roman" w:cs="Times New Roman"/>
          <w:sz w:val="24"/>
          <w:szCs w:val="24"/>
        </w:rPr>
        <w:t xml:space="preserve">a exposição, as mulheres teriam </w:t>
      </w:r>
      <w:r w:rsidR="002E49CA">
        <w:rPr>
          <w:rFonts w:ascii="Times New Roman" w:hAnsi="Times New Roman" w:cs="Times New Roman"/>
          <w:sz w:val="24"/>
          <w:szCs w:val="24"/>
        </w:rPr>
        <w:t>um risco de</w:t>
      </w:r>
      <w:r w:rsidR="00A83EA7">
        <w:rPr>
          <w:rFonts w:ascii="Times New Roman" w:hAnsi="Times New Roman" w:cs="Times New Roman"/>
          <w:sz w:val="24"/>
          <w:szCs w:val="24"/>
        </w:rPr>
        <w:t xml:space="preserve"> </w:t>
      </w:r>
      <w:r w:rsidR="00E716B9">
        <w:rPr>
          <w:rFonts w:ascii="Times New Roman" w:hAnsi="Times New Roman" w:cs="Times New Roman"/>
          <w:sz w:val="24"/>
          <w:szCs w:val="24"/>
        </w:rPr>
        <w:t xml:space="preserve">desenvolvimento de leucemia </w:t>
      </w:r>
      <w:r w:rsidR="002E49CA">
        <w:rPr>
          <w:rFonts w:ascii="Times New Roman" w:hAnsi="Times New Roman" w:cs="Times New Roman"/>
          <w:sz w:val="24"/>
          <w:szCs w:val="24"/>
        </w:rPr>
        <w:t xml:space="preserve">de </w:t>
      </w:r>
      <w:r w:rsidR="00A83EA7">
        <w:rPr>
          <w:rFonts w:ascii="Times New Roman" w:hAnsi="Times New Roman" w:cs="Times New Roman"/>
          <w:sz w:val="24"/>
          <w:szCs w:val="24"/>
        </w:rPr>
        <w:t>aproximadamente 0,56</w:t>
      </w:r>
      <w:r w:rsidR="002E49CA">
        <w:rPr>
          <w:rFonts w:ascii="Times New Roman" w:hAnsi="Times New Roman" w:cs="Times New Roman"/>
          <w:sz w:val="24"/>
          <w:szCs w:val="24"/>
        </w:rPr>
        <w:t xml:space="preserve"> ERR/</w:t>
      </w:r>
      <w:proofErr w:type="spellStart"/>
      <w:r w:rsidR="002E49CA">
        <w:rPr>
          <w:rFonts w:ascii="Times New Roman" w:hAnsi="Times New Roman" w:cs="Times New Roman"/>
          <w:sz w:val="24"/>
          <w:szCs w:val="24"/>
        </w:rPr>
        <w:t>Sv</w:t>
      </w:r>
      <w:proofErr w:type="spellEnd"/>
      <w:r w:rsidR="00782B89">
        <w:rPr>
          <w:rFonts w:ascii="Times New Roman" w:hAnsi="Times New Roman" w:cs="Times New Roman"/>
          <w:sz w:val="24"/>
          <w:szCs w:val="24"/>
        </w:rPr>
        <w:t>, maior do que para os homens do mesmo grupo (aproximadamente 0,51)</w:t>
      </w:r>
      <w:r w:rsidR="00A83EA7">
        <w:rPr>
          <w:rFonts w:ascii="Times New Roman" w:hAnsi="Times New Roman" w:cs="Times New Roman"/>
          <w:sz w:val="24"/>
          <w:szCs w:val="24"/>
        </w:rPr>
        <w:t>.</w:t>
      </w:r>
      <w:r w:rsidR="00782B89">
        <w:rPr>
          <w:rFonts w:ascii="Times New Roman" w:hAnsi="Times New Roman" w:cs="Times New Roman"/>
          <w:sz w:val="24"/>
          <w:szCs w:val="24"/>
        </w:rPr>
        <w:t xml:space="preserve"> Para o segundo grupo (20 anos após exposição), temos </w:t>
      </w:r>
      <w:r w:rsidR="00512494">
        <w:rPr>
          <w:rFonts w:ascii="Times New Roman" w:hAnsi="Times New Roman" w:cs="Times New Roman"/>
          <w:sz w:val="24"/>
          <w:szCs w:val="24"/>
        </w:rPr>
        <w:t>as mulheres com uma estimativa de ERR/</w:t>
      </w:r>
      <w:proofErr w:type="spellStart"/>
      <w:r w:rsidR="00512494">
        <w:rPr>
          <w:rFonts w:ascii="Times New Roman" w:hAnsi="Times New Roman" w:cs="Times New Roman"/>
          <w:sz w:val="24"/>
          <w:szCs w:val="24"/>
        </w:rPr>
        <w:t>Sv</w:t>
      </w:r>
      <w:proofErr w:type="spellEnd"/>
      <w:r w:rsidR="00512494">
        <w:rPr>
          <w:rFonts w:ascii="Times New Roman" w:hAnsi="Times New Roman" w:cs="Times New Roman"/>
          <w:sz w:val="24"/>
          <w:szCs w:val="24"/>
        </w:rPr>
        <w:t xml:space="preserve"> aproximadamente igual a 0,42, enquanto os homens estão com aproximadamente 0,38.</w:t>
      </w:r>
      <w:r w:rsidR="00E716B9">
        <w:rPr>
          <w:rFonts w:ascii="Times New Roman" w:hAnsi="Times New Roman" w:cs="Times New Roman"/>
          <w:sz w:val="24"/>
          <w:szCs w:val="24"/>
        </w:rPr>
        <w:t xml:space="preserve"> No terceiro grupo (para indivíduos 30 anos ou mais após a exposição), temos as mulheres com uma estimativa de ERR/</w:t>
      </w:r>
      <w:proofErr w:type="spellStart"/>
      <w:r w:rsidR="00E716B9">
        <w:rPr>
          <w:rFonts w:ascii="Times New Roman" w:hAnsi="Times New Roman" w:cs="Times New Roman"/>
          <w:sz w:val="24"/>
          <w:szCs w:val="24"/>
        </w:rPr>
        <w:t>Sv</w:t>
      </w:r>
      <w:proofErr w:type="spellEnd"/>
      <w:r w:rsidR="00E716B9">
        <w:rPr>
          <w:rFonts w:ascii="Times New Roman" w:hAnsi="Times New Roman" w:cs="Times New Roman"/>
          <w:sz w:val="24"/>
          <w:szCs w:val="24"/>
        </w:rPr>
        <w:t xml:space="preserve"> aproximadamente igual a 0,14, e homens, com uma estimativa de ERR/</w:t>
      </w:r>
      <w:proofErr w:type="spellStart"/>
      <w:r w:rsidR="00E716B9">
        <w:rPr>
          <w:rFonts w:ascii="Times New Roman" w:hAnsi="Times New Roman" w:cs="Times New Roman"/>
          <w:sz w:val="24"/>
          <w:szCs w:val="24"/>
        </w:rPr>
        <w:t>Sv</w:t>
      </w:r>
      <w:proofErr w:type="spellEnd"/>
      <w:r w:rsidR="00E716B9">
        <w:rPr>
          <w:rFonts w:ascii="Times New Roman" w:hAnsi="Times New Roman" w:cs="Times New Roman"/>
          <w:sz w:val="24"/>
          <w:szCs w:val="24"/>
        </w:rPr>
        <w:t xml:space="preserve"> aproximadamente igual a 0,12</w:t>
      </w:r>
      <w:r w:rsidR="003D61A2">
        <w:rPr>
          <w:rFonts w:ascii="Times New Roman" w:hAnsi="Times New Roman" w:cs="Times New Roman"/>
          <w:sz w:val="24"/>
          <w:szCs w:val="24"/>
        </w:rPr>
        <w:t xml:space="preserve"> para desenvolvimento de leucemia,</w:t>
      </w:r>
      <w:r w:rsidR="00017161">
        <w:rPr>
          <w:rFonts w:ascii="Times New Roman" w:hAnsi="Times New Roman" w:cs="Times New Roman"/>
          <w:sz w:val="24"/>
          <w:szCs w:val="24"/>
        </w:rPr>
        <w:t xml:space="preserve"> resulta</w:t>
      </w:r>
      <w:r w:rsidR="0066263A">
        <w:rPr>
          <w:rFonts w:ascii="Times New Roman" w:hAnsi="Times New Roman" w:cs="Times New Roman"/>
          <w:sz w:val="24"/>
          <w:szCs w:val="24"/>
        </w:rPr>
        <w:t>do</w:t>
      </w:r>
      <w:r w:rsidR="003D61A2">
        <w:rPr>
          <w:rFonts w:ascii="Times New Roman" w:hAnsi="Times New Roman" w:cs="Times New Roman"/>
          <w:sz w:val="24"/>
          <w:szCs w:val="24"/>
        </w:rPr>
        <w:t xml:space="preserve"> da exposição </w:t>
      </w:r>
      <w:proofErr w:type="gramStart"/>
      <w:r w:rsidR="0066263A">
        <w:rPr>
          <w:rFonts w:ascii="Times New Roman" w:hAnsi="Times New Roman" w:cs="Times New Roman"/>
          <w:sz w:val="24"/>
          <w:szCs w:val="24"/>
        </w:rPr>
        <w:t>à</w:t>
      </w:r>
      <w:proofErr w:type="gramEnd"/>
      <w:r w:rsidR="003D61A2">
        <w:rPr>
          <w:rFonts w:ascii="Times New Roman" w:hAnsi="Times New Roman" w:cs="Times New Roman"/>
          <w:sz w:val="24"/>
          <w:szCs w:val="24"/>
        </w:rPr>
        <w:t xml:space="preserve"> radiaç</w:t>
      </w:r>
      <w:r w:rsidR="0066263A">
        <w:rPr>
          <w:rFonts w:ascii="Times New Roman" w:hAnsi="Times New Roman" w:cs="Times New Roman"/>
          <w:sz w:val="24"/>
          <w:szCs w:val="24"/>
        </w:rPr>
        <w:t>ões</w:t>
      </w:r>
      <w:r w:rsidR="003D61A2">
        <w:rPr>
          <w:rFonts w:ascii="Times New Roman" w:hAnsi="Times New Roman" w:cs="Times New Roman"/>
          <w:sz w:val="24"/>
          <w:szCs w:val="24"/>
        </w:rPr>
        <w:t xml:space="preserve"> de baixas doses</w:t>
      </w:r>
      <w:r w:rsidR="00E716B9">
        <w:rPr>
          <w:rFonts w:ascii="Times New Roman" w:hAnsi="Times New Roman" w:cs="Times New Roman"/>
          <w:sz w:val="24"/>
          <w:szCs w:val="24"/>
        </w:rPr>
        <w:t>.</w:t>
      </w:r>
    </w:p>
    <w:p w:rsidR="00395002" w:rsidRDefault="00395002" w:rsidP="00E9504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Concluímos então que os ind</w:t>
      </w:r>
      <w:r w:rsidR="002E49CA">
        <w:rPr>
          <w:rFonts w:ascii="Times New Roman" w:hAnsi="Times New Roman" w:cs="Times New Roman"/>
          <w:sz w:val="24"/>
          <w:szCs w:val="24"/>
        </w:rPr>
        <w:t>ivíduos que sofreram irradiação</w:t>
      </w:r>
      <w:r>
        <w:rPr>
          <w:rFonts w:ascii="Times New Roman" w:hAnsi="Times New Roman" w:cs="Times New Roman"/>
          <w:sz w:val="24"/>
          <w:szCs w:val="24"/>
        </w:rPr>
        <w:t xml:space="preserve"> possuem suas chances de des</w:t>
      </w:r>
      <w:r w:rsidR="0085722C">
        <w:rPr>
          <w:rFonts w:ascii="Times New Roman" w:hAnsi="Times New Roman" w:cs="Times New Roman"/>
          <w:sz w:val="24"/>
          <w:szCs w:val="24"/>
        </w:rPr>
        <w:t xml:space="preserve">envolvimento de leucemia </w:t>
      </w:r>
      <w:proofErr w:type="spellStart"/>
      <w:r w:rsidR="0085722C">
        <w:rPr>
          <w:rFonts w:ascii="Times New Roman" w:hAnsi="Times New Roman" w:cs="Times New Roman"/>
          <w:sz w:val="24"/>
          <w:szCs w:val="24"/>
        </w:rPr>
        <w:t>diminui</w:t>
      </w:r>
      <w:r>
        <w:rPr>
          <w:rFonts w:ascii="Times New Roman" w:hAnsi="Times New Roman" w:cs="Times New Roman"/>
          <w:sz w:val="24"/>
          <w:szCs w:val="24"/>
        </w:rPr>
        <w:t>das</w:t>
      </w:r>
      <w:proofErr w:type="spellEnd"/>
      <w:r>
        <w:rPr>
          <w:rFonts w:ascii="Times New Roman" w:hAnsi="Times New Roman" w:cs="Times New Roman"/>
          <w:sz w:val="24"/>
          <w:szCs w:val="24"/>
        </w:rPr>
        <w:t xml:space="preserve"> décadas após a exposição, onde os indivíduos do sexo feminino continuam sendo os mais sensíveis à radiação (com crianças e idosos </w:t>
      </w:r>
      <w:r w:rsidR="00A66E0E">
        <w:rPr>
          <w:rFonts w:ascii="Times New Roman" w:hAnsi="Times New Roman" w:cs="Times New Roman"/>
          <w:sz w:val="24"/>
          <w:szCs w:val="24"/>
        </w:rPr>
        <w:t>como</w:t>
      </w:r>
      <w:r>
        <w:rPr>
          <w:rFonts w:ascii="Times New Roman" w:hAnsi="Times New Roman" w:cs="Times New Roman"/>
          <w:sz w:val="24"/>
          <w:szCs w:val="24"/>
        </w:rPr>
        <w:t xml:space="preserve"> os mais afetados), </w:t>
      </w:r>
      <w:r w:rsidR="00A66E0E">
        <w:rPr>
          <w:rFonts w:ascii="Times New Roman" w:hAnsi="Times New Roman" w:cs="Times New Roman"/>
          <w:sz w:val="24"/>
          <w:szCs w:val="24"/>
        </w:rPr>
        <w:t>tendo</w:t>
      </w:r>
      <w:r>
        <w:rPr>
          <w:rFonts w:ascii="Times New Roman" w:hAnsi="Times New Roman" w:cs="Times New Roman"/>
          <w:sz w:val="24"/>
          <w:szCs w:val="24"/>
        </w:rPr>
        <w:t xml:space="preserve"> estimativas maiores do que os homens, mesmo após mais de 30 anos </w:t>
      </w:r>
      <w:proofErr w:type="gramStart"/>
      <w:r>
        <w:rPr>
          <w:rFonts w:ascii="Times New Roman" w:hAnsi="Times New Roman" w:cs="Times New Roman"/>
          <w:sz w:val="24"/>
          <w:szCs w:val="24"/>
        </w:rPr>
        <w:t>pós exposição</w:t>
      </w:r>
      <w:proofErr w:type="gramEnd"/>
      <w:r>
        <w:rPr>
          <w:rFonts w:ascii="Times New Roman" w:hAnsi="Times New Roman" w:cs="Times New Roman"/>
          <w:sz w:val="24"/>
          <w:szCs w:val="24"/>
        </w:rPr>
        <w:t>.</w:t>
      </w:r>
    </w:p>
    <w:p w:rsidR="007A7C9A" w:rsidRDefault="007A7C9A" w:rsidP="00E9504B">
      <w:pPr>
        <w:spacing w:after="0" w:line="360" w:lineRule="auto"/>
        <w:jc w:val="both"/>
        <w:rPr>
          <w:rFonts w:ascii="Times New Roman" w:hAnsi="Times New Roman" w:cs="Times New Roman"/>
          <w:sz w:val="24"/>
          <w:szCs w:val="24"/>
        </w:rPr>
      </w:pPr>
    </w:p>
    <w:p w:rsidR="005C0CA7" w:rsidRDefault="005C0CA7" w:rsidP="00E9504B">
      <w:pPr>
        <w:spacing w:after="0" w:line="360" w:lineRule="auto"/>
        <w:jc w:val="both"/>
        <w:rPr>
          <w:rFonts w:ascii="Times New Roman" w:hAnsi="Times New Roman" w:cs="Times New Roman"/>
          <w:sz w:val="24"/>
          <w:szCs w:val="24"/>
        </w:rPr>
      </w:pPr>
    </w:p>
    <w:p w:rsidR="007A7C9A" w:rsidRPr="007A7C9A" w:rsidRDefault="007A7C9A" w:rsidP="007A7C9A">
      <w:pPr>
        <w:pStyle w:val="Ttulo2"/>
        <w:spacing w:before="0" w:line="360" w:lineRule="auto"/>
        <w:rPr>
          <w:rFonts w:ascii="Times New Roman" w:hAnsi="Times New Roman" w:cs="Times New Roman"/>
          <w:color w:val="auto"/>
          <w:sz w:val="28"/>
          <w:szCs w:val="28"/>
        </w:rPr>
      </w:pPr>
      <w:bookmarkStart w:id="106" w:name="_Toc532170020"/>
      <w:r>
        <w:rPr>
          <w:rFonts w:ascii="Times New Roman" w:hAnsi="Times New Roman" w:cs="Times New Roman"/>
          <w:color w:val="auto"/>
          <w:sz w:val="28"/>
          <w:szCs w:val="28"/>
        </w:rPr>
        <w:lastRenderedPageBreak/>
        <w:t xml:space="preserve">5.2 </w:t>
      </w:r>
      <w:r>
        <w:rPr>
          <w:rFonts w:ascii="Times New Roman" w:hAnsi="Times New Roman" w:cs="Times New Roman"/>
          <w:color w:val="auto"/>
          <w:sz w:val="28"/>
          <w:szCs w:val="28"/>
        </w:rPr>
        <w:tab/>
        <w:t>Conclusão e Trabalhos Futuros</w:t>
      </w:r>
      <w:bookmarkEnd w:id="106"/>
    </w:p>
    <w:p w:rsidR="007A7C9A" w:rsidRPr="00CB3078" w:rsidRDefault="007A7C9A" w:rsidP="007A7C9A">
      <w:pPr>
        <w:spacing w:after="0" w:line="360" w:lineRule="auto"/>
        <w:jc w:val="both"/>
        <w:rPr>
          <w:rFonts w:ascii="Times New Roman" w:hAnsi="Times New Roman" w:cs="Times New Roman"/>
          <w:b/>
          <w:sz w:val="28"/>
          <w:szCs w:val="28"/>
        </w:rPr>
      </w:pPr>
    </w:p>
    <w:p w:rsidR="00256307" w:rsidRDefault="00E83A46" w:rsidP="00A90720">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O sistema desenvolvido neste trabalho pode ser usado principalmente na população que foi exposta a baixas doses de radiação (dose absorvida abaixo de 100 </w:t>
      </w:r>
      <w:proofErr w:type="spellStart"/>
      <w:proofErr w:type="gramStart"/>
      <w:r>
        <w:rPr>
          <w:rFonts w:ascii="Times New Roman" w:hAnsi="Times New Roman" w:cs="Times New Roman"/>
          <w:sz w:val="24"/>
          <w:szCs w:val="24"/>
        </w:rPr>
        <w:t>mSv</w:t>
      </w:r>
      <w:proofErr w:type="spellEnd"/>
      <w:proofErr w:type="gramEnd"/>
      <w:r>
        <w:rPr>
          <w:rFonts w:ascii="Times New Roman" w:hAnsi="Times New Roman" w:cs="Times New Roman"/>
          <w:sz w:val="24"/>
          <w:szCs w:val="24"/>
        </w:rPr>
        <w:t xml:space="preserve">), e pode ser utilizado como ferramenta auxiliar no processo decisório </w:t>
      </w:r>
      <w:r w:rsidR="0014238B">
        <w:rPr>
          <w:rFonts w:ascii="Times New Roman" w:hAnsi="Times New Roman" w:cs="Times New Roman"/>
          <w:sz w:val="24"/>
          <w:szCs w:val="24"/>
        </w:rPr>
        <w:t xml:space="preserve">por órgãos competentes </w:t>
      </w:r>
      <w:r>
        <w:rPr>
          <w:rFonts w:ascii="Times New Roman" w:hAnsi="Times New Roman" w:cs="Times New Roman"/>
          <w:sz w:val="24"/>
          <w:szCs w:val="24"/>
        </w:rPr>
        <w:t xml:space="preserve">perante eventos radiológicos. Este sistema </w:t>
      </w:r>
      <w:r w:rsidR="0014238B">
        <w:rPr>
          <w:rFonts w:ascii="Times New Roman" w:hAnsi="Times New Roman" w:cs="Times New Roman"/>
          <w:sz w:val="24"/>
          <w:szCs w:val="24"/>
        </w:rPr>
        <w:t xml:space="preserve">também </w:t>
      </w:r>
      <w:r>
        <w:rPr>
          <w:rFonts w:ascii="Times New Roman" w:hAnsi="Times New Roman" w:cs="Times New Roman"/>
          <w:sz w:val="24"/>
          <w:szCs w:val="24"/>
        </w:rPr>
        <w:t>deve contribuir para que envolvidos nos eventos</w:t>
      </w:r>
      <w:r w:rsidR="0014238B">
        <w:rPr>
          <w:rFonts w:ascii="Times New Roman" w:hAnsi="Times New Roman" w:cs="Times New Roman"/>
          <w:sz w:val="24"/>
          <w:szCs w:val="24"/>
        </w:rPr>
        <w:t xml:space="preserve"> radiológicos (acidentes ou atentados)</w:t>
      </w:r>
      <w:r>
        <w:rPr>
          <w:rFonts w:ascii="Times New Roman" w:hAnsi="Times New Roman" w:cs="Times New Roman"/>
          <w:sz w:val="24"/>
          <w:szCs w:val="24"/>
        </w:rPr>
        <w:t xml:space="preserve"> que tenham interesse direto na resolução </w:t>
      </w:r>
      <w:r w:rsidR="0014238B">
        <w:rPr>
          <w:rFonts w:ascii="Times New Roman" w:hAnsi="Times New Roman" w:cs="Times New Roman"/>
          <w:sz w:val="24"/>
          <w:szCs w:val="24"/>
        </w:rPr>
        <w:t xml:space="preserve">do problema </w:t>
      </w:r>
      <w:r w:rsidR="00206173">
        <w:rPr>
          <w:rFonts w:ascii="Times New Roman" w:hAnsi="Times New Roman" w:cs="Times New Roman"/>
          <w:sz w:val="24"/>
          <w:szCs w:val="24"/>
        </w:rPr>
        <w:t xml:space="preserve">e </w:t>
      </w:r>
      <w:r w:rsidR="00113320">
        <w:rPr>
          <w:rFonts w:ascii="Times New Roman" w:hAnsi="Times New Roman" w:cs="Times New Roman"/>
          <w:sz w:val="24"/>
          <w:szCs w:val="24"/>
        </w:rPr>
        <w:t xml:space="preserve">na </w:t>
      </w:r>
      <w:r w:rsidR="00206173">
        <w:rPr>
          <w:rFonts w:ascii="Times New Roman" w:hAnsi="Times New Roman" w:cs="Times New Roman"/>
          <w:sz w:val="24"/>
          <w:szCs w:val="24"/>
        </w:rPr>
        <w:t>busca</w:t>
      </w:r>
      <w:r w:rsidR="005D4B9C">
        <w:rPr>
          <w:rFonts w:ascii="Times New Roman" w:hAnsi="Times New Roman" w:cs="Times New Roman"/>
          <w:sz w:val="24"/>
          <w:szCs w:val="24"/>
        </w:rPr>
        <w:t xml:space="preserve"> das pessoas afetadas</w:t>
      </w:r>
      <w:r w:rsidR="00206173">
        <w:rPr>
          <w:rFonts w:ascii="Times New Roman" w:hAnsi="Times New Roman" w:cs="Times New Roman"/>
          <w:sz w:val="24"/>
          <w:szCs w:val="24"/>
        </w:rPr>
        <w:t xml:space="preserve">, possam decidir quais </w:t>
      </w:r>
      <w:r w:rsidR="009A3491">
        <w:rPr>
          <w:rFonts w:ascii="Times New Roman" w:hAnsi="Times New Roman" w:cs="Times New Roman"/>
          <w:sz w:val="24"/>
          <w:szCs w:val="24"/>
        </w:rPr>
        <w:t xml:space="preserve">vítimas </w:t>
      </w:r>
      <w:r w:rsidR="00B20C59">
        <w:rPr>
          <w:rFonts w:ascii="Times New Roman" w:hAnsi="Times New Roman" w:cs="Times New Roman"/>
          <w:sz w:val="24"/>
          <w:szCs w:val="24"/>
        </w:rPr>
        <w:t>terão</w:t>
      </w:r>
      <w:r w:rsidR="0014238B">
        <w:rPr>
          <w:rFonts w:ascii="Times New Roman" w:hAnsi="Times New Roman" w:cs="Times New Roman"/>
          <w:sz w:val="24"/>
          <w:szCs w:val="24"/>
        </w:rPr>
        <w:t xml:space="preserve"> prioridade</w:t>
      </w:r>
      <w:proofErr w:type="gramStart"/>
      <w:r w:rsidR="00B20C59">
        <w:rPr>
          <w:rFonts w:ascii="Times New Roman" w:hAnsi="Times New Roman" w:cs="Times New Roman"/>
          <w:sz w:val="24"/>
          <w:szCs w:val="24"/>
        </w:rPr>
        <w:t xml:space="preserve"> </w:t>
      </w:r>
      <w:r w:rsidR="0014238B">
        <w:rPr>
          <w:rFonts w:ascii="Times New Roman" w:hAnsi="Times New Roman" w:cs="Times New Roman"/>
          <w:sz w:val="24"/>
          <w:szCs w:val="24"/>
        </w:rPr>
        <w:t xml:space="preserve"> </w:t>
      </w:r>
      <w:proofErr w:type="gramEnd"/>
      <w:r w:rsidR="0014238B">
        <w:rPr>
          <w:rFonts w:ascii="Times New Roman" w:hAnsi="Times New Roman" w:cs="Times New Roman"/>
          <w:sz w:val="24"/>
          <w:szCs w:val="24"/>
        </w:rPr>
        <w:t>no atendimento médico após exposição à radiação,</w:t>
      </w:r>
      <w:r w:rsidR="009A3491">
        <w:rPr>
          <w:rFonts w:ascii="Times New Roman" w:hAnsi="Times New Roman" w:cs="Times New Roman"/>
          <w:sz w:val="24"/>
          <w:szCs w:val="24"/>
        </w:rPr>
        <w:t xml:space="preserve"> definindo </w:t>
      </w:r>
      <w:r w:rsidR="00B20C59">
        <w:rPr>
          <w:rFonts w:ascii="Times New Roman" w:hAnsi="Times New Roman" w:cs="Times New Roman"/>
          <w:sz w:val="24"/>
          <w:szCs w:val="24"/>
        </w:rPr>
        <w:t xml:space="preserve">o </w:t>
      </w:r>
      <w:r w:rsidR="009A3491">
        <w:rPr>
          <w:rFonts w:ascii="Times New Roman" w:hAnsi="Times New Roman" w:cs="Times New Roman"/>
          <w:sz w:val="24"/>
          <w:szCs w:val="24"/>
        </w:rPr>
        <w:t xml:space="preserve">tratamento adequado </w:t>
      </w:r>
      <w:r w:rsidR="00113320">
        <w:rPr>
          <w:rFonts w:ascii="Times New Roman" w:hAnsi="Times New Roman" w:cs="Times New Roman"/>
          <w:sz w:val="24"/>
          <w:szCs w:val="24"/>
        </w:rPr>
        <w:t xml:space="preserve">para cada tipo de indivíduo </w:t>
      </w:r>
      <w:r w:rsidR="009A3491">
        <w:rPr>
          <w:rFonts w:ascii="Times New Roman" w:hAnsi="Times New Roman" w:cs="Times New Roman"/>
          <w:sz w:val="24"/>
          <w:szCs w:val="24"/>
        </w:rPr>
        <w:t xml:space="preserve">contra a leucemia radioinduzida que possa </w:t>
      </w:r>
      <w:r w:rsidR="00113320">
        <w:rPr>
          <w:rFonts w:ascii="Times New Roman" w:hAnsi="Times New Roman" w:cs="Times New Roman"/>
          <w:sz w:val="24"/>
          <w:szCs w:val="24"/>
        </w:rPr>
        <w:t xml:space="preserve">ocasionalmente </w:t>
      </w:r>
      <w:r w:rsidR="009A3491">
        <w:rPr>
          <w:rFonts w:ascii="Times New Roman" w:hAnsi="Times New Roman" w:cs="Times New Roman"/>
          <w:sz w:val="24"/>
          <w:szCs w:val="24"/>
        </w:rPr>
        <w:t>se desenvolver no futuro</w:t>
      </w:r>
      <w:r w:rsidR="0014238B">
        <w:rPr>
          <w:rFonts w:ascii="Times New Roman" w:hAnsi="Times New Roman" w:cs="Times New Roman"/>
          <w:sz w:val="24"/>
          <w:szCs w:val="24"/>
        </w:rPr>
        <w:t>.</w:t>
      </w:r>
    </w:p>
    <w:p w:rsidR="00256307" w:rsidRDefault="00B20C59" w:rsidP="00BD7737">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Assim, </w:t>
      </w:r>
      <w:r w:rsidR="00081200">
        <w:rPr>
          <w:rFonts w:ascii="Times New Roman" w:hAnsi="Times New Roman" w:cs="Times New Roman"/>
          <w:sz w:val="24"/>
          <w:szCs w:val="24"/>
        </w:rPr>
        <w:t>o sistema deste</w:t>
      </w:r>
      <w:r>
        <w:rPr>
          <w:rFonts w:ascii="Times New Roman" w:hAnsi="Times New Roman" w:cs="Times New Roman"/>
          <w:sz w:val="24"/>
          <w:szCs w:val="24"/>
        </w:rPr>
        <w:t xml:space="preserve"> trabalho estima os efeitos estocásticos da radiação ionizante, através da análise dos resultados aplicados nas equações do BEIR VII, propondo um modelo de análise de risco sobre </w:t>
      </w:r>
      <w:r w:rsidR="00CD0C8D">
        <w:rPr>
          <w:rFonts w:ascii="Times New Roman" w:hAnsi="Times New Roman" w:cs="Times New Roman"/>
          <w:sz w:val="24"/>
          <w:szCs w:val="24"/>
        </w:rPr>
        <w:t>a população potencialmente afetada</w:t>
      </w:r>
      <w:r w:rsidR="00427933" w:rsidRPr="00427933">
        <w:rPr>
          <w:rFonts w:ascii="Times New Roman" w:hAnsi="Times New Roman" w:cs="Times New Roman"/>
          <w:sz w:val="24"/>
          <w:szCs w:val="24"/>
        </w:rPr>
        <w:t>.</w:t>
      </w:r>
    </w:p>
    <w:p w:rsidR="00427933" w:rsidRDefault="00BD7737" w:rsidP="00A90720">
      <w:pPr>
        <w:spacing w:after="0" w:line="360" w:lineRule="auto"/>
        <w:rPr>
          <w:rFonts w:ascii="Times New Roman" w:hAnsi="Times New Roman" w:cs="Times New Roman"/>
          <w:sz w:val="24"/>
          <w:szCs w:val="24"/>
        </w:rPr>
      </w:pPr>
      <w:r>
        <w:rPr>
          <w:rFonts w:ascii="Times New Roman" w:hAnsi="Times New Roman" w:cs="Times New Roman"/>
          <w:sz w:val="24"/>
          <w:szCs w:val="24"/>
        </w:rPr>
        <w:tab/>
        <w:t>Algumas funcionalidades podem ser adicionadas neste trabalho a fim de expandir sua área de utilização:</w:t>
      </w:r>
    </w:p>
    <w:p w:rsidR="00BD7737" w:rsidRDefault="00BD7737" w:rsidP="00BD7737">
      <w:pPr>
        <w:pStyle w:val="PargrafodaLista"/>
        <w:numPr>
          <w:ilvl w:val="0"/>
          <w:numId w:val="14"/>
        </w:numPr>
        <w:spacing w:after="0" w:line="360" w:lineRule="auto"/>
        <w:rPr>
          <w:rFonts w:ascii="Times New Roman" w:hAnsi="Times New Roman" w:cs="Times New Roman"/>
          <w:sz w:val="24"/>
          <w:szCs w:val="24"/>
        </w:rPr>
      </w:pPr>
      <w:proofErr w:type="gramStart"/>
      <w:r>
        <w:rPr>
          <w:rFonts w:ascii="Times New Roman" w:hAnsi="Times New Roman" w:cs="Times New Roman"/>
          <w:sz w:val="24"/>
          <w:szCs w:val="24"/>
        </w:rPr>
        <w:t>Implementar</w:t>
      </w:r>
      <w:proofErr w:type="gramEnd"/>
      <w:r>
        <w:rPr>
          <w:rFonts w:ascii="Times New Roman" w:hAnsi="Times New Roman" w:cs="Times New Roman"/>
          <w:sz w:val="24"/>
          <w:szCs w:val="24"/>
        </w:rPr>
        <w:t xml:space="preserve"> um banco de dados próprio na aplicação </w:t>
      </w:r>
      <w:r>
        <w:rPr>
          <w:rFonts w:ascii="Times New Roman" w:hAnsi="Times New Roman" w:cs="Times New Roman"/>
          <w:i/>
          <w:sz w:val="24"/>
          <w:szCs w:val="24"/>
        </w:rPr>
        <w:t>desktop</w:t>
      </w:r>
      <w:r>
        <w:rPr>
          <w:rFonts w:ascii="Times New Roman" w:hAnsi="Times New Roman" w:cs="Times New Roman"/>
          <w:sz w:val="24"/>
          <w:szCs w:val="24"/>
        </w:rPr>
        <w:t>, que permitirá a persistência local dos dados lidos e também dos resultados esperados;</w:t>
      </w:r>
    </w:p>
    <w:p w:rsidR="002D761E" w:rsidRDefault="002D761E" w:rsidP="00BD7737">
      <w:pPr>
        <w:pStyle w:val="PargrafodaLista"/>
        <w:numPr>
          <w:ilvl w:val="0"/>
          <w:numId w:val="14"/>
        </w:numPr>
        <w:spacing w:after="0" w:line="360" w:lineRule="auto"/>
        <w:rPr>
          <w:rFonts w:ascii="Times New Roman" w:hAnsi="Times New Roman" w:cs="Times New Roman"/>
          <w:sz w:val="24"/>
          <w:szCs w:val="24"/>
        </w:rPr>
      </w:pPr>
      <w:proofErr w:type="gramStart"/>
      <w:r>
        <w:rPr>
          <w:rFonts w:ascii="Times New Roman" w:hAnsi="Times New Roman" w:cs="Times New Roman"/>
          <w:sz w:val="24"/>
          <w:szCs w:val="24"/>
        </w:rPr>
        <w:t>Implementar</w:t>
      </w:r>
      <w:proofErr w:type="gramEnd"/>
      <w:r>
        <w:rPr>
          <w:rFonts w:ascii="Times New Roman" w:hAnsi="Times New Roman" w:cs="Times New Roman"/>
          <w:sz w:val="24"/>
          <w:szCs w:val="24"/>
        </w:rPr>
        <w:t xml:space="preserve"> uma interface </w:t>
      </w:r>
      <w:r>
        <w:rPr>
          <w:rFonts w:ascii="Times New Roman" w:hAnsi="Times New Roman" w:cs="Times New Roman"/>
          <w:i/>
          <w:sz w:val="24"/>
          <w:szCs w:val="24"/>
        </w:rPr>
        <w:t>web</w:t>
      </w:r>
      <w:r>
        <w:rPr>
          <w:rFonts w:ascii="Times New Roman" w:hAnsi="Times New Roman" w:cs="Times New Roman"/>
          <w:sz w:val="24"/>
          <w:szCs w:val="24"/>
        </w:rPr>
        <w:t xml:space="preserve"> mais</w:t>
      </w:r>
      <w:r w:rsidR="00BD7890">
        <w:rPr>
          <w:rFonts w:ascii="Times New Roman" w:hAnsi="Times New Roman" w:cs="Times New Roman"/>
          <w:sz w:val="24"/>
          <w:szCs w:val="24"/>
        </w:rPr>
        <w:t xml:space="preserve"> robusta</w:t>
      </w:r>
      <w:r>
        <w:rPr>
          <w:rFonts w:ascii="Times New Roman" w:hAnsi="Times New Roman" w:cs="Times New Roman"/>
          <w:sz w:val="24"/>
          <w:szCs w:val="24"/>
        </w:rPr>
        <w:t xml:space="preserve"> (através de um </w:t>
      </w:r>
      <w:proofErr w:type="spellStart"/>
      <w:r>
        <w:rPr>
          <w:rFonts w:ascii="Times New Roman" w:hAnsi="Times New Roman" w:cs="Times New Roman"/>
          <w:i/>
          <w:sz w:val="24"/>
          <w:szCs w:val="24"/>
        </w:rPr>
        <w:t>plugin</w:t>
      </w:r>
      <w:proofErr w:type="spellEnd"/>
      <w:r>
        <w:rPr>
          <w:rFonts w:ascii="Times New Roman" w:hAnsi="Times New Roman" w:cs="Times New Roman"/>
          <w:sz w:val="24"/>
          <w:szCs w:val="24"/>
        </w:rPr>
        <w:t xml:space="preserve"> </w:t>
      </w:r>
      <w:r w:rsidR="00F66971">
        <w:rPr>
          <w:rFonts w:ascii="Times New Roman" w:hAnsi="Times New Roman" w:cs="Times New Roman"/>
          <w:sz w:val="24"/>
          <w:szCs w:val="24"/>
        </w:rPr>
        <w:t xml:space="preserve">ou biblioteca </w:t>
      </w:r>
      <w:r>
        <w:rPr>
          <w:rFonts w:ascii="Times New Roman" w:hAnsi="Times New Roman" w:cs="Times New Roman"/>
          <w:sz w:val="24"/>
          <w:szCs w:val="24"/>
        </w:rPr>
        <w:t>especializad</w:t>
      </w:r>
      <w:r w:rsidR="00F66971">
        <w:rPr>
          <w:rFonts w:ascii="Times New Roman" w:hAnsi="Times New Roman" w:cs="Times New Roman"/>
          <w:sz w:val="24"/>
          <w:szCs w:val="24"/>
        </w:rPr>
        <w:t>a</w:t>
      </w:r>
      <w:r>
        <w:rPr>
          <w:rFonts w:ascii="Times New Roman" w:hAnsi="Times New Roman" w:cs="Times New Roman"/>
          <w:sz w:val="24"/>
          <w:szCs w:val="24"/>
        </w:rPr>
        <w:t>), que perm</w:t>
      </w:r>
      <w:r w:rsidR="00637DFA">
        <w:rPr>
          <w:rFonts w:ascii="Times New Roman" w:hAnsi="Times New Roman" w:cs="Times New Roman"/>
          <w:sz w:val="24"/>
          <w:szCs w:val="24"/>
        </w:rPr>
        <w:t>ita</w:t>
      </w:r>
      <w:r w:rsidR="00F66971">
        <w:rPr>
          <w:rFonts w:ascii="Times New Roman" w:hAnsi="Times New Roman" w:cs="Times New Roman"/>
          <w:sz w:val="24"/>
          <w:szCs w:val="24"/>
        </w:rPr>
        <w:t xml:space="preserve"> um nível de segurança mais elevado na transição dos dados</w:t>
      </w:r>
      <w:r>
        <w:rPr>
          <w:rFonts w:ascii="Times New Roman" w:hAnsi="Times New Roman" w:cs="Times New Roman"/>
          <w:sz w:val="24"/>
          <w:szCs w:val="24"/>
        </w:rPr>
        <w:t>;</w:t>
      </w:r>
    </w:p>
    <w:p w:rsidR="005E02A1" w:rsidRDefault="005E02A1" w:rsidP="00BD7737">
      <w:pPr>
        <w:pStyle w:val="PargrafodaLista"/>
        <w:numPr>
          <w:ilvl w:val="0"/>
          <w:numId w:val="14"/>
        </w:numPr>
        <w:spacing w:after="0" w:line="360" w:lineRule="auto"/>
        <w:rPr>
          <w:rFonts w:ascii="Times New Roman" w:hAnsi="Times New Roman" w:cs="Times New Roman"/>
          <w:sz w:val="24"/>
          <w:szCs w:val="24"/>
        </w:rPr>
      </w:pPr>
      <w:proofErr w:type="gramStart"/>
      <w:r>
        <w:rPr>
          <w:rFonts w:ascii="Times New Roman" w:hAnsi="Times New Roman" w:cs="Times New Roman"/>
          <w:sz w:val="24"/>
          <w:szCs w:val="24"/>
        </w:rPr>
        <w:t>Implementar</w:t>
      </w:r>
      <w:proofErr w:type="gramEnd"/>
      <w:r>
        <w:rPr>
          <w:rFonts w:ascii="Times New Roman" w:hAnsi="Times New Roman" w:cs="Times New Roman"/>
          <w:sz w:val="24"/>
          <w:szCs w:val="24"/>
        </w:rPr>
        <w:t xml:space="preserve"> em am</w:t>
      </w:r>
      <w:r w:rsidR="00D10568">
        <w:rPr>
          <w:rFonts w:ascii="Times New Roman" w:hAnsi="Times New Roman" w:cs="Times New Roman"/>
          <w:sz w:val="24"/>
          <w:szCs w:val="24"/>
        </w:rPr>
        <w:t>bas aplicações do sistema, opções</w:t>
      </w:r>
      <w:r>
        <w:rPr>
          <w:rFonts w:ascii="Times New Roman" w:hAnsi="Times New Roman" w:cs="Times New Roman"/>
          <w:sz w:val="24"/>
          <w:szCs w:val="24"/>
        </w:rPr>
        <w:t xml:space="preserve"> de visualização com </w:t>
      </w:r>
      <w:r w:rsidR="00D10568">
        <w:rPr>
          <w:rFonts w:ascii="Times New Roman" w:hAnsi="Times New Roman" w:cs="Times New Roman"/>
          <w:sz w:val="24"/>
          <w:szCs w:val="24"/>
        </w:rPr>
        <w:t xml:space="preserve">outros tipos de </w:t>
      </w:r>
      <w:r>
        <w:rPr>
          <w:rFonts w:ascii="Times New Roman" w:hAnsi="Times New Roman" w:cs="Times New Roman"/>
          <w:sz w:val="24"/>
          <w:szCs w:val="24"/>
        </w:rPr>
        <w:t xml:space="preserve">gráficos (como gráficos em linha, </w:t>
      </w:r>
      <w:proofErr w:type="spellStart"/>
      <w:r>
        <w:rPr>
          <w:rFonts w:ascii="Times New Roman" w:hAnsi="Times New Roman" w:cs="Times New Roman"/>
          <w:i/>
          <w:sz w:val="24"/>
          <w:szCs w:val="24"/>
        </w:rPr>
        <w:t>piechart</w:t>
      </w:r>
      <w:proofErr w:type="spellEnd"/>
      <w:r>
        <w:rPr>
          <w:rFonts w:ascii="Times New Roman" w:hAnsi="Times New Roman" w:cs="Times New Roman"/>
          <w:sz w:val="24"/>
          <w:szCs w:val="24"/>
        </w:rPr>
        <w:t xml:space="preserve">, em bolha, </w:t>
      </w:r>
      <w:proofErr w:type="spellStart"/>
      <w:r>
        <w:rPr>
          <w:rFonts w:ascii="Times New Roman" w:hAnsi="Times New Roman" w:cs="Times New Roman"/>
          <w:sz w:val="24"/>
          <w:szCs w:val="24"/>
        </w:rPr>
        <w:t>etc</w:t>
      </w:r>
      <w:proofErr w:type="spellEnd"/>
      <w:r>
        <w:rPr>
          <w:rFonts w:ascii="Times New Roman" w:hAnsi="Times New Roman" w:cs="Times New Roman"/>
          <w:sz w:val="24"/>
          <w:szCs w:val="24"/>
        </w:rPr>
        <w:t>);</w:t>
      </w:r>
    </w:p>
    <w:p w:rsidR="00BD7737" w:rsidRDefault="00B406D9" w:rsidP="00BD7737">
      <w:pPr>
        <w:pStyle w:val="PargrafodaLista"/>
        <w:numPr>
          <w:ilvl w:val="0"/>
          <w:numId w:val="14"/>
        </w:num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Os </w:t>
      </w:r>
      <w:r w:rsidR="00BD7737">
        <w:rPr>
          <w:rFonts w:ascii="Times New Roman" w:hAnsi="Times New Roman" w:cs="Times New Roman"/>
          <w:sz w:val="24"/>
          <w:szCs w:val="24"/>
        </w:rPr>
        <w:t xml:space="preserve">levantamentos radiométricos aéreos feitos pelo equipamento </w:t>
      </w:r>
      <w:proofErr w:type="spellStart"/>
      <w:proofErr w:type="gramStart"/>
      <w:r w:rsidR="00BD7737">
        <w:rPr>
          <w:rFonts w:ascii="Times New Roman" w:hAnsi="Times New Roman" w:cs="Times New Roman"/>
          <w:sz w:val="24"/>
          <w:szCs w:val="24"/>
        </w:rPr>
        <w:t>SpiR</w:t>
      </w:r>
      <w:proofErr w:type="gramEnd"/>
      <w:r w:rsidR="00BD7737">
        <w:rPr>
          <w:rFonts w:ascii="Times New Roman" w:hAnsi="Times New Roman" w:cs="Times New Roman"/>
          <w:sz w:val="24"/>
          <w:szCs w:val="24"/>
        </w:rPr>
        <w:t>-ID</w:t>
      </w:r>
      <w:proofErr w:type="spellEnd"/>
      <w:r w:rsidR="00BD7737">
        <w:rPr>
          <w:rFonts w:ascii="Times New Roman" w:hAnsi="Times New Roman" w:cs="Times New Roman"/>
          <w:sz w:val="24"/>
          <w:szCs w:val="24"/>
        </w:rPr>
        <w:t xml:space="preserve"> </w:t>
      </w:r>
      <w:r>
        <w:rPr>
          <w:rFonts w:ascii="Times New Roman" w:hAnsi="Times New Roman" w:cs="Times New Roman"/>
          <w:sz w:val="24"/>
          <w:szCs w:val="24"/>
        </w:rPr>
        <w:t xml:space="preserve">e seu </w:t>
      </w:r>
      <w:r w:rsidRPr="00B406D9">
        <w:rPr>
          <w:rFonts w:ascii="Times New Roman" w:hAnsi="Times New Roman" w:cs="Times New Roman"/>
          <w:i/>
          <w:sz w:val="24"/>
          <w:szCs w:val="24"/>
        </w:rPr>
        <w:t>software</w:t>
      </w:r>
      <w:r>
        <w:rPr>
          <w:rFonts w:ascii="Times New Roman" w:hAnsi="Times New Roman" w:cs="Times New Roman"/>
          <w:sz w:val="24"/>
          <w:szCs w:val="24"/>
        </w:rPr>
        <w:t xml:space="preserve"> SPIR, geram</w:t>
      </w:r>
      <w:r w:rsidR="00BD7737">
        <w:rPr>
          <w:rFonts w:ascii="Times New Roman" w:hAnsi="Times New Roman" w:cs="Times New Roman"/>
          <w:sz w:val="24"/>
          <w:szCs w:val="24"/>
        </w:rPr>
        <w:t xml:space="preserve"> diversas outras informações, que poderão ser utilizadas para outros cálculos</w:t>
      </w:r>
      <w:r>
        <w:rPr>
          <w:rFonts w:ascii="Times New Roman" w:hAnsi="Times New Roman" w:cs="Times New Roman"/>
          <w:sz w:val="24"/>
          <w:szCs w:val="24"/>
        </w:rPr>
        <w:t>, como por exemplo:</w:t>
      </w:r>
    </w:p>
    <w:p w:rsidR="00B406D9" w:rsidRDefault="00B406D9" w:rsidP="00B406D9">
      <w:pPr>
        <w:pStyle w:val="PargrafodaLista"/>
        <w:numPr>
          <w:ilvl w:val="1"/>
          <w:numId w:val="14"/>
        </w:numPr>
        <w:spacing w:after="0" w:line="360" w:lineRule="auto"/>
        <w:rPr>
          <w:rFonts w:ascii="Times New Roman" w:hAnsi="Times New Roman" w:cs="Times New Roman"/>
          <w:sz w:val="24"/>
          <w:szCs w:val="24"/>
        </w:rPr>
      </w:pPr>
      <w:r>
        <w:rPr>
          <w:rFonts w:ascii="Times New Roman" w:hAnsi="Times New Roman" w:cs="Times New Roman"/>
          <w:sz w:val="24"/>
          <w:szCs w:val="24"/>
        </w:rPr>
        <w:t>Latitude e longitude das leituras: essas informações permitem que um mapa com demarcações das zonas “quentes” da radiação naquele local possa ser gerado em tempo real. E com a altitude ainda é possível que o mapa</w:t>
      </w:r>
      <w:r w:rsidR="00BF4281">
        <w:rPr>
          <w:rFonts w:ascii="Times New Roman" w:hAnsi="Times New Roman" w:cs="Times New Roman"/>
          <w:sz w:val="24"/>
          <w:szCs w:val="24"/>
        </w:rPr>
        <w:t xml:space="preserve"> seja</w:t>
      </w:r>
      <w:r>
        <w:rPr>
          <w:rFonts w:ascii="Times New Roman" w:hAnsi="Times New Roman" w:cs="Times New Roman"/>
          <w:sz w:val="24"/>
          <w:szCs w:val="24"/>
        </w:rPr>
        <w:t xml:space="preserve"> tridimensional,</w:t>
      </w:r>
      <w:r w:rsidR="00081200">
        <w:rPr>
          <w:rFonts w:ascii="Times New Roman" w:hAnsi="Times New Roman" w:cs="Times New Roman"/>
          <w:sz w:val="24"/>
          <w:szCs w:val="24"/>
        </w:rPr>
        <w:t xml:space="preserve"> aprimorando</w:t>
      </w:r>
      <w:r>
        <w:rPr>
          <w:rFonts w:ascii="Times New Roman" w:hAnsi="Times New Roman" w:cs="Times New Roman"/>
          <w:sz w:val="24"/>
          <w:szCs w:val="24"/>
        </w:rPr>
        <w:t xml:space="preserve"> a visualização;</w:t>
      </w:r>
    </w:p>
    <w:p w:rsidR="00B406D9" w:rsidRDefault="00B406D9" w:rsidP="00B406D9">
      <w:pPr>
        <w:pStyle w:val="PargrafodaLista"/>
        <w:numPr>
          <w:ilvl w:val="1"/>
          <w:numId w:val="14"/>
        </w:numPr>
        <w:spacing w:after="0" w:line="360" w:lineRule="auto"/>
        <w:rPr>
          <w:rFonts w:ascii="Times New Roman" w:hAnsi="Times New Roman" w:cs="Times New Roman"/>
          <w:sz w:val="24"/>
          <w:szCs w:val="24"/>
        </w:rPr>
      </w:pPr>
      <w:proofErr w:type="spellStart"/>
      <w:r w:rsidRPr="00B406D9">
        <w:rPr>
          <w:rFonts w:ascii="Times New Roman" w:hAnsi="Times New Roman" w:cs="Times New Roman"/>
          <w:i/>
          <w:sz w:val="24"/>
          <w:szCs w:val="24"/>
        </w:rPr>
        <w:t>Neutron</w:t>
      </w:r>
      <w:proofErr w:type="spellEnd"/>
      <w:r w:rsidRPr="00B406D9">
        <w:rPr>
          <w:rFonts w:ascii="Times New Roman" w:hAnsi="Times New Roman" w:cs="Times New Roman"/>
          <w:i/>
          <w:sz w:val="24"/>
          <w:szCs w:val="24"/>
        </w:rPr>
        <w:t xml:space="preserve"> </w:t>
      </w:r>
      <w:proofErr w:type="spellStart"/>
      <w:r w:rsidRPr="00B406D9">
        <w:rPr>
          <w:rFonts w:ascii="Times New Roman" w:hAnsi="Times New Roman" w:cs="Times New Roman"/>
          <w:i/>
          <w:sz w:val="24"/>
          <w:szCs w:val="24"/>
        </w:rPr>
        <w:t>counts</w:t>
      </w:r>
      <w:proofErr w:type="spellEnd"/>
      <w:r w:rsidRPr="00B406D9">
        <w:rPr>
          <w:rFonts w:ascii="Times New Roman" w:hAnsi="Times New Roman" w:cs="Times New Roman"/>
          <w:sz w:val="24"/>
          <w:szCs w:val="24"/>
        </w:rPr>
        <w:t xml:space="preserve">, </w:t>
      </w:r>
      <w:proofErr w:type="spellStart"/>
      <w:r w:rsidRPr="00B406D9">
        <w:rPr>
          <w:rFonts w:ascii="Times New Roman" w:hAnsi="Times New Roman" w:cs="Times New Roman"/>
          <w:i/>
          <w:sz w:val="24"/>
          <w:szCs w:val="24"/>
        </w:rPr>
        <w:t>gamma</w:t>
      </w:r>
      <w:proofErr w:type="spellEnd"/>
      <w:r w:rsidRPr="00B406D9">
        <w:rPr>
          <w:rFonts w:ascii="Times New Roman" w:hAnsi="Times New Roman" w:cs="Times New Roman"/>
          <w:i/>
          <w:sz w:val="24"/>
          <w:szCs w:val="24"/>
        </w:rPr>
        <w:t xml:space="preserve"> dose rate</w:t>
      </w:r>
      <w:r w:rsidRPr="00B406D9">
        <w:rPr>
          <w:rFonts w:ascii="Times New Roman" w:hAnsi="Times New Roman" w:cs="Times New Roman"/>
          <w:sz w:val="24"/>
          <w:szCs w:val="24"/>
        </w:rPr>
        <w:t xml:space="preserve">, </w:t>
      </w:r>
      <w:proofErr w:type="spellStart"/>
      <w:r w:rsidRPr="00B406D9">
        <w:rPr>
          <w:rFonts w:ascii="Times New Roman" w:hAnsi="Times New Roman" w:cs="Times New Roman"/>
          <w:i/>
          <w:sz w:val="24"/>
          <w:szCs w:val="24"/>
        </w:rPr>
        <w:t>gamma</w:t>
      </w:r>
      <w:proofErr w:type="spellEnd"/>
      <w:r w:rsidRPr="00B406D9">
        <w:rPr>
          <w:rFonts w:ascii="Times New Roman" w:hAnsi="Times New Roman" w:cs="Times New Roman"/>
          <w:i/>
          <w:sz w:val="24"/>
          <w:szCs w:val="24"/>
        </w:rPr>
        <w:t xml:space="preserve"> BKG dose rate</w:t>
      </w:r>
      <w:r w:rsidRPr="00B406D9">
        <w:rPr>
          <w:rFonts w:ascii="Times New Roman" w:hAnsi="Times New Roman" w:cs="Times New Roman"/>
          <w:sz w:val="24"/>
          <w:szCs w:val="24"/>
        </w:rPr>
        <w:t xml:space="preserve">, </w:t>
      </w:r>
      <w:proofErr w:type="spellStart"/>
      <w:r w:rsidRPr="00B406D9">
        <w:rPr>
          <w:rFonts w:ascii="Times New Roman" w:hAnsi="Times New Roman" w:cs="Times New Roman"/>
          <w:i/>
          <w:sz w:val="24"/>
          <w:szCs w:val="24"/>
        </w:rPr>
        <w:t>gamma</w:t>
      </w:r>
      <w:proofErr w:type="spellEnd"/>
      <w:r w:rsidRPr="00B406D9">
        <w:rPr>
          <w:rFonts w:ascii="Times New Roman" w:hAnsi="Times New Roman" w:cs="Times New Roman"/>
          <w:i/>
          <w:sz w:val="24"/>
          <w:szCs w:val="24"/>
        </w:rPr>
        <w:t xml:space="preserve"> </w:t>
      </w:r>
      <w:proofErr w:type="spellStart"/>
      <w:r w:rsidRPr="00B406D9">
        <w:rPr>
          <w:rFonts w:ascii="Times New Roman" w:hAnsi="Times New Roman" w:cs="Times New Roman"/>
          <w:i/>
          <w:sz w:val="24"/>
          <w:szCs w:val="24"/>
        </w:rPr>
        <w:t>counts</w:t>
      </w:r>
      <w:proofErr w:type="spellEnd"/>
      <w:r w:rsidRPr="00B406D9">
        <w:rPr>
          <w:rFonts w:ascii="Times New Roman" w:hAnsi="Times New Roman" w:cs="Times New Roman"/>
          <w:sz w:val="24"/>
          <w:szCs w:val="24"/>
        </w:rPr>
        <w:t xml:space="preserve">, </w:t>
      </w:r>
      <w:proofErr w:type="spellStart"/>
      <w:r w:rsidRPr="00B406D9">
        <w:rPr>
          <w:rFonts w:ascii="Times New Roman" w:hAnsi="Times New Roman" w:cs="Times New Roman"/>
          <w:i/>
          <w:sz w:val="24"/>
          <w:szCs w:val="24"/>
        </w:rPr>
        <w:t>Atmospheric</w:t>
      </w:r>
      <w:proofErr w:type="spellEnd"/>
      <w:r w:rsidRPr="00B406D9">
        <w:rPr>
          <w:rFonts w:ascii="Times New Roman" w:hAnsi="Times New Roman" w:cs="Times New Roman"/>
          <w:i/>
          <w:sz w:val="24"/>
          <w:szCs w:val="24"/>
        </w:rPr>
        <w:t xml:space="preserve"> </w:t>
      </w:r>
      <w:proofErr w:type="spellStart"/>
      <w:r w:rsidRPr="00B406D9">
        <w:rPr>
          <w:rFonts w:ascii="Times New Roman" w:hAnsi="Times New Roman" w:cs="Times New Roman"/>
          <w:i/>
          <w:sz w:val="24"/>
          <w:szCs w:val="24"/>
        </w:rPr>
        <w:t>pressure</w:t>
      </w:r>
      <w:proofErr w:type="spellEnd"/>
      <w:r w:rsidRPr="00B406D9">
        <w:rPr>
          <w:rFonts w:ascii="Times New Roman" w:hAnsi="Times New Roman" w:cs="Times New Roman"/>
          <w:sz w:val="24"/>
          <w:szCs w:val="24"/>
        </w:rPr>
        <w:t xml:space="preserve"> e </w:t>
      </w:r>
      <w:proofErr w:type="spellStart"/>
      <w:r w:rsidRPr="00B406D9">
        <w:rPr>
          <w:rFonts w:ascii="Times New Roman" w:hAnsi="Times New Roman" w:cs="Times New Roman"/>
          <w:i/>
          <w:sz w:val="24"/>
          <w:szCs w:val="24"/>
        </w:rPr>
        <w:t>Speed</w:t>
      </w:r>
      <w:proofErr w:type="spellEnd"/>
      <w:r w:rsidRPr="00B406D9">
        <w:rPr>
          <w:rFonts w:ascii="Times New Roman" w:hAnsi="Times New Roman" w:cs="Times New Roman"/>
          <w:sz w:val="24"/>
          <w:szCs w:val="24"/>
        </w:rPr>
        <w:t xml:space="preserve"> são exemplos de grupos de</w:t>
      </w:r>
      <w:r>
        <w:rPr>
          <w:rFonts w:ascii="Times New Roman" w:hAnsi="Times New Roman" w:cs="Times New Roman"/>
          <w:sz w:val="24"/>
          <w:szCs w:val="24"/>
        </w:rPr>
        <w:t xml:space="preserve"> </w:t>
      </w:r>
      <w:r>
        <w:rPr>
          <w:rFonts w:ascii="Times New Roman" w:hAnsi="Times New Roman" w:cs="Times New Roman"/>
          <w:sz w:val="24"/>
          <w:szCs w:val="24"/>
        </w:rPr>
        <w:lastRenderedPageBreak/>
        <w:t>dados gerados pelo levantamento radiométrico</w:t>
      </w:r>
      <w:r w:rsidR="00DA435D">
        <w:rPr>
          <w:rFonts w:ascii="Times New Roman" w:hAnsi="Times New Roman" w:cs="Times New Roman"/>
          <w:sz w:val="24"/>
          <w:szCs w:val="24"/>
        </w:rPr>
        <w:t xml:space="preserve"> que </w:t>
      </w:r>
      <w:r w:rsidR="00081200">
        <w:rPr>
          <w:rFonts w:ascii="Times New Roman" w:hAnsi="Times New Roman" w:cs="Times New Roman"/>
          <w:sz w:val="24"/>
          <w:szCs w:val="24"/>
        </w:rPr>
        <w:t>podem ser aplicados a outras funções de interesse;</w:t>
      </w:r>
    </w:p>
    <w:p w:rsidR="00081200" w:rsidRDefault="00782B02" w:rsidP="00081200">
      <w:pPr>
        <w:pStyle w:val="PargrafodaLista"/>
        <w:numPr>
          <w:ilvl w:val="0"/>
          <w:numId w:val="14"/>
        </w:numPr>
        <w:spacing w:after="0" w:line="360" w:lineRule="auto"/>
        <w:rPr>
          <w:rFonts w:ascii="Times New Roman" w:hAnsi="Times New Roman" w:cs="Times New Roman"/>
          <w:sz w:val="24"/>
          <w:szCs w:val="24"/>
        </w:rPr>
      </w:pPr>
      <w:proofErr w:type="gramStart"/>
      <w:r>
        <w:rPr>
          <w:rFonts w:ascii="Times New Roman" w:hAnsi="Times New Roman" w:cs="Times New Roman"/>
          <w:sz w:val="24"/>
          <w:szCs w:val="24"/>
        </w:rPr>
        <w:t>Implementar</w:t>
      </w:r>
      <w:proofErr w:type="gramEnd"/>
      <w:r>
        <w:rPr>
          <w:rFonts w:ascii="Times New Roman" w:hAnsi="Times New Roman" w:cs="Times New Roman"/>
          <w:sz w:val="24"/>
          <w:szCs w:val="24"/>
        </w:rPr>
        <w:t xml:space="preserve"> sistema de notificações no aplicativo ERR para cada nova leitura feita e armazenada na base de dados do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w:t>
      </w:r>
    </w:p>
    <w:p w:rsidR="007B3475" w:rsidRDefault="007B3475" w:rsidP="00081200">
      <w:pPr>
        <w:pStyle w:val="PargrafodaLista"/>
        <w:numPr>
          <w:ilvl w:val="0"/>
          <w:numId w:val="14"/>
        </w:numPr>
        <w:spacing w:after="0" w:line="360" w:lineRule="auto"/>
        <w:rPr>
          <w:rFonts w:ascii="Times New Roman" w:hAnsi="Times New Roman" w:cs="Times New Roman"/>
          <w:sz w:val="24"/>
          <w:szCs w:val="24"/>
        </w:rPr>
      </w:pPr>
      <w:proofErr w:type="gramStart"/>
      <w:r>
        <w:rPr>
          <w:rFonts w:ascii="Times New Roman" w:hAnsi="Times New Roman" w:cs="Times New Roman"/>
          <w:sz w:val="24"/>
          <w:szCs w:val="24"/>
        </w:rPr>
        <w:t>Implementar</w:t>
      </w:r>
      <w:proofErr w:type="gramEnd"/>
      <w:r>
        <w:rPr>
          <w:rFonts w:ascii="Times New Roman" w:hAnsi="Times New Roman" w:cs="Times New Roman"/>
          <w:sz w:val="24"/>
          <w:szCs w:val="24"/>
        </w:rPr>
        <w:t xml:space="preserve"> sistema de autenticação na conexão com 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xml:space="preserve"> (em ambas aplicações), </w:t>
      </w:r>
      <w:r w:rsidR="006E788D">
        <w:rPr>
          <w:rFonts w:ascii="Times New Roman" w:hAnsi="Times New Roman" w:cs="Times New Roman"/>
          <w:sz w:val="24"/>
          <w:szCs w:val="24"/>
        </w:rPr>
        <w:t>o qual criará uma camada de segurança para o sistema</w:t>
      </w:r>
      <w:r w:rsidRPr="007B3475">
        <w:rPr>
          <w:rFonts w:ascii="Times New Roman" w:hAnsi="Times New Roman" w:cs="Times New Roman"/>
          <w:sz w:val="24"/>
          <w:szCs w:val="24"/>
        </w:rPr>
        <w:t>;</w:t>
      </w:r>
    </w:p>
    <w:p w:rsidR="006F74F1" w:rsidRDefault="006F74F1" w:rsidP="00081200">
      <w:pPr>
        <w:pStyle w:val="PargrafodaLista"/>
        <w:numPr>
          <w:ilvl w:val="0"/>
          <w:numId w:val="14"/>
        </w:numPr>
        <w:spacing w:after="0" w:line="360" w:lineRule="auto"/>
        <w:rPr>
          <w:rFonts w:ascii="Times New Roman" w:hAnsi="Times New Roman" w:cs="Times New Roman"/>
          <w:sz w:val="24"/>
          <w:szCs w:val="24"/>
        </w:rPr>
      </w:pPr>
      <w:r>
        <w:rPr>
          <w:rFonts w:ascii="Times New Roman" w:hAnsi="Times New Roman" w:cs="Times New Roman"/>
          <w:sz w:val="24"/>
          <w:szCs w:val="24"/>
        </w:rPr>
        <w:t>Criar uma versão híbrida do aplicativo ERR, para ser executado nos principais sistemas</w:t>
      </w:r>
      <w:r w:rsidR="001F1F0B">
        <w:rPr>
          <w:rFonts w:ascii="Times New Roman" w:hAnsi="Times New Roman" w:cs="Times New Roman"/>
          <w:sz w:val="24"/>
          <w:szCs w:val="24"/>
        </w:rPr>
        <w:t xml:space="preserve"> operacionais móveis existentes;</w:t>
      </w:r>
    </w:p>
    <w:p w:rsidR="001F1F0B" w:rsidRPr="00081200" w:rsidRDefault="001F1F0B" w:rsidP="00081200">
      <w:pPr>
        <w:pStyle w:val="PargrafodaLista"/>
        <w:numPr>
          <w:ilvl w:val="0"/>
          <w:numId w:val="14"/>
        </w:num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Adicionar outros modelos </w:t>
      </w:r>
      <w:r w:rsidR="001E6B0C">
        <w:rPr>
          <w:rFonts w:ascii="Times New Roman" w:hAnsi="Times New Roman" w:cs="Times New Roman"/>
          <w:sz w:val="24"/>
          <w:szCs w:val="24"/>
        </w:rPr>
        <w:t xml:space="preserve">(como o BEIR VII) </w:t>
      </w:r>
      <w:r>
        <w:rPr>
          <w:rFonts w:ascii="Times New Roman" w:hAnsi="Times New Roman" w:cs="Times New Roman"/>
          <w:sz w:val="24"/>
          <w:szCs w:val="24"/>
        </w:rPr>
        <w:t>de cálculo de risco para outros tipos de cânceres.</w:t>
      </w:r>
    </w:p>
    <w:p w:rsidR="00A9109C" w:rsidRPr="00036E76" w:rsidRDefault="00F52F4E" w:rsidP="0052619A">
      <w:pPr>
        <w:pStyle w:val="Ttulo1"/>
        <w:spacing w:before="0" w:line="360" w:lineRule="auto"/>
        <w:jc w:val="center"/>
        <w:rPr>
          <w:rFonts w:cs="Times New Roman"/>
          <w:sz w:val="24"/>
          <w:szCs w:val="24"/>
        </w:rPr>
      </w:pPr>
      <w:r>
        <w:br w:type="page"/>
      </w:r>
      <w:bookmarkStart w:id="107" w:name="_Toc532170021"/>
      <w:r w:rsidR="00E7324A" w:rsidRPr="00036E76">
        <w:rPr>
          <w:rFonts w:cs="Times New Roman"/>
          <w:sz w:val="32"/>
          <w:szCs w:val="32"/>
        </w:rPr>
        <w:lastRenderedPageBreak/>
        <w:t>REFERÊNCIAS BIBLIOGRÁFICAS</w:t>
      </w:r>
      <w:bookmarkEnd w:id="107"/>
    </w:p>
    <w:p w:rsidR="00A9109C" w:rsidRDefault="00DD15A7" w:rsidP="00036E76">
      <w:pPr>
        <w:spacing w:after="0" w:line="360" w:lineRule="auto"/>
        <w:rPr>
          <w:rFonts w:ascii="Times New Roman" w:hAnsi="Times New Roman" w:cs="Times New Roman"/>
          <w:b/>
          <w:sz w:val="32"/>
          <w:szCs w:val="32"/>
        </w:rPr>
      </w:pPr>
      <w:r w:rsidRPr="00DD15A7">
        <w:rPr>
          <w:rFonts w:cs="Times New Roman"/>
          <w:noProof/>
          <w:sz w:val="32"/>
          <w:szCs w:val="32"/>
          <w:lang w:eastAsia="pt-BR"/>
        </w:rPr>
        <w:pict>
          <v:shape id="_x0000_s1048" type="#_x0000_t202" style="position:absolute;margin-left:438.4pt;margin-top:-72.35pt;width:24.8pt;height:17.3pt;z-index:251680768" stroked="f">
            <v:textbox style="mso-next-textbox:#_x0000_s1048">
              <w:txbxContent>
                <w:p w:rsidR="00412CA4" w:rsidRDefault="00412CA4" w:rsidP="004E0251"/>
              </w:txbxContent>
            </v:textbox>
          </v:shape>
        </w:pict>
      </w:r>
    </w:p>
    <w:p w:rsidR="00C0665E" w:rsidRPr="00422851" w:rsidRDefault="00C0665E" w:rsidP="00B816F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ANICHE, M. </w:t>
      </w:r>
      <w:r w:rsidRPr="004563EC">
        <w:rPr>
          <w:rFonts w:ascii="Times New Roman" w:hAnsi="Times New Roman" w:cs="Times New Roman"/>
          <w:b/>
          <w:sz w:val="24"/>
          <w:szCs w:val="24"/>
        </w:rPr>
        <w:t>Orientação a Objetos e SOLID para Ninjas, Projetando classes flexíveis</w:t>
      </w:r>
      <w:r>
        <w:rPr>
          <w:rFonts w:ascii="Times New Roman" w:hAnsi="Times New Roman" w:cs="Times New Roman"/>
          <w:sz w:val="24"/>
          <w:szCs w:val="24"/>
        </w:rPr>
        <w:t>. São Paulo, Casa do Código, 2015.</w:t>
      </w:r>
    </w:p>
    <w:p w:rsidR="00C0665E" w:rsidRDefault="00C0665E" w:rsidP="00187ECE">
      <w:pPr>
        <w:spacing w:after="0"/>
        <w:rPr>
          <w:rFonts w:ascii="Times New Roman" w:hAnsi="Times New Roman" w:cs="Times New Roman"/>
          <w:sz w:val="24"/>
          <w:szCs w:val="24"/>
        </w:rPr>
      </w:pPr>
    </w:p>
    <w:p w:rsidR="00C0665E" w:rsidRPr="00422851" w:rsidRDefault="00C0665E" w:rsidP="00B816F8">
      <w:pPr>
        <w:spacing w:after="0" w:line="360" w:lineRule="auto"/>
        <w:jc w:val="both"/>
        <w:rPr>
          <w:rFonts w:ascii="Times New Roman" w:hAnsi="Times New Roman" w:cs="Times New Roman"/>
          <w:sz w:val="24"/>
          <w:szCs w:val="24"/>
          <w:lang w:val="en-US"/>
        </w:rPr>
      </w:pPr>
      <w:r>
        <w:rPr>
          <w:rFonts w:ascii="Times New Roman" w:hAnsi="Times New Roman" w:cs="Times New Roman"/>
          <w:sz w:val="24"/>
          <w:szCs w:val="24"/>
        </w:rPr>
        <w:t xml:space="preserve">ARAÚJO, E. </w:t>
      </w:r>
      <w:r>
        <w:rPr>
          <w:rFonts w:ascii="Times New Roman" w:hAnsi="Times New Roman" w:cs="Times New Roman"/>
          <w:b/>
          <w:sz w:val="24"/>
          <w:szCs w:val="24"/>
        </w:rPr>
        <w:t>C# e Visual Studio, Desenvolvimento de aplicações desktop</w:t>
      </w:r>
      <w:r>
        <w:rPr>
          <w:rFonts w:ascii="Times New Roman" w:hAnsi="Times New Roman" w:cs="Times New Roman"/>
          <w:sz w:val="24"/>
          <w:szCs w:val="24"/>
        </w:rPr>
        <w:t xml:space="preserve">. </w:t>
      </w:r>
      <w:r w:rsidRPr="00422851">
        <w:rPr>
          <w:rFonts w:ascii="Times New Roman" w:hAnsi="Times New Roman" w:cs="Times New Roman"/>
          <w:sz w:val="24"/>
          <w:szCs w:val="24"/>
          <w:lang w:val="en-US"/>
        </w:rPr>
        <w:t xml:space="preserve">São Paulo, Casa do </w:t>
      </w:r>
      <w:proofErr w:type="spellStart"/>
      <w:r w:rsidRPr="00422851">
        <w:rPr>
          <w:rFonts w:ascii="Times New Roman" w:hAnsi="Times New Roman" w:cs="Times New Roman"/>
          <w:sz w:val="24"/>
          <w:szCs w:val="24"/>
          <w:lang w:val="en-US"/>
        </w:rPr>
        <w:t>Código</w:t>
      </w:r>
      <w:proofErr w:type="spellEnd"/>
      <w:r w:rsidRPr="00422851">
        <w:rPr>
          <w:rFonts w:ascii="Times New Roman" w:hAnsi="Times New Roman" w:cs="Times New Roman"/>
          <w:sz w:val="24"/>
          <w:szCs w:val="24"/>
          <w:lang w:val="en-US"/>
        </w:rPr>
        <w:t>, 2015.</w:t>
      </w:r>
    </w:p>
    <w:p w:rsidR="00C0665E" w:rsidRPr="00422851" w:rsidRDefault="00C0665E" w:rsidP="00B816F8">
      <w:pPr>
        <w:spacing w:after="0" w:line="360" w:lineRule="auto"/>
        <w:rPr>
          <w:rFonts w:ascii="Times New Roman" w:hAnsi="Times New Roman" w:cs="Times New Roman"/>
          <w:sz w:val="24"/>
          <w:szCs w:val="24"/>
          <w:lang w:val="en-US"/>
        </w:rPr>
      </w:pPr>
    </w:p>
    <w:p w:rsidR="00E41B10" w:rsidRDefault="00E41B10" w:rsidP="00B816F8">
      <w:pPr>
        <w:spacing w:after="0" w:line="360" w:lineRule="auto"/>
        <w:jc w:val="both"/>
        <w:rPr>
          <w:rFonts w:ascii="Times New Roman" w:hAnsi="Times New Roman" w:cs="Times New Roman"/>
          <w:sz w:val="24"/>
          <w:szCs w:val="24"/>
        </w:rPr>
      </w:pPr>
      <w:r w:rsidRPr="00E41B10">
        <w:rPr>
          <w:rFonts w:ascii="Times New Roman" w:hAnsi="Times New Roman" w:cs="Times New Roman"/>
          <w:sz w:val="24"/>
          <w:szCs w:val="24"/>
          <w:lang w:val="en-US"/>
        </w:rPr>
        <w:t xml:space="preserve">BEIR VII, Phase II. </w:t>
      </w:r>
      <w:r w:rsidRPr="00E41B10">
        <w:rPr>
          <w:rFonts w:ascii="Times New Roman" w:hAnsi="Times New Roman" w:cs="Times New Roman"/>
          <w:b/>
          <w:sz w:val="24"/>
          <w:szCs w:val="24"/>
          <w:lang w:val="en-US"/>
        </w:rPr>
        <w:t xml:space="preserve">Health Risks </w:t>
      </w:r>
      <w:proofErr w:type="gramStart"/>
      <w:r w:rsidRPr="00E41B10">
        <w:rPr>
          <w:rFonts w:ascii="Times New Roman" w:hAnsi="Times New Roman" w:cs="Times New Roman"/>
          <w:b/>
          <w:sz w:val="24"/>
          <w:szCs w:val="24"/>
          <w:lang w:val="en-US"/>
        </w:rPr>
        <w:t>From</w:t>
      </w:r>
      <w:proofErr w:type="gramEnd"/>
      <w:r w:rsidRPr="00E41B10">
        <w:rPr>
          <w:rFonts w:ascii="Times New Roman" w:hAnsi="Times New Roman" w:cs="Times New Roman"/>
          <w:b/>
          <w:sz w:val="24"/>
          <w:szCs w:val="24"/>
          <w:lang w:val="en-US"/>
        </w:rPr>
        <w:t xml:space="preserve"> Exposure to Low Levels of Ionizing Radiation</w:t>
      </w:r>
      <w:r w:rsidRPr="00E41B10">
        <w:rPr>
          <w:rFonts w:ascii="Times New Roman" w:hAnsi="Times New Roman" w:cs="Times New Roman"/>
          <w:sz w:val="24"/>
          <w:szCs w:val="24"/>
          <w:lang w:val="en-US"/>
        </w:rPr>
        <w:t xml:space="preserve">. </w:t>
      </w:r>
      <w:r w:rsidRPr="00D43B34">
        <w:rPr>
          <w:rFonts w:ascii="Times New Roman" w:hAnsi="Times New Roman" w:cs="Times New Roman"/>
          <w:sz w:val="24"/>
          <w:szCs w:val="24"/>
        </w:rPr>
        <w:t>ISBN 978-0-309-09156-5 | DOI 10.17226/1134</w:t>
      </w:r>
      <w:r w:rsidRPr="003C6750">
        <w:rPr>
          <w:rFonts w:ascii="Times New Roman" w:hAnsi="Times New Roman" w:cs="Times New Roman"/>
          <w:sz w:val="24"/>
          <w:szCs w:val="24"/>
        </w:rPr>
        <w:t>0, 2006.</w:t>
      </w:r>
    </w:p>
    <w:p w:rsidR="00C54FAF" w:rsidRPr="003C6750" w:rsidRDefault="00C54FAF" w:rsidP="00B816F8">
      <w:pPr>
        <w:spacing w:after="0" w:line="360" w:lineRule="auto"/>
        <w:jc w:val="both"/>
        <w:rPr>
          <w:rFonts w:ascii="Times New Roman" w:hAnsi="Times New Roman" w:cs="Times New Roman"/>
          <w:sz w:val="24"/>
          <w:szCs w:val="24"/>
        </w:rPr>
      </w:pPr>
    </w:p>
    <w:p w:rsidR="00E41B10" w:rsidRPr="00422851" w:rsidRDefault="00E41B10" w:rsidP="00B816F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BIRAL, R. </w:t>
      </w:r>
      <w:r>
        <w:rPr>
          <w:rFonts w:ascii="Times New Roman" w:hAnsi="Times New Roman" w:cs="Times New Roman"/>
          <w:b/>
          <w:sz w:val="24"/>
          <w:szCs w:val="24"/>
        </w:rPr>
        <w:t>Radiações ionizantes para médicos, físicos e leigos</w:t>
      </w:r>
      <w:r>
        <w:rPr>
          <w:rFonts w:ascii="Times New Roman" w:hAnsi="Times New Roman" w:cs="Times New Roman"/>
          <w:sz w:val="24"/>
          <w:szCs w:val="24"/>
        </w:rPr>
        <w:t xml:space="preserve">. </w:t>
      </w:r>
      <w:r w:rsidRPr="00422851">
        <w:rPr>
          <w:rFonts w:ascii="Times New Roman" w:hAnsi="Times New Roman" w:cs="Times New Roman"/>
          <w:sz w:val="24"/>
          <w:szCs w:val="24"/>
        </w:rPr>
        <w:t>Florianópolis: Insular, 2002.</w:t>
      </w:r>
    </w:p>
    <w:p w:rsidR="00C54FAF" w:rsidRPr="00422851" w:rsidRDefault="00C54FAF" w:rsidP="00B816F8">
      <w:pPr>
        <w:spacing w:after="0" w:line="360" w:lineRule="auto"/>
        <w:jc w:val="both"/>
        <w:rPr>
          <w:rFonts w:ascii="Times New Roman" w:hAnsi="Times New Roman" w:cs="Times New Roman"/>
          <w:sz w:val="24"/>
          <w:szCs w:val="24"/>
        </w:rPr>
      </w:pPr>
    </w:p>
    <w:p w:rsidR="001F7B39" w:rsidRPr="001F7B39" w:rsidRDefault="001F7B39" w:rsidP="00B816F8">
      <w:pPr>
        <w:spacing w:after="0" w:line="360" w:lineRule="auto"/>
        <w:jc w:val="both"/>
        <w:rPr>
          <w:rFonts w:ascii="Times New Roman" w:hAnsi="Times New Roman" w:cs="Times New Roman"/>
          <w:sz w:val="24"/>
          <w:szCs w:val="24"/>
        </w:rPr>
      </w:pPr>
      <w:r w:rsidRPr="001F7B39">
        <w:rPr>
          <w:rFonts w:ascii="Times New Roman" w:hAnsi="Times New Roman" w:cs="Times New Roman"/>
          <w:sz w:val="24"/>
          <w:szCs w:val="24"/>
        </w:rPr>
        <w:t xml:space="preserve">FIREBASE. </w:t>
      </w:r>
      <w:proofErr w:type="spellStart"/>
      <w:r w:rsidRPr="001F7B39">
        <w:rPr>
          <w:rFonts w:ascii="Times New Roman" w:hAnsi="Times New Roman" w:cs="Times New Roman"/>
          <w:b/>
          <w:sz w:val="24"/>
          <w:szCs w:val="24"/>
        </w:rPr>
        <w:t>Firebase</w:t>
      </w:r>
      <w:proofErr w:type="spellEnd"/>
      <w:r w:rsidRPr="001F7B39">
        <w:rPr>
          <w:rFonts w:ascii="Times New Roman" w:hAnsi="Times New Roman" w:cs="Times New Roman"/>
          <w:b/>
          <w:sz w:val="24"/>
          <w:szCs w:val="24"/>
        </w:rPr>
        <w:t xml:space="preserve"> </w:t>
      </w:r>
      <w:proofErr w:type="spellStart"/>
      <w:r w:rsidRPr="001F7B39">
        <w:rPr>
          <w:rFonts w:ascii="Times New Roman" w:hAnsi="Times New Roman" w:cs="Times New Roman"/>
          <w:b/>
          <w:sz w:val="24"/>
          <w:szCs w:val="24"/>
        </w:rPr>
        <w:t>Realtime</w:t>
      </w:r>
      <w:proofErr w:type="spellEnd"/>
      <w:r w:rsidRPr="001F7B39">
        <w:rPr>
          <w:rFonts w:ascii="Times New Roman" w:hAnsi="Times New Roman" w:cs="Times New Roman"/>
          <w:b/>
          <w:sz w:val="24"/>
          <w:szCs w:val="24"/>
        </w:rPr>
        <w:t xml:space="preserve"> Database</w:t>
      </w:r>
      <w:r w:rsidRPr="001F7B39">
        <w:rPr>
          <w:rFonts w:ascii="Times New Roman" w:hAnsi="Times New Roman" w:cs="Times New Roman"/>
          <w:sz w:val="24"/>
          <w:szCs w:val="24"/>
        </w:rPr>
        <w:t>. Dispo</w:t>
      </w:r>
      <w:r>
        <w:rPr>
          <w:rFonts w:ascii="Times New Roman" w:hAnsi="Times New Roman" w:cs="Times New Roman"/>
          <w:sz w:val="24"/>
          <w:szCs w:val="24"/>
        </w:rPr>
        <w:t>nível em: &lt;</w:t>
      </w:r>
      <w:hyperlink r:id="rId54" w:history="1">
        <w:r w:rsidRPr="004F0566">
          <w:rPr>
            <w:rStyle w:val="Hyperlink"/>
            <w:rFonts w:ascii="Times New Roman" w:hAnsi="Times New Roman" w:cs="Times New Roman"/>
            <w:sz w:val="24"/>
            <w:szCs w:val="24"/>
          </w:rPr>
          <w:t>HTTPS://firebase.google.com/docs/database/</w:t>
        </w:r>
      </w:hyperlink>
      <w:r>
        <w:rPr>
          <w:rFonts w:ascii="Times New Roman" w:hAnsi="Times New Roman" w:cs="Times New Roman"/>
          <w:sz w:val="24"/>
          <w:szCs w:val="24"/>
        </w:rPr>
        <w:t>&gt;. Acesso em: 10 de agosto de 2018.</w:t>
      </w:r>
    </w:p>
    <w:p w:rsidR="00292742" w:rsidRDefault="00292742" w:rsidP="00B816F8">
      <w:pPr>
        <w:spacing w:after="0" w:line="360" w:lineRule="auto"/>
        <w:jc w:val="both"/>
        <w:rPr>
          <w:rFonts w:ascii="Times New Roman" w:hAnsi="Times New Roman" w:cs="Times New Roman"/>
          <w:sz w:val="24"/>
          <w:szCs w:val="24"/>
        </w:rPr>
      </w:pPr>
    </w:p>
    <w:p w:rsidR="00627159" w:rsidRPr="003318D3" w:rsidRDefault="00627159" w:rsidP="00627159">
      <w:pPr>
        <w:spacing w:after="0" w:line="360" w:lineRule="auto"/>
        <w:jc w:val="both"/>
        <w:rPr>
          <w:rFonts w:ascii="Times New Roman" w:hAnsi="Times New Roman" w:cs="Times New Roman"/>
          <w:sz w:val="24"/>
          <w:szCs w:val="24"/>
        </w:rPr>
      </w:pPr>
      <w:r w:rsidRPr="00422851">
        <w:rPr>
          <w:rFonts w:ascii="Times New Roman" w:hAnsi="Times New Roman" w:cs="Times New Roman"/>
          <w:sz w:val="24"/>
          <w:szCs w:val="24"/>
        </w:rPr>
        <w:t xml:space="preserve">JAVA. </w:t>
      </w:r>
      <w:proofErr w:type="spellStart"/>
      <w:r w:rsidRPr="00422851">
        <w:rPr>
          <w:rFonts w:ascii="Times New Roman" w:hAnsi="Times New Roman" w:cs="Times New Roman"/>
          <w:b/>
          <w:sz w:val="24"/>
          <w:szCs w:val="24"/>
        </w:rPr>
        <w:t>The</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History</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of</w:t>
      </w:r>
      <w:proofErr w:type="spellEnd"/>
      <w:r w:rsidRPr="00422851">
        <w:rPr>
          <w:rFonts w:ascii="Times New Roman" w:hAnsi="Times New Roman" w:cs="Times New Roman"/>
          <w:b/>
          <w:sz w:val="24"/>
          <w:szCs w:val="24"/>
        </w:rPr>
        <w:t xml:space="preserve"> Java </w:t>
      </w:r>
      <w:proofErr w:type="spellStart"/>
      <w:r w:rsidRPr="00422851">
        <w:rPr>
          <w:rFonts w:ascii="Times New Roman" w:hAnsi="Times New Roman" w:cs="Times New Roman"/>
          <w:b/>
          <w:sz w:val="24"/>
          <w:szCs w:val="24"/>
        </w:rPr>
        <w:t>Technology</w:t>
      </w:r>
      <w:proofErr w:type="spellEnd"/>
      <w:r w:rsidRPr="00422851">
        <w:rPr>
          <w:rFonts w:ascii="Times New Roman" w:hAnsi="Times New Roman" w:cs="Times New Roman"/>
          <w:b/>
          <w:sz w:val="24"/>
          <w:szCs w:val="24"/>
        </w:rPr>
        <w:t>.</w:t>
      </w:r>
      <w:r w:rsidRPr="00422851">
        <w:rPr>
          <w:rFonts w:ascii="Times New Roman" w:hAnsi="Times New Roman" w:cs="Times New Roman"/>
          <w:sz w:val="24"/>
          <w:szCs w:val="24"/>
        </w:rPr>
        <w:t xml:space="preserve"> </w:t>
      </w:r>
      <w:r w:rsidRPr="003318D3">
        <w:rPr>
          <w:rFonts w:ascii="Times New Roman" w:hAnsi="Times New Roman" w:cs="Times New Roman"/>
          <w:sz w:val="24"/>
          <w:szCs w:val="24"/>
        </w:rPr>
        <w:t>Disponível em: &lt;</w:t>
      </w:r>
      <w:hyperlink r:id="rId55" w:history="1">
        <w:r w:rsidRPr="003318D3">
          <w:rPr>
            <w:rStyle w:val="Hyperlink"/>
            <w:rFonts w:ascii="Times New Roman" w:hAnsi="Times New Roman" w:cs="Times New Roman"/>
            <w:sz w:val="24"/>
            <w:szCs w:val="24"/>
          </w:rPr>
          <w:t>https://www.oracle.com/technetwork/java/javase/overview/javahistory-index-198355.html</w:t>
        </w:r>
      </w:hyperlink>
      <w:r w:rsidRPr="003318D3">
        <w:rPr>
          <w:rFonts w:ascii="Times New Roman" w:hAnsi="Times New Roman" w:cs="Times New Roman"/>
          <w:sz w:val="24"/>
          <w:szCs w:val="24"/>
        </w:rPr>
        <w:t>&gt;.</w:t>
      </w:r>
      <w:r>
        <w:rPr>
          <w:rFonts w:ascii="Times New Roman" w:hAnsi="Times New Roman" w:cs="Times New Roman"/>
          <w:sz w:val="24"/>
          <w:szCs w:val="24"/>
        </w:rPr>
        <w:t xml:space="preserve"> Acesso</w:t>
      </w:r>
      <w:r w:rsidRPr="0050206D">
        <w:rPr>
          <w:rFonts w:ascii="Times New Roman" w:hAnsi="Times New Roman" w:cs="Times New Roman"/>
          <w:sz w:val="24"/>
          <w:szCs w:val="24"/>
        </w:rPr>
        <w:t xml:space="preserve"> em: 08 de agosto de 2018.</w:t>
      </w:r>
    </w:p>
    <w:p w:rsidR="00627159" w:rsidRPr="00D3738B" w:rsidRDefault="00627159" w:rsidP="00B816F8">
      <w:pPr>
        <w:spacing w:after="0" w:line="360" w:lineRule="auto"/>
        <w:jc w:val="both"/>
        <w:rPr>
          <w:rFonts w:ascii="Times New Roman" w:hAnsi="Times New Roman" w:cs="Times New Roman"/>
          <w:sz w:val="24"/>
          <w:szCs w:val="24"/>
        </w:rPr>
      </w:pPr>
    </w:p>
    <w:p w:rsidR="00DA13B0" w:rsidRPr="00E911CD" w:rsidRDefault="002A75C8" w:rsidP="00B816F8">
      <w:pPr>
        <w:spacing w:after="0" w:line="360" w:lineRule="auto"/>
        <w:jc w:val="both"/>
        <w:rPr>
          <w:rFonts w:ascii="Times New Roman" w:hAnsi="Times New Roman" w:cs="Times New Roman"/>
          <w:sz w:val="24"/>
          <w:szCs w:val="24"/>
        </w:rPr>
      </w:pPr>
      <w:proofErr w:type="gramStart"/>
      <w:r w:rsidRPr="002A75C8">
        <w:rPr>
          <w:rFonts w:ascii="Times New Roman" w:hAnsi="Times New Roman" w:cs="Times New Roman"/>
          <w:sz w:val="24"/>
          <w:szCs w:val="24"/>
        </w:rPr>
        <w:t>JSON.</w:t>
      </w:r>
      <w:proofErr w:type="gramEnd"/>
      <w:r w:rsidRPr="002A75C8">
        <w:rPr>
          <w:rFonts w:ascii="Times New Roman" w:hAnsi="Times New Roman" w:cs="Times New Roman"/>
          <w:sz w:val="24"/>
          <w:szCs w:val="24"/>
        </w:rPr>
        <w:t>NET</w:t>
      </w:r>
      <w:r w:rsidR="00DA13B0" w:rsidRPr="002A75C8">
        <w:rPr>
          <w:rFonts w:ascii="Times New Roman" w:hAnsi="Times New Roman" w:cs="Times New Roman"/>
          <w:sz w:val="24"/>
          <w:szCs w:val="24"/>
        </w:rPr>
        <w:t xml:space="preserve">. </w:t>
      </w:r>
      <w:proofErr w:type="spellStart"/>
      <w:proofErr w:type="gramStart"/>
      <w:r w:rsidR="00DA13B0" w:rsidRPr="00E911CD">
        <w:rPr>
          <w:rFonts w:ascii="Times New Roman" w:hAnsi="Times New Roman" w:cs="Times New Roman"/>
          <w:b/>
          <w:sz w:val="24"/>
          <w:szCs w:val="24"/>
        </w:rPr>
        <w:t>Json</w:t>
      </w:r>
      <w:proofErr w:type="spellEnd"/>
      <w:r w:rsidR="00DA13B0" w:rsidRPr="00E911CD">
        <w:rPr>
          <w:rFonts w:ascii="Times New Roman" w:hAnsi="Times New Roman" w:cs="Times New Roman"/>
          <w:b/>
          <w:sz w:val="24"/>
          <w:szCs w:val="24"/>
        </w:rPr>
        <w:t>.</w:t>
      </w:r>
      <w:proofErr w:type="gramEnd"/>
      <w:r w:rsidR="00DA13B0" w:rsidRPr="00E911CD">
        <w:rPr>
          <w:rFonts w:ascii="Times New Roman" w:hAnsi="Times New Roman" w:cs="Times New Roman"/>
          <w:b/>
          <w:sz w:val="24"/>
          <w:szCs w:val="24"/>
        </w:rPr>
        <w:t>NET.</w:t>
      </w:r>
      <w:r w:rsidR="00E911CD" w:rsidRPr="00E911CD">
        <w:rPr>
          <w:rFonts w:ascii="Times New Roman" w:hAnsi="Times New Roman" w:cs="Times New Roman"/>
          <w:sz w:val="24"/>
          <w:szCs w:val="24"/>
        </w:rPr>
        <w:t xml:space="preserve"> Disponí</w:t>
      </w:r>
      <w:r w:rsidR="00E911CD">
        <w:rPr>
          <w:rFonts w:ascii="Times New Roman" w:hAnsi="Times New Roman" w:cs="Times New Roman"/>
          <w:sz w:val="24"/>
          <w:szCs w:val="24"/>
        </w:rPr>
        <w:t xml:space="preserve">vel em: </w:t>
      </w:r>
      <w:r w:rsidR="00E911CD" w:rsidRPr="00E911CD">
        <w:rPr>
          <w:rFonts w:ascii="Times New Roman" w:hAnsi="Times New Roman" w:cs="Times New Roman"/>
          <w:sz w:val="24"/>
          <w:szCs w:val="24"/>
        </w:rPr>
        <w:t>&lt;</w:t>
      </w:r>
      <w:hyperlink r:id="rId56" w:history="1">
        <w:r w:rsidR="00E911CD" w:rsidRPr="00E911CD">
          <w:rPr>
            <w:rStyle w:val="Hyperlink"/>
            <w:rFonts w:ascii="Times New Roman" w:hAnsi="Times New Roman" w:cs="Times New Roman"/>
            <w:sz w:val="24"/>
            <w:szCs w:val="24"/>
          </w:rPr>
          <w:t>https://www.newtonsoft.com/json</w:t>
        </w:r>
      </w:hyperlink>
      <w:r w:rsidR="00E911CD" w:rsidRPr="00E911CD">
        <w:rPr>
          <w:rFonts w:ascii="Times New Roman" w:hAnsi="Times New Roman" w:cs="Times New Roman"/>
          <w:sz w:val="24"/>
          <w:szCs w:val="24"/>
        </w:rPr>
        <w:t>&gt;.</w:t>
      </w:r>
      <w:r w:rsidR="00AF04A4">
        <w:rPr>
          <w:rFonts w:ascii="Times New Roman" w:hAnsi="Times New Roman" w:cs="Times New Roman"/>
          <w:sz w:val="24"/>
          <w:szCs w:val="24"/>
        </w:rPr>
        <w:t xml:space="preserve"> Acesso em: 03 de julho de 2018.</w:t>
      </w:r>
    </w:p>
    <w:p w:rsidR="00DA13B0" w:rsidRDefault="00DA13B0" w:rsidP="00DD63E3">
      <w:pPr>
        <w:spacing w:after="0" w:line="360" w:lineRule="auto"/>
        <w:jc w:val="both"/>
        <w:rPr>
          <w:rFonts w:ascii="Times New Roman" w:hAnsi="Times New Roman" w:cs="Times New Roman"/>
          <w:sz w:val="24"/>
          <w:szCs w:val="24"/>
        </w:rPr>
      </w:pPr>
    </w:p>
    <w:p w:rsidR="000F33EA" w:rsidRPr="00AF04A4" w:rsidRDefault="000F33EA" w:rsidP="00DD63E3">
      <w:pPr>
        <w:spacing w:after="0" w:line="360" w:lineRule="auto"/>
        <w:jc w:val="both"/>
        <w:rPr>
          <w:rFonts w:ascii="Times New Roman" w:hAnsi="Times New Roman" w:cs="Times New Roman"/>
          <w:sz w:val="24"/>
          <w:szCs w:val="24"/>
        </w:rPr>
      </w:pPr>
      <w:r w:rsidRPr="00AF04A4">
        <w:rPr>
          <w:rFonts w:ascii="Times New Roman" w:hAnsi="Times New Roman" w:cs="Times New Roman"/>
          <w:sz w:val="24"/>
          <w:szCs w:val="24"/>
        </w:rPr>
        <w:t xml:space="preserve">OKUNO, E. YOSHIMURA, E. </w:t>
      </w:r>
      <w:r w:rsidRPr="00AF04A4">
        <w:rPr>
          <w:rFonts w:ascii="Times New Roman" w:hAnsi="Times New Roman" w:cs="Times New Roman"/>
          <w:b/>
          <w:sz w:val="24"/>
          <w:szCs w:val="24"/>
        </w:rPr>
        <w:t>Fí</w:t>
      </w:r>
      <w:r>
        <w:rPr>
          <w:rFonts w:ascii="Times New Roman" w:hAnsi="Times New Roman" w:cs="Times New Roman"/>
          <w:b/>
          <w:sz w:val="24"/>
          <w:szCs w:val="24"/>
        </w:rPr>
        <w:t>sica das Radiações</w:t>
      </w:r>
      <w:r>
        <w:rPr>
          <w:rFonts w:ascii="Times New Roman" w:hAnsi="Times New Roman" w:cs="Times New Roman"/>
          <w:sz w:val="24"/>
          <w:szCs w:val="24"/>
        </w:rPr>
        <w:t>. São Paulo: Oficina de Textos, 2010.</w:t>
      </w:r>
    </w:p>
    <w:p w:rsidR="000F33EA" w:rsidRPr="00E911CD" w:rsidRDefault="000F33EA" w:rsidP="00DD63E3">
      <w:pPr>
        <w:spacing w:after="0" w:line="360" w:lineRule="auto"/>
        <w:jc w:val="both"/>
        <w:rPr>
          <w:rFonts w:ascii="Times New Roman" w:hAnsi="Times New Roman" w:cs="Times New Roman"/>
          <w:sz w:val="24"/>
          <w:szCs w:val="24"/>
        </w:rPr>
      </w:pPr>
    </w:p>
    <w:p w:rsidR="002D0FBB" w:rsidRDefault="002306A0" w:rsidP="00DD63E3">
      <w:pPr>
        <w:spacing w:after="0" w:line="360" w:lineRule="auto"/>
        <w:jc w:val="both"/>
        <w:rPr>
          <w:rFonts w:ascii="Times New Roman" w:hAnsi="Times New Roman" w:cs="Times New Roman"/>
          <w:sz w:val="24"/>
          <w:szCs w:val="24"/>
        </w:rPr>
      </w:pPr>
      <w:r w:rsidRPr="00422851">
        <w:rPr>
          <w:rFonts w:ascii="Times New Roman" w:hAnsi="Times New Roman" w:cs="Times New Roman"/>
          <w:sz w:val="24"/>
          <w:szCs w:val="24"/>
        </w:rPr>
        <w:t xml:space="preserve">PHILJAY. </w:t>
      </w:r>
      <w:r w:rsidRPr="002D0FBB">
        <w:rPr>
          <w:rFonts w:ascii="Times New Roman" w:hAnsi="Times New Roman" w:cs="Times New Roman"/>
          <w:b/>
          <w:sz w:val="24"/>
          <w:szCs w:val="24"/>
        </w:rPr>
        <w:t>MPANDROIDCHART</w:t>
      </w:r>
      <w:r w:rsidRPr="002D0FBB">
        <w:rPr>
          <w:rFonts w:ascii="Times New Roman" w:hAnsi="Times New Roman" w:cs="Times New Roman"/>
          <w:sz w:val="24"/>
          <w:szCs w:val="24"/>
        </w:rPr>
        <w:t>.</w:t>
      </w:r>
      <w:r w:rsidR="002D0FBB" w:rsidRPr="002D0FBB">
        <w:rPr>
          <w:rFonts w:ascii="Times New Roman" w:hAnsi="Times New Roman" w:cs="Times New Roman"/>
          <w:sz w:val="24"/>
          <w:szCs w:val="24"/>
        </w:rPr>
        <w:t xml:space="preserve"> Disponível em: &lt;</w:t>
      </w:r>
      <w:proofErr w:type="gramStart"/>
      <w:r w:rsidR="002D0FBB" w:rsidRPr="002D0FBB">
        <w:rPr>
          <w:rFonts w:ascii="Times New Roman" w:hAnsi="Times New Roman" w:cs="Times New Roman"/>
          <w:sz w:val="24"/>
          <w:szCs w:val="24"/>
        </w:rPr>
        <w:t>https</w:t>
      </w:r>
      <w:proofErr w:type="gramEnd"/>
      <w:r w:rsidR="002D0FBB" w:rsidRPr="002D0FBB">
        <w:rPr>
          <w:rFonts w:ascii="Times New Roman" w:hAnsi="Times New Roman" w:cs="Times New Roman"/>
          <w:sz w:val="24"/>
          <w:szCs w:val="24"/>
        </w:rPr>
        <w:t xml:space="preserve">://github.com/PhilJay/MPAndroidChart &gt;. </w:t>
      </w:r>
      <w:r w:rsidR="002D0FBB">
        <w:rPr>
          <w:rFonts w:ascii="Times New Roman" w:hAnsi="Times New Roman" w:cs="Times New Roman"/>
          <w:sz w:val="24"/>
          <w:szCs w:val="24"/>
        </w:rPr>
        <w:t>Acesso em: 03 de julho de 2018.</w:t>
      </w:r>
    </w:p>
    <w:p w:rsidR="002306A0" w:rsidRPr="002306A0" w:rsidRDefault="002306A0" w:rsidP="00DD63E3">
      <w:pPr>
        <w:spacing w:after="0" w:line="360" w:lineRule="auto"/>
        <w:jc w:val="both"/>
        <w:rPr>
          <w:rFonts w:ascii="Times New Roman" w:hAnsi="Times New Roman" w:cs="Times New Roman"/>
          <w:sz w:val="24"/>
          <w:szCs w:val="24"/>
        </w:rPr>
      </w:pPr>
    </w:p>
    <w:p w:rsidR="00A22AB5" w:rsidRDefault="00A22AB5" w:rsidP="00DD63E3">
      <w:pPr>
        <w:spacing w:after="0" w:line="360" w:lineRule="auto"/>
        <w:jc w:val="both"/>
        <w:rPr>
          <w:rFonts w:ascii="Times New Roman" w:hAnsi="Times New Roman" w:cs="Times New Roman"/>
          <w:sz w:val="24"/>
          <w:szCs w:val="24"/>
          <w:lang w:val="en-US"/>
        </w:rPr>
      </w:pPr>
      <w:r w:rsidRPr="002D0FBB">
        <w:rPr>
          <w:rFonts w:ascii="Times New Roman" w:hAnsi="Times New Roman" w:cs="Times New Roman"/>
          <w:sz w:val="24"/>
          <w:szCs w:val="24"/>
        </w:rPr>
        <w:t xml:space="preserve">PRESTON, </w:t>
      </w:r>
      <w:proofErr w:type="gramStart"/>
      <w:r w:rsidRPr="002D0FBB">
        <w:rPr>
          <w:rFonts w:ascii="Times New Roman" w:hAnsi="Times New Roman" w:cs="Times New Roman"/>
          <w:sz w:val="24"/>
          <w:szCs w:val="24"/>
        </w:rPr>
        <w:t>D.</w:t>
      </w:r>
      <w:proofErr w:type="gramEnd"/>
      <w:r w:rsidRPr="002D0FBB">
        <w:rPr>
          <w:rFonts w:ascii="Times New Roman" w:hAnsi="Times New Roman" w:cs="Times New Roman"/>
          <w:sz w:val="24"/>
          <w:szCs w:val="24"/>
        </w:rPr>
        <w:t xml:space="preserve"> </w:t>
      </w:r>
      <w:proofErr w:type="spellStart"/>
      <w:r w:rsidRPr="002D0FBB">
        <w:rPr>
          <w:rFonts w:ascii="Times New Roman" w:hAnsi="Times New Roman" w:cs="Times New Roman"/>
          <w:i/>
          <w:sz w:val="24"/>
          <w:szCs w:val="24"/>
        </w:rPr>
        <w:t>et</w:t>
      </w:r>
      <w:proofErr w:type="spellEnd"/>
      <w:r w:rsidRPr="002D0FBB">
        <w:rPr>
          <w:rFonts w:ascii="Times New Roman" w:hAnsi="Times New Roman" w:cs="Times New Roman"/>
          <w:i/>
          <w:sz w:val="24"/>
          <w:szCs w:val="24"/>
        </w:rPr>
        <w:t xml:space="preserve"> al</w:t>
      </w:r>
      <w:r w:rsidRPr="002D0FBB">
        <w:rPr>
          <w:rFonts w:ascii="Times New Roman" w:hAnsi="Times New Roman" w:cs="Times New Roman"/>
          <w:sz w:val="24"/>
          <w:szCs w:val="24"/>
        </w:rPr>
        <w:t xml:space="preserve">. </w:t>
      </w:r>
      <w:proofErr w:type="spellStart"/>
      <w:r w:rsidR="00A6224D" w:rsidRPr="00422851">
        <w:rPr>
          <w:rFonts w:ascii="Times New Roman" w:hAnsi="Times New Roman" w:cs="Times New Roman"/>
          <w:b/>
          <w:sz w:val="24"/>
          <w:szCs w:val="24"/>
        </w:rPr>
        <w:t>Cancer</w:t>
      </w:r>
      <w:proofErr w:type="spellEnd"/>
      <w:r w:rsidR="00A6224D" w:rsidRPr="00422851">
        <w:rPr>
          <w:rFonts w:ascii="Times New Roman" w:hAnsi="Times New Roman" w:cs="Times New Roman"/>
          <w:b/>
          <w:sz w:val="24"/>
          <w:szCs w:val="24"/>
        </w:rPr>
        <w:t xml:space="preserve"> </w:t>
      </w:r>
      <w:proofErr w:type="spellStart"/>
      <w:r w:rsidR="00A6224D" w:rsidRPr="00422851">
        <w:rPr>
          <w:rFonts w:ascii="Times New Roman" w:hAnsi="Times New Roman" w:cs="Times New Roman"/>
          <w:b/>
          <w:sz w:val="24"/>
          <w:szCs w:val="24"/>
        </w:rPr>
        <w:t>I</w:t>
      </w:r>
      <w:r w:rsidRPr="00422851">
        <w:rPr>
          <w:rFonts w:ascii="Times New Roman" w:hAnsi="Times New Roman" w:cs="Times New Roman"/>
          <w:b/>
          <w:sz w:val="24"/>
          <w:szCs w:val="24"/>
        </w:rPr>
        <w:t>ncidence</w:t>
      </w:r>
      <w:proofErr w:type="spellEnd"/>
      <w:r w:rsidRPr="00422851">
        <w:rPr>
          <w:rFonts w:ascii="Times New Roman" w:hAnsi="Times New Roman" w:cs="Times New Roman"/>
          <w:b/>
          <w:sz w:val="24"/>
          <w:szCs w:val="24"/>
        </w:rPr>
        <w:t xml:space="preserve"> in </w:t>
      </w:r>
      <w:proofErr w:type="spellStart"/>
      <w:r w:rsidR="00A6224D" w:rsidRPr="00422851">
        <w:rPr>
          <w:rFonts w:ascii="Times New Roman" w:hAnsi="Times New Roman" w:cs="Times New Roman"/>
          <w:b/>
          <w:sz w:val="24"/>
          <w:szCs w:val="24"/>
        </w:rPr>
        <w:t>Atomic-bomb</w:t>
      </w:r>
      <w:proofErr w:type="spellEnd"/>
      <w:r w:rsidR="00A6224D" w:rsidRPr="00422851">
        <w:rPr>
          <w:rFonts w:ascii="Times New Roman" w:hAnsi="Times New Roman" w:cs="Times New Roman"/>
          <w:b/>
          <w:sz w:val="24"/>
          <w:szCs w:val="24"/>
        </w:rPr>
        <w:t xml:space="preserve"> </w:t>
      </w:r>
      <w:proofErr w:type="spellStart"/>
      <w:r w:rsidR="00A6224D" w:rsidRPr="00422851">
        <w:rPr>
          <w:rFonts w:ascii="Times New Roman" w:hAnsi="Times New Roman" w:cs="Times New Roman"/>
          <w:b/>
          <w:sz w:val="24"/>
          <w:szCs w:val="24"/>
        </w:rPr>
        <w:t>S</w:t>
      </w:r>
      <w:r w:rsidRPr="00422851">
        <w:rPr>
          <w:rFonts w:ascii="Times New Roman" w:hAnsi="Times New Roman" w:cs="Times New Roman"/>
          <w:b/>
          <w:sz w:val="24"/>
          <w:szCs w:val="24"/>
        </w:rPr>
        <w:t>urvivors</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Part</w:t>
      </w:r>
      <w:proofErr w:type="spellEnd"/>
      <w:r w:rsidRPr="00422851">
        <w:rPr>
          <w:rFonts w:ascii="Times New Roman" w:hAnsi="Times New Roman" w:cs="Times New Roman"/>
          <w:b/>
          <w:sz w:val="24"/>
          <w:szCs w:val="24"/>
        </w:rPr>
        <w:t xml:space="preserve"> III: </w:t>
      </w:r>
      <w:proofErr w:type="spellStart"/>
      <w:r w:rsidRPr="00422851">
        <w:rPr>
          <w:rFonts w:ascii="Times New Roman" w:hAnsi="Times New Roman" w:cs="Times New Roman"/>
          <w:b/>
          <w:sz w:val="24"/>
          <w:szCs w:val="24"/>
        </w:rPr>
        <w:t>Leukemia</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lymphoma</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and</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multiple</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myeloma</w:t>
      </w:r>
      <w:proofErr w:type="spellEnd"/>
      <w:r w:rsidRPr="00422851">
        <w:rPr>
          <w:rFonts w:ascii="Times New Roman" w:hAnsi="Times New Roman" w:cs="Times New Roman"/>
          <w:b/>
          <w:sz w:val="24"/>
          <w:szCs w:val="24"/>
        </w:rPr>
        <w:t xml:space="preserve">. </w:t>
      </w:r>
      <w:r>
        <w:rPr>
          <w:rFonts w:ascii="Times New Roman" w:hAnsi="Times New Roman" w:cs="Times New Roman"/>
          <w:sz w:val="24"/>
          <w:szCs w:val="24"/>
          <w:lang w:val="en-US"/>
        </w:rPr>
        <w:t>Radiation Research: 1994.</w:t>
      </w:r>
    </w:p>
    <w:p w:rsidR="00C54FAF" w:rsidRDefault="00C54FAF" w:rsidP="00DD63E3">
      <w:pPr>
        <w:spacing w:after="0" w:line="360" w:lineRule="auto"/>
        <w:jc w:val="both"/>
        <w:rPr>
          <w:rFonts w:ascii="Times New Roman" w:hAnsi="Times New Roman" w:cs="Times New Roman"/>
          <w:sz w:val="24"/>
          <w:szCs w:val="24"/>
          <w:lang w:val="en-US"/>
        </w:rPr>
      </w:pPr>
    </w:p>
    <w:p w:rsidR="00237235" w:rsidRDefault="00237235" w:rsidP="00DD63E3">
      <w:pPr>
        <w:spacing w:after="0" w:line="360" w:lineRule="auto"/>
        <w:jc w:val="both"/>
        <w:rPr>
          <w:rFonts w:ascii="Times New Roman" w:hAnsi="Times New Roman" w:cs="Times New Roman"/>
          <w:sz w:val="24"/>
          <w:szCs w:val="24"/>
        </w:rPr>
      </w:pPr>
      <w:r>
        <w:rPr>
          <w:rFonts w:ascii="Times New Roman" w:hAnsi="Times New Roman" w:cs="Times New Roman"/>
          <w:sz w:val="24"/>
          <w:szCs w:val="24"/>
          <w:lang w:val="en-US"/>
        </w:rPr>
        <w:lastRenderedPageBreak/>
        <w:t xml:space="preserve">RADIATION RESEARCH, OFFICIAL JOURNAL OF THE RADIATION RESEARCH SOCIETY. </w:t>
      </w:r>
      <w:r w:rsidRPr="009B0524">
        <w:rPr>
          <w:rFonts w:ascii="Times New Roman" w:hAnsi="Times New Roman" w:cs="Times New Roman"/>
          <w:b/>
          <w:sz w:val="24"/>
          <w:szCs w:val="24"/>
          <w:lang w:val="en-US"/>
        </w:rPr>
        <w:t xml:space="preserve">Cancer Incidence in Atomic Bomb Survivors. </w:t>
      </w:r>
      <w:r>
        <w:rPr>
          <w:rFonts w:ascii="Times New Roman" w:hAnsi="Times New Roman" w:cs="Times New Roman"/>
          <w:b/>
          <w:sz w:val="24"/>
          <w:szCs w:val="24"/>
          <w:lang w:val="en-US"/>
        </w:rPr>
        <w:t xml:space="preserve">Part III: Leukemia, Lymphoma and Multiple Myeloma, 1950-1987. </w:t>
      </w:r>
      <w:r w:rsidR="003318D3" w:rsidRPr="003318D3">
        <w:rPr>
          <w:rFonts w:ascii="Times New Roman" w:hAnsi="Times New Roman" w:cs="Times New Roman"/>
          <w:sz w:val="24"/>
          <w:szCs w:val="24"/>
        </w:rPr>
        <w:t>Disponível e</w:t>
      </w:r>
      <w:r w:rsidR="003318D3">
        <w:rPr>
          <w:rFonts w:ascii="Times New Roman" w:hAnsi="Times New Roman" w:cs="Times New Roman"/>
          <w:sz w:val="24"/>
          <w:szCs w:val="24"/>
        </w:rPr>
        <w:t xml:space="preserve">m: </w:t>
      </w:r>
      <w:r w:rsidRPr="003318D3">
        <w:rPr>
          <w:rFonts w:ascii="Times New Roman" w:hAnsi="Times New Roman" w:cs="Times New Roman"/>
          <w:sz w:val="24"/>
          <w:szCs w:val="24"/>
        </w:rPr>
        <w:t>&lt;</w:t>
      </w:r>
      <w:hyperlink r:id="rId57" w:history="1">
        <w:r w:rsidRPr="003318D3">
          <w:rPr>
            <w:rStyle w:val="Hyperlink"/>
            <w:rFonts w:ascii="Times New Roman" w:hAnsi="Times New Roman" w:cs="Times New Roman"/>
            <w:sz w:val="24"/>
            <w:szCs w:val="24"/>
          </w:rPr>
          <w:t>http://www.rrjournal.org/doi/abs/10.2307/3578893?code=rrs-site</w:t>
        </w:r>
      </w:hyperlink>
      <w:r w:rsidRPr="003318D3">
        <w:rPr>
          <w:rFonts w:ascii="Times New Roman" w:hAnsi="Times New Roman" w:cs="Times New Roman"/>
          <w:sz w:val="24"/>
          <w:szCs w:val="24"/>
        </w:rPr>
        <w:t>&gt;</w:t>
      </w:r>
      <w:r w:rsidR="00B609DF" w:rsidRPr="003318D3">
        <w:rPr>
          <w:rFonts w:ascii="Times New Roman" w:hAnsi="Times New Roman" w:cs="Times New Roman"/>
          <w:sz w:val="24"/>
          <w:szCs w:val="24"/>
        </w:rPr>
        <w:t xml:space="preserve">. </w:t>
      </w:r>
      <w:r w:rsidR="00B609DF">
        <w:rPr>
          <w:rFonts w:ascii="Times New Roman" w:hAnsi="Times New Roman" w:cs="Times New Roman"/>
          <w:sz w:val="24"/>
          <w:szCs w:val="24"/>
        </w:rPr>
        <w:t>Acesso</w:t>
      </w:r>
      <w:r w:rsidRPr="009B0524">
        <w:rPr>
          <w:rFonts w:ascii="Times New Roman" w:hAnsi="Times New Roman" w:cs="Times New Roman"/>
          <w:sz w:val="24"/>
          <w:szCs w:val="24"/>
        </w:rPr>
        <w:t xml:space="preserve"> em: </w:t>
      </w:r>
      <w:r>
        <w:rPr>
          <w:rFonts w:ascii="Times New Roman" w:hAnsi="Times New Roman" w:cs="Times New Roman"/>
          <w:sz w:val="24"/>
          <w:szCs w:val="24"/>
        </w:rPr>
        <w:t>08 de agosto 2018.</w:t>
      </w:r>
    </w:p>
    <w:p w:rsidR="00C54FAF" w:rsidRPr="00C54FAF" w:rsidRDefault="00C54FAF" w:rsidP="00DD63E3">
      <w:pPr>
        <w:spacing w:after="0" w:line="360" w:lineRule="auto"/>
        <w:jc w:val="both"/>
        <w:rPr>
          <w:rFonts w:ascii="Times New Roman" w:hAnsi="Times New Roman" w:cs="Times New Roman"/>
          <w:sz w:val="24"/>
          <w:szCs w:val="24"/>
        </w:rPr>
      </w:pPr>
    </w:p>
    <w:p w:rsidR="00A9109C" w:rsidRDefault="00A9109C" w:rsidP="00DD63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ROTHER, F. </w:t>
      </w:r>
      <w:r w:rsidRPr="00A9109C">
        <w:rPr>
          <w:rFonts w:ascii="Times New Roman" w:hAnsi="Times New Roman" w:cs="Times New Roman"/>
          <w:b/>
          <w:sz w:val="24"/>
          <w:szCs w:val="24"/>
        </w:rPr>
        <w:t>Metodologia de integração de dados e geração de interface dinâmica em tempo real para ações de respostas a eventos radiológicos utilizando veículo aéreo não tripulado</w:t>
      </w:r>
      <w:r w:rsidR="003608DB">
        <w:rPr>
          <w:rFonts w:ascii="Times New Roman" w:hAnsi="Times New Roman" w:cs="Times New Roman"/>
          <w:sz w:val="24"/>
          <w:szCs w:val="24"/>
        </w:rPr>
        <w:t xml:space="preserve">. </w:t>
      </w:r>
      <w:r w:rsidR="00D60EBB">
        <w:rPr>
          <w:rFonts w:ascii="Times New Roman" w:hAnsi="Times New Roman" w:cs="Times New Roman"/>
          <w:sz w:val="24"/>
          <w:szCs w:val="24"/>
        </w:rPr>
        <w:t xml:space="preserve">Tese (Doutorado em </w:t>
      </w:r>
      <w:r w:rsidR="00D43B34">
        <w:rPr>
          <w:rFonts w:ascii="Times New Roman" w:hAnsi="Times New Roman" w:cs="Times New Roman"/>
          <w:sz w:val="24"/>
          <w:szCs w:val="24"/>
        </w:rPr>
        <w:t>Radioproteção e Dosimetria</w:t>
      </w:r>
      <w:r w:rsidR="00D60EBB">
        <w:rPr>
          <w:rFonts w:ascii="Times New Roman" w:hAnsi="Times New Roman" w:cs="Times New Roman"/>
          <w:sz w:val="24"/>
          <w:szCs w:val="24"/>
        </w:rPr>
        <w:t>)</w:t>
      </w:r>
      <w:r w:rsidR="00D43B34">
        <w:rPr>
          <w:rFonts w:ascii="Times New Roman" w:hAnsi="Times New Roman" w:cs="Times New Roman"/>
          <w:sz w:val="24"/>
          <w:szCs w:val="24"/>
        </w:rPr>
        <w:t xml:space="preserve">. </w:t>
      </w:r>
      <w:r w:rsidR="003608DB">
        <w:rPr>
          <w:rFonts w:ascii="Times New Roman" w:hAnsi="Times New Roman" w:cs="Times New Roman"/>
          <w:sz w:val="24"/>
          <w:szCs w:val="24"/>
        </w:rPr>
        <w:t>Rio de Janeir</w:t>
      </w:r>
      <w:r w:rsidR="00B4194B">
        <w:rPr>
          <w:rFonts w:ascii="Times New Roman" w:hAnsi="Times New Roman" w:cs="Times New Roman"/>
          <w:sz w:val="24"/>
          <w:szCs w:val="24"/>
        </w:rPr>
        <w:t>o: IRD/</w:t>
      </w:r>
      <w:r w:rsidR="002D360B">
        <w:rPr>
          <w:rFonts w:ascii="Times New Roman" w:hAnsi="Times New Roman" w:cs="Times New Roman"/>
          <w:sz w:val="24"/>
          <w:szCs w:val="24"/>
        </w:rPr>
        <w:t xml:space="preserve">CNEN, </w:t>
      </w:r>
      <w:r w:rsidR="003608DB">
        <w:rPr>
          <w:rFonts w:ascii="Times New Roman" w:hAnsi="Times New Roman" w:cs="Times New Roman"/>
          <w:sz w:val="24"/>
          <w:szCs w:val="24"/>
        </w:rPr>
        <w:t>2018.</w:t>
      </w:r>
    </w:p>
    <w:p w:rsidR="00C54FAF" w:rsidRDefault="00C54FAF" w:rsidP="00DD63E3">
      <w:pPr>
        <w:spacing w:after="0" w:line="360" w:lineRule="auto"/>
        <w:jc w:val="both"/>
        <w:rPr>
          <w:rFonts w:ascii="Times New Roman" w:hAnsi="Times New Roman" w:cs="Times New Roman"/>
          <w:sz w:val="24"/>
          <w:szCs w:val="24"/>
        </w:rPr>
      </w:pPr>
    </w:p>
    <w:p w:rsidR="00E34033" w:rsidRDefault="0067487F" w:rsidP="00E3403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TA</w:t>
      </w:r>
      <w:r w:rsidR="00EB3609" w:rsidRPr="00EB3609">
        <w:rPr>
          <w:rFonts w:ascii="Times New Roman" w:hAnsi="Times New Roman" w:cs="Times New Roman"/>
          <w:sz w:val="24"/>
          <w:szCs w:val="24"/>
        </w:rPr>
        <w:t>U</w:t>
      </w:r>
      <w:r>
        <w:rPr>
          <w:rFonts w:ascii="Times New Roman" w:hAnsi="Times New Roman" w:cs="Times New Roman"/>
          <w:sz w:val="24"/>
          <w:szCs w:val="24"/>
        </w:rPr>
        <w:t>H</w:t>
      </w:r>
      <w:r w:rsidR="00EB3609" w:rsidRPr="00EB3609">
        <w:rPr>
          <w:rFonts w:ascii="Times New Roman" w:hAnsi="Times New Roman" w:cs="Times New Roman"/>
          <w:sz w:val="24"/>
          <w:szCs w:val="24"/>
        </w:rPr>
        <w:t xml:space="preserve">ATA, </w:t>
      </w:r>
      <w:r w:rsidR="00EB3609" w:rsidRPr="00860E6F">
        <w:rPr>
          <w:rFonts w:ascii="Times New Roman" w:hAnsi="Times New Roman" w:cs="Times New Roman"/>
          <w:i/>
          <w:sz w:val="24"/>
          <w:szCs w:val="24"/>
        </w:rPr>
        <w:t>et al</w:t>
      </w:r>
      <w:r w:rsidR="00EB3609" w:rsidRPr="00EB3609">
        <w:rPr>
          <w:rFonts w:ascii="Times New Roman" w:hAnsi="Times New Roman" w:cs="Times New Roman"/>
          <w:sz w:val="24"/>
          <w:szCs w:val="24"/>
        </w:rPr>
        <w:t xml:space="preserve">. </w:t>
      </w:r>
      <w:r w:rsidR="00EB3609" w:rsidRPr="009C0E39">
        <w:rPr>
          <w:rFonts w:ascii="Times New Roman" w:hAnsi="Times New Roman" w:cs="Times New Roman"/>
          <w:b/>
          <w:sz w:val="24"/>
          <w:szCs w:val="24"/>
        </w:rPr>
        <w:t>Radioproteção e Dosimetria: Fundamentos</w:t>
      </w:r>
      <w:r w:rsidR="00EB3609" w:rsidRPr="00EB3609">
        <w:rPr>
          <w:rFonts w:ascii="Times New Roman" w:hAnsi="Times New Roman" w:cs="Times New Roman"/>
          <w:sz w:val="24"/>
          <w:szCs w:val="24"/>
        </w:rPr>
        <w:t>.</w:t>
      </w:r>
      <w:r w:rsidR="00585AE8">
        <w:rPr>
          <w:rFonts w:ascii="Times New Roman" w:hAnsi="Times New Roman" w:cs="Times New Roman"/>
          <w:sz w:val="24"/>
          <w:szCs w:val="24"/>
        </w:rPr>
        <w:t xml:space="preserve"> Rio de Janeiro:</w:t>
      </w:r>
      <w:r w:rsidR="00EB3609" w:rsidRPr="00EB3609">
        <w:rPr>
          <w:rFonts w:ascii="Times New Roman" w:hAnsi="Times New Roman" w:cs="Times New Roman"/>
          <w:sz w:val="24"/>
          <w:szCs w:val="24"/>
        </w:rPr>
        <w:t xml:space="preserve"> </w:t>
      </w:r>
      <w:r w:rsidR="00EB3609">
        <w:rPr>
          <w:rFonts w:ascii="Times New Roman" w:hAnsi="Times New Roman" w:cs="Times New Roman"/>
          <w:sz w:val="24"/>
          <w:szCs w:val="24"/>
        </w:rPr>
        <w:t>IRD, CNEN, 10ª Revisão, 2014</w:t>
      </w:r>
      <w:r w:rsidR="004563EC">
        <w:rPr>
          <w:rFonts w:ascii="Times New Roman" w:hAnsi="Times New Roman" w:cs="Times New Roman"/>
          <w:sz w:val="24"/>
          <w:szCs w:val="24"/>
        </w:rPr>
        <w:t>.</w:t>
      </w:r>
    </w:p>
    <w:p w:rsidR="004563EC" w:rsidRDefault="004563EC" w:rsidP="00E34033">
      <w:pPr>
        <w:spacing w:line="360" w:lineRule="auto"/>
        <w:rPr>
          <w:rFonts w:ascii="Times New Roman" w:hAnsi="Times New Roman" w:cs="Times New Roman"/>
          <w:sz w:val="24"/>
          <w:szCs w:val="24"/>
        </w:rPr>
      </w:pPr>
    </w:p>
    <w:sectPr w:rsidR="004563EC" w:rsidSect="00DD49C3">
      <w:headerReference w:type="default" r:id="rId58"/>
      <w:pgSz w:w="11906" w:h="16838" w:code="9"/>
      <w:pgMar w:top="1701" w:right="1134" w:bottom="1134" w:left="1701" w:header="851" w:footer="851" w:gutter="0"/>
      <w:pgNumType w:start="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4474E" w:rsidRDefault="00A4474E" w:rsidP="00D22AEF">
      <w:pPr>
        <w:spacing w:after="0" w:line="240" w:lineRule="auto"/>
      </w:pPr>
      <w:r>
        <w:separator/>
      </w:r>
    </w:p>
  </w:endnote>
  <w:endnote w:type="continuationSeparator" w:id="0">
    <w:p w:rsidR="00A4474E" w:rsidRDefault="00A4474E" w:rsidP="00D22AEF">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4474E" w:rsidRDefault="00A4474E" w:rsidP="00D22AEF">
      <w:pPr>
        <w:spacing w:after="0" w:line="240" w:lineRule="auto"/>
      </w:pPr>
      <w:r>
        <w:separator/>
      </w:r>
    </w:p>
  </w:footnote>
  <w:footnote w:type="continuationSeparator" w:id="0">
    <w:p w:rsidR="00A4474E" w:rsidRDefault="00A4474E" w:rsidP="00D22AEF">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5976912"/>
      <w:docPartObj>
        <w:docPartGallery w:val="Page Numbers (Top of Page)"/>
        <w:docPartUnique/>
      </w:docPartObj>
    </w:sdtPr>
    <w:sdtContent>
      <w:p w:rsidR="00412CA4" w:rsidRDefault="00412CA4">
        <w:pPr>
          <w:pStyle w:val="Cabealho"/>
          <w:jc w:val="right"/>
        </w:pPr>
        <w:fldSimple w:instr=" PAGE   \* MERGEFORMAT ">
          <w:r w:rsidR="00D738AE">
            <w:rPr>
              <w:noProof/>
            </w:rPr>
            <w:t>43</w:t>
          </w:r>
        </w:fldSimple>
      </w:p>
    </w:sdtContent>
  </w:sdt>
  <w:p w:rsidR="00412CA4" w:rsidRDefault="00412CA4">
    <w:pPr>
      <w:pStyle w:val="Cabealh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D90E5F"/>
    <w:multiLevelType w:val="hybridMultilevel"/>
    <w:tmpl w:val="2E224DD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nsid w:val="0ED82969"/>
    <w:multiLevelType w:val="hybridMultilevel"/>
    <w:tmpl w:val="BD34F9FE"/>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
    <w:nsid w:val="13363AE7"/>
    <w:multiLevelType w:val="hybridMultilevel"/>
    <w:tmpl w:val="C75A6F92"/>
    <w:lvl w:ilvl="0" w:tplc="04160001">
      <w:start w:val="1"/>
      <w:numFmt w:val="bullet"/>
      <w:lvlText w:val=""/>
      <w:lvlJc w:val="left"/>
      <w:pPr>
        <w:ind w:left="2062" w:hanging="360"/>
      </w:pPr>
      <w:rPr>
        <w:rFonts w:ascii="Symbol" w:hAnsi="Symbol" w:hint="default"/>
      </w:rPr>
    </w:lvl>
    <w:lvl w:ilvl="1" w:tplc="04160003" w:tentative="1">
      <w:start w:val="1"/>
      <w:numFmt w:val="bullet"/>
      <w:lvlText w:val="o"/>
      <w:lvlJc w:val="left"/>
      <w:pPr>
        <w:ind w:left="2782" w:hanging="360"/>
      </w:pPr>
      <w:rPr>
        <w:rFonts w:ascii="Courier New" w:hAnsi="Courier New" w:cs="Courier New" w:hint="default"/>
      </w:rPr>
    </w:lvl>
    <w:lvl w:ilvl="2" w:tplc="04160005" w:tentative="1">
      <w:start w:val="1"/>
      <w:numFmt w:val="bullet"/>
      <w:lvlText w:val=""/>
      <w:lvlJc w:val="left"/>
      <w:pPr>
        <w:ind w:left="3502" w:hanging="360"/>
      </w:pPr>
      <w:rPr>
        <w:rFonts w:ascii="Wingdings" w:hAnsi="Wingdings" w:hint="default"/>
      </w:rPr>
    </w:lvl>
    <w:lvl w:ilvl="3" w:tplc="04160001" w:tentative="1">
      <w:start w:val="1"/>
      <w:numFmt w:val="bullet"/>
      <w:lvlText w:val=""/>
      <w:lvlJc w:val="left"/>
      <w:pPr>
        <w:ind w:left="4222" w:hanging="360"/>
      </w:pPr>
      <w:rPr>
        <w:rFonts w:ascii="Symbol" w:hAnsi="Symbol" w:hint="default"/>
      </w:rPr>
    </w:lvl>
    <w:lvl w:ilvl="4" w:tplc="04160003" w:tentative="1">
      <w:start w:val="1"/>
      <w:numFmt w:val="bullet"/>
      <w:lvlText w:val="o"/>
      <w:lvlJc w:val="left"/>
      <w:pPr>
        <w:ind w:left="4942" w:hanging="360"/>
      </w:pPr>
      <w:rPr>
        <w:rFonts w:ascii="Courier New" w:hAnsi="Courier New" w:cs="Courier New" w:hint="default"/>
      </w:rPr>
    </w:lvl>
    <w:lvl w:ilvl="5" w:tplc="04160005" w:tentative="1">
      <w:start w:val="1"/>
      <w:numFmt w:val="bullet"/>
      <w:lvlText w:val=""/>
      <w:lvlJc w:val="left"/>
      <w:pPr>
        <w:ind w:left="5662" w:hanging="360"/>
      </w:pPr>
      <w:rPr>
        <w:rFonts w:ascii="Wingdings" w:hAnsi="Wingdings" w:hint="default"/>
      </w:rPr>
    </w:lvl>
    <w:lvl w:ilvl="6" w:tplc="04160001" w:tentative="1">
      <w:start w:val="1"/>
      <w:numFmt w:val="bullet"/>
      <w:lvlText w:val=""/>
      <w:lvlJc w:val="left"/>
      <w:pPr>
        <w:ind w:left="6382" w:hanging="360"/>
      </w:pPr>
      <w:rPr>
        <w:rFonts w:ascii="Symbol" w:hAnsi="Symbol" w:hint="default"/>
      </w:rPr>
    </w:lvl>
    <w:lvl w:ilvl="7" w:tplc="04160003" w:tentative="1">
      <w:start w:val="1"/>
      <w:numFmt w:val="bullet"/>
      <w:lvlText w:val="o"/>
      <w:lvlJc w:val="left"/>
      <w:pPr>
        <w:ind w:left="7102" w:hanging="360"/>
      </w:pPr>
      <w:rPr>
        <w:rFonts w:ascii="Courier New" w:hAnsi="Courier New" w:cs="Courier New" w:hint="default"/>
      </w:rPr>
    </w:lvl>
    <w:lvl w:ilvl="8" w:tplc="04160005" w:tentative="1">
      <w:start w:val="1"/>
      <w:numFmt w:val="bullet"/>
      <w:lvlText w:val=""/>
      <w:lvlJc w:val="left"/>
      <w:pPr>
        <w:ind w:left="7822" w:hanging="360"/>
      </w:pPr>
      <w:rPr>
        <w:rFonts w:ascii="Wingdings" w:hAnsi="Wingdings" w:hint="default"/>
      </w:rPr>
    </w:lvl>
  </w:abstractNum>
  <w:abstractNum w:abstractNumId="3">
    <w:nsid w:val="186D52FE"/>
    <w:multiLevelType w:val="hybridMultilevel"/>
    <w:tmpl w:val="45869790"/>
    <w:lvl w:ilvl="0" w:tplc="0416000F">
      <w:start w:val="1"/>
      <w:numFmt w:val="decimal"/>
      <w:lvlText w:val="%1."/>
      <w:lvlJc w:val="left"/>
      <w:pPr>
        <w:ind w:left="2160" w:hanging="360"/>
      </w:pPr>
    </w:lvl>
    <w:lvl w:ilvl="1" w:tplc="04160019" w:tentative="1">
      <w:start w:val="1"/>
      <w:numFmt w:val="lowerLetter"/>
      <w:lvlText w:val="%2."/>
      <w:lvlJc w:val="left"/>
      <w:pPr>
        <w:ind w:left="2880" w:hanging="360"/>
      </w:pPr>
    </w:lvl>
    <w:lvl w:ilvl="2" w:tplc="0416001B" w:tentative="1">
      <w:start w:val="1"/>
      <w:numFmt w:val="lowerRoman"/>
      <w:lvlText w:val="%3."/>
      <w:lvlJc w:val="right"/>
      <w:pPr>
        <w:ind w:left="3600" w:hanging="180"/>
      </w:pPr>
    </w:lvl>
    <w:lvl w:ilvl="3" w:tplc="0416000F" w:tentative="1">
      <w:start w:val="1"/>
      <w:numFmt w:val="decimal"/>
      <w:lvlText w:val="%4."/>
      <w:lvlJc w:val="left"/>
      <w:pPr>
        <w:ind w:left="4320" w:hanging="360"/>
      </w:pPr>
    </w:lvl>
    <w:lvl w:ilvl="4" w:tplc="04160019" w:tentative="1">
      <w:start w:val="1"/>
      <w:numFmt w:val="lowerLetter"/>
      <w:lvlText w:val="%5."/>
      <w:lvlJc w:val="left"/>
      <w:pPr>
        <w:ind w:left="5040" w:hanging="360"/>
      </w:pPr>
    </w:lvl>
    <w:lvl w:ilvl="5" w:tplc="0416001B" w:tentative="1">
      <w:start w:val="1"/>
      <w:numFmt w:val="lowerRoman"/>
      <w:lvlText w:val="%6."/>
      <w:lvlJc w:val="right"/>
      <w:pPr>
        <w:ind w:left="5760" w:hanging="180"/>
      </w:pPr>
    </w:lvl>
    <w:lvl w:ilvl="6" w:tplc="0416000F" w:tentative="1">
      <w:start w:val="1"/>
      <w:numFmt w:val="decimal"/>
      <w:lvlText w:val="%7."/>
      <w:lvlJc w:val="left"/>
      <w:pPr>
        <w:ind w:left="6480" w:hanging="360"/>
      </w:pPr>
    </w:lvl>
    <w:lvl w:ilvl="7" w:tplc="04160019" w:tentative="1">
      <w:start w:val="1"/>
      <w:numFmt w:val="lowerLetter"/>
      <w:lvlText w:val="%8."/>
      <w:lvlJc w:val="left"/>
      <w:pPr>
        <w:ind w:left="7200" w:hanging="360"/>
      </w:pPr>
    </w:lvl>
    <w:lvl w:ilvl="8" w:tplc="0416001B" w:tentative="1">
      <w:start w:val="1"/>
      <w:numFmt w:val="lowerRoman"/>
      <w:lvlText w:val="%9."/>
      <w:lvlJc w:val="right"/>
      <w:pPr>
        <w:ind w:left="7920" w:hanging="180"/>
      </w:pPr>
    </w:lvl>
  </w:abstractNum>
  <w:abstractNum w:abstractNumId="4">
    <w:nsid w:val="1FF52026"/>
    <w:multiLevelType w:val="hybridMultilevel"/>
    <w:tmpl w:val="FB88584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nsid w:val="33586D14"/>
    <w:multiLevelType w:val="hybridMultilevel"/>
    <w:tmpl w:val="F260D940"/>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6">
    <w:nsid w:val="3AD36AB8"/>
    <w:multiLevelType w:val="hybridMultilevel"/>
    <w:tmpl w:val="FD1238FE"/>
    <w:lvl w:ilvl="0" w:tplc="04160001">
      <w:start w:val="1"/>
      <w:numFmt w:val="bullet"/>
      <w:lvlText w:val=""/>
      <w:lvlJc w:val="left"/>
      <w:pPr>
        <w:ind w:left="1572" w:hanging="360"/>
      </w:pPr>
      <w:rPr>
        <w:rFonts w:ascii="Symbol" w:hAnsi="Symbol" w:hint="default"/>
      </w:rPr>
    </w:lvl>
    <w:lvl w:ilvl="1" w:tplc="04160005">
      <w:start w:val="1"/>
      <w:numFmt w:val="bullet"/>
      <w:lvlText w:val=""/>
      <w:lvlJc w:val="left"/>
      <w:pPr>
        <w:ind w:left="2292" w:hanging="360"/>
      </w:pPr>
      <w:rPr>
        <w:rFonts w:ascii="Wingdings" w:hAnsi="Wingdings" w:hint="default"/>
      </w:rPr>
    </w:lvl>
    <w:lvl w:ilvl="2" w:tplc="04160005" w:tentative="1">
      <w:start w:val="1"/>
      <w:numFmt w:val="bullet"/>
      <w:lvlText w:val=""/>
      <w:lvlJc w:val="left"/>
      <w:pPr>
        <w:ind w:left="3012" w:hanging="360"/>
      </w:pPr>
      <w:rPr>
        <w:rFonts w:ascii="Wingdings" w:hAnsi="Wingdings" w:hint="default"/>
      </w:rPr>
    </w:lvl>
    <w:lvl w:ilvl="3" w:tplc="04160001" w:tentative="1">
      <w:start w:val="1"/>
      <w:numFmt w:val="bullet"/>
      <w:lvlText w:val=""/>
      <w:lvlJc w:val="left"/>
      <w:pPr>
        <w:ind w:left="3732" w:hanging="360"/>
      </w:pPr>
      <w:rPr>
        <w:rFonts w:ascii="Symbol" w:hAnsi="Symbol" w:hint="default"/>
      </w:rPr>
    </w:lvl>
    <w:lvl w:ilvl="4" w:tplc="04160003" w:tentative="1">
      <w:start w:val="1"/>
      <w:numFmt w:val="bullet"/>
      <w:lvlText w:val="o"/>
      <w:lvlJc w:val="left"/>
      <w:pPr>
        <w:ind w:left="4452" w:hanging="360"/>
      </w:pPr>
      <w:rPr>
        <w:rFonts w:ascii="Courier New" w:hAnsi="Courier New" w:cs="Courier New" w:hint="default"/>
      </w:rPr>
    </w:lvl>
    <w:lvl w:ilvl="5" w:tplc="04160005" w:tentative="1">
      <w:start w:val="1"/>
      <w:numFmt w:val="bullet"/>
      <w:lvlText w:val=""/>
      <w:lvlJc w:val="left"/>
      <w:pPr>
        <w:ind w:left="5172" w:hanging="360"/>
      </w:pPr>
      <w:rPr>
        <w:rFonts w:ascii="Wingdings" w:hAnsi="Wingdings" w:hint="default"/>
      </w:rPr>
    </w:lvl>
    <w:lvl w:ilvl="6" w:tplc="04160001" w:tentative="1">
      <w:start w:val="1"/>
      <w:numFmt w:val="bullet"/>
      <w:lvlText w:val=""/>
      <w:lvlJc w:val="left"/>
      <w:pPr>
        <w:ind w:left="5892" w:hanging="360"/>
      </w:pPr>
      <w:rPr>
        <w:rFonts w:ascii="Symbol" w:hAnsi="Symbol" w:hint="default"/>
      </w:rPr>
    </w:lvl>
    <w:lvl w:ilvl="7" w:tplc="04160003" w:tentative="1">
      <w:start w:val="1"/>
      <w:numFmt w:val="bullet"/>
      <w:lvlText w:val="o"/>
      <w:lvlJc w:val="left"/>
      <w:pPr>
        <w:ind w:left="6612" w:hanging="360"/>
      </w:pPr>
      <w:rPr>
        <w:rFonts w:ascii="Courier New" w:hAnsi="Courier New" w:cs="Courier New" w:hint="default"/>
      </w:rPr>
    </w:lvl>
    <w:lvl w:ilvl="8" w:tplc="04160005" w:tentative="1">
      <w:start w:val="1"/>
      <w:numFmt w:val="bullet"/>
      <w:lvlText w:val=""/>
      <w:lvlJc w:val="left"/>
      <w:pPr>
        <w:ind w:left="7332" w:hanging="360"/>
      </w:pPr>
      <w:rPr>
        <w:rFonts w:ascii="Wingdings" w:hAnsi="Wingdings" w:hint="default"/>
      </w:rPr>
    </w:lvl>
  </w:abstractNum>
  <w:abstractNum w:abstractNumId="7">
    <w:nsid w:val="42EF7BFF"/>
    <w:multiLevelType w:val="hybridMultilevel"/>
    <w:tmpl w:val="84A08D6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nsid w:val="547129C8"/>
    <w:multiLevelType w:val="hybridMultilevel"/>
    <w:tmpl w:val="0DB8ADEC"/>
    <w:lvl w:ilvl="0" w:tplc="04160001">
      <w:start w:val="1"/>
      <w:numFmt w:val="bullet"/>
      <w:lvlText w:val=""/>
      <w:lvlJc w:val="left"/>
      <w:pPr>
        <w:ind w:left="1634" w:hanging="360"/>
      </w:pPr>
      <w:rPr>
        <w:rFonts w:ascii="Symbol" w:hAnsi="Symbol" w:hint="default"/>
      </w:rPr>
    </w:lvl>
    <w:lvl w:ilvl="1" w:tplc="04160003" w:tentative="1">
      <w:start w:val="1"/>
      <w:numFmt w:val="bullet"/>
      <w:lvlText w:val="o"/>
      <w:lvlJc w:val="left"/>
      <w:pPr>
        <w:ind w:left="2354" w:hanging="360"/>
      </w:pPr>
      <w:rPr>
        <w:rFonts w:ascii="Courier New" w:hAnsi="Courier New" w:cs="Courier New" w:hint="default"/>
      </w:rPr>
    </w:lvl>
    <w:lvl w:ilvl="2" w:tplc="04160005" w:tentative="1">
      <w:start w:val="1"/>
      <w:numFmt w:val="bullet"/>
      <w:lvlText w:val=""/>
      <w:lvlJc w:val="left"/>
      <w:pPr>
        <w:ind w:left="3074" w:hanging="360"/>
      </w:pPr>
      <w:rPr>
        <w:rFonts w:ascii="Wingdings" w:hAnsi="Wingdings" w:hint="default"/>
      </w:rPr>
    </w:lvl>
    <w:lvl w:ilvl="3" w:tplc="04160001" w:tentative="1">
      <w:start w:val="1"/>
      <w:numFmt w:val="bullet"/>
      <w:lvlText w:val=""/>
      <w:lvlJc w:val="left"/>
      <w:pPr>
        <w:ind w:left="3794" w:hanging="360"/>
      </w:pPr>
      <w:rPr>
        <w:rFonts w:ascii="Symbol" w:hAnsi="Symbol" w:hint="default"/>
      </w:rPr>
    </w:lvl>
    <w:lvl w:ilvl="4" w:tplc="04160003" w:tentative="1">
      <w:start w:val="1"/>
      <w:numFmt w:val="bullet"/>
      <w:lvlText w:val="o"/>
      <w:lvlJc w:val="left"/>
      <w:pPr>
        <w:ind w:left="4514" w:hanging="360"/>
      </w:pPr>
      <w:rPr>
        <w:rFonts w:ascii="Courier New" w:hAnsi="Courier New" w:cs="Courier New" w:hint="default"/>
      </w:rPr>
    </w:lvl>
    <w:lvl w:ilvl="5" w:tplc="04160005" w:tentative="1">
      <w:start w:val="1"/>
      <w:numFmt w:val="bullet"/>
      <w:lvlText w:val=""/>
      <w:lvlJc w:val="left"/>
      <w:pPr>
        <w:ind w:left="5234" w:hanging="360"/>
      </w:pPr>
      <w:rPr>
        <w:rFonts w:ascii="Wingdings" w:hAnsi="Wingdings" w:hint="default"/>
      </w:rPr>
    </w:lvl>
    <w:lvl w:ilvl="6" w:tplc="04160001" w:tentative="1">
      <w:start w:val="1"/>
      <w:numFmt w:val="bullet"/>
      <w:lvlText w:val=""/>
      <w:lvlJc w:val="left"/>
      <w:pPr>
        <w:ind w:left="5954" w:hanging="360"/>
      </w:pPr>
      <w:rPr>
        <w:rFonts w:ascii="Symbol" w:hAnsi="Symbol" w:hint="default"/>
      </w:rPr>
    </w:lvl>
    <w:lvl w:ilvl="7" w:tplc="04160003" w:tentative="1">
      <w:start w:val="1"/>
      <w:numFmt w:val="bullet"/>
      <w:lvlText w:val="o"/>
      <w:lvlJc w:val="left"/>
      <w:pPr>
        <w:ind w:left="6674" w:hanging="360"/>
      </w:pPr>
      <w:rPr>
        <w:rFonts w:ascii="Courier New" w:hAnsi="Courier New" w:cs="Courier New" w:hint="default"/>
      </w:rPr>
    </w:lvl>
    <w:lvl w:ilvl="8" w:tplc="04160005" w:tentative="1">
      <w:start w:val="1"/>
      <w:numFmt w:val="bullet"/>
      <w:lvlText w:val=""/>
      <w:lvlJc w:val="left"/>
      <w:pPr>
        <w:ind w:left="7394" w:hanging="360"/>
      </w:pPr>
      <w:rPr>
        <w:rFonts w:ascii="Wingdings" w:hAnsi="Wingdings" w:hint="default"/>
      </w:rPr>
    </w:lvl>
  </w:abstractNum>
  <w:abstractNum w:abstractNumId="9">
    <w:nsid w:val="5A0069C0"/>
    <w:multiLevelType w:val="hybridMultilevel"/>
    <w:tmpl w:val="7E6A2CA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0">
    <w:nsid w:val="657C1311"/>
    <w:multiLevelType w:val="hybridMultilevel"/>
    <w:tmpl w:val="663207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nsid w:val="6FBB3214"/>
    <w:multiLevelType w:val="hybridMultilevel"/>
    <w:tmpl w:val="CC128518"/>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2">
    <w:nsid w:val="71DA1856"/>
    <w:multiLevelType w:val="hybridMultilevel"/>
    <w:tmpl w:val="9C82B22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nsid w:val="7D7E10DA"/>
    <w:multiLevelType w:val="hybridMultilevel"/>
    <w:tmpl w:val="0F52367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7"/>
  </w:num>
  <w:num w:numId="2">
    <w:abstractNumId w:val="10"/>
  </w:num>
  <w:num w:numId="3">
    <w:abstractNumId w:val="4"/>
  </w:num>
  <w:num w:numId="4">
    <w:abstractNumId w:val="5"/>
  </w:num>
  <w:num w:numId="5">
    <w:abstractNumId w:val="3"/>
  </w:num>
  <w:num w:numId="6">
    <w:abstractNumId w:val="13"/>
  </w:num>
  <w:num w:numId="7">
    <w:abstractNumId w:val="0"/>
  </w:num>
  <w:num w:numId="8">
    <w:abstractNumId w:val="9"/>
  </w:num>
  <w:num w:numId="9">
    <w:abstractNumId w:val="2"/>
  </w:num>
  <w:num w:numId="10">
    <w:abstractNumId w:val="1"/>
  </w:num>
  <w:num w:numId="11">
    <w:abstractNumId w:val="12"/>
  </w:num>
  <w:num w:numId="12">
    <w:abstractNumId w:val="8"/>
  </w:num>
  <w:num w:numId="13">
    <w:abstractNumId w:val="11"/>
  </w:num>
  <w:num w:numId="14">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851"/>
  <w:hyphenationZone w:val="425"/>
  <w:drawingGridHorizontalSpacing w:val="110"/>
  <w:displayHorizontalDrawingGridEvery w:val="2"/>
  <w:characterSpacingControl w:val="doNotCompress"/>
  <w:hdrShapeDefaults>
    <o:shapedefaults v:ext="edit" spidmax="92162">
      <o:colormenu v:ext="edit" fillcolor="none" strokecolor="none"/>
    </o:shapedefaults>
  </w:hdrShapeDefaults>
  <w:footnotePr>
    <w:footnote w:id="-1"/>
    <w:footnote w:id="0"/>
  </w:footnotePr>
  <w:endnotePr>
    <w:endnote w:id="-1"/>
    <w:endnote w:id="0"/>
  </w:endnotePr>
  <w:compat/>
  <w:rsids>
    <w:rsidRoot w:val="00D22AEF"/>
    <w:rsid w:val="00001C7F"/>
    <w:rsid w:val="0000243E"/>
    <w:rsid w:val="00002F3B"/>
    <w:rsid w:val="000039B4"/>
    <w:rsid w:val="00004A9C"/>
    <w:rsid w:val="00004AF2"/>
    <w:rsid w:val="00004D2F"/>
    <w:rsid w:val="00006367"/>
    <w:rsid w:val="000075F1"/>
    <w:rsid w:val="00011384"/>
    <w:rsid w:val="000124C2"/>
    <w:rsid w:val="0001342D"/>
    <w:rsid w:val="00014803"/>
    <w:rsid w:val="00014F22"/>
    <w:rsid w:val="0001567A"/>
    <w:rsid w:val="00017161"/>
    <w:rsid w:val="00017694"/>
    <w:rsid w:val="00017D24"/>
    <w:rsid w:val="00022474"/>
    <w:rsid w:val="000240DB"/>
    <w:rsid w:val="0002568A"/>
    <w:rsid w:val="00025EE7"/>
    <w:rsid w:val="00026487"/>
    <w:rsid w:val="00030DCF"/>
    <w:rsid w:val="00031618"/>
    <w:rsid w:val="00032706"/>
    <w:rsid w:val="00035772"/>
    <w:rsid w:val="00036E76"/>
    <w:rsid w:val="000420FA"/>
    <w:rsid w:val="00042716"/>
    <w:rsid w:val="00044867"/>
    <w:rsid w:val="00050DFA"/>
    <w:rsid w:val="00051A49"/>
    <w:rsid w:val="000539A0"/>
    <w:rsid w:val="00053C32"/>
    <w:rsid w:val="000614D5"/>
    <w:rsid w:val="00062B73"/>
    <w:rsid w:val="0006412E"/>
    <w:rsid w:val="00064831"/>
    <w:rsid w:val="000648A9"/>
    <w:rsid w:val="00065957"/>
    <w:rsid w:val="00065D2A"/>
    <w:rsid w:val="00067FC3"/>
    <w:rsid w:val="00071312"/>
    <w:rsid w:val="00071D32"/>
    <w:rsid w:val="00072426"/>
    <w:rsid w:val="00074887"/>
    <w:rsid w:val="00074F6C"/>
    <w:rsid w:val="00076632"/>
    <w:rsid w:val="00080B28"/>
    <w:rsid w:val="00081200"/>
    <w:rsid w:val="00082E10"/>
    <w:rsid w:val="00083A52"/>
    <w:rsid w:val="00084C5C"/>
    <w:rsid w:val="000854DA"/>
    <w:rsid w:val="00085A0E"/>
    <w:rsid w:val="0008677E"/>
    <w:rsid w:val="000872AF"/>
    <w:rsid w:val="000873F7"/>
    <w:rsid w:val="000907CD"/>
    <w:rsid w:val="00092183"/>
    <w:rsid w:val="00094F27"/>
    <w:rsid w:val="000952C1"/>
    <w:rsid w:val="00095408"/>
    <w:rsid w:val="00097A52"/>
    <w:rsid w:val="000A1165"/>
    <w:rsid w:val="000A3528"/>
    <w:rsid w:val="000A49A6"/>
    <w:rsid w:val="000A5D89"/>
    <w:rsid w:val="000A5ED2"/>
    <w:rsid w:val="000A6546"/>
    <w:rsid w:val="000A6A93"/>
    <w:rsid w:val="000B0914"/>
    <w:rsid w:val="000B15BC"/>
    <w:rsid w:val="000B1D58"/>
    <w:rsid w:val="000B1E9B"/>
    <w:rsid w:val="000B218C"/>
    <w:rsid w:val="000B24AB"/>
    <w:rsid w:val="000B3800"/>
    <w:rsid w:val="000B4B36"/>
    <w:rsid w:val="000B5428"/>
    <w:rsid w:val="000B7208"/>
    <w:rsid w:val="000B726C"/>
    <w:rsid w:val="000B735B"/>
    <w:rsid w:val="000B79E6"/>
    <w:rsid w:val="000C11AE"/>
    <w:rsid w:val="000C1942"/>
    <w:rsid w:val="000C2F93"/>
    <w:rsid w:val="000C3FCF"/>
    <w:rsid w:val="000C57D8"/>
    <w:rsid w:val="000C5F4B"/>
    <w:rsid w:val="000D0D4C"/>
    <w:rsid w:val="000D1937"/>
    <w:rsid w:val="000D3F58"/>
    <w:rsid w:val="000D3FC0"/>
    <w:rsid w:val="000D6B60"/>
    <w:rsid w:val="000D6FA6"/>
    <w:rsid w:val="000E019E"/>
    <w:rsid w:val="000E1127"/>
    <w:rsid w:val="000E2FA8"/>
    <w:rsid w:val="000E7020"/>
    <w:rsid w:val="000F045C"/>
    <w:rsid w:val="000F06B2"/>
    <w:rsid w:val="000F0877"/>
    <w:rsid w:val="000F1146"/>
    <w:rsid w:val="000F16F6"/>
    <w:rsid w:val="000F254B"/>
    <w:rsid w:val="000F259C"/>
    <w:rsid w:val="000F2DB0"/>
    <w:rsid w:val="000F33EA"/>
    <w:rsid w:val="000F51B4"/>
    <w:rsid w:val="000F613E"/>
    <w:rsid w:val="0010054A"/>
    <w:rsid w:val="00101452"/>
    <w:rsid w:val="00101D8E"/>
    <w:rsid w:val="00102421"/>
    <w:rsid w:val="00103107"/>
    <w:rsid w:val="001035D0"/>
    <w:rsid w:val="00103A74"/>
    <w:rsid w:val="0010549F"/>
    <w:rsid w:val="001107CC"/>
    <w:rsid w:val="00110E82"/>
    <w:rsid w:val="00112D5E"/>
    <w:rsid w:val="00113320"/>
    <w:rsid w:val="00113928"/>
    <w:rsid w:val="001147ED"/>
    <w:rsid w:val="00114C0E"/>
    <w:rsid w:val="00115D72"/>
    <w:rsid w:val="00117EDF"/>
    <w:rsid w:val="00120915"/>
    <w:rsid w:val="00123006"/>
    <w:rsid w:val="00124071"/>
    <w:rsid w:val="00124C47"/>
    <w:rsid w:val="001255D4"/>
    <w:rsid w:val="001265F8"/>
    <w:rsid w:val="001277A6"/>
    <w:rsid w:val="00127911"/>
    <w:rsid w:val="0013060A"/>
    <w:rsid w:val="00130CB0"/>
    <w:rsid w:val="001317B4"/>
    <w:rsid w:val="00131AEE"/>
    <w:rsid w:val="0013302F"/>
    <w:rsid w:val="00133039"/>
    <w:rsid w:val="0013324E"/>
    <w:rsid w:val="001342AF"/>
    <w:rsid w:val="00136E43"/>
    <w:rsid w:val="00137C35"/>
    <w:rsid w:val="00140F07"/>
    <w:rsid w:val="0014238B"/>
    <w:rsid w:val="00143C0C"/>
    <w:rsid w:val="001443E0"/>
    <w:rsid w:val="00145736"/>
    <w:rsid w:val="00146576"/>
    <w:rsid w:val="001516A8"/>
    <w:rsid w:val="00151D49"/>
    <w:rsid w:val="00151D69"/>
    <w:rsid w:val="00152CB8"/>
    <w:rsid w:val="00154B08"/>
    <w:rsid w:val="0015582E"/>
    <w:rsid w:val="00155F45"/>
    <w:rsid w:val="0016078E"/>
    <w:rsid w:val="00160817"/>
    <w:rsid w:val="00160F23"/>
    <w:rsid w:val="001621AC"/>
    <w:rsid w:val="0016276A"/>
    <w:rsid w:val="00163C73"/>
    <w:rsid w:val="00164F25"/>
    <w:rsid w:val="001650A9"/>
    <w:rsid w:val="001679B1"/>
    <w:rsid w:val="00175C62"/>
    <w:rsid w:val="00175D34"/>
    <w:rsid w:val="00177772"/>
    <w:rsid w:val="001778E0"/>
    <w:rsid w:val="0018070B"/>
    <w:rsid w:val="0018084D"/>
    <w:rsid w:val="00181184"/>
    <w:rsid w:val="00181200"/>
    <w:rsid w:val="001824C2"/>
    <w:rsid w:val="0018395C"/>
    <w:rsid w:val="00185D3A"/>
    <w:rsid w:val="00186A35"/>
    <w:rsid w:val="00187ECE"/>
    <w:rsid w:val="00191218"/>
    <w:rsid w:val="00194FE6"/>
    <w:rsid w:val="00195FC1"/>
    <w:rsid w:val="00197C77"/>
    <w:rsid w:val="001A1A8F"/>
    <w:rsid w:val="001A2190"/>
    <w:rsid w:val="001A58AA"/>
    <w:rsid w:val="001A691F"/>
    <w:rsid w:val="001A7935"/>
    <w:rsid w:val="001B0D98"/>
    <w:rsid w:val="001B39E3"/>
    <w:rsid w:val="001B3AC0"/>
    <w:rsid w:val="001B47B5"/>
    <w:rsid w:val="001B5524"/>
    <w:rsid w:val="001B58B7"/>
    <w:rsid w:val="001B68FC"/>
    <w:rsid w:val="001B6C39"/>
    <w:rsid w:val="001C0B03"/>
    <w:rsid w:val="001C0D26"/>
    <w:rsid w:val="001C1613"/>
    <w:rsid w:val="001C1EA4"/>
    <w:rsid w:val="001C3061"/>
    <w:rsid w:val="001C36E2"/>
    <w:rsid w:val="001D3345"/>
    <w:rsid w:val="001D64F4"/>
    <w:rsid w:val="001D6D1F"/>
    <w:rsid w:val="001E0D42"/>
    <w:rsid w:val="001E1E0C"/>
    <w:rsid w:val="001E1F4B"/>
    <w:rsid w:val="001E4235"/>
    <w:rsid w:val="001E46CA"/>
    <w:rsid w:val="001E532D"/>
    <w:rsid w:val="001E6B0C"/>
    <w:rsid w:val="001E73FA"/>
    <w:rsid w:val="001E768F"/>
    <w:rsid w:val="001E7ABF"/>
    <w:rsid w:val="001F0775"/>
    <w:rsid w:val="001F1C9D"/>
    <w:rsid w:val="001F1F0B"/>
    <w:rsid w:val="001F3878"/>
    <w:rsid w:val="001F7AD5"/>
    <w:rsid w:val="001F7B39"/>
    <w:rsid w:val="00200E84"/>
    <w:rsid w:val="0020156F"/>
    <w:rsid w:val="002031C3"/>
    <w:rsid w:val="00203847"/>
    <w:rsid w:val="00206173"/>
    <w:rsid w:val="002113F5"/>
    <w:rsid w:val="00211562"/>
    <w:rsid w:val="00212428"/>
    <w:rsid w:val="002125D3"/>
    <w:rsid w:val="00212AA1"/>
    <w:rsid w:val="00214ACC"/>
    <w:rsid w:val="00214C2A"/>
    <w:rsid w:val="00220E63"/>
    <w:rsid w:val="00222464"/>
    <w:rsid w:val="00222932"/>
    <w:rsid w:val="0022520E"/>
    <w:rsid w:val="00225308"/>
    <w:rsid w:val="00225752"/>
    <w:rsid w:val="0022615C"/>
    <w:rsid w:val="002262D6"/>
    <w:rsid w:val="002306A0"/>
    <w:rsid w:val="00230B38"/>
    <w:rsid w:val="00232535"/>
    <w:rsid w:val="002332F2"/>
    <w:rsid w:val="00233593"/>
    <w:rsid w:val="002341FF"/>
    <w:rsid w:val="00234AD7"/>
    <w:rsid w:val="00234CA6"/>
    <w:rsid w:val="0023529D"/>
    <w:rsid w:val="00235A9C"/>
    <w:rsid w:val="00237235"/>
    <w:rsid w:val="002377BC"/>
    <w:rsid w:val="0024021E"/>
    <w:rsid w:val="00240A2D"/>
    <w:rsid w:val="002412AD"/>
    <w:rsid w:val="0024182B"/>
    <w:rsid w:val="00243E93"/>
    <w:rsid w:val="002465C6"/>
    <w:rsid w:val="00247448"/>
    <w:rsid w:val="00251FC1"/>
    <w:rsid w:val="002562B6"/>
    <w:rsid w:val="00256307"/>
    <w:rsid w:val="0025657D"/>
    <w:rsid w:val="00257167"/>
    <w:rsid w:val="002614EC"/>
    <w:rsid w:val="00264141"/>
    <w:rsid w:val="00265C55"/>
    <w:rsid w:val="0026698B"/>
    <w:rsid w:val="002702BC"/>
    <w:rsid w:val="00272506"/>
    <w:rsid w:val="00272690"/>
    <w:rsid w:val="002735D0"/>
    <w:rsid w:val="00274664"/>
    <w:rsid w:val="00274669"/>
    <w:rsid w:val="00274C21"/>
    <w:rsid w:val="00275176"/>
    <w:rsid w:val="002751D1"/>
    <w:rsid w:val="002767C7"/>
    <w:rsid w:val="00277A50"/>
    <w:rsid w:val="00280BB7"/>
    <w:rsid w:val="00282D96"/>
    <w:rsid w:val="002852C6"/>
    <w:rsid w:val="00285847"/>
    <w:rsid w:val="00285A42"/>
    <w:rsid w:val="00287303"/>
    <w:rsid w:val="002876B6"/>
    <w:rsid w:val="00290716"/>
    <w:rsid w:val="00292742"/>
    <w:rsid w:val="00292E65"/>
    <w:rsid w:val="00293041"/>
    <w:rsid w:val="00294F48"/>
    <w:rsid w:val="00295D13"/>
    <w:rsid w:val="00296BBA"/>
    <w:rsid w:val="00297130"/>
    <w:rsid w:val="00297C4C"/>
    <w:rsid w:val="002A058D"/>
    <w:rsid w:val="002A0650"/>
    <w:rsid w:val="002A1059"/>
    <w:rsid w:val="002A2063"/>
    <w:rsid w:val="002A21B0"/>
    <w:rsid w:val="002A75C8"/>
    <w:rsid w:val="002B09DA"/>
    <w:rsid w:val="002B211B"/>
    <w:rsid w:val="002B2592"/>
    <w:rsid w:val="002B34E8"/>
    <w:rsid w:val="002B3B5E"/>
    <w:rsid w:val="002B4B09"/>
    <w:rsid w:val="002B6EB7"/>
    <w:rsid w:val="002B7C30"/>
    <w:rsid w:val="002C0382"/>
    <w:rsid w:val="002C1502"/>
    <w:rsid w:val="002C4ACD"/>
    <w:rsid w:val="002C5B32"/>
    <w:rsid w:val="002C5E71"/>
    <w:rsid w:val="002C6A91"/>
    <w:rsid w:val="002C7CE9"/>
    <w:rsid w:val="002C7ECA"/>
    <w:rsid w:val="002D0448"/>
    <w:rsid w:val="002D0FBB"/>
    <w:rsid w:val="002D27BC"/>
    <w:rsid w:val="002D360B"/>
    <w:rsid w:val="002D5ED4"/>
    <w:rsid w:val="002D7242"/>
    <w:rsid w:val="002D761E"/>
    <w:rsid w:val="002D7F2B"/>
    <w:rsid w:val="002E2736"/>
    <w:rsid w:val="002E2AFE"/>
    <w:rsid w:val="002E456D"/>
    <w:rsid w:val="002E46C7"/>
    <w:rsid w:val="002E49CA"/>
    <w:rsid w:val="002E5A9B"/>
    <w:rsid w:val="002E7322"/>
    <w:rsid w:val="002E7570"/>
    <w:rsid w:val="002E7F91"/>
    <w:rsid w:val="002F0710"/>
    <w:rsid w:val="002F0A53"/>
    <w:rsid w:val="002F1FC6"/>
    <w:rsid w:val="002F3D59"/>
    <w:rsid w:val="002F3F99"/>
    <w:rsid w:val="002F43E0"/>
    <w:rsid w:val="002F4CF9"/>
    <w:rsid w:val="002F6663"/>
    <w:rsid w:val="00300A51"/>
    <w:rsid w:val="003047AD"/>
    <w:rsid w:val="00306003"/>
    <w:rsid w:val="00306072"/>
    <w:rsid w:val="003108FB"/>
    <w:rsid w:val="00311CE3"/>
    <w:rsid w:val="00314BAB"/>
    <w:rsid w:val="00315930"/>
    <w:rsid w:val="00315A4E"/>
    <w:rsid w:val="0031622C"/>
    <w:rsid w:val="00317C15"/>
    <w:rsid w:val="00321D27"/>
    <w:rsid w:val="00325ACC"/>
    <w:rsid w:val="0032749C"/>
    <w:rsid w:val="003318D3"/>
    <w:rsid w:val="003322C7"/>
    <w:rsid w:val="003325A8"/>
    <w:rsid w:val="003347B8"/>
    <w:rsid w:val="00337093"/>
    <w:rsid w:val="00343760"/>
    <w:rsid w:val="00343AF0"/>
    <w:rsid w:val="003460EA"/>
    <w:rsid w:val="00347B67"/>
    <w:rsid w:val="00350F31"/>
    <w:rsid w:val="003514C8"/>
    <w:rsid w:val="00351B5C"/>
    <w:rsid w:val="003536D6"/>
    <w:rsid w:val="00353753"/>
    <w:rsid w:val="00355E3F"/>
    <w:rsid w:val="0035784B"/>
    <w:rsid w:val="00357B42"/>
    <w:rsid w:val="003608DB"/>
    <w:rsid w:val="00361FAB"/>
    <w:rsid w:val="00362EE8"/>
    <w:rsid w:val="00363D1D"/>
    <w:rsid w:val="003658A9"/>
    <w:rsid w:val="00366109"/>
    <w:rsid w:val="0036666C"/>
    <w:rsid w:val="00367D09"/>
    <w:rsid w:val="00370C1D"/>
    <w:rsid w:val="003714E4"/>
    <w:rsid w:val="00372122"/>
    <w:rsid w:val="003725F9"/>
    <w:rsid w:val="00372AB0"/>
    <w:rsid w:val="003751B9"/>
    <w:rsid w:val="003776E8"/>
    <w:rsid w:val="0038120E"/>
    <w:rsid w:val="003819CD"/>
    <w:rsid w:val="00381CEA"/>
    <w:rsid w:val="00382252"/>
    <w:rsid w:val="00382672"/>
    <w:rsid w:val="003831B8"/>
    <w:rsid w:val="003860CF"/>
    <w:rsid w:val="0038696F"/>
    <w:rsid w:val="00390C1D"/>
    <w:rsid w:val="00392E0F"/>
    <w:rsid w:val="003935CF"/>
    <w:rsid w:val="003942D9"/>
    <w:rsid w:val="003944A4"/>
    <w:rsid w:val="00395002"/>
    <w:rsid w:val="0039693E"/>
    <w:rsid w:val="00397EA1"/>
    <w:rsid w:val="003A12C1"/>
    <w:rsid w:val="003A1BD7"/>
    <w:rsid w:val="003A3552"/>
    <w:rsid w:val="003A53C3"/>
    <w:rsid w:val="003A7255"/>
    <w:rsid w:val="003A7800"/>
    <w:rsid w:val="003A79E3"/>
    <w:rsid w:val="003B05AB"/>
    <w:rsid w:val="003B16EE"/>
    <w:rsid w:val="003B1AB8"/>
    <w:rsid w:val="003B20E4"/>
    <w:rsid w:val="003B2229"/>
    <w:rsid w:val="003B4308"/>
    <w:rsid w:val="003B5EFE"/>
    <w:rsid w:val="003B61AA"/>
    <w:rsid w:val="003C0694"/>
    <w:rsid w:val="003C4FBB"/>
    <w:rsid w:val="003C6750"/>
    <w:rsid w:val="003D10E6"/>
    <w:rsid w:val="003D21A8"/>
    <w:rsid w:val="003D2249"/>
    <w:rsid w:val="003D243C"/>
    <w:rsid w:val="003D37FF"/>
    <w:rsid w:val="003D5116"/>
    <w:rsid w:val="003D61A2"/>
    <w:rsid w:val="003E1F55"/>
    <w:rsid w:val="003E30C5"/>
    <w:rsid w:val="003E31A4"/>
    <w:rsid w:val="003E3270"/>
    <w:rsid w:val="003E3FB9"/>
    <w:rsid w:val="003E4830"/>
    <w:rsid w:val="003E5095"/>
    <w:rsid w:val="003E65F5"/>
    <w:rsid w:val="003E6D5E"/>
    <w:rsid w:val="003E7B0E"/>
    <w:rsid w:val="003E7B41"/>
    <w:rsid w:val="003F27D8"/>
    <w:rsid w:val="003F3F80"/>
    <w:rsid w:val="003F427A"/>
    <w:rsid w:val="003F59F3"/>
    <w:rsid w:val="003F6AEF"/>
    <w:rsid w:val="003F7D77"/>
    <w:rsid w:val="00400DBB"/>
    <w:rsid w:val="004037BF"/>
    <w:rsid w:val="00404ACF"/>
    <w:rsid w:val="00406A30"/>
    <w:rsid w:val="00406CB7"/>
    <w:rsid w:val="004073EA"/>
    <w:rsid w:val="00412CA4"/>
    <w:rsid w:val="00413149"/>
    <w:rsid w:val="00413A8B"/>
    <w:rsid w:val="0041467B"/>
    <w:rsid w:val="00414CD0"/>
    <w:rsid w:val="00414E2E"/>
    <w:rsid w:val="004156B1"/>
    <w:rsid w:val="00417E5F"/>
    <w:rsid w:val="0042061E"/>
    <w:rsid w:val="00422851"/>
    <w:rsid w:val="00423173"/>
    <w:rsid w:val="00423417"/>
    <w:rsid w:val="00423E7D"/>
    <w:rsid w:val="004252BA"/>
    <w:rsid w:val="004265F8"/>
    <w:rsid w:val="004266AF"/>
    <w:rsid w:val="004275BD"/>
    <w:rsid w:val="00427933"/>
    <w:rsid w:val="00427EA4"/>
    <w:rsid w:val="00430A29"/>
    <w:rsid w:val="00431198"/>
    <w:rsid w:val="00431249"/>
    <w:rsid w:val="00431F0A"/>
    <w:rsid w:val="004321CE"/>
    <w:rsid w:val="00434072"/>
    <w:rsid w:val="0043486D"/>
    <w:rsid w:val="00434E05"/>
    <w:rsid w:val="00435235"/>
    <w:rsid w:val="00436039"/>
    <w:rsid w:val="00440FDC"/>
    <w:rsid w:val="004414F3"/>
    <w:rsid w:val="00441BF7"/>
    <w:rsid w:val="0044219C"/>
    <w:rsid w:val="0044226A"/>
    <w:rsid w:val="004434D4"/>
    <w:rsid w:val="00445FE4"/>
    <w:rsid w:val="00446ABE"/>
    <w:rsid w:val="004472E4"/>
    <w:rsid w:val="0045305D"/>
    <w:rsid w:val="004563EC"/>
    <w:rsid w:val="00461D9A"/>
    <w:rsid w:val="00464D8C"/>
    <w:rsid w:val="00465BE9"/>
    <w:rsid w:val="00472D33"/>
    <w:rsid w:val="004746B0"/>
    <w:rsid w:val="00474BDE"/>
    <w:rsid w:val="00477741"/>
    <w:rsid w:val="004811BF"/>
    <w:rsid w:val="00481683"/>
    <w:rsid w:val="00481BFF"/>
    <w:rsid w:val="00484E31"/>
    <w:rsid w:val="0048566F"/>
    <w:rsid w:val="00490D55"/>
    <w:rsid w:val="004912A4"/>
    <w:rsid w:val="00493603"/>
    <w:rsid w:val="00494CA3"/>
    <w:rsid w:val="00495340"/>
    <w:rsid w:val="00496D92"/>
    <w:rsid w:val="004A13C5"/>
    <w:rsid w:val="004A3134"/>
    <w:rsid w:val="004A4A4B"/>
    <w:rsid w:val="004B08F7"/>
    <w:rsid w:val="004B0D8D"/>
    <w:rsid w:val="004B1FF4"/>
    <w:rsid w:val="004B5E28"/>
    <w:rsid w:val="004C07E3"/>
    <w:rsid w:val="004C247E"/>
    <w:rsid w:val="004C5154"/>
    <w:rsid w:val="004C6E6E"/>
    <w:rsid w:val="004C7105"/>
    <w:rsid w:val="004D0DA9"/>
    <w:rsid w:val="004D36AE"/>
    <w:rsid w:val="004D3876"/>
    <w:rsid w:val="004D46B0"/>
    <w:rsid w:val="004D4BDD"/>
    <w:rsid w:val="004D51B4"/>
    <w:rsid w:val="004D576A"/>
    <w:rsid w:val="004D6EBF"/>
    <w:rsid w:val="004D791F"/>
    <w:rsid w:val="004D7E81"/>
    <w:rsid w:val="004E0251"/>
    <w:rsid w:val="004E18C8"/>
    <w:rsid w:val="004E335D"/>
    <w:rsid w:val="004E4AC9"/>
    <w:rsid w:val="004E6411"/>
    <w:rsid w:val="004E6AAB"/>
    <w:rsid w:val="004E7D9A"/>
    <w:rsid w:val="004F1802"/>
    <w:rsid w:val="004F3BC4"/>
    <w:rsid w:val="004F5715"/>
    <w:rsid w:val="004F6217"/>
    <w:rsid w:val="004F6447"/>
    <w:rsid w:val="004F66A4"/>
    <w:rsid w:val="004F734B"/>
    <w:rsid w:val="00501867"/>
    <w:rsid w:val="0050206D"/>
    <w:rsid w:val="00502398"/>
    <w:rsid w:val="00503D3C"/>
    <w:rsid w:val="005077C2"/>
    <w:rsid w:val="0051079E"/>
    <w:rsid w:val="005107BC"/>
    <w:rsid w:val="00512494"/>
    <w:rsid w:val="005137CE"/>
    <w:rsid w:val="00514F6E"/>
    <w:rsid w:val="00517530"/>
    <w:rsid w:val="005254C4"/>
    <w:rsid w:val="00525EA4"/>
    <w:rsid w:val="0052619A"/>
    <w:rsid w:val="00531CA0"/>
    <w:rsid w:val="00532C5D"/>
    <w:rsid w:val="00535395"/>
    <w:rsid w:val="00536715"/>
    <w:rsid w:val="00540664"/>
    <w:rsid w:val="005411FF"/>
    <w:rsid w:val="00541B3E"/>
    <w:rsid w:val="00542696"/>
    <w:rsid w:val="0054445C"/>
    <w:rsid w:val="00545386"/>
    <w:rsid w:val="00547601"/>
    <w:rsid w:val="00550116"/>
    <w:rsid w:val="00551258"/>
    <w:rsid w:val="00553ABA"/>
    <w:rsid w:val="005547BA"/>
    <w:rsid w:val="005600CE"/>
    <w:rsid w:val="00560BA3"/>
    <w:rsid w:val="00560E42"/>
    <w:rsid w:val="005621EB"/>
    <w:rsid w:val="005631E2"/>
    <w:rsid w:val="00564E07"/>
    <w:rsid w:val="005651CA"/>
    <w:rsid w:val="00566476"/>
    <w:rsid w:val="00567314"/>
    <w:rsid w:val="00571B01"/>
    <w:rsid w:val="00571CDB"/>
    <w:rsid w:val="005739D7"/>
    <w:rsid w:val="005747A2"/>
    <w:rsid w:val="00575DB7"/>
    <w:rsid w:val="00576912"/>
    <w:rsid w:val="00577942"/>
    <w:rsid w:val="005800F5"/>
    <w:rsid w:val="005804EE"/>
    <w:rsid w:val="00583CE9"/>
    <w:rsid w:val="005855A4"/>
    <w:rsid w:val="00585AE8"/>
    <w:rsid w:val="00585D87"/>
    <w:rsid w:val="00585FA3"/>
    <w:rsid w:val="0058639A"/>
    <w:rsid w:val="005866A6"/>
    <w:rsid w:val="00587091"/>
    <w:rsid w:val="00592FB3"/>
    <w:rsid w:val="005933C1"/>
    <w:rsid w:val="005958A5"/>
    <w:rsid w:val="00597513"/>
    <w:rsid w:val="00597809"/>
    <w:rsid w:val="005A1240"/>
    <w:rsid w:val="005A1AA2"/>
    <w:rsid w:val="005A422F"/>
    <w:rsid w:val="005B117F"/>
    <w:rsid w:val="005B1A64"/>
    <w:rsid w:val="005B1E25"/>
    <w:rsid w:val="005B23D0"/>
    <w:rsid w:val="005B43BB"/>
    <w:rsid w:val="005B6BDA"/>
    <w:rsid w:val="005B6D87"/>
    <w:rsid w:val="005B7ACE"/>
    <w:rsid w:val="005C0CA7"/>
    <w:rsid w:val="005C0D0E"/>
    <w:rsid w:val="005C3DF3"/>
    <w:rsid w:val="005C4BE1"/>
    <w:rsid w:val="005C5FFE"/>
    <w:rsid w:val="005C62A0"/>
    <w:rsid w:val="005C632A"/>
    <w:rsid w:val="005C66F9"/>
    <w:rsid w:val="005C7093"/>
    <w:rsid w:val="005D09E8"/>
    <w:rsid w:val="005D1AFD"/>
    <w:rsid w:val="005D23F2"/>
    <w:rsid w:val="005D2E86"/>
    <w:rsid w:val="005D3DFC"/>
    <w:rsid w:val="005D4B9C"/>
    <w:rsid w:val="005D5632"/>
    <w:rsid w:val="005D5ED2"/>
    <w:rsid w:val="005D6178"/>
    <w:rsid w:val="005D7918"/>
    <w:rsid w:val="005D7B6E"/>
    <w:rsid w:val="005D7F30"/>
    <w:rsid w:val="005E02A1"/>
    <w:rsid w:val="005E0D3E"/>
    <w:rsid w:val="005E164F"/>
    <w:rsid w:val="005E7142"/>
    <w:rsid w:val="005E7364"/>
    <w:rsid w:val="005F1E2A"/>
    <w:rsid w:val="005F3771"/>
    <w:rsid w:val="005F4617"/>
    <w:rsid w:val="005F5181"/>
    <w:rsid w:val="005F6789"/>
    <w:rsid w:val="006017CE"/>
    <w:rsid w:val="00605E36"/>
    <w:rsid w:val="0060613A"/>
    <w:rsid w:val="00606641"/>
    <w:rsid w:val="006074EA"/>
    <w:rsid w:val="00607861"/>
    <w:rsid w:val="00607A49"/>
    <w:rsid w:val="0061092C"/>
    <w:rsid w:val="00612C75"/>
    <w:rsid w:val="00615148"/>
    <w:rsid w:val="0062092C"/>
    <w:rsid w:val="00620B59"/>
    <w:rsid w:val="00621967"/>
    <w:rsid w:val="006256F7"/>
    <w:rsid w:val="00626B58"/>
    <w:rsid w:val="00626D6D"/>
    <w:rsid w:val="00627159"/>
    <w:rsid w:val="00631F88"/>
    <w:rsid w:val="0063379A"/>
    <w:rsid w:val="00636814"/>
    <w:rsid w:val="00636A70"/>
    <w:rsid w:val="00637900"/>
    <w:rsid w:val="00637DFA"/>
    <w:rsid w:val="00637EBE"/>
    <w:rsid w:val="00637FAF"/>
    <w:rsid w:val="00640804"/>
    <w:rsid w:val="00643701"/>
    <w:rsid w:val="006442E6"/>
    <w:rsid w:val="0065122D"/>
    <w:rsid w:val="00652F63"/>
    <w:rsid w:val="00653A15"/>
    <w:rsid w:val="006573B8"/>
    <w:rsid w:val="00657D7C"/>
    <w:rsid w:val="00662031"/>
    <w:rsid w:val="0066263A"/>
    <w:rsid w:val="006626D5"/>
    <w:rsid w:val="00662B17"/>
    <w:rsid w:val="006634C6"/>
    <w:rsid w:val="0066375C"/>
    <w:rsid w:val="00664441"/>
    <w:rsid w:val="0066498A"/>
    <w:rsid w:val="00666086"/>
    <w:rsid w:val="00666A85"/>
    <w:rsid w:val="00672CC2"/>
    <w:rsid w:val="00672E7B"/>
    <w:rsid w:val="0067443D"/>
    <w:rsid w:val="0067487F"/>
    <w:rsid w:val="00675438"/>
    <w:rsid w:val="006801B3"/>
    <w:rsid w:val="00680918"/>
    <w:rsid w:val="00683300"/>
    <w:rsid w:val="00684DB5"/>
    <w:rsid w:val="00685031"/>
    <w:rsid w:val="00686575"/>
    <w:rsid w:val="00691181"/>
    <w:rsid w:val="006912BE"/>
    <w:rsid w:val="006923A6"/>
    <w:rsid w:val="0069289D"/>
    <w:rsid w:val="006962A4"/>
    <w:rsid w:val="00697EEF"/>
    <w:rsid w:val="006A2506"/>
    <w:rsid w:val="006A376A"/>
    <w:rsid w:val="006A4460"/>
    <w:rsid w:val="006A514D"/>
    <w:rsid w:val="006A612D"/>
    <w:rsid w:val="006B1AFA"/>
    <w:rsid w:val="006B20EA"/>
    <w:rsid w:val="006B3DEE"/>
    <w:rsid w:val="006B502B"/>
    <w:rsid w:val="006B7110"/>
    <w:rsid w:val="006B7443"/>
    <w:rsid w:val="006C06DD"/>
    <w:rsid w:val="006C1E49"/>
    <w:rsid w:val="006C2750"/>
    <w:rsid w:val="006C45AF"/>
    <w:rsid w:val="006D0AEC"/>
    <w:rsid w:val="006D0B6D"/>
    <w:rsid w:val="006D0CD3"/>
    <w:rsid w:val="006D38FD"/>
    <w:rsid w:val="006D4133"/>
    <w:rsid w:val="006D4CFB"/>
    <w:rsid w:val="006D5FF7"/>
    <w:rsid w:val="006E13F4"/>
    <w:rsid w:val="006E1576"/>
    <w:rsid w:val="006E169E"/>
    <w:rsid w:val="006E1876"/>
    <w:rsid w:val="006E2121"/>
    <w:rsid w:val="006E2AE4"/>
    <w:rsid w:val="006E3082"/>
    <w:rsid w:val="006E4264"/>
    <w:rsid w:val="006E630C"/>
    <w:rsid w:val="006E67D2"/>
    <w:rsid w:val="006E739B"/>
    <w:rsid w:val="006E788D"/>
    <w:rsid w:val="006F025A"/>
    <w:rsid w:val="006F42CD"/>
    <w:rsid w:val="006F74F1"/>
    <w:rsid w:val="00700217"/>
    <w:rsid w:val="007002A9"/>
    <w:rsid w:val="00701E98"/>
    <w:rsid w:val="007030E4"/>
    <w:rsid w:val="00710E04"/>
    <w:rsid w:val="0071178D"/>
    <w:rsid w:val="00711F4F"/>
    <w:rsid w:val="00714C6F"/>
    <w:rsid w:val="00717A2A"/>
    <w:rsid w:val="00717D99"/>
    <w:rsid w:val="007214C0"/>
    <w:rsid w:val="0072196A"/>
    <w:rsid w:val="00724EF8"/>
    <w:rsid w:val="00725F51"/>
    <w:rsid w:val="0073103E"/>
    <w:rsid w:val="00731633"/>
    <w:rsid w:val="00732B17"/>
    <w:rsid w:val="007332CB"/>
    <w:rsid w:val="00733DE4"/>
    <w:rsid w:val="007344B0"/>
    <w:rsid w:val="00735472"/>
    <w:rsid w:val="00736CA7"/>
    <w:rsid w:val="00736EC6"/>
    <w:rsid w:val="007443F3"/>
    <w:rsid w:val="007471F5"/>
    <w:rsid w:val="007550F6"/>
    <w:rsid w:val="007553E4"/>
    <w:rsid w:val="007555B7"/>
    <w:rsid w:val="00755836"/>
    <w:rsid w:val="00756B4C"/>
    <w:rsid w:val="00756F89"/>
    <w:rsid w:val="00760CB8"/>
    <w:rsid w:val="007641CF"/>
    <w:rsid w:val="007641EE"/>
    <w:rsid w:val="00764EE1"/>
    <w:rsid w:val="007657D8"/>
    <w:rsid w:val="007663AE"/>
    <w:rsid w:val="0076746A"/>
    <w:rsid w:val="007710C6"/>
    <w:rsid w:val="00771506"/>
    <w:rsid w:val="0077337E"/>
    <w:rsid w:val="007765CC"/>
    <w:rsid w:val="00780B19"/>
    <w:rsid w:val="00782B02"/>
    <w:rsid w:val="00782B89"/>
    <w:rsid w:val="00783FE1"/>
    <w:rsid w:val="007842BE"/>
    <w:rsid w:val="00784912"/>
    <w:rsid w:val="00785309"/>
    <w:rsid w:val="00787925"/>
    <w:rsid w:val="007906A2"/>
    <w:rsid w:val="0079112B"/>
    <w:rsid w:val="007933B7"/>
    <w:rsid w:val="00795817"/>
    <w:rsid w:val="007958A9"/>
    <w:rsid w:val="007A15DD"/>
    <w:rsid w:val="007A1DA3"/>
    <w:rsid w:val="007A231A"/>
    <w:rsid w:val="007A24B2"/>
    <w:rsid w:val="007A34ED"/>
    <w:rsid w:val="007A7C9A"/>
    <w:rsid w:val="007B050D"/>
    <w:rsid w:val="007B3475"/>
    <w:rsid w:val="007B4359"/>
    <w:rsid w:val="007B5CBB"/>
    <w:rsid w:val="007B5D8E"/>
    <w:rsid w:val="007C16D0"/>
    <w:rsid w:val="007C2429"/>
    <w:rsid w:val="007C297C"/>
    <w:rsid w:val="007C5B43"/>
    <w:rsid w:val="007C7CDC"/>
    <w:rsid w:val="007D134A"/>
    <w:rsid w:val="007D352E"/>
    <w:rsid w:val="007D3E97"/>
    <w:rsid w:val="007D4DEC"/>
    <w:rsid w:val="007D6749"/>
    <w:rsid w:val="007D71CA"/>
    <w:rsid w:val="007E1B99"/>
    <w:rsid w:val="007E210E"/>
    <w:rsid w:val="007E3C3C"/>
    <w:rsid w:val="007E6941"/>
    <w:rsid w:val="007F0C1C"/>
    <w:rsid w:val="007F1E22"/>
    <w:rsid w:val="007F1FC9"/>
    <w:rsid w:val="007F47B4"/>
    <w:rsid w:val="007F6702"/>
    <w:rsid w:val="007F6ACF"/>
    <w:rsid w:val="00801106"/>
    <w:rsid w:val="008021C7"/>
    <w:rsid w:val="00803D54"/>
    <w:rsid w:val="00803FB1"/>
    <w:rsid w:val="0080566B"/>
    <w:rsid w:val="00806C29"/>
    <w:rsid w:val="008072A3"/>
    <w:rsid w:val="00813946"/>
    <w:rsid w:val="00813E8A"/>
    <w:rsid w:val="008164F9"/>
    <w:rsid w:val="008207C2"/>
    <w:rsid w:val="0082355F"/>
    <w:rsid w:val="008236D6"/>
    <w:rsid w:val="00824422"/>
    <w:rsid w:val="00826947"/>
    <w:rsid w:val="008271BF"/>
    <w:rsid w:val="008276C7"/>
    <w:rsid w:val="00830C2B"/>
    <w:rsid w:val="00831252"/>
    <w:rsid w:val="0083131D"/>
    <w:rsid w:val="0083160F"/>
    <w:rsid w:val="00831E7C"/>
    <w:rsid w:val="00832137"/>
    <w:rsid w:val="008328B1"/>
    <w:rsid w:val="00835060"/>
    <w:rsid w:val="00835360"/>
    <w:rsid w:val="00841776"/>
    <w:rsid w:val="008422D6"/>
    <w:rsid w:val="00843A42"/>
    <w:rsid w:val="008441A2"/>
    <w:rsid w:val="008441B5"/>
    <w:rsid w:val="00844B90"/>
    <w:rsid w:val="00851458"/>
    <w:rsid w:val="00852AB4"/>
    <w:rsid w:val="008544D2"/>
    <w:rsid w:val="00854E0B"/>
    <w:rsid w:val="00855F2B"/>
    <w:rsid w:val="0085722C"/>
    <w:rsid w:val="00860E6F"/>
    <w:rsid w:val="00861050"/>
    <w:rsid w:val="00861529"/>
    <w:rsid w:val="008629CA"/>
    <w:rsid w:val="0086677F"/>
    <w:rsid w:val="0087049E"/>
    <w:rsid w:val="008709E5"/>
    <w:rsid w:val="00873A06"/>
    <w:rsid w:val="008808EB"/>
    <w:rsid w:val="00881D71"/>
    <w:rsid w:val="00883B7D"/>
    <w:rsid w:val="00883F01"/>
    <w:rsid w:val="00884A14"/>
    <w:rsid w:val="0088598E"/>
    <w:rsid w:val="00885C50"/>
    <w:rsid w:val="00886662"/>
    <w:rsid w:val="0088712F"/>
    <w:rsid w:val="0088788B"/>
    <w:rsid w:val="0088798E"/>
    <w:rsid w:val="00887A67"/>
    <w:rsid w:val="00892C2B"/>
    <w:rsid w:val="00893AC2"/>
    <w:rsid w:val="00894A9E"/>
    <w:rsid w:val="00895474"/>
    <w:rsid w:val="008A085C"/>
    <w:rsid w:val="008A1826"/>
    <w:rsid w:val="008A3CAA"/>
    <w:rsid w:val="008A3F5F"/>
    <w:rsid w:val="008A40F0"/>
    <w:rsid w:val="008A6228"/>
    <w:rsid w:val="008A77EE"/>
    <w:rsid w:val="008B139F"/>
    <w:rsid w:val="008B4086"/>
    <w:rsid w:val="008B414D"/>
    <w:rsid w:val="008B6F4D"/>
    <w:rsid w:val="008B793A"/>
    <w:rsid w:val="008C0B79"/>
    <w:rsid w:val="008C30DA"/>
    <w:rsid w:val="008C34DC"/>
    <w:rsid w:val="008C6A70"/>
    <w:rsid w:val="008C7DDB"/>
    <w:rsid w:val="008D1E0B"/>
    <w:rsid w:val="008D3CC3"/>
    <w:rsid w:val="008D438F"/>
    <w:rsid w:val="008D4B5E"/>
    <w:rsid w:val="008D5D0D"/>
    <w:rsid w:val="008D6551"/>
    <w:rsid w:val="008D74B8"/>
    <w:rsid w:val="008E010D"/>
    <w:rsid w:val="008E0247"/>
    <w:rsid w:val="008E1329"/>
    <w:rsid w:val="008E16F2"/>
    <w:rsid w:val="008E1731"/>
    <w:rsid w:val="008E1902"/>
    <w:rsid w:val="008E71FA"/>
    <w:rsid w:val="008F046B"/>
    <w:rsid w:val="008F0612"/>
    <w:rsid w:val="008F09DC"/>
    <w:rsid w:val="008F143D"/>
    <w:rsid w:val="008F485D"/>
    <w:rsid w:val="008F4BEC"/>
    <w:rsid w:val="008F5013"/>
    <w:rsid w:val="008F6802"/>
    <w:rsid w:val="008F6A86"/>
    <w:rsid w:val="009011A0"/>
    <w:rsid w:val="0090182A"/>
    <w:rsid w:val="00903158"/>
    <w:rsid w:val="00903295"/>
    <w:rsid w:val="00903ED3"/>
    <w:rsid w:val="00907106"/>
    <w:rsid w:val="009071E5"/>
    <w:rsid w:val="00911317"/>
    <w:rsid w:val="0091226F"/>
    <w:rsid w:val="0091281B"/>
    <w:rsid w:val="00912B44"/>
    <w:rsid w:val="00913C59"/>
    <w:rsid w:val="00914E9A"/>
    <w:rsid w:val="00915A23"/>
    <w:rsid w:val="00916F47"/>
    <w:rsid w:val="009178B9"/>
    <w:rsid w:val="00920768"/>
    <w:rsid w:val="00922C4F"/>
    <w:rsid w:val="00923E8D"/>
    <w:rsid w:val="00930088"/>
    <w:rsid w:val="0093254D"/>
    <w:rsid w:val="009327A9"/>
    <w:rsid w:val="00932A63"/>
    <w:rsid w:val="00932B4B"/>
    <w:rsid w:val="00933050"/>
    <w:rsid w:val="0093366B"/>
    <w:rsid w:val="00933ECF"/>
    <w:rsid w:val="00934949"/>
    <w:rsid w:val="009367A3"/>
    <w:rsid w:val="009370A9"/>
    <w:rsid w:val="009415B1"/>
    <w:rsid w:val="00942EA5"/>
    <w:rsid w:val="00943D4D"/>
    <w:rsid w:val="00943DCE"/>
    <w:rsid w:val="00944482"/>
    <w:rsid w:val="00946211"/>
    <w:rsid w:val="00946BD1"/>
    <w:rsid w:val="00946D7C"/>
    <w:rsid w:val="00947648"/>
    <w:rsid w:val="00951D9F"/>
    <w:rsid w:val="00952208"/>
    <w:rsid w:val="00955AC8"/>
    <w:rsid w:val="00956773"/>
    <w:rsid w:val="00957C36"/>
    <w:rsid w:val="00957D61"/>
    <w:rsid w:val="00960B14"/>
    <w:rsid w:val="00962223"/>
    <w:rsid w:val="00963592"/>
    <w:rsid w:val="00964BC1"/>
    <w:rsid w:val="009650CA"/>
    <w:rsid w:val="00967B38"/>
    <w:rsid w:val="00967C3C"/>
    <w:rsid w:val="00970CB7"/>
    <w:rsid w:val="00972BEA"/>
    <w:rsid w:val="00974504"/>
    <w:rsid w:val="00982559"/>
    <w:rsid w:val="009825CD"/>
    <w:rsid w:val="0098337B"/>
    <w:rsid w:val="0098340E"/>
    <w:rsid w:val="00983BAB"/>
    <w:rsid w:val="00984AE6"/>
    <w:rsid w:val="0098628C"/>
    <w:rsid w:val="00987A19"/>
    <w:rsid w:val="00987BFD"/>
    <w:rsid w:val="00990BA4"/>
    <w:rsid w:val="009916FD"/>
    <w:rsid w:val="009926B3"/>
    <w:rsid w:val="00992F9A"/>
    <w:rsid w:val="00993A90"/>
    <w:rsid w:val="009A0C0B"/>
    <w:rsid w:val="009A319E"/>
    <w:rsid w:val="009A3491"/>
    <w:rsid w:val="009A3F06"/>
    <w:rsid w:val="009A64E5"/>
    <w:rsid w:val="009A6F13"/>
    <w:rsid w:val="009B0524"/>
    <w:rsid w:val="009B2BD9"/>
    <w:rsid w:val="009B3CCC"/>
    <w:rsid w:val="009B4164"/>
    <w:rsid w:val="009B4767"/>
    <w:rsid w:val="009B61B5"/>
    <w:rsid w:val="009B625D"/>
    <w:rsid w:val="009C0CE3"/>
    <w:rsid w:val="009C0E39"/>
    <w:rsid w:val="009C320D"/>
    <w:rsid w:val="009C4159"/>
    <w:rsid w:val="009C44EB"/>
    <w:rsid w:val="009C50C6"/>
    <w:rsid w:val="009C60ED"/>
    <w:rsid w:val="009C74F2"/>
    <w:rsid w:val="009C7613"/>
    <w:rsid w:val="009D557B"/>
    <w:rsid w:val="009D760C"/>
    <w:rsid w:val="009D7E75"/>
    <w:rsid w:val="009E35B6"/>
    <w:rsid w:val="009E3766"/>
    <w:rsid w:val="009F0990"/>
    <w:rsid w:val="009F1516"/>
    <w:rsid w:val="009F1D1E"/>
    <w:rsid w:val="009F2BC6"/>
    <w:rsid w:val="009F3932"/>
    <w:rsid w:val="009F4219"/>
    <w:rsid w:val="009F48D9"/>
    <w:rsid w:val="009F499A"/>
    <w:rsid w:val="009F5340"/>
    <w:rsid w:val="009F5928"/>
    <w:rsid w:val="009F5ADF"/>
    <w:rsid w:val="009F7AB6"/>
    <w:rsid w:val="00A024F8"/>
    <w:rsid w:val="00A039D5"/>
    <w:rsid w:val="00A0556B"/>
    <w:rsid w:val="00A062BD"/>
    <w:rsid w:val="00A112C6"/>
    <w:rsid w:val="00A11B88"/>
    <w:rsid w:val="00A12100"/>
    <w:rsid w:val="00A14184"/>
    <w:rsid w:val="00A16925"/>
    <w:rsid w:val="00A203BD"/>
    <w:rsid w:val="00A21362"/>
    <w:rsid w:val="00A22AB5"/>
    <w:rsid w:val="00A22F17"/>
    <w:rsid w:val="00A22F1C"/>
    <w:rsid w:val="00A236DC"/>
    <w:rsid w:val="00A26DA6"/>
    <w:rsid w:val="00A324E3"/>
    <w:rsid w:val="00A33F0C"/>
    <w:rsid w:val="00A34BD7"/>
    <w:rsid w:val="00A34F09"/>
    <w:rsid w:val="00A35281"/>
    <w:rsid w:val="00A36E3E"/>
    <w:rsid w:val="00A4077A"/>
    <w:rsid w:val="00A418DA"/>
    <w:rsid w:val="00A42526"/>
    <w:rsid w:val="00A434D9"/>
    <w:rsid w:val="00A4443D"/>
    <w:rsid w:val="00A4474E"/>
    <w:rsid w:val="00A4638E"/>
    <w:rsid w:val="00A4683D"/>
    <w:rsid w:val="00A4684E"/>
    <w:rsid w:val="00A4770E"/>
    <w:rsid w:val="00A52705"/>
    <w:rsid w:val="00A527AD"/>
    <w:rsid w:val="00A54111"/>
    <w:rsid w:val="00A5467A"/>
    <w:rsid w:val="00A5680D"/>
    <w:rsid w:val="00A56842"/>
    <w:rsid w:val="00A56850"/>
    <w:rsid w:val="00A57BDF"/>
    <w:rsid w:val="00A6224D"/>
    <w:rsid w:val="00A649D0"/>
    <w:rsid w:val="00A6554D"/>
    <w:rsid w:val="00A66E0E"/>
    <w:rsid w:val="00A66E47"/>
    <w:rsid w:val="00A677F3"/>
    <w:rsid w:val="00A72412"/>
    <w:rsid w:val="00A7283C"/>
    <w:rsid w:val="00A73155"/>
    <w:rsid w:val="00A73A7D"/>
    <w:rsid w:val="00A73B5A"/>
    <w:rsid w:val="00A7709E"/>
    <w:rsid w:val="00A82141"/>
    <w:rsid w:val="00A8228A"/>
    <w:rsid w:val="00A8249A"/>
    <w:rsid w:val="00A82A9D"/>
    <w:rsid w:val="00A83EA7"/>
    <w:rsid w:val="00A842EE"/>
    <w:rsid w:val="00A84E48"/>
    <w:rsid w:val="00A90720"/>
    <w:rsid w:val="00A90E8D"/>
    <w:rsid w:val="00A9109C"/>
    <w:rsid w:val="00A92E85"/>
    <w:rsid w:val="00A966F0"/>
    <w:rsid w:val="00A97CE8"/>
    <w:rsid w:val="00AA09C8"/>
    <w:rsid w:val="00AA2A0E"/>
    <w:rsid w:val="00AA2A70"/>
    <w:rsid w:val="00AA7A5B"/>
    <w:rsid w:val="00AB0536"/>
    <w:rsid w:val="00AB18F6"/>
    <w:rsid w:val="00AB2159"/>
    <w:rsid w:val="00AB2F84"/>
    <w:rsid w:val="00AB4378"/>
    <w:rsid w:val="00AB486A"/>
    <w:rsid w:val="00AB490C"/>
    <w:rsid w:val="00AB5575"/>
    <w:rsid w:val="00AB5A33"/>
    <w:rsid w:val="00AB5A87"/>
    <w:rsid w:val="00AB5C56"/>
    <w:rsid w:val="00AB5FB9"/>
    <w:rsid w:val="00AC1C13"/>
    <w:rsid w:val="00AC7766"/>
    <w:rsid w:val="00AD1775"/>
    <w:rsid w:val="00AD217B"/>
    <w:rsid w:val="00AD3A47"/>
    <w:rsid w:val="00AD3DD6"/>
    <w:rsid w:val="00AD4F37"/>
    <w:rsid w:val="00AD5B42"/>
    <w:rsid w:val="00AD5FB1"/>
    <w:rsid w:val="00AD681A"/>
    <w:rsid w:val="00AD71D8"/>
    <w:rsid w:val="00AD733F"/>
    <w:rsid w:val="00AE10C5"/>
    <w:rsid w:val="00AE1246"/>
    <w:rsid w:val="00AE3184"/>
    <w:rsid w:val="00AE385B"/>
    <w:rsid w:val="00AE4A0D"/>
    <w:rsid w:val="00AE51F2"/>
    <w:rsid w:val="00AE5332"/>
    <w:rsid w:val="00AE6F7D"/>
    <w:rsid w:val="00AF04A4"/>
    <w:rsid w:val="00AF05D7"/>
    <w:rsid w:val="00AF16E6"/>
    <w:rsid w:val="00AF1FDF"/>
    <w:rsid w:val="00AF28FB"/>
    <w:rsid w:val="00AF32EB"/>
    <w:rsid w:val="00AF7817"/>
    <w:rsid w:val="00B01EED"/>
    <w:rsid w:val="00B01EEE"/>
    <w:rsid w:val="00B028DA"/>
    <w:rsid w:val="00B02F0B"/>
    <w:rsid w:val="00B048FE"/>
    <w:rsid w:val="00B060D9"/>
    <w:rsid w:val="00B07201"/>
    <w:rsid w:val="00B10508"/>
    <w:rsid w:val="00B12386"/>
    <w:rsid w:val="00B14C82"/>
    <w:rsid w:val="00B1761F"/>
    <w:rsid w:val="00B20C59"/>
    <w:rsid w:val="00B22629"/>
    <w:rsid w:val="00B23EAC"/>
    <w:rsid w:val="00B24270"/>
    <w:rsid w:val="00B251E4"/>
    <w:rsid w:val="00B3086E"/>
    <w:rsid w:val="00B30D5C"/>
    <w:rsid w:val="00B31DA9"/>
    <w:rsid w:val="00B338B3"/>
    <w:rsid w:val="00B346CD"/>
    <w:rsid w:val="00B34A3E"/>
    <w:rsid w:val="00B34B5F"/>
    <w:rsid w:val="00B35277"/>
    <w:rsid w:val="00B35625"/>
    <w:rsid w:val="00B36838"/>
    <w:rsid w:val="00B36DF8"/>
    <w:rsid w:val="00B37368"/>
    <w:rsid w:val="00B37D35"/>
    <w:rsid w:val="00B40175"/>
    <w:rsid w:val="00B406D9"/>
    <w:rsid w:val="00B4194B"/>
    <w:rsid w:val="00B46B61"/>
    <w:rsid w:val="00B4765F"/>
    <w:rsid w:val="00B50456"/>
    <w:rsid w:val="00B508F3"/>
    <w:rsid w:val="00B5263E"/>
    <w:rsid w:val="00B5343D"/>
    <w:rsid w:val="00B539D3"/>
    <w:rsid w:val="00B5408C"/>
    <w:rsid w:val="00B543F5"/>
    <w:rsid w:val="00B5509A"/>
    <w:rsid w:val="00B5682E"/>
    <w:rsid w:val="00B579B7"/>
    <w:rsid w:val="00B609DF"/>
    <w:rsid w:val="00B61034"/>
    <w:rsid w:val="00B61C6D"/>
    <w:rsid w:val="00B63A4F"/>
    <w:rsid w:val="00B65714"/>
    <w:rsid w:val="00B67D0D"/>
    <w:rsid w:val="00B74A75"/>
    <w:rsid w:val="00B76B12"/>
    <w:rsid w:val="00B806A8"/>
    <w:rsid w:val="00B816F8"/>
    <w:rsid w:val="00B81BF9"/>
    <w:rsid w:val="00B81F37"/>
    <w:rsid w:val="00B8301F"/>
    <w:rsid w:val="00B87997"/>
    <w:rsid w:val="00B9045A"/>
    <w:rsid w:val="00B92135"/>
    <w:rsid w:val="00B926DE"/>
    <w:rsid w:val="00B92E7F"/>
    <w:rsid w:val="00B93710"/>
    <w:rsid w:val="00B94C53"/>
    <w:rsid w:val="00B94D52"/>
    <w:rsid w:val="00B951AE"/>
    <w:rsid w:val="00B96184"/>
    <w:rsid w:val="00B972DB"/>
    <w:rsid w:val="00BA291A"/>
    <w:rsid w:val="00BB061B"/>
    <w:rsid w:val="00BB166E"/>
    <w:rsid w:val="00BB3FFE"/>
    <w:rsid w:val="00BB4164"/>
    <w:rsid w:val="00BB41CE"/>
    <w:rsid w:val="00BB4E7C"/>
    <w:rsid w:val="00BB501D"/>
    <w:rsid w:val="00BC01F5"/>
    <w:rsid w:val="00BC0D1E"/>
    <w:rsid w:val="00BC2CE8"/>
    <w:rsid w:val="00BC2DCF"/>
    <w:rsid w:val="00BC3732"/>
    <w:rsid w:val="00BC6D26"/>
    <w:rsid w:val="00BC6F77"/>
    <w:rsid w:val="00BD0421"/>
    <w:rsid w:val="00BD4031"/>
    <w:rsid w:val="00BD4356"/>
    <w:rsid w:val="00BD4F1E"/>
    <w:rsid w:val="00BD680F"/>
    <w:rsid w:val="00BD7005"/>
    <w:rsid w:val="00BD746A"/>
    <w:rsid w:val="00BD7737"/>
    <w:rsid w:val="00BD7890"/>
    <w:rsid w:val="00BE0AE6"/>
    <w:rsid w:val="00BE0F1C"/>
    <w:rsid w:val="00BE1111"/>
    <w:rsid w:val="00BE2500"/>
    <w:rsid w:val="00BE3B64"/>
    <w:rsid w:val="00BF0216"/>
    <w:rsid w:val="00BF1823"/>
    <w:rsid w:val="00BF3AE3"/>
    <w:rsid w:val="00BF3D71"/>
    <w:rsid w:val="00BF4281"/>
    <w:rsid w:val="00BF6AFC"/>
    <w:rsid w:val="00C00E24"/>
    <w:rsid w:val="00C020CC"/>
    <w:rsid w:val="00C025E9"/>
    <w:rsid w:val="00C036B3"/>
    <w:rsid w:val="00C03755"/>
    <w:rsid w:val="00C05E8F"/>
    <w:rsid w:val="00C0665E"/>
    <w:rsid w:val="00C06D22"/>
    <w:rsid w:val="00C14865"/>
    <w:rsid w:val="00C15143"/>
    <w:rsid w:val="00C153AA"/>
    <w:rsid w:val="00C17C23"/>
    <w:rsid w:val="00C2185F"/>
    <w:rsid w:val="00C2252F"/>
    <w:rsid w:val="00C22C88"/>
    <w:rsid w:val="00C248AB"/>
    <w:rsid w:val="00C25EB3"/>
    <w:rsid w:val="00C26645"/>
    <w:rsid w:val="00C26EDD"/>
    <w:rsid w:val="00C30A7A"/>
    <w:rsid w:val="00C30E3E"/>
    <w:rsid w:val="00C32410"/>
    <w:rsid w:val="00C33E8D"/>
    <w:rsid w:val="00C33F8F"/>
    <w:rsid w:val="00C36901"/>
    <w:rsid w:val="00C37635"/>
    <w:rsid w:val="00C376C0"/>
    <w:rsid w:val="00C40609"/>
    <w:rsid w:val="00C414CC"/>
    <w:rsid w:val="00C41963"/>
    <w:rsid w:val="00C427F5"/>
    <w:rsid w:val="00C4308C"/>
    <w:rsid w:val="00C43492"/>
    <w:rsid w:val="00C50A1D"/>
    <w:rsid w:val="00C50BCC"/>
    <w:rsid w:val="00C512A1"/>
    <w:rsid w:val="00C52614"/>
    <w:rsid w:val="00C530E0"/>
    <w:rsid w:val="00C54386"/>
    <w:rsid w:val="00C54A8C"/>
    <w:rsid w:val="00C54FAF"/>
    <w:rsid w:val="00C55277"/>
    <w:rsid w:val="00C557C9"/>
    <w:rsid w:val="00C558AD"/>
    <w:rsid w:val="00C618F7"/>
    <w:rsid w:val="00C64171"/>
    <w:rsid w:val="00C65876"/>
    <w:rsid w:val="00C668ED"/>
    <w:rsid w:val="00C66C95"/>
    <w:rsid w:val="00C67A48"/>
    <w:rsid w:val="00C74027"/>
    <w:rsid w:val="00C74DAD"/>
    <w:rsid w:val="00C75F45"/>
    <w:rsid w:val="00C765B4"/>
    <w:rsid w:val="00C76A5D"/>
    <w:rsid w:val="00C76E84"/>
    <w:rsid w:val="00C802BC"/>
    <w:rsid w:val="00C80791"/>
    <w:rsid w:val="00C814D7"/>
    <w:rsid w:val="00C819B0"/>
    <w:rsid w:val="00C831E3"/>
    <w:rsid w:val="00C84551"/>
    <w:rsid w:val="00C8536B"/>
    <w:rsid w:val="00C85427"/>
    <w:rsid w:val="00C865BC"/>
    <w:rsid w:val="00C86D8B"/>
    <w:rsid w:val="00C87614"/>
    <w:rsid w:val="00C908F4"/>
    <w:rsid w:val="00C91A2A"/>
    <w:rsid w:val="00C923B4"/>
    <w:rsid w:val="00C9241E"/>
    <w:rsid w:val="00C95F2F"/>
    <w:rsid w:val="00CA168B"/>
    <w:rsid w:val="00CA208A"/>
    <w:rsid w:val="00CA25BD"/>
    <w:rsid w:val="00CA6252"/>
    <w:rsid w:val="00CB047A"/>
    <w:rsid w:val="00CB0BD6"/>
    <w:rsid w:val="00CB1043"/>
    <w:rsid w:val="00CB23A8"/>
    <w:rsid w:val="00CB3078"/>
    <w:rsid w:val="00CB3D23"/>
    <w:rsid w:val="00CB4314"/>
    <w:rsid w:val="00CB508F"/>
    <w:rsid w:val="00CB5408"/>
    <w:rsid w:val="00CB58CE"/>
    <w:rsid w:val="00CB5E60"/>
    <w:rsid w:val="00CB67A0"/>
    <w:rsid w:val="00CC46B3"/>
    <w:rsid w:val="00CC47C0"/>
    <w:rsid w:val="00CC609B"/>
    <w:rsid w:val="00CC6807"/>
    <w:rsid w:val="00CD0C8D"/>
    <w:rsid w:val="00CD0EB1"/>
    <w:rsid w:val="00CD2646"/>
    <w:rsid w:val="00CD2C43"/>
    <w:rsid w:val="00CD3FF9"/>
    <w:rsid w:val="00CD44F3"/>
    <w:rsid w:val="00CD4ABC"/>
    <w:rsid w:val="00CD51DC"/>
    <w:rsid w:val="00CD6EC1"/>
    <w:rsid w:val="00CD7E35"/>
    <w:rsid w:val="00CE13D3"/>
    <w:rsid w:val="00CE202B"/>
    <w:rsid w:val="00CE4C4E"/>
    <w:rsid w:val="00CE5B86"/>
    <w:rsid w:val="00CE699A"/>
    <w:rsid w:val="00CE69B8"/>
    <w:rsid w:val="00CF012E"/>
    <w:rsid w:val="00CF26E0"/>
    <w:rsid w:val="00CF2A00"/>
    <w:rsid w:val="00CF3169"/>
    <w:rsid w:val="00CF4AE9"/>
    <w:rsid w:val="00CF6515"/>
    <w:rsid w:val="00CF72BC"/>
    <w:rsid w:val="00D00AAA"/>
    <w:rsid w:val="00D01822"/>
    <w:rsid w:val="00D03BF1"/>
    <w:rsid w:val="00D05AA3"/>
    <w:rsid w:val="00D06702"/>
    <w:rsid w:val="00D10494"/>
    <w:rsid w:val="00D10568"/>
    <w:rsid w:val="00D11F37"/>
    <w:rsid w:val="00D12ABE"/>
    <w:rsid w:val="00D142B2"/>
    <w:rsid w:val="00D146FB"/>
    <w:rsid w:val="00D1552C"/>
    <w:rsid w:val="00D15B0E"/>
    <w:rsid w:val="00D15D71"/>
    <w:rsid w:val="00D22AEF"/>
    <w:rsid w:val="00D22C9E"/>
    <w:rsid w:val="00D26B56"/>
    <w:rsid w:val="00D278B2"/>
    <w:rsid w:val="00D30FE9"/>
    <w:rsid w:val="00D311BC"/>
    <w:rsid w:val="00D3738B"/>
    <w:rsid w:val="00D37590"/>
    <w:rsid w:val="00D40AC0"/>
    <w:rsid w:val="00D41133"/>
    <w:rsid w:val="00D4190C"/>
    <w:rsid w:val="00D41DFF"/>
    <w:rsid w:val="00D41FCF"/>
    <w:rsid w:val="00D420EC"/>
    <w:rsid w:val="00D43B34"/>
    <w:rsid w:val="00D43EC3"/>
    <w:rsid w:val="00D44007"/>
    <w:rsid w:val="00D45066"/>
    <w:rsid w:val="00D47AC0"/>
    <w:rsid w:val="00D50994"/>
    <w:rsid w:val="00D50EA9"/>
    <w:rsid w:val="00D52046"/>
    <w:rsid w:val="00D52B3F"/>
    <w:rsid w:val="00D52E0C"/>
    <w:rsid w:val="00D60EBB"/>
    <w:rsid w:val="00D61484"/>
    <w:rsid w:val="00D619F1"/>
    <w:rsid w:val="00D622A7"/>
    <w:rsid w:val="00D62339"/>
    <w:rsid w:val="00D630CB"/>
    <w:rsid w:val="00D6366C"/>
    <w:rsid w:val="00D64A8F"/>
    <w:rsid w:val="00D6527C"/>
    <w:rsid w:val="00D66337"/>
    <w:rsid w:val="00D665F4"/>
    <w:rsid w:val="00D70496"/>
    <w:rsid w:val="00D705BE"/>
    <w:rsid w:val="00D71507"/>
    <w:rsid w:val="00D71CEA"/>
    <w:rsid w:val="00D721E5"/>
    <w:rsid w:val="00D72CE0"/>
    <w:rsid w:val="00D73267"/>
    <w:rsid w:val="00D736E1"/>
    <w:rsid w:val="00D738AA"/>
    <w:rsid w:val="00D738AE"/>
    <w:rsid w:val="00D74713"/>
    <w:rsid w:val="00D759F1"/>
    <w:rsid w:val="00D75A23"/>
    <w:rsid w:val="00D800FD"/>
    <w:rsid w:val="00D802E5"/>
    <w:rsid w:val="00D803C4"/>
    <w:rsid w:val="00D84297"/>
    <w:rsid w:val="00D84504"/>
    <w:rsid w:val="00D857EF"/>
    <w:rsid w:val="00D87118"/>
    <w:rsid w:val="00D90753"/>
    <w:rsid w:val="00D92355"/>
    <w:rsid w:val="00D928DC"/>
    <w:rsid w:val="00D937DD"/>
    <w:rsid w:val="00D94743"/>
    <w:rsid w:val="00D94D07"/>
    <w:rsid w:val="00D9573F"/>
    <w:rsid w:val="00D95CA4"/>
    <w:rsid w:val="00D97DAE"/>
    <w:rsid w:val="00DA088D"/>
    <w:rsid w:val="00DA13B0"/>
    <w:rsid w:val="00DA13B1"/>
    <w:rsid w:val="00DA4112"/>
    <w:rsid w:val="00DA435D"/>
    <w:rsid w:val="00DA5E89"/>
    <w:rsid w:val="00DA77FB"/>
    <w:rsid w:val="00DA7C4E"/>
    <w:rsid w:val="00DB0D28"/>
    <w:rsid w:val="00DB1A63"/>
    <w:rsid w:val="00DB7F78"/>
    <w:rsid w:val="00DC0F20"/>
    <w:rsid w:val="00DC1BC4"/>
    <w:rsid w:val="00DC3163"/>
    <w:rsid w:val="00DC3642"/>
    <w:rsid w:val="00DC4B3B"/>
    <w:rsid w:val="00DC5577"/>
    <w:rsid w:val="00DC6975"/>
    <w:rsid w:val="00DC6B20"/>
    <w:rsid w:val="00DD0CA2"/>
    <w:rsid w:val="00DD15A7"/>
    <w:rsid w:val="00DD25D1"/>
    <w:rsid w:val="00DD49C3"/>
    <w:rsid w:val="00DD4C9D"/>
    <w:rsid w:val="00DD63E3"/>
    <w:rsid w:val="00DD6EFE"/>
    <w:rsid w:val="00DE02C6"/>
    <w:rsid w:val="00DE0CCC"/>
    <w:rsid w:val="00DE104E"/>
    <w:rsid w:val="00DE4C9C"/>
    <w:rsid w:val="00DF16F2"/>
    <w:rsid w:val="00DF2067"/>
    <w:rsid w:val="00DF271A"/>
    <w:rsid w:val="00DF3802"/>
    <w:rsid w:val="00DF3CFB"/>
    <w:rsid w:val="00DF4463"/>
    <w:rsid w:val="00DF459C"/>
    <w:rsid w:val="00DF623D"/>
    <w:rsid w:val="00DF7255"/>
    <w:rsid w:val="00E00BAF"/>
    <w:rsid w:val="00E01501"/>
    <w:rsid w:val="00E02459"/>
    <w:rsid w:val="00E03016"/>
    <w:rsid w:val="00E05D6C"/>
    <w:rsid w:val="00E05D6D"/>
    <w:rsid w:val="00E060D7"/>
    <w:rsid w:val="00E0766D"/>
    <w:rsid w:val="00E10FBA"/>
    <w:rsid w:val="00E130D4"/>
    <w:rsid w:val="00E1418C"/>
    <w:rsid w:val="00E24A24"/>
    <w:rsid w:val="00E2650B"/>
    <w:rsid w:val="00E27250"/>
    <w:rsid w:val="00E27C2E"/>
    <w:rsid w:val="00E310A1"/>
    <w:rsid w:val="00E34033"/>
    <w:rsid w:val="00E34EDF"/>
    <w:rsid w:val="00E3671B"/>
    <w:rsid w:val="00E37537"/>
    <w:rsid w:val="00E37FAF"/>
    <w:rsid w:val="00E40591"/>
    <w:rsid w:val="00E40888"/>
    <w:rsid w:val="00E40E1C"/>
    <w:rsid w:val="00E41B10"/>
    <w:rsid w:val="00E41FFE"/>
    <w:rsid w:val="00E43F12"/>
    <w:rsid w:val="00E445EC"/>
    <w:rsid w:val="00E446D6"/>
    <w:rsid w:val="00E4577F"/>
    <w:rsid w:val="00E47C7C"/>
    <w:rsid w:val="00E47D99"/>
    <w:rsid w:val="00E5081E"/>
    <w:rsid w:val="00E50E68"/>
    <w:rsid w:val="00E53163"/>
    <w:rsid w:val="00E53B29"/>
    <w:rsid w:val="00E53C61"/>
    <w:rsid w:val="00E566D1"/>
    <w:rsid w:val="00E627C7"/>
    <w:rsid w:val="00E63475"/>
    <w:rsid w:val="00E636B1"/>
    <w:rsid w:val="00E669E6"/>
    <w:rsid w:val="00E716B9"/>
    <w:rsid w:val="00E71DBA"/>
    <w:rsid w:val="00E71E67"/>
    <w:rsid w:val="00E7324A"/>
    <w:rsid w:val="00E73894"/>
    <w:rsid w:val="00E7429C"/>
    <w:rsid w:val="00E75F82"/>
    <w:rsid w:val="00E80DF6"/>
    <w:rsid w:val="00E824DD"/>
    <w:rsid w:val="00E83A46"/>
    <w:rsid w:val="00E8446C"/>
    <w:rsid w:val="00E846AA"/>
    <w:rsid w:val="00E860FA"/>
    <w:rsid w:val="00E90F58"/>
    <w:rsid w:val="00E911CD"/>
    <w:rsid w:val="00E91C0B"/>
    <w:rsid w:val="00E94E53"/>
    <w:rsid w:val="00E9504B"/>
    <w:rsid w:val="00E970F9"/>
    <w:rsid w:val="00E971FC"/>
    <w:rsid w:val="00EA2370"/>
    <w:rsid w:val="00EA2E5E"/>
    <w:rsid w:val="00EA3C1A"/>
    <w:rsid w:val="00EA3CB7"/>
    <w:rsid w:val="00EA471F"/>
    <w:rsid w:val="00EA55A8"/>
    <w:rsid w:val="00EA684D"/>
    <w:rsid w:val="00EA7400"/>
    <w:rsid w:val="00EB025B"/>
    <w:rsid w:val="00EB0E90"/>
    <w:rsid w:val="00EB2D01"/>
    <w:rsid w:val="00EB3609"/>
    <w:rsid w:val="00EB539F"/>
    <w:rsid w:val="00EB5E79"/>
    <w:rsid w:val="00EB69A2"/>
    <w:rsid w:val="00EB6A7B"/>
    <w:rsid w:val="00EC0948"/>
    <w:rsid w:val="00EC1781"/>
    <w:rsid w:val="00EC3520"/>
    <w:rsid w:val="00EC5C11"/>
    <w:rsid w:val="00EC6944"/>
    <w:rsid w:val="00EC6D62"/>
    <w:rsid w:val="00EC6ED7"/>
    <w:rsid w:val="00ED062F"/>
    <w:rsid w:val="00ED2633"/>
    <w:rsid w:val="00ED4313"/>
    <w:rsid w:val="00ED4E9E"/>
    <w:rsid w:val="00ED6532"/>
    <w:rsid w:val="00ED67AF"/>
    <w:rsid w:val="00ED6C20"/>
    <w:rsid w:val="00ED713A"/>
    <w:rsid w:val="00EE16F0"/>
    <w:rsid w:val="00EE230A"/>
    <w:rsid w:val="00EE5F1C"/>
    <w:rsid w:val="00EE61F1"/>
    <w:rsid w:val="00EF3D3D"/>
    <w:rsid w:val="00EF7489"/>
    <w:rsid w:val="00EF7952"/>
    <w:rsid w:val="00F00949"/>
    <w:rsid w:val="00F00B2D"/>
    <w:rsid w:val="00F01746"/>
    <w:rsid w:val="00F018D5"/>
    <w:rsid w:val="00F028CA"/>
    <w:rsid w:val="00F061AD"/>
    <w:rsid w:val="00F06671"/>
    <w:rsid w:val="00F070A0"/>
    <w:rsid w:val="00F075E0"/>
    <w:rsid w:val="00F10F54"/>
    <w:rsid w:val="00F13D1C"/>
    <w:rsid w:val="00F1411A"/>
    <w:rsid w:val="00F149DD"/>
    <w:rsid w:val="00F16A39"/>
    <w:rsid w:val="00F16EF9"/>
    <w:rsid w:val="00F21894"/>
    <w:rsid w:val="00F21E26"/>
    <w:rsid w:val="00F221D2"/>
    <w:rsid w:val="00F2393D"/>
    <w:rsid w:val="00F2415E"/>
    <w:rsid w:val="00F26C9D"/>
    <w:rsid w:val="00F34250"/>
    <w:rsid w:val="00F347F7"/>
    <w:rsid w:val="00F37E42"/>
    <w:rsid w:val="00F37F3E"/>
    <w:rsid w:val="00F453F5"/>
    <w:rsid w:val="00F4594B"/>
    <w:rsid w:val="00F461A5"/>
    <w:rsid w:val="00F468B2"/>
    <w:rsid w:val="00F50ADF"/>
    <w:rsid w:val="00F52E4D"/>
    <w:rsid w:val="00F52F49"/>
    <w:rsid w:val="00F52F4E"/>
    <w:rsid w:val="00F5335D"/>
    <w:rsid w:val="00F5351E"/>
    <w:rsid w:val="00F53CF6"/>
    <w:rsid w:val="00F56B10"/>
    <w:rsid w:val="00F57552"/>
    <w:rsid w:val="00F62F80"/>
    <w:rsid w:val="00F6440C"/>
    <w:rsid w:val="00F656DD"/>
    <w:rsid w:val="00F665D0"/>
    <w:rsid w:val="00F66971"/>
    <w:rsid w:val="00F67F2F"/>
    <w:rsid w:val="00F70B5D"/>
    <w:rsid w:val="00F720BC"/>
    <w:rsid w:val="00F72DC1"/>
    <w:rsid w:val="00F7465D"/>
    <w:rsid w:val="00F76152"/>
    <w:rsid w:val="00F761A5"/>
    <w:rsid w:val="00F821F0"/>
    <w:rsid w:val="00F83017"/>
    <w:rsid w:val="00F834C2"/>
    <w:rsid w:val="00F87D6B"/>
    <w:rsid w:val="00F9005A"/>
    <w:rsid w:val="00F91F33"/>
    <w:rsid w:val="00F953AD"/>
    <w:rsid w:val="00F95662"/>
    <w:rsid w:val="00F9635F"/>
    <w:rsid w:val="00F97439"/>
    <w:rsid w:val="00F97931"/>
    <w:rsid w:val="00FA0F8D"/>
    <w:rsid w:val="00FA3B78"/>
    <w:rsid w:val="00FA5E1D"/>
    <w:rsid w:val="00FB11C6"/>
    <w:rsid w:val="00FB2CCF"/>
    <w:rsid w:val="00FB2FF1"/>
    <w:rsid w:val="00FC34CA"/>
    <w:rsid w:val="00FC3D5F"/>
    <w:rsid w:val="00FC4402"/>
    <w:rsid w:val="00FC454C"/>
    <w:rsid w:val="00FC5011"/>
    <w:rsid w:val="00FC5950"/>
    <w:rsid w:val="00FC65DB"/>
    <w:rsid w:val="00FC6885"/>
    <w:rsid w:val="00FD2C64"/>
    <w:rsid w:val="00FD4368"/>
    <w:rsid w:val="00FD452E"/>
    <w:rsid w:val="00FD46FE"/>
    <w:rsid w:val="00FD64DA"/>
    <w:rsid w:val="00FD7F0C"/>
    <w:rsid w:val="00FD7FEC"/>
    <w:rsid w:val="00FE0044"/>
    <w:rsid w:val="00FE1D94"/>
    <w:rsid w:val="00FE53B3"/>
    <w:rsid w:val="00FE5539"/>
    <w:rsid w:val="00FE680D"/>
    <w:rsid w:val="00FF05BD"/>
    <w:rsid w:val="00FF0F1F"/>
    <w:rsid w:val="00FF1F95"/>
    <w:rsid w:val="00FF54E7"/>
    <w:rsid w:val="00FF7F34"/>
    <w:rsid w:val="00FF7FCD"/>
  </w:rsids>
  <m:mathPr>
    <m:mathFont m:val="Cambria Math"/>
    <m:brkBin m:val="before"/>
    <m:brkBinSub m:val="--"/>
    <m:smallFrac m:val="off"/>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92162">
      <o:colormenu v:ext="edit" fillcolor="none" strokecolor="none"/>
    </o:shapedefaults>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85031"/>
  </w:style>
  <w:style w:type="paragraph" w:styleId="Ttulo1">
    <w:name w:val="heading 1"/>
    <w:basedOn w:val="Normal"/>
    <w:next w:val="Normal"/>
    <w:link w:val="Ttulo1Char"/>
    <w:uiPriority w:val="9"/>
    <w:qFormat/>
    <w:rsid w:val="001C3061"/>
    <w:pPr>
      <w:keepNext/>
      <w:keepLines/>
      <w:spacing w:before="480" w:after="0"/>
      <w:outlineLvl w:val="0"/>
    </w:pPr>
    <w:rPr>
      <w:rFonts w:ascii="Times New Roman" w:eastAsiaTheme="majorEastAsia" w:hAnsi="Times New Roman" w:cstheme="majorBidi"/>
      <w:b/>
      <w:bCs/>
      <w:color w:val="0D0D0D" w:themeColor="text1" w:themeTint="F2"/>
      <w:sz w:val="40"/>
      <w:szCs w:val="28"/>
    </w:rPr>
  </w:style>
  <w:style w:type="paragraph" w:styleId="Ttulo2">
    <w:name w:val="heading 2"/>
    <w:basedOn w:val="Normal"/>
    <w:next w:val="Normal"/>
    <w:link w:val="Ttulo2Char"/>
    <w:uiPriority w:val="9"/>
    <w:unhideWhenUsed/>
    <w:qFormat/>
    <w:rsid w:val="00146576"/>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146576"/>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unhideWhenUsed/>
    <w:qFormat/>
    <w:rsid w:val="00883B7D"/>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014803"/>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Fontepargpadro">
    <w:name w:val="Default Paragraph Font"/>
    <w:uiPriority w:val="1"/>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D22AE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D22AEF"/>
  </w:style>
  <w:style w:type="paragraph" w:styleId="Rodap">
    <w:name w:val="footer"/>
    <w:basedOn w:val="Normal"/>
    <w:link w:val="RodapChar"/>
    <w:uiPriority w:val="99"/>
    <w:unhideWhenUsed/>
    <w:rsid w:val="00D22AEF"/>
    <w:pPr>
      <w:tabs>
        <w:tab w:val="center" w:pos="4252"/>
        <w:tab w:val="right" w:pos="8504"/>
      </w:tabs>
      <w:spacing w:after="0" w:line="240" w:lineRule="auto"/>
    </w:pPr>
  </w:style>
  <w:style w:type="character" w:customStyle="1" w:styleId="RodapChar">
    <w:name w:val="Rodapé Char"/>
    <w:basedOn w:val="Fontepargpadro"/>
    <w:link w:val="Rodap"/>
    <w:uiPriority w:val="99"/>
    <w:rsid w:val="00D22AEF"/>
  </w:style>
  <w:style w:type="paragraph" w:styleId="Textodebalo">
    <w:name w:val="Balloon Text"/>
    <w:basedOn w:val="Normal"/>
    <w:link w:val="TextodebaloChar"/>
    <w:uiPriority w:val="99"/>
    <w:semiHidden/>
    <w:unhideWhenUsed/>
    <w:rsid w:val="00D22AEF"/>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D22AEF"/>
    <w:rPr>
      <w:rFonts w:ascii="Tahoma" w:hAnsi="Tahoma" w:cs="Tahoma"/>
      <w:sz w:val="16"/>
      <w:szCs w:val="16"/>
    </w:rPr>
  </w:style>
  <w:style w:type="character" w:styleId="TextodoEspaoReservado">
    <w:name w:val="Placeholder Text"/>
    <w:basedOn w:val="Fontepargpadro"/>
    <w:uiPriority w:val="99"/>
    <w:semiHidden/>
    <w:rsid w:val="00441BF7"/>
    <w:rPr>
      <w:color w:val="808080"/>
    </w:rPr>
  </w:style>
  <w:style w:type="paragraph" w:styleId="Textodenotadefim">
    <w:name w:val="endnote text"/>
    <w:basedOn w:val="Normal"/>
    <w:link w:val="TextodenotadefimChar"/>
    <w:uiPriority w:val="99"/>
    <w:semiHidden/>
    <w:unhideWhenUsed/>
    <w:rsid w:val="00964BC1"/>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964BC1"/>
    <w:rPr>
      <w:sz w:val="20"/>
      <w:szCs w:val="20"/>
    </w:rPr>
  </w:style>
  <w:style w:type="character" w:styleId="Refdenotadefim">
    <w:name w:val="endnote reference"/>
    <w:basedOn w:val="Fontepargpadro"/>
    <w:uiPriority w:val="99"/>
    <w:semiHidden/>
    <w:unhideWhenUsed/>
    <w:rsid w:val="00964BC1"/>
    <w:rPr>
      <w:vertAlign w:val="superscript"/>
    </w:rPr>
  </w:style>
  <w:style w:type="character" w:styleId="Refdecomentrio">
    <w:name w:val="annotation reference"/>
    <w:basedOn w:val="Fontepargpadro"/>
    <w:uiPriority w:val="99"/>
    <w:semiHidden/>
    <w:unhideWhenUsed/>
    <w:rsid w:val="00964BC1"/>
    <w:rPr>
      <w:sz w:val="16"/>
      <w:szCs w:val="16"/>
    </w:rPr>
  </w:style>
  <w:style w:type="paragraph" w:styleId="Textodecomentrio">
    <w:name w:val="annotation text"/>
    <w:basedOn w:val="Normal"/>
    <w:link w:val="TextodecomentrioChar"/>
    <w:uiPriority w:val="99"/>
    <w:semiHidden/>
    <w:unhideWhenUsed/>
    <w:rsid w:val="00964BC1"/>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964BC1"/>
    <w:rPr>
      <w:sz w:val="20"/>
      <w:szCs w:val="20"/>
    </w:rPr>
  </w:style>
  <w:style w:type="paragraph" w:styleId="Assuntodocomentrio">
    <w:name w:val="annotation subject"/>
    <w:basedOn w:val="Textodecomentrio"/>
    <w:next w:val="Textodecomentrio"/>
    <w:link w:val="AssuntodocomentrioChar"/>
    <w:uiPriority w:val="99"/>
    <w:semiHidden/>
    <w:unhideWhenUsed/>
    <w:rsid w:val="00964BC1"/>
    <w:rPr>
      <w:b/>
      <w:bCs/>
    </w:rPr>
  </w:style>
  <w:style w:type="character" w:customStyle="1" w:styleId="AssuntodocomentrioChar">
    <w:name w:val="Assunto do comentário Char"/>
    <w:basedOn w:val="TextodecomentrioChar"/>
    <w:link w:val="Assuntodocomentrio"/>
    <w:uiPriority w:val="99"/>
    <w:semiHidden/>
    <w:rsid w:val="00964BC1"/>
    <w:rPr>
      <w:b/>
      <w:bCs/>
    </w:rPr>
  </w:style>
  <w:style w:type="character" w:customStyle="1" w:styleId="fontstyle01">
    <w:name w:val="fontstyle01"/>
    <w:basedOn w:val="Fontepargpadro"/>
    <w:rsid w:val="0090182A"/>
    <w:rPr>
      <w:rFonts w:ascii="Symbol" w:hAnsi="Symbol" w:hint="default"/>
      <w:b w:val="0"/>
      <w:bCs w:val="0"/>
      <w:i w:val="0"/>
      <w:iCs w:val="0"/>
      <w:color w:val="000000"/>
      <w:sz w:val="52"/>
      <w:szCs w:val="52"/>
    </w:rPr>
  </w:style>
  <w:style w:type="paragraph" w:styleId="PargrafodaLista">
    <w:name w:val="List Paragraph"/>
    <w:basedOn w:val="Normal"/>
    <w:uiPriority w:val="34"/>
    <w:qFormat/>
    <w:rsid w:val="00FE5539"/>
    <w:pPr>
      <w:ind w:left="720"/>
      <w:contextualSpacing/>
    </w:pPr>
  </w:style>
  <w:style w:type="table" w:customStyle="1" w:styleId="ListaClara1">
    <w:name w:val="Lista Clara1"/>
    <w:basedOn w:val="Tabelanormal"/>
    <w:uiPriority w:val="61"/>
    <w:rsid w:val="000A1165"/>
    <w:pPr>
      <w:spacing w:after="0" w:line="240" w:lineRule="auto"/>
    </w:pPr>
    <w:rPr>
      <w:rFonts w:eastAsiaTheme="minorEastAsia"/>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elacomgrade">
    <w:name w:val="Table Grid"/>
    <w:basedOn w:val="Tabelanormal"/>
    <w:uiPriority w:val="59"/>
    <w:rsid w:val="000A116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SombreamentoClaro1">
    <w:name w:val="Sombreamento Claro1"/>
    <w:basedOn w:val="Tabelanormal"/>
    <w:uiPriority w:val="60"/>
    <w:rsid w:val="001107CC"/>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yperlink">
    <w:name w:val="Hyperlink"/>
    <w:basedOn w:val="Fontepargpadro"/>
    <w:uiPriority w:val="99"/>
    <w:unhideWhenUsed/>
    <w:rsid w:val="009B0524"/>
    <w:rPr>
      <w:color w:val="0000FF" w:themeColor="hyperlink"/>
      <w:u w:val="single"/>
    </w:rPr>
  </w:style>
  <w:style w:type="character" w:customStyle="1" w:styleId="Ttulo1Char">
    <w:name w:val="Título 1 Char"/>
    <w:basedOn w:val="Fontepargpadro"/>
    <w:link w:val="Ttulo1"/>
    <w:uiPriority w:val="9"/>
    <w:rsid w:val="001C3061"/>
    <w:rPr>
      <w:rFonts w:ascii="Times New Roman" w:eastAsiaTheme="majorEastAsia" w:hAnsi="Times New Roman" w:cstheme="majorBidi"/>
      <w:b/>
      <w:bCs/>
      <w:color w:val="0D0D0D" w:themeColor="text1" w:themeTint="F2"/>
      <w:sz w:val="40"/>
      <w:szCs w:val="28"/>
    </w:rPr>
  </w:style>
  <w:style w:type="paragraph" w:styleId="CabealhodoSumrio">
    <w:name w:val="TOC Heading"/>
    <w:basedOn w:val="Ttulo1"/>
    <w:next w:val="Normal"/>
    <w:uiPriority w:val="39"/>
    <w:unhideWhenUsed/>
    <w:qFormat/>
    <w:rsid w:val="004F1802"/>
    <w:pPr>
      <w:outlineLvl w:val="9"/>
    </w:pPr>
    <w:rPr>
      <w:rFonts w:asciiTheme="majorHAnsi" w:hAnsiTheme="majorHAnsi"/>
      <w:color w:val="365F91" w:themeColor="accent1" w:themeShade="BF"/>
      <w:sz w:val="28"/>
    </w:rPr>
  </w:style>
  <w:style w:type="paragraph" w:styleId="Sumrio1">
    <w:name w:val="toc 1"/>
    <w:basedOn w:val="Normal"/>
    <w:next w:val="Normal"/>
    <w:autoRedefine/>
    <w:uiPriority w:val="39"/>
    <w:unhideWhenUsed/>
    <w:qFormat/>
    <w:rsid w:val="006F025A"/>
    <w:pPr>
      <w:tabs>
        <w:tab w:val="right" w:leader="dot" w:pos="9061"/>
      </w:tabs>
      <w:spacing w:after="120"/>
    </w:pPr>
  </w:style>
  <w:style w:type="paragraph" w:styleId="Sumrio2">
    <w:name w:val="toc 2"/>
    <w:basedOn w:val="Normal"/>
    <w:next w:val="Normal"/>
    <w:autoRedefine/>
    <w:uiPriority w:val="39"/>
    <w:unhideWhenUsed/>
    <w:qFormat/>
    <w:rsid w:val="004F1802"/>
    <w:pPr>
      <w:spacing w:after="100"/>
      <w:ind w:left="220"/>
    </w:pPr>
    <w:rPr>
      <w:rFonts w:eastAsiaTheme="minorEastAsia"/>
    </w:rPr>
  </w:style>
  <w:style w:type="paragraph" w:styleId="Sumrio3">
    <w:name w:val="toc 3"/>
    <w:basedOn w:val="Normal"/>
    <w:next w:val="Normal"/>
    <w:autoRedefine/>
    <w:uiPriority w:val="39"/>
    <w:unhideWhenUsed/>
    <w:qFormat/>
    <w:rsid w:val="004F1802"/>
    <w:pPr>
      <w:spacing w:after="100"/>
      <w:ind w:left="440"/>
    </w:pPr>
    <w:rPr>
      <w:rFonts w:eastAsiaTheme="minorEastAsia"/>
    </w:rPr>
  </w:style>
  <w:style w:type="character" w:styleId="Nmerodelinha">
    <w:name w:val="line number"/>
    <w:basedOn w:val="Fontepargpadro"/>
    <w:uiPriority w:val="99"/>
    <w:semiHidden/>
    <w:unhideWhenUsed/>
    <w:rsid w:val="007F47B4"/>
  </w:style>
  <w:style w:type="character" w:customStyle="1" w:styleId="Ttulo2Char">
    <w:name w:val="Título 2 Char"/>
    <w:basedOn w:val="Fontepargpadro"/>
    <w:link w:val="Ttulo2"/>
    <w:uiPriority w:val="9"/>
    <w:rsid w:val="00146576"/>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146576"/>
    <w:rPr>
      <w:rFonts w:asciiTheme="majorHAnsi" w:eastAsiaTheme="majorEastAsia" w:hAnsiTheme="majorHAnsi" w:cstheme="majorBidi"/>
      <w:b/>
      <w:bCs/>
      <w:color w:val="4F81BD" w:themeColor="accent1"/>
    </w:rPr>
  </w:style>
  <w:style w:type="paragraph" w:styleId="Legenda">
    <w:name w:val="caption"/>
    <w:basedOn w:val="Normal"/>
    <w:next w:val="Normal"/>
    <w:uiPriority w:val="35"/>
    <w:unhideWhenUsed/>
    <w:qFormat/>
    <w:rsid w:val="00FC5950"/>
    <w:pPr>
      <w:spacing w:line="240" w:lineRule="auto"/>
    </w:pPr>
    <w:rPr>
      <w:b/>
      <w:bCs/>
      <w:color w:val="4F81BD" w:themeColor="accent1"/>
      <w:sz w:val="18"/>
      <w:szCs w:val="18"/>
    </w:rPr>
  </w:style>
  <w:style w:type="paragraph" w:styleId="ndicedeilustraes">
    <w:name w:val="table of figures"/>
    <w:basedOn w:val="Normal"/>
    <w:next w:val="Normal"/>
    <w:uiPriority w:val="99"/>
    <w:unhideWhenUsed/>
    <w:rsid w:val="007B5D8E"/>
    <w:pPr>
      <w:spacing w:after="0"/>
    </w:pPr>
  </w:style>
  <w:style w:type="character" w:customStyle="1" w:styleId="Ttulo4Char">
    <w:name w:val="Título 4 Char"/>
    <w:basedOn w:val="Fontepargpadro"/>
    <w:link w:val="Ttulo4"/>
    <w:uiPriority w:val="9"/>
    <w:rsid w:val="00883B7D"/>
    <w:rPr>
      <w:rFonts w:asciiTheme="majorHAnsi" w:eastAsiaTheme="majorEastAsia" w:hAnsiTheme="majorHAnsi" w:cstheme="majorBidi"/>
      <w:b/>
      <w:bCs/>
      <w:i/>
      <w:iCs/>
      <w:color w:val="4F81BD" w:themeColor="accent1"/>
    </w:rPr>
  </w:style>
  <w:style w:type="paragraph" w:styleId="Sumrio4">
    <w:name w:val="toc 4"/>
    <w:basedOn w:val="Normal"/>
    <w:next w:val="Normal"/>
    <w:autoRedefine/>
    <w:uiPriority w:val="39"/>
    <w:unhideWhenUsed/>
    <w:rsid w:val="00FD64DA"/>
    <w:pPr>
      <w:spacing w:after="100"/>
      <w:ind w:left="660"/>
    </w:pPr>
  </w:style>
  <w:style w:type="character" w:customStyle="1" w:styleId="Ttulo5Char">
    <w:name w:val="Título 5 Char"/>
    <w:basedOn w:val="Fontepargpadro"/>
    <w:link w:val="Ttulo5"/>
    <w:uiPriority w:val="9"/>
    <w:semiHidden/>
    <w:rsid w:val="00014803"/>
    <w:rPr>
      <w:rFonts w:asciiTheme="majorHAnsi" w:eastAsiaTheme="majorEastAsia" w:hAnsiTheme="majorHAnsi" w:cstheme="majorBidi"/>
      <w:color w:val="243F60" w:themeColor="accent1" w:themeShade="7F"/>
    </w:rPr>
  </w:style>
  <w:style w:type="paragraph" w:styleId="Sumrio5">
    <w:name w:val="toc 5"/>
    <w:basedOn w:val="Normal"/>
    <w:next w:val="Normal"/>
    <w:autoRedefine/>
    <w:uiPriority w:val="39"/>
    <w:unhideWhenUsed/>
    <w:rsid w:val="00B972DB"/>
    <w:pPr>
      <w:spacing w:after="100"/>
      <w:ind w:left="880"/>
    </w:pPr>
  </w:style>
</w:styles>
</file>

<file path=word/webSettings.xml><?xml version="1.0" encoding="utf-8"?>
<w:webSettings xmlns:r="http://schemas.openxmlformats.org/officeDocument/2006/relationships" xmlns:w="http://schemas.openxmlformats.org/wordprocessingml/2006/main">
  <w:divs>
    <w:div w:id="3336057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hyperlink" Target="https://www.oracle.com/technetwork/java/javase/overview/javahistory-index-198355.html" TargetMode="Externa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54" Type="http://schemas.openxmlformats.org/officeDocument/2006/relationships/hyperlink" Target="HTTPS://firebase.google.com/docs/databas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adioprotecaonapratica.com.br/radiacao-entenda-de-uma-vez-por-todas/" TargetMode="Externa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hyperlink" Target="http://www.rrjournal.org/doi/abs/10.2307/3578893?code=rrs-site" TargetMode="Externa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hyperlink" Target="https://www.newtonsoft.com/json" TargetMode="Externa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EA6350D-164A-4693-A717-8D0890C171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417</TotalTime>
  <Pages>79</Pages>
  <Words>13867</Words>
  <Characters>74886</Characters>
  <Application>Microsoft Office Word</Application>
  <DocSecurity>0</DocSecurity>
  <Lines>624</Lines>
  <Paragraphs>177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88576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Diogo Ferreira</dc:creator>
  <cp:lastModifiedBy>Diogo Ferreira</cp:lastModifiedBy>
  <cp:revision>170</cp:revision>
  <cp:lastPrinted>2018-11-28T20:48:00Z</cp:lastPrinted>
  <dcterms:created xsi:type="dcterms:W3CDTF">2018-12-09T04:20:00Z</dcterms:created>
  <dcterms:modified xsi:type="dcterms:W3CDTF">2018-12-10T06:33:00Z</dcterms:modified>
</cp:coreProperties>
</file>