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青少年软件编程（Python）等级考试试卷（一级A卷）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2020年9月    分数：100  题数：38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Python自带的编程环境是？（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PyScripter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Spyder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Notepad++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IDLE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试题编号：20200205-fjn-01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关于以下代码的说法正确的是？（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 = int(turtle.textinput('边数','几边形：')) 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turtle.circle(50, steps=t) 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turtle.done()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circle是画圆的代码，因此该程序运行后的图案一定是圆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运行该程序后，需要用户自己输入边数，确定画 “几边形”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变量t没有给出具体的数值，因此该程序运行有错误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该程序运行后，会画出50个圆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试题编号：20200204-yfj-15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幂运算运算符为？（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*+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**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/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试题编号：20200211-jt-22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这段代码的运行结果是？（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import turtle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g = turtle.Pen()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g.fillcolor("red")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g.begin_fill()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g.circle(50)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g.pencolor("yellow")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g.fillcolor("green")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g.circle(50, steps=5)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g.end_fill()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81125" cy="1219200"/>
                        <wp:effectExtent l="0" t="0" r="5715" b="0"/>
                        <wp:docPr id="4" name="图片 14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4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12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23975" cy="1152525"/>
                        <wp:effectExtent l="0" t="0" r="1905" b="5715"/>
                        <wp:docPr id="2" name="图片 16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6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3975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81125" cy="1228725"/>
                        <wp:effectExtent l="0" t="0" r="5715" b="5715"/>
                        <wp:docPr id="3" name="图片 18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8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125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295400" cy="1152525"/>
                        <wp:effectExtent l="0" t="0" r="0" b="5715"/>
                        <wp:docPr id="1" name="图片 20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20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0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试题编号：20200204-yfj-13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假设a=20，b=3，那么a or b的结果是？（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试题编号：20191113143856665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假设a=2,b=3,那么a-b*b的值是？（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-3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-2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-7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-11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试题编号：20191113143856634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以下选项中不符合 Python变量命名规则的是？（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name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2_to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_Go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Tea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试题编号：20200226-lff-05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创建一个新的Python程序，编写了下面的代码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import turtle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turtle.shape("turtle")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保存这个Python文件并且取了文件名。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以下哪个文件名程序可以正常运行？（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frist.py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turtle.py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import. py3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hao.sb2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试题编号：20200226-lff-06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a="110"，b="9",c=a+b,print(c)的结果是？（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a+b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119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1109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试题编号：20200205-fjn-06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IDLE环境的退出命令是？（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esc()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close()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回车键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exit()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试题编号：20200407-ny-015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Python中的整除运算符是用哪个符号表示的？（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\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//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%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**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试题编号：20200205-fjn-07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执行语句x,y=9%5,8//3后，变量x、y的值分别为？（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1.8，2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1，2.66666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4，2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1，2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试题编号：20200310-fjn-002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试题解析：本题考查的是算术运算和赋值语句。%是取余数，//表示整除。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Python注释方式正确的是？（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//这是我的第一个程序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#程序的功能是输入Hello World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? 这个程序是用来计算两个数之和的？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**第一个python程序**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试题编号：20200226-lff-01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Python中的==代表的是？（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把左边的值赋值给右边；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把右边的值赋值给左边；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比较左右两边是否相等；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左右两边值进行交换；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试题编号：20191030133906284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下面代码哪部分是设置画布的颜色？（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import turtle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turtle.screensize(①,②,③)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都不是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试题编号：20200226-lff-11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下面哪一行代码的输出结果不是Python3.7 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print(“Python3.7”)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print(“Python”+3.7)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print(“Python”+str(3.7))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print(“Python”+“3.7”)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试题编号：20191030133906022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下列程序绘制的是一个什么图形？（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import turtle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turtle.forward(100)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turtle.left(120)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turtle.forward(100)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turtle.left(120)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turtle.forward(100)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turtle.left(120)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等边三角形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矩形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圆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试题编号：20200211-jt-16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使用下面中的（ ）函数接收输入的数据。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accept()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input()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readline()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login()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试题编号：20200211-jt-07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turtle.color("red", "yellow")命令中定义的颜色分别为？（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背景为黄色，画笔为红色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背景为红色，画笔为黄色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画笔为红色，填充为黄色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画笔为黄色，填充为红色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试题编号：20200211-jt-12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print的作用是什么？（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在屏幕上打印出来相应的文本或者数字等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在打印机里打印相关文本或者数字等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可以用来画图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输出一个命令行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试题编号：20200205-fyr-05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下面的哪一个命令不是移动画笔箭头位置的命令？（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turtle.forward()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turtle.goto()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turtle.color()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turtle.right 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试题编号：20200205-fjn-11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a=2,b=3,那么c=a**b运算的结果是？（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试题编号：20200205-fjn-12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使用Python画笔绘制如下图所示的图案，第4行的代码应如何补充？（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609725" cy="1314450"/>
                  <wp:effectExtent l="0" t="0" r="5715" b="11430"/>
                  <wp:docPr id="7" name="图片 93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93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  <w:vertAlign w:val="baseline"/>
              </w:rPr>
              <w:t> </w:t>
            </w: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2419350" cy="1724025"/>
                  <wp:effectExtent l="0" t="0" r="3810" b="13335"/>
                  <wp:docPr id="6" name="图片 94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4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p.right(90)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p.left(90)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p.right(-90)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p.left(-180)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试题编号：20200204-yfj-10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下面的运算符中，按照运算优先级哪一个是最高级？（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**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+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&lt;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试题编号：20200205-fyr-23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如图创建一个新的Python文件应该选择哪个选项？（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3571875" cy="4581525"/>
                  <wp:effectExtent l="0" t="0" r="9525" b="5715"/>
                  <wp:docPr id="5" name="图片 103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3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458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Open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Recent Files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3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New File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3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 Window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试题编号：20200226-lff-02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以下三种表示字符串的方式都是正确的。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”Hello“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‘不错‘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“我们一起走吧‘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试题编号：20200226-lff-31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turtle库是一个直观有趣的图形绘制函数库。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试题编号：20200211-jt-31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在Python中变量需要提前定义，可以不用赋值。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试题编号：20200205-fyr-30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使用Turtle时，画布默认坐标左上角为画布中心。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试题编号：20191113143857059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print('hello,world')和print('hello','world')输出内容一致。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试题编号：20200204-yfj-28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Python 是交互式语言，这意味着，您可以在一个 Python 提示符 &gt;&gt;&gt; 后直接执行代码。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试题编号：20191113143856857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print(int(8&gt;7) or int(8&lt;6))的输出结果为1。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试题编号：20200204-yfj-30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import可以作为变量名。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试题编号：20200226-lff-28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已知y = 5，那么赋值语句y= 'cedf'是无法正常执行的。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试题编号：20200204-yfj-29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Python 2.x编写的程序，在Python 3.x都能正确打开并执行。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5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5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试题编号：20200204-yfj-26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要求：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(1) 程序开始运行后，输入一个三位数整数；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(2) 程序会根据输入的整数输出百位、十位和个位上的数。 例如，输入123，输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bookmarkStart w:id="0" w:name="_GoBack"/>
            <w:bookmarkEnd w:id="0"/>
            <w:r>
              <w:rPr>
                <w:bdr w:val="none" w:color="auto" w:sz="0" w:space="0"/>
                <w:vertAlign w:val="baseline"/>
              </w:rPr>
              <w:t>出为：“百：1，十：2，个：3”。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试题编号：20200218-fjn-36-更新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bdr w:val="none" w:color="auto" w:sz="0" w:space="0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1. 有输入语句；（2分）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2. 有输出语句；（2分）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3. 有类型转化语句；（1分）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4. 三条计算语句；（3分）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5. 程序符合题目要求；（2分）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x=int(input())&lt;br /&gt;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a=x//100&lt;br /&gt;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c=x%10&lt;br /&gt;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b=(x-a*100)//10&lt;br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print("百:",a,"十:",b,"个:",c)&lt;br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要求：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（1）画一个边长为200的正方形，里面嵌套一个直径为100的圆，如下图；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905000" cy="1895475"/>
                  <wp:effectExtent l="0" t="0" r="0" b="9525"/>
                  <wp:docPr id="8" name="图片 12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2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（2）圆的填充颜色为蓝色，所有的线条为黑色。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（3）圆心位置为画布正中心。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试题编号：20200219-fyr-36-更新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bdr w:val="none" w:color="auto" w:sz="0" w:space="0"/>
                <w:vertAlign w:val="baseline"/>
              </w:rPr>
              <w:t>评分细则：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 导入库文件正确；（2分）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 有前进命令；（2分）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 有转90度命令；（2分）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 有画圆工具；（2分）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 有颜色工具；（2分）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6. 坐标计算正确，正方形2分，圆形2分；（4分）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7. 运行正常；（4分）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8. 完成任务；（2分）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试题解析：参考程序：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turtle.penup()#抬起画笔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turtle.goto(-100,100)#画笔到画正方形初始位置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turtle.pendown()#放下画笔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turtle.forward(200)#从当前画笔方向移动200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turtle.right(90)#顺时针针移动90°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turtle.forward(200)#从当前画笔方向移动200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turtle.right(90)#顺时针针移动90°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turtle.forward(200)#从当前画笔方向移动200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turtle.right(90)#顺时针针移动90°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turtle.forward(200)#从当前画笔方向移动200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turtle.right(90)#顺时针针移动90°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turtle.penup()#画笔抬起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turtle.goto(0,-50)#移动到（0，-50）的位置，也就是画圆开始的位置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turtle.pendown()#放下画笔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turtle.fillcolor('blue')#设置填充颜色为蓝色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turtle.begin_fill()#开始填充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turtle.circle(50)#画一个半径为50的圆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turtle.speed(50)#速度为50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turtle.end_fill()#填充结束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turtle.done()#停止画笔等待关闭画布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9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2020-10-14T13:01:21Z</dcterms:created>
  <dc:creator>L</dc:creator>
  <cp:lastModifiedBy>AiLe</cp:lastModifiedBy>
  <dcterms:modified xsi:type="dcterms:W3CDTF">2020-10-14T13:07:18Z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