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left"/>
      </w:pPr>
      <w:r>
        <w:rPr>
          <w:b w:val="true"/>
        </w:rPr>
        <w:br/>
        <w:br/>
        <w:br/>
        <w:drawing>
          <wp:inline distT="0" distR="0" distB="0" distL="0">
            <wp:extent cx="6350000" cy="3810000"/>
            <wp:docPr id="0" name="Drawing 0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evidencia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1" name="Drawing 1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videncia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2" name="Drawing 2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videncia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3" name="Drawing 3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videncia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4" name="Drawing 4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videncia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5" name="Drawing 5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videncia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6" name="Drawing 6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videncia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7" name="Drawing 7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videncia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  <w:br/>
        <w:br/>
        <w:br/>
        <w:drawing>
          <wp:inline distT="0" distR="0" distB="0" distL="0">
            <wp:extent cx="6350000" cy="3810000"/>
            <wp:docPr id="8" name="Drawing 8" descr="evidencia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videncia.jpg"/>
                    <pic:cNvPicPr>
                      <a:picLocks noChangeAspect="true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  <w:br/>
      </w:r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pPr>
      <w:pBdr>
        <w:top w:val="basicBlackDashes"/>
        <w:left w:val="basicBlackDashes"/>
        <w:bottom w:val="basicBlackDashes"/>
        <w:right w:val="basicBlackDashes"/>
      </w:pBdr>
    </w:pPr>
    <w:r>
      <w:t>João Pedro Silva || Reporte de Evidencia de Execução de testes automatizados||V1.0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10" Target="media/image8.jpeg" Type="http://schemas.openxmlformats.org/officeDocument/2006/relationships/image"/><Relationship Id="rId11" Target="media/image9.jpeg" Type="http://schemas.openxmlformats.org/officeDocument/2006/relationships/image"/><Relationship Id="rId2" Target="header1.xml" Type="http://schemas.openxmlformats.org/officeDocument/2006/relationships/header"/><Relationship Id="rId3" Target="media/image1.jpeg" Type="http://schemas.openxmlformats.org/officeDocument/2006/relationships/image"/><Relationship Id="rId4" Target="media/image2.jpeg" Type="http://schemas.openxmlformats.org/officeDocument/2006/relationships/image"/><Relationship Id="rId5" Target="media/image3.jpeg" Type="http://schemas.openxmlformats.org/officeDocument/2006/relationships/image"/><Relationship Id="rId6" Target="media/image4.jpeg" Type="http://schemas.openxmlformats.org/officeDocument/2006/relationships/image"/><Relationship Id="rId7" Target="media/image5.jpeg" Type="http://schemas.openxmlformats.org/officeDocument/2006/relationships/image"/><Relationship Id="rId8" Target="media/image6.jpeg" Type="http://schemas.openxmlformats.org/officeDocument/2006/relationships/image"/><Relationship Id="rId9" Target="media/image7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2020-12-15T20:54:17Z</dcterms:created>
  <dc:creator>Apache POI</dc:creator>
</cp:coreProperties>
</file>