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CFEB3" w14:textId="714E4AB4" w:rsidR="001D136E" w:rsidRPr="00C01392" w:rsidRDefault="003276D7">
      <w:pPr>
        <w:rPr>
          <w:rFonts w:ascii="Calibri" w:hAnsi="Calibri"/>
          <w:b/>
          <w:bCs/>
          <w:sz w:val="28"/>
          <w:szCs w:val="28"/>
        </w:rPr>
      </w:pPr>
      <w:r w:rsidRPr="00C01392">
        <w:rPr>
          <w:rFonts w:ascii="Calibri" w:hAnsi="Calibri"/>
          <w:b/>
          <w:bCs/>
          <w:sz w:val="28"/>
          <w:szCs w:val="28"/>
        </w:rPr>
        <w:t>Diógenes Batista Barreto</w:t>
      </w:r>
    </w:p>
    <w:p w14:paraId="6394D96B" w14:textId="77777777" w:rsidR="003276D7" w:rsidRPr="00B721AF" w:rsidRDefault="003276D7">
      <w:pPr>
        <w:rPr>
          <w:rFonts w:ascii="Calibri" w:hAnsi="Calibri"/>
          <w:b/>
          <w:bCs/>
          <w:sz w:val="32"/>
          <w:szCs w:val="32"/>
        </w:rPr>
      </w:pPr>
    </w:p>
    <w:p w14:paraId="1313B98A" w14:textId="29E48A06" w:rsidR="003276D7" w:rsidRPr="00C01392" w:rsidRDefault="003276D7">
      <w:pPr>
        <w:rPr>
          <w:rFonts w:ascii="Calibri" w:hAnsi="Calibri"/>
          <w:sz w:val="24"/>
          <w:szCs w:val="24"/>
        </w:rPr>
      </w:pPr>
      <w:r w:rsidRPr="00C01392">
        <w:rPr>
          <w:rFonts w:ascii="Calibri" w:hAnsi="Calibri"/>
          <w:sz w:val="24"/>
          <w:szCs w:val="24"/>
        </w:rPr>
        <w:t>Avenida Carlos Barbosa Santos, 1621 – Jardim Noronha</w:t>
      </w:r>
    </w:p>
    <w:p w14:paraId="3F8FE3D1" w14:textId="2A147DEF" w:rsidR="003276D7" w:rsidRPr="00C01392" w:rsidRDefault="003276D7">
      <w:pPr>
        <w:rPr>
          <w:rFonts w:ascii="Calibri" w:hAnsi="Calibri"/>
          <w:sz w:val="24"/>
          <w:szCs w:val="24"/>
        </w:rPr>
      </w:pPr>
      <w:r w:rsidRPr="00C01392">
        <w:rPr>
          <w:rFonts w:ascii="Calibri" w:hAnsi="Calibri"/>
          <w:sz w:val="24"/>
          <w:szCs w:val="24"/>
        </w:rPr>
        <w:t>São Paulo, SP</w:t>
      </w:r>
    </w:p>
    <w:p w14:paraId="6F2FFFF4" w14:textId="0428AA6C" w:rsidR="003276D7" w:rsidRPr="00C01392" w:rsidRDefault="003276D7">
      <w:pPr>
        <w:rPr>
          <w:rFonts w:ascii="Calibri" w:hAnsi="Calibri"/>
          <w:sz w:val="24"/>
          <w:szCs w:val="24"/>
        </w:rPr>
      </w:pPr>
      <w:r w:rsidRPr="00C01392">
        <w:rPr>
          <w:rFonts w:ascii="Calibri" w:hAnsi="Calibri"/>
          <w:b/>
          <w:bCs/>
          <w:sz w:val="24"/>
          <w:szCs w:val="24"/>
        </w:rPr>
        <w:t xml:space="preserve">Celular: </w:t>
      </w:r>
      <w:r w:rsidRPr="00C01392">
        <w:rPr>
          <w:rFonts w:ascii="Calibri" w:hAnsi="Calibri"/>
          <w:sz w:val="24"/>
          <w:szCs w:val="24"/>
        </w:rPr>
        <w:t>(11) 95783-8967</w:t>
      </w:r>
    </w:p>
    <w:p w14:paraId="2E0539DC" w14:textId="201778F0" w:rsidR="003276D7" w:rsidRPr="00C01392" w:rsidRDefault="003276D7">
      <w:pPr>
        <w:rPr>
          <w:rFonts w:ascii="Calibri" w:hAnsi="Calibri"/>
          <w:sz w:val="24"/>
          <w:szCs w:val="24"/>
        </w:rPr>
      </w:pPr>
      <w:r w:rsidRPr="00C01392">
        <w:rPr>
          <w:rFonts w:ascii="Calibri" w:hAnsi="Calibri"/>
          <w:b/>
          <w:bCs/>
          <w:sz w:val="24"/>
          <w:szCs w:val="24"/>
        </w:rPr>
        <w:t xml:space="preserve">Email: </w:t>
      </w:r>
      <w:hyperlink r:id="rId4" w:history="1">
        <w:r w:rsidRPr="00C01392">
          <w:rPr>
            <w:rStyle w:val="Hyperlink"/>
            <w:rFonts w:ascii="Calibri" w:hAnsi="Calibri"/>
            <w:sz w:val="24"/>
            <w:szCs w:val="24"/>
          </w:rPr>
          <w:t>diogenesguitar7@gmail.com</w:t>
        </w:r>
      </w:hyperlink>
    </w:p>
    <w:p w14:paraId="0F271503" w14:textId="393EF12D" w:rsidR="003276D7" w:rsidRPr="00C01392" w:rsidRDefault="003276D7">
      <w:pPr>
        <w:rPr>
          <w:rFonts w:ascii="Calibri" w:hAnsi="Calibri"/>
          <w:sz w:val="24"/>
          <w:szCs w:val="24"/>
        </w:rPr>
      </w:pPr>
      <w:r w:rsidRPr="00C01392">
        <w:rPr>
          <w:rFonts w:ascii="Calibri" w:hAnsi="Calibri"/>
          <w:b/>
          <w:bCs/>
          <w:sz w:val="24"/>
          <w:szCs w:val="24"/>
        </w:rPr>
        <w:t xml:space="preserve">Github: </w:t>
      </w:r>
      <w:hyperlink r:id="rId5" w:history="1">
        <w:r w:rsidRPr="00C01392">
          <w:rPr>
            <w:rStyle w:val="Hyperlink"/>
            <w:rFonts w:ascii="Calibri" w:hAnsi="Calibri"/>
            <w:sz w:val="24"/>
            <w:szCs w:val="24"/>
          </w:rPr>
          <w:t>https://github.com/diogenesdev7</w:t>
        </w:r>
      </w:hyperlink>
    </w:p>
    <w:p w14:paraId="24009A96" w14:textId="6065CBCA" w:rsidR="003276D7" w:rsidRPr="00C01392" w:rsidRDefault="003276D7">
      <w:pPr>
        <w:rPr>
          <w:rFonts w:ascii="Calibri" w:hAnsi="Calibri"/>
          <w:sz w:val="24"/>
          <w:szCs w:val="24"/>
        </w:rPr>
      </w:pPr>
      <w:r w:rsidRPr="00C01392">
        <w:rPr>
          <w:rFonts w:ascii="Calibri" w:hAnsi="Calibri"/>
          <w:b/>
          <w:bCs/>
          <w:sz w:val="24"/>
          <w:szCs w:val="24"/>
        </w:rPr>
        <w:t xml:space="preserve">Data de Nascimento: </w:t>
      </w:r>
      <w:r w:rsidRPr="00C01392">
        <w:rPr>
          <w:rFonts w:ascii="Calibri" w:hAnsi="Calibri"/>
          <w:sz w:val="24"/>
          <w:szCs w:val="24"/>
        </w:rPr>
        <w:t>20/07/1993</w:t>
      </w:r>
    </w:p>
    <w:p w14:paraId="3C47F021" w14:textId="2ED40379" w:rsidR="003276D7" w:rsidRPr="00B721AF" w:rsidRDefault="003276D7">
      <w:pPr>
        <w:rPr>
          <w:rFonts w:ascii="Calibri" w:hAnsi="Calibri"/>
          <w:sz w:val="28"/>
          <w:szCs w:val="28"/>
        </w:rPr>
      </w:pPr>
    </w:p>
    <w:p w14:paraId="1695F880" w14:textId="1CC1DD4A" w:rsidR="003276D7" w:rsidRPr="00C01392" w:rsidRDefault="003276D7">
      <w:pPr>
        <w:rPr>
          <w:rFonts w:ascii="Calibri" w:hAnsi="Calibri"/>
          <w:b/>
          <w:bCs/>
          <w:sz w:val="24"/>
          <w:szCs w:val="24"/>
        </w:rPr>
      </w:pPr>
      <w:r w:rsidRPr="00C01392">
        <w:rPr>
          <w:rFonts w:ascii="Calibri" w:hAnsi="Calibri"/>
          <w:b/>
          <w:bCs/>
          <w:sz w:val="24"/>
          <w:szCs w:val="24"/>
        </w:rPr>
        <w:t>Experiência</w:t>
      </w:r>
    </w:p>
    <w:p w14:paraId="54531528" w14:textId="13F6A0AB" w:rsidR="003276D7" w:rsidRPr="00C01392" w:rsidRDefault="003276D7">
      <w:pPr>
        <w:rPr>
          <w:rFonts w:ascii="Calibri" w:hAnsi="Calibri"/>
          <w:sz w:val="24"/>
          <w:szCs w:val="24"/>
        </w:rPr>
      </w:pPr>
      <w:r w:rsidRPr="00C01392">
        <w:rPr>
          <w:rFonts w:ascii="Calibri" w:hAnsi="Calibri"/>
          <w:sz w:val="24"/>
          <w:szCs w:val="24"/>
        </w:rPr>
        <w:t>Reposição, atendimento e limpeza em mercado.</w:t>
      </w:r>
    </w:p>
    <w:p w14:paraId="777E8A26" w14:textId="4C86D654" w:rsidR="003276D7" w:rsidRPr="00C01392" w:rsidRDefault="003276D7">
      <w:pPr>
        <w:rPr>
          <w:rFonts w:ascii="Calibri" w:hAnsi="Calibri"/>
          <w:sz w:val="24"/>
          <w:szCs w:val="24"/>
        </w:rPr>
      </w:pPr>
    </w:p>
    <w:p w14:paraId="6BD93E89" w14:textId="15B3498A" w:rsidR="003276D7" w:rsidRPr="00C01392" w:rsidRDefault="003276D7">
      <w:pPr>
        <w:rPr>
          <w:rFonts w:ascii="Calibri" w:hAnsi="Calibri"/>
          <w:b/>
          <w:bCs/>
          <w:sz w:val="24"/>
          <w:szCs w:val="24"/>
        </w:rPr>
      </w:pPr>
      <w:r w:rsidRPr="00C01392">
        <w:rPr>
          <w:rFonts w:ascii="Calibri" w:hAnsi="Calibri"/>
          <w:b/>
          <w:bCs/>
          <w:sz w:val="24"/>
          <w:szCs w:val="24"/>
        </w:rPr>
        <w:t>Formação</w:t>
      </w:r>
    </w:p>
    <w:p w14:paraId="1A18E44A" w14:textId="7282D0DF" w:rsidR="003276D7" w:rsidRPr="00C01392" w:rsidRDefault="003276D7">
      <w:pPr>
        <w:rPr>
          <w:rFonts w:ascii="Calibri" w:hAnsi="Calibri"/>
          <w:sz w:val="24"/>
          <w:szCs w:val="24"/>
        </w:rPr>
      </w:pPr>
      <w:r w:rsidRPr="00C01392">
        <w:rPr>
          <w:rFonts w:ascii="Calibri" w:hAnsi="Calibri"/>
          <w:sz w:val="24"/>
          <w:szCs w:val="24"/>
        </w:rPr>
        <w:t>Graduação em Análise e Desenvolvimento de Sistemas – Uninove</w:t>
      </w:r>
    </w:p>
    <w:p w14:paraId="75003144" w14:textId="3BA23BD7" w:rsidR="003276D7" w:rsidRPr="00C01392" w:rsidRDefault="003276D7">
      <w:pPr>
        <w:rPr>
          <w:rFonts w:ascii="Calibri" w:hAnsi="Calibri"/>
          <w:sz w:val="24"/>
          <w:szCs w:val="24"/>
        </w:rPr>
      </w:pPr>
      <w:r w:rsidRPr="00C01392">
        <w:rPr>
          <w:rFonts w:ascii="Calibri" w:hAnsi="Calibri"/>
          <w:sz w:val="24"/>
          <w:szCs w:val="24"/>
        </w:rPr>
        <w:t>Pós-Graduação em Desenvolvimento em Front-End – Anhanguera</w:t>
      </w:r>
    </w:p>
    <w:p w14:paraId="3435275C" w14:textId="59DE86F0" w:rsidR="003276D7" w:rsidRPr="00C01392" w:rsidRDefault="003276D7">
      <w:pPr>
        <w:rPr>
          <w:rFonts w:ascii="Calibri" w:hAnsi="Calibri"/>
          <w:sz w:val="24"/>
          <w:szCs w:val="24"/>
        </w:rPr>
      </w:pPr>
    </w:p>
    <w:p w14:paraId="48EB8B3D" w14:textId="3B07B4BC" w:rsidR="003276D7" w:rsidRPr="00C01392" w:rsidRDefault="003276D7">
      <w:pPr>
        <w:rPr>
          <w:rFonts w:ascii="Calibri" w:hAnsi="Calibri"/>
          <w:b/>
          <w:bCs/>
          <w:sz w:val="24"/>
          <w:szCs w:val="24"/>
        </w:rPr>
      </w:pPr>
      <w:r w:rsidRPr="00C01392">
        <w:rPr>
          <w:rFonts w:ascii="Calibri" w:hAnsi="Calibri"/>
          <w:b/>
          <w:bCs/>
          <w:sz w:val="24"/>
          <w:szCs w:val="24"/>
        </w:rPr>
        <w:t>Cursos</w:t>
      </w:r>
    </w:p>
    <w:p w14:paraId="31AD7574" w14:textId="66E8E53E" w:rsidR="003276D7" w:rsidRPr="00C01392" w:rsidRDefault="003276D7">
      <w:pPr>
        <w:rPr>
          <w:rFonts w:ascii="Calibri" w:hAnsi="Calibri"/>
          <w:sz w:val="24"/>
          <w:szCs w:val="24"/>
        </w:rPr>
      </w:pPr>
      <w:r w:rsidRPr="00C01392">
        <w:rPr>
          <w:rFonts w:ascii="Calibri" w:hAnsi="Calibri"/>
          <w:sz w:val="24"/>
          <w:szCs w:val="24"/>
        </w:rPr>
        <w:t>Informática – SOS Computadores</w:t>
      </w:r>
    </w:p>
    <w:p w14:paraId="0FAF5C69" w14:textId="5578D64D" w:rsidR="003276D7" w:rsidRPr="00C01392" w:rsidRDefault="003276D7">
      <w:pPr>
        <w:rPr>
          <w:rFonts w:ascii="Calibri" w:hAnsi="Calibri"/>
          <w:sz w:val="24"/>
          <w:szCs w:val="24"/>
        </w:rPr>
      </w:pPr>
    </w:p>
    <w:p w14:paraId="17C21D9E" w14:textId="24BB0C1A" w:rsidR="003276D7" w:rsidRPr="00C01392" w:rsidRDefault="003276D7">
      <w:pPr>
        <w:rPr>
          <w:rFonts w:ascii="Calibri" w:hAnsi="Calibri"/>
          <w:b/>
          <w:bCs/>
          <w:sz w:val="24"/>
          <w:szCs w:val="24"/>
        </w:rPr>
      </w:pPr>
      <w:r w:rsidRPr="00C01392">
        <w:rPr>
          <w:rFonts w:ascii="Calibri" w:hAnsi="Calibri"/>
          <w:b/>
          <w:bCs/>
          <w:sz w:val="24"/>
          <w:szCs w:val="24"/>
        </w:rPr>
        <w:t>Habilidades</w:t>
      </w:r>
    </w:p>
    <w:p w14:paraId="36CC0029" w14:textId="06529BB2" w:rsidR="003276D7" w:rsidRPr="00C01392" w:rsidRDefault="003276D7">
      <w:pPr>
        <w:rPr>
          <w:rFonts w:ascii="Calibri" w:hAnsi="Calibri"/>
          <w:sz w:val="24"/>
          <w:szCs w:val="24"/>
          <w:lang w:val="en-US"/>
        </w:rPr>
      </w:pPr>
      <w:r w:rsidRPr="00C01392">
        <w:rPr>
          <w:rFonts w:ascii="Calibri" w:hAnsi="Calibri"/>
          <w:sz w:val="24"/>
          <w:szCs w:val="24"/>
          <w:lang w:val="en-US"/>
        </w:rPr>
        <w:t>Html, Css, JavaScript, React, Vue, Bootstrap, Sass, Python</w:t>
      </w:r>
    </w:p>
    <w:p w14:paraId="2A2BBB21" w14:textId="6AB6B50E" w:rsidR="003276D7" w:rsidRPr="00C01392" w:rsidRDefault="003276D7">
      <w:pPr>
        <w:rPr>
          <w:rFonts w:ascii="Calibri" w:hAnsi="Calibri"/>
          <w:sz w:val="24"/>
          <w:szCs w:val="24"/>
          <w:lang w:val="en-US"/>
        </w:rPr>
      </w:pPr>
    </w:p>
    <w:p w14:paraId="7E4CD2A4" w14:textId="41F2EB9F" w:rsidR="003276D7" w:rsidRPr="00C01392" w:rsidRDefault="003276D7">
      <w:pPr>
        <w:rPr>
          <w:rFonts w:ascii="Calibri" w:hAnsi="Calibri"/>
          <w:b/>
          <w:bCs/>
          <w:sz w:val="24"/>
          <w:szCs w:val="24"/>
          <w:lang w:val="en-US"/>
        </w:rPr>
      </w:pPr>
      <w:r w:rsidRPr="00C01392">
        <w:rPr>
          <w:rFonts w:ascii="Calibri" w:hAnsi="Calibri"/>
          <w:b/>
          <w:bCs/>
          <w:sz w:val="24"/>
          <w:szCs w:val="24"/>
          <w:lang w:val="en-US"/>
        </w:rPr>
        <w:t>Objetivo</w:t>
      </w:r>
    </w:p>
    <w:p w14:paraId="1F4605C9" w14:textId="2EA71B68" w:rsidR="003276D7" w:rsidRPr="00C01392" w:rsidRDefault="003276D7">
      <w:pPr>
        <w:rPr>
          <w:rFonts w:ascii="Calibri" w:hAnsi="Calibri"/>
          <w:sz w:val="24"/>
          <w:szCs w:val="24"/>
          <w:u w:val="single"/>
          <w:lang w:val="en-US"/>
        </w:rPr>
      </w:pPr>
      <w:r w:rsidRPr="00C01392">
        <w:rPr>
          <w:rFonts w:ascii="Calibri" w:hAnsi="Calibri"/>
          <w:sz w:val="24"/>
          <w:szCs w:val="24"/>
          <w:lang w:val="en-US"/>
        </w:rPr>
        <w:t>Desenvolvedor Front-End</w:t>
      </w:r>
    </w:p>
    <w:sectPr w:rsidR="003276D7" w:rsidRPr="00C013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D7"/>
    <w:rsid w:val="001D136E"/>
    <w:rsid w:val="003276D7"/>
    <w:rsid w:val="00B721AF"/>
    <w:rsid w:val="00C0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18B20"/>
  <w15:chartTrackingRefBased/>
  <w15:docId w15:val="{D519F367-05A6-4A8B-8E3A-F3ED1A862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276D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276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iogenesdev7" TargetMode="External"/><Relationship Id="rId4" Type="http://schemas.openxmlformats.org/officeDocument/2006/relationships/hyperlink" Target="mailto:diogenesguitar7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101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Diogenes e Delayla</dc:creator>
  <cp:keywords/>
  <dc:description/>
  <cp:lastModifiedBy>Diogenes e Delayla</cp:lastModifiedBy>
  <cp:revision>1</cp:revision>
  <dcterms:created xsi:type="dcterms:W3CDTF">2023-09-30T01:42:00Z</dcterms:created>
  <dcterms:modified xsi:type="dcterms:W3CDTF">2023-09-30T02:04:00Z</dcterms:modified>
</cp:coreProperties>
</file>