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7D0" w:rsidRPr="00ED5B8C" w:rsidRDefault="00534823" w:rsidP="00904577">
      <w:pPr>
        <w:pStyle w:val="Author"/>
        <w:spacing w:before="0" w:after="240"/>
        <w:rPr>
          <w:sz w:val="40"/>
          <w:szCs w:val="40"/>
          <w:lang w:val="pt-BR"/>
        </w:rPr>
      </w:pPr>
      <w:r w:rsidRPr="00ED5B8C">
        <w:rPr>
          <w:sz w:val="40"/>
          <w:szCs w:val="40"/>
          <w:lang w:val="pt-BR"/>
        </w:rPr>
        <w:t>Aplicação de aprendizado de máquina para otimizaç</w:t>
      </w:r>
      <w:r w:rsidR="00ED5B8C" w:rsidRPr="00ED5B8C">
        <w:rPr>
          <w:sz w:val="40"/>
          <w:szCs w:val="40"/>
          <w:lang w:val="pt-BR"/>
        </w:rPr>
        <w:t>ão da</w:t>
      </w:r>
      <w:r w:rsidRPr="00ED5B8C">
        <w:rPr>
          <w:sz w:val="40"/>
          <w:szCs w:val="40"/>
          <w:lang w:val="pt-BR"/>
        </w:rPr>
        <w:t xml:space="preserve"> </w:t>
      </w:r>
      <w:r w:rsidR="00ED5B8C" w:rsidRPr="00ED5B8C">
        <w:rPr>
          <w:sz w:val="40"/>
          <w:szCs w:val="40"/>
          <w:lang w:val="pt-BR"/>
        </w:rPr>
        <w:t>escalação de</w:t>
      </w:r>
      <w:r w:rsidRPr="00ED5B8C">
        <w:rPr>
          <w:sz w:val="40"/>
          <w:szCs w:val="40"/>
          <w:lang w:val="pt-BR"/>
        </w:rPr>
        <w:t xml:space="preserve"> time no jogo Cartola</w:t>
      </w:r>
      <w:r w:rsidR="00ED5B8C" w:rsidRPr="00ED5B8C">
        <w:rPr>
          <w:sz w:val="40"/>
          <w:szCs w:val="40"/>
          <w:lang w:val="pt-BR"/>
        </w:rPr>
        <w:t xml:space="preserve"> FC</w:t>
      </w:r>
    </w:p>
    <w:p w:rsidR="008C27D0" w:rsidRPr="00DC4236" w:rsidRDefault="008C27D0" w:rsidP="00ED5B8C">
      <w:pPr>
        <w:pStyle w:val="Author"/>
        <w:spacing w:before="0"/>
        <w:rPr>
          <w:highlight w:val="yellow"/>
          <w:lang w:val="pt-BR"/>
        </w:rPr>
      </w:pPr>
      <w:r w:rsidRPr="00DC4236">
        <w:rPr>
          <w:lang w:val="pt-BR"/>
        </w:rPr>
        <w:t>VISCONDI, G. F.</w:t>
      </w:r>
      <w:r w:rsidRPr="00DC4236">
        <w:rPr>
          <w:vertAlign w:val="superscript"/>
          <w:lang w:val="pt-BR"/>
        </w:rPr>
        <w:t>*</w:t>
      </w:r>
      <w:r w:rsidR="003406A4">
        <w:rPr>
          <w:vertAlign w:val="superscript"/>
          <w:lang w:val="pt-BR"/>
        </w:rPr>
        <w:t>¹</w:t>
      </w:r>
      <w:r w:rsidR="003406A4">
        <w:rPr>
          <w:lang w:val="pt-BR"/>
        </w:rPr>
        <w:t>,</w:t>
      </w:r>
      <w:r w:rsidRPr="00DC4236">
        <w:rPr>
          <w:lang w:val="pt-BR"/>
        </w:rPr>
        <w:t xml:space="preserve"> </w:t>
      </w:r>
      <w:r w:rsidR="003406A4">
        <w:rPr>
          <w:lang w:val="pt-BR"/>
        </w:rPr>
        <w:t>JUSTO,</w:t>
      </w:r>
      <w:r w:rsidRPr="00DC4236">
        <w:rPr>
          <w:lang w:val="pt-BR"/>
        </w:rPr>
        <w:t xml:space="preserve"> </w:t>
      </w:r>
      <w:r w:rsidR="003406A4">
        <w:rPr>
          <w:lang w:val="pt-BR"/>
        </w:rPr>
        <w:t>D.</w:t>
      </w:r>
      <w:r w:rsidRPr="00DC4236">
        <w:rPr>
          <w:vertAlign w:val="superscript"/>
          <w:lang w:val="pt-BR"/>
        </w:rPr>
        <w:t>*</w:t>
      </w:r>
      <w:r w:rsidR="003406A4">
        <w:rPr>
          <w:vertAlign w:val="superscript"/>
          <w:lang w:val="pt-BR"/>
        </w:rPr>
        <w:t>2</w:t>
      </w:r>
      <w:r w:rsidR="003406A4">
        <w:rPr>
          <w:lang w:val="pt-BR"/>
        </w:rPr>
        <w:t>,</w:t>
      </w:r>
      <w:r w:rsidRPr="00DC4236">
        <w:rPr>
          <w:lang w:val="pt-BR"/>
        </w:rPr>
        <w:t xml:space="preserve"> </w:t>
      </w:r>
      <w:r w:rsidR="003406A4">
        <w:rPr>
          <w:lang w:val="pt-BR"/>
        </w:rPr>
        <w:t>GARCÍA</w:t>
      </w:r>
      <w:r w:rsidRPr="00DC4236">
        <w:rPr>
          <w:lang w:val="pt-BR"/>
        </w:rPr>
        <w:t xml:space="preserve">, </w:t>
      </w:r>
      <w:r w:rsidR="003406A4">
        <w:rPr>
          <w:lang w:val="pt-BR"/>
        </w:rPr>
        <w:t>N</w:t>
      </w:r>
      <w:r w:rsidRPr="00DC4236">
        <w:rPr>
          <w:lang w:val="pt-BR"/>
        </w:rPr>
        <w:t xml:space="preserve">. </w:t>
      </w:r>
      <w:r w:rsidR="003406A4">
        <w:rPr>
          <w:lang w:val="pt-BR"/>
        </w:rPr>
        <w:t>M</w:t>
      </w:r>
      <w:r w:rsidRPr="00DC4236">
        <w:rPr>
          <w:lang w:val="pt-BR"/>
        </w:rPr>
        <w:t>.</w:t>
      </w:r>
      <w:r w:rsidR="003406A4" w:rsidRPr="00DC4236">
        <w:rPr>
          <w:vertAlign w:val="superscript"/>
          <w:lang w:val="pt-BR"/>
        </w:rPr>
        <w:t>*</w:t>
      </w:r>
      <w:r w:rsidR="003406A4">
        <w:rPr>
          <w:vertAlign w:val="superscript"/>
          <w:lang w:val="pt-BR"/>
        </w:rPr>
        <w:t>3</w:t>
      </w:r>
      <w:r w:rsidRPr="00DC4236">
        <w:rPr>
          <w:highlight w:val="cyan"/>
          <w:lang w:val="pt-BR"/>
        </w:rPr>
        <w:t xml:space="preserve"> </w:t>
      </w:r>
    </w:p>
    <w:p w:rsidR="008C27D0" w:rsidRPr="003406A4" w:rsidRDefault="008C27D0" w:rsidP="008C27D0">
      <w:pPr>
        <w:pStyle w:val="Affiliation"/>
        <w:rPr>
          <w:lang w:val="pt-BR"/>
        </w:rPr>
      </w:pPr>
      <w:r w:rsidRPr="003406A4">
        <w:rPr>
          <w:vertAlign w:val="superscript"/>
          <w:lang w:val="pt-BR"/>
        </w:rPr>
        <w:t>*</w:t>
      </w:r>
      <w:r w:rsidRPr="003406A4">
        <w:rPr>
          <w:sz w:val="18"/>
          <w:lang w:val="pt-BR"/>
        </w:rPr>
        <w:t xml:space="preserve"> </w:t>
      </w:r>
      <w:r w:rsidR="003406A4" w:rsidRPr="003406A4">
        <w:rPr>
          <w:sz w:val="18"/>
          <w:lang w:val="pt-BR"/>
        </w:rPr>
        <w:t>Escola Politécnica da Universidade de S</w:t>
      </w:r>
      <w:r w:rsidR="003406A4">
        <w:rPr>
          <w:sz w:val="18"/>
          <w:lang w:val="pt-BR"/>
        </w:rPr>
        <w:t xml:space="preserve">ão Paulo </w:t>
      </w:r>
      <w:r w:rsidRPr="003406A4">
        <w:rPr>
          <w:sz w:val="18"/>
          <w:lang w:val="pt-BR"/>
        </w:rPr>
        <w:t xml:space="preserve">(POLI-USP) – </w:t>
      </w:r>
      <w:r w:rsidR="003406A4">
        <w:rPr>
          <w:sz w:val="18"/>
          <w:lang w:val="pt-BR"/>
        </w:rPr>
        <w:t xml:space="preserve">Departamento de Computação e Sistemas Digitais </w:t>
      </w:r>
    </w:p>
    <w:p w:rsidR="008C27D0" w:rsidRPr="003406A4" w:rsidRDefault="003406A4" w:rsidP="00ED5B8C">
      <w:pPr>
        <w:pStyle w:val="Affiliation"/>
        <w:spacing w:after="480"/>
        <w:rPr>
          <w:lang w:val="pt-BR"/>
        </w:rPr>
      </w:pPr>
      <w:r w:rsidRPr="003406A4">
        <w:rPr>
          <w:lang w:val="pt-BR"/>
        </w:rPr>
        <w:t>¹</w:t>
      </w:r>
      <w:r w:rsidR="008C27D0" w:rsidRPr="003406A4">
        <w:rPr>
          <w:lang w:val="pt-BR"/>
        </w:rPr>
        <w:t xml:space="preserve">gabrielviscondi@usp.br, </w:t>
      </w:r>
      <w:r w:rsidRPr="003406A4">
        <w:rPr>
          <w:lang w:val="pt-BR"/>
        </w:rPr>
        <w:t>²diogenes.justo@gmail.com, ³nelsonm</w:t>
      </w:r>
      <w:r>
        <w:rPr>
          <w:lang w:val="pt-BR"/>
        </w:rPr>
        <w:t>urciagarcia90@gmail.com</w:t>
      </w:r>
    </w:p>
    <w:p w:rsidR="003406A4" w:rsidRDefault="003406A4" w:rsidP="008C27D0">
      <w:pPr>
        <w:pStyle w:val="Abstract"/>
        <w:spacing w:after="0"/>
        <w:rPr>
          <w:i/>
          <w:iCs/>
          <w:lang w:val="pt-BR"/>
        </w:rPr>
        <w:sectPr w:rsidR="003406A4">
          <w:headerReference w:type="default" r:id="rId8"/>
          <w:footerReference w:type="default" r:id="rId9"/>
          <w:pgSz w:w="11906" w:h="16838"/>
          <w:pgMar w:top="1417" w:right="1701" w:bottom="1417" w:left="1701" w:header="708" w:footer="708" w:gutter="0"/>
          <w:cols w:space="708"/>
          <w:docGrid w:linePitch="360"/>
        </w:sectPr>
      </w:pPr>
    </w:p>
    <w:p w:rsidR="008C27D0" w:rsidRPr="003406A4" w:rsidRDefault="008C27D0" w:rsidP="008C27D0">
      <w:pPr>
        <w:pStyle w:val="Abstract"/>
        <w:spacing w:after="0"/>
        <w:rPr>
          <w:i/>
          <w:iCs/>
          <w:lang w:val="pt-BR"/>
        </w:rPr>
      </w:pPr>
    </w:p>
    <w:p w:rsidR="008C27D0" w:rsidRPr="003406A4" w:rsidRDefault="008C27D0" w:rsidP="008C27D0">
      <w:pPr>
        <w:pStyle w:val="Abstract"/>
        <w:spacing w:after="0"/>
        <w:rPr>
          <w:i/>
          <w:iCs/>
          <w:lang w:val="pt-BR"/>
        </w:rPr>
        <w:sectPr w:rsidR="008C27D0" w:rsidRPr="003406A4" w:rsidSect="003406A4">
          <w:type w:val="continuous"/>
          <w:pgSz w:w="11906" w:h="16838"/>
          <w:pgMar w:top="1417" w:right="1701" w:bottom="1417" w:left="1701" w:header="708" w:footer="708" w:gutter="0"/>
          <w:cols w:num="2" w:space="708"/>
          <w:docGrid w:linePitch="360"/>
        </w:sectPr>
      </w:pPr>
    </w:p>
    <w:p w:rsidR="008C27D0" w:rsidRPr="003E6F58" w:rsidRDefault="003406A4" w:rsidP="008B624D">
      <w:pPr>
        <w:pStyle w:val="Corpodetexto"/>
        <w:ind w:firstLine="0"/>
        <w:rPr>
          <w:rStyle w:val="ResumoChar"/>
          <w:lang w:val="pt-BR"/>
        </w:rPr>
      </w:pPr>
      <w:r w:rsidRPr="008B624D">
        <w:rPr>
          <w:i/>
          <w:iCs w:val="0"/>
          <w:sz w:val="18"/>
        </w:rPr>
        <w:lastRenderedPageBreak/>
        <w:t>Resumo</w:t>
      </w:r>
      <w:r w:rsidR="008C27D0" w:rsidRPr="008B624D">
        <w:rPr>
          <w:sz w:val="18"/>
        </w:rPr>
        <w:t xml:space="preserve"> -  </w:t>
      </w:r>
      <w:r w:rsidR="008B624D" w:rsidRPr="003E6F58">
        <w:rPr>
          <w:sz w:val="18"/>
        </w:rPr>
        <w:t xml:space="preserve">A utilização de técnicas de </w:t>
      </w:r>
      <w:r w:rsidR="00786931" w:rsidRPr="003E6F58">
        <w:rPr>
          <w:sz w:val="18"/>
          <w:lang w:val="pt-BR"/>
        </w:rPr>
        <w:t>aprendizado de máquina</w:t>
      </w:r>
      <w:r w:rsidR="008B624D" w:rsidRPr="003E6F58">
        <w:rPr>
          <w:sz w:val="18"/>
        </w:rPr>
        <w:t xml:space="preserve"> tem se expand</w:t>
      </w:r>
      <w:r w:rsidR="003E6F58" w:rsidRPr="003E6F58">
        <w:rPr>
          <w:sz w:val="18"/>
        </w:rPr>
        <w:t>ido largamente nos últimos anos</w:t>
      </w:r>
      <w:r w:rsidR="003E6F58" w:rsidRPr="003E6F58">
        <w:rPr>
          <w:sz w:val="18"/>
          <w:lang w:val="pt-BR"/>
        </w:rPr>
        <w:t>, contribuindo consistentemente para a evolução dos modelos de predição em diversos setores de aplicação. Entretanto, aplicações no universo dos esportes ainda são</w:t>
      </w:r>
      <w:r w:rsidR="008B624D" w:rsidRPr="003E6F58">
        <w:rPr>
          <w:sz w:val="18"/>
        </w:rPr>
        <w:t xml:space="preserve"> </w:t>
      </w:r>
      <w:r w:rsidR="003E6F58" w:rsidRPr="003E6F58">
        <w:rPr>
          <w:sz w:val="18"/>
          <w:lang w:val="pt-BR"/>
        </w:rPr>
        <w:t>incipientes.</w:t>
      </w:r>
      <w:r w:rsidR="006E0057">
        <w:rPr>
          <w:sz w:val="18"/>
          <w:lang w:val="pt-BR"/>
        </w:rPr>
        <w:t xml:space="preserve"> </w:t>
      </w:r>
      <w:r w:rsidR="008B624D" w:rsidRPr="00D7309F">
        <w:rPr>
          <w:sz w:val="18"/>
          <w:highlight w:val="cyan"/>
        </w:rPr>
        <w:t xml:space="preserve">Este artigo propõe a  criação de um modelo para predição de </w:t>
      </w:r>
      <w:r w:rsidR="008B624D" w:rsidRPr="00D7309F">
        <w:rPr>
          <w:rStyle w:val="ResumoChar"/>
          <w:highlight w:val="cyan"/>
        </w:rPr>
        <w:t>pontuação de jogadores</w:t>
      </w:r>
      <w:r w:rsidR="003E6F58" w:rsidRPr="00D7309F">
        <w:rPr>
          <w:rStyle w:val="ResumoChar"/>
          <w:highlight w:val="cyan"/>
          <w:lang w:val="pt-BR"/>
        </w:rPr>
        <w:t xml:space="preserve"> de futebol</w:t>
      </w:r>
      <w:r w:rsidR="00786931" w:rsidRPr="00D7309F">
        <w:rPr>
          <w:rStyle w:val="ResumoChar"/>
          <w:highlight w:val="cyan"/>
        </w:rPr>
        <w:t xml:space="preserve"> no </w:t>
      </w:r>
      <w:proofErr w:type="spellStart"/>
      <w:r w:rsidR="00786931" w:rsidRPr="00D7309F">
        <w:rPr>
          <w:rStyle w:val="ResumoChar"/>
          <w:highlight w:val="cyan"/>
        </w:rPr>
        <w:t>fantasy</w:t>
      </w:r>
      <w:proofErr w:type="spellEnd"/>
      <w:r w:rsidR="00786931" w:rsidRPr="00D7309F">
        <w:rPr>
          <w:rStyle w:val="ResumoChar"/>
          <w:highlight w:val="cyan"/>
        </w:rPr>
        <w:t xml:space="preserve"> game Cartola FC</w:t>
      </w:r>
      <w:r w:rsidR="008B624D" w:rsidRPr="003E6F58">
        <w:rPr>
          <w:rStyle w:val="ResumoChar"/>
        </w:rPr>
        <w:t xml:space="preserve">, utilizando-se </w:t>
      </w:r>
      <w:r w:rsidR="00786931" w:rsidRPr="003E6F58">
        <w:rPr>
          <w:rStyle w:val="ResumoChar"/>
        </w:rPr>
        <w:t xml:space="preserve">a </w:t>
      </w:r>
      <w:r w:rsidR="008B624D" w:rsidRPr="003E6F58">
        <w:rPr>
          <w:rStyle w:val="ResumoChar"/>
        </w:rPr>
        <w:t xml:space="preserve">base de dados </w:t>
      </w:r>
      <w:r w:rsidR="00786931" w:rsidRPr="003E6F58">
        <w:rPr>
          <w:rStyle w:val="ResumoChar"/>
        </w:rPr>
        <w:t xml:space="preserve"> histórica disponibilizada pelo próprio aplicativo</w:t>
      </w:r>
      <w:r w:rsidR="008B624D" w:rsidRPr="003E6F58">
        <w:rPr>
          <w:rStyle w:val="ResumoChar"/>
        </w:rPr>
        <w:t xml:space="preserve">. Utilizou-se os algoritmos extreme </w:t>
      </w:r>
      <w:proofErr w:type="spellStart"/>
      <w:r w:rsidR="008B624D" w:rsidRPr="003E6F58">
        <w:rPr>
          <w:rStyle w:val="ResumoChar"/>
        </w:rPr>
        <w:t>gradient</w:t>
      </w:r>
      <w:proofErr w:type="spellEnd"/>
      <w:r w:rsidR="008B624D" w:rsidRPr="003E6F58">
        <w:rPr>
          <w:rStyle w:val="ResumoChar"/>
        </w:rPr>
        <w:t xml:space="preserve"> </w:t>
      </w:r>
      <w:proofErr w:type="spellStart"/>
      <w:r w:rsidR="008B624D" w:rsidRPr="003E6F58">
        <w:rPr>
          <w:rStyle w:val="ResumoChar"/>
        </w:rPr>
        <w:t>boosting</w:t>
      </w:r>
      <w:proofErr w:type="spellEnd"/>
      <w:r w:rsidR="008B624D" w:rsidRPr="003E6F58">
        <w:rPr>
          <w:rStyle w:val="ResumoChar"/>
        </w:rPr>
        <w:t xml:space="preserve"> (EGB) e </w:t>
      </w:r>
      <w:proofErr w:type="spellStart"/>
      <w:r w:rsidR="008B624D" w:rsidRPr="003E6F58">
        <w:rPr>
          <w:rStyle w:val="ResumoChar"/>
        </w:rPr>
        <w:t>random</w:t>
      </w:r>
      <w:proofErr w:type="spellEnd"/>
      <w:r w:rsidR="008B624D" w:rsidRPr="003E6F58">
        <w:rPr>
          <w:rStyle w:val="ResumoChar"/>
        </w:rPr>
        <w:t xml:space="preserve"> </w:t>
      </w:r>
      <w:proofErr w:type="spellStart"/>
      <w:r w:rsidR="008B624D" w:rsidRPr="003E6F58">
        <w:rPr>
          <w:rStyle w:val="ResumoChar"/>
        </w:rPr>
        <w:t>forest</w:t>
      </w:r>
      <w:proofErr w:type="spellEnd"/>
      <w:r w:rsidR="008B624D" w:rsidRPr="003E6F58">
        <w:rPr>
          <w:rStyle w:val="ResumoChar"/>
        </w:rPr>
        <w:t xml:space="preserve"> (RF) para a predição da equipe ótima - com maior número de pontos no final da rodada - com base na pontuação dos jogadores da rodada passada. Ainda, utilizando-se </w:t>
      </w:r>
      <w:r w:rsidR="003E6F58" w:rsidRPr="003E6F58">
        <w:rPr>
          <w:rStyle w:val="ResumoChar"/>
        </w:rPr>
        <w:t xml:space="preserve">uma técnica de aprendizado não supervisionado, k-means, foi </w:t>
      </w:r>
      <w:r w:rsidR="008B624D" w:rsidRPr="003E6F58">
        <w:rPr>
          <w:rStyle w:val="ResumoChar"/>
        </w:rPr>
        <w:t xml:space="preserve">proposta uma divisão dos jogadores em grupos de características semelhantes para aprimorar a acurácia do modelo. </w:t>
      </w:r>
      <w:r w:rsidR="008B624D" w:rsidRPr="00D82B9C">
        <w:rPr>
          <w:rStyle w:val="ResumoChar"/>
          <w:highlight w:val="yellow"/>
        </w:rPr>
        <w:t xml:space="preserve">Os resultados preliminares demonstram que a utilização de dados fornecidos diretamente através da API não atingem resultados satisfatórios, </w:t>
      </w:r>
      <w:r w:rsidR="003E6F58" w:rsidRPr="00D82B9C">
        <w:rPr>
          <w:rStyle w:val="ResumoChar"/>
          <w:highlight w:val="yellow"/>
        </w:rPr>
        <w:t xml:space="preserve">por meio da utilização dos </w:t>
      </w:r>
      <w:r w:rsidR="008B624D" w:rsidRPr="00D82B9C">
        <w:rPr>
          <w:rStyle w:val="ResumoChar"/>
          <w:highlight w:val="yellow"/>
        </w:rPr>
        <w:t xml:space="preserve">algoritmos </w:t>
      </w:r>
      <w:r w:rsidR="003E6F58" w:rsidRPr="00D82B9C">
        <w:rPr>
          <w:rStyle w:val="ResumoChar"/>
          <w:highlight w:val="yellow"/>
        </w:rPr>
        <w:t>propostos</w:t>
      </w:r>
      <w:r w:rsidR="008B624D" w:rsidRPr="00D82B9C">
        <w:rPr>
          <w:rStyle w:val="ResumoChar"/>
          <w:highlight w:val="yellow"/>
        </w:rPr>
        <w:t xml:space="preserve">. </w:t>
      </w:r>
      <w:r w:rsidR="003E6F58" w:rsidRPr="00D82B9C">
        <w:rPr>
          <w:rStyle w:val="ResumoChar"/>
          <w:highlight w:val="yellow"/>
        </w:rPr>
        <w:t xml:space="preserve">Entretanto, a clusterização proposta pelo algoritmo k-means </w:t>
      </w:r>
      <w:r w:rsidR="008B624D" w:rsidRPr="00D82B9C">
        <w:rPr>
          <w:rStyle w:val="ResumoChar"/>
          <w:highlight w:val="yellow"/>
        </w:rPr>
        <w:t>conseguiu elevar razoavelmente</w:t>
      </w:r>
      <w:r w:rsidR="003E6F58" w:rsidRPr="00D82B9C">
        <w:rPr>
          <w:rStyle w:val="ResumoChar"/>
          <w:highlight w:val="yellow"/>
        </w:rPr>
        <w:t xml:space="preserve"> a pontuação da equipe sugerida pelo modelo. </w:t>
      </w:r>
      <w:r w:rsidR="008B624D" w:rsidRPr="00D82B9C">
        <w:rPr>
          <w:rStyle w:val="ResumoChar"/>
          <w:highlight w:val="yellow"/>
        </w:rPr>
        <w:t>Apesar d</w:t>
      </w:r>
      <w:r w:rsidR="003E6F58" w:rsidRPr="00D82B9C">
        <w:rPr>
          <w:rStyle w:val="ResumoChar"/>
          <w:highlight w:val="yellow"/>
        </w:rPr>
        <w:t>a imprevisibilidade do comportamento dos</w:t>
      </w:r>
      <w:r w:rsidR="008B624D" w:rsidRPr="00D82B9C">
        <w:rPr>
          <w:rStyle w:val="ResumoChar"/>
          <w:highlight w:val="yellow"/>
        </w:rPr>
        <w:t xml:space="preserve"> </w:t>
      </w:r>
      <w:r w:rsidR="003E6F58" w:rsidRPr="00D82B9C">
        <w:rPr>
          <w:rStyle w:val="ResumoChar"/>
          <w:highlight w:val="yellow"/>
        </w:rPr>
        <w:t xml:space="preserve">atletas, assim </w:t>
      </w:r>
      <w:r w:rsidR="008B624D" w:rsidRPr="00D82B9C">
        <w:rPr>
          <w:rStyle w:val="ResumoChar"/>
          <w:highlight w:val="yellow"/>
        </w:rPr>
        <w:t xml:space="preserve">como </w:t>
      </w:r>
      <w:r w:rsidR="003E6F58" w:rsidRPr="00D82B9C">
        <w:rPr>
          <w:rStyle w:val="ResumoChar"/>
          <w:highlight w:val="yellow"/>
        </w:rPr>
        <w:t>dos resultados das partida</w:t>
      </w:r>
      <w:r w:rsidR="008B624D" w:rsidRPr="00D82B9C">
        <w:rPr>
          <w:rStyle w:val="ResumoChar"/>
          <w:highlight w:val="yellow"/>
        </w:rPr>
        <w:t xml:space="preserve">, a proposição de um algoritmo para maximização do resultado da escalação de 11 jogadores e um técnico de futebol, </w:t>
      </w:r>
      <w:r w:rsidR="003E6F58" w:rsidRPr="00D82B9C">
        <w:rPr>
          <w:rStyle w:val="ResumoChar"/>
          <w:highlight w:val="yellow"/>
        </w:rPr>
        <w:t xml:space="preserve">reduz o </w:t>
      </w:r>
      <w:r w:rsidR="008B624D" w:rsidRPr="00D82B9C">
        <w:rPr>
          <w:rStyle w:val="ResumoChar"/>
          <w:highlight w:val="yellow"/>
        </w:rPr>
        <w:t>erro</w:t>
      </w:r>
      <w:r w:rsidR="003E6F58" w:rsidRPr="00D82B9C">
        <w:rPr>
          <w:rStyle w:val="ResumoChar"/>
          <w:highlight w:val="yellow"/>
        </w:rPr>
        <w:t xml:space="preserve"> de alocação para o jogador, </w:t>
      </w:r>
      <w:r w:rsidR="008B624D" w:rsidRPr="00D82B9C">
        <w:rPr>
          <w:rStyle w:val="ResumoChar"/>
          <w:highlight w:val="yellow"/>
        </w:rPr>
        <w:t>encontrando resultados razoáveis em comparação com a média da população. A captação do comportamento dos jogadores f</w:t>
      </w:r>
      <w:r w:rsidR="003E6F58" w:rsidRPr="00D82B9C">
        <w:rPr>
          <w:rStyle w:val="ResumoChar"/>
          <w:highlight w:val="yellow"/>
        </w:rPr>
        <w:t>oi fundamental para o aperfeiçoamento do modelo.</w:t>
      </w:r>
    </w:p>
    <w:p w:rsidR="008C27D0" w:rsidRPr="005558F9" w:rsidRDefault="008C27D0" w:rsidP="008C27D0">
      <w:pPr>
        <w:pStyle w:val="Abstract"/>
        <w:spacing w:after="0"/>
        <w:rPr>
          <w:i/>
          <w:iCs/>
          <w:lang w:val="pt-BR"/>
        </w:rPr>
      </w:pPr>
    </w:p>
    <w:p w:rsidR="008C27D0" w:rsidRPr="00904577" w:rsidRDefault="003406A4" w:rsidP="008C27D0">
      <w:pPr>
        <w:pStyle w:val="Keywords"/>
        <w:spacing w:after="0"/>
        <w:rPr>
          <w:lang w:val="pt-BR"/>
        </w:rPr>
      </w:pPr>
      <w:r w:rsidRPr="005558F9">
        <w:rPr>
          <w:lang w:val="pt-BR"/>
        </w:rPr>
        <w:t>Palavras-chave</w:t>
      </w:r>
      <w:r w:rsidR="008C27D0" w:rsidRPr="005558F9">
        <w:rPr>
          <w:lang w:val="pt-BR"/>
        </w:rPr>
        <w:t xml:space="preserve"> </w:t>
      </w:r>
      <w:r w:rsidR="005558F9">
        <w:rPr>
          <w:lang w:val="pt-BR"/>
        </w:rPr>
        <w:t>–</w:t>
      </w:r>
      <w:r w:rsidR="008C27D0" w:rsidRPr="005558F9">
        <w:rPr>
          <w:lang w:val="pt-BR"/>
        </w:rPr>
        <w:t xml:space="preserve"> </w:t>
      </w:r>
      <w:r w:rsidR="005558F9">
        <w:rPr>
          <w:lang w:val="pt-BR"/>
        </w:rPr>
        <w:t xml:space="preserve">aprendizado de máquina, </w:t>
      </w:r>
      <w:proofErr w:type="spellStart"/>
      <w:r w:rsidR="005558F9">
        <w:rPr>
          <w:lang w:val="pt-BR"/>
        </w:rPr>
        <w:t>random</w:t>
      </w:r>
      <w:proofErr w:type="spellEnd"/>
      <w:r w:rsidR="005558F9">
        <w:rPr>
          <w:lang w:val="pt-BR"/>
        </w:rPr>
        <w:t xml:space="preserve"> </w:t>
      </w:r>
      <w:proofErr w:type="spellStart"/>
      <w:r w:rsidR="005558F9">
        <w:rPr>
          <w:lang w:val="pt-BR"/>
        </w:rPr>
        <w:t>forest</w:t>
      </w:r>
      <w:proofErr w:type="spellEnd"/>
      <w:r w:rsidR="005558F9">
        <w:rPr>
          <w:lang w:val="pt-BR"/>
        </w:rPr>
        <w:t xml:space="preserve">, extreme </w:t>
      </w:r>
      <w:proofErr w:type="spellStart"/>
      <w:r w:rsidR="005558F9">
        <w:rPr>
          <w:lang w:val="pt-BR"/>
        </w:rPr>
        <w:t>gradient</w:t>
      </w:r>
      <w:proofErr w:type="spellEnd"/>
      <w:r w:rsidR="005558F9">
        <w:rPr>
          <w:lang w:val="pt-BR"/>
        </w:rPr>
        <w:t xml:space="preserve"> </w:t>
      </w:r>
      <w:proofErr w:type="spellStart"/>
      <w:r w:rsidR="005558F9">
        <w:rPr>
          <w:lang w:val="pt-BR"/>
        </w:rPr>
        <w:t>boosting</w:t>
      </w:r>
      <w:proofErr w:type="spellEnd"/>
      <w:r w:rsidR="00D81893">
        <w:rPr>
          <w:lang w:val="pt-BR"/>
        </w:rPr>
        <w:t>, clusteriza</w:t>
      </w:r>
      <w:r w:rsidR="00D81893" w:rsidRPr="00904577">
        <w:rPr>
          <w:lang w:val="pt-BR"/>
        </w:rPr>
        <w:t>ção, k-means</w:t>
      </w:r>
    </w:p>
    <w:p w:rsidR="008C27D0" w:rsidRPr="005558F9" w:rsidRDefault="008C27D0" w:rsidP="008C27D0">
      <w:pPr>
        <w:pStyle w:val="Keywords"/>
        <w:rPr>
          <w:lang w:val="pt-BR"/>
        </w:rPr>
      </w:pPr>
    </w:p>
    <w:p w:rsidR="008C27D0" w:rsidRDefault="008C27D0" w:rsidP="00B7390C">
      <w:pPr>
        <w:pStyle w:val="Ttulo1"/>
        <w:numPr>
          <w:ilvl w:val="0"/>
          <w:numId w:val="7"/>
        </w:numPr>
        <w:tabs>
          <w:tab w:val="clear" w:pos="288"/>
          <w:tab w:val="left" w:pos="0"/>
        </w:tabs>
        <w:ind w:left="0" w:firstLine="0"/>
        <w:rPr>
          <w:lang w:val="pt-BR"/>
        </w:rPr>
      </w:pPr>
      <w:r w:rsidRPr="007A58B9">
        <w:rPr>
          <w:lang w:val="pt-BR"/>
        </w:rPr>
        <w:t>Introdu</w:t>
      </w:r>
      <w:r w:rsidR="005D4C95">
        <w:rPr>
          <w:lang w:val="pt-BR"/>
        </w:rPr>
        <w:t>ção</w:t>
      </w:r>
    </w:p>
    <w:p w:rsidR="002A5512" w:rsidRDefault="00B7390C" w:rsidP="002A5512">
      <w:pPr>
        <w:ind w:firstLine="0"/>
        <w:rPr>
          <w:lang w:val="pt-BR"/>
        </w:rPr>
      </w:pPr>
      <w:r>
        <w:rPr>
          <w:lang w:val="pt-BR"/>
        </w:rPr>
        <w:tab/>
      </w:r>
      <w:r w:rsidRPr="00B7390C">
        <w:rPr>
          <w:lang w:val="pt-BR"/>
        </w:rPr>
        <w:t>O uso da tecnologia tem sido extremamente efetivo no auxílio à tomada de decisão nos mais variados setores da economia, levando, dentre outros aspectos, ao aumento da produtividade, à redução de custos operacionais</w:t>
      </w:r>
      <w:r w:rsidR="002A5512">
        <w:rPr>
          <w:lang w:val="pt-BR"/>
        </w:rPr>
        <w:t>, ao aumento na acurácia de previsões</w:t>
      </w:r>
      <w:r w:rsidRPr="00B7390C">
        <w:rPr>
          <w:lang w:val="pt-BR"/>
        </w:rPr>
        <w:t xml:space="preserve"> e à maior agilidade nas decisões seja no poder público, no setor privado, na academia ou nas organizações do terceiro setor. </w:t>
      </w:r>
    </w:p>
    <w:p w:rsidR="00B7390C" w:rsidRPr="00B7390C" w:rsidRDefault="002A5512" w:rsidP="002A5512">
      <w:pPr>
        <w:ind w:firstLine="0"/>
        <w:rPr>
          <w:lang w:val="pt-BR"/>
        </w:rPr>
      </w:pPr>
      <w:r>
        <w:rPr>
          <w:lang w:val="pt-BR"/>
        </w:rPr>
        <w:tab/>
      </w:r>
      <w:r w:rsidR="00B7390C" w:rsidRPr="00B7390C">
        <w:rPr>
          <w:lang w:val="pt-BR"/>
        </w:rPr>
        <w:t xml:space="preserve">Essa nova perspectiva tecnológica vem acompanhada de uma distinta dimensão de coleta e interpretação de dados, visto o crescimento acelerado de novos ambientes e fontes de aquisição: redes sociais, sensores, e-mails, transações </w:t>
      </w:r>
      <w:r>
        <w:rPr>
          <w:lang w:val="pt-BR"/>
        </w:rPr>
        <w:t>banc</w:t>
      </w:r>
      <w:r w:rsidRPr="002A5512">
        <w:rPr>
          <w:lang w:val="pt-BR"/>
        </w:rPr>
        <w:t>árias</w:t>
      </w:r>
      <w:r w:rsidR="00B7390C" w:rsidRPr="00B7390C">
        <w:rPr>
          <w:lang w:val="pt-BR"/>
        </w:rPr>
        <w:t>,</w:t>
      </w:r>
      <w:r>
        <w:rPr>
          <w:lang w:val="pt-BR"/>
        </w:rPr>
        <w:t xml:space="preserve"> jogos eletrônicos,</w:t>
      </w:r>
      <w:r w:rsidR="00B7390C" w:rsidRPr="00B7390C">
        <w:rPr>
          <w:lang w:val="pt-BR"/>
        </w:rPr>
        <w:t xml:space="preserve"> dentre </w:t>
      </w:r>
      <w:r w:rsidR="00B7390C" w:rsidRPr="00B7390C">
        <w:rPr>
          <w:lang w:val="pt-BR"/>
        </w:rPr>
        <w:lastRenderedPageBreak/>
        <w:t xml:space="preserve">outros, que acabam </w:t>
      </w:r>
      <w:r>
        <w:rPr>
          <w:lang w:val="pt-BR"/>
        </w:rPr>
        <w:t xml:space="preserve">trazendo novas perspectivas de abordagem dos </w:t>
      </w:r>
      <w:r w:rsidRPr="00A53185">
        <w:rPr>
          <w:lang w:val="pt-BR"/>
        </w:rPr>
        <w:t>problemas</w:t>
      </w:r>
      <w:r w:rsidR="00B7390C" w:rsidRPr="00A53185">
        <w:rPr>
          <w:lang w:val="pt-BR"/>
        </w:rPr>
        <w:t xml:space="preserve"> [1]. Essa intensa concentração de dados traz consigo variabilidade, velocidade e volume [2], fazendo</w:t>
      </w:r>
      <w:r w:rsidR="00B7390C" w:rsidRPr="00B7390C">
        <w:rPr>
          <w:lang w:val="pt-BR"/>
        </w:rPr>
        <w:t xml:space="preserve"> com que, neste âmbito, tecnologias como </w:t>
      </w:r>
      <w:proofErr w:type="spellStart"/>
      <w:r w:rsidR="00B7390C" w:rsidRPr="00B7390C">
        <w:rPr>
          <w:i/>
          <w:lang w:val="pt-BR"/>
        </w:rPr>
        <w:t>crowd</w:t>
      </w:r>
      <w:proofErr w:type="spellEnd"/>
      <w:r w:rsidR="00B7390C" w:rsidRPr="00B7390C">
        <w:rPr>
          <w:i/>
          <w:lang w:val="pt-BR"/>
        </w:rPr>
        <w:t xml:space="preserve"> </w:t>
      </w:r>
      <w:proofErr w:type="spellStart"/>
      <w:r w:rsidR="00B7390C" w:rsidRPr="00B7390C">
        <w:rPr>
          <w:i/>
          <w:lang w:val="pt-BR"/>
        </w:rPr>
        <w:t>sourcing</w:t>
      </w:r>
      <w:proofErr w:type="spellEnd"/>
      <w:r w:rsidR="00B7390C" w:rsidRPr="00B7390C">
        <w:rPr>
          <w:i/>
          <w:lang w:val="pt-BR"/>
        </w:rPr>
        <w:t xml:space="preserve">, </w:t>
      </w:r>
      <w:proofErr w:type="spellStart"/>
      <w:r w:rsidR="00B7390C" w:rsidRPr="00B7390C">
        <w:rPr>
          <w:i/>
          <w:lang w:val="pt-BR"/>
        </w:rPr>
        <w:t>machine</w:t>
      </w:r>
      <w:proofErr w:type="spellEnd"/>
      <w:r w:rsidR="00B7390C" w:rsidRPr="00B7390C">
        <w:rPr>
          <w:i/>
          <w:lang w:val="pt-BR"/>
        </w:rPr>
        <w:t xml:space="preserve"> </w:t>
      </w:r>
      <w:proofErr w:type="spellStart"/>
      <w:r w:rsidR="00B7390C" w:rsidRPr="00B7390C">
        <w:rPr>
          <w:i/>
          <w:lang w:val="pt-BR"/>
        </w:rPr>
        <w:t>learning</w:t>
      </w:r>
      <w:proofErr w:type="spellEnd"/>
      <w:r w:rsidR="00B7390C" w:rsidRPr="00B7390C">
        <w:rPr>
          <w:i/>
          <w:lang w:val="pt-BR"/>
        </w:rPr>
        <w:t xml:space="preserve"> </w:t>
      </w:r>
      <w:r w:rsidR="00B7390C" w:rsidRPr="00B7390C">
        <w:rPr>
          <w:lang w:val="pt-BR"/>
        </w:rPr>
        <w:t>e</w:t>
      </w:r>
      <w:r w:rsidR="00B7390C" w:rsidRPr="00B7390C">
        <w:rPr>
          <w:i/>
          <w:lang w:val="pt-BR"/>
        </w:rPr>
        <w:t xml:space="preserve"> data mining</w:t>
      </w:r>
      <w:r w:rsidR="00B7390C" w:rsidRPr="00B7390C">
        <w:rPr>
          <w:lang w:val="pt-BR"/>
        </w:rPr>
        <w:t xml:space="preserve">, por exemplo, surjam para minimizar riscos de análises e/ou auxiliar a extração de informações em </w:t>
      </w:r>
      <w:r w:rsidR="00B7390C" w:rsidRPr="00B7390C">
        <w:rPr>
          <w:i/>
          <w:lang w:val="pt-BR"/>
        </w:rPr>
        <w:t>big data</w:t>
      </w:r>
      <w:r w:rsidR="00B7390C" w:rsidRPr="00B7390C">
        <w:rPr>
          <w:lang w:val="pt-BR"/>
        </w:rPr>
        <w:t>.</w:t>
      </w:r>
    </w:p>
    <w:p w:rsidR="00000160" w:rsidRDefault="00A53185" w:rsidP="00000160">
      <w:pPr>
        <w:rPr>
          <w:lang w:val="pt-BR"/>
        </w:rPr>
      </w:pPr>
      <w:r>
        <w:rPr>
          <w:lang w:val="pt-BR"/>
        </w:rPr>
        <w:t xml:space="preserve">Em jogos eletrônicos, esta tendência não é diferente. Além de apoiar o desenvolvimento destes aplicativos por meio, por exemplo, do aprimoramento da inteligência artificial </w:t>
      </w:r>
      <w:r w:rsidR="00123725">
        <w:rPr>
          <w:lang w:val="pt-BR"/>
        </w:rPr>
        <w:t xml:space="preserve">dos seus mais variados elementos </w:t>
      </w:r>
      <w:r>
        <w:rPr>
          <w:lang w:val="pt-BR"/>
        </w:rPr>
        <w:t>[3</w:t>
      </w:r>
      <w:r w:rsidR="0011140C">
        <w:rPr>
          <w:lang w:val="pt-BR"/>
        </w:rPr>
        <w:t>,4,</w:t>
      </w:r>
      <w:r>
        <w:rPr>
          <w:lang w:val="pt-BR"/>
        </w:rPr>
        <w:t>5], os algoritmos de aprendizado de máquina têm desempenhado papel importante na compreensão das melhores estratégias de jogo, aprimorando a experiência do jogador e os resultados obtidos em cada partida [</w:t>
      </w:r>
      <w:r w:rsidR="0011140C">
        <w:rPr>
          <w:lang w:val="pt-BR"/>
        </w:rPr>
        <w:t>6,7,8]</w:t>
      </w:r>
      <w:r>
        <w:rPr>
          <w:lang w:val="pt-BR"/>
        </w:rPr>
        <w:t>.</w:t>
      </w:r>
    </w:p>
    <w:p w:rsidR="00000160" w:rsidRPr="00000160" w:rsidRDefault="00000160" w:rsidP="00000160">
      <w:pPr>
        <w:rPr>
          <w:lang w:val="pt-BR"/>
        </w:rPr>
      </w:pPr>
      <w:r>
        <w:rPr>
          <w:lang w:val="pt-BR"/>
        </w:rPr>
        <w:t xml:space="preserve">Tentando prever o vencedor de uma partida no </w:t>
      </w:r>
      <w:proofErr w:type="spellStart"/>
      <w:r>
        <w:rPr>
          <w:i/>
          <w:lang w:val="pt-BR"/>
        </w:rPr>
        <w:t>starcraft</w:t>
      </w:r>
      <w:proofErr w:type="spellEnd"/>
      <w:r>
        <w:rPr>
          <w:lang w:val="pt-BR"/>
        </w:rPr>
        <w:t xml:space="preserve">, um jogo de estratégia em tempo real, autores propõem uma abordagem baseada em algoritmos de aprendizado de máquina baseada em dados de jogadores reais e computadores [9]. Em outro trabalho, autores combinam algoritmos de mineração de dados e aprendizado de máquina para identificar padrões em jogos 2D e treinar jogadores virtuais para a vitória [10]. </w:t>
      </w:r>
    </w:p>
    <w:p w:rsidR="002A5512" w:rsidRPr="002A5512" w:rsidRDefault="002A5512" w:rsidP="002A5512">
      <w:pPr>
        <w:rPr>
          <w:lang w:val="pt-BR"/>
        </w:rPr>
      </w:pPr>
      <w:r>
        <w:rPr>
          <w:lang w:val="pt-BR"/>
        </w:rPr>
        <w:t xml:space="preserve">Este artigo apresenta uma metodologia de aplicação e comparação de dois algoritmos de aprendizado de máquina, na sugestão de escalação do melhor time para a próxima rodada no </w:t>
      </w:r>
      <w:proofErr w:type="spellStart"/>
      <w:r>
        <w:rPr>
          <w:i/>
          <w:lang w:val="pt-BR"/>
        </w:rPr>
        <w:t>fantasy</w:t>
      </w:r>
      <w:proofErr w:type="spellEnd"/>
      <w:r>
        <w:rPr>
          <w:i/>
          <w:lang w:val="pt-BR"/>
        </w:rPr>
        <w:t xml:space="preserve"> game </w:t>
      </w:r>
      <w:r>
        <w:rPr>
          <w:lang w:val="pt-BR"/>
        </w:rPr>
        <w:t>Cartola FC. Sendo assim, após esta introdução</w:t>
      </w:r>
      <w:r w:rsidR="00525713">
        <w:rPr>
          <w:lang w:val="pt-BR"/>
        </w:rPr>
        <w:t>,</w:t>
      </w:r>
      <w:r>
        <w:rPr>
          <w:lang w:val="pt-BR"/>
        </w:rPr>
        <w:t xml:space="preserve"> o artigo </w:t>
      </w:r>
      <w:r w:rsidR="00525713">
        <w:rPr>
          <w:lang w:val="pt-BR"/>
        </w:rPr>
        <w:t>apresenta o funcionamento do jogo em seu segundo capítulo, uma breve descrição dos algoritmos utilizados no capítulo 3, os objetivos no capitulo 4 e, no capítulo 5, toda a metodologia desenvolvida. Em seguida, o capítulo 6 discorre sobre os resultados obtidos pelo estudo</w:t>
      </w:r>
      <w:r>
        <w:rPr>
          <w:lang w:val="pt-BR"/>
        </w:rPr>
        <w:t xml:space="preserve"> </w:t>
      </w:r>
      <w:r w:rsidR="00525713">
        <w:rPr>
          <w:lang w:val="pt-BR"/>
        </w:rPr>
        <w:t>e, ao fim, as conclusões são tecidas no último capítulo.</w:t>
      </w:r>
    </w:p>
    <w:p w:rsidR="003406A4" w:rsidRDefault="00667134" w:rsidP="007611DC">
      <w:pPr>
        <w:pStyle w:val="Ttulo1"/>
        <w:rPr>
          <w:lang w:val="pt-BR"/>
        </w:rPr>
      </w:pPr>
      <w:r w:rsidRPr="00667134">
        <w:rPr>
          <w:lang w:val="pt-BR"/>
        </w:rPr>
        <w:lastRenderedPageBreak/>
        <w:t xml:space="preserve">2. </w:t>
      </w:r>
      <w:r w:rsidR="00ED5B8C">
        <w:rPr>
          <w:lang w:val="pt-BR"/>
        </w:rPr>
        <w:t xml:space="preserve">Apresentação </w:t>
      </w:r>
      <w:r w:rsidR="007611DC">
        <w:rPr>
          <w:lang w:val="pt-BR"/>
        </w:rPr>
        <w:t>d</w:t>
      </w:r>
      <w:r w:rsidR="00ED5B8C">
        <w:rPr>
          <w:lang w:val="pt-BR"/>
        </w:rPr>
        <w:t>o Cartola FC</w:t>
      </w:r>
    </w:p>
    <w:p w:rsidR="005637AB" w:rsidRDefault="005637AB" w:rsidP="005637AB">
      <w:pPr>
        <w:rPr>
          <w:lang w:val="pt-BR"/>
        </w:rPr>
      </w:pPr>
      <w:r>
        <w:rPr>
          <w:lang w:val="pt-BR"/>
        </w:rPr>
        <w:t>O Cartola FC</w:t>
      </w:r>
      <w:r>
        <w:rPr>
          <w:rStyle w:val="Refdenotaderodap"/>
          <w:lang w:val="pt-BR"/>
        </w:rPr>
        <w:footnoteReference w:id="1"/>
      </w:r>
      <w:r>
        <w:rPr>
          <w:lang w:val="pt-BR"/>
        </w:rPr>
        <w:t xml:space="preserve"> é um jogo virtual vinculado à emissora de televisão Rede Globo, e que simula para seus jogadores – denominados internamente de </w:t>
      </w:r>
      <w:proofErr w:type="spellStart"/>
      <w:r>
        <w:rPr>
          <w:lang w:val="pt-BR"/>
        </w:rPr>
        <w:t>cartoleiros</w:t>
      </w:r>
      <w:proofErr w:type="spellEnd"/>
      <w:r>
        <w:rPr>
          <w:lang w:val="pt-BR"/>
        </w:rPr>
        <w:t xml:space="preserve"> – a possibilidade de escalação de uma equipe de futebol a cada rodada da série A do Campeonato Brasileiro.</w:t>
      </w:r>
    </w:p>
    <w:p w:rsidR="005637AB" w:rsidRDefault="005637AB" w:rsidP="005637AB">
      <w:pPr>
        <w:rPr>
          <w:lang w:val="pt-BR"/>
        </w:rPr>
      </w:pPr>
      <w:r>
        <w:rPr>
          <w:lang w:val="pt-BR"/>
        </w:rPr>
        <w:t>Sendo assim, o jogador cadastrado cria a sua própria equipe no início do Campeonato Brasileiro, escolhendo seu nome e vinculando-a à sua conta no site</w:t>
      </w:r>
      <w:r w:rsidR="002442B8">
        <w:rPr>
          <w:lang w:val="pt-BR"/>
        </w:rPr>
        <w:t xml:space="preserve">. </w:t>
      </w:r>
    </w:p>
    <w:p w:rsidR="002442B8" w:rsidRDefault="002442B8" w:rsidP="005637AB">
      <w:pPr>
        <w:rPr>
          <w:lang w:val="pt-BR"/>
        </w:rPr>
      </w:pPr>
      <w:r>
        <w:rPr>
          <w:lang w:val="pt-BR"/>
        </w:rPr>
        <w:t xml:space="preserve">Para a primeira rodada, cada jogador começa com 100 </w:t>
      </w:r>
      <w:proofErr w:type="spellStart"/>
      <w:r>
        <w:rPr>
          <w:lang w:val="pt-BR"/>
        </w:rPr>
        <w:t>cartoletas</w:t>
      </w:r>
      <w:proofErr w:type="spellEnd"/>
      <w:r>
        <w:rPr>
          <w:lang w:val="pt-BR"/>
        </w:rPr>
        <w:t xml:space="preserve"> (unidade monetária do jogo), as quais são utilizadas para a aquisição de 11 jogadores e um técnico de futebol. Vale ressaltar que, apesar de ser um jogo fantasia, todos os</w:t>
      </w:r>
      <w:r w:rsidR="007241BD">
        <w:rPr>
          <w:lang w:val="pt-BR"/>
        </w:rPr>
        <w:t xml:space="preserve"> atletas e técnicos passíveis de escalação são os mesmos que participam do Campeonato Brasileiro de Futebol.</w:t>
      </w:r>
      <w:r>
        <w:rPr>
          <w:lang w:val="pt-BR"/>
        </w:rPr>
        <w:t xml:space="preserve"> </w:t>
      </w:r>
    </w:p>
    <w:p w:rsidR="007241BD" w:rsidRDefault="007241BD" w:rsidP="005637AB">
      <w:pPr>
        <w:rPr>
          <w:lang w:val="pt-BR"/>
        </w:rPr>
      </w:pPr>
      <w:r>
        <w:rPr>
          <w:lang w:val="pt-BR"/>
        </w:rPr>
        <w:t xml:space="preserve">Dando continuidade ao jogo, cada </w:t>
      </w:r>
      <w:proofErr w:type="spellStart"/>
      <w:r>
        <w:rPr>
          <w:lang w:val="pt-BR"/>
        </w:rPr>
        <w:t>cartoleiro</w:t>
      </w:r>
      <w:proofErr w:type="spellEnd"/>
      <w:r>
        <w:rPr>
          <w:lang w:val="pt-BR"/>
        </w:rPr>
        <w:t xml:space="preserve"> deve executar as seguintes tarefas antes de cada rodada do Campeonato Brasileiro:</w:t>
      </w:r>
    </w:p>
    <w:p w:rsidR="007241BD" w:rsidRDefault="007241BD" w:rsidP="007241BD">
      <w:pPr>
        <w:pStyle w:val="PargrafodaLista"/>
        <w:numPr>
          <w:ilvl w:val="0"/>
          <w:numId w:val="5"/>
        </w:numPr>
        <w:rPr>
          <w:lang w:val="pt-BR"/>
        </w:rPr>
      </w:pPr>
      <w:r>
        <w:rPr>
          <w:lang w:val="pt-BR"/>
        </w:rPr>
        <w:t>Escolher a formação tática de sua equipe (3-5-2, 4-4-2, ...);</w:t>
      </w:r>
    </w:p>
    <w:p w:rsidR="007241BD" w:rsidRDefault="007241BD" w:rsidP="007241BD">
      <w:pPr>
        <w:pStyle w:val="PargrafodaLista"/>
        <w:numPr>
          <w:ilvl w:val="0"/>
          <w:numId w:val="5"/>
        </w:numPr>
        <w:rPr>
          <w:lang w:val="pt-BR"/>
        </w:rPr>
      </w:pPr>
      <w:r>
        <w:rPr>
          <w:lang w:val="pt-BR"/>
        </w:rPr>
        <w:t>De acordo com a formação, indicar os atletas para ocupar cada posição de acordo com o orçamento disponível em sua carteira na rodada;</w:t>
      </w:r>
    </w:p>
    <w:p w:rsidR="007241BD" w:rsidRDefault="007241BD" w:rsidP="007241BD">
      <w:pPr>
        <w:tabs>
          <w:tab w:val="clear" w:pos="288"/>
          <w:tab w:val="left" w:pos="567"/>
        </w:tabs>
        <w:ind w:firstLine="284"/>
        <w:rPr>
          <w:lang w:val="pt-BR"/>
        </w:rPr>
      </w:pPr>
      <w:r>
        <w:rPr>
          <w:lang w:val="pt-BR"/>
        </w:rPr>
        <w:t>Uma vez definidas todas as equipes, os jogos de futebol reais do Campeonato Brasileiro ocorrem</w:t>
      </w:r>
      <w:r w:rsidRPr="007241BD">
        <w:rPr>
          <w:lang w:val="pt-BR"/>
        </w:rPr>
        <w:t xml:space="preserve"> </w:t>
      </w:r>
      <w:r w:rsidR="003F50E9">
        <w:rPr>
          <w:lang w:val="pt-BR"/>
        </w:rPr>
        <w:t xml:space="preserve">e, </w:t>
      </w:r>
      <w:r w:rsidR="007F06EE">
        <w:rPr>
          <w:lang w:val="pt-BR"/>
        </w:rPr>
        <w:t>para</w:t>
      </w:r>
      <w:r w:rsidR="003F50E9">
        <w:rPr>
          <w:lang w:val="pt-BR"/>
        </w:rPr>
        <w:t xml:space="preserve"> cada jogador e técnico diversos indicadores de performance são contabilizados e armazenados em uma base de dados. Esses indicadores, denominados </w:t>
      </w:r>
      <w:proofErr w:type="spellStart"/>
      <w:r w:rsidR="003F50E9" w:rsidRPr="00BD71D1">
        <w:rPr>
          <w:i/>
          <w:lang w:val="pt-BR"/>
        </w:rPr>
        <w:t>scouts</w:t>
      </w:r>
      <w:proofErr w:type="spellEnd"/>
      <w:r w:rsidR="003F50E9">
        <w:rPr>
          <w:lang w:val="pt-BR"/>
        </w:rPr>
        <w:t xml:space="preserve">, </w:t>
      </w:r>
      <w:r w:rsidR="00BD71D1">
        <w:rPr>
          <w:lang w:val="pt-BR"/>
        </w:rPr>
        <w:t xml:space="preserve">podem ser positivos ou negativos, </w:t>
      </w:r>
      <w:r w:rsidR="003F50E9">
        <w:rPr>
          <w:lang w:val="pt-BR"/>
        </w:rPr>
        <w:t>defin</w:t>
      </w:r>
      <w:r w:rsidR="00BD71D1">
        <w:rPr>
          <w:lang w:val="pt-BR"/>
        </w:rPr>
        <w:t>indo</w:t>
      </w:r>
      <w:r w:rsidR="003F50E9">
        <w:rPr>
          <w:lang w:val="pt-BR"/>
        </w:rPr>
        <w:t xml:space="preserve"> por </w:t>
      </w:r>
      <w:r w:rsidR="00BD71D1">
        <w:rPr>
          <w:lang w:val="pt-BR"/>
        </w:rPr>
        <w:t xml:space="preserve">meio de </w:t>
      </w:r>
      <w:r w:rsidR="003F50E9">
        <w:rPr>
          <w:lang w:val="pt-BR"/>
        </w:rPr>
        <w:t xml:space="preserve">um sistema de pontos </w:t>
      </w:r>
      <w:r w:rsidR="00BD71D1">
        <w:rPr>
          <w:lang w:val="pt-BR"/>
        </w:rPr>
        <w:t>a performance de cada atleta na rodada.</w:t>
      </w:r>
      <w:r w:rsidR="007A58B9">
        <w:rPr>
          <w:lang w:val="pt-BR"/>
        </w:rPr>
        <w:t xml:space="preserve"> </w:t>
      </w:r>
      <w:r w:rsidR="002C081C">
        <w:rPr>
          <w:lang w:val="pt-BR"/>
        </w:rPr>
        <w:t xml:space="preserve">A pontuação no final da rodada pode ser positiva, pelo acúmulo de </w:t>
      </w:r>
      <w:proofErr w:type="spellStart"/>
      <w:r w:rsidR="002C081C">
        <w:rPr>
          <w:lang w:val="pt-BR"/>
        </w:rPr>
        <w:t>scouts</w:t>
      </w:r>
      <w:proofErr w:type="spellEnd"/>
      <w:r w:rsidR="002C081C">
        <w:rPr>
          <w:lang w:val="pt-BR"/>
        </w:rPr>
        <w:t xml:space="preserve"> como gols e assistências, ou negativa se o jogador fizer inúmeras faltas, por exemplo. </w:t>
      </w:r>
      <w:r w:rsidR="007A58B9">
        <w:rPr>
          <w:lang w:val="pt-BR"/>
        </w:rPr>
        <w:t xml:space="preserve">Os </w:t>
      </w:r>
      <w:proofErr w:type="spellStart"/>
      <w:r w:rsidR="007A58B9">
        <w:rPr>
          <w:i/>
          <w:lang w:val="pt-BR"/>
        </w:rPr>
        <w:t>scouts</w:t>
      </w:r>
      <w:proofErr w:type="spellEnd"/>
      <w:r w:rsidR="007A58B9">
        <w:rPr>
          <w:lang w:val="pt-BR"/>
        </w:rPr>
        <w:t xml:space="preserve"> e suas respectivas pontuações são:</w:t>
      </w:r>
    </w:p>
    <w:p w:rsidR="007A58B9" w:rsidRDefault="007A58B9" w:rsidP="002E4290">
      <w:pPr>
        <w:pStyle w:val="PargrafodaLista"/>
        <w:numPr>
          <w:ilvl w:val="0"/>
          <w:numId w:val="6"/>
        </w:numPr>
        <w:tabs>
          <w:tab w:val="clear" w:pos="288"/>
          <w:tab w:val="left" w:pos="142"/>
        </w:tabs>
        <w:ind w:left="284" w:hanging="284"/>
        <w:rPr>
          <w:b/>
          <w:lang w:val="pt-BR"/>
        </w:rPr>
      </w:pPr>
      <w:r w:rsidRPr="002C081C">
        <w:rPr>
          <w:b/>
          <w:lang w:val="pt-BR"/>
        </w:rPr>
        <w:t>Positivos</w:t>
      </w:r>
      <w:r w:rsidR="002E4290">
        <w:rPr>
          <w:b/>
          <w:lang w:val="pt-BR"/>
        </w:rPr>
        <w:t xml:space="preserve"> (+)</w:t>
      </w:r>
      <w:r w:rsidRPr="002C081C">
        <w:rPr>
          <w:b/>
          <w:lang w:val="pt-BR"/>
        </w:rPr>
        <w:t>:</w:t>
      </w:r>
      <w:r w:rsidR="002C081C">
        <w:rPr>
          <w:b/>
          <w:lang w:val="pt-BR"/>
        </w:rPr>
        <w:t xml:space="preserve"> </w:t>
      </w:r>
      <w:r w:rsidR="002E4290">
        <w:rPr>
          <w:lang w:val="pt-BR"/>
        </w:rPr>
        <w:t>roubada de bola (1,7); gol (8); assistência (5); jogo sem sofrer gol (5); falta sofrida (0,5); finalização para fora (0,7); finalização defendida (1); finalização na trave (3,5); defesa difícil (3), defesa de pênalti (7).</w:t>
      </w:r>
    </w:p>
    <w:p w:rsidR="007A58B9" w:rsidRPr="002C081C" w:rsidRDefault="007A58B9" w:rsidP="002E4290">
      <w:pPr>
        <w:pStyle w:val="PargrafodaLista"/>
        <w:numPr>
          <w:ilvl w:val="0"/>
          <w:numId w:val="6"/>
        </w:numPr>
        <w:tabs>
          <w:tab w:val="clear" w:pos="288"/>
          <w:tab w:val="left" w:pos="142"/>
        </w:tabs>
        <w:ind w:left="284" w:hanging="284"/>
        <w:rPr>
          <w:b/>
          <w:lang w:val="pt-BR"/>
        </w:rPr>
      </w:pPr>
      <w:r w:rsidRPr="002C081C">
        <w:rPr>
          <w:b/>
          <w:lang w:val="pt-BR"/>
        </w:rPr>
        <w:t>Negativos</w:t>
      </w:r>
      <w:r w:rsidR="002E4290">
        <w:rPr>
          <w:b/>
          <w:lang w:val="pt-BR"/>
        </w:rPr>
        <w:t xml:space="preserve"> (-)</w:t>
      </w:r>
      <w:r w:rsidR="002C081C" w:rsidRPr="002C081C">
        <w:rPr>
          <w:b/>
          <w:lang w:val="pt-BR"/>
        </w:rPr>
        <w:t>:</w:t>
      </w:r>
      <w:r w:rsidR="002E4290">
        <w:rPr>
          <w:b/>
          <w:lang w:val="pt-BR"/>
        </w:rPr>
        <w:t xml:space="preserve"> </w:t>
      </w:r>
      <w:r w:rsidR="002E4290">
        <w:rPr>
          <w:lang w:val="pt-BR"/>
        </w:rPr>
        <w:t>gol contra (6); cartão vermelho (5); cartão amarelo (2); gol sofrido (5); pênalti perdido (3,5); falta cometida (0,5); impedimento (0,5); passe errado (0,3).</w:t>
      </w:r>
    </w:p>
    <w:p w:rsidR="00BD71D1" w:rsidRDefault="00BD71D1" w:rsidP="007241BD">
      <w:pPr>
        <w:tabs>
          <w:tab w:val="clear" w:pos="288"/>
          <w:tab w:val="left" w:pos="567"/>
        </w:tabs>
        <w:ind w:firstLine="284"/>
        <w:rPr>
          <w:lang w:val="pt-BR"/>
        </w:rPr>
      </w:pPr>
      <w:r>
        <w:rPr>
          <w:lang w:val="pt-BR"/>
        </w:rPr>
        <w:t xml:space="preserve">A partir da pontuação na rodada anterior, o jogador pode ficar mais caro ou mais barato para ser escalado na rodada subsequente. Ainda, </w:t>
      </w:r>
      <w:r w:rsidR="002C081C">
        <w:rPr>
          <w:lang w:val="pt-BR"/>
        </w:rPr>
        <w:t xml:space="preserve">o somatório da pontuação dos atletas escalados por </w:t>
      </w:r>
      <w:r w:rsidR="002C081C">
        <w:rPr>
          <w:lang w:val="pt-BR"/>
        </w:rPr>
        <w:lastRenderedPageBreak/>
        <w:t>cada jogar é que define a pontuação no jogo de cada equipe virtual a cada rodada.</w:t>
      </w:r>
    </w:p>
    <w:p w:rsidR="002C081C" w:rsidRPr="007241BD" w:rsidRDefault="002C081C" w:rsidP="002C081C">
      <w:pPr>
        <w:tabs>
          <w:tab w:val="clear" w:pos="288"/>
          <w:tab w:val="left" w:pos="567"/>
        </w:tabs>
        <w:ind w:firstLine="284"/>
        <w:rPr>
          <w:lang w:val="pt-BR"/>
        </w:rPr>
      </w:pPr>
      <w:r>
        <w:rPr>
          <w:lang w:val="pt-BR"/>
        </w:rPr>
        <w:t xml:space="preserve">Ao final das 38 rodadas do Campeonato Brasileiro, é vitoriosa a equipe que tiver o maior número de pontos segundo os critérios acima descritos. Na edição de 2017, o jogo contou com mais de 4 milhões de times escalados </w:t>
      </w:r>
      <w:r w:rsidR="007F06EE">
        <w:rPr>
          <w:lang w:val="pt-BR"/>
        </w:rPr>
        <w:t xml:space="preserve">durante </w:t>
      </w:r>
      <w:r>
        <w:rPr>
          <w:lang w:val="pt-BR"/>
        </w:rPr>
        <w:t xml:space="preserve">suas rodadas iniciais e o </w:t>
      </w:r>
      <w:r w:rsidR="00E532E6" w:rsidRPr="00E532E6">
        <w:rPr>
          <w:highlight w:val="yellow"/>
          <w:lang w:val="pt-BR"/>
        </w:rPr>
        <w:t>jogador</w:t>
      </w:r>
      <w:r>
        <w:rPr>
          <w:lang w:val="pt-BR"/>
        </w:rPr>
        <w:t xml:space="preserve"> vencedor totalizou 2.562,41 pontos ao final de todas as rodadas.</w:t>
      </w:r>
    </w:p>
    <w:p w:rsidR="00667134" w:rsidRPr="00667134" w:rsidRDefault="00667134" w:rsidP="007611DC">
      <w:pPr>
        <w:pStyle w:val="Ttulo1"/>
        <w:rPr>
          <w:sz w:val="20"/>
          <w:lang w:val="pt-BR"/>
        </w:rPr>
      </w:pPr>
      <w:r w:rsidRPr="00667134">
        <w:rPr>
          <w:sz w:val="20"/>
          <w:lang w:val="pt-BR"/>
        </w:rPr>
        <w:t>3.</w:t>
      </w:r>
      <w:r w:rsidR="00ED5B8C">
        <w:rPr>
          <w:lang w:val="pt-BR"/>
        </w:rPr>
        <w:t xml:space="preserve"> Aprendizado de Máquina Para</w:t>
      </w:r>
      <w:r w:rsidR="00C87BF5">
        <w:rPr>
          <w:lang w:val="pt-BR"/>
        </w:rPr>
        <w:t xml:space="preserve"> Clusterização e </w:t>
      </w:r>
      <w:r w:rsidR="00ED5B8C">
        <w:rPr>
          <w:lang w:val="pt-BR"/>
        </w:rPr>
        <w:t xml:space="preserve"> Previsão</w:t>
      </w:r>
      <w:r w:rsidRPr="00667134">
        <w:rPr>
          <w:sz w:val="20"/>
          <w:lang w:val="pt-BR"/>
        </w:rPr>
        <w:t xml:space="preserve"> </w:t>
      </w:r>
    </w:p>
    <w:p w:rsidR="00135DC5" w:rsidRDefault="00D8661F" w:rsidP="00C87BF5">
      <w:pPr>
        <w:rPr>
          <w:lang w:val="pt-BR"/>
        </w:rPr>
      </w:pPr>
      <w:r>
        <w:rPr>
          <w:lang w:val="pt-BR"/>
        </w:rPr>
        <w:t>Atualmente, o volume de dados adquiridos e a agilidade com que as decisões precisam ser tomadas exigem soluções que validem estatisticamente o conhecimento gerado a partir desta coleta. Em diversas soluções</w:t>
      </w:r>
      <w:r w:rsidR="00481280">
        <w:rPr>
          <w:lang w:val="pt-BR"/>
        </w:rPr>
        <w:t xml:space="preserve"> de ciência dos dados</w:t>
      </w:r>
      <w:r>
        <w:rPr>
          <w:lang w:val="pt-BR"/>
        </w:rPr>
        <w:t>, técnicas de mineração de dados e aprendizado de máquina são utilizadas previamente para organizar e categorizar previamente toda a heterogeneidade de dados coletada [11].</w:t>
      </w:r>
    </w:p>
    <w:p w:rsidR="00D8661F" w:rsidRDefault="00D8661F" w:rsidP="00C87BF5">
      <w:pPr>
        <w:rPr>
          <w:lang w:val="pt-BR"/>
        </w:rPr>
      </w:pPr>
      <w:r>
        <w:rPr>
          <w:lang w:val="pt-BR"/>
        </w:rPr>
        <w:t>Neste âmbito, o algoritmo de clusterização não supervisionada denominado k-means é largamente utilizado devido sua simplicidade de aplicação. Este algoritmo baseia-se na determinação de um conjunto de centroides (k)</w:t>
      </w:r>
      <w:r w:rsidR="008269C0">
        <w:rPr>
          <w:lang w:val="pt-BR"/>
        </w:rPr>
        <w:t xml:space="preserve"> em uma base contendo </w:t>
      </w:r>
      <w:proofErr w:type="gramStart"/>
      <w:r w:rsidR="008269C0">
        <w:rPr>
          <w:lang w:val="pt-BR"/>
        </w:rPr>
        <w:t>n</w:t>
      </w:r>
      <w:proofErr w:type="gramEnd"/>
      <w:r w:rsidR="008269C0">
        <w:rPr>
          <w:lang w:val="pt-BR"/>
        </w:rPr>
        <w:t xml:space="preserve"> pontos de dados em um espaço dimensional definido. Desta forma, o objetivo do algoritmo é minimizar a distância quadrática média entre cada ponto de dados e o centroide mais próximo [12]. Dentre suas aplicações, estes algoritmos podem agrupar imagens, vídeos ou documentos de texto, ajudando em diversos problemas científicos como detecção de padrões em desenvolvimento de patogênicos, comportamento de veículos no tráfego e análise de dados compra no varejo.</w:t>
      </w:r>
    </w:p>
    <w:p w:rsidR="008269C0" w:rsidRPr="00C87BF5" w:rsidRDefault="008269C0" w:rsidP="00C87BF5">
      <w:pPr>
        <w:rPr>
          <w:lang w:val="pt-BR"/>
        </w:rPr>
      </w:pPr>
      <w:r>
        <w:rPr>
          <w:lang w:val="pt-BR"/>
        </w:rPr>
        <w:t xml:space="preserve">Outro campo de aplicação </w:t>
      </w:r>
      <w:r w:rsidR="00481280">
        <w:rPr>
          <w:lang w:val="pt-BR"/>
        </w:rPr>
        <w:t>de técnicas de ciência de dados se dá na previsibilidade e análise de tendências futuras. Estes algoritmos são capazes de analisar padrões e gerar hipóteses a partir de série de dados históricas e, a partir do desenvolvimento de uma série de correlações, prever com acurácia considerável tendências futuras de comportamento [13].</w:t>
      </w:r>
    </w:p>
    <w:p w:rsidR="00135DC5" w:rsidRDefault="003B78EC" w:rsidP="00135DC5">
      <w:pPr>
        <w:rPr>
          <w:i/>
          <w:lang w:val="pt-BR"/>
        </w:rPr>
      </w:pPr>
      <w:r>
        <w:rPr>
          <w:lang w:val="pt-BR"/>
        </w:rPr>
        <w:t xml:space="preserve">Para a elaboração deste artigo, selecionou-se duas técnicas já consolidadas academicamente no desenvolvimento de previsões: </w:t>
      </w:r>
      <w:proofErr w:type="spellStart"/>
      <w:r w:rsidRPr="003B78EC">
        <w:rPr>
          <w:i/>
          <w:lang w:val="pt-BR"/>
        </w:rPr>
        <w:t>random</w:t>
      </w:r>
      <w:proofErr w:type="spellEnd"/>
      <w:r w:rsidRPr="003B78EC">
        <w:rPr>
          <w:i/>
          <w:lang w:val="pt-BR"/>
        </w:rPr>
        <w:t xml:space="preserve"> </w:t>
      </w:r>
      <w:proofErr w:type="spellStart"/>
      <w:r w:rsidRPr="003B78EC">
        <w:rPr>
          <w:i/>
          <w:lang w:val="pt-BR"/>
        </w:rPr>
        <w:t>forest</w:t>
      </w:r>
      <w:proofErr w:type="spellEnd"/>
      <w:r>
        <w:rPr>
          <w:i/>
          <w:lang w:val="pt-BR"/>
        </w:rPr>
        <w:t xml:space="preserve"> </w:t>
      </w:r>
      <w:r w:rsidRPr="00CE79C1">
        <w:rPr>
          <w:lang w:val="pt-BR"/>
        </w:rPr>
        <w:t>(RF)</w:t>
      </w:r>
      <w:r>
        <w:rPr>
          <w:lang w:val="pt-BR"/>
        </w:rPr>
        <w:t xml:space="preserve"> </w:t>
      </w:r>
      <w:r w:rsidR="00F47B4D">
        <w:rPr>
          <w:lang w:val="pt-BR"/>
        </w:rPr>
        <w:t xml:space="preserve">e </w:t>
      </w:r>
      <w:r w:rsidR="00F47B4D" w:rsidRPr="00F47B4D">
        <w:rPr>
          <w:i/>
          <w:lang w:val="pt-BR"/>
        </w:rPr>
        <w:t>extreme</w:t>
      </w:r>
      <w:r>
        <w:rPr>
          <w:i/>
          <w:lang w:val="pt-BR"/>
        </w:rPr>
        <w:t xml:space="preserve"> </w:t>
      </w:r>
      <w:proofErr w:type="spellStart"/>
      <w:r>
        <w:rPr>
          <w:i/>
          <w:lang w:val="pt-BR"/>
        </w:rPr>
        <w:t>gradient</w:t>
      </w:r>
      <w:proofErr w:type="spellEnd"/>
      <w:r>
        <w:rPr>
          <w:i/>
          <w:lang w:val="pt-BR"/>
        </w:rPr>
        <w:t xml:space="preserve"> </w:t>
      </w:r>
      <w:proofErr w:type="spellStart"/>
      <w:r>
        <w:rPr>
          <w:i/>
          <w:lang w:val="pt-BR"/>
        </w:rPr>
        <w:t>boosting</w:t>
      </w:r>
      <w:proofErr w:type="spellEnd"/>
      <w:r>
        <w:rPr>
          <w:i/>
          <w:lang w:val="pt-BR"/>
        </w:rPr>
        <w:t xml:space="preserve"> </w:t>
      </w:r>
      <w:r w:rsidRPr="00CE79C1">
        <w:rPr>
          <w:lang w:val="pt-BR"/>
        </w:rPr>
        <w:t>(EGB).</w:t>
      </w:r>
    </w:p>
    <w:p w:rsidR="00F47B4D" w:rsidRDefault="00F47B4D" w:rsidP="00135DC5">
      <w:pPr>
        <w:rPr>
          <w:lang w:val="pt-BR"/>
        </w:rPr>
      </w:pPr>
      <w:r>
        <w:rPr>
          <w:lang w:val="pt-BR"/>
        </w:rPr>
        <w:t xml:space="preserve">Os algoritmos de RF fundamentam-se na combinação de árvores de predição, onde cada árvore depende dos valores de um vetor selecionado aleatoriamente a partir do universo de dados em que está sendo trabalhado e com a mesma distribuição de todas as árvores da “floresta”. </w:t>
      </w:r>
      <w:r w:rsidR="00CE79C1">
        <w:rPr>
          <w:lang w:val="pt-BR"/>
        </w:rPr>
        <w:t xml:space="preserve">O erro destes modelos depende da </w:t>
      </w:r>
      <w:r w:rsidR="00CE79C1">
        <w:rPr>
          <w:lang w:val="pt-BR"/>
        </w:rPr>
        <w:lastRenderedPageBreak/>
        <w:t>intensidade de correlação individual entre cada árvore da floresta considerada, convergindo para um limite assim que o número de árvores se expande [14].</w:t>
      </w:r>
    </w:p>
    <w:p w:rsidR="00CE79C1" w:rsidRPr="00470A57" w:rsidRDefault="00CE79C1" w:rsidP="00135DC5">
      <w:pPr>
        <w:rPr>
          <w:lang w:val="pt-BR"/>
        </w:rPr>
      </w:pPr>
      <w:r>
        <w:rPr>
          <w:lang w:val="pt-BR"/>
        </w:rPr>
        <w:t>Por sua vez, EGB</w:t>
      </w:r>
      <w:r w:rsidR="00470A57">
        <w:rPr>
          <w:lang w:val="pt-BR"/>
        </w:rPr>
        <w:t xml:space="preserve"> é uma derivação mais eficiente e escalável do </w:t>
      </w:r>
      <w:r w:rsidR="00470A57">
        <w:rPr>
          <w:i/>
          <w:lang w:val="pt-BR"/>
        </w:rPr>
        <w:t>framework</w:t>
      </w:r>
      <w:r w:rsidR="00470A57">
        <w:rPr>
          <w:lang w:val="pt-BR"/>
        </w:rPr>
        <w:t xml:space="preserve"> de </w:t>
      </w:r>
      <w:proofErr w:type="spellStart"/>
      <w:r w:rsidR="00470A57">
        <w:rPr>
          <w:i/>
          <w:lang w:val="pt-BR"/>
        </w:rPr>
        <w:t>gradient</w:t>
      </w:r>
      <w:proofErr w:type="spellEnd"/>
      <w:r w:rsidR="00470A57">
        <w:rPr>
          <w:i/>
          <w:lang w:val="pt-BR"/>
        </w:rPr>
        <w:t xml:space="preserve"> </w:t>
      </w:r>
      <w:proofErr w:type="spellStart"/>
      <w:r w:rsidR="00470A57">
        <w:rPr>
          <w:i/>
          <w:lang w:val="pt-BR"/>
        </w:rPr>
        <w:t>boosting</w:t>
      </w:r>
      <w:proofErr w:type="spellEnd"/>
      <w:r w:rsidR="00470A57">
        <w:rPr>
          <w:lang w:val="pt-BR"/>
        </w:rPr>
        <w:t xml:space="preserve"> baseado em árvores de decisão</w:t>
      </w:r>
      <w:r w:rsidR="00470A57">
        <w:rPr>
          <w:i/>
          <w:lang w:val="pt-BR"/>
        </w:rPr>
        <w:t xml:space="preserve"> </w:t>
      </w:r>
      <w:r w:rsidR="00470A57">
        <w:rPr>
          <w:lang w:val="pt-BR"/>
        </w:rPr>
        <w:t xml:space="preserve">proposto por Friedman em 2001 [15]. </w:t>
      </w:r>
      <w:r w:rsidR="00FD6B5D">
        <w:rPr>
          <w:lang w:val="pt-BR"/>
        </w:rPr>
        <w:t xml:space="preserve"> Nestes algoritmos, o procedimento de aprendizado adapta constantemente novos modelos para estimar com maior precisão seus resultados. </w:t>
      </w:r>
      <w:r w:rsidR="00FD6B5D" w:rsidRPr="00FD6B5D">
        <w:rPr>
          <w:lang w:val="pt-BR"/>
        </w:rPr>
        <w:t>A principal ideia por tr</w:t>
      </w:r>
      <w:r w:rsidR="00FD6B5D">
        <w:rPr>
          <w:lang w:val="pt-BR"/>
        </w:rPr>
        <w:t xml:space="preserve">ás desse algoritmo é construir </w:t>
      </w:r>
      <w:r w:rsidR="00FD6B5D" w:rsidRPr="00FD6B5D">
        <w:rPr>
          <w:lang w:val="pt-BR"/>
        </w:rPr>
        <w:t xml:space="preserve">novos </w:t>
      </w:r>
      <w:proofErr w:type="spellStart"/>
      <w:r w:rsidR="00FD6B5D">
        <w:rPr>
          <w:i/>
          <w:lang w:val="pt-BR"/>
        </w:rPr>
        <w:t>learners</w:t>
      </w:r>
      <w:proofErr w:type="spellEnd"/>
      <w:r w:rsidR="00FD6B5D">
        <w:rPr>
          <w:i/>
          <w:lang w:val="pt-BR"/>
        </w:rPr>
        <w:t xml:space="preserve"> </w:t>
      </w:r>
      <w:r w:rsidR="00FD6B5D">
        <w:rPr>
          <w:lang w:val="pt-BR"/>
        </w:rPr>
        <w:t xml:space="preserve">de base par </w:t>
      </w:r>
      <w:r w:rsidR="00FD6B5D" w:rsidRPr="00FD6B5D">
        <w:rPr>
          <w:lang w:val="pt-BR"/>
        </w:rPr>
        <w:t>serem correlacionados ao máximo com o gradiente negativo da função de perda, associado a todo o conjunto</w:t>
      </w:r>
      <w:r w:rsidR="00FD6B5D">
        <w:rPr>
          <w:lang w:val="pt-BR"/>
        </w:rPr>
        <w:t xml:space="preserve">. Estas </w:t>
      </w:r>
      <w:r w:rsidR="00FD6B5D" w:rsidRPr="00FD6B5D">
        <w:rPr>
          <w:lang w:val="pt-BR"/>
        </w:rPr>
        <w:t xml:space="preserve">funções de perda aplicadas podem ser arbitrárias, mas para dar uma melhor intuição, se a função de erro for a perda de erro quadrático clássica, o procedimento de aprendizagem resultaria em um erro </w:t>
      </w:r>
      <w:r w:rsidR="00F91FDA">
        <w:rPr>
          <w:lang w:val="pt-BR"/>
        </w:rPr>
        <w:t xml:space="preserve">análogo </w:t>
      </w:r>
      <w:r w:rsidR="00FD6B5D">
        <w:rPr>
          <w:lang w:val="pt-BR"/>
        </w:rPr>
        <w:t>[16]</w:t>
      </w:r>
      <w:r w:rsidR="00F91FDA">
        <w:rPr>
          <w:lang w:val="pt-BR"/>
        </w:rPr>
        <w:t>.</w:t>
      </w:r>
    </w:p>
    <w:p w:rsidR="00667134" w:rsidRDefault="00667134" w:rsidP="007611DC">
      <w:pPr>
        <w:pStyle w:val="Ttulo1"/>
        <w:rPr>
          <w:lang w:val="pt-BR"/>
        </w:rPr>
      </w:pPr>
      <w:r>
        <w:rPr>
          <w:lang w:val="pt-BR"/>
        </w:rPr>
        <w:t>4. Objetivos</w:t>
      </w:r>
    </w:p>
    <w:p w:rsidR="007611DC" w:rsidRDefault="00A964ED" w:rsidP="007611DC">
      <w:pPr>
        <w:pStyle w:val="Corpodetexto"/>
        <w:rPr>
          <w:lang w:val="pt-BR"/>
        </w:rPr>
      </w:pPr>
      <w:r>
        <w:rPr>
          <w:lang w:val="pt-BR"/>
        </w:rPr>
        <w:t xml:space="preserve">Este artigo </w:t>
      </w:r>
      <w:r w:rsidR="007611DC">
        <w:rPr>
          <w:lang w:val="pt-BR"/>
        </w:rPr>
        <w:t xml:space="preserve">possui como objetivo principal </w:t>
      </w:r>
      <w:r>
        <w:rPr>
          <w:lang w:val="pt-BR"/>
        </w:rPr>
        <w:t>apresenta</w:t>
      </w:r>
      <w:r w:rsidR="007611DC">
        <w:rPr>
          <w:lang w:val="pt-BR"/>
        </w:rPr>
        <w:t>r</w:t>
      </w:r>
      <w:r>
        <w:rPr>
          <w:lang w:val="pt-BR"/>
        </w:rPr>
        <w:t xml:space="preserve"> </w:t>
      </w:r>
      <w:r w:rsidR="007611DC">
        <w:rPr>
          <w:lang w:val="pt-BR"/>
        </w:rPr>
        <w:t>algoritmos para prever, por meio de análise de dados de pontuação dos jogadores nas rodadas passadas, a possível escalação ótima (que conseguirá o maior número de pontos) para a rodada vigente do jogo Cartola FC.</w:t>
      </w:r>
    </w:p>
    <w:p w:rsidR="007611DC" w:rsidRPr="00D140E2" w:rsidRDefault="007611DC" w:rsidP="007611DC">
      <w:pPr>
        <w:pStyle w:val="Corpodetexto"/>
        <w:rPr>
          <w:lang w:val="pt-BR"/>
        </w:rPr>
      </w:pPr>
      <w:r>
        <w:rPr>
          <w:lang w:val="pt-BR"/>
        </w:rPr>
        <w:t>A metodologia, descrita</w:t>
      </w:r>
      <w:r w:rsidR="00D140E2">
        <w:rPr>
          <w:lang w:val="pt-BR"/>
        </w:rPr>
        <w:t xml:space="preserve"> em detalhes</w:t>
      </w:r>
      <w:r>
        <w:rPr>
          <w:lang w:val="pt-BR"/>
        </w:rPr>
        <w:t xml:space="preserve"> na seção 5 deste artigo, fundamenta-se na aquisição dos dados do jogo Cartola FC por meio de API fornecida oficialmente</w:t>
      </w:r>
      <w:r w:rsidR="00D140E2">
        <w:rPr>
          <w:lang w:val="pt-BR"/>
        </w:rPr>
        <w:t xml:space="preserve"> pelos desenvolvedores. Em seguida, dois algoritmos serão propostos para investigar a possibilidade de predição da escalação ótima do time: RF </w:t>
      </w:r>
      <w:proofErr w:type="gramStart"/>
      <w:r w:rsidR="00D140E2">
        <w:rPr>
          <w:lang w:val="pt-BR"/>
        </w:rPr>
        <w:t xml:space="preserve">e </w:t>
      </w:r>
      <w:r w:rsidR="003B78EC">
        <w:rPr>
          <w:lang w:val="pt-BR"/>
        </w:rPr>
        <w:t xml:space="preserve"> </w:t>
      </w:r>
      <w:r w:rsidR="00CF33EF">
        <w:rPr>
          <w:lang w:val="pt-BR"/>
        </w:rPr>
        <w:t>E</w:t>
      </w:r>
      <w:r w:rsidR="00D140E2" w:rsidRPr="00D140E2">
        <w:rPr>
          <w:lang w:val="pt-BR"/>
        </w:rPr>
        <w:t>GB</w:t>
      </w:r>
      <w:proofErr w:type="gramEnd"/>
      <w:r w:rsidR="00D140E2">
        <w:rPr>
          <w:lang w:val="pt-BR"/>
        </w:rPr>
        <w:t xml:space="preserve">. Em ambos modelos de predição, os dados poderão ser previamente </w:t>
      </w:r>
      <w:proofErr w:type="spellStart"/>
      <w:r w:rsidR="00D140E2">
        <w:rPr>
          <w:lang w:val="pt-BR"/>
        </w:rPr>
        <w:t>clusterizados</w:t>
      </w:r>
      <w:proofErr w:type="spellEnd"/>
      <w:r w:rsidR="00D140E2">
        <w:rPr>
          <w:lang w:val="pt-BR"/>
        </w:rPr>
        <w:t xml:space="preserve"> pelo algoritmo </w:t>
      </w:r>
      <w:r w:rsidR="00D140E2" w:rsidRPr="00D140E2">
        <w:rPr>
          <w:i/>
          <w:lang w:val="pt-BR"/>
        </w:rPr>
        <w:t>k-means</w:t>
      </w:r>
      <w:r w:rsidR="0092027D">
        <w:rPr>
          <w:i/>
          <w:lang w:val="pt-BR"/>
        </w:rPr>
        <w:t xml:space="preserve"> </w:t>
      </w:r>
      <w:r w:rsidR="0092027D" w:rsidRPr="00E040E4">
        <w:rPr>
          <w:highlight w:val="yellow"/>
          <w:lang w:val="pt-BR"/>
        </w:rPr>
        <w:t xml:space="preserve">que através de métodos numéricos e partindo somente das informações </w:t>
      </w:r>
      <w:r w:rsidR="0092027D" w:rsidRPr="00E040E4">
        <w:rPr>
          <w:highlight w:val="yellow"/>
        </w:rPr>
        <w:t xml:space="preserve">das variáveis de cada caso, tem por objetivo agrupar automaticamente por aprendizado não supervisionado os </w:t>
      </w:r>
      <w:proofErr w:type="gramStart"/>
      <w:r w:rsidR="0092027D" w:rsidRPr="0092027D">
        <w:rPr>
          <w:i/>
          <w:highlight w:val="yellow"/>
        </w:rPr>
        <w:t>n</w:t>
      </w:r>
      <w:proofErr w:type="gramEnd"/>
      <w:r w:rsidR="0092027D" w:rsidRPr="00E040E4">
        <w:rPr>
          <w:highlight w:val="yellow"/>
        </w:rPr>
        <w:t xml:space="preserve"> casos da base de dados em </w:t>
      </w:r>
      <w:r w:rsidR="0092027D" w:rsidRPr="0092027D">
        <w:rPr>
          <w:i/>
          <w:highlight w:val="yellow"/>
        </w:rPr>
        <w:t>k</w:t>
      </w:r>
      <w:r w:rsidR="0092027D" w:rsidRPr="00E040E4">
        <w:rPr>
          <w:highlight w:val="yellow"/>
        </w:rPr>
        <w:t xml:space="preserve"> grupos, geralmente disjuntos denominados clusters ou agrupamentos</w:t>
      </w:r>
      <w:r w:rsidR="0092027D" w:rsidRPr="00E040E4">
        <w:rPr>
          <w:highlight w:val="yellow"/>
          <w:lang w:val="pt-BR"/>
        </w:rPr>
        <w:t>.</w:t>
      </w:r>
    </w:p>
    <w:p w:rsidR="007611DC" w:rsidRDefault="00D140E2" w:rsidP="007611DC">
      <w:pPr>
        <w:pStyle w:val="Corpodetexto"/>
        <w:rPr>
          <w:lang w:val="pt-BR"/>
        </w:rPr>
      </w:pPr>
      <w:r>
        <w:rPr>
          <w:lang w:val="pt-BR"/>
        </w:rPr>
        <w:t>Sendo assim, e</w:t>
      </w:r>
      <w:r w:rsidR="007611DC">
        <w:rPr>
          <w:lang w:val="pt-BR"/>
        </w:rPr>
        <w:t>m complemento</w:t>
      </w:r>
      <w:r>
        <w:rPr>
          <w:lang w:val="pt-BR"/>
        </w:rPr>
        <w:t xml:space="preserve"> ao objetivo principal de definir metodologia de previsão</w:t>
      </w:r>
      <w:r w:rsidR="007611DC">
        <w:rPr>
          <w:lang w:val="pt-BR"/>
        </w:rPr>
        <w:t>, os autores propõem as seguintes análises</w:t>
      </w:r>
      <w:r>
        <w:rPr>
          <w:lang w:val="pt-BR"/>
        </w:rPr>
        <w:t xml:space="preserve"> secundárias</w:t>
      </w:r>
      <w:r w:rsidR="007611DC">
        <w:rPr>
          <w:lang w:val="pt-BR"/>
        </w:rPr>
        <w:t>:</w:t>
      </w:r>
    </w:p>
    <w:p w:rsidR="007611DC" w:rsidRPr="00D140E2" w:rsidRDefault="00D140E2" w:rsidP="00BB1BDF">
      <w:pPr>
        <w:pStyle w:val="Corpodetexto"/>
        <w:numPr>
          <w:ilvl w:val="0"/>
          <w:numId w:val="2"/>
        </w:numPr>
        <w:ind w:left="284" w:hanging="284"/>
        <w:rPr>
          <w:lang w:val="pt-BR"/>
        </w:rPr>
      </w:pPr>
      <w:r w:rsidRPr="00D140E2">
        <w:rPr>
          <w:lang w:val="pt-BR"/>
        </w:rPr>
        <w:t>Comparação da acurácia e tempo de processamento dos resultados de previsão</w:t>
      </w:r>
      <w:r>
        <w:rPr>
          <w:lang w:val="pt-BR"/>
        </w:rPr>
        <w:t xml:space="preserve"> entre os </w:t>
      </w:r>
      <w:r w:rsidRPr="00D140E2">
        <w:rPr>
          <w:lang w:val="pt-BR"/>
        </w:rPr>
        <w:t xml:space="preserve">algoritmos RF e </w:t>
      </w:r>
      <w:r w:rsidR="005D4C95">
        <w:rPr>
          <w:lang w:val="pt-BR"/>
        </w:rPr>
        <w:t>E</w:t>
      </w:r>
      <w:r w:rsidRPr="00D140E2">
        <w:rPr>
          <w:lang w:val="pt-BR"/>
        </w:rPr>
        <w:t>GB;</w:t>
      </w:r>
    </w:p>
    <w:p w:rsidR="00D140E2" w:rsidRDefault="00D140E2" w:rsidP="00BB1BDF">
      <w:pPr>
        <w:pStyle w:val="Corpodetexto"/>
        <w:numPr>
          <w:ilvl w:val="0"/>
          <w:numId w:val="2"/>
        </w:numPr>
        <w:ind w:left="284" w:hanging="284"/>
        <w:rPr>
          <w:lang w:val="pt-BR"/>
        </w:rPr>
      </w:pPr>
      <w:r>
        <w:rPr>
          <w:lang w:val="pt-BR"/>
        </w:rPr>
        <w:t xml:space="preserve">Comparação da acurácia e tempo de processamento dos resultados de previsão entre os algoritmos com e sem suporte do algoritmo de clusterização </w:t>
      </w:r>
      <w:r w:rsidRPr="00D140E2">
        <w:rPr>
          <w:i/>
          <w:lang w:val="pt-BR"/>
        </w:rPr>
        <w:t>k-means.</w:t>
      </w:r>
    </w:p>
    <w:p w:rsidR="00667134" w:rsidRDefault="00667134" w:rsidP="007611DC">
      <w:pPr>
        <w:pStyle w:val="Ttulo1"/>
        <w:rPr>
          <w:lang w:val="pt-BR"/>
        </w:rPr>
      </w:pPr>
      <w:r>
        <w:rPr>
          <w:lang w:val="pt-BR"/>
        </w:rPr>
        <w:lastRenderedPageBreak/>
        <w:t>5. Metodologia</w:t>
      </w:r>
    </w:p>
    <w:p w:rsidR="00667134" w:rsidRPr="00192566" w:rsidRDefault="00A964ED" w:rsidP="003A450C">
      <w:pPr>
        <w:pStyle w:val="Ttulo2"/>
      </w:pPr>
      <w:r w:rsidRPr="00192566">
        <w:t xml:space="preserve">5.1. </w:t>
      </w:r>
      <w:r w:rsidRPr="003A450C">
        <w:t>Aquisição</w:t>
      </w:r>
      <w:r w:rsidRPr="00192566">
        <w:t xml:space="preserve"> </w:t>
      </w:r>
      <w:r w:rsidR="007611DC" w:rsidRPr="00192566">
        <w:t xml:space="preserve">e Armazenamento </w:t>
      </w:r>
      <w:r w:rsidRPr="00192566">
        <w:t xml:space="preserve">dos </w:t>
      </w:r>
      <w:r w:rsidR="007611DC" w:rsidRPr="00192566">
        <w:t>D</w:t>
      </w:r>
      <w:r w:rsidRPr="00192566">
        <w:t>ados</w:t>
      </w:r>
    </w:p>
    <w:p w:rsidR="003A450C" w:rsidRDefault="00BB1BDF" w:rsidP="00BB1BDF">
      <w:pPr>
        <w:pStyle w:val="Corpodetexto"/>
        <w:rPr>
          <w:lang w:val="pt-BR"/>
        </w:rPr>
      </w:pPr>
      <w:r>
        <w:rPr>
          <w:lang w:val="pt-BR"/>
        </w:rPr>
        <w:t>Como descrito na Seção 2 deste artigo, o jogo Cartola FC conta com a participação de 20 equipes da série A</w:t>
      </w:r>
      <w:r w:rsidR="003A450C">
        <w:rPr>
          <w:lang w:val="pt-BR"/>
        </w:rPr>
        <w:t xml:space="preserve"> do campeonato brasileiro, as quais disputam duas partidas entre si – uma em seu estádio e outra como visitante.</w:t>
      </w:r>
    </w:p>
    <w:p w:rsidR="007611DC" w:rsidRDefault="003A450C" w:rsidP="00906ABD">
      <w:pPr>
        <w:pStyle w:val="Corpodetexto"/>
        <w:rPr>
          <w:lang w:val="pt-BR"/>
        </w:rPr>
      </w:pPr>
      <w:r>
        <w:rPr>
          <w:lang w:val="pt-BR"/>
        </w:rPr>
        <w:t xml:space="preserve"> Sendo assim, anualmente, o jogo possui duração de 38 rodadas compostas por 10 partidas cada. </w:t>
      </w:r>
      <w:r w:rsidR="00906ABD">
        <w:rPr>
          <w:lang w:val="pt-BR"/>
        </w:rPr>
        <w:t>Atualizadas p</w:t>
      </w:r>
      <w:r>
        <w:rPr>
          <w:lang w:val="pt-BR"/>
        </w:rPr>
        <w:t>ara cada uma destas rodadas, os desenvolvedores da aplicação disponibilizam a API</w:t>
      </w:r>
      <w:r>
        <w:rPr>
          <w:rStyle w:val="Refdenotaderodap"/>
          <w:lang w:val="pt-BR"/>
        </w:rPr>
        <w:footnoteReference w:id="2"/>
      </w:r>
      <w:r>
        <w:rPr>
          <w:lang w:val="pt-BR"/>
        </w:rPr>
        <w:t xml:space="preserve"> contendo todos os dados de caracterização da performance dos jogadores.</w:t>
      </w:r>
      <w:r w:rsidR="00906ABD">
        <w:rPr>
          <w:lang w:val="pt-BR"/>
        </w:rPr>
        <w:t xml:space="preserve"> A API vem em formato JSON, disponibilizando dados estruturados em quatro categorias:</w:t>
      </w:r>
    </w:p>
    <w:p w:rsidR="00906ABD" w:rsidRDefault="00906ABD" w:rsidP="00906ABD">
      <w:pPr>
        <w:pStyle w:val="Corpodetexto"/>
        <w:numPr>
          <w:ilvl w:val="0"/>
          <w:numId w:val="4"/>
        </w:numPr>
        <w:tabs>
          <w:tab w:val="clear" w:pos="288"/>
          <w:tab w:val="left" w:pos="142"/>
        </w:tabs>
        <w:ind w:left="284" w:hanging="284"/>
        <w:rPr>
          <w:lang w:val="pt-BR"/>
        </w:rPr>
      </w:pPr>
      <w:r w:rsidRPr="00906ABD">
        <w:rPr>
          <w:b/>
          <w:lang w:val="pt-BR"/>
        </w:rPr>
        <w:t>Atletas</w:t>
      </w:r>
      <w:r>
        <w:rPr>
          <w:lang w:val="pt-BR"/>
        </w:rPr>
        <w:t>: informações de cada um dos jogadores de futebol participando do campeonato, incluindo valor de contratação, número de jogos, foto, média de pontos, etc...</w:t>
      </w:r>
    </w:p>
    <w:p w:rsidR="00906ABD" w:rsidRDefault="00906ABD" w:rsidP="00906ABD">
      <w:pPr>
        <w:pStyle w:val="Corpodetexto"/>
        <w:numPr>
          <w:ilvl w:val="0"/>
          <w:numId w:val="4"/>
        </w:numPr>
        <w:tabs>
          <w:tab w:val="clear" w:pos="288"/>
          <w:tab w:val="left" w:pos="142"/>
        </w:tabs>
        <w:ind w:left="284" w:hanging="284"/>
        <w:rPr>
          <w:lang w:val="pt-BR"/>
        </w:rPr>
      </w:pPr>
      <w:r w:rsidRPr="00906ABD">
        <w:rPr>
          <w:b/>
          <w:lang w:val="pt-BR"/>
        </w:rPr>
        <w:t>Clubes</w:t>
      </w:r>
      <w:r>
        <w:rPr>
          <w:lang w:val="pt-BR"/>
        </w:rPr>
        <w:t>: informações de cada um dos 20 clubes da séria A do Campeonato Brasileiro, como nome, posição, foto do escudo, etc...</w:t>
      </w:r>
    </w:p>
    <w:p w:rsidR="00906ABD" w:rsidRDefault="00906ABD" w:rsidP="00906ABD">
      <w:pPr>
        <w:pStyle w:val="Corpodetexto"/>
        <w:numPr>
          <w:ilvl w:val="0"/>
          <w:numId w:val="4"/>
        </w:numPr>
        <w:tabs>
          <w:tab w:val="clear" w:pos="288"/>
          <w:tab w:val="left" w:pos="142"/>
        </w:tabs>
        <w:ind w:left="284" w:hanging="284"/>
        <w:rPr>
          <w:lang w:val="pt-BR"/>
        </w:rPr>
      </w:pPr>
      <w:r w:rsidRPr="00906ABD">
        <w:rPr>
          <w:b/>
          <w:lang w:val="pt-BR"/>
        </w:rPr>
        <w:t>Posições</w:t>
      </w:r>
      <w:r>
        <w:rPr>
          <w:lang w:val="pt-BR"/>
        </w:rPr>
        <w:t>: descrição das diferentes posições ocupadas pelos jogadores de futebol: goleiro, lateral, atacante, dentre outros.</w:t>
      </w:r>
    </w:p>
    <w:p w:rsidR="00906ABD" w:rsidRDefault="00906ABD" w:rsidP="00906ABD">
      <w:pPr>
        <w:pStyle w:val="Corpodetexto"/>
        <w:numPr>
          <w:ilvl w:val="0"/>
          <w:numId w:val="4"/>
        </w:numPr>
        <w:tabs>
          <w:tab w:val="clear" w:pos="288"/>
          <w:tab w:val="left" w:pos="142"/>
        </w:tabs>
        <w:ind w:left="284" w:hanging="284"/>
        <w:rPr>
          <w:lang w:val="pt-BR"/>
        </w:rPr>
      </w:pPr>
      <w:r w:rsidRPr="00906ABD">
        <w:rPr>
          <w:b/>
          <w:lang w:val="pt-BR"/>
        </w:rPr>
        <w:t>Status</w:t>
      </w:r>
      <w:r>
        <w:rPr>
          <w:lang w:val="pt-BR"/>
        </w:rPr>
        <w:t>: definições possíveis de status atual dos jogadores para a rodada como suspenso, contundido, provável escalação, etc...</w:t>
      </w:r>
    </w:p>
    <w:p w:rsidR="00906ABD" w:rsidRDefault="00906ABD" w:rsidP="00906ABD">
      <w:pPr>
        <w:pStyle w:val="Corpodetexto"/>
        <w:tabs>
          <w:tab w:val="clear" w:pos="288"/>
          <w:tab w:val="left" w:pos="142"/>
        </w:tabs>
        <w:ind w:firstLine="0"/>
        <w:rPr>
          <w:lang w:val="pt-BR"/>
        </w:rPr>
      </w:pPr>
      <w:r>
        <w:rPr>
          <w:lang w:val="pt-BR"/>
        </w:rPr>
        <w:tab/>
        <w:t xml:space="preserve">A </w:t>
      </w:r>
      <w:r w:rsidR="00951E1F">
        <w:rPr>
          <w:lang w:val="pt-BR"/>
        </w:rPr>
        <w:fldChar w:fldCharType="begin"/>
      </w:r>
      <w:r w:rsidR="00951E1F">
        <w:rPr>
          <w:lang w:val="pt-BR"/>
        </w:rPr>
        <w:instrText xml:space="preserve"> REF _Ref500438758 \h </w:instrText>
      </w:r>
      <w:r w:rsidR="00951E1F">
        <w:rPr>
          <w:lang w:val="pt-BR"/>
        </w:rPr>
      </w:r>
      <w:r w:rsidR="00951E1F">
        <w:rPr>
          <w:lang w:val="pt-BR"/>
        </w:rPr>
        <w:fldChar w:fldCharType="separate"/>
      </w:r>
      <w:r w:rsidR="00951E1F" w:rsidRPr="00951E1F">
        <w:rPr>
          <w:b/>
        </w:rPr>
        <w:t xml:space="preserve">Figura </w:t>
      </w:r>
      <w:r w:rsidR="00951E1F" w:rsidRPr="00951E1F">
        <w:rPr>
          <w:b/>
          <w:noProof/>
        </w:rPr>
        <w:t>1</w:t>
      </w:r>
      <w:r w:rsidR="00951E1F">
        <w:rPr>
          <w:lang w:val="pt-BR"/>
        </w:rPr>
        <w:fldChar w:fldCharType="end"/>
      </w:r>
      <w:r w:rsidR="00951E1F">
        <w:rPr>
          <w:lang w:val="pt-BR"/>
        </w:rPr>
        <w:t xml:space="preserve"> </w:t>
      </w:r>
      <w:r>
        <w:rPr>
          <w:lang w:val="pt-BR"/>
        </w:rPr>
        <w:t>ilustra a maneira com que os dados são organizados, assim como a distribuição de sua estrutura:</w:t>
      </w:r>
    </w:p>
    <w:p w:rsidR="00951E1F" w:rsidRDefault="00906ABD" w:rsidP="00951E1F">
      <w:pPr>
        <w:pStyle w:val="Corpodetexto"/>
        <w:keepNext/>
        <w:tabs>
          <w:tab w:val="clear" w:pos="288"/>
          <w:tab w:val="left" w:pos="142"/>
        </w:tabs>
        <w:ind w:firstLine="0"/>
        <w:jc w:val="center"/>
      </w:pPr>
      <w:r>
        <w:rPr>
          <w:noProof/>
          <w:lang w:val="pt-BR" w:eastAsia="pt-BR"/>
        </w:rPr>
        <w:drawing>
          <wp:inline distT="0" distB="0" distL="0" distR="0" wp14:anchorId="762ED865" wp14:editId="4C5A2FDA">
            <wp:extent cx="1717482" cy="166566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7945" cy="1675808"/>
                    </a:xfrm>
                    <a:prstGeom prst="rect">
                      <a:avLst/>
                    </a:prstGeom>
                  </pic:spPr>
                </pic:pic>
              </a:graphicData>
            </a:graphic>
          </wp:inline>
        </w:drawing>
      </w:r>
    </w:p>
    <w:p w:rsidR="00951E1F" w:rsidRDefault="00951E1F" w:rsidP="00951E1F">
      <w:pPr>
        <w:pStyle w:val="Legenda"/>
      </w:pPr>
      <w:bookmarkStart w:id="0" w:name="_Ref500438758"/>
      <w:r w:rsidRPr="00951E1F">
        <w:rPr>
          <w:b/>
        </w:rPr>
        <w:t xml:space="preserve">Figura </w:t>
      </w:r>
      <w:r w:rsidRPr="00951E1F">
        <w:rPr>
          <w:b/>
        </w:rPr>
        <w:fldChar w:fldCharType="begin"/>
      </w:r>
      <w:r w:rsidRPr="00951E1F">
        <w:rPr>
          <w:b/>
        </w:rPr>
        <w:instrText xml:space="preserve"> SEQ Figura \* ARABIC </w:instrText>
      </w:r>
      <w:r w:rsidRPr="00951E1F">
        <w:rPr>
          <w:b/>
        </w:rPr>
        <w:fldChar w:fldCharType="separate"/>
      </w:r>
      <w:r w:rsidRPr="00951E1F">
        <w:rPr>
          <w:b/>
          <w:noProof/>
        </w:rPr>
        <w:t>1</w:t>
      </w:r>
      <w:r w:rsidRPr="00951E1F">
        <w:rPr>
          <w:b/>
        </w:rPr>
        <w:fldChar w:fldCharType="end"/>
      </w:r>
      <w:bookmarkEnd w:id="0"/>
      <w:r w:rsidRPr="00951E1F">
        <w:rPr>
          <w:b/>
        </w:rPr>
        <w:t xml:space="preserve"> -</w:t>
      </w:r>
      <w:r>
        <w:t xml:space="preserve"> </w:t>
      </w:r>
      <w:r w:rsidRPr="00906ABD">
        <w:t xml:space="preserve">Estrutura dos dados fornecidos pela API do jogo </w:t>
      </w:r>
      <w:proofErr w:type="spellStart"/>
      <w:r w:rsidRPr="00906ABD">
        <w:t>CartolaFC</w:t>
      </w:r>
      <w:proofErr w:type="spellEnd"/>
      <w:r w:rsidRPr="00906ABD">
        <w:t xml:space="preserve">. Visualização em </w:t>
      </w:r>
      <w:proofErr w:type="spellStart"/>
      <w:r w:rsidRPr="00906ABD">
        <w:t>JasonViewer</w:t>
      </w:r>
      <w:proofErr w:type="spellEnd"/>
      <w:r>
        <w:rPr>
          <w:rStyle w:val="Refdenotaderodap"/>
        </w:rPr>
        <w:footnoteReference w:id="3"/>
      </w:r>
    </w:p>
    <w:p w:rsidR="00086CA8" w:rsidRPr="00086CA8" w:rsidRDefault="00086CA8" w:rsidP="00086CA8">
      <w:pPr>
        <w:rPr>
          <w:lang w:val="pt-BR"/>
        </w:rPr>
      </w:pPr>
      <w:r>
        <w:rPr>
          <w:lang w:val="pt-BR"/>
        </w:rPr>
        <w:t xml:space="preserve">Utilizando-se da API, os dados são coletados a cada rodada </w:t>
      </w:r>
      <w:r w:rsidR="00F5287D">
        <w:rPr>
          <w:lang w:val="pt-BR"/>
        </w:rPr>
        <w:t>em formato *.</w:t>
      </w:r>
      <w:proofErr w:type="spellStart"/>
      <w:r w:rsidR="00F5287D">
        <w:rPr>
          <w:lang w:val="pt-BR"/>
        </w:rPr>
        <w:t>csv</w:t>
      </w:r>
      <w:proofErr w:type="spellEnd"/>
      <w:r w:rsidR="00F5287D">
        <w:rPr>
          <w:lang w:val="pt-BR"/>
        </w:rPr>
        <w:t xml:space="preserve"> </w:t>
      </w:r>
      <w:r>
        <w:rPr>
          <w:lang w:val="pt-BR"/>
        </w:rPr>
        <w:t xml:space="preserve">e, por </w:t>
      </w:r>
      <w:r w:rsidR="00F5287D">
        <w:rPr>
          <w:lang w:val="pt-BR"/>
        </w:rPr>
        <w:t>meio de um algoritmo escrito na linguagem R</w:t>
      </w:r>
      <w:r w:rsidR="00F5287D">
        <w:rPr>
          <w:rStyle w:val="Refdenotaderodap"/>
          <w:lang w:val="pt-BR"/>
        </w:rPr>
        <w:footnoteReference w:id="4"/>
      </w:r>
      <w:r w:rsidR="00F5287D">
        <w:rPr>
          <w:lang w:val="pt-BR"/>
        </w:rPr>
        <w:t xml:space="preserve"> – </w:t>
      </w:r>
      <w:proofErr w:type="spellStart"/>
      <w:r w:rsidR="00F5287D" w:rsidRPr="00F5287D">
        <w:rPr>
          <w:lang w:val="pt-BR"/>
        </w:rPr>
        <w:t>CargaeTratamentoDados</w:t>
      </w:r>
      <w:r w:rsidR="00F5287D">
        <w:rPr>
          <w:lang w:val="pt-BR"/>
        </w:rPr>
        <w:t>.R</w:t>
      </w:r>
      <w:proofErr w:type="spellEnd"/>
      <w:r w:rsidR="00F5287D">
        <w:rPr>
          <w:lang w:val="pt-BR"/>
        </w:rPr>
        <w:t xml:space="preserve"> </w:t>
      </w:r>
      <w:r w:rsidR="00A76D6B">
        <w:rPr>
          <w:lang w:val="pt-BR"/>
        </w:rPr>
        <w:t xml:space="preserve">– </w:t>
      </w:r>
      <w:r w:rsidR="00F5287D">
        <w:rPr>
          <w:lang w:val="pt-BR"/>
        </w:rPr>
        <w:t>os dados são atualizados em um arquivo único que contém informações de todo o decorrer do campeonato.</w:t>
      </w:r>
      <w:r>
        <w:rPr>
          <w:lang w:val="pt-BR"/>
        </w:rPr>
        <w:t xml:space="preserve"> </w:t>
      </w:r>
    </w:p>
    <w:p w:rsidR="00A964ED" w:rsidRPr="003A450C" w:rsidRDefault="00A964ED" w:rsidP="003A450C">
      <w:pPr>
        <w:pStyle w:val="Ttulo2"/>
      </w:pPr>
      <w:r w:rsidRPr="003A450C">
        <w:t xml:space="preserve">5.2 Algoritmos de </w:t>
      </w:r>
      <w:r w:rsidR="007611DC" w:rsidRPr="003A450C">
        <w:t>P</w:t>
      </w:r>
      <w:r w:rsidRPr="003A450C">
        <w:t>revisão</w:t>
      </w:r>
    </w:p>
    <w:p w:rsidR="00345EFB" w:rsidRDefault="00E24186" w:rsidP="00050F29">
      <w:pPr>
        <w:pStyle w:val="Corpodetexto"/>
        <w:rPr>
          <w:lang w:val="pt-BR"/>
        </w:rPr>
      </w:pPr>
      <w:r>
        <w:rPr>
          <w:lang w:val="pt-BR"/>
        </w:rPr>
        <w:lastRenderedPageBreak/>
        <w:t>Os algoritmos foram implementados no software livre R-</w:t>
      </w:r>
      <w:proofErr w:type="spellStart"/>
      <w:r>
        <w:rPr>
          <w:lang w:val="pt-BR"/>
        </w:rPr>
        <w:t>Studios</w:t>
      </w:r>
      <w:proofErr w:type="spellEnd"/>
      <w:r>
        <w:rPr>
          <w:lang w:val="pt-BR"/>
        </w:rPr>
        <w:t xml:space="preserve">. Primeiramente os dados foram </w:t>
      </w:r>
      <w:r w:rsidR="00345EFB">
        <w:rPr>
          <w:lang w:val="pt-BR"/>
        </w:rPr>
        <w:t>pré</w:t>
      </w:r>
      <w:r>
        <w:rPr>
          <w:lang w:val="pt-BR"/>
        </w:rPr>
        <w:t xml:space="preserve">-processados para eliminar </w:t>
      </w:r>
      <w:r w:rsidR="00AD2AE2">
        <w:rPr>
          <w:lang w:val="pt-BR"/>
        </w:rPr>
        <w:t xml:space="preserve">registros de </w:t>
      </w:r>
      <w:r w:rsidR="005E5B9C">
        <w:rPr>
          <w:lang w:val="pt-BR"/>
        </w:rPr>
        <w:t>jogadores</w:t>
      </w:r>
      <w:r>
        <w:rPr>
          <w:lang w:val="pt-BR"/>
        </w:rPr>
        <w:t xml:space="preserve"> que não jogaram </w:t>
      </w:r>
      <w:r w:rsidR="00AD2AE2">
        <w:rPr>
          <w:lang w:val="pt-BR"/>
        </w:rPr>
        <w:t>na partida</w:t>
      </w:r>
      <w:r>
        <w:rPr>
          <w:lang w:val="pt-BR"/>
        </w:rPr>
        <w:t>.</w:t>
      </w:r>
      <w:r>
        <w:rPr>
          <w:lang w:val="pt-BR"/>
        </w:rPr>
        <w:t xml:space="preserve"> </w:t>
      </w:r>
      <w:r w:rsidR="00345EFB">
        <w:rPr>
          <w:lang w:val="pt-BR"/>
        </w:rPr>
        <w:t>Inicialmente o arquivo continha 30763 registros (quantidade de jogadores convocados para cada jogo), após o pré-processamento restaram 10519 registros</w:t>
      </w:r>
      <w:r w:rsidR="00AD2AE2">
        <w:rPr>
          <w:lang w:val="pt-BR"/>
        </w:rPr>
        <w:t>, portanto podemos falar que foram eliminados um 65.80 %.</w:t>
      </w:r>
      <w:r w:rsidR="00345EFB">
        <w:rPr>
          <w:lang w:val="pt-BR"/>
        </w:rPr>
        <w:t xml:space="preserve">    </w:t>
      </w:r>
    </w:p>
    <w:p w:rsidR="00A964ED" w:rsidRDefault="005E5B9C" w:rsidP="00050F29">
      <w:pPr>
        <w:pStyle w:val="Corpodetexto"/>
        <w:rPr>
          <w:lang w:val="pt-BR"/>
        </w:rPr>
      </w:pPr>
      <w:r>
        <w:rPr>
          <w:lang w:val="pt-BR"/>
        </w:rPr>
        <w:t>Após o processamento</w:t>
      </w:r>
      <w:r w:rsidR="00345EFB">
        <w:rPr>
          <w:lang w:val="pt-BR"/>
        </w:rPr>
        <w:t xml:space="preserve"> dos dados</w:t>
      </w:r>
      <w:r w:rsidR="00D2269C">
        <w:rPr>
          <w:lang w:val="pt-BR"/>
        </w:rPr>
        <w:t xml:space="preserve"> utilizou-se um algoritmo </w:t>
      </w:r>
      <w:r w:rsidR="00D2269C" w:rsidRPr="00D2269C">
        <w:rPr>
          <w:i/>
          <w:lang w:val="pt-BR"/>
        </w:rPr>
        <w:t>K-means</w:t>
      </w:r>
      <w:r w:rsidR="00D2269C">
        <w:rPr>
          <w:lang w:val="pt-BR"/>
        </w:rPr>
        <w:t xml:space="preserve"> para agrupar </w:t>
      </w:r>
      <w:r w:rsidR="00D7309F">
        <w:rPr>
          <w:lang w:val="pt-BR"/>
        </w:rPr>
        <w:t>os conjuntos</w:t>
      </w:r>
      <w:r w:rsidR="00D2269C">
        <w:rPr>
          <w:lang w:val="pt-BR"/>
        </w:rPr>
        <w:t xml:space="preserve"> de dados </w:t>
      </w:r>
      <w:r w:rsidR="00D7309F">
        <w:rPr>
          <w:lang w:val="pt-BR"/>
        </w:rPr>
        <w:t xml:space="preserve">com valores semelhantes </w:t>
      </w:r>
      <w:r w:rsidR="00D2269C">
        <w:rPr>
          <w:lang w:val="pt-BR"/>
        </w:rPr>
        <w:t xml:space="preserve">(neste caso de jogadores de futebol que tem o mesmo comportamento nos jogos, tipo avaliações </w:t>
      </w:r>
      <w:r w:rsidR="00D7309F">
        <w:rPr>
          <w:lang w:val="pt-BR"/>
        </w:rPr>
        <w:t>nos jogos como</w:t>
      </w:r>
      <w:r w:rsidR="00D2269C">
        <w:rPr>
          <w:lang w:val="pt-BR"/>
        </w:rPr>
        <w:t xml:space="preserve"> </w:t>
      </w:r>
      <w:r w:rsidR="00D7309F">
        <w:rPr>
          <w:lang w:val="pt-BR"/>
        </w:rPr>
        <w:t>roubada de bola; gol</w:t>
      </w:r>
      <w:r w:rsidR="00D7309F">
        <w:rPr>
          <w:lang w:val="pt-BR"/>
        </w:rPr>
        <w:t>; assistên</w:t>
      </w:r>
      <w:r w:rsidR="00D7309F">
        <w:rPr>
          <w:lang w:val="pt-BR"/>
        </w:rPr>
        <w:t>cia; jogo sem acontecer gol, etc.</w:t>
      </w:r>
      <w:r w:rsidR="00D2269C">
        <w:rPr>
          <w:lang w:val="pt-BR"/>
        </w:rPr>
        <w:t>)</w:t>
      </w:r>
      <w:r w:rsidR="00D7309F">
        <w:rPr>
          <w:lang w:val="pt-BR"/>
        </w:rPr>
        <w:t xml:space="preserve">. A ideia é a seguinte, agrupando jogadores com comportamentos semelhantes, pode-se obter melhores resultados na hora de predizer a pontuação dos jogadores. </w:t>
      </w:r>
      <w:r w:rsidR="00937AE5">
        <w:rPr>
          <w:lang w:val="pt-BR"/>
        </w:rPr>
        <w:t xml:space="preserve">Neste algoritmo em particular usou-se uma variante </w:t>
      </w:r>
      <w:r w:rsidR="000636C9">
        <w:rPr>
          <w:lang w:val="pt-BR"/>
        </w:rPr>
        <w:t>chamada</w:t>
      </w:r>
      <w:r w:rsidR="00937AE5">
        <w:rPr>
          <w:lang w:val="pt-BR"/>
        </w:rPr>
        <w:t xml:space="preserve"> </w:t>
      </w:r>
      <w:r w:rsidR="00937AE5" w:rsidRPr="007360C0">
        <w:rPr>
          <w:i/>
          <w:lang w:val="pt-BR"/>
        </w:rPr>
        <w:t>K-means</w:t>
      </w:r>
      <w:r w:rsidR="000636C9" w:rsidRPr="007360C0">
        <w:rPr>
          <w:i/>
          <w:lang w:val="pt-BR"/>
        </w:rPr>
        <w:t xml:space="preserve"> ++, </w:t>
      </w:r>
      <w:r w:rsidR="000636C9">
        <w:rPr>
          <w:lang w:val="pt-BR"/>
        </w:rPr>
        <w:t>descrevida por</w:t>
      </w:r>
      <w:r w:rsidR="00DB2B11">
        <w:rPr>
          <w:lang w:val="pt-BR"/>
        </w:rPr>
        <w:t xml:space="preserve"> </w:t>
      </w:r>
      <w:r w:rsidR="00DB2B11">
        <w:rPr>
          <w:lang w:val="pt-BR"/>
        </w:rPr>
        <w:fldChar w:fldCharType="begin" w:fldLock="1"/>
      </w:r>
      <w:r w:rsidR="00DB2B11">
        <w:rPr>
          <w:lang w:val="pt-BR"/>
        </w:rPr>
        <w:instrText>ADDIN CSL_CITATION { "citationItems" : [ { "id" : "ITEM-1", "itemData" : { "DOI" : "10.1145/1283383.1283494", "ISBN" : "9780898716245", "ISSN" : "978-0-898716-24-5", "PMID" : "1000164511", "abstract" : "The k-means method is a widely used clustering technique that seeks to minimize the average squared distance between points in the same cluster. Although it offers no accuracy guarantees, its simplicity and speed are very appealing in practice. By augmenting k-means with a very simple, randomized seeding technique, we obtain an algorithm that is \u0398(logk)-competitive with the optimal clustering. Preliminary experiments show that our augmentation improves both the speed and the accuracy of k-means, often quite dramatically.", "author" : [ { "dropping-particle" : "", "family" : "Arthur", "given" : "David", "non-dropping-particle" : "", "parse-names" : false, "suffix" : "" }, { "dropping-particle" : "", "family" : "Vassilvitskii", "given" : "Sergei", "non-dropping-particle" : "", "parse-names" : false, "suffix" : "" } ], "container-title" : "Proceedings of the eighteenth annual ACM-SIAM symposium on Discrete algorithms", "id" : "ITEM-1", "issued" : { "date-parts" : [ [ "2007" ] ] }, "page" : "1027-1025", "title" : "K-Means++: the Advantages of Careful Seeding", "type" : "article-journal" }, "uris" : [ "http://www.mendeley.com/documents/?uuid=70e4f477-730f-423a-9037-a44cd4a11b32" ] } ], "mendeley" : { "formattedCitation" : "[1]", "manualFormatting" : "[17]", "plainTextFormattedCitation" : "[1]", "previouslyFormattedCitation" : "[1]" }, "properties" : {  }, "schema" : "https://github.com/citation-style-language/schema/raw/master/csl-citation.json" }</w:instrText>
      </w:r>
      <w:r w:rsidR="00DB2B11">
        <w:rPr>
          <w:lang w:val="pt-BR"/>
        </w:rPr>
        <w:fldChar w:fldCharType="separate"/>
      </w:r>
      <w:r w:rsidR="00DB2B11" w:rsidRPr="00DB2B11">
        <w:rPr>
          <w:noProof/>
          <w:lang w:val="pt-BR"/>
        </w:rPr>
        <w:t>[</w:t>
      </w:r>
      <w:r w:rsidR="00DB2B11">
        <w:rPr>
          <w:noProof/>
          <w:lang w:val="pt-BR"/>
        </w:rPr>
        <w:t>17</w:t>
      </w:r>
      <w:r w:rsidR="00DB2B11" w:rsidRPr="00DB2B11">
        <w:rPr>
          <w:noProof/>
          <w:lang w:val="pt-BR"/>
        </w:rPr>
        <w:t>]</w:t>
      </w:r>
      <w:r w:rsidR="00DB2B11">
        <w:rPr>
          <w:lang w:val="pt-BR"/>
        </w:rPr>
        <w:fldChar w:fldCharType="end"/>
      </w:r>
      <w:r w:rsidR="00DB2B11">
        <w:rPr>
          <w:lang w:val="pt-BR"/>
        </w:rPr>
        <w:t>.</w:t>
      </w:r>
      <w:r w:rsidR="00E24186">
        <w:rPr>
          <w:lang w:val="pt-BR"/>
        </w:rPr>
        <w:t xml:space="preserve"> </w:t>
      </w:r>
      <w:r w:rsidR="000636C9">
        <w:rPr>
          <w:lang w:val="pt-BR"/>
        </w:rPr>
        <w:t xml:space="preserve">Esta nova variante utiliza </w:t>
      </w:r>
      <w:r w:rsidR="000636C9" w:rsidRPr="000636C9">
        <w:rPr>
          <w:i/>
          <w:lang w:val="pt-BR"/>
        </w:rPr>
        <w:t xml:space="preserve">log </w:t>
      </w:r>
      <w:proofErr w:type="gramStart"/>
      <w:r w:rsidR="000636C9" w:rsidRPr="000636C9">
        <w:rPr>
          <w:i/>
          <w:lang w:val="pt-BR"/>
        </w:rPr>
        <w:t>k</w:t>
      </w:r>
      <w:proofErr w:type="gramEnd"/>
      <w:r w:rsidR="000636C9">
        <w:rPr>
          <w:i/>
          <w:lang w:val="pt-BR"/>
        </w:rPr>
        <w:t xml:space="preserve"> </w:t>
      </w:r>
      <w:r w:rsidR="000636C9">
        <w:rPr>
          <w:lang w:val="pt-BR"/>
        </w:rPr>
        <w:t xml:space="preserve">para obter um agrupamento ótimo, além de executar o algoritmo </w:t>
      </w:r>
      <w:r w:rsidR="000636C9" w:rsidRPr="000636C9">
        <w:rPr>
          <w:i/>
          <w:lang w:val="pt-BR"/>
        </w:rPr>
        <w:t>K-means</w:t>
      </w:r>
      <w:r w:rsidR="000636C9">
        <w:rPr>
          <w:lang w:val="pt-BR"/>
        </w:rPr>
        <w:t xml:space="preserve"> várias vezes e manter apenas o de melhor resultado.</w:t>
      </w:r>
      <w:r w:rsidR="00DB2B11">
        <w:rPr>
          <w:lang w:val="pt-BR"/>
        </w:rPr>
        <w:t xml:space="preserve"> </w:t>
      </w:r>
      <w:r w:rsidR="00E24186">
        <w:rPr>
          <w:lang w:val="pt-BR"/>
        </w:rPr>
        <w:t>Depois de alguns testes obtiveram-se os melhores</w:t>
      </w:r>
      <w:r w:rsidR="00050F29">
        <w:rPr>
          <w:lang w:val="pt-BR"/>
        </w:rPr>
        <w:t xml:space="preserve"> </w:t>
      </w:r>
      <w:r w:rsidR="00E24186">
        <w:rPr>
          <w:lang w:val="pt-BR"/>
        </w:rPr>
        <w:t xml:space="preserve">resultados </w:t>
      </w:r>
      <w:r w:rsidR="00050F29">
        <w:rPr>
          <w:lang w:val="pt-BR"/>
        </w:rPr>
        <w:t>com</w:t>
      </w:r>
      <w:r w:rsidR="00E24186">
        <w:rPr>
          <w:lang w:val="pt-BR"/>
        </w:rPr>
        <w:t xml:space="preserve"> K=21, 22, 23</w:t>
      </w:r>
      <w:r w:rsidR="00050F29">
        <w:rPr>
          <w:lang w:val="pt-BR"/>
        </w:rPr>
        <w:t xml:space="preserve"> para as diferentes formações de jogo, 7 em total (343, 352, 433, 442, 451, 532, 541).</w:t>
      </w:r>
    </w:p>
    <w:p w:rsidR="007360C0" w:rsidRPr="001D5081" w:rsidRDefault="007360C0" w:rsidP="001D5081">
      <w:pPr>
        <w:pStyle w:val="Corpodetexto"/>
        <w:rPr>
          <w:sz w:val="22"/>
          <w:lang w:val="pt-BR"/>
        </w:rPr>
      </w:pPr>
      <w:r>
        <w:rPr>
          <w:lang w:val="pt-BR"/>
        </w:rPr>
        <w:t xml:space="preserve">Após a fase de clusterização empregou-se dois algoritmos para obter as previsões do time com maior número de pontos. O primeiro algoritmo utilizado foi o </w:t>
      </w:r>
      <w:r>
        <w:rPr>
          <w:rStyle w:val="ResumoChar"/>
          <w:sz w:val="20"/>
          <w:lang w:val="pt-BR"/>
        </w:rPr>
        <w:t>E</w:t>
      </w:r>
      <w:proofErr w:type="spellStart"/>
      <w:r>
        <w:rPr>
          <w:rStyle w:val="ResumoChar"/>
          <w:sz w:val="20"/>
        </w:rPr>
        <w:t>xtreme</w:t>
      </w:r>
      <w:proofErr w:type="spellEnd"/>
      <w:r>
        <w:rPr>
          <w:rStyle w:val="ResumoChar"/>
          <w:sz w:val="20"/>
        </w:rPr>
        <w:t xml:space="preserve"> </w:t>
      </w:r>
      <w:r>
        <w:rPr>
          <w:rStyle w:val="ResumoChar"/>
          <w:sz w:val="20"/>
          <w:lang w:val="pt-BR"/>
        </w:rPr>
        <w:t>G</w:t>
      </w:r>
      <w:proofErr w:type="spellStart"/>
      <w:r>
        <w:rPr>
          <w:rStyle w:val="ResumoChar"/>
          <w:sz w:val="20"/>
        </w:rPr>
        <w:t>radient</w:t>
      </w:r>
      <w:proofErr w:type="spellEnd"/>
      <w:r>
        <w:rPr>
          <w:rStyle w:val="ResumoChar"/>
          <w:sz w:val="20"/>
        </w:rPr>
        <w:t xml:space="preserve"> </w:t>
      </w:r>
      <w:r>
        <w:rPr>
          <w:rStyle w:val="ResumoChar"/>
          <w:sz w:val="20"/>
          <w:lang w:val="pt-BR"/>
        </w:rPr>
        <w:t>B</w:t>
      </w:r>
      <w:r>
        <w:rPr>
          <w:rStyle w:val="ResumoChar"/>
          <w:sz w:val="20"/>
        </w:rPr>
        <w:t xml:space="preserve">oosting (EGB), e </w:t>
      </w:r>
      <w:r>
        <w:rPr>
          <w:rStyle w:val="ResumoChar"/>
          <w:sz w:val="20"/>
          <w:lang w:val="pt-BR"/>
        </w:rPr>
        <w:t xml:space="preserve">para fazer as predições escolheu-se a função </w:t>
      </w:r>
      <w:proofErr w:type="spellStart"/>
      <w:r w:rsidRPr="007360C0">
        <w:rPr>
          <w:rStyle w:val="ResumoChar"/>
          <w:i/>
          <w:sz w:val="20"/>
          <w:lang w:val="pt-BR"/>
        </w:rPr>
        <w:t>xgboost</w:t>
      </w:r>
      <w:proofErr w:type="spellEnd"/>
      <w:r>
        <w:rPr>
          <w:rStyle w:val="ResumoChar"/>
          <w:sz w:val="20"/>
          <w:lang w:val="pt-BR"/>
        </w:rPr>
        <w:t xml:space="preserve"> da livraria </w:t>
      </w:r>
      <w:r w:rsidR="004771BD">
        <w:rPr>
          <w:rStyle w:val="ResumoChar"/>
          <w:sz w:val="20"/>
          <w:lang w:val="pt-BR"/>
        </w:rPr>
        <w:t>do mesmo nome. Os parâmetros escolhidos para essa função foram os seguintes: os dados de teste e os dados de treinamento do modelo; a taxa de aprendizagem foi configurada igual a 1 para obter um cálculo com rapidez da função; profundidade máxim</w:t>
      </w:r>
      <w:r w:rsidR="001D5081">
        <w:rPr>
          <w:rStyle w:val="ResumoChar"/>
          <w:sz w:val="20"/>
          <w:lang w:val="pt-BR"/>
        </w:rPr>
        <w:t>a</w:t>
      </w:r>
      <w:r w:rsidR="004771BD">
        <w:rPr>
          <w:rStyle w:val="ResumoChar"/>
          <w:sz w:val="20"/>
          <w:lang w:val="pt-BR"/>
        </w:rPr>
        <w:t xml:space="preserve"> da árvore = 500</w:t>
      </w:r>
      <w:r w:rsidR="001D5081">
        <w:rPr>
          <w:rStyle w:val="ResumoChar"/>
          <w:sz w:val="20"/>
          <w:lang w:val="pt-BR"/>
        </w:rPr>
        <w:t xml:space="preserve">, para dar um limite </w:t>
      </w:r>
      <w:r w:rsidR="005E5B9C">
        <w:rPr>
          <w:rStyle w:val="ResumoChar"/>
          <w:sz w:val="20"/>
          <w:lang w:val="pt-BR"/>
        </w:rPr>
        <w:t>na á</w:t>
      </w:r>
      <w:r w:rsidR="001D5081">
        <w:rPr>
          <w:rStyle w:val="ResumoChar"/>
          <w:sz w:val="20"/>
          <w:lang w:val="pt-BR"/>
        </w:rPr>
        <w:t xml:space="preserve">rvore </w:t>
      </w:r>
      <w:r w:rsidR="005E5B9C">
        <w:rPr>
          <w:rStyle w:val="ResumoChar"/>
          <w:sz w:val="20"/>
          <w:lang w:val="pt-BR"/>
        </w:rPr>
        <w:t xml:space="preserve">e </w:t>
      </w:r>
      <w:r w:rsidR="001D5081">
        <w:rPr>
          <w:rStyle w:val="ResumoChar"/>
          <w:sz w:val="20"/>
          <w:lang w:val="pt-BR"/>
        </w:rPr>
        <w:t xml:space="preserve">não </w:t>
      </w:r>
      <w:r w:rsidR="005E5B9C">
        <w:rPr>
          <w:rStyle w:val="ResumoChar"/>
          <w:sz w:val="20"/>
          <w:lang w:val="pt-BR"/>
        </w:rPr>
        <w:t>ficar</w:t>
      </w:r>
      <w:r w:rsidR="001D5081">
        <w:rPr>
          <w:rStyle w:val="ResumoChar"/>
          <w:sz w:val="20"/>
          <w:lang w:val="pt-BR"/>
        </w:rPr>
        <w:t xml:space="preserve"> muita profunda</w:t>
      </w:r>
      <w:r w:rsidR="004771BD">
        <w:rPr>
          <w:rStyle w:val="ResumoChar"/>
          <w:sz w:val="20"/>
          <w:lang w:val="pt-BR"/>
        </w:rPr>
        <w:t>)</w:t>
      </w:r>
      <w:r w:rsidR="005E5B9C">
        <w:rPr>
          <w:rStyle w:val="ResumoChar"/>
          <w:sz w:val="20"/>
          <w:lang w:val="pt-BR"/>
        </w:rPr>
        <w:t>.</w:t>
      </w:r>
      <w:r w:rsidR="001D5081">
        <w:rPr>
          <w:rStyle w:val="ResumoChar"/>
          <w:sz w:val="20"/>
          <w:lang w:val="pt-BR"/>
        </w:rPr>
        <w:t xml:space="preserve"> O outro algoritmo utilizado na predição do melhor time foi o </w:t>
      </w:r>
      <w:r w:rsidR="001D5081">
        <w:rPr>
          <w:rStyle w:val="ResumoChar"/>
          <w:lang w:val="pt-BR"/>
        </w:rPr>
        <w:t>R</w:t>
      </w:r>
      <w:r w:rsidR="001D5081" w:rsidRPr="003E6F58">
        <w:rPr>
          <w:rStyle w:val="ResumoChar"/>
        </w:rPr>
        <w:t xml:space="preserve">andom </w:t>
      </w:r>
      <w:r w:rsidR="001D5081">
        <w:rPr>
          <w:rStyle w:val="ResumoChar"/>
          <w:lang w:val="pt-BR"/>
        </w:rPr>
        <w:t>F</w:t>
      </w:r>
      <w:r w:rsidR="001D5081" w:rsidRPr="003E6F58">
        <w:rPr>
          <w:rStyle w:val="ResumoChar"/>
        </w:rPr>
        <w:t>orest (RF)</w:t>
      </w:r>
      <w:r w:rsidR="001D5081">
        <w:rPr>
          <w:rStyle w:val="ResumoChar"/>
          <w:lang w:val="pt-BR"/>
        </w:rPr>
        <w:t xml:space="preserve">, para este algoritmo escolheu-se a função </w:t>
      </w:r>
      <w:proofErr w:type="spellStart"/>
      <w:r w:rsidR="001D5081" w:rsidRPr="001D5081">
        <w:rPr>
          <w:rStyle w:val="ResumoChar"/>
          <w:i/>
          <w:lang w:val="pt-BR"/>
        </w:rPr>
        <w:t>randomForest</w:t>
      </w:r>
      <w:proofErr w:type="spellEnd"/>
      <w:r w:rsidR="001D5081">
        <w:rPr>
          <w:rStyle w:val="ResumoChar"/>
          <w:lang w:val="pt-BR"/>
        </w:rPr>
        <w:t xml:space="preserve"> da livraria do mesmo nome e os parâmetros escolhidos foram os seguintes: </w:t>
      </w:r>
      <w:r w:rsidR="001D5081" w:rsidRPr="001D5081">
        <w:rPr>
          <w:rStyle w:val="ResumoChar"/>
          <w:highlight w:val="yellow"/>
          <w:lang w:val="pt-BR"/>
        </w:rPr>
        <w:t>(falar alguma coisa dos parâmetros)</w:t>
      </w:r>
    </w:p>
    <w:p w:rsidR="00667134" w:rsidRDefault="00667134" w:rsidP="007611DC">
      <w:pPr>
        <w:pStyle w:val="Ttulo1"/>
        <w:rPr>
          <w:lang w:val="pt-BR"/>
        </w:rPr>
      </w:pPr>
      <w:r>
        <w:rPr>
          <w:lang w:val="pt-BR"/>
        </w:rPr>
        <w:t>6. Resultados e Discussão</w:t>
      </w:r>
    </w:p>
    <w:p w:rsidR="00667134" w:rsidRPr="00251551" w:rsidRDefault="00251551" w:rsidP="00251551">
      <w:pPr>
        <w:pStyle w:val="Corpodetexto"/>
        <w:jc w:val="center"/>
        <w:rPr>
          <w:i/>
          <w:lang w:val="pt-BR"/>
        </w:rPr>
      </w:pPr>
      <w:proofErr w:type="gramStart"/>
      <w:r w:rsidRPr="00251551">
        <w:rPr>
          <w:highlight w:val="yellow"/>
          <w:lang w:val="pt-BR"/>
        </w:rPr>
        <w:t>[Apresenta</w:t>
      </w:r>
      <w:proofErr w:type="gramEnd"/>
      <w:r w:rsidRPr="00251551">
        <w:rPr>
          <w:highlight w:val="yellow"/>
          <w:lang w:val="pt-BR"/>
        </w:rPr>
        <w:t xml:space="preserve"> os resultados de comparação entre os modelos de previsão, assim como contrasta os modelos com e sem o uso do algoritmo de clusterização </w:t>
      </w:r>
      <w:r w:rsidRPr="00251551">
        <w:rPr>
          <w:i/>
          <w:highlight w:val="yellow"/>
          <w:lang w:val="pt-BR"/>
        </w:rPr>
        <w:t>k-means]</w:t>
      </w:r>
    </w:p>
    <w:p w:rsidR="00667134" w:rsidRDefault="00667134" w:rsidP="007611DC">
      <w:pPr>
        <w:pStyle w:val="Ttulo1"/>
        <w:rPr>
          <w:lang w:val="pt-BR"/>
        </w:rPr>
      </w:pPr>
      <w:r>
        <w:rPr>
          <w:lang w:val="pt-BR"/>
        </w:rPr>
        <w:t>7. Conclusões e Trabalhos Futuros</w:t>
      </w:r>
    </w:p>
    <w:p w:rsidR="005558F9" w:rsidRDefault="0090662A" w:rsidP="005558F9">
      <w:pPr>
        <w:pStyle w:val="Corpodetexto"/>
        <w:jc w:val="center"/>
        <w:rPr>
          <w:highlight w:val="yellow"/>
          <w:lang w:val="pt-BR"/>
        </w:rPr>
      </w:pPr>
      <w:proofErr w:type="gramStart"/>
      <w:r w:rsidRPr="0090662A">
        <w:rPr>
          <w:highlight w:val="yellow"/>
          <w:lang w:val="pt-BR"/>
        </w:rPr>
        <w:t>[Demonstrar</w:t>
      </w:r>
      <w:proofErr w:type="gramEnd"/>
      <w:r w:rsidRPr="0090662A">
        <w:rPr>
          <w:highlight w:val="yellow"/>
          <w:lang w:val="pt-BR"/>
        </w:rPr>
        <w:t xml:space="preserve"> principais conclusões e oportunidades de melhoria/novos testes em trabalhos futuros.</w:t>
      </w:r>
    </w:p>
    <w:p w:rsidR="001D5081" w:rsidRDefault="001D5081" w:rsidP="00AD2AE2">
      <w:pPr>
        <w:pStyle w:val="Corpodetexto"/>
        <w:rPr>
          <w:lang w:val="pt-BR"/>
        </w:rPr>
      </w:pPr>
      <w:r w:rsidRPr="001D5081">
        <w:rPr>
          <w:lang w:val="pt-BR"/>
        </w:rPr>
        <w:t>Como trabalhos futuros pode</w:t>
      </w:r>
      <w:r w:rsidR="005E5B9C">
        <w:rPr>
          <w:lang w:val="pt-BR"/>
        </w:rPr>
        <w:t>-se</w:t>
      </w:r>
      <w:r w:rsidRPr="001D5081">
        <w:rPr>
          <w:lang w:val="pt-BR"/>
        </w:rPr>
        <w:t xml:space="preserve"> adicionar</w:t>
      </w:r>
      <w:r w:rsidR="005E5B9C">
        <w:rPr>
          <w:lang w:val="pt-BR"/>
        </w:rPr>
        <w:t xml:space="preserve"> novos algoritmos de predição de resultados, como: </w:t>
      </w:r>
      <w:proofErr w:type="spellStart"/>
      <w:r w:rsidR="005E5B9C" w:rsidRPr="005E5B9C">
        <w:rPr>
          <w:i/>
        </w:rPr>
        <w:t>Support</w:t>
      </w:r>
      <w:proofErr w:type="spellEnd"/>
      <w:r w:rsidR="005E5B9C" w:rsidRPr="005E5B9C">
        <w:rPr>
          <w:i/>
        </w:rPr>
        <w:t xml:space="preserve"> Vector </w:t>
      </w:r>
      <w:proofErr w:type="spellStart"/>
      <w:r w:rsidR="005E5B9C" w:rsidRPr="005E5B9C">
        <w:rPr>
          <w:i/>
        </w:rPr>
        <w:t>Machine</w:t>
      </w:r>
      <w:proofErr w:type="spellEnd"/>
      <w:r w:rsidR="005E5B9C">
        <w:t xml:space="preserve"> (SVM</w:t>
      </w:r>
      <w:r w:rsidR="005E5B9C">
        <w:rPr>
          <w:lang w:val="pt-BR"/>
        </w:rPr>
        <w:t>)</w:t>
      </w:r>
      <w:r w:rsidR="005E5B9C">
        <w:t xml:space="preserve">, </w:t>
      </w:r>
      <w:r w:rsidR="005E5B9C" w:rsidRPr="005E5B9C">
        <w:rPr>
          <w:i/>
          <w:lang w:val="pt-BR"/>
        </w:rPr>
        <w:t>Á</w:t>
      </w:r>
      <w:proofErr w:type="spellStart"/>
      <w:r w:rsidR="005E5B9C" w:rsidRPr="005E5B9C">
        <w:rPr>
          <w:i/>
        </w:rPr>
        <w:t>rvore</w:t>
      </w:r>
      <w:proofErr w:type="spellEnd"/>
      <w:r w:rsidR="005E5B9C" w:rsidRPr="005E5B9C">
        <w:rPr>
          <w:i/>
        </w:rPr>
        <w:t xml:space="preserve"> </w:t>
      </w:r>
      <w:r w:rsidR="005E5B9C" w:rsidRPr="005E5B9C">
        <w:rPr>
          <w:i/>
        </w:rPr>
        <w:lastRenderedPageBreak/>
        <w:t>C4.5</w:t>
      </w:r>
      <w:r w:rsidR="005E5B9C">
        <w:t xml:space="preserve"> (</w:t>
      </w:r>
      <w:proofErr w:type="spellStart"/>
      <w:r w:rsidR="005E5B9C">
        <w:t>Weka</w:t>
      </w:r>
      <w:proofErr w:type="spellEnd"/>
      <w:r w:rsidR="005E5B9C">
        <w:t xml:space="preserve"> J48)</w:t>
      </w:r>
      <w:r w:rsidR="005E5B9C">
        <w:rPr>
          <w:lang w:val="pt-BR"/>
        </w:rPr>
        <w:t xml:space="preserve">, Redes Neurais de </w:t>
      </w:r>
      <w:proofErr w:type="spellStart"/>
      <w:r w:rsidR="005E5B9C">
        <w:rPr>
          <w:lang w:val="pt-BR"/>
        </w:rPr>
        <w:t>Convolução</w:t>
      </w:r>
      <w:proofErr w:type="spellEnd"/>
      <w:r w:rsidR="005E5B9C">
        <w:rPr>
          <w:lang w:val="pt-BR"/>
        </w:rPr>
        <w:t xml:space="preserve">, etc. para fazer uma análise mais profunda e concluir qual dos algoritmos trabalha melhor neste casso. </w:t>
      </w:r>
      <w:r w:rsidR="00AD2AE2">
        <w:rPr>
          <w:lang w:val="pt-BR"/>
        </w:rPr>
        <w:t xml:space="preserve">Outra possibilidade poderia ser compilar os dados de temporadas brasileiras para avaliar também os jogadores em dependência do memento da temporada que estivessem. Por outro lado, poderia se cruzar os dados da API do </w:t>
      </w:r>
      <w:r w:rsidR="00FB2F07">
        <w:rPr>
          <w:lang w:val="pt-BR"/>
        </w:rPr>
        <w:t>C</w:t>
      </w:r>
      <w:r w:rsidR="00AD2AE2">
        <w:rPr>
          <w:lang w:val="pt-BR"/>
        </w:rPr>
        <w:t>artola</w:t>
      </w:r>
      <w:r w:rsidR="00FB2F07">
        <w:rPr>
          <w:lang w:val="pt-BR"/>
        </w:rPr>
        <w:t xml:space="preserve"> FC</w:t>
      </w:r>
      <w:r w:rsidR="00AD2AE2">
        <w:rPr>
          <w:lang w:val="pt-BR"/>
        </w:rPr>
        <w:t xml:space="preserve"> com outros dados, </w:t>
      </w:r>
      <w:r w:rsidR="00FB2F07">
        <w:rPr>
          <w:lang w:val="pt-BR"/>
        </w:rPr>
        <w:t xml:space="preserve">tais </w:t>
      </w:r>
      <w:r w:rsidR="00AD2AE2">
        <w:rPr>
          <w:lang w:val="pt-BR"/>
        </w:rPr>
        <w:t xml:space="preserve">como: dados climáticos das partidas (todos os jogadores não têm o mesmo desempenho </w:t>
      </w:r>
      <w:r w:rsidR="00FB2F07">
        <w:rPr>
          <w:lang w:val="pt-BR"/>
        </w:rPr>
        <w:t>em condições meteorológicas diferentes</w:t>
      </w:r>
      <w:r w:rsidR="00AD2AE2">
        <w:rPr>
          <w:lang w:val="pt-BR"/>
        </w:rPr>
        <w:t>)</w:t>
      </w:r>
      <w:r w:rsidR="00FB2F07">
        <w:rPr>
          <w:lang w:val="pt-BR"/>
        </w:rPr>
        <w:t xml:space="preserve">; notícias da web, para obter informação sobre eventos externos dos jogos, os quais envolvem informação sobre estados físicos dos jogadores, estados emocionais, atrasos de salários, etc. </w:t>
      </w:r>
    </w:p>
    <w:p w:rsidR="00FB2F07" w:rsidRPr="001D5081" w:rsidRDefault="00FB2F07" w:rsidP="00AD2AE2">
      <w:pPr>
        <w:pStyle w:val="Corpodetexto"/>
        <w:rPr>
          <w:lang w:val="pt-BR"/>
        </w:rPr>
      </w:pPr>
      <w:r>
        <w:rPr>
          <w:lang w:val="pt-BR"/>
        </w:rPr>
        <w:t xml:space="preserve">Estes resultados poderiam ser utilizados </w:t>
      </w:r>
      <w:r w:rsidR="0096622B">
        <w:rPr>
          <w:lang w:val="pt-BR"/>
        </w:rPr>
        <w:t xml:space="preserve">não só no jogo Cartola FC, sim não também </w:t>
      </w:r>
      <w:r>
        <w:rPr>
          <w:lang w:val="pt-BR"/>
        </w:rPr>
        <w:t xml:space="preserve">para </w:t>
      </w:r>
      <w:r w:rsidR="0096622B">
        <w:rPr>
          <w:lang w:val="pt-BR"/>
        </w:rPr>
        <w:t>ajudar na</w:t>
      </w:r>
      <w:r>
        <w:rPr>
          <w:lang w:val="pt-BR"/>
        </w:rPr>
        <w:t xml:space="preserve"> tomada de </w:t>
      </w:r>
      <w:r w:rsidR="0096622B">
        <w:rPr>
          <w:lang w:val="pt-BR"/>
        </w:rPr>
        <w:t>decisões dos treinadores de times de futebol profissionais</w:t>
      </w:r>
      <w:bookmarkStart w:id="1" w:name="_GoBack"/>
      <w:bookmarkEnd w:id="1"/>
      <w:r w:rsidR="0096622B">
        <w:rPr>
          <w:lang w:val="pt-BR"/>
        </w:rPr>
        <w:t xml:space="preserve">.  </w:t>
      </w:r>
    </w:p>
    <w:p w:rsidR="003406A4" w:rsidRDefault="00667134" w:rsidP="00525713">
      <w:pPr>
        <w:pStyle w:val="Ttulo1"/>
      </w:pPr>
      <w:r w:rsidRPr="00A30379">
        <w:t>Referências</w:t>
      </w:r>
    </w:p>
    <w:p w:rsidR="00525713" w:rsidRPr="00525713" w:rsidRDefault="00525713" w:rsidP="00A53185">
      <w:pPr>
        <w:pStyle w:val="Referncias"/>
      </w:pPr>
      <w:r>
        <w:t>[1]</w:t>
      </w:r>
      <w:r w:rsidR="00A53185">
        <w:t xml:space="preserve"> ZHANG, Du. “Inconsistencies in Big data.”2013 IEEE 12</w:t>
      </w:r>
      <w:r w:rsidR="00A53185" w:rsidRPr="00A53185">
        <w:rPr>
          <w:vertAlign w:val="superscript"/>
        </w:rPr>
        <w:t>th</w:t>
      </w:r>
      <w:r w:rsidR="00A53185">
        <w:t xml:space="preserve"> International Conference on Cognitive Informatics and Cognitive Computing, 2013, </w:t>
      </w:r>
      <w:proofErr w:type="spellStart"/>
      <w:r w:rsidR="00A53185">
        <w:t>doi</w:t>
      </w:r>
      <w:proofErr w:type="spellEnd"/>
      <w:r w:rsidR="00A53185">
        <w:t>: 10.1109/icci-cc.2013.662222;</w:t>
      </w:r>
    </w:p>
    <w:p w:rsidR="00525713" w:rsidRPr="00D82B9C" w:rsidRDefault="00525713" w:rsidP="00A53185">
      <w:pPr>
        <w:pStyle w:val="Referncias"/>
        <w:rPr>
          <w:lang w:val="pt-BR"/>
        </w:rPr>
      </w:pPr>
      <w:r w:rsidRPr="00A53185">
        <w:t>[2] EDJLALI, R</w:t>
      </w:r>
      <w:r w:rsidR="00A53185" w:rsidRPr="00A53185">
        <w:t xml:space="preserve">. (2011). Getting value from big data (webinar). </w:t>
      </w:r>
      <w:r w:rsidR="00A53185" w:rsidRPr="00D82B9C">
        <w:rPr>
          <w:lang w:val="pt-BR"/>
        </w:rPr>
        <w:t>Disponível em: https://www.gartner.com/webinar/2056217;</w:t>
      </w:r>
    </w:p>
    <w:p w:rsidR="00525713" w:rsidRDefault="00A53185" w:rsidP="00A53185">
      <w:pPr>
        <w:pStyle w:val="Referncias"/>
      </w:pPr>
      <w:r w:rsidRPr="00A53185">
        <w:t>[3] Galway, Leo, et al. “Machi</w:t>
      </w:r>
      <w:r>
        <w:t xml:space="preserve">ne Learning in Digital Games: A </w:t>
      </w:r>
      <w:r w:rsidRPr="00A53185">
        <w:t>Survey.” Artificial Intelligence Review, vol. 29, no. 2, 2008, pp. 123–161.</w:t>
      </w:r>
      <w:r>
        <w:t>, doi:10.1007/s10462-009-9112-y;</w:t>
      </w:r>
    </w:p>
    <w:p w:rsidR="00A53185" w:rsidRPr="00A53185" w:rsidRDefault="00A53185" w:rsidP="00A53185">
      <w:pPr>
        <w:pStyle w:val="Referncias"/>
      </w:pPr>
      <w:r>
        <w:t>[4]</w:t>
      </w:r>
      <w:r w:rsidRPr="00A53185">
        <w:t xml:space="preserve"> </w:t>
      </w:r>
      <w:proofErr w:type="spellStart"/>
      <w:r w:rsidRPr="00A53185">
        <w:t>Dobrovsky</w:t>
      </w:r>
      <w:proofErr w:type="spellEnd"/>
      <w:r w:rsidRPr="00A53185">
        <w:t xml:space="preserve">, A., </w:t>
      </w:r>
      <w:proofErr w:type="spellStart"/>
      <w:r w:rsidRPr="00A53185">
        <w:t>Borghoff</w:t>
      </w:r>
      <w:proofErr w:type="spellEnd"/>
      <w:r w:rsidRPr="00A53185">
        <w:t>, U. and Hofmann, M. (2017). Applying and Augmenting Deep Reinforcement Learning in Serious Games through Interaction. </w:t>
      </w:r>
      <w:proofErr w:type="spellStart"/>
      <w:r w:rsidRPr="00A53185">
        <w:t>Periodica</w:t>
      </w:r>
      <w:proofErr w:type="spellEnd"/>
      <w:r w:rsidRPr="00A53185">
        <w:t xml:space="preserve"> </w:t>
      </w:r>
      <w:proofErr w:type="spellStart"/>
      <w:r w:rsidRPr="00A53185">
        <w:t>Polytechnica</w:t>
      </w:r>
      <w:proofErr w:type="spellEnd"/>
      <w:r w:rsidRPr="00A53185">
        <w:t xml:space="preserve"> Electrical Engineering and Computer Science, 61(2), p.198</w:t>
      </w:r>
      <w:r>
        <w:t>;</w:t>
      </w:r>
    </w:p>
    <w:p w:rsidR="00A53185" w:rsidRPr="00A53185" w:rsidRDefault="00A53185" w:rsidP="00A53185">
      <w:pPr>
        <w:pStyle w:val="Referncias"/>
      </w:pPr>
      <w:r w:rsidRPr="00A53185">
        <w:t>[5]</w:t>
      </w:r>
      <w:r w:rsidR="00123725">
        <w:t xml:space="preserve"> </w:t>
      </w:r>
      <w:proofErr w:type="spellStart"/>
      <w:r w:rsidRPr="00A53185">
        <w:t>Nogueira</w:t>
      </w:r>
      <w:proofErr w:type="spellEnd"/>
      <w:r w:rsidRPr="00A53185">
        <w:t>-Collazo, Mariela, et al. “Competitive Algorithms for Coevolving Both Game Content and AI. A Case Study: </w:t>
      </w:r>
      <w:r>
        <w:t>Planet Wars</w:t>
      </w:r>
      <w:r w:rsidRPr="00A53185">
        <w:t>.” IEEE Transactions on Computational Intelligence and AI in Games, vol. 8, no. 4, 2016, pp. 325–337., doi:10.1109/tciaig.2015.2499281</w:t>
      </w:r>
      <w:r>
        <w:t>;</w:t>
      </w:r>
    </w:p>
    <w:p w:rsidR="00A53185" w:rsidRPr="0011140C" w:rsidRDefault="0011140C" w:rsidP="0011140C">
      <w:pPr>
        <w:pStyle w:val="Referncias"/>
      </w:pPr>
      <w:r w:rsidRPr="0011140C">
        <w:t xml:space="preserve">[6] </w:t>
      </w:r>
      <w:proofErr w:type="spellStart"/>
      <w:r w:rsidRPr="0011140C">
        <w:t>Ontanón</w:t>
      </w:r>
      <w:proofErr w:type="spellEnd"/>
      <w:r w:rsidRPr="0011140C">
        <w:t xml:space="preserve">, S., </w:t>
      </w:r>
      <w:proofErr w:type="spellStart"/>
      <w:r w:rsidRPr="0011140C">
        <w:t>Synnaeve</w:t>
      </w:r>
      <w:proofErr w:type="spellEnd"/>
      <w:r w:rsidRPr="0011140C">
        <w:t xml:space="preserve">, G., </w:t>
      </w:r>
      <w:proofErr w:type="spellStart"/>
      <w:r w:rsidRPr="0011140C">
        <w:t>Uriarte</w:t>
      </w:r>
      <w:proofErr w:type="spellEnd"/>
      <w:r w:rsidRPr="0011140C">
        <w:t xml:space="preserve">, A., </w:t>
      </w:r>
      <w:proofErr w:type="spellStart"/>
      <w:r w:rsidRPr="0011140C">
        <w:t>Richoux</w:t>
      </w:r>
      <w:proofErr w:type="spellEnd"/>
      <w:r w:rsidRPr="0011140C">
        <w:t xml:space="preserve">, F., Churchill, D., Preuss, M.: A survey of real-time strategy game AI research and competition in </w:t>
      </w:r>
      <w:proofErr w:type="spellStart"/>
      <w:r w:rsidRPr="0011140C">
        <w:t>starcraft</w:t>
      </w:r>
      <w:proofErr w:type="spellEnd"/>
      <w:r w:rsidRPr="0011140C">
        <w:t xml:space="preserve">. IEEE Trans. </w:t>
      </w:r>
      <w:proofErr w:type="spellStart"/>
      <w:r w:rsidRPr="0011140C">
        <w:t>Comput</w:t>
      </w:r>
      <w:proofErr w:type="spellEnd"/>
      <w:r w:rsidRPr="0011140C">
        <w:t xml:space="preserve">. </w:t>
      </w:r>
      <w:proofErr w:type="spellStart"/>
      <w:r w:rsidRPr="0011140C">
        <w:t>Intell</w:t>
      </w:r>
      <w:proofErr w:type="spellEnd"/>
      <w:r w:rsidRPr="0011140C">
        <w:t>. AI Games 5(4), 293–311 (2013);</w:t>
      </w:r>
    </w:p>
    <w:p w:rsidR="0011140C" w:rsidRPr="0011140C" w:rsidRDefault="0011140C" w:rsidP="0011140C">
      <w:pPr>
        <w:pStyle w:val="Referncias"/>
      </w:pPr>
      <w:r w:rsidRPr="0011140C">
        <w:t xml:space="preserve">[7] </w:t>
      </w:r>
      <w:proofErr w:type="spellStart"/>
      <w:r w:rsidRPr="0011140C">
        <w:t>Synnaeve</w:t>
      </w:r>
      <w:proofErr w:type="spellEnd"/>
      <w:r w:rsidRPr="0011140C">
        <w:t xml:space="preserve">, G., </w:t>
      </w:r>
      <w:proofErr w:type="spellStart"/>
      <w:r w:rsidRPr="0011140C">
        <w:t>Bessiere</w:t>
      </w:r>
      <w:proofErr w:type="spellEnd"/>
      <w:r w:rsidRPr="0011140C">
        <w:t>, P.: A Bayesian model for opening prediction in RTS games with application to StarCraft. In: IEEE Conference on Computational Intelligence and Games (CIG), pp. 281–288. IEEE (2011);</w:t>
      </w:r>
    </w:p>
    <w:p w:rsidR="0011140C" w:rsidRPr="00000160" w:rsidRDefault="0011140C" w:rsidP="00000160">
      <w:pPr>
        <w:pStyle w:val="Referncias"/>
      </w:pPr>
      <w:r w:rsidRPr="0011140C">
        <w:t xml:space="preserve">[8] Semenov, Aleksandr, et al. “Performance of Machine Learning Algorithms in Predicting Game Outcome from Drafts in </w:t>
      </w:r>
      <w:proofErr w:type="spellStart"/>
      <w:r w:rsidRPr="0011140C">
        <w:t>Dota</w:t>
      </w:r>
      <w:proofErr w:type="spellEnd"/>
      <w:r w:rsidRPr="0011140C">
        <w:t xml:space="preserve"> 2.” Communications in Computer and </w:t>
      </w:r>
      <w:r w:rsidRPr="0011140C">
        <w:lastRenderedPageBreak/>
        <w:t xml:space="preserve">Information Science Analysis of Images, Social </w:t>
      </w:r>
      <w:r w:rsidRPr="00000160">
        <w:t>Networks and Texts, 2017, pp. 26–37., doi:10.1007/978-3-319-52920-2_3;</w:t>
      </w:r>
    </w:p>
    <w:p w:rsidR="00000160" w:rsidRPr="00000160" w:rsidRDefault="00000160" w:rsidP="00000160">
      <w:pPr>
        <w:pStyle w:val="Referncias"/>
      </w:pPr>
      <w:r w:rsidRPr="00000160">
        <w:t>[9] S</w:t>
      </w:r>
      <w:r>
        <w:t>an</w:t>
      </w:r>
      <w:r w:rsidRPr="00000160">
        <w:t xml:space="preserve">chez-Ruiz, Antonio A., and Maximiliano Miranda. “A Machine Learning Approach to Predict the Winner in StarCraft Based on Influence Maps.” Entertainment Computing, vol. 19, 2017, pp. 29–41., </w:t>
      </w:r>
      <w:proofErr w:type="gramStart"/>
      <w:r w:rsidRPr="00000160">
        <w:t>doi:10.1016/j.entcom</w:t>
      </w:r>
      <w:proofErr w:type="gramEnd"/>
      <w:r w:rsidRPr="00000160">
        <w:t>.2016.11.005;</w:t>
      </w:r>
    </w:p>
    <w:p w:rsidR="00000160" w:rsidRPr="00000160" w:rsidRDefault="00000160" w:rsidP="00000160">
      <w:pPr>
        <w:pStyle w:val="Referncias"/>
      </w:pPr>
      <w:r w:rsidRPr="00000160">
        <w:t xml:space="preserve">[10] Jacob, </w:t>
      </w:r>
      <w:proofErr w:type="spellStart"/>
      <w:r w:rsidRPr="00000160">
        <w:t>Lidson</w:t>
      </w:r>
      <w:proofErr w:type="spellEnd"/>
      <w:r w:rsidRPr="00000160">
        <w:t xml:space="preserve">, et al. “Oh Gosh!! Why Is This Game </w:t>
      </w:r>
      <w:proofErr w:type="gramStart"/>
      <w:r w:rsidRPr="00000160">
        <w:t>so</w:t>
      </w:r>
      <w:proofErr w:type="gramEnd"/>
      <w:r w:rsidRPr="00000160">
        <w:t xml:space="preserve"> Hard? Identifying Cycle Patterns in 2D Platform Games Using Provenance Data.” Entertainment Computing, vol. 19, 2017, pp. 65–81., </w:t>
      </w:r>
      <w:proofErr w:type="gramStart"/>
      <w:r w:rsidRPr="00000160">
        <w:t>d</w:t>
      </w:r>
      <w:r w:rsidR="00541124">
        <w:t>oi:10.1016/j.entcom</w:t>
      </w:r>
      <w:proofErr w:type="gramEnd"/>
      <w:r w:rsidR="00541124">
        <w:t>.2016.12.002;</w:t>
      </w:r>
    </w:p>
    <w:p w:rsidR="00507BCE" w:rsidRPr="00507BCE" w:rsidRDefault="00D8661F" w:rsidP="008269C0">
      <w:pPr>
        <w:pStyle w:val="Referncias"/>
      </w:pPr>
      <w:r>
        <w:t>[</w:t>
      </w:r>
      <w:r w:rsidRPr="00507BCE">
        <w:t xml:space="preserve">11] </w:t>
      </w:r>
      <w:proofErr w:type="spellStart"/>
      <w:r w:rsidR="00507BCE" w:rsidRPr="00507BCE">
        <w:t>Somvanshi</w:t>
      </w:r>
      <w:proofErr w:type="spellEnd"/>
      <w:r w:rsidR="00507BCE" w:rsidRPr="00507BCE">
        <w:t xml:space="preserve">, Madan, and </w:t>
      </w:r>
      <w:proofErr w:type="spellStart"/>
      <w:r w:rsidR="00507BCE" w:rsidRPr="00507BCE">
        <w:t>Pranjali</w:t>
      </w:r>
      <w:proofErr w:type="spellEnd"/>
      <w:r w:rsidR="00507BCE" w:rsidRPr="00507BCE">
        <w:t xml:space="preserve"> Chavan. “A Review of Machine Learning Techniques Using Decision Tree and Support Vector Machine.” 2016 International Conference on Computing Communication Control and Automation (ICCUBEA), 2016, doi:10.1109/iccubea.2016.7860040.</w:t>
      </w:r>
      <w:r w:rsidR="00507BCE">
        <w:t xml:space="preserve"> </w:t>
      </w:r>
      <w:proofErr w:type="spellStart"/>
      <w:proofErr w:type="gramStart"/>
      <w:r w:rsidR="00507BCE">
        <w:t>doi</w:t>
      </w:r>
      <w:proofErr w:type="spellEnd"/>
      <w:r w:rsidR="00507BCE">
        <w:t xml:space="preserve"> </w:t>
      </w:r>
      <w:r w:rsidR="00507BCE" w:rsidRPr="00507BCE">
        <w:rPr>
          <w:b/>
          <w:bCs/>
        </w:rPr>
        <w:t>:</w:t>
      </w:r>
      <w:proofErr w:type="gramEnd"/>
      <w:r w:rsidR="00507BCE" w:rsidRPr="00507BCE">
        <w:rPr>
          <w:b/>
          <w:bCs/>
        </w:rPr>
        <w:t> </w:t>
      </w:r>
      <w:r w:rsidR="00507BCE" w:rsidRPr="00507BCE">
        <w:t>10.1109/TPAMI.2002.1017616</w:t>
      </w:r>
      <w:r w:rsidR="00541124">
        <w:t>;</w:t>
      </w:r>
    </w:p>
    <w:p w:rsidR="008269C0" w:rsidRPr="008269C0" w:rsidRDefault="008269C0" w:rsidP="008269C0">
      <w:pPr>
        <w:pStyle w:val="Referncias"/>
      </w:pPr>
      <w:r w:rsidRPr="00507BCE">
        <w:t xml:space="preserve">[12] </w:t>
      </w:r>
      <w:proofErr w:type="spellStart"/>
      <w:r w:rsidR="00507BCE">
        <w:t>Kanungo</w:t>
      </w:r>
      <w:proofErr w:type="spellEnd"/>
      <w:r w:rsidR="00507BCE">
        <w:t xml:space="preserve">, T., Mount, D.M., </w:t>
      </w:r>
      <w:proofErr w:type="spellStart"/>
      <w:r w:rsidR="00507BCE">
        <w:t>Netnyahu</w:t>
      </w:r>
      <w:proofErr w:type="spellEnd"/>
      <w:r w:rsidR="00507BCE">
        <w:t xml:space="preserve">, N.S, </w:t>
      </w:r>
      <w:proofErr w:type="spellStart"/>
      <w:r w:rsidR="00507BCE">
        <w:t>Piatko</w:t>
      </w:r>
      <w:proofErr w:type="spellEnd"/>
      <w:r w:rsidR="00507BCE">
        <w:t xml:space="preserve">, C.D., Silverman, R., Wu, A.Y. </w:t>
      </w:r>
      <w:r w:rsidR="00507BCE" w:rsidRPr="00507BCE">
        <w:t>An efficient k-means clustering algorithm: analysis and implementation</w:t>
      </w:r>
      <w:r w:rsidR="00507BCE">
        <w:t xml:space="preserve">. </w:t>
      </w:r>
      <w:r w:rsidR="00507BCE" w:rsidRPr="00507BCE">
        <w:rPr>
          <w:b/>
          <w:bCs/>
        </w:rPr>
        <w:t> </w:t>
      </w:r>
      <w:r w:rsidR="00507BCE" w:rsidRPr="00507BCE">
        <w:t>IEEE Transactions on Pattern Analysis and Machine Intelligence </w:t>
      </w:r>
      <w:proofErr w:type="gramStart"/>
      <w:r w:rsidR="00507BCE" w:rsidRPr="00507BCE">
        <w:t>( Volume</w:t>
      </w:r>
      <w:proofErr w:type="gramEnd"/>
      <w:r w:rsidR="00507BCE" w:rsidRPr="00507BCE">
        <w:t>: 24, Issue: 7, Jul 2002)</w:t>
      </w:r>
      <w:r w:rsidR="00541124">
        <w:t>;</w:t>
      </w:r>
    </w:p>
    <w:p w:rsidR="00481280" w:rsidRPr="00481280" w:rsidRDefault="00481280" w:rsidP="00481280">
      <w:pPr>
        <w:pStyle w:val="Referncias"/>
        <w:rPr>
          <w:highlight w:val="yellow"/>
        </w:rPr>
      </w:pPr>
      <w:r w:rsidRPr="00507BCE">
        <w:t xml:space="preserve">[13] </w:t>
      </w:r>
      <w:proofErr w:type="spellStart"/>
      <w:r w:rsidR="00507BCE" w:rsidRPr="00507BCE">
        <w:t>Praveena</w:t>
      </w:r>
      <w:proofErr w:type="spellEnd"/>
      <w:r w:rsidR="00507BCE" w:rsidRPr="00507BCE">
        <w:t xml:space="preserve">, M., and V. </w:t>
      </w:r>
      <w:proofErr w:type="spellStart"/>
      <w:r w:rsidR="00507BCE" w:rsidRPr="00507BCE">
        <w:t>Jaiganesh</w:t>
      </w:r>
      <w:proofErr w:type="spellEnd"/>
      <w:r w:rsidR="00507BCE" w:rsidRPr="00507BCE">
        <w:t xml:space="preserve">. “A Literature Review on Supervised Machine Learning Algorithms and Boosting </w:t>
      </w:r>
      <w:proofErr w:type="spellStart"/>
      <w:r w:rsidR="00507BCE" w:rsidRPr="00507BCE">
        <w:t>Process</w:t>
      </w:r>
      <w:proofErr w:type="gramStart"/>
      <w:r w:rsidR="00507BCE" w:rsidRPr="00507BCE">
        <w:t>.”International</w:t>
      </w:r>
      <w:proofErr w:type="spellEnd"/>
      <w:proofErr w:type="gramEnd"/>
      <w:r w:rsidR="00507BCE" w:rsidRPr="00507BCE">
        <w:t xml:space="preserve"> Journal of Computer Applications, vol. 169, no. 8, 2017, pp. 32–35., doi:10.5120/ijca2017914816</w:t>
      </w:r>
      <w:r w:rsidR="00541124">
        <w:t>;</w:t>
      </w:r>
    </w:p>
    <w:p w:rsidR="00541124" w:rsidRDefault="00F47B4D" w:rsidP="00541124">
      <w:pPr>
        <w:pStyle w:val="Corpodetexto"/>
        <w:spacing w:after="0"/>
        <w:ind w:firstLine="0"/>
        <w:rPr>
          <w:lang w:val="pt-BR"/>
        </w:rPr>
      </w:pPr>
      <w:r>
        <w:rPr>
          <w:lang w:val="en-US"/>
        </w:rPr>
        <w:t xml:space="preserve">[14] </w:t>
      </w:r>
      <w:proofErr w:type="spellStart"/>
      <w:r w:rsidR="00507BCE">
        <w:rPr>
          <w:lang w:val="en-US"/>
        </w:rPr>
        <w:t>Breiman</w:t>
      </w:r>
      <w:proofErr w:type="spellEnd"/>
      <w:r w:rsidR="00507BCE">
        <w:rPr>
          <w:lang w:val="en-US"/>
        </w:rPr>
        <w:t xml:space="preserve">, L., 2001. Random Forests – Statistics Department. University of California – Berkeley. </w:t>
      </w:r>
      <w:r w:rsidR="00507BCE" w:rsidRPr="00541124">
        <w:rPr>
          <w:lang w:val="pt-BR"/>
        </w:rPr>
        <w:t xml:space="preserve">Disponível em: </w:t>
      </w:r>
      <w:r w:rsidR="00541124" w:rsidRPr="00541124">
        <w:rPr>
          <w:lang w:val="pt-BR"/>
        </w:rPr>
        <w:t>www.stat.berkeley.edu</w:t>
      </w:r>
    </w:p>
    <w:p w:rsidR="00A53185" w:rsidRPr="00541124" w:rsidRDefault="00470A57" w:rsidP="00A53185">
      <w:pPr>
        <w:pStyle w:val="Corpodetexto"/>
        <w:ind w:firstLine="0"/>
        <w:rPr>
          <w:lang w:val="pt-BR"/>
        </w:rPr>
      </w:pPr>
      <w:r w:rsidRPr="00541124">
        <w:rPr>
          <w:lang w:val="pt-BR"/>
        </w:rPr>
        <w:t>/~</w:t>
      </w:r>
      <w:proofErr w:type="spellStart"/>
      <w:r w:rsidRPr="00541124">
        <w:rPr>
          <w:lang w:val="pt-BR"/>
        </w:rPr>
        <w:t>breiman</w:t>
      </w:r>
      <w:proofErr w:type="spellEnd"/>
      <w:r w:rsidRPr="00541124">
        <w:rPr>
          <w:lang w:val="pt-BR"/>
        </w:rPr>
        <w:t>/randomforest2001.pdf</w:t>
      </w:r>
      <w:r w:rsidR="00541124">
        <w:rPr>
          <w:lang w:val="pt-BR"/>
        </w:rPr>
        <w:t>;</w:t>
      </w:r>
    </w:p>
    <w:p w:rsidR="00DB2B11" w:rsidRPr="00541124" w:rsidRDefault="00470A57" w:rsidP="00A53185">
      <w:pPr>
        <w:pStyle w:val="Corpodetexto"/>
        <w:ind w:firstLine="0"/>
        <w:rPr>
          <w:lang w:val="en-US"/>
        </w:rPr>
      </w:pPr>
      <w:r w:rsidRPr="00470A57">
        <w:rPr>
          <w:lang w:val="es-AR"/>
        </w:rPr>
        <w:t xml:space="preserve">[15] </w:t>
      </w:r>
      <w:r>
        <w:t xml:space="preserve">Friedman J, </w:t>
      </w:r>
      <w:proofErr w:type="spellStart"/>
      <w:r>
        <w:t>Hastie</w:t>
      </w:r>
      <w:proofErr w:type="spellEnd"/>
      <w:r>
        <w:t xml:space="preserve"> T, </w:t>
      </w:r>
      <w:proofErr w:type="spellStart"/>
      <w:r>
        <w:t>Tibshirani</w:t>
      </w:r>
      <w:proofErr w:type="spellEnd"/>
      <w:r>
        <w:t xml:space="preserve"> R, et al. (2000). “</w:t>
      </w:r>
      <w:proofErr w:type="spellStart"/>
      <w:r>
        <w:t>Additive</w:t>
      </w:r>
      <w:proofErr w:type="spellEnd"/>
      <w:r>
        <w:t xml:space="preserve"> </w:t>
      </w:r>
      <w:proofErr w:type="spellStart"/>
      <w:r>
        <w:t>logistic</w:t>
      </w:r>
      <w:proofErr w:type="spellEnd"/>
      <w:r>
        <w:t xml:space="preserve"> </w:t>
      </w:r>
      <w:proofErr w:type="spellStart"/>
      <w:r>
        <w:t>regression</w:t>
      </w:r>
      <w:proofErr w:type="spellEnd"/>
      <w:r>
        <w:t xml:space="preserve">: a </w:t>
      </w:r>
      <w:proofErr w:type="spellStart"/>
      <w:r>
        <w:t>statistical</w:t>
      </w:r>
      <w:proofErr w:type="spellEnd"/>
      <w:r>
        <w:t xml:space="preserve"> </w:t>
      </w:r>
      <w:proofErr w:type="spellStart"/>
      <w:r>
        <w:t>view</w:t>
      </w:r>
      <w:proofErr w:type="spellEnd"/>
      <w:r>
        <w:t xml:space="preserve"> </w:t>
      </w:r>
      <w:proofErr w:type="spellStart"/>
      <w:r>
        <w:t>of</w:t>
      </w:r>
      <w:proofErr w:type="spellEnd"/>
      <w:r>
        <w:t xml:space="preserve"> </w:t>
      </w:r>
      <w:proofErr w:type="spellStart"/>
      <w:r>
        <w:t>boosting</w:t>
      </w:r>
      <w:proofErr w:type="spellEnd"/>
      <w:r>
        <w:t xml:space="preserve"> (</w:t>
      </w:r>
      <w:proofErr w:type="spellStart"/>
      <w:r>
        <w:t>with</w:t>
      </w:r>
      <w:proofErr w:type="spellEnd"/>
      <w:r>
        <w:t xml:space="preserve"> </w:t>
      </w:r>
      <w:proofErr w:type="spellStart"/>
      <w:r>
        <w:t>discussion</w:t>
      </w:r>
      <w:proofErr w:type="spellEnd"/>
      <w:r>
        <w:t xml:space="preserve"> </w:t>
      </w:r>
      <w:proofErr w:type="spellStart"/>
      <w:r>
        <w:t>and</w:t>
      </w:r>
      <w:proofErr w:type="spellEnd"/>
      <w:r>
        <w:t xml:space="preserve"> a </w:t>
      </w:r>
      <w:proofErr w:type="spellStart"/>
      <w:r>
        <w:t>rejoinder</w:t>
      </w:r>
      <w:proofErr w:type="spellEnd"/>
      <w:r>
        <w:t xml:space="preserve"> </w:t>
      </w:r>
      <w:proofErr w:type="spellStart"/>
      <w:r>
        <w:t>by</w:t>
      </w:r>
      <w:proofErr w:type="spellEnd"/>
      <w:r>
        <w:t xml:space="preserve"> </w:t>
      </w:r>
      <w:proofErr w:type="spellStart"/>
      <w:r>
        <w:t>the</w:t>
      </w:r>
      <w:proofErr w:type="spellEnd"/>
      <w:r>
        <w:t xml:space="preserve"> </w:t>
      </w:r>
      <w:proofErr w:type="spellStart"/>
      <w:r>
        <w:t>authors</w:t>
      </w:r>
      <w:proofErr w:type="spellEnd"/>
      <w:r>
        <w:t xml:space="preserve">).” The </w:t>
      </w:r>
      <w:proofErr w:type="spellStart"/>
      <w:r>
        <w:t>annal</w:t>
      </w:r>
      <w:r w:rsidR="00541124">
        <w:t>s</w:t>
      </w:r>
      <w:proofErr w:type="spellEnd"/>
      <w:r w:rsidR="00541124">
        <w:t xml:space="preserve"> </w:t>
      </w:r>
      <w:proofErr w:type="spellStart"/>
      <w:r w:rsidR="00541124">
        <w:t>of</w:t>
      </w:r>
      <w:proofErr w:type="spellEnd"/>
      <w:r w:rsidR="00541124">
        <w:t xml:space="preserve"> </w:t>
      </w:r>
      <w:proofErr w:type="spellStart"/>
      <w:r w:rsidR="00541124">
        <w:t>statistics</w:t>
      </w:r>
      <w:proofErr w:type="spellEnd"/>
      <w:r w:rsidR="00541124">
        <w:t>, 28(2), 337–407</w:t>
      </w:r>
      <w:r w:rsidR="00541124">
        <w:rPr>
          <w:lang w:val="en-US"/>
        </w:rPr>
        <w:t>;</w:t>
      </w:r>
    </w:p>
    <w:p w:rsidR="00FD6B5D" w:rsidRDefault="00FD6B5D" w:rsidP="00507BCE">
      <w:pPr>
        <w:pStyle w:val="Referncias"/>
      </w:pPr>
      <w:r w:rsidRPr="00507BCE">
        <w:t xml:space="preserve">[16] </w:t>
      </w:r>
      <w:proofErr w:type="spellStart"/>
      <w:r w:rsidR="00507BCE" w:rsidRPr="00507BCE">
        <w:t>Natekin</w:t>
      </w:r>
      <w:proofErr w:type="spellEnd"/>
      <w:r w:rsidR="00507BCE" w:rsidRPr="00507BCE">
        <w:t xml:space="preserve">, Alexey, and </w:t>
      </w:r>
      <w:proofErr w:type="spellStart"/>
      <w:r w:rsidR="00507BCE" w:rsidRPr="00507BCE">
        <w:t>Alois</w:t>
      </w:r>
      <w:proofErr w:type="spellEnd"/>
      <w:r w:rsidR="00507BCE" w:rsidRPr="00507BCE">
        <w:t xml:space="preserve"> Knoll. “Gradient Boosting Machines, a Tutorial.” Frontiers in </w:t>
      </w:r>
      <w:proofErr w:type="spellStart"/>
      <w:r w:rsidR="00507BCE" w:rsidRPr="00507BCE">
        <w:t>Neurorobotics</w:t>
      </w:r>
      <w:proofErr w:type="spellEnd"/>
      <w:r w:rsidR="00507BCE" w:rsidRPr="00507BCE">
        <w:t xml:space="preserve">, Frontiers Media S.A., 2013, </w:t>
      </w:r>
      <w:hyperlink r:id="rId11" w:history="1">
        <w:r w:rsidR="00DB2B11" w:rsidRPr="001D1B9B">
          <w:rPr>
            <w:rStyle w:val="Hyperlink"/>
          </w:rPr>
          <w:t>www.ncbi.nlm.nih.gov/pmc/articles/PMC3885826/</w:t>
        </w:r>
      </w:hyperlink>
      <w:r w:rsidR="00541124">
        <w:t>;</w:t>
      </w:r>
    </w:p>
    <w:p w:rsidR="00DB2B11" w:rsidRPr="00DB2B11" w:rsidRDefault="00DB2B11" w:rsidP="00FB2F07">
      <w:pPr>
        <w:widowControl w:val="0"/>
        <w:autoSpaceDE w:val="0"/>
        <w:autoSpaceDN w:val="0"/>
        <w:adjustRightInd w:val="0"/>
        <w:spacing w:line="240" w:lineRule="auto"/>
        <w:ind w:firstLine="0"/>
      </w:pPr>
      <w:r>
        <w:fldChar w:fldCharType="begin" w:fldLock="1"/>
      </w:r>
      <w:r>
        <w:instrText xml:space="preserve">ADDIN Mendeley Bibliography CSL_BIBLIOGRAPHY </w:instrText>
      </w:r>
      <w:r>
        <w:fldChar w:fldCharType="separate"/>
      </w:r>
      <w:r w:rsidRPr="00FB2F07">
        <w:t>[17]</w:t>
      </w:r>
      <w:r w:rsidRPr="00FB2F07">
        <w:tab/>
        <w:t>D. Arthur and S. Vassilvitskii, “K-Means++: the Advantages of Careful Seeding,” Proc. eighteenth Annu. ACM-SIAM Symp. Discret. algorithms, pp. 1027–1025, 2007.</w:t>
      </w:r>
    </w:p>
    <w:p w:rsidR="00DB2B11" w:rsidRPr="00FD6B5D" w:rsidRDefault="00DB2B11" w:rsidP="00507BCE">
      <w:pPr>
        <w:pStyle w:val="Referncias"/>
      </w:pPr>
      <w:r>
        <w:fldChar w:fldCharType="end"/>
      </w:r>
    </w:p>
    <w:p w:rsidR="00000160" w:rsidRPr="00A53185" w:rsidRDefault="00000160" w:rsidP="00A53185">
      <w:pPr>
        <w:pStyle w:val="Corpodetexto"/>
        <w:ind w:firstLine="0"/>
        <w:rPr>
          <w:lang w:val="en-US"/>
        </w:rPr>
      </w:pPr>
    </w:p>
    <w:p w:rsidR="00F5287D" w:rsidRPr="00000160" w:rsidRDefault="00A30379" w:rsidP="00EB6FC1">
      <w:pPr>
        <w:pStyle w:val="Referncias"/>
        <w:rPr>
          <w:highlight w:val="yellow"/>
        </w:rPr>
      </w:pPr>
      <w:r w:rsidRPr="00000160">
        <w:rPr>
          <w:highlight w:val="yellow"/>
        </w:rPr>
        <w:t xml:space="preserve">[1] CHEN, T.; GUESTRIN, C. </w:t>
      </w:r>
      <w:proofErr w:type="spellStart"/>
      <w:r w:rsidRPr="00000160">
        <w:rPr>
          <w:highlight w:val="yellow"/>
        </w:rPr>
        <w:t>XGBoost</w:t>
      </w:r>
      <w:proofErr w:type="spellEnd"/>
      <w:r w:rsidRPr="00000160">
        <w:rPr>
          <w:highlight w:val="yellow"/>
        </w:rPr>
        <w:t>: A scalable tree boosting system. Working Paper, 2016.</w:t>
      </w:r>
    </w:p>
    <w:p w:rsidR="00A30379" w:rsidRPr="00000160" w:rsidRDefault="00A30379" w:rsidP="00EB6FC1">
      <w:pPr>
        <w:pStyle w:val="Referncias"/>
        <w:rPr>
          <w:highlight w:val="yellow"/>
        </w:rPr>
      </w:pPr>
      <w:r w:rsidRPr="00000160">
        <w:rPr>
          <w:highlight w:val="yellow"/>
        </w:rPr>
        <w:lastRenderedPageBreak/>
        <w:t>[2] FRIEDMAN, J. H. Greedy function approximation: a gradient boosting machine. The Annals of Statistics, v. 29, n. 5, p. 1189-1232, 2001.</w:t>
      </w:r>
    </w:p>
    <w:p w:rsidR="00A30379" w:rsidRPr="00EB6FC1" w:rsidRDefault="00A30379" w:rsidP="00EB6FC1">
      <w:pPr>
        <w:pStyle w:val="Referncias"/>
      </w:pPr>
      <w:r w:rsidRPr="00000160">
        <w:rPr>
          <w:highlight w:val="yellow"/>
        </w:rPr>
        <w:t>[3] HASTIE, T.; TIBSHIRANI, R.; FRIEDMAN, J. (2008). The Elements of Statistical Learning (2nd ed.). Springer. ISBN 0-387-95284-5.</w:t>
      </w:r>
    </w:p>
    <w:p w:rsidR="003406A4" w:rsidRPr="00A30379" w:rsidRDefault="003406A4" w:rsidP="003406A4">
      <w:pPr>
        <w:pStyle w:val="Corpodetexto"/>
        <w:rPr>
          <w:lang w:val="en-US"/>
        </w:rPr>
      </w:pPr>
    </w:p>
    <w:sectPr w:rsidR="003406A4" w:rsidRPr="00A30379" w:rsidSect="003406A4">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DB4" w:rsidRDefault="001B5DB4" w:rsidP="003406A4">
      <w:r>
        <w:separator/>
      </w:r>
    </w:p>
  </w:endnote>
  <w:endnote w:type="continuationSeparator" w:id="0">
    <w:p w:rsidR="001B5DB4" w:rsidRDefault="001B5DB4" w:rsidP="00340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485751"/>
      <w:docPartObj>
        <w:docPartGallery w:val="Page Numbers (Bottom of Page)"/>
        <w:docPartUnique/>
      </w:docPartObj>
    </w:sdtPr>
    <w:sdtEndPr/>
    <w:sdtContent>
      <w:p w:rsidR="00470A57" w:rsidRDefault="00470A57">
        <w:pPr>
          <w:pStyle w:val="Rodap"/>
          <w:jc w:val="center"/>
        </w:pPr>
        <w:r>
          <w:fldChar w:fldCharType="begin"/>
        </w:r>
        <w:r>
          <w:instrText>PAGE   \* MERGEFORMAT</w:instrText>
        </w:r>
        <w:r>
          <w:fldChar w:fldCharType="separate"/>
        </w:r>
        <w:r w:rsidR="00713F27" w:rsidRPr="00713F27">
          <w:rPr>
            <w:noProof/>
            <w:lang w:val="pt-BR"/>
          </w:rPr>
          <w:t>5</w:t>
        </w:r>
        <w:r>
          <w:fldChar w:fldCharType="end"/>
        </w:r>
      </w:p>
    </w:sdtContent>
  </w:sdt>
  <w:p w:rsidR="00470A57" w:rsidRDefault="00470A5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DB4" w:rsidRDefault="001B5DB4" w:rsidP="003406A4">
      <w:r>
        <w:separator/>
      </w:r>
    </w:p>
  </w:footnote>
  <w:footnote w:type="continuationSeparator" w:id="0">
    <w:p w:rsidR="001B5DB4" w:rsidRDefault="001B5DB4" w:rsidP="003406A4">
      <w:r>
        <w:continuationSeparator/>
      </w:r>
    </w:p>
  </w:footnote>
  <w:footnote w:id="1">
    <w:p w:rsidR="00470A57" w:rsidRPr="005637AB" w:rsidRDefault="00470A57">
      <w:pPr>
        <w:pStyle w:val="Textodenotaderodap"/>
        <w:rPr>
          <w:lang w:val="pt-BR"/>
        </w:rPr>
      </w:pPr>
      <w:r>
        <w:rPr>
          <w:rStyle w:val="Refdenotaderodap"/>
        </w:rPr>
        <w:footnoteRef/>
      </w:r>
      <w:r w:rsidRPr="005637AB">
        <w:rPr>
          <w:lang w:val="pt-BR"/>
        </w:rPr>
        <w:t xml:space="preserve"> </w:t>
      </w:r>
      <w:r w:rsidRPr="007A58B9">
        <w:rPr>
          <w:rStyle w:val="SubttuloChar"/>
          <w:lang w:val="pt-BR"/>
        </w:rPr>
        <w:t xml:space="preserve">O jogo Cartola FC pode ser acessado em: </w:t>
      </w:r>
      <w:r w:rsidRPr="005637AB">
        <w:rPr>
          <w:rStyle w:val="SubttuloChar"/>
          <w:lang w:val="pt-BR"/>
        </w:rPr>
        <w:t>http://globoesporte.globo.com/cartola-fc/</w:t>
      </w:r>
    </w:p>
  </w:footnote>
  <w:footnote w:id="2">
    <w:p w:rsidR="00470A57" w:rsidRPr="003A450C" w:rsidRDefault="00470A57" w:rsidP="00906ABD">
      <w:pPr>
        <w:pStyle w:val="Textodenotaderodap"/>
        <w:jc w:val="left"/>
        <w:rPr>
          <w:lang w:val="pt-BR"/>
        </w:rPr>
      </w:pPr>
      <w:r>
        <w:rPr>
          <w:rStyle w:val="Refdenotaderodap"/>
        </w:rPr>
        <w:footnoteRef/>
      </w:r>
      <w:r w:rsidRPr="003A450C">
        <w:rPr>
          <w:lang w:val="pt-BR"/>
        </w:rPr>
        <w:t xml:space="preserve"> </w:t>
      </w:r>
      <w:r w:rsidRPr="005637AB">
        <w:rPr>
          <w:rStyle w:val="SubttuloChar"/>
          <w:lang w:val="pt-BR"/>
        </w:rPr>
        <w:t>API disponível gratuitamente em:</w:t>
      </w:r>
      <w:r w:rsidRPr="00906ABD">
        <w:rPr>
          <w:rStyle w:val="SubttuloChar"/>
          <w:lang w:val="pt-BR"/>
        </w:rPr>
        <w:t xml:space="preserve"> </w:t>
      </w:r>
      <w:r w:rsidRPr="005637AB">
        <w:rPr>
          <w:rStyle w:val="SubttuloChar"/>
          <w:lang w:val="pt-BR"/>
        </w:rPr>
        <w:t xml:space="preserve"> </w:t>
      </w:r>
      <w:hyperlink r:id="rId1" w:tgtFrame="_blank" w:history="1">
        <w:r w:rsidRPr="00906ABD">
          <w:rPr>
            <w:rStyle w:val="SubttuloChar"/>
            <w:lang w:val="pt-BR"/>
          </w:rPr>
          <w:t>https://api.cartolafc.globo.com/atletas/mercado</w:t>
        </w:r>
      </w:hyperlink>
    </w:p>
  </w:footnote>
  <w:footnote w:id="3">
    <w:p w:rsidR="00470A57" w:rsidRPr="00906ABD" w:rsidRDefault="00470A57" w:rsidP="00951E1F">
      <w:pPr>
        <w:pStyle w:val="Textodenotaderodap"/>
        <w:rPr>
          <w:lang w:val="pt-BR"/>
        </w:rPr>
      </w:pPr>
      <w:r>
        <w:rPr>
          <w:rStyle w:val="Refdenotaderodap"/>
        </w:rPr>
        <w:footnoteRef/>
      </w:r>
      <w:r w:rsidRPr="00906ABD">
        <w:rPr>
          <w:lang w:val="pt-BR"/>
        </w:rPr>
        <w:t xml:space="preserve"> </w:t>
      </w:r>
      <w:r w:rsidRPr="00906ABD">
        <w:rPr>
          <w:rStyle w:val="SubttuloChar"/>
          <w:lang w:val="pt-BR"/>
        </w:rPr>
        <w:t>Visualização disponível em: http://jsonviewer.stack.hu</w:t>
      </w:r>
    </w:p>
  </w:footnote>
  <w:footnote w:id="4">
    <w:p w:rsidR="00470A57" w:rsidRPr="00F5287D" w:rsidRDefault="00470A57">
      <w:pPr>
        <w:pStyle w:val="Textodenotaderodap"/>
        <w:rPr>
          <w:lang w:val="pt-BR"/>
        </w:rPr>
      </w:pPr>
      <w:r>
        <w:rPr>
          <w:rStyle w:val="Refdenotaderodap"/>
        </w:rPr>
        <w:footnoteRef/>
      </w:r>
      <w:r w:rsidRPr="00F5287D">
        <w:rPr>
          <w:lang w:val="pt-BR"/>
        </w:rPr>
        <w:t xml:space="preserve"> </w:t>
      </w:r>
      <w:r w:rsidRPr="00951E1F">
        <w:rPr>
          <w:rStyle w:val="SubttuloChar"/>
          <w:lang w:val="pt-BR"/>
        </w:rPr>
        <w:t>Todos os algoritmos desenvolvidos e citados durante este artigo estão disponíveis em: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A57" w:rsidRPr="007A58B9" w:rsidRDefault="00470A57" w:rsidP="003406A4">
    <w:pPr>
      <w:pStyle w:val="Cabealho"/>
      <w:pBdr>
        <w:bottom w:val="single" w:sz="12" w:space="1" w:color="auto"/>
      </w:pBdr>
      <w:jc w:val="center"/>
      <w:rPr>
        <w:lang w:val="pt-BR"/>
      </w:rPr>
    </w:pPr>
    <w:r w:rsidRPr="007A58B9">
      <w:rPr>
        <w:lang w:val="pt-BR"/>
      </w:rPr>
      <w:t xml:space="preserve">Universidade de São Paulo </w:t>
    </w:r>
    <w:r w:rsidRPr="00094BDA">
      <w:rPr>
        <w:lang w:val="pt-BR"/>
      </w:rPr>
      <w:t xml:space="preserve">– </w:t>
    </w:r>
    <w:r w:rsidRPr="007A58B9">
      <w:rPr>
        <w:lang w:val="pt-BR"/>
      </w:rPr>
      <w:t xml:space="preserve">PCS5031 </w:t>
    </w:r>
    <w:r w:rsidRPr="00094BDA">
      <w:rPr>
        <w:lang w:val="pt-BR"/>
      </w:rPr>
      <w:t xml:space="preserve">– </w:t>
    </w:r>
    <w:r w:rsidRPr="007A58B9">
      <w:rPr>
        <w:lang w:val="pt-BR"/>
      </w:rPr>
      <w:t>Introdução à Ciência dos Dados</w:t>
    </w:r>
  </w:p>
  <w:p w:rsidR="00470A57" w:rsidRPr="007A58B9" w:rsidRDefault="00470A57" w:rsidP="003406A4">
    <w:pPr>
      <w:pStyle w:val="Cabealho"/>
      <w:jc w:val="center"/>
      <w:rPr>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36B96"/>
    <w:multiLevelType w:val="hybridMultilevel"/>
    <w:tmpl w:val="59D84A60"/>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 w15:restartNumberingAfterBreak="0">
    <w:nsid w:val="36A8012C"/>
    <w:multiLevelType w:val="hybridMultilevel"/>
    <w:tmpl w:val="20F010E6"/>
    <w:lvl w:ilvl="0" w:tplc="CD084782">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2" w15:restartNumberingAfterBreak="0">
    <w:nsid w:val="4189603E"/>
    <w:multiLevelType w:val="multilevel"/>
    <w:tmpl w:val="01E85866"/>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F9012F9"/>
    <w:multiLevelType w:val="hybridMultilevel"/>
    <w:tmpl w:val="B488328A"/>
    <w:lvl w:ilvl="0" w:tplc="CD084782">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4" w15:restartNumberingAfterBreak="0">
    <w:nsid w:val="4FF24234"/>
    <w:multiLevelType w:val="hybridMultilevel"/>
    <w:tmpl w:val="84D8D268"/>
    <w:lvl w:ilvl="0" w:tplc="3ACC003E">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516C6D4A"/>
    <w:multiLevelType w:val="hybridMultilevel"/>
    <w:tmpl w:val="0D1651C6"/>
    <w:lvl w:ilvl="0" w:tplc="CD084782">
      <w:start w:val="1"/>
      <w:numFmt w:val="decimal"/>
      <w:lvlText w:val="%1)"/>
      <w:lvlJc w:val="left"/>
      <w:pPr>
        <w:ind w:left="64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0BB72DF"/>
    <w:multiLevelType w:val="hybridMultilevel"/>
    <w:tmpl w:val="72440C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BE0"/>
    <w:rsid w:val="00000160"/>
    <w:rsid w:val="000074EF"/>
    <w:rsid w:val="00050F29"/>
    <w:rsid w:val="000636C9"/>
    <w:rsid w:val="00086CA8"/>
    <w:rsid w:val="0011140C"/>
    <w:rsid w:val="00123725"/>
    <w:rsid w:val="00135DC5"/>
    <w:rsid w:val="00181C21"/>
    <w:rsid w:val="00192566"/>
    <w:rsid w:val="001B5DB4"/>
    <w:rsid w:val="001D5081"/>
    <w:rsid w:val="002241FF"/>
    <w:rsid w:val="002442B8"/>
    <w:rsid w:val="00251551"/>
    <w:rsid w:val="00294870"/>
    <w:rsid w:val="002A5512"/>
    <w:rsid w:val="002C081C"/>
    <w:rsid w:val="002E4290"/>
    <w:rsid w:val="00321ECD"/>
    <w:rsid w:val="003406A4"/>
    <w:rsid w:val="00345EFB"/>
    <w:rsid w:val="00387AE2"/>
    <w:rsid w:val="003A450C"/>
    <w:rsid w:val="003B78EC"/>
    <w:rsid w:val="003E6F58"/>
    <w:rsid w:val="003F50E9"/>
    <w:rsid w:val="00416362"/>
    <w:rsid w:val="00467640"/>
    <w:rsid w:val="00470A57"/>
    <w:rsid w:val="004771BD"/>
    <w:rsid w:val="00481280"/>
    <w:rsid w:val="00507BCE"/>
    <w:rsid w:val="00525713"/>
    <w:rsid w:val="00534823"/>
    <w:rsid w:val="00541124"/>
    <w:rsid w:val="005558F9"/>
    <w:rsid w:val="005637AB"/>
    <w:rsid w:val="00573D84"/>
    <w:rsid w:val="005D4C95"/>
    <w:rsid w:val="005E5B9C"/>
    <w:rsid w:val="00652273"/>
    <w:rsid w:val="006614A9"/>
    <w:rsid w:val="00667134"/>
    <w:rsid w:val="006A297C"/>
    <w:rsid w:val="006E0057"/>
    <w:rsid w:val="00713F27"/>
    <w:rsid w:val="007241BD"/>
    <w:rsid w:val="00724BD6"/>
    <w:rsid w:val="007360C0"/>
    <w:rsid w:val="007611DC"/>
    <w:rsid w:val="007801C9"/>
    <w:rsid w:val="00786931"/>
    <w:rsid w:val="007A58B9"/>
    <w:rsid w:val="007F06EE"/>
    <w:rsid w:val="008269C0"/>
    <w:rsid w:val="00840724"/>
    <w:rsid w:val="008B624D"/>
    <w:rsid w:val="008C27D0"/>
    <w:rsid w:val="00904577"/>
    <w:rsid w:val="0090662A"/>
    <w:rsid w:val="00906ABD"/>
    <w:rsid w:val="0092027D"/>
    <w:rsid w:val="00937AE5"/>
    <w:rsid w:val="00951E1F"/>
    <w:rsid w:val="0096622B"/>
    <w:rsid w:val="009E6BE0"/>
    <w:rsid w:val="00A30379"/>
    <w:rsid w:val="00A53185"/>
    <w:rsid w:val="00A76D6B"/>
    <w:rsid w:val="00A964ED"/>
    <w:rsid w:val="00AD2AE2"/>
    <w:rsid w:val="00AE2B58"/>
    <w:rsid w:val="00B304B3"/>
    <w:rsid w:val="00B37D49"/>
    <w:rsid w:val="00B477AC"/>
    <w:rsid w:val="00B7390C"/>
    <w:rsid w:val="00B82F3D"/>
    <w:rsid w:val="00BA5893"/>
    <w:rsid w:val="00BB1BDF"/>
    <w:rsid w:val="00BD71D1"/>
    <w:rsid w:val="00C11A53"/>
    <w:rsid w:val="00C145C7"/>
    <w:rsid w:val="00C87BF5"/>
    <w:rsid w:val="00CC455C"/>
    <w:rsid w:val="00CE79C1"/>
    <w:rsid w:val="00CF33EF"/>
    <w:rsid w:val="00D1286E"/>
    <w:rsid w:val="00D140E2"/>
    <w:rsid w:val="00D2269C"/>
    <w:rsid w:val="00D42363"/>
    <w:rsid w:val="00D7309F"/>
    <w:rsid w:val="00D81893"/>
    <w:rsid w:val="00D82B9C"/>
    <w:rsid w:val="00D8661F"/>
    <w:rsid w:val="00DB2B11"/>
    <w:rsid w:val="00E24186"/>
    <w:rsid w:val="00E532E6"/>
    <w:rsid w:val="00E71E76"/>
    <w:rsid w:val="00EB6FC1"/>
    <w:rsid w:val="00ED5B8C"/>
    <w:rsid w:val="00EF1B1E"/>
    <w:rsid w:val="00F47B4D"/>
    <w:rsid w:val="00F5287D"/>
    <w:rsid w:val="00F91FDA"/>
    <w:rsid w:val="00FB2F07"/>
    <w:rsid w:val="00FD6B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6649"/>
  <w15:chartTrackingRefBased/>
  <w15:docId w15:val="{A26ADE18-B753-4337-AD84-1AC475B1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A4"/>
    <w:pPr>
      <w:tabs>
        <w:tab w:val="left" w:pos="288"/>
      </w:tabs>
      <w:spacing w:after="120" w:line="228" w:lineRule="auto"/>
      <w:ind w:firstLine="288"/>
      <w:jc w:val="both"/>
    </w:pPr>
    <w:rPr>
      <w:rFonts w:ascii="Times New Roman" w:eastAsia="SimSun" w:hAnsi="Times New Roman" w:cs="Times New Roman"/>
      <w:iCs/>
      <w:spacing w:val="-1"/>
      <w:sz w:val="20"/>
      <w:szCs w:val="20"/>
      <w:lang w:val="en-US" w:eastAsia="x-none"/>
    </w:rPr>
  </w:style>
  <w:style w:type="paragraph" w:styleId="Ttulo1">
    <w:name w:val="heading 1"/>
    <w:basedOn w:val="Normal"/>
    <w:next w:val="Normal"/>
    <w:link w:val="Ttulo1Char"/>
    <w:qFormat/>
    <w:rsid w:val="007611DC"/>
    <w:pPr>
      <w:keepNext/>
      <w:keepLines/>
      <w:tabs>
        <w:tab w:val="left" w:pos="216"/>
      </w:tabs>
      <w:spacing w:before="160" w:after="80" w:line="240" w:lineRule="auto"/>
      <w:ind w:firstLine="0"/>
      <w:jc w:val="center"/>
      <w:outlineLvl w:val="0"/>
    </w:pPr>
    <w:rPr>
      <w:b/>
      <w:smallCaps/>
      <w:noProof/>
      <w:sz w:val="24"/>
    </w:rPr>
  </w:style>
  <w:style w:type="paragraph" w:styleId="Ttulo2">
    <w:name w:val="heading 2"/>
    <w:basedOn w:val="Corpodetexto"/>
    <w:next w:val="Normal"/>
    <w:link w:val="Ttulo2Char"/>
    <w:qFormat/>
    <w:rsid w:val="003A450C"/>
    <w:pPr>
      <w:ind w:firstLine="0"/>
      <w:jc w:val="left"/>
      <w:outlineLvl w:val="1"/>
    </w:pPr>
    <w:rPr>
      <w:b/>
      <w:lang w:val="pt-BR"/>
    </w:rPr>
  </w:style>
  <w:style w:type="paragraph" w:styleId="Ttulo3">
    <w:name w:val="heading 3"/>
    <w:basedOn w:val="Normal"/>
    <w:next w:val="Normal"/>
    <w:link w:val="Ttulo3Char"/>
    <w:rsid w:val="008C27D0"/>
    <w:pPr>
      <w:numPr>
        <w:ilvl w:val="2"/>
        <w:numId w:val="1"/>
      </w:numPr>
      <w:spacing w:after="0" w:line="240" w:lineRule="exact"/>
      <w:ind w:firstLine="288"/>
      <w:outlineLvl w:val="2"/>
    </w:pPr>
    <w:rPr>
      <w:i/>
      <w:iCs w:val="0"/>
      <w:noProof/>
    </w:rPr>
  </w:style>
  <w:style w:type="paragraph" w:styleId="Ttulo4">
    <w:name w:val="heading 4"/>
    <w:basedOn w:val="Normal"/>
    <w:next w:val="Normal"/>
    <w:link w:val="Ttulo4Char"/>
    <w:rsid w:val="008C27D0"/>
    <w:pPr>
      <w:numPr>
        <w:ilvl w:val="3"/>
        <w:numId w:val="1"/>
      </w:numPr>
      <w:tabs>
        <w:tab w:val="clear" w:pos="630"/>
        <w:tab w:val="left" w:pos="720"/>
      </w:tabs>
      <w:spacing w:before="40" w:after="40" w:line="240" w:lineRule="auto"/>
      <w:ind w:firstLine="504"/>
      <w:outlineLvl w:val="3"/>
    </w:pPr>
    <w:rPr>
      <w:i/>
      <w:iCs w:val="0"/>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C27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27D0"/>
  </w:style>
  <w:style w:type="paragraph" w:styleId="Rodap">
    <w:name w:val="footer"/>
    <w:basedOn w:val="Normal"/>
    <w:link w:val="RodapChar"/>
    <w:uiPriority w:val="99"/>
    <w:unhideWhenUsed/>
    <w:rsid w:val="008C27D0"/>
    <w:pPr>
      <w:tabs>
        <w:tab w:val="center" w:pos="4252"/>
        <w:tab w:val="right" w:pos="8504"/>
      </w:tabs>
      <w:spacing w:after="0" w:line="240" w:lineRule="auto"/>
    </w:pPr>
  </w:style>
  <w:style w:type="character" w:customStyle="1" w:styleId="RodapChar">
    <w:name w:val="Rodapé Char"/>
    <w:basedOn w:val="Fontepargpadro"/>
    <w:link w:val="Rodap"/>
    <w:uiPriority w:val="99"/>
    <w:rsid w:val="008C27D0"/>
  </w:style>
  <w:style w:type="paragraph" w:customStyle="1" w:styleId="Affiliation">
    <w:name w:val="Affiliation"/>
    <w:rsid w:val="008C27D0"/>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8C27D0"/>
    <w:pPr>
      <w:spacing w:before="360" w:after="40" w:line="240" w:lineRule="auto"/>
      <w:jc w:val="center"/>
    </w:pPr>
    <w:rPr>
      <w:rFonts w:ascii="Times New Roman" w:eastAsia="SimSun" w:hAnsi="Times New Roman" w:cs="Times New Roman"/>
      <w:noProof/>
      <w:lang w:val="en-US"/>
    </w:rPr>
  </w:style>
  <w:style w:type="character" w:customStyle="1" w:styleId="ya-q-full-text">
    <w:name w:val="ya-q-full-text"/>
    <w:basedOn w:val="Fontepargpadro"/>
    <w:rsid w:val="008C27D0"/>
  </w:style>
  <w:style w:type="character" w:customStyle="1" w:styleId="Ttulo1Char">
    <w:name w:val="Título 1 Char"/>
    <w:basedOn w:val="Fontepargpadro"/>
    <w:link w:val="Ttulo1"/>
    <w:rsid w:val="007611DC"/>
    <w:rPr>
      <w:rFonts w:ascii="Times New Roman" w:eastAsia="SimSun" w:hAnsi="Times New Roman" w:cs="Times New Roman"/>
      <w:b/>
      <w:iCs/>
      <w:smallCaps/>
      <w:noProof/>
      <w:spacing w:val="-1"/>
      <w:sz w:val="24"/>
      <w:szCs w:val="20"/>
      <w:lang w:val="en-US" w:eastAsia="x-none"/>
    </w:rPr>
  </w:style>
  <w:style w:type="character" w:customStyle="1" w:styleId="Ttulo2Char">
    <w:name w:val="Título 2 Char"/>
    <w:basedOn w:val="Fontepargpadro"/>
    <w:link w:val="Ttulo2"/>
    <w:rsid w:val="003A450C"/>
    <w:rPr>
      <w:rFonts w:ascii="Times New Roman" w:eastAsia="SimSun" w:hAnsi="Times New Roman" w:cs="Times New Roman"/>
      <w:b/>
      <w:iCs/>
      <w:spacing w:val="-1"/>
      <w:sz w:val="20"/>
      <w:szCs w:val="20"/>
      <w:lang w:eastAsia="x-none"/>
    </w:rPr>
  </w:style>
  <w:style w:type="character" w:customStyle="1" w:styleId="Ttulo3Char">
    <w:name w:val="Título 3 Char"/>
    <w:basedOn w:val="Fontepargpadro"/>
    <w:link w:val="Ttulo3"/>
    <w:rsid w:val="008C27D0"/>
    <w:rPr>
      <w:rFonts w:ascii="Times New Roman" w:eastAsia="SimSun" w:hAnsi="Times New Roman" w:cs="Times New Roman"/>
      <w:i/>
      <w:iCs/>
      <w:noProof/>
      <w:sz w:val="20"/>
      <w:szCs w:val="20"/>
      <w:lang w:val="en-US"/>
    </w:rPr>
  </w:style>
  <w:style w:type="character" w:customStyle="1" w:styleId="Ttulo4Char">
    <w:name w:val="Título 4 Char"/>
    <w:basedOn w:val="Fontepargpadro"/>
    <w:link w:val="Ttulo4"/>
    <w:rsid w:val="008C27D0"/>
    <w:rPr>
      <w:rFonts w:ascii="Times New Roman" w:eastAsia="SimSun" w:hAnsi="Times New Roman" w:cs="Times New Roman"/>
      <w:i/>
      <w:iCs/>
      <w:noProof/>
      <w:sz w:val="20"/>
      <w:szCs w:val="20"/>
      <w:lang w:val="en-US"/>
    </w:rPr>
  </w:style>
  <w:style w:type="paragraph" w:customStyle="1" w:styleId="Abstract">
    <w:name w:val="Abstract"/>
    <w:rsid w:val="008C27D0"/>
    <w:pPr>
      <w:spacing w:after="200" w:line="240" w:lineRule="auto"/>
      <w:ind w:firstLine="272"/>
      <w:jc w:val="both"/>
    </w:pPr>
    <w:rPr>
      <w:rFonts w:ascii="Times New Roman" w:eastAsia="SimSun" w:hAnsi="Times New Roman" w:cs="Times New Roman"/>
      <w:b/>
      <w:bCs/>
      <w:sz w:val="18"/>
      <w:szCs w:val="18"/>
      <w:lang w:val="en-US"/>
    </w:rPr>
  </w:style>
  <w:style w:type="paragraph" w:styleId="Corpodetexto">
    <w:name w:val="Body Text"/>
    <w:basedOn w:val="Normal"/>
    <w:link w:val="CorpodetextoChar"/>
    <w:rsid w:val="008C27D0"/>
    <w:rPr>
      <w:lang w:val="x-none"/>
    </w:rPr>
  </w:style>
  <w:style w:type="character" w:customStyle="1" w:styleId="CorpodetextoChar">
    <w:name w:val="Corpo de texto Char"/>
    <w:basedOn w:val="Fontepargpadro"/>
    <w:link w:val="Corpodetexto"/>
    <w:rsid w:val="008C27D0"/>
    <w:rPr>
      <w:rFonts w:ascii="Times New Roman" w:eastAsia="SimSun" w:hAnsi="Times New Roman" w:cs="Times New Roman"/>
      <w:spacing w:val="-1"/>
      <w:sz w:val="20"/>
      <w:szCs w:val="20"/>
      <w:lang w:val="x-none" w:eastAsia="x-none"/>
    </w:rPr>
  </w:style>
  <w:style w:type="paragraph" w:customStyle="1" w:styleId="Keywords">
    <w:name w:val="Keywords"/>
    <w:basedOn w:val="Abstract"/>
    <w:rsid w:val="008C27D0"/>
    <w:pPr>
      <w:spacing w:after="120"/>
      <w:ind w:firstLine="274"/>
    </w:pPr>
    <w:rPr>
      <w:i/>
    </w:rPr>
  </w:style>
  <w:style w:type="character" w:styleId="Hyperlink">
    <w:name w:val="Hyperlink"/>
    <w:basedOn w:val="Fontepargpadro"/>
    <w:uiPriority w:val="99"/>
    <w:unhideWhenUsed/>
    <w:rsid w:val="003406A4"/>
    <w:rPr>
      <w:color w:val="0563C1" w:themeColor="hyperlink"/>
      <w:u w:val="single"/>
    </w:rPr>
  </w:style>
  <w:style w:type="character" w:customStyle="1" w:styleId="UnresolvedMention">
    <w:name w:val="Unresolved Mention"/>
    <w:basedOn w:val="Fontepargpadro"/>
    <w:uiPriority w:val="99"/>
    <w:semiHidden/>
    <w:unhideWhenUsed/>
    <w:rsid w:val="003406A4"/>
    <w:rPr>
      <w:color w:val="808080"/>
      <w:shd w:val="clear" w:color="auto" w:fill="E6E6E6"/>
    </w:rPr>
  </w:style>
  <w:style w:type="paragraph" w:styleId="Textodenotaderodap">
    <w:name w:val="footnote text"/>
    <w:basedOn w:val="Normal"/>
    <w:link w:val="TextodenotaderodapChar"/>
    <w:uiPriority w:val="99"/>
    <w:semiHidden/>
    <w:unhideWhenUsed/>
    <w:rsid w:val="003A450C"/>
    <w:pPr>
      <w:spacing w:after="0" w:line="240" w:lineRule="auto"/>
    </w:pPr>
  </w:style>
  <w:style w:type="character" w:customStyle="1" w:styleId="TextodenotaderodapChar">
    <w:name w:val="Texto de nota de rodapé Char"/>
    <w:basedOn w:val="Fontepargpadro"/>
    <w:link w:val="Textodenotaderodap"/>
    <w:uiPriority w:val="99"/>
    <w:semiHidden/>
    <w:rsid w:val="003A450C"/>
    <w:rPr>
      <w:rFonts w:ascii="Times New Roman" w:eastAsia="SimSun" w:hAnsi="Times New Roman" w:cs="Times New Roman"/>
      <w:iCs/>
      <w:spacing w:val="-1"/>
      <w:sz w:val="20"/>
      <w:szCs w:val="20"/>
      <w:lang w:val="en-US" w:eastAsia="x-none"/>
    </w:rPr>
  </w:style>
  <w:style w:type="character" w:styleId="Refdenotaderodap">
    <w:name w:val="footnote reference"/>
    <w:basedOn w:val="Fontepargpadro"/>
    <w:uiPriority w:val="99"/>
    <w:semiHidden/>
    <w:unhideWhenUsed/>
    <w:rsid w:val="003A450C"/>
    <w:rPr>
      <w:vertAlign w:val="superscript"/>
    </w:rPr>
  </w:style>
  <w:style w:type="paragraph" w:styleId="Legenda">
    <w:name w:val="caption"/>
    <w:basedOn w:val="Normal"/>
    <w:next w:val="Normal"/>
    <w:uiPriority w:val="35"/>
    <w:unhideWhenUsed/>
    <w:qFormat/>
    <w:rsid w:val="00906ABD"/>
    <w:pPr>
      <w:spacing w:after="200" w:line="240" w:lineRule="auto"/>
      <w:jc w:val="center"/>
    </w:pPr>
    <w:rPr>
      <w:iCs w:val="0"/>
      <w:sz w:val="14"/>
      <w:szCs w:val="18"/>
      <w:lang w:val="pt-BR"/>
    </w:rPr>
  </w:style>
  <w:style w:type="paragraph" w:styleId="Subttulo">
    <w:name w:val="Subtitle"/>
    <w:aliases w:val="Rodape"/>
    <w:basedOn w:val="Textodenotaderodap"/>
    <w:next w:val="Normal"/>
    <w:link w:val="SubttuloChar"/>
    <w:uiPriority w:val="11"/>
    <w:qFormat/>
    <w:rsid w:val="00906ABD"/>
    <w:pPr>
      <w:jc w:val="left"/>
    </w:pPr>
    <w:rPr>
      <w:sz w:val="16"/>
      <w:lang w:val="pt-BR"/>
    </w:rPr>
  </w:style>
  <w:style w:type="character" w:customStyle="1" w:styleId="SubttuloChar">
    <w:name w:val="Subtítulo Char"/>
    <w:aliases w:val="Rodape Char"/>
    <w:basedOn w:val="Fontepargpadro"/>
    <w:link w:val="Subttulo"/>
    <w:uiPriority w:val="11"/>
    <w:rsid w:val="00906ABD"/>
    <w:rPr>
      <w:rFonts w:ascii="Times New Roman" w:eastAsia="SimSun" w:hAnsi="Times New Roman" w:cs="Times New Roman"/>
      <w:iCs/>
      <w:spacing w:val="-1"/>
      <w:sz w:val="16"/>
      <w:szCs w:val="20"/>
      <w:lang w:eastAsia="x-none"/>
    </w:rPr>
  </w:style>
  <w:style w:type="paragraph" w:styleId="PargrafodaLista">
    <w:name w:val="List Paragraph"/>
    <w:basedOn w:val="Normal"/>
    <w:uiPriority w:val="34"/>
    <w:rsid w:val="007241BD"/>
    <w:pPr>
      <w:ind w:left="720"/>
      <w:contextualSpacing/>
    </w:pPr>
  </w:style>
  <w:style w:type="paragraph" w:customStyle="1" w:styleId="Referncias">
    <w:name w:val="Referências"/>
    <w:basedOn w:val="Normal"/>
    <w:link w:val="RefernciasChar"/>
    <w:qFormat/>
    <w:rsid w:val="00EB6FC1"/>
    <w:pPr>
      <w:ind w:firstLine="0"/>
    </w:pPr>
  </w:style>
  <w:style w:type="paragraph" w:customStyle="1" w:styleId="Resumo">
    <w:name w:val="Resumo"/>
    <w:basedOn w:val="Corpodetexto"/>
    <w:link w:val="ResumoChar"/>
    <w:qFormat/>
    <w:rsid w:val="003E6F58"/>
    <w:pPr>
      <w:ind w:firstLine="0"/>
    </w:pPr>
    <w:rPr>
      <w:sz w:val="18"/>
    </w:rPr>
  </w:style>
  <w:style w:type="character" w:customStyle="1" w:styleId="RefernciasChar">
    <w:name w:val="Referências Char"/>
    <w:basedOn w:val="Fontepargpadro"/>
    <w:link w:val="Referncias"/>
    <w:rsid w:val="00EB6FC1"/>
    <w:rPr>
      <w:rFonts w:ascii="Times New Roman" w:eastAsia="SimSun" w:hAnsi="Times New Roman" w:cs="Times New Roman"/>
      <w:iCs/>
      <w:spacing w:val="-1"/>
      <w:sz w:val="20"/>
      <w:szCs w:val="20"/>
      <w:lang w:val="en-US" w:eastAsia="x-none"/>
    </w:rPr>
  </w:style>
  <w:style w:type="character" w:customStyle="1" w:styleId="ResumoChar">
    <w:name w:val="Resumo Char"/>
    <w:basedOn w:val="CorpodetextoChar"/>
    <w:link w:val="Resumo"/>
    <w:rsid w:val="003E6F58"/>
    <w:rPr>
      <w:rFonts w:ascii="Times New Roman" w:eastAsia="SimSun" w:hAnsi="Times New Roman" w:cs="Times New Roman"/>
      <w:iCs/>
      <w:spacing w:val="-1"/>
      <w:sz w:val="18"/>
      <w:szCs w:val="20"/>
      <w:lang w:val="x-none" w:eastAsia="x-none"/>
    </w:rPr>
  </w:style>
  <w:style w:type="character" w:styleId="Forte">
    <w:name w:val="Strong"/>
    <w:basedOn w:val="Fontepargpadro"/>
    <w:uiPriority w:val="22"/>
    <w:qFormat/>
    <w:rsid w:val="0011140C"/>
    <w:rPr>
      <w:b/>
      <w:bCs/>
    </w:rPr>
  </w:style>
  <w:style w:type="character" w:customStyle="1" w:styleId="ng-binding">
    <w:name w:val="ng-binding"/>
    <w:basedOn w:val="Fontepargpadro"/>
    <w:rsid w:val="00D8661F"/>
  </w:style>
  <w:style w:type="character" w:customStyle="1" w:styleId="ng-scope">
    <w:name w:val="ng-scope"/>
    <w:basedOn w:val="Fontepargpadro"/>
    <w:rsid w:val="0050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3487">
      <w:bodyDiv w:val="1"/>
      <w:marLeft w:val="0"/>
      <w:marRight w:val="0"/>
      <w:marTop w:val="0"/>
      <w:marBottom w:val="0"/>
      <w:divBdr>
        <w:top w:val="none" w:sz="0" w:space="0" w:color="auto"/>
        <w:left w:val="none" w:sz="0" w:space="0" w:color="auto"/>
        <w:bottom w:val="none" w:sz="0" w:space="0" w:color="auto"/>
        <w:right w:val="none" w:sz="0" w:space="0" w:color="auto"/>
      </w:divBdr>
    </w:div>
    <w:div w:id="650014603">
      <w:bodyDiv w:val="1"/>
      <w:marLeft w:val="0"/>
      <w:marRight w:val="0"/>
      <w:marTop w:val="0"/>
      <w:marBottom w:val="0"/>
      <w:divBdr>
        <w:top w:val="none" w:sz="0" w:space="0" w:color="auto"/>
        <w:left w:val="none" w:sz="0" w:space="0" w:color="auto"/>
        <w:bottom w:val="none" w:sz="0" w:space="0" w:color="auto"/>
        <w:right w:val="none" w:sz="0" w:space="0" w:color="auto"/>
      </w:divBdr>
    </w:div>
    <w:div w:id="998846808">
      <w:bodyDiv w:val="1"/>
      <w:marLeft w:val="0"/>
      <w:marRight w:val="0"/>
      <w:marTop w:val="0"/>
      <w:marBottom w:val="0"/>
      <w:divBdr>
        <w:top w:val="none" w:sz="0" w:space="0" w:color="auto"/>
        <w:left w:val="none" w:sz="0" w:space="0" w:color="auto"/>
        <w:bottom w:val="none" w:sz="0" w:space="0" w:color="auto"/>
        <w:right w:val="none" w:sz="0" w:space="0" w:color="auto"/>
      </w:divBdr>
    </w:div>
    <w:div w:id="1043868192">
      <w:bodyDiv w:val="1"/>
      <w:marLeft w:val="0"/>
      <w:marRight w:val="0"/>
      <w:marTop w:val="0"/>
      <w:marBottom w:val="0"/>
      <w:divBdr>
        <w:top w:val="none" w:sz="0" w:space="0" w:color="auto"/>
        <w:left w:val="none" w:sz="0" w:space="0" w:color="auto"/>
        <w:bottom w:val="none" w:sz="0" w:space="0" w:color="auto"/>
        <w:right w:val="none" w:sz="0" w:space="0" w:color="auto"/>
      </w:divBdr>
    </w:div>
    <w:div w:id="188097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3885826/"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pi.cartolafc.globo.com/atletas/merca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7BE7B-D6E0-4D25-85B2-C5AC4191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5</Pages>
  <Words>3484</Words>
  <Characters>18819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Freitas Viscondi</dc:creator>
  <cp:keywords/>
  <dc:description/>
  <cp:lastModifiedBy>Nelson Murcia García</cp:lastModifiedBy>
  <cp:revision>20</cp:revision>
  <dcterms:created xsi:type="dcterms:W3CDTF">2017-12-09T22:22:00Z</dcterms:created>
  <dcterms:modified xsi:type="dcterms:W3CDTF">2017-12-12T19:00:00Z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ed0ace86-7be3-33f1-a69b-dfeedb475478</vt:lpwstr>
  </property>
  <property fmtid="{D5CDD505-2E9C-101B-9397-08002B2CF9AE}" pid="24" name="Mendeley Citation Style_1">
    <vt:lpwstr>http://www.zotero.org/styles/ieee</vt:lpwstr>
  </property>
</Properties>
</file>