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07641" w14:textId="77777777" w:rsidR="0066305F" w:rsidRPr="00111FC1" w:rsidRDefault="0066305F" w:rsidP="0066305F">
      <w:pPr>
        <w:jc w:val="left"/>
        <w:rPr>
          <w:i/>
          <w:color w:val="76923C"/>
          <w:sz w:val="48"/>
          <w:szCs w:val="48"/>
        </w:rPr>
      </w:pPr>
      <w:r>
        <w:rPr>
          <w:i/>
          <w:noProof/>
          <w:color w:val="76923C"/>
          <w:sz w:val="48"/>
          <w:szCs w:val="48"/>
        </w:rPr>
        <w:drawing>
          <wp:inline distT="0" distB="0" distL="0" distR="0" wp14:anchorId="53C92567" wp14:editId="66ACC99E">
            <wp:extent cx="2339163" cy="136131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8F14" w14:textId="77777777" w:rsidR="0066305F" w:rsidRPr="00111FC1" w:rsidRDefault="0066305F" w:rsidP="0066305F">
      <w:pPr>
        <w:jc w:val="center"/>
        <w:rPr>
          <w:b/>
          <w:color w:val="76923C"/>
          <w:sz w:val="48"/>
          <w:szCs w:val="48"/>
        </w:rPr>
      </w:pPr>
    </w:p>
    <w:p w14:paraId="508EC895" w14:textId="77777777" w:rsidR="0066305F" w:rsidRPr="00B141DF" w:rsidRDefault="0066305F" w:rsidP="0066305F">
      <w:pPr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>Pro</w:t>
      </w:r>
      <w:r>
        <w:rPr>
          <w:b/>
          <w:i/>
          <w:color w:val="76923C"/>
          <w:sz w:val="48"/>
          <w:szCs w:val="48"/>
        </w:rPr>
        <w:t>va de Aptidão Profissional</w:t>
      </w:r>
    </w:p>
    <w:p w14:paraId="10B1DF90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>
        <w:rPr>
          <w:b/>
          <w:i/>
          <w:color w:val="76923C"/>
          <w:sz w:val="48"/>
          <w:szCs w:val="48"/>
        </w:rPr>
        <w:t xml:space="preserve">Técnico de </w:t>
      </w:r>
      <w:r w:rsidR="00CB51F6">
        <w:rPr>
          <w:b/>
          <w:i/>
          <w:color w:val="76923C"/>
          <w:sz w:val="48"/>
          <w:szCs w:val="48"/>
        </w:rPr>
        <w:t>Gestão e Programação de Sistemas Informáticos</w:t>
      </w:r>
    </w:p>
    <w:p w14:paraId="12DA4C37" w14:textId="77777777" w:rsidR="0066305F" w:rsidRPr="00B141DF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b/>
          <w:i/>
          <w:color w:val="76923C"/>
          <w:sz w:val="48"/>
          <w:szCs w:val="48"/>
        </w:rPr>
      </w:pPr>
      <w:r w:rsidRPr="00B141DF">
        <w:rPr>
          <w:b/>
          <w:i/>
          <w:color w:val="76923C"/>
          <w:sz w:val="48"/>
          <w:szCs w:val="48"/>
        </w:rPr>
        <w:t xml:space="preserve">Relatório </w:t>
      </w:r>
      <w:r>
        <w:rPr>
          <w:b/>
          <w:i/>
          <w:color w:val="76923C"/>
          <w:sz w:val="48"/>
          <w:szCs w:val="48"/>
        </w:rPr>
        <w:t xml:space="preserve">de </w:t>
      </w:r>
      <w:r w:rsidR="003B6012">
        <w:rPr>
          <w:b/>
          <w:i/>
          <w:color w:val="76923C"/>
          <w:sz w:val="48"/>
          <w:szCs w:val="48"/>
        </w:rPr>
        <w:t>Pré - Projeto</w:t>
      </w:r>
    </w:p>
    <w:p w14:paraId="5BAA9699" w14:textId="77777777" w:rsidR="0066305F" w:rsidRPr="00FB5A98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1F497D"/>
          <w:sz w:val="72"/>
          <w:szCs w:val="72"/>
        </w:rPr>
      </w:pPr>
    </w:p>
    <w:p w14:paraId="3A604366" w14:textId="67DB37EA" w:rsidR="0066305F" w:rsidRPr="00B141DF" w:rsidRDefault="004B1237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i/>
          <w:color w:val="C2D69B"/>
          <w:sz w:val="48"/>
          <w:szCs w:val="48"/>
        </w:rPr>
      </w:pPr>
      <w:r>
        <w:rPr>
          <w:i/>
          <w:color w:val="C2D69B"/>
          <w:sz w:val="48"/>
          <w:szCs w:val="48"/>
        </w:rPr>
        <w:t>Members Only</w:t>
      </w:r>
    </w:p>
    <w:p w14:paraId="1A067567" w14:textId="77777777" w:rsidR="0066305F" w:rsidRPr="00111FC1" w:rsidRDefault="0066305F" w:rsidP="0066305F"/>
    <w:p w14:paraId="04D29FA0" w14:textId="77777777" w:rsidR="0066305F" w:rsidRPr="00FB5A98" w:rsidRDefault="0066305F" w:rsidP="0066305F">
      <w:pPr>
        <w:rPr>
          <w:sz w:val="22"/>
          <w:szCs w:val="22"/>
        </w:rPr>
      </w:pPr>
    </w:p>
    <w:p w14:paraId="1F42813D" w14:textId="77777777" w:rsidR="0066305F" w:rsidRDefault="0066305F" w:rsidP="0066305F"/>
    <w:p w14:paraId="5564B8E8" w14:textId="77777777" w:rsidR="0066305F" w:rsidRDefault="0066305F" w:rsidP="0066305F"/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E44AFD" w14:paraId="3D8D4B9F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4167B85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Elaborado por</w:t>
            </w:r>
          </w:p>
        </w:tc>
      </w:tr>
      <w:tr w:rsidR="00E44AFD" w14:paraId="03E950CF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nil"/>
              <w:right w:val="single" w:sz="8" w:space="0" w:color="9BBB59"/>
            </w:tcBorders>
            <w:hideMark/>
          </w:tcPr>
          <w:p w14:paraId="709AF657" w14:textId="22FED65F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>Nome:</w:t>
            </w:r>
            <w:r w:rsidR="004B1237">
              <w:rPr>
                <w:rFonts w:asciiTheme="majorHAnsi" w:hAnsiTheme="majorHAnsi"/>
                <w:lang w:eastAsia="en-US"/>
              </w:rPr>
              <w:t xml:space="preserve"> Diogo Barradas</w:t>
            </w:r>
          </w:p>
        </w:tc>
      </w:tr>
      <w:tr w:rsidR="00E44AFD" w14:paraId="11EECC66" w14:textId="77777777" w:rsidTr="00E44AFD">
        <w:tc>
          <w:tcPr>
            <w:tcW w:w="1843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28CDC993" w14:textId="1ABF613B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N.º: </w:t>
            </w:r>
            <w:r w:rsidR="004B1237">
              <w:rPr>
                <w:rFonts w:asciiTheme="majorHAnsi" w:hAnsiTheme="majorHAnsi"/>
                <w:lang w:eastAsia="en-US"/>
              </w:rPr>
              <w:t>2218089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single" w:sz="8" w:space="0" w:color="9BBB59"/>
            </w:tcBorders>
            <w:hideMark/>
          </w:tcPr>
          <w:p w14:paraId="79BAE4F7" w14:textId="60F9BB85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  <w:r>
              <w:rPr>
                <w:rFonts w:asciiTheme="majorHAnsi" w:hAnsiTheme="majorHAnsi"/>
                <w:lang w:eastAsia="en-US"/>
              </w:rPr>
              <w:t xml:space="preserve">Triénio: </w:t>
            </w:r>
            <w:r w:rsidR="004B1237">
              <w:rPr>
                <w:rFonts w:asciiTheme="majorHAnsi" w:hAnsiTheme="majorHAnsi"/>
                <w:lang w:eastAsia="en-US"/>
              </w:rPr>
              <w:t>2018-2021</w:t>
            </w:r>
          </w:p>
        </w:tc>
      </w:tr>
      <w:tr w:rsidR="00E44AFD" w14:paraId="2FBFB73C" w14:textId="77777777" w:rsidTr="00E44AFD">
        <w:tc>
          <w:tcPr>
            <w:tcW w:w="4819" w:type="dxa"/>
            <w:gridSpan w:val="2"/>
            <w:tcBorders>
              <w:top w:val="single" w:sz="8" w:space="0" w:color="9BBB59"/>
              <w:left w:val="single" w:sz="8" w:space="0" w:color="9BBB59"/>
              <w:bottom w:val="nil"/>
              <w:right w:val="single" w:sz="8" w:space="0" w:color="9BBB59"/>
            </w:tcBorders>
            <w:shd w:val="clear" w:color="auto" w:fill="9BBB59"/>
            <w:hideMark/>
          </w:tcPr>
          <w:p w14:paraId="1124117E" w14:textId="77777777" w:rsidR="00E44AFD" w:rsidRDefault="00E44AFD">
            <w:pPr>
              <w:spacing w:line="276" w:lineRule="auto"/>
              <w:rPr>
                <w:rFonts w:asciiTheme="majorHAnsi" w:hAnsiTheme="majorHAnsi"/>
                <w:b/>
                <w:bCs/>
                <w:color w:val="FFFFFF"/>
                <w:lang w:eastAsia="en-US"/>
              </w:rPr>
            </w:pPr>
            <w:r>
              <w:rPr>
                <w:rFonts w:asciiTheme="majorHAnsi" w:hAnsiTheme="majorHAnsi"/>
                <w:b/>
                <w:bCs/>
                <w:color w:val="FFFFFF"/>
                <w:lang w:eastAsia="en-US"/>
              </w:rPr>
              <w:t>Professor orientador</w:t>
            </w:r>
          </w:p>
        </w:tc>
      </w:tr>
      <w:tr w:rsidR="00E44AFD" w14:paraId="411E8332" w14:textId="77777777" w:rsidTr="00E44AFD">
        <w:tc>
          <w:tcPr>
            <w:tcW w:w="4819" w:type="dxa"/>
            <w:gridSpan w:val="2"/>
            <w:tcBorders>
              <w:top w:val="nil"/>
              <w:left w:val="single" w:sz="8" w:space="0" w:color="9BBB59"/>
              <w:bottom w:val="single" w:sz="8" w:space="0" w:color="9BBB59"/>
              <w:right w:val="single" w:sz="8" w:space="0" w:color="9BBB59"/>
            </w:tcBorders>
          </w:tcPr>
          <w:p w14:paraId="68E555EE" w14:textId="77777777" w:rsidR="00E44AFD" w:rsidRDefault="00E44AFD">
            <w:pPr>
              <w:spacing w:line="276" w:lineRule="auto"/>
              <w:rPr>
                <w:rFonts w:asciiTheme="majorHAnsi" w:hAnsiTheme="majorHAnsi"/>
                <w:lang w:eastAsia="en-US"/>
              </w:rPr>
            </w:pPr>
          </w:p>
        </w:tc>
      </w:tr>
    </w:tbl>
    <w:p w14:paraId="4A9BF90B" w14:textId="77777777" w:rsidR="00E44AFD" w:rsidRPr="00FB5A98" w:rsidRDefault="00E44AFD" w:rsidP="00E44AFD">
      <w:pPr>
        <w:rPr>
          <w:rFonts w:asciiTheme="majorHAnsi" w:hAnsiTheme="majorHAnsi"/>
          <w:sz w:val="96"/>
          <w:szCs w:val="96"/>
        </w:rPr>
      </w:pPr>
    </w:p>
    <w:p w14:paraId="5CADF9B4" w14:textId="65669F33" w:rsidR="00E44AFD" w:rsidRDefault="004B1237" w:rsidP="00E44AFD">
      <w:pPr>
        <w:jc w:val="center"/>
        <w:rPr>
          <w:rFonts w:asciiTheme="majorHAnsi" w:hAnsiTheme="majorHAnsi"/>
          <w:i/>
          <w:color w:val="1F497D"/>
          <w:sz w:val="28"/>
          <w:szCs w:val="28"/>
        </w:rPr>
      </w:pPr>
      <w:r>
        <w:rPr>
          <w:rFonts w:asciiTheme="majorHAnsi" w:hAnsiTheme="majorHAnsi"/>
          <w:i/>
          <w:color w:val="1F497D"/>
          <w:sz w:val="28"/>
          <w:szCs w:val="28"/>
        </w:rPr>
        <w:t>16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11</w:t>
      </w:r>
      <w:r w:rsidR="00E44AFD">
        <w:rPr>
          <w:rFonts w:asciiTheme="majorHAnsi" w:hAnsiTheme="majorHAnsi"/>
          <w:i/>
          <w:color w:val="1F497D"/>
          <w:sz w:val="28"/>
          <w:szCs w:val="28"/>
        </w:rPr>
        <w:t xml:space="preserve"> / </w:t>
      </w:r>
      <w:r>
        <w:rPr>
          <w:rFonts w:asciiTheme="majorHAnsi" w:hAnsiTheme="majorHAnsi"/>
          <w:i/>
          <w:color w:val="1F497D"/>
          <w:sz w:val="28"/>
          <w:szCs w:val="28"/>
        </w:rPr>
        <w:t>2020</w:t>
      </w:r>
    </w:p>
    <w:p w14:paraId="19515F03" w14:textId="77777777" w:rsidR="00E44AFD" w:rsidRDefault="00E44AFD" w:rsidP="00E44AFD">
      <w:pPr>
        <w:rPr>
          <w:rFonts w:asciiTheme="majorHAnsi" w:hAnsiTheme="majorHAnsi"/>
        </w:rPr>
      </w:pPr>
    </w:p>
    <w:p w14:paraId="4C7D7202" w14:textId="77777777" w:rsidR="00E44AFD" w:rsidRDefault="00E44AFD" w:rsidP="00E44AFD">
      <w:pPr>
        <w:rPr>
          <w:rFonts w:asciiTheme="majorHAnsi" w:hAnsiTheme="majorHAnsi"/>
        </w:rPr>
        <w:sectPr w:rsidR="00E44AFD" w:rsidSect="00BB4728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</w:p>
    <w:p w14:paraId="038B9DE8" w14:textId="54E5BFFB" w:rsidR="002B24B5" w:rsidRDefault="008B2691" w:rsidP="00E24D17">
      <w:pPr>
        <w:pStyle w:val="Ttulo1"/>
      </w:pPr>
      <w:r>
        <w:lastRenderedPageBreak/>
        <w:t>Contextualização</w:t>
      </w:r>
    </w:p>
    <w:p w14:paraId="0D02D4B5" w14:textId="77777777" w:rsidR="00387C27" w:rsidRPr="005B6B14" w:rsidRDefault="00387C27" w:rsidP="00387C27">
      <w:pPr>
        <w:rPr>
          <w:sz w:val="18"/>
          <w:szCs w:val="18"/>
        </w:rPr>
      </w:pPr>
    </w:p>
    <w:p w14:paraId="10525B3E" w14:textId="757C859F" w:rsidR="00C70BC2" w:rsidRDefault="00C70BC2" w:rsidP="00841F2D">
      <w:r>
        <w:t>A PAP é um projeto pessoal e estruturante, cujo objetivo é a realização de uma aplicação android.</w:t>
      </w:r>
    </w:p>
    <w:p w14:paraId="451F17ED" w14:textId="77777777" w:rsidR="00387C27" w:rsidRPr="005B6B14" w:rsidRDefault="00387C27" w:rsidP="00841F2D">
      <w:pPr>
        <w:rPr>
          <w:sz w:val="18"/>
          <w:szCs w:val="18"/>
        </w:rPr>
      </w:pPr>
    </w:p>
    <w:p w14:paraId="47346FBE" w14:textId="23592D45" w:rsidR="007831B6" w:rsidRDefault="00C70BC2" w:rsidP="00841F2D">
      <w:r w:rsidRPr="007831B6">
        <w:rPr>
          <w:highlight w:val="yellow"/>
        </w:rPr>
        <w:t>Members Only</w:t>
      </w:r>
      <w:r>
        <w:t xml:space="preserve"> é uma aplicação de </w:t>
      </w:r>
      <w:r w:rsidRPr="00C70BC2">
        <w:t>comércio eletrônico</w:t>
      </w:r>
      <w:r>
        <w:t xml:space="preserve"> (e-commerce),</w:t>
      </w:r>
      <w:r w:rsidR="007831B6">
        <w:t xml:space="preserve"> </w:t>
      </w:r>
      <w:r>
        <w:t xml:space="preserve">onde utilizadores </w:t>
      </w:r>
      <w:r w:rsidR="007831B6">
        <w:t>registados</w:t>
      </w:r>
      <w:r>
        <w:t xml:space="preserve"> podem</w:t>
      </w:r>
      <w:r w:rsidR="007831B6">
        <w:t xml:space="preserve">: </w:t>
      </w:r>
    </w:p>
    <w:p w14:paraId="2F2A736E" w14:textId="77777777" w:rsidR="0007734A" w:rsidRPr="005322FD" w:rsidRDefault="0007734A" w:rsidP="00841F2D">
      <w:pPr>
        <w:rPr>
          <w:sz w:val="2"/>
          <w:szCs w:val="2"/>
        </w:rPr>
      </w:pPr>
    </w:p>
    <w:p w14:paraId="0648BC43" w14:textId="27E5126E" w:rsidR="00660707" w:rsidRDefault="007831B6" w:rsidP="007831B6">
      <w:pPr>
        <w:pStyle w:val="PargrafodaLista"/>
        <w:numPr>
          <w:ilvl w:val="0"/>
          <w:numId w:val="7"/>
        </w:numPr>
      </w:pPr>
      <w:r>
        <w:t xml:space="preserve">Procurar por artigos. </w:t>
      </w:r>
    </w:p>
    <w:p w14:paraId="314036AB" w14:textId="0D9C08DA" w:rsidR="007831B6" w:rsidRDefault="007831B6" w:rsidP="007831B6">
      <w:pPr>
        <w:pStyle w:val="PargrafodaLista"/>
        <w:numPr>
          <w:ilvl w:val="0"/>
          <w:numId w:val="7"/>
        </w:numPr>
      </w:pPr>
      <w:r>
        <w:t xml:space="preserve">Adicionar artigos a lista de desejos. </w:t>
      </w:r>
    </w:p>
    <w:p w14:paraId="330E79C3" w14:textId="0375EC5C" w:rsidR="007831B6" w:rsidRDefault="007831B6" w:rsidP="007831B6">
      <w:pPr>
        <w:pStyle w:val="PargrafodaLista"/>
        <w:numPr>
          <w:ilvl w:val="0"/>
          <w:numId w:val="7"/>
        </w:numPr>
      </w:pPr>
      <w:r>
        <w:t>Adicionar artigos ao carrinho.</w:t>
      </w:r>
    </w:p>
    <w:p w14:paraId="2EAFAA2E" w14:textId="147266D8" w:rsidR="007831B6" w:rsidRDefault="007831B6" w:rsidP="007831B6">
      <w:pPr>
        <w:pStyle w:val="PargrafodaLista"/>
        <w:numPr>
          <w:ilvl w:val="0"/>
          <w:numId w:val="7"/>
        </w:numPr>
      </w:pPr>
      <w:r>
        <w:t>Criar artigos, caso seja administrador.</w:t>
      </w:r>
    </w:p>
    <w:p w14:paraId="03E028F1" w14:textId="03D212FA" w:rsidR="00B11133" w:rsidRDefault="00B11133" w:rsidP="007831B6">
      <w:pPr>
        <w:pStyle w:val="PargrafodaLista"/>
        <w:numPr>
          <w:ilvl w:val="0"/>
          <w:numId w:val="7"/>
        </w:numPr>
      </w:pPr>
      <w:r>
        <w:t>Comprar artigos</w:t>
      </w:r>
      <w:r w:rsidR="00387C27">
        <w:t>.</w:t>
      </w:r>
    </w:p>
    <w:p w14:paraId="2D2EBFB0" w14:textId="77777777" w:rsidR="00387C27" w:rsidRPr="00895955" w:rsidRDefault="00387C27" w:rsidP="00387C27">
      <w:pPr>
        <w:pStyle w:val="PargrafodaLista"/>
        <w:ind w:left="3600"/>
        <w:rPr>
          <w:sz w:val="26"/>
          <w:szCs w:val="26"/>
        </w:rPr>
      </w:pPr>
    </w:p>
    <w:p w14:paraId="460ABDC8" w14:textId="1B0967AB" w:rsidR="006554C8" w:rsidRDefault="006554C8" w:rsidP="006554C8">
      <w:pPr>
        <w:rPr>
          <w:sz w:val="32"/>
          <w:szCs w:val="32"/>
        </w:rPr>
      </w:pPr>
      <w:r>
        <w:t xml:space="preserve">A aplicação Members Only é acompanhada pelo seu Website, disponível para </w:t>
      </w:r>
      <w:r w:rsidR="00D51C56">
        <w:t>consulta de</w:t>
      </w:r>
      <w:r>
        <w:t xml:space="preserve"> </w:t>
      </w:r>
      <w:r w:rsidR="00D51C56">
        <w:t>instruções e página</w:t>
      </w:r>
      <w:r w:rsidR="00BA3E5F">
        <w:t>s</w:t>
      </w:r>
      <w:r w:rsidR="00D51C56">
        <w:t xml:space="preserve"> FAQ</w:t>
      </w:r>
      <w:r w:rsidR="00BA3E5F">
        <w:t>.</w:t>
      </w:r>
    </w:p>
    <w:p w14:paraId="52DABF7F" w14:textId="77777777" w:rsidR="005B6B14" w:rsidRPr="004B72B2" w:rsidRDefault="005B6B14" w:rsidP="006554C8">
      <w:pPr>
        <w:rPr>
          <w:sz w:val="6"/>
          <w:szCs w:val="6"/>
        </w:rPr>
      </w:pPr>
    </w:p>
    <w:p w14:paraId="52E9BF69" w14:textId="1E8B43B2" w:rsidR="00BA3E5F" w:rsidRDefault="00BA3E5F" w:rsidP="006554C8">
      <w:r>
        <w:t>O Website implementa uma breve apresentação da aplicação Members Only.</w:t>
      </w:r>
    </w:p>
    <w:p w14:paraId="5FB0C0CE" w14:textId="1AE18112" w:rsidR="00BA3E5F" w:rsidRPr="004B72B2" w:rsidRDefault="00BA3E5F" w:rsidP="006554C8">
      <w:pPr>
        <w:rPr>
          <w:sz w:val="20"/>
          <w:szCs w:val="20"/>
        </w:rPr>
      </w:pPr>
    </w:p>
    <w:p w14:paraId="58214809" w14:textId="3DE258DD" w:rsidR="00BA3E5F" w:rsidRDefault="00BA3E5F" w:rsidP="006554C8">
      <w:r>
        <w:t xml:space="preserve">Como usar Members Only? </w:t>
      </w:r>
    </w:p>
    <w:p w14:paraId="2F77F2A9" w14:textId="577D5A27" w:rsidR="00BA3E5F" w:rsidRDefault="009B63F0" w:rsidP="00062B23">
      <w:pPr>
        <w:pStyle w:val="PargrafodaLista"/>
        <w:numPr>
          <w:ilvl w:val="0"/>
          <w:numId w:val="11"/>
        </w:numPr>
      </w:pPr>
      <w:r>
        <w:t xml:space="preserve">Utilizar a aplicação Members Only é bastante </w:t>
      </w:r>
      <w:r w:rsidR="00B6067D">
        <w:t>simples</w:t>
      </w:r>
      <w:r>
        <w:t>, inicialmente o utilizador cria a sua conta pessoal, de seguida o utilizador seleciona um artigo e coloca no carrinho de compras</w:t>
      </w:r>
      <w:r w:rsidR="00B6067D">
        <w:t>, finalizando o utilizador realiza o pagamento e o artigo é entregue na morada fornecida.</w:t>
      </w:r>
    </w:p>
    <w:p w14:paraId="76B26C79" w14:textId="0E143C75" w:rsidR="009E5AA3" w:rsidRPr="004B72B2" w:rsidRDefault="009E5AA3" w:rsidP="006554C8">
      <w:pPr>
        <w:rPr>
          <w:sz w:val="28"/>
          <w:szCs w:val="28"/>
        </w:rPr>
      </w:pPr>
    </w:p>
    <w:p w14:paraId="396013BE" w14:textId="640AE3AB" w:rsidR="00272BE2" w:rsidRDefault="00272BE2" w:rsidP="006554C8">
      <w:r>
        <w:t xml:space="preserve">Quais os benefícios para o utilizador? </w:t>
      </w:r>
    </w:p>
    <w:p w14:paraId="611E5A7C" w14:textId="364C9389" w:rsidR="004B6AC2" w:rsidRDefault="00272BE2" w:rsidP="00062B23">
      <w:pPr>
        <w:pStyle w:val="PargrafodaLista"/>
        <w:numPr>
          <w:ilvl w:val="0"/>
          <w:numId w:val="10"/>
        </w:numPr>
      </w:pPr>
      <w:r>
        <w:t xml:space="preserve">Os benefícios oferecidos </w:t>
      </w:r>
      <w:r w:rsidR="004B6AC2">
        <w:t>pela aplicação Members Only são:</w:t>
      </w:r>
    </w:p>
    <w:p w14:paraId="32C4BEF2" w14:textId="77777777" w:rsidR="00AF3A51" w:rsidRPr="00587C99" w:rsidRDefault="00AF3A51" w:rsidP="00AF3A51">
      <w:pPr>
        <w:pStyle w:val="PargrafodaLista"/>
        <w:rPr>
          <w:sz w:val="12"/>
          <w:szCs w:val="12"/>
        </w:rPr>
      </w:pPr>
    </w:p>
    <w:p w14:paraId="4F03C0B9" w14:textId="13385D03" w:rsidR="00272BE2" w:rsidRDefault="004B6AC2" w:rsidP="006554C8">
      <w:pPr>
        <w:pStyle w:val="PargrafodaLista"/>
        <w:numPr>
          <w:ilvl w:val="0"/>
          <w:numId w:val="8"/>
        </w:numPr>
      </w:pPr>
      <w:r>
        <w:t>Simplicidade de realizar a compra de um ou mais artigos em segundos.</w:t>
      </w:r>
    </w:p>
    <w:p w14:paraId="7454F0FD" w14:textId="202CA7BA" w:rsidR="004B6AC2" w:rsidRDefault="006902D6" w:rsidP="006554C8">
      <w:pPr>
        <w:pStyle w:val="PargrafodaLista"/>
        <w:numPr>
          <w:ilvl w:val="0"/>
          <w:numId w:val="8"/>
        </w:numPr>
      </w:pPr>
      <w:r>
        <w:t xml:space="preserve">Funcionamento 24 horas. </w:t>
      </w:r>
    </w:p>
    <w:p w14:paraId="037C8BC5" w14:textId="0F691DBE" w:rsidR="006902D6" w:rsidRDefault="006902D6" w:rsidP="006554C8">
      <w:pPr>
        <w:pStyle w:val="PargrafodaLista"/>
        <w:numPr>
          <w:ilvl w:val="0"/>
          <w:numId w:val="8"/>
        </w:numPr>
      </w:pPr>
      <w:r>
        <w:t>Busca rápida e eficiente</w:t>
      </w:r>
      <w:r w:rsidR="00D76E6F">
        <w:t>.</w:t>
      </w:r>
      <w:r>
        <w:t xml:space="preserve"> </w:t>
      </w:r>
    </w:p>
    <w:p w14:paraId="5B0D854E" w14:textId="6807D451" w:rsidR="006902D6" w:rsidRDefault="006902D6" w:rsidP="006554C8">
      <w:pPr>
        <w:pStyle w:val="PargrafodaLista"/>
        <w:numPr>
          <w:ilvl w:val="0"/>
          <w:numId w:val="8"/>
        </w:numPr>
      </w:pPr>
      <w:r>
        <w:t xml:space="preserve">Pagamento via </w:t>
      </w:r>
      <w:proofErr w:type="spellStart"/>
      <w:r>
        <w:t>PayPal</w:t>
      </w:r>
      <w:proofErr w:type="spellEnd"/>
      <w:r w:rsidR="00D76E6F">
        <w:t>.</w:t>
      </w:r>
    </w:p>
    <w:p w14:paraId="0BA3784E" w14:textId="77777777" w:rsidR="00272BE2" w:rsidRPr="005277E3" w:rsidRDefault="00272BE2" w:rsidP="006554C8">
      <w:pPr>
        <w:rPr>
          <w:sz w:val="20"/>
          <w:szCs w:val="20"/>
        </w:rPr>
      </w:pPr>
    </w:p>
    <w:p w14:paraId="13556740" w14:textId="0EFC8263" w:rsidR="009E5AA3" w:rsidRDefault="0052737C" w:rsidP="006554C8">
      <w:r>
        <w:t>Escolha do Tema:</w:t>
      </w:r>
    </w:p>
    <w:p w14:paraId="15302039" w14:textId="57A15F88" w:rsidR="00272BE2" w:rsidRPr="00E011AD" w:rsidRDefault="00E011AD" w:rsidP="0098678C">
      <w:pPr>
        <w:pStyle w:val="PargrafodaLista"/>
        <w:numPr>
          <w:ilvl w:val="0"/>
          <w:numId w:val="10"/>
        </w:numPr>
        <w:rPr>
          <w:sz w:val="22"/>
          <w:szCs w:val="22"/>
        </w:rPr>
      </w:pPr>
      <w:r>
        <w:t xml:space="preserve">Optei por este tema (e-commerce), por ser uma área que prezo </w:t>
      </w:r>
      <w:r w:rsidR="00B5600C">
        <w:t xml:space="preserve">em </w:t>
      </w:r>
      <w:r w:rsidR="00B5600C" w:rsidRPr="00B5600C">
        <w:t>demasia</w:t>
      </w:r>
      <w:r>
        <w:t>.</w:t>
      </w:r>
    </w:p>
    <w:p w14:paraId="73274539" w14:textId="77777777" w:rsidR="00996C5A" w:rsidRDefault="00375430" w:rsidP="00E011AD">
      <w:pPr>
        <w:pStyle w:val="PargrafodaLista"/>
      </w:pPr>
      <w:r>
        <w:t xml:space="preserve">Estimo a simplicidade do ramo do </w:t>
      </w:r>
      <w:r w:rsidRPr="00C70BC2">
        <w:t xml:space="preserve">comércio </w:t>
      </w:r>
      <w:r>
        <w:t>online</w:t>
      </w:r>
      <w:r w:rsidR="00F87933">
        <w:t>, po</w:t>
      </w:r>
      <w:r w:rsidR="00996C5A">
        <w:t xml:space="preserve">rém com este projeto pretendo inovar parte do mercado do </w:t>
      </w:r>
      <w:r w:rsidR="00996C5A" w:rsidRPr="00C70BC2">
        <w:t xml:space="preserve">comércio </w:t>
      </w:r>
      <w:r w:rsidR="00996C5A">
        <w:t>online.</w:t>
      </w:r>
    </w:p>
    <w:p w14:paraId="35BEBF1F" w14:textId="48CDCDAD" w:rsidR="00E011AD" w:rsidRPr="00C24ABA" w:rsidRDefault="00996C5A" w:rsidP="00C24ABA">
      <w:pPr>
        <w:pStyle w:val="PargrafodaLista"/>
      </w:pPr>
      <w:r>
        <w:t xml:space="preserve">Geralmente as aplicações (e-commerce) são </w:t>
      </w:r>
      <w:r w:rsidRPr="00996C5A">
        <w:t>desproporcionad</w:t>
      </w:r>
      <w:r>
        <w:t xml:space="preserve">as, idênticas a uma grelha com preços tracejados e preços novos por cima; </w:t>
      </w:r>
      <w:r w:rsidR="005A0E1D" w:rsidRPr="005A0E1D">
        <w:t xml:space="preserve">depreendendo </w:t>
      </w:r>
      <w:r w:rsidR="00C24ABA">
        <w:t>assim</w:t>
      </w:r>
      <w:r>
        <w:t xml:space="preserve"> </w:t>
      </w:r>
      <w:r w:rsidRPr="00996C5A">
        <w:t>priorizei</w:t>
      </w:r>
      <w:r>
        <w:t xml:space="preserve"> o design da aplicação </w:t>
      </w:r>
      <w:r w:rsidR="00C24ABA">
        <w:t>a fim de ser algo a</w:t>
      </w:r>
      <w:r w:rsidR="00C24ABA" w:rsidRPr="00C24ABA">
        <w:t>pelativo</w:t>
      </w:r>
      <w:r w:rsidR="00C24ABA">
        <w:t xml:space="preserve"> e </w:t>
      </w:r>
      <w:r w:rsidR="00C24ABA" w:rsidRPr="00C24ABA">
        <w:t>consistente</w:t>
      </w:r>
      <w:r w:rsidR="00C24ABA">
        <w:t xml:space="preserve">, </w:t>
      </w:r>
      <w:r w:rsidR="00C24ABA" w:rsidRPr="00C24ABA">
        <w:t xml:space="preserve">divergente </w:t>
      </w:r>
      <w:r w:rsidR="00C24ABA">
        <w:t xml:space="preserve">das diversas aplicações de </w:t>
      </w:r>
      <w:r w:rsidR="00C24ABA" w:rsidRPr="00C70BC2">
        <w:t xml:space="preserve">comércio </w:t>
      </w:r>
      <w:r w:rsidR="00C24ABA">
        <w:t xml:space="preserve">online. </w:t>
      </w:r>
      <w:r>
        <w:t xml:space="preserve"> </w:t>
      </w:r>
    </w:p>
    <w:p w14:paraId="52D41938" w14:textId="736EDFF8" w:rsidR="00681128" w:rsidRDefault="00681128" w:rsidP="006554C8">
      <w:pPr>
        <w:rPr>
          <w:sz w:val="22"/>
          <w:szCs w:val="22"/>
        </w:rPr>
      </w:pPr>
    </w:p>
    <w:p w14:paraId="7F931457" w14:textId="77777777" w:rsidR="002A60CF" w:rsidRDefault="002A60CF" w:rsidP="006554C8">
      <w:pPr>
        <w:rPr>
          <w:sz w:val="22"/>
          <w:szCs w:val="22"/>
        </w:rPr>
      </w:pPr>
    </w:p>
    <w:p w14:paraId="2DF74A5B" w14:textId="77777777" w:rsidR="008D21F1" w:rsidRPr="008D21F1" w:rsidRDefault="008D21F1" w:rsidP="006554C8">
      <w:pPr>
        <w:rPr>
          <w:sz w:val="2"/>
          <w:szCs w:val="2"/>
        </w:rPr>
      </w:pPr>
    </w:p>
    <w:p w14:paraId="243DC627" w14:textId="7BF03813" w:rsidR="006D3A67" w:rsidRDefault="000B41B2" w:rsidP="006554C8">
      <w:r>
        <w:t>Modelo Protótipo:</w:t>
      </w:r>
    </w:p>
    <w:p w14:paraId="49A42D35" w14:textId="77777777" w:rsidR="006D3A67" w:rsidRPr="002E48E3" w:rsidRDefault="006D3A67" w:rsidP="006554C8">
      <w:pPr>
        <w:rPr>
          <w:sz w:val="2"/>
          <w:szCs w:val="2"/>
        </w:rPr>
      </w:pPr>
    </w:p>
    <w:p w14:paraId="36754397" w14:textId="68FB3AC1" w:rsidR="000B41B2" w:rsidRDefault="00647D1C" w:rsidP="003C49B1">
      <w:pPr>
        <w:pStyle w:val="PargrafodaLista"/>
        <w:numPr>
          <w:ilvl w:val="0"/>
          <w:numId w:val="12"/>
        </w:numPr>
      </w:pPr>
      <w:r>
        <w:t>Figura 1 –</w:t>
      </w:r>
      <w:r w:rsidR="004850B7">
        <w:t xml:space="preserve"> </w:t>
      </w:r>
      <w:proofErr w:type="spellStart"/>
      <w:r w:rsidR="004850B7">
        <w:t>Home</w:t>
      </w:r>
      <w:proofErr w:type="spellEnd"/>
      <w:r w:rsidR="004850B7">
        <w:t xml:space="preserve"> </w:t>
      </w:r>
      <w:proofErr w:type="spellStart"/>
      <w:r w:rsidR="004850B7">
        <w:t>page</w:t>
      </w:r>
      <w:proofErr w:type="spellEnd"/>
      <w:r w:rsidR="004850B7">
        <w:t xml:space="preserve"> (Barra de pesquisa e recomendados).</w:t>
      </w:r>
    </w:p>
    <w:p w14:paraId="4CDA5274" w14:textId="0F3AB33A" w:rsidR="00647D1C" w:rsidRDefault="00647D1C" w:rsidP="00647D1C">
      <w:pPr>
        <w:pStyle w:val="PargrafodaLista"/>
        <w:numPr>
          <w:ilvl w:val="0"/>
          <w:numId w:val="12"/>
        </w:numPr>
      </w:pPr>
      <w:r>
        <w:t xml:space="preserve">Figura 2 – </w:t>
      </w:r>
      <w:r w:rsidR="004850B7">
        <w:t>Carrinho de compras.</w:t>
      </w:r>
    </w:p>
    <w:p w14:paraId="770DD921" w14:textId="7EA71C75" w:rsidR="000B41B2" w:rsidRDefault="00647D1C" w:rsidP="006554C8">
      <w:pPr>
        <w:pStyle w:val="PargrafodaLista"/>
        <w:numPr>
          <w:ilvl w:val="0"/>
          <w:numId w:val="12"/>
        </w:numPr>
      </w:pPr>
      <w:r>
        <w:t xml:space="preserve">Figura 3 – </w:t>
      </w:r>
      <w:r w:rsidR="004850B7">
        <w:t>Mais informação sobre um artigo.</w:t>
      </w:r>
    </w:p>
    <w:p w14:paraId="6BFB9F46" w14:textId="7C27600E" w:rsidR="002E48E3" w:rsidRDefault="002E48E3" w:rsidP="006554C8">
      <w:pPr>
        <w:pStyle w:val="PargrafodaLista"/>
        <w:numPr>
          <w:ilvl w:val="0"/>
          <w:numId w:val="12"/>
        </w:numPr>
      </w:pPr>
      <w:r>
        <w:t xml:space="preserve">Figura 4 – Esboço da </w:t>
      </w:r>
      <w:r w:rsidR="000906D8">
        <w:t>b</w:t>
      </w:r>
      <w:r>
        <w:t xml:space="preserve">ase de </w:t>
      </w:r>
      <w:r w:rsidR="000906D8">
        <w:t>d</w:t>
      </w:r>
      <w:r>
        <w:t>ados.</w:t>
      </w:r>
    </w:p>
    <w:p w14:paraId="3BC2B9D5" w14:textId="2CDDF69B" w:rsidR="00647D1C" w:rsidRDefault="00647D1C" w:rsidP="00647D1C">
      <w:pPr>
        <w:pStyle w:val="PargrafodaLista"/>
        <w:rPr>
          <w:sz w:val="36"/>
          <w:szCs w:val="36"/>
        </w:rPr>
      </w:pPr>
    </w:p>
    <w:p w14:paraId="5A4A676E" w14:textId="02BF9FC1" w:rsidR="002A60CF" w:rsidRPr="002A60CF" w:rsidRDefault="002A60CF" w:rsidP="00647D1C">
      <w:pPr>
        <w:pStyle w:val="PargrafodaLista"/>
        <w:rPr>
          <w:sz w:val="28"/>
          <w:szCs w:val="28"/>
        </w:rPr>
      </w:pPr>
    </w:p>
    <w:p w14:paraId="2C0DED42" w14:textId="730CD368" w:rsidR="00647D1C" w:rsidRPr="00870699" w:rsidRDefault="00647D1C" w:rsidP="00647D1C">
      <w:pPr>
        <w:pStyle w:val="PargrafodaLista"/>
        <w:rPr>
          <w:sz w:val="2"/>
          <w:szCs w:val="2"/>
        </w:rPr>
      </w:pPr>
    </w:p>
    <w:p w14:paraId="31213C96" w14:textId="61CC1BD9" w:rsidR="000B41B2" w:rsidRDefault="006D3A67" w:rsidP="006554C8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5E257FF" wp14:editId="69214742">
                <wp:simplePos x="0" y="0"/>
                <wp:positionH relativeFrom="column">
                  <wp:posOffset>3096895</wp:posOffset>
                </wp:positionH>
                <wp:positionV relativeFrom="paragraph">
                  <wp:posOffset>5451475</wp:posOffset>
                </wp:positionV>
                <wp:extent cx="255143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1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E43A23" w14:textId="1C47027B" w:rsidR="006D3A67" w:rsidRPr="006D3A67" w:rsidRDefault="006D3A67" w:rsidP="006D3A6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="008A1DAB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257FF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43.85pt;margin-top:429.25pt;width:200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" stroked="f">
                <v:textbox style="mso-fit-shape-to-text:t" inset="0,0,0,0">
                  <w:txbxContent>
                    <w:p w14:paraId="40E43A23" w14:textId="1C47027B" w:rsidR="006D3A67" w:rsidRPr="006D3A67" w:rsidRDefault="006D3A67" w:rsidP="006D3A67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="008A1DAB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C49B1">
        <w:rPr>
          <w:noProof/>
        </w:rPr>
        <w:drawing>
          <wp:anchor distT="0" distB="0" distL="114300" distR="114300" simplePos="0" relativeHeight="251678208" behindDoc="0" locked="0" layoutInCell="1" allowOverlap="1" wp14:anchorId="7AD2E04C" wp14:editId="74C16335">
            <wp:simplePos x="0" y="0"/>
            <wp:positionH relativeFrom="column">
              <wp:posOffset>3097249</wp:posOffset>
            </wp:positionH>
            <wp:positionV relativeFrom="paragraph">
              <wp:posOffset>14605</wp:posOffset>
            </wp:positionV>
            <wp:extent cx="2551814" cy="5380180"/>
            <wp:effectExtent l="0" t="0" r="127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814" cy="53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74AD414" wp14:editId="2F7E3BBE">
                <wp:simplePos x="0" y="0"/>
                <wp:positionH relativeFrom="column">
                  <wp:posOffset>3810</wp:posOffset>
                </wp:positionH>
                <wp:positionV relativeFrom="paragraph">
                  <wp:posOffset>5451475</wp:posOffset>
                </wp:positionV>
                <wp:extent cx="293370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56CF69" w14:textId="5995B928" w:rsidR="006D3A67" w:rsidRPr="006D3A67" w:rsidRDefault="006D3A67" w:rsidP="006D3A67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AD414" id="Caixa de texto 7" o:spid="_x0000_s1027" type="#_x0000_t202" style="position:absolute;left:0;text-align:left;margin-left:.3pt;margin-top:429.25pt;width:231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" stroked="f">
                <v:textbox style="mso-fit-shape-to-text:t" inset="0,0,0,0">
                  <w:txbxContent>
                    <w:p w14:paraId="3D56CF69" w14:textId="5995B928" w:rsidR="006D3A67" w:rsidRPr="006D3A67" w:rsidRDefault="006D3A67" w:rsidP="006D3A67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49B1">
        <w:rPr>
          <w:noProof/>
        </w:rPr>
        <w:drawing>
          <wp:anchor distT="0" distB="0" distL="114300" distR="114300" simplePos="0" relativeHeight="251616768" behindDoc="0" locked="0" layoutInCell="1" allowOverlap="1" wp14:anchorId="469C1762" wp14:editId="6C6A0DFE">
            <wp:simplePos x="0" y="0"/>
            <wp:positionH relativeFrom="column">
              <wp:posOffset>3810</wp:posOffset>
            </wp:positionH>
            <wp:positionV relativeFrom="paragraph">
              <wp:posOffset>14605</wp:posOffset>
            </wp:positionV>
            <wp:extent cx="2933700" cy="53797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D6CB0" w14:textId="2337DFBE" w:rsidR="000B41B2" w:rsidRDefault="000B41B2" w:rsidP="006554C8"/>
    <w:p w14:paraId="70A04603" w14:textId="0F4D065D" w:rsidR="000B41B2" w:rsidRDefault="000B41B2" w:rsidP="006554C8"/>
    <w:p w14:paraId="69B16AA5" w14:textId="7824F948" w:rsidR="000B41B2" w:rsidRDefault="000B41B2" w:rsidP="006554C8"/>
    <w:p w14:paraId="1A2B8014" w14:textId="68529108" w:rsidR="000B41B2" w:rsidRDefault="000B41B2" w:rsidP="006554C8"/>
    <w:p w14:paraId="71A22A25" w14:textId="1A5CEE8A" w:rsidR="000B41B2" w:rsidRDefault="000B41B2" w:rsidP="006554C8"/>
    <w:p w14:paraId="76D0BC2B" w14:textId="0577FA44" w:rsidR="000B41B2" w:rsidRDefault="000B41B2" w:rsidP="006554C8"/>
    <w:p w14:paraId="7B8726D8" w14:textId="5B4D1D1A" w:rsidR="000B41B2" w:rsidRDefault="000B41B2" w:rsidP="006554C8"/>
    <w:p w14:paraId="56B79DAC" w14:textId="1A02FC6E" w:rsidR="000B41B2" w:rsidRDefault="000B41B2" w:rsidP="006554C8"/>
    <w:p w14:paraId="7F222239" w14:textId="31A150E8" w:rsidR="000B41B2" w:rsidRDefault="000B41B2" w:rsidP="006554C8"/>
    <w:p w14:paraId="05070B9C" w14:textId="7CF24948" w:rsidR="000B41B2" w:rsidRDefault="000B41B2" w:rsidP="006554C8"/>
    <w:p w14:paraId="2ACFA15E" w14:textId="39695DE4" w:rsidR="000B41B2" w:rsidRDefault="000B41B2" w:rsidP="006554C8"/>
    <w:p w14:paraId="795DB752" w14:textId="254DA5B3" w:rsidR="000B41B2" w:rsidRDefault="000B41B2" w:rsidP="006554C8"/>
    <w:p w14:paraId="369AA506" w14:textId="244AB0CD" w:rsidR="000B41B2" w:rsidRDefault="000B41B2" w:rsidP="006554C8"/>
    <w:p w14:paraId="1DA996EF" w14:textId="595D3CBD" w:rsidR="000B41B2" w:rsidRDefault="000B41B2" w:rsidP="006554C8"/>
    <w:p w14:paraId="18E16261" w14:textId="0FC19CAD" w:rsidR="000B41B2" w:rsidRDefault="000B41B2" w:rsidP="006554C8"/>
    <w:p w14:paraId="0B2B1D52" w14:textId="44734A77" w:rsidR="000B41B2" w:rsidRDefault="000B41B2" w:rsidP="006554C8"/>
    <w:p w14:paraId="64B99359" w14:textId="4BD82E58" w:rsidR="000B41B2" w:rsidRDefault="000B41B2" w:rsidP="006554C8"/>
    <w:p w14:paraId="1D95C644" w14:textId="635AD7CA" w:rsidR="000B41B2" w:rsidRDefault="000B41B2" w:rsidP="006554C8"/>
    <w:p w14:paraId="644A2F1C" w14:textId="07E9D9B9" w:rsidR="000B41B2" w:rsidRDefault="000B41B2" w:rsidP="006554C8"/>
    <w:p w14:paraId="0C51A3C2" w14:textId="12E8419A" w:rsidR="000B41B2" w:rsidRDefault="000B41B2" w:rsidP="006554C8"/>
    <w:p w14:paraId="3914E4F2" w14:textId="6838088E" w:rsidR="000B41B2" w:rsidRDefault="000B41B2" w:rsidP="006554C8"/>
    <w:p w14:paraId="1ED0F8E2" w14:textId="6A3C5D35" w:rsidR="000B41B2" w:rsidRDefault="000B41B2" w:rsidP="006554C8"/>
    <w:p w14:paraId="69C37623" w14:textId="13263362" w:rsidR="000B41B2" w:rsidRDefault="000B41B2" w:rsidP="006554C8"/>
    <w:p w14:paraId="1D34DE3D" w14:textId="6D8D878A" w:rsidR="009246C0" w:rsidRDefault="009246C0" w:rsidP="006554C8"/>
    <w:p w14:paraId="4C6EA4F6" w14:textId="71A66292" w:rsidR="009246C0" w:rsidRDefault="009246C0" w:rsidP="006554C8"/>
    <w:p w14:paraId="005F705A" w14:textId="6865D1B5" w:rsidR="008D1757" w:rsidRDefault="008D1757" w:rsidP="006554C8"/>
    <w:p w14:paraId="252B029F" w14:textId="77777777" w:rsidR="008D1757" w:rsidRDefault="008D1757" w:rsidP="006554C8"/>
    <w:p w14:paraId="70F21431" w14:textId="5F4E2598" w:rsidR="009246C0" w:rsidRDefault="000E0DE6" w:rsidP="006554C8">
      <w:r>
        <w:rPr>
          <w:noProof/>
        </w:rPr>
        <w:drawing>
          <wp:anchor distT="0" distB="0" distL="114300" distR="114300" simplePos="0" relativeHeight="251655680" behindDoc="0" locked="0" layoutInCell="1" allowOverlap="1" wp14:anchorId="3FD31549" wp14:editId="15DECAB7">
            <wp:simplePos x="0" y="0"/>
            <wp:positionH relativeFrom="column">
              <wp:posOffset>-299085</wp:posOffset>
            </wp:positionH>
            <wp:positionV relativeFrom="paragraph">
              <wp:posOffset>263525</wp:posOffset>
            </wp:positionV>
            <wp:extent cx="2524125" cy="537845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92E9" w14:textId="5C8AC2D3" w:rsidR="00690071" w:rsidRDefault="00FE2D2F" w:rsidP="006554C8">
      <w:r w:rsidRPr="00AC38CC">
        <w:rPr>
          <w:noProof/>
        </w:rPr>
        <w:drawing>
          <wp:anchor distT="0" distB="0" distL="114300" distR="114300" simplePos="0" relativeHeight="251713024" behindDoc="0" locked="0" layoutInCell="1" allowOverlap="1" wp14:anchorId="7E444C71" wp14:editId="3D66A747">
            <wp:simplePos x="0" y="0"/>
            <wp:positionH relativeFrom="column">
              <wp:posOffset>2348865</wp:posOffset>
            </wp:positionH>
            <wp:positionV relativeFrom="paragraph">
              <wp:posOffset>8890</wp:posOffset>
            </wp:positionV>
            <wp:extent cx="4040785" cy="57150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8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09DE7" w14:textId="268354C6" w:rsidR="009246C0" w:rsidRDefault="009246C0" w:rsidP="006554C8"/>
    <w:p w14:paraId="7F6A833D" w14:textId="759DF692" w:rsidR="009246C0" w:rsidRDefault="009246C0" w:rsidP="006554C8"/>
    <w:p w14:paraId="273180CF" w14:textId="1710838B" w:rsidR="009246C0" w:rsidRDefault="009246C0" w:rsidP="006554C8"/>
    <w:p w14:paraId="4E6774F3" w14:textId="1C19989F" w:rsidR="009246C0" w:rsidRDefault="009246C0" w:rsidP="006554C8"/>
    <w:p w14:paraId="4AF255C8" w14:textId="404D6F20" w:rsidR="009246C0" w:rsidRDefault="009246C0" w:rsidP="006554C8"/>
    <w:p w14:paraId="0169DA9B" w14:textId="2276FF72" w:rsidR="009246C0" w:rsidRDefault="009246C0" w:rsidP="006554C8"/>
    <w:p w14:paraId="3C98769D" w14:textId="1BF01620" w:rsidR="009246C0" w:rsidRDefault="009246C0" w:rsidP="006554C8"/>
    <w:p w14:paraId="337CFED1" w14:textId="42EBECF5" w:rsidR="009246C0" w:rsidRDefault="009246C0" w:rsidP="006554C8"/>
    <w:p w14:paraId="3C86BD4D" w14:textId="18191056" w:rsidR="009246C0" w:rsidRDefault="009246C0" w:rsidP="006554C8"/>
    <w:p w14:paraId="14947329" w14:textId="1E129D0D" w:rsidR="009246C0" w:rsidRDefault="009246C0" w:rsidP="006554C8"/>
    <w:p w14:paraId="4B1FB531" w14:textId="1A76FEDB" w:rsidR="009246C0" w:rsidRDefault="009246C0" w:rsidP="006554C8"/>
    <w:p w14:paraId="621BDA2B" w14:textId="618D8FD1" w:rsidR="009246C0" w:rsidRDefault="009246C0" w:rsidP="006554C8"/>
    <w:p w14:paraId="0ED329DC" w14:textId="55F983BC" w:rsidR="009246C0" w:rsidRDefault="009246C0" w:rsidP="006554C8"/>
    <w:p w14:paraId="603FA095" w14:textId="04005371" w:rsidR="009246C0" w:rsidRDefault="009246C0" w:rsidP="006554C8"/>
    <w:p w14:paraId="1B8DCB54" w14:textId="29BE0E9D" w:rsidR="009246C0" w:rsidRDefault="009246C0" w:rsidP="006554C8"/>
    <w:p w14:paraId="7B43603E" w14:textId="62D0281A" w:rsidR="009246C0" w:rsidRDefault="009246C0" w:rsidP="006554C8"/>
    <w:p w14:paraId="669F57C4" w14:textId="09F6F0BE" w:rsidR="009246C0" w:rsidRDefault="009246C0" w:rsidP="006554C8"/>
    <w:p w14:paraId="617E6A22" w14:textId="49BA94A2" w:rsidR="009246C0" w:rsidRDefault="009246C0" w:rsidP="006554C8"/>
    <w:p w14:paraId="15E4F57A" w14:textId="0BAA0F02" w:rsidR="009246C0" w:rsidRDefault="009246C0" w:rsidP="006554C8"/>
    <w:p w14:paraId="160E705C" w14:textId="5D0B9744" w:rsidR="009246C0" w:rsidRDefault="009246C0" w:rsidP="006554C8"/>
    <w:p w14:paraId="27F7B779" w14:textId="425B6399" w:rsidR="009246C0" w:rsidRDefault="000E0DE6" w:rsidP="006554C8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8E7017F" wp14:editId="63E92A2D">
                <wp:simplePos x="0" y="0"/>
                <wp:positionH relativeFrom="column">
                  <wp:posOffset>2118522</wp:posOffset>
                </wp:positionH>
                <wp:positionV relativeFrom="paragraph">
                  <wp:posOffset>66040</wp:posOffset>
                </wp:positionV>
                <wp:extent cx="2038350" cy="63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43E85" w14:textId="50EA7B55" w:rsidR="000E0DE6" w:rsidRPr="000E0DE6" w:rsidRDefault="000E0DE6" w:rsidP="000E0DE6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017F" id="Caixa de texto 11" o:spid="_x0000_s1028" type="#_x0000_t202" style="position:absolute;left:0;text-align:left;margin-left:166.8pt;margin-top:5.2pt;width:160.5pt;height:.0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" stroked="f">
                <v:textbox style="mso-fit-shape-to-text:t" inset="0,0,0,0">
                  <w:txbxContent>
                    <w:p w14:paraId="2EA43E85" w14:textId="50EA7B55" w:rsidR="000E0DE6" w:rsidRPr="000E0DE6" w:rsidRDefault="000E0DE6" w:rsidP="000E0DE6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6D926EA" wp14:editId="45CFB96C">
                <wp:simplePos x="0" y="0"/>
                <wp:positionH relativeFrom="column">
                  <wp:posOffset>-289560</wp:posOffset>
                </wp:positionH>
                <wp:positionV relativeFrom="paragraph">
                  <wp:posOffset>82550</wp:posOffset>
                </wp:positionV>
                <wp:extent cx="2524125" cy="635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29877F" w14:textId="64318E99" w:rsidR="008A1DAB" w:rsidRPr="008A1DAB" w:rsidRDefault="008A1DAB" w:rsidP="008A1DAB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D3A67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26EA" id="Caixa de texto 9" o:spid="_x0000_s1029" type="#_x0000_t202" style="position:absolute;left:0;text-align:left;margin-left:-22.8pt;margin-top:6.5pt;width:198.75pt;height:.0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" stroked="f">
                <v:textbox style="mso-fit-shape-to-text:t" inset="0,0,0,0">
                  <w:txbxContent>
                    <w:p w14:paraId="6A29877F" w14:textId="64318E99" w:rsidR="008A1DAB" w:rsidRPr="008A1DAB" w:rsidRDefault="008A1DAB" w:rsidP="008A1DAB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D3A67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708BF78" w14:textId="77777777" w:rsidR="008D1757" w:rsidRDefault="008D1757" w:rsidP="006554C8"/>
    <w:p w14:paraId="2F6B1A87" w14:textId="5C7612E4" w:rsidR="002B24B5" w:rsidRDefault="002B24B5" w:rsidP="00BB4728">
      <w:pPr>
        <w:pStyle w:val="Ttulo1"/>
      </w:pPr>
      <w:r>
        <w:t>Objetivos</w:t>
      </w:r>
      <w:r w:rsidR="008B2691">
        <w:t xml:space="preserve"> </w:t>
      </w:r>
      <w:r w:rsidR="004C048B">
        <w:t xml:space="preserve">e âmbito </w:t>
      </w:r>
      <w:r w:rsidR="008B2691">
        <w:t>do projeto</w:t>
      </w:r>
    </w:p>
    <w:p w14:paraId="3AE56BC2" w14:textId="2F8CFDD6" w:rsidR="00660707" w:rsidRDefault="0060648A" w:rsidP="007951A0">
      <w:r w:rsidRPr="0060648A">
        <w:t xml:space="preserve">Members Only </w:t>
      </w:r>
      <w:r>
        <w:t xml:space="preserve">tem como principal objetivo facilitar a entrada do público no mercado </w:t>
      </w:r>
      <w:r w:rsidR="001320E8">
        <w:t xml:space="preserve">do </w:t>
      </w:r>
      <w:r w:rsidR="001320E8" w:rsidRPr="00C70BC2">
        <w:t xml:space="preserve">comércio </w:t>
      </w:r>
      <w:r w:rsidR="001320E8">
        <w:t>online</w:t>
      </w:r>
      <w:r w:rsidR="001320E8">
        <w:t>.</w:t>
      </w:r>
      <w:r w:rsidR="00354921">
        <w:t xml:space="preserve"> Este projeto torna possível que pessoas, de todas as idades, possam fazer compras dentro da sua casa, apenas com o seu smartphone.</w:t>
      </w:r>
    </w:p>
    <w:p w14:paraId="4EF2CB5D" w14:textId="47A44F4D" w:rsidR="00354921" w:rsidRPr="00745A3D" w:rsidRDefault="00354921" w:rsidP="007951A0">
      <w:r>
        <w:t>O p</w:t>
      </w:r>
      <w:r w:rsidRPr="00354921">
        <w:t>úblico-alvo</w:t>
      </w:r>
      <w:r>
        <w:t xml:space="preserve"> é</w:t>
      </w:r>
      <w:r w:rsidR="006827FE">
        <w:t xml:space="preserve"> pessoas que residem em cidades</w:t>
      </w:r>
      <w:r w:rsidR="00745A3D">
        <w:t xml:space="preserve">, </w:t>
      </w:r>
      <w:r w:rsidR="006827FE">
        <w:t>com acesso a internet</w:t>
      </w:r>
      <w:r w:rsidR="00745A3D">
        <w:t xml:space="preserve"> e apaixonados por moda</w:t>
      </w:r>
      <w:r w:rsidR="006827FE">
        <w:t xml:space="preserve">. </w:t>
      </w:r>
    </w:p>
    <w:p w14:paraId="5DDABA28" w14:textId="00427842" w:rsidR="00354921" w:rsidRDefault="00745A3D" w:rsidP="007951A0">
      <w:r>
        <w:t xml:space="preserve">Devido a pandemia mundial que ocorre nos dias de hoje, suponho que este projeto </w:t>
      </w:r>
      <w:r w:rsidR="00E55DE4">
        <w:t xml:space="preserve">seja </w:t>
      </w:r>
      <w:r w:rsidRPr="00745A3D">
        <w:t>arrebatador</w:t>
      </w:r>
      <w:r w:rsidRPr="00745A3D">
        <w:t xml:space="preserve"> </w:t>
      </w:r>
      <w:r>
        <w:t>uma vez que centenas de pessoas poderão realizar as suas compras sem se expor ao</w:t>
      </w:r>
      <w:r w:rsidR="00E55DE4">
        <w:t xml:space="preserve"> novo</w:t>
      </w:r>
      <w:r>
        <w:t xml:space="preserve"> vírus (COVID-19).</w:t>
      </w:r>
      <w:bookmarkStart w:id="0" w:name="_GoBack"/>
      <w:bookmarkEnd w:id="0"/>
    </w:p>
    <w:p w14:paraId="0FF8B30A" w14:textId="77777777" w:rsidR="00745A3D" w:rsidRPr="0060648A" w:rsidRDefault="00745A3D" w:rsidP="007951A0"/>
    <w:p w14:paraId="0E63CC98" w14:textId="709E4C69" w:rsidR="002B24B5" w:rsidRDefault="002B24B5" w:rsidP="00BB4728">
      <w:pPr>
        <w:pStyle w:val="Ttulo1"/>
      </w:pPr>
      <w:r>
        <w:t xml:space="preserve">Recursos </w:t>
      </w:r>
      <w:r w:rsidR="00922CF6">
        <w:t>e ferramentas necessária</w:t>
      </w:r>
      <w:r w:rsidR="004A3FD4">
        <w:t>s</w:t>
      </w:r>
    </w:p>
    <w:p w14:paraId="6866049C" w14:textId="49FD7F19" w:rsidR="004A3FD4" w:rsidRPr="002E502B" w:rsidRDefault="004A3FD4" w:rsidP="004A3FD4">
      <w:pPr>
        <w:rPr>
          <w:rFonts w:asciiTheme="majorHAnsi" w:hAnsiTheme="majorHAnsi"/>
        </w:rPr>
      </w:pPr>
      <w:r>
        <w:rPr>
          <w:rFonts w:asciiTheme="majorHAnsi" w:hAnsiTheme="majorHAnsi"/>
        </w:rPr>
        <w:t>Este capítulo deve referir</w:t>
      </w:r>
      <w:r w:rsidR="00D54EEB">
        <w:rPr>
          <w:rFonts w:asciiTheme="majorHAnsi" w:hAnsiTheme="majorHAnsi"/>
        </w:rPr>
        <w:t xml:space="preserve"> e caracterizar</w:t>
      </w:r>
      <w:r>
        <w:rPr>
          <w:rFonts w:asciiTheme="majorHAnsi" w:hAnsiTheme="majorHAnsi"/>
        </w:rPr>
        <w:t xml:space="preserve"> todas as tecnologias necessárias para o desenvolvimento do projeto. Deverá </w:t>
      </w:r>
      <w:r w:rsidRPr="001D5569">
        <w:rPr>
          <w:rFonts w:asciiTheme="majorHAnsi" w:hAnsiTheme="majorHAnsi"/>
          <w:u w:val="single"/>
        </w:rPr>
        <w:t>fundamentar as escolhas</w:t>
      </w:r>
      <w:r>
        <w:rPr>
          <w:rFonts w:asciiTheme="majorHAnsi" w:hAnsiTheme="majorHAnsi"/>
        </w:rPr>
        <w:t xml:space="preserve"> feitas, e eventualmente apresentar exemplos.</w:t>
      </w:r>
      <w:r w:rsidR="002E502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Deve listar também as aplicações, hardware e outros recursos necessários para o desenvolvimento e implementação do projeto.</w:t>
      </w:r>
      <w:r w:rsidR="002E502B">
        <w:rPr>
          <w:rFonts w:asciiTheme="majorHAnsi" w:hAnsiTheme="majorHAnsi"/>
        </w:rPr>
        <w:t xml:space="preserve"> A lista de aplicações deve conter uma pequena de</w:t>
      </w:r>
      <w:r w:rsidR="00B21827">
        <w:rPr>
          <w:rFonts w:asciiTheme="majorHAnsi" w:hAnsiTheme="majorHAnsi"/>
        </w:rPr>
        <w:t>s</w:t>
      </w:r>
      <w:r w:rsidR="002E502B">
        <w:rPr>
          <w:rFonts w:asciiTheme="majorHAnsi" w:hAnsiTheme="majorHAnsi"/>
        </w:rPr>
        <w:t>crição de cada uma.</w:t>
      </w:r>
    </w:p>
    <w:p w14:paraId="2CCBCFA1" w14:textId="02351068" w:rsidR="007951A0" w:rsidRDefault="007951A0" w:rsidP="007951A0">
      <w:pPr>
        <w:pStyle w:val="Ttulo1"/>
      </w:pPr>
      <w:r>
        <w:t>Requisitos</w:t>
      </w:r>
    </w:p>
    <w:p w14:paraId="21E9301A" w14:textId="50C02191" w:rsidR="007951A0" w:rsidRDefault="007951A0" w:rsidP="007951A0">
      <w:r>
        <w:t>Este capítulo consiste numa lista de requisitos, a mais detalhada possível. Cada requisito deve estar identificado, por exemplo por um número de ordem (REQ0001, REQ0002, …) e representa uma determinada funcionalidade que a aplicação deverá possuir.</w:t>
      </w:r>
    </w:p>
    <w:p w14:paraId="09E71C68" w14:textId="22B6DD6A" w:rsidR="007951A0" w:rsidRDefault="007951A0" w:rsidP="007951A0">
      <w:r>
        <w:t xml:space="preserve">Um requisito pode também representar uma determinada medida de capacidade ou performance do sistema (capaz de processar X transações por segundo, capaz de armazenar até 10000 produtos, </w:t>
      </w:r>
      <w:proofErr w:type="spellStart"/>
      <w:r>
        <w:t>etc</w:t>
      </w:r>
      <w:proofErr w:type="spellEnd"/>
      <w:r>
        <w:t>…).</w:t>
      </w:r>
    </w:p>
    <w:p w14:paraId="023975C9" w14:textId="2831336B" w:rsidR="007951A0" w:rsidRDefault="007951A0" w:rsidP="007951A0">
      <w:r>
        <w:t>No relatório final, irá utilizar esta lista de requisitos para relatar quais foram cumpridos e quais não foram.</w:t>
      </w:r>
    </w:p>
    <w:p w14:paraId="716855BE" w14:textId="325A2A3C" w:rsidR="00146BFC" w:rsidRDefault="00146BFC" w:rsidP="00146BFC">
      <w:pPr>
        <w:pStyle w:val="Ttulo1"/>
      </w:pPr>
      <w:r>
        <w:t>Metodologia</w:t>
      </w:r>
      <w:r w:rsidR="003C1910">
        <w:t xml:space="preserve"> e calendarização</w:t>
      </w:r>
    </w:p>
    <w:p w14:paraId="4AAE3CEE" w14:textId="34AEA75B" w:rsidR="00146BFC" w:rsidRDefault="00146BFC" w:rsidP="00146BFC">
      <w:r>
        <w:t>Este capítulo</w:t>
      </w:r>
      <w:r w:rsidR="003C1910">
        <w:t xml:space="preserve"> descreve o método </w:t>
      </w:r>
      <w:r w:rsidR="002C7364">
        <w:t>que vai seguir para implementar o projeto. Deve dividir o projeto em fases para</w:t>
      </w:r>
      <w:r w:rsidR="007C4C63">
        <w:t xml:space="preserve"> que consiga</w:t>
      </w:r>
      <w:r w:rsidR="002C7364">
        <w:t xml:space="preserve"> melhor </w:t>
      </w:r>
      <w:r w:rsidR="00F937AE">
        <w:t>estimar</w:t>
      </w:r>
      <w:r w:rsidR="002C7364">
        <w:t xml:space="preserve"> o tempo de implementação, e enumerar as tarefas que vai executar em cada fase, incluindo os requisitos que serão implementados. Não se esqueça de prever fases para testes e para documentação.</w:t>
      </w:r>
    </w:p>
    <w:p w14:paraId="0AD573AB" w14:textId="77777777" w:rsidR="00F415A2" w:rsidRDefault="002C7364" w:rsidP="00146BFC">
      <w:r>
        <w:t>Este capítulo também deve incluir um calendário</w:t>
      </w:r>
      <w:r w:rsidR="007951A0">
        <w:t>,</w:t>
      </w:r>
      <w:r>
        <w:t xml:space="preserve"> diagrama de </w:t>
      </w:r>
      <w:proofErr w:type="spellStart"/>
      <w:r>
        <w:t>Gantt</w:t>
      </w:r>
      <w:proofErr w:type="spellEnd"/>
      <w:r>
        <w:t xml:space="preserve"> </w:t>
      </w:r>
      <w:r w:rsidR="007951A0">
        <w:t xml:space="preserve">ou similar </w:t>
      </w:r>
      <w:r>
        <w:t>onde faz uma previsão da duração de cada fase, para poder melhor controlar o progresso da implementação.</w:t>
      </w:r>
    </w:p>
    <w:sectPr w:rsidR="00F415A2" w:rsidSect="00146BFC">
      <w:headerReference w:type="first" r:id="rId17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B375" w14:textId="77777777" w:rsidR="00CA703C" w:rsidRDefault="00CA703C" w:rsidP="0066305F">
      <w:pPr>
        <w:spacing w:before="0" w:after="0"/>
      </w:pPr>
      <w:r>
        <w:separator/>
      </w:r>
    </w:p>
  </w:endnote>
  <w:endnote w:type="continuationSeparator" w:id="0">
    <w:p w14:paraId="440E7B89" w14:textId="77777777" w:rsidR="00CA703C" w:rsidRDefault="00CA703C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8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3936"/>
      <w:gridCol w:w="2549"/>
      <w:gridCol w:w="2127"/>
    </w:tblGrid>
    <w:tr w:rsidR="00E24D17" w:rsidRPr="003A6754" w14:paraId="3602A7DF" w14:textId="77777777" w:rsidTr="00BC284B">
      <w:tc>
        <w:tcPr>
          <w:tcW w:w="2285" w:type="pct"/>
          <w:tcBorders>
            <w:top w:val="threeDEngrave" w:sz="24" w:space="0" w:color="9BBB59"/>
          </w:tcBorders>
          <w:vAlign w:val="center"/>
        </w:tcPr>
        <w:p w14:paraId="0B9FC40B" w14:textId="6956D639" w:rsidR="00E24D17" w:rsidRPr="003A6754" w:rsidRDefault="00E24D17" w:rsidP="00DD1651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Ano </w:t>
          </w:r>
          <w:r w:rsidR="007951A0">
            <w:rPr>
              <w:i/>
              <w:sz w:val="20"/>
              <w:szCs w:val="20"/>
            </w:rPr>
            <w:t>l</w:t>
          </w:r>
          <w:r>
            <w:rPr>
              <w:i/>
              <w:sz w:val="20"/>
              <w:szCs w:val="20"/>
            </w:rPr>
            <w:t>etivo 20</w:t>
          </w:r>
          <w:r w:rsidR="002A3961">
            <w:rPr>
              <w:i/>
              <w:sz w:val="20"/>
              <w:szCs w:val="20"/>
            </w:rPr>
            <w:t>20</w:t>
          </w:r>
          <w:r>
            <w:rPr>
              <w:i/>
              <w:sz w:val="20"/>
              <w:szCs w:val="20"/>
            </w:rPr>
            <w:t>/</w:t>
          </w:r>
          <w:r w:rsidR="007951A0">
            <w:rPr>
              <w:i/>
              <w:sz w:val="20"/>
              <w:szCs w:val="20"/>
            </w:rPr>
            <w:t>20</w:t>
          </w:r>
          <w:r w:rsidR="002A3961">
            <w:rPr>
              <w:i/>
              <w:sz w:val="20"/>
              <w:szCs w:val="20"/>
            </w:rPr>
            <w:t>21</w:t>
          </w:r>
          <w:r w:rsidR="007951A0">
            <w:rPr>
              <w:i/>
              <w:sz w:val="20"/>
              <w:szCs w:val="20"/>
            </w:rPr>
            <w:t xml:space="preserve"> – época </w:t>
          </w:r>
          <w:r w:rsidR="00DD1651">
            <w:rPr>
              <w:i/>
              <w:sz w:val="20"/>
              <w:szCs w:val="20"/>
            </w:rPr>
            <w:t>normal</w:t>
          </w:r>
        </w:p>
      </w:tc>
      <w:tc>
        <w:tcPr>
          <w:tcW w:w="1480" w:type="pct"/>
          <w:tcBorders>
            <w:top w:val="threeDEngrave" w:sz="24" w:space="0" w:color="9BBB59"/>
          </w:tcBorders>
          <w:vAlign w:val="center"/>
        </w:tcPr>
        <w:p w14:paraId="0B309B30" w14:textId="77777777" w:rsidR="00E24D17" w:rsidRPr="003A6754" w:rsidRDefault="00E24D17" w:rsidP="0066305F">
          <w:pPr>
            <w:pStyle w:val="Rodap"/>
            <w:spacing w:after="0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Pré - Projeto</w:t>
          </w:r>
        </w:p>
      </w:tc>
      <w:tc>
        <w:tcPr>
          <w:tcW w:w="1235" w:type="pct"/>
          <w:tcBorders>
            <w:top w:val="threeDEngrave" w:sz="24" w:space="0" w:color="9BBB59"/>
          </w:tcBorders>
          <w:vAlign w:val="center"/>
        </w:tcPr>
        <w:p w14:paraId="62BE34F6" w14:textId="77777777" w:rsidR="00E24D17" w:rsidRPr="003A6754" w:rsidRDefault="00E24D17" w:rsidP="00E24D17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FB0084">
            <w:rPr>
              <w:i/>
              <w:noProof/>
              <w:sz w:val="20"/>
              <w:szCs w:val="20"/>
            </w:rPr>
            <w:t>3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1EEEDC12" w14:textId="77777777" w:rsidR="00E24D17" w:rsidRPr="00283340" w:rsidRDefault="00E24D17" w:rsidP="00E24D17">
    <w:pPr>
      <w:pStyle w:val="Rodap"/>
      <w:spacing w:before="0" w:after="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646AC" w14:textId="77777777" w:rsidR="00CA703C" w:rsidRDefault="00CA703C" w:rsidP="0066305F">
      <w:pPr>
        <w:spacing w:before="0" w:after="0"/>
      </w:pPr>
      <w:r>
        <w:separator/>
      </w:r>
    </w:p>
  </w:footnote>
  <w:footnote w:type="continuationSeparator" w:id="0">
    <w:p w14:paraId="7C9E3D1C" w14:textId="77777777" w:rsidR="00CA703C" w:rsidRDefault="00CA703C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C90F6" w14:textId="77777777" w:rsidR="00E24D17" w:rsidRPr="009B6DAF" w:rsidRDefault="00146BFC" w:rsidP="00146BFC">
    <w:pPr>
      <w:tabs>
        <w:tab w:val="left" w:pos="1490"/>
      </w:tabs>
      <w:rPr>
        <w:sz w:val="2"/>
        <w:szCs w:val="2"/>
      </w:rPr>
    </w:pPr>
    <w:r>
      <w:rPr>
        <w:sz w:val="2"/>
        <w:szCs w:val="2"/>
      </w:rPr>
      <w:tab/>
    </w:r>
    <w:r w:rsidRPr="00BC284B">
      <w:rPr>
        <w:noProof/>
        <w:sz w:val="32"/>
        <w:szCs w:val="32"/>
      </w:rPr>
      <w:drawing>
        <wp:inline distT="0" distB="0" distL="0" distR="0" wp14:anchorId="27DDF15C" wp14:editId="08812C38">
          <wp:extent cx="5400040" cy="369570"/>
          <wp:effectExtent l="0" t="0" r="0" b="0"/>
          <wp:docPr id="3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935C7" w14:textId="77777777" w:rsidR="00146BFC" w:rsidRDefault="00146BFC">
    <w:pPr>
      <w:pStyle w:val="Cabealho"/>
    </w:pPr>
    <w:r w:rsidRPr="00BC284B">
      <w:rPr>
        <w:noProof/>
        <w:sz w:val="32"/>
        <w:szCs w:val="32"/>
      </w:rPr>
      <w:drawing>
        <wp:inline distT="0" distB="0" distL="0" distR="0" wp14:anchorId="5537D266" wp14:editId="598F7D87">
          <wp:extent cx="5400040" cy="369570"/>
          <wp:effectExtent l="0" t="0" r="0" b="0"/>
          <wp:docPr id="4" name="Picture 1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5FC"/>
    <w:multiLevelType w:val="hybridMultilevel"/>
    <w:tmpl w:val="3BC0A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1027"/>
    <w:multiLevelType w:val="hybridMultilevel"/>
    <w:tmpl w:val="A816F4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657E5"/>
    <w:multiLevelType w:val="hybridMultilevel"/>
    <w:tmpl w:val="8B9C80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77404"/>
    <w:multiLevelType w:val="hybridMultilevel"/>
    <w:tmpl w:val="15DAA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962BE"/>
    <w:multiLevelType w:val="hybridMultilevel"/>
    <w:tmpl w:val="FDA086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2784B"/>
    <w:multiLevelType w:val="hybridMultilevel"/>
    <w:tmpl w:val="A8DEBF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8614B"/>
    <w:multiLevelType w:val="hybridMultilevel"/>
    <w:tmpl w:val="90605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51E7B"/>
    <w:multiLevelType w:val="hybridMultilevel"/>
    <w:tmpl w:val="087E02D8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1181543"/>
    <w:multiLevelType w:val="hybridMultilevel"/>
    <w:tmpl w:val="CF28E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16F30"/>
    <w:multiLevelType w:val="hybridMultilevel"/>
    <w:tmpl w:val="B8BA646A"/>
    <w:lvl w:ilvl="0" w:tplc="0816000F">
      <w:start w:val="1"/>
      <w:numFmt w:val="decimal"/>
      <w:lvlText w:val="%1."/>
      <w:lvlJc w:val="left"/>
      <w:pPr>
        <w:ind w:left="3192" w:hanging="360"/>
      </w:pPr>
    </w:lvl>
    <w:lvl w:ilvl="1" w:tplc="08160019" w:tentative="1">
      <w:start w:val="1"/>
      <w:numFmt w:val="lowerLetter"/>
      <w:lvlText w:val="%2."/>
      <w:lvlJc w:val="left"/>
      <w:pPr>
        <w:ind w:left="3912" w:hanging="360"/>
      </w:pPr>
    </w:lvl>
    <w:lvl w:ilvl="2" w:tplc="0816001B" w:tentative="1">
      <w:start w:val="1"/>
      <w:numFmt w:val="lowerRoman"/>
      <w:lvlText w:val="%3."/>
      <w:lvlJc w:val="right"/>
      <w:pPr>
        <w:ind w:left="4632" w:hanging="180"/>
      </w:pPr>
    </w:lvl>
    <w:lvl w:ilvl="3" w:tplc="0816000F" w:tentative="1">
      <w:start w:val="1"/>
      <w:numFmt w:val="decimal"/>
      <w:lvlText w:val="%4."/>
      <w:lvlJc w:val="left"/>
      <w:pPr>
        <w:ind w:left="5352" w:hanging="360"/>
      </w:pPr>
    </w:lvl>
    <w:lvl w:ilvl="4" w:tplc="08160019" w:tentative="1">
      <w:start w:val="1"/>
      <w:numFmt w:val="lowerLetter"/>
      <w:lvlText w:val="%5."/>
      <w:lvlJc w:val="left"/>
      <w:pPr>
        <w:ind w:left="6072" w:hanging="360"/>
      </w:pPr>
    </w:lvl>
    <w:lvl w:ilvl="5" w:tplc="0816001B" w:tentative="1">
      <w:start w:val="1"/>
      <w:numFmt w:val="lowerRoman"/>
      <w:lvlText w:val="%6."/>
      <w:lvlJc w:val="right"/>
      <w:pPr>
        <w:ind w:left="6792" w:hanging="180"/>
      </w:pPr>
    </w:lvl>
    <w:lvl w:ilvl="6" w:tplc="0816000F" w:tentative="1">
      <w:start w:val="1"/>
      <w:numFmt w:val="decimal"/>
      <w:lvlText w:val="%7."/>
      <w:lvlJc w:val="left"/>
      <w:pPr>
        <w:ind w:left="7512" w:hanging="360"/>
      </w:pPr>
    </w:lvl>
    <w:lvl w:ilvl="7" w:tplc="08160019" w:tentative="1">
      <w:start w:val="1"/>
      <w:numFmt w:val="lowerLetter"/>
      <w:lvlText w:val="%8."/>
      <w:lvlJc w:val="left"/>
      <w:pPr>
        <w:ind w:left="8232" w:hanging="360"/>
      </w:pPr>
    </w:lvl>
    <w:lvl w:ilvl="8" w:tplc="08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11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05F"/>
    <w:rsid w:val="00062B23"/>
    <w:rsid w:val="0007734A"/>
    <w:rsid w:val="000906D8"/>
    <w:rsid w:val="000B41B2"/>
    <w:rsid w:val="000E0DE6"/>
    <w:rsid w:val="001320E8"/>
    <w:rsid w:val="00146BFC"/>
    <w:rsid w:val="001C2D65"/>
    <w:rsid w:val="001D5569"/>
    <w:rsid w:val="00265449"/>
    <w:rsid w:val="00272BE2"/>
    <w:rsid w:val="002A3961"/>
    <w:rsid w:val="002A60CF"/>
    <w:rsid w:val="002B24B5"/>
    <w:rsid w:val="002C7364"/>
    <w:rsid w:val="002D2820"/>
    <w:rsid w:val="002D5F83"/>
    <w:rsid w:val="002E3967"/>
    <w:rsid w:val="002E48E3"/>
    <w:rsid w:val="002E502B"/>
    <w:rsid w:val="002F6ABB"/>
    <w:rsid w:val="00305B4F"/>
    <w:rsid w:val="00324008"/>
    <w:rsid w:val="00354921"/>
    <w:rsid w:val="00375430"/>
    <w:rsid w:val="00387C27"/>
    <w:rsid w:val="003B1F1C"/>
    <w:rsid w:val="003B6012"/>
    <w:rsid w:val="003C1910"/>
    <w:rsid w:val="003C49B1"/>
    <w:rsid w:val="003D1D72"/>
    <w:rsid w:val="00432DBD"/>
    <w:rsid w:val="00451693"/>
    <w:rsid w:val="00466245"/>
    <w:rsid w:val="004850B7"/>
    <w:rsid w:val="004A3FD4"/>
    <w:rsid w:val="004A6FA3"/>
    <w:rsid w:val="004B1237"/>
    <w:rsid w:val="004B6AC2"/>
    <w:rsid w:val="004B72B2"/>
    <w:rsid w:val="004C048B"/>
    <w:rsid w:val="004F276A"/>
    <w:rsid w:val="0052737C"/>
    <w:rsid w:val="005277E3"/>
    <w:rsid w:val="005322FD"/>
    <w:rsid w:val="00543D7A"/>
    <w:rsid w:val="00587C99"/>
    <w:rsid w:val="005A0E1D"/>
    <w:rsid w:val="005B6B14"/>
    <w:rsid w:val="00605B47"/>
    <w:rsid w:val="0060648A"/>
    <w:rsid w:val="0061278E"/>
    <w:rsid w:val="0064447A"/>
    <w:rsid w:val="00647D1C"/>
    <w:rsid w:val="006554C8"/>
    <w:rsid w:val="00660707"/>
    <w:rsid w:val="0066305F"/>
    <w:rsid w:val="00681128"/>
    <w:rsid w:val="006827FE"/>
    <w:rsid w:val="00690071"/>
    <w:rsid w:val="006902D6"/>
    <w:rsid w:val="006D3A67"/>
    <w:rsid w:val="007356A4"/>
    <w:rsid w:val="00745A3D"/>
    <w:rsid w:val="00766ADF"/>
    <w:rsid w:val="007831B6"/>
    <w:rsid w:val="007951A0"/>
    <w:rsid w:val="007B2B5E"/>
    <w:rsid w:val="007B57EF"/>
    <w:rsid w:val="007C4C63"/>
    <w:rsid w:val="00814419"/>
    <w:rsid w:val="00834CC8"/>
    <w:rsid w:val="00841F2D"/>
    <w:rsid w:val="008702B9"/>
    <w:rsid w:val="00870699"/>
    <w:rsid w:val="008861AD"/>
    <w:rsid w:val="00895955"/>
    <w:rsid w:val="008A1DAB"/>
    <w:rsid w:val="008B2691"/>
    <w:rsid w:val="008D1757"/>
    <w:rsid w:val="008D21F1"/>
    <w:rsid w:val="00922CF6"/>
    <w:rsid w:val="00924312"/>
    <w:rsid w:val="009246C0"/>
    <w:rsid w:val="0095021B"/>
    <w:rsid w:val="00996C5A"/>
    <w:rsid w:val="009B63F0"/>
    <w:rsid w:val="009E5AA3"/>
    <w:rsid w:val="00A53C0A"/>
    <w:rsid w:val="00A772EF"/>
    <w:rsid w:val="00AC38A6"/>
    <w:rsid w:val="00AC38CC"/>
    <w:rsid w:val="00AF3A51"/>
    <w:rsid w:val="00B11133"/>
    <w:rsid w:val="00B21827"/>
    <w:rsid w:val="00B5600C"/>
    <w:rsid w:val="00B6067D"/>
    <w:rsid w:val="00BA1E45"/>
    <w:rsid w:val="00BA3E5F"/>
    <w:rsid w:val="00BB4728"/>
    <w:rsid w:val="00BC241B"/>
    <w:rsid w:val="00BC284B"/>
    <w:rsid w:val="00C129DF"/>
    <w:rsid w:val="00C24ABA"/>
    <w:rsid w:val="00C37011"/>
    <w:rsid w:val="00C56060"/>
    <w:rsid w:val="00C70BC2"/>
    <w:rsid w:val="00C95CC2"/>
    <w:rsid w:val="00CA703C"/>
    <w:rsid w:val="00CB51F6"/>
    <w:rsid w:val="00D039DF"/>
    <w:rsid w:val="00D13963"/>
    <w:rsid w:val="00D22B6D"/>
    <w:rsid w:val="00D51C56"/>
    <w:rsid w:val="00D54EEB"/>
    <w:rsid w:val="00D6299E"/>
    <w:rsid w:val="00D76E6F"/>
    <w:rsid w:val="00DD1651"/>
    <w:rsid w:val="00DF2BD5"/>
    <w:rsid w:val="00E011AD"/>
    <w:rsid w:val="00E11374"/>
    <w:rsid w:val="00E14ABC"/>
    <w:rsid w:val="00E16A70"/>
    <w:rsid w:val="00E24D17"/>
    <w:rsid w:val="00E42D26"/>
    <w:rsid w:val="00E44AFD"/>
    <w:rsid w:val="00E55DE4"/>
    <w:rsid w:val="00EC5AF8"/>
    <w:rsid w:val="00F415A2"/>
    <w:rsid w:val="00F45B51"/>
    <w:rsid w:val="00F47AEF"/>
    <w:rsid w:val="00F87933"/>
    <w:rsid w:val="00F937AE"/>
    <w:rsid w:val="00FA1867"/>
    <w:rsid w:val="00FB0084"/>
    <w:rsid w:val="00FB5A98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8E88EC"/>
  <w15:docId w15:val="{4DE62977-5237-4418-8C7E-198A1BE3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24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24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6D3A6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3247c18-2b5a-475a-84a1-62fb19f57c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55703D85ABA6419162BD4FC0BF96E1" ma:contentTypeVersion="7" ma:contentTypeDescription="Criar um novo documento." ma:contentTypeScope="" ma:versionID="175d044fc3722a77f856757a87243aab">
  <xsd:schema xmlns:xsd="http://www.w3.org/2001/XMLSchema" xmlns:xs="http://www.w3.org/2001/XMLSchema" xmlns:p="http://schemas.microsoft.com/office/2006/metadata/properties" xmlns:ns2="e3247c18-2b5a-475a-84a1-62fb19f57c2e" targetNamespace="http://schemas.microsoft.com/office/2006/metadata/properties" ma:root="true" ma:fieldsID="857ada615b32f240a5a59da9d41d0fcd" ns2:_="">
    <xsd:import namespace="e3247c18-2b5a-475a-84a1-62fb19f57c2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47c18-2b5a-475a-84a1-62fb19f57c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E10028-7355-430D-909E-1CA252857BF3}">
  <ds:schemaRefs>
    <ds:schemaRef ds:uri="http://schemas.microsoft.com/office/2006/metadata/properties"/>
    <ds:schemaRef ds:uri="http://schemas.microsoft.com/office/infopath/2007/PartnerControls"/>
    <ds:schemaRef ds:uri="e3247c18-2b5a-475a-84a1-62fb19f57c2e"/>
  </ds:schemaRefs>
</ds:datastoreItem>
</file>

<file path=customXml/itemProps2.xml><?xml version="1.0" encoding="utf-8"?>
<ds:datastoreItem xmlns:ds="http://schemas.openxmlformats.org/officeDocument/2006/customXml" ds:itemID="{E6955A60-4B59-4949-B6BC-51B1B9692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00A588-0209-4FF1-97D5-B5919304B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47c18-2b5a-475a-84a1-62fb19f57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652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MRamos</dc:creator>
  <cp:lastModifiedBy>, Diogo Alexandre de Freitas Barradas</cp:lastModifiedBy>
  <cp:revision>83</cp:revision>
  <cp:lastPrinted>2012-12-03T11:31:00Z</cp:lastPrinted>
  <dcterms:created xsi:type="dcterms:W3CDTF">2015-11-20T14:17:00Z</dcterms:created>
  <dcterms:modified xsi:type="dcterms:W3CDTF">2020-11-12T01:26:00Z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0x0101003455703D85ABA6419162BD4FC0BF96E1</vt:lpwstr>
  </property>
  <property fmtid="{D5CDD505-2E9C-101B-9397-08002B2CF9AE}" pid="3" name="_dlc_DocIdItemGuid">
    <vt:lpwstr>0f39cd8a-cf5e-4d47-b08c-4068a93e7460</vt:lpwstr>
  </property>
  <property fmtid="{D5CDD505-2E9C-101B-9397-08002B2CF9AE}" pid="4" name="Order">
    <vt:r8>2500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