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111FC1" w:rsidRDefault="0066305F" w:rsidP="0066305F">
      <w:pPr>
        <w:jc w:val="center"/>
        <w:rPr>
          <w:b/>
          <w:color w:val="76923C"/>
          <w:sz w:val="48"/>
          <w:szCs w:val="48"/>
        </w:rPr>
      </w:pPr>
    </w:p>
    <w:p w14:paraId="508EC895" w14:textId="77777777" w:rsidR="0066305F" w:rsidRPr="00B141DF" w:rsidRDefault="0066305F" w:rsidP="0066305F">
      <w:pPr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>Pro</w:t>
      </w:r>
      <w:r>
        <w:rPr>
          <w:b/>
          <w:i/>
          <w:color w:val="76923C"/>
          <w:sz w:val="48"/>
          <w:szCs w:val="48"/>
        </w:rPr>
        <w:t>va de Aptidão Profissional</w:t>
      </w:r>
    </w:p>
    <w:p w14:paraId="10B1DF90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>
        <w:rPr>
          <w:b/>
          <w:i/>
          <w:color w:val="76923C"/>
          <w:sz w:val="48"/>
          <w:szCs w:val="48"/>
        </w:rPr>
        <w:t xml:space="preserve">Técnico de </w:t>
      </w:r>
      <w:r w:rsidR="00CB51F6">
        <w:rPr>
          <w:b/>
          <w:i/>
          <w:color w:val="76923C"/>
          <w:sz w:val="48"/>
          <w:szCs w:val="48"/>
        </w:rPr>
        <w:t>Gestão e Programação de Sistemas Informáticos</w:t>
      </w:r>
    </w:p>
    <w:p w14:paraId="12DA4C37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 xml:space="preserve">Relatório </w:t>
      </w:r>
      <w:r>
        <w:rPr>
          <w:b/>
          <w:i/>
          <w:color w:val="76923C"/>
          <w:sz w:val="48"/>
          <w:szCs w:val="48"/>
        </w:rPr>
        <w:t xml:space="preserve">de </w:t>
      </w:r>
      <w:r w:rsidR="003B6012">
        <w:rPr>
          <w:b/>
          <w:i/>
          <w:color w:val="76923C"/>
          <w:sz w:val="48"/>
          <w:szCs w:val="48"/>
        </w:rPr>
        <w:t>Pré - Projeto</w:t>
      </w:r>
    </w:p>
    <w:p w14:paraId="5BAA9699" w14:textId="77777777" w:rsidR="0066305F" w:rsidRPr="00FB5A98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1F497D"/>
          <w:sz w:val="72"/>
          <w:szCs w:val="72"/>
        </w:rPr>
      </w:pPr>
    </w:p>
    <w:p w14:paraId="3A604366" w14:textId="67DB37EA" w:rsidR="0066305F" w:rsidRPr="00B141DF" w:rsidRDefault="004B1237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C2D69B"/>
          <w:sz w:val="48"/>
          <w:szCs w:val="48"/>
        </w:rPr>
      </w:pPr>
      <w:r>
        <w:rPr>
          <w:i/>
          <w:color w:val="C2D69B"/>
          <w:sz w:val="48"/>
          <w:szCs w:val="48"/>
        </w:rPr>
        <w:t>Members Only</w:t>
      </w:r>
    </w:p>
    <w:p w14:paraId="1A067567" w14:textId="77777777" w:rsidR="0066305F" w:rsidRPr="00111FC1" w:rsidRDefault="0066305F" w:rsidP="0066305F"/>
    <w:p w14:paraId="04D29FA0" w14:textId="77777777" w:rsidR="0066305F" w:rsidRPr="00FB5A98" w:rsidRDefault="0066305F" w:rsidP="0066305F">
      <w:pPr>
        <w:rPr>
          <w:sz w:val="22"/>
          <w:szCs w:val="22"/>
        </w:rPr>
      </w:pPr>
    </w:p>
    <w:p w14:paraId="1F42813D" w14:textId="77777777" w:rsidR="0066305F" w:rsidRDefault="0066305F" w:rsidP="0066305F"/>
    <w:p w14:paraId="5564B8E8" w14:textId="77777777" w:rsidR="0066305F" w:rsidRDefault="0066305F" w:rsidP="0066305F"/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22FED65F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4B1237">
              <w:rPr>
                <w:rFonts w:asciiTheme="majorHAnsi" w:hAnsiTheme="majorHAnsi"/>
                <w:lang w:eastAsia="en-US"/>
              </w:rPr>
              <w:t xml:space="preserve"> Diogo Barradas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1ABF613B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N.º: </w:t>
            </w:r>
            <w:r w:rsidR="004B1237">
              <w:rPr>
                <w:rFonts w:asciiTheme="majorHAnsi" w:hAnsiTheme="majorHAnsi"/>
                <w:lang w:eastAsia="en-US"/>
              </w:rPr>
              <w:t>2218089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60F9BB85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Triénio: </w:t>
            </w:r>
            <w:r w:rsidR="004B1237">
              <w:rPr>
                <w:rFonts w:asciiTheme="majorHAnsi" w:hAnsiTheme="majorHAnsi"/>
                <w:lang w:eastAsia="en-US"/>
              </w:rPr>
              <w:t>2018-2021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2DC73745" w:rsidR="00E44AFD" w:rsidRDefault="00630DAE" w:rsidP="00B947D6">
            <w:pPr>
              <w:spacing w:line="276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Fernando Ribeiro</w:t>
            </w:r>
          </w:p>
        </w:tc>
      </w:tr>
    </w:tbl>
    <w:p w14:paraId="4A9BF90B" w14:textId="77777777" w:rsidR="00E44AFD" w:rsidRPr="00FB5A98" w:rsidRDefault="00E44AFD" w:rsidP="00E44AFD">
      <w:pPr>
        <w:rPr>
          <w:rFonts w:asciiTheme="majorHAnsi" w:hAnsiTheme="majorHAnsi"/>
          <w:sz w:val="96"/>
          <w:szCs w:val="96"/>
        </w:rPr>
      </w:pPr>
    </w:p>
    <w:p w14:paraId="5CADF9B4" w14:textId="65669F33" w:rsidR="00E44AFD" w:rsidRDefault="004B1237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16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2020</w:t>
      </w:r>
    </w:p>
    <w:p w14:paraId="19515F03" w14:textId="47EF8A89" w:rsidR="00E44AFD" w:rsidRDefault="00E44AFD" w:rsidP="00E44AFD">
      <w:pPr>
        <w:rPr>
          <w:rFonts w:asciiTheme="majorHAnsi" w:hAnsiTheme="majorHAnsi"/>
        </w:rPr>
      </w:pPr>
    </w:p>
    <w:p w14:paraId="4BA28D33" w14:textId="36E7C79A" w:rsidR="00B947D6" w:rsidRDefault="00B947D6" w:rsidP="00E44AFD">
      <w:pPr>
        <w:rPr>
          <w:rFonts w:asciiTheme="majorHAnsi" w:hAnsiTheme="majorHAnsi"/>
        </w:rPr>
      </w:pPr>
    </w:p>
    <w:p w14:paraId="4E89C34F" w14:textId="7A9E3162" w:rsidR="00B947D6" w:rsidRDefault="00B947D6" w:rsidP="00E44AFD">
      <w:pPr>
        <w:rPr>
          <w:rFonts w:asciiTheme="majorHAnsi" w:hAnsiTheme="majorHAnsi"/>
        </w:rPr>
      </w:pPr>
    </w:p>
    <w:p w14:paraId="21D9790F" w14:textId="0FFA2ADA" w:rsidR="005F6FE7" w:rsidRDefault="005F6FE7" w:rsidP="00E44AFD">
      <w:pPr>
        <w:rPr>
          <w:rFonts w:asciiTheme="majorHAnsi" w:hAnsiTheme="majorHAnsi"/>
        </w:rPr>
      </w:pPr>
    </w:p>
    <w:p w14:paraId="0B4AA3F9" w14:textId="77777777" w:rsidR="00D02430" w:rsidRDefault="00D02430" w:rsidP="00E44AFD">
      <w:pPr>
        <w:rPr>
          <w:rFonts w:asciiTheme="majorHAnsi" w:hAnsiTheme="majorHAnsi"/>
        </w:rPr>
      </w:pPr>
    </w:p>
    <w:p w14:paraId="36496652" w14:textId="77777777" w:rsidR="00B947D6" w:rsidRDefault="00B947D6" w:rsidP="00E44AFD">
      <w:pPr>
        <w:rPr>
          <w:rFonts w:asciiTheme="majorHAnsi" w:hAnsiTheme="majorHAnsi"/>
        </w:rPr>
      </w:pPr>
    </w:p>
    <w:sdt>
      <w:sdtPr>
        <w:id w:val="1779143392"/>
        <w:docPartObj>
          <w:docPartGallery w:val="Table of Content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auto"/>
          <w:sz w:val="24"/>
          <w:szCs w:val="24"/>
        </w:rPr>
      </w:sdtEndPr>
      <w:sdtContent>
        <w:p w14:paraId="03DFA345" w14:textId="2F2EE4A4" w:rsidR="00B947D6" w:rsidRDefault="00B947D6">
          <w:pPr>
            <w:pStyle w:val="Cabealhodondice"/>
          </w:pPr>
          <w:r>
            <w:t>Índice</w:t>
          </w:r>
        </w:p>
        <w:p w14:paraId="39FB8F53" w14:textId="4DF1CFFE" w:rsidR="00B947D6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77486" w:history="1">
            <w:r w:rsidRPr="0019755D">
              <w:rPr>
                <w:rStyle w:val="Hiperligao"/>
                <w:rFonts w:eastAsiaTheme="majorEastAsia"/>
                <w:noProof/>
              </w:rPr>
              <w:t>Índice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441D" w14:textId="7D0E7555" w:rsidR="00B947D6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77487" w:history="1">
            <w:r w:rsidRPr="0019755D">
              <w:rPr>
                <w:rStyle w:val="Hiperligao"/>
                <w:rFonts w:eastAsiaTheme="majorEastAsia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C1A9" w14:textId="7E20A4F2" w:rsidR="00B947D6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77488" w:history="1">
            <w:r w:rsidRPr="0019755D">
              <w:rPr>
                <w:rStyle w:val="Hiperligao"/>
                <w:rFonts w:eastAsiaTheme="majorEastAsia"/>
                <w:noProof/>
              </w:rPr>
              <w:t>Objetivos e 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41EB" w14:textId="000DCF66" w:rsidR="00B947D6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77489" w:history="1">
            <w:r w:rsidRPr="0019755D">
              <w:rPr>
                <w:rStyle w:val="Hiperligao"/>
                <w:rFonts w:eastAsiaTheme="majorEastAsia"/>
                <w:noProof/>
              </w:rPr>
              <w:t>Recursos e ferramentas necessárias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B6D4" w14:textId="402D85C8" w:rsidR="00B947D6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77490" w:history="1">
            <w:r w:rsidRPr="0019755D">
              <w:rPr>
                <w:rStyle w:val="Hiperligao"/>
                <w:rFonts w:eastAsiaTheme="majorEastAsia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B06B" w14:textId="716EEFB9" w:rsidR="00B947D6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77491" w:history="1">
            <w:r w:rsidRPr="0019755D">
              <w:rPr>
                <w:rStyle w:val="Hiperligao"/>
                <w:rFonts w:eastAsiaTheme="majorEastAsia"/>
                <w:noProof/>
              </w:rPr>
              <w:t>Metodologia e 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4EE1" w14:textId="43E4C4B3" w:rsidR="00B947D6" w:rsidRDefault="00B947D6">
          <w:r>
            <w:rPr>
              <w:b/>
              <w:bCs/>
            </w:rPr>
            <w:fldChar w:fldCharType="end"/>
          </w:r>
        </w:p>
      </w:sdtContent>
    </w:sdt>
    <w:p w14:paraId="424AD726" w14:textId="3166CB1A" w:rsidR="00B947D6" w:rsidRDefault="00B947D6" w:rsidP="00E44AFD">
      <w:pPr>
        <w:rPr>
          <w:rFonts w:asciiTheme="majorHAnsi" w:hAnsiTheme="majorHAnsi"/>
        </w:rPr>
      </w:pPr>
    </w:p>
    <w:p w14:paraId="7998FF57" w14:textId="7D88AF34" w:rsidR="00D02430" w:rsidRDefault="00D02430" w:rsidP="00E44AFD">
      <w:pPr>
        <w:rPr>
          <w:rFonts w:asciiTheme="majorHAnsi" w:hAnsiTheme="majorHAnsi"/>
        </w:rPr>
      </w:pPr>
      <w:bookmarkStart w:id="0" w:name="_GoBack"/>
      <w:bookmarkEnd w:id="0"/>
    </w:p>
    <w:p w14:paraId="7FB64ECE" w14:textId="77777777" w:rsidR="00D02430" w:rsidRDefault="00D02430" w:rsidP="00E44AFD">
      <w:pPr>
        <w:rPr>
          <w:rFonts w:asciiTheme="majorHAnsi" w:hAnsiTheme="majorHAnsi"/>
        </w:rPr>
      </w:pPr>
    </w:p>
    <w:p w14:paraId="3A491016" w14:textId="77777777" w:rsidR="00D02430" w:rsidRDefault="00D02430" w:rsidP="00E44AFD">
      <w:pPr>
        <w:rPr>
          <w:rFonts w:asciiTheme="majorHAnsi" w:hAnsiTheme="majorHAnsi"/>
        </w:rPr>
      </w:pPr>
    </w:p>
    <w:p w14:paraId="714500C8" w14:textId="3809813A" w:rsidR="000D3800" w:rsidRDefault="00B947D6" w:rsidP="000D3800">
      <w:pPr>
        <w:pStyle w:val="Ttulo1"/>
        <w:jc w:val="left"/>
      </w:pPr>
      <w:r>
        <w:t xml:space="preserve">  </w:t>
      </w:r>
      <w:bookmarkStart w:id="1" w:name="_Toc56377486"/>
      <w:r>
        <w:t>Índice de Siglas</w:t>
      </w:r>
      <w:bookmarkEnd w:id="1"/>
    </w:p>
    <w:p w14:paraId="5FAF503B" w14:textId="77777777" w:rsidR="000D3800" w:rsidRPr="00D16045" w:rsidRDefault="000D3800" w:rsidP="000D3800">
      <w:pPr>
        <w:rPr>
          <w:sz w:val="8"/>
          <w:szCs w:val="8"/>
        </w:rPr>
      </w:pPr>
    </w:p>
    <w:p w14:paraId="00A9F26D" w14:textId="56EEB90A" w:rsidR="000D3800" w:rsidRDefault="00B947D6" w:rsidP="000D3800">
      <w:pPr>
        <w:jc w:val="left"/>
      </w:pPr>
      <w:r>
        <w:t xml:space="preserve"> </w:t>
      </w:r>
      <w:r w:rsidR="000D3800">
        <w:t xml:space="preserve">     </w:t>
      </w:r>
      <w:r w:rsidR="00D16045">
        <w:t xml:space="preserve"> </w:t>
      </w:r>
      <w:r w:rsidR="000D3800">
        <w:t>PAP – Prova de Aptidão Profissional.</w:t>
      </w:r>
    </w:p>
    <w:p w14:paraId="62D7C547" w14:textId="2461CC7E" w:rsidR="000D3800" w:rsidRDefault="000D3800" w:rsidP="000D3800">
      <w:pPr>
        <w:jc w:val="left"/>
      </w:pPr>
      <w:r>
        <w:t xml:space="preserve">      </w:t>
      </w:r>
      <w:r w:rsidR="00D16045">
        <w:t xml:space="preserve"> </w:t>
      </w:r>
      <w:r>
        <w:t>TGPSI – Técnico de Gestão e Programação de Sistemas Informáticos.</w:t>
      </w:r>
    </w:p>
    <w:p w14:paraId="0D0EBD00" w14:textId="1B90FDB5" w:rsidR="000D3800" w:rsidRPr="000D3800" w:rsidRDefault="000D3800" w:rsidP="000D3800">
      <w:pPr>
        <w:jc w:val="left"/>
        <w:rPr>
          <w:lang w:val="en-US"/>
        </w:rPr>
      </w:pPr>
      <w:r w:rsidRPr="00D16045">
        <w:t xml:space="preserve">      </w:t>
      </w:r>
      <w:r w:rsidR="00D16045" w:rsidRPr="00D16045">
        <w:t xml:space="preserve"> </w:t>
      </w:r>
      <w:r w:rsidRPr="000D3800">
        <w:rPr>
          <w:lang w:val="en-US"/>
        </w:rPr>
        <w:t xml:space="preserve">FAQ – </w:t>
      </w:r>
      <w:r w:rsidR="00B76D08" w:rsidRPr="00B76D08">
        <w:rPr>
          <w:lang w:val="en-US"/>
        </w:rPr>
        <w:t>Frequently Asked Questions</w:t>
      </w:r>
      <w:r w:rsidR="00B76D08">
        <w:rPr>
          <w:lang w:val="en-US"/>
        </w:rPr>
        <w:t>.</w:t>
      </w:r>
    </w:p>
    <w:p w14:paraId="2BB5E9C0" w14:textId="77777777" w:rsidR="00D16045" w:rsidRDefault="000D3800" w:rsidP="00D16045">
      <w:pPr>
        <w:jc w:val="left"/>
        <w:rPr>
          <w:lang w:val="en-US"/>
        </w:rPr>
      </w:pPr>
      <w:r w:rsidRPr="000D3800">
        <w:rPr>
          <w:lang w:val="en-US"/>
        </w:rPr>
        <w:t xml:space="preserve">      </w:t>
      </w:r>
      <w:r w:rsidR="00D16045">
        <w:rPr>
          <w:lang w:val="en-US"/>
        </w:rPr>
        <w:t xml:space="preserve"> </w:t>
      </w:r>
      <w:r w:rsidRPr="000D3800">
        <w:rPr>
          <w:lang w:val="en-US"/>
        </w:rPr>
        <w:t xml:space="preserve">WWW – </w:t>
      </w:r>
      <w:r w:rsidR="00B76D08" w:rsidRPr="00B76D08">
        <w:rPr>
          <w:lang w:val="en-US"/>
        </w:rPr>
        <w:t>World Wide Web</w:t>
      </w:r>
      <w:r w:rsidR="00D16045">
        <w:rPr>
          <w:lang w:val="en-US"/>
        </w:rPr>
        <w:t>.</w:t>
      </w:r>
    </w:p>
    <w:p w14:paraId="65D1B305" w14:textId="77777777" w:rsidR="00D16045" w:rsidRDefault="00D16045" w:rsidP="00D16045">
      <w:pPr>
        <w:jc w:val="left"/>
        <w:rPr>
          <w:lang w:val="en-US"/>
        </w:rPr>
      </w:pPr>
      <w:r>
        <w:rPr>
          <w:lang w:val="en-US"/>
        </w:rPr>
        <w:t xml:space="preserve">       HTML – </w:t>
      </w:r>
      <w:r w:rsidRPr="00D16045">
        <w:rPr>
          <w:lang w:val="en-US"/>
        </w:rPr>
        <w:t>Hyper</w:t>
      </w:r>
      <w:r>
        <w:rPr>
          <w:lang w:val="en-US"/>
        </w:rPr>
        <w:t xml:space="preserve"> </w:t>
      </w:r>
      <w:r w:rsidRPr="00D16045">
        <w:rPr>
          <w:lang w:val="en-US"/>
        </w:rPr>
        <w:t>Text Markup Language</w:t>
      </w:r>
      <w:r>
        <w:rPr>
          <w:lang w:val="en-US"/>
        </w:rPr>
        <w:t>.</w:t>
      </w:r>
    </w:p>
    <w:p w14:paraId="2510ACBB" w14:textId="77777777" w:rsidR="00D16045" w:rsidRDefault="00D16045" w:rsidP="00D16045">
      <w:pPr>
        <w:jc w:val="left"/>
        <w:rPr>
          <w:lang w:val="en-US"/>
        </w:rPr>
      </w:pPr>
      <w:r>
        <w:rPr>
          <w:lang w:val="en-US"/>
        </w:rPr>
        <w:t xml:space="preserve">       CSS - </w:t>
      </w:r>
      <w:r w:rsidRPr="00D16045">
        <w:rPr>
          <w:lang w:val="en-US"/>
        </w:rPr>
        <w:t>Cascading Style Sheets</w:t>
      </w:r>
      <w:r>
        <w:rPr>
          <w:lang w:val="en-US"/>
        </w:rPr>
        <w:t>.</w:t>
      </w:r>
    </w:p>
    <w:p w14:paraId="4C7D7202" w14:textId="6A5A9DDB" w:rsidR="00D02430" w:rsidRPr="00D02430" w:rsidRDefault="00D02430" w:rsidP="00D02430">
      <w:pPr>
        <w:jc w:val="left"/>
        <w:sectPr w:rsidR="00D02430" w:rsidRPr="00D02430" w:rsidSect="00BB472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r>
        <w:t xml:space="preserve">       </w:t>
      </w:r>
      <w:r w:rsidRPr="00D02430">
        <w:t xml:space="preserve">PHP - </w:t>
      </w:r>
      <w:proofErr w:type="spellStart"/>
      <w:r w:rsidRPr="00D02430">
        <w:t>Personal</w:t>
      </w:r>
      <w:proofErr w:type="spellEnd"/>
      <w:r w:rsidRPr="00D02430">
        <w:t xml:space="preserve"> </w:t>
      </w:r>
      <w:proofErr w:type="spellStart"/>
      <w:r w:rsidRPr="00D02430">
        <w:t>Home</w:t>
      </w:r>
      <w:proofErr w:type="spellEnd"/>
      <w:r w:rsidRPr="00D02430">
        <w:t xml:space="preserve"> </w:t>
      </w:r>
      <w:proofErr w:type="spellStart"/>
      <w:r w:rsidRPr="00D02430">
        <w:t>Page</w:t>
      </w:r>
      <w:proofErr w:type="spellEnd"/>
      <w:r>
        <w:t>.</w:t>
      </w:r>
    </w:p>
    <w:p w14:paraId="038B9DE8" w14:textId="54E5BFFB" w:rsidR="002B24B5" w:rsidRDefault="008B2691" w:rsidP="00E24D17">
      <w:pPr>
        <w:pStyle w:val="Ttulo1"/>
      </w:pPr>
      <w:bookmarkStart w:id="2" w:name="_Toc56377487"/>
      <w:r>
        <w:lastRenderedPageBreak/>
        <w:t>Contextualização</w:t>
      </w:r>
      <w:bookmarkEnd w:id="2"/>
    </w:p>
    <w:p w14:paraId="0D02D4B5" w14:textId="77777777" w:rsidR="00387C27" w:rsidRPr="005B6B14" w:rsidRDefault="00387C27" w:rsidP="00387C27">
      <w:pPr>
        <w:rPr>
          <w:sz w:val="18"/>
          <w:szCs w:val="18"/>
        </w:rPr>
      </w:pPr>
    </w:p>
    <w:p w14:paraId="10525B3E" w14:textId="757C859F" w:rsidR="00C70BC2" w:rsidRDefault="00C70BC2" w:rsidP="00841F2D">
      <w:r>
        <w:t>A PAP é um projeto pessoal e estruturante, cujo objetivo é a realização de uma aplicação android.</w:t>
      </w:r>
    </w:p>
    <w:p w14:paraId="451F17ED" w14:textId="77777777" w:rsidR="00387C27" w:rsidRPr="005B6B14" w:rsidRDefault="00387C27" w:rsidP="00841F2D">
      <w:pPr>
        <w:rPr>
          <w:sz w:val="18"/>
          <w:szCs w:val="18"/>
        </w:rPr>
      </w:pPr>
    </w:p>
    <w:p w14:paraId="47346FBE" w14:textId="23592D45" w:rsidR="007831B6" w:rsidRDefault="00C70BC2" w:rsidP="00841F2D">
      <w:r w:rsidRPr="007831B6">
        <w:rPr>
          <w:highlight w:val="yellow"/>
        </w:rPr>
        <w:t>Members Only</w:t>
      </w:r>
      <w:r>
        <w:t xml:space="preserve"> é uma aplicação de </w:t>
      </w:r>
      <w:r w:rsidRPr="00C70BC2">
        <w:t>comércio eletrônico</w:t>
      </w:r>
      <w:r>
        <w:t xml:space="preserve"> (e-commerce),</w:t>
      </w:r>
      <w:r w:rsidR="007831B6">
        <w:t xml:space="preserve"> </w:t>
      </w:r>
      <w:r>
        <w:t xml:space="preserve">onde utilizadores </w:t>
      </w:r>
      <w:r w:rsidR="007831B6">
        <w:t>registados</w:t>
      </w:r>
      <w:r>
        <w:t xml:space="preserve"> podem</w:t>
      </w:r>
      <w:r w:rsidR="007831B6">
        <w:t xml:space="preserve">: </w:t>
      </w:r>
    </w:p>
    <w:p w14:paraId="2F2A736E" w14:textId="77777777" w:rsidR="0007734A" w:rsidRPr="005322FD" w:rsidRDefault="0007734A" w:rsidP="00841F2D">
      <w:pPr>
        <w:rPr>
          <w:sz w:val="2"/>
          <w:szCs w:val="2"/>
        </w:rPr>
      </w:pPr>
    </w:p>
    <w:p w14:paraId="0648BC43" w14:textId="27E5126E" w:rsidR="00660707" w:rsidRDefault="007831B6" w:rsidP="007831B6">
      <w:pPr>
        <w:pStyle w:val="PargrafodaLista"/>
        <w:numPr>
          <w:ilvl w:val="0"/>
          <w:numId w:val="7"/>
        </w:numPr>
      </w:pPr>
      <w:r>
        <w:t xml:space="preserve">Procurar por artigos. </w:t>
      </w:r>
    </w:p>
    <w:p w14:paraId="314036AB" w14:textId="0D9C08DA" w:rsidR="007831B6" w:rsidRDefault="007831B6" w:rsidP="007831B6">
      <w:pPr>
        <w:pStyle w:val="PargrafodaLista"/>
        <w:numPr>
          <w:ilvl w:val="0"/>
          <w:numId w:val="7"/>
        </w:numPr>
      </w:pPr>
      <w:r>
        <w:t xml:space="preserve">Adicionar artigos a lista de desejos. </w:t>
      </w:r>
    </w:p>
    <w:p w14:paraId="330E79C3" w14:textId="0375EC5C" w:rsidR="007831B6" w:rsidRDefault="007831B6" w:rsidP="007831B6">
      <w:pPr>
        <w:pStyle w:val="PargrafodaLista"/>
        <w:numPr>
          <w:ilvl w:val="0"/>
          <w:numId w:val="7"/>
        </w:numPr>
      </w:pPr>
      <w:r>
        <w:t>Adicionar artigos ao carrinho.</w:t>
      </w:r>
    </w:p>
    <w:p w14:paraId="2EAFAA2E" w14:textId="147266D8" w:rsidR="007831B6" w:rsidRDefault="007831B6" w:rsidP="007831B6">
      <w:pPr>
        <w:pStyle w:val="PargrafodaLista"/>
        <w:numPr>
          <w:ilvl w:val="0"/>
          <w:numId w:val="7"/>
        </w:numPr>
      </w:pPr>
      <w:r>
        <w:t>Criar artigos, caso seja administrador.</w:t>
      </w:r>
    </w:p>
    <w:p w14:paraId="03E028F1" w14:textId="03D212FA" w:rsidR="00B11133" w:rsidRDefault="00B11133" w:rsidP="007831B6">
      <w:pPr>
        <w:pStyle w:val="PargrafodaLista"/>
        <w:numPr>
          <w:ilvl w:val="0"/>
          <w:numId w:val="7"/>
        </w:numPr>
      </w:pPr>
      <w:r>
        <w:t>Comprar artigos</w:t>
      </w:r>
      <w:r w:rsidR="00387C27">
        <w:t>.</w:t>
      </w:r>
    </w:p>
    <w:p w14:paraId="2D2EBFB0" w14:textId="77777777" w:rsidR="00387C27" w:rsidRPr="00895955" w:rsidRDefault="00387C27" w:rsidP="00387C27">
      <w:pPr>
        <w:pStyle w:val="PargrafodaLista"/>
        <w:ind w:left="3600"/>
        <w:rPr>
          <w:sz w:val="26"/>
          <w:szCs w:val="26"/>
        </w:rPr>
      </w:pPr>
    </w:p>
    <w:p w14:paraId="460ABDC8" w14:textId="1B0967AB" w:rsidR="006554C8" w:rsidRDefault="006554C8" w:rsidP="006554C8">
      <w:pPr>
        <w:rPr>
          <w:sz w:val="32"/>
          <w:szCs w:val="32"/>
        </w:rPr>
      </w:pPr>
      <w:r>
        <w:t xml:space="preserve">A aplicação Members Only é acompanhada pelo seu Website, disponível para </w:t>
      </w:r>
      <w:r w:rsidR="00D51C56">
        <w:t>consulta de</w:t>
      </w:r>
      <w:r>
        <w:t xml:space="preserve"> </w:t>
      </w:r>
      <w:r w:rsidR="00D51C56">
        <w:t>instruções e página</w:t>
      </w:r>
      <w:r w:rsidR="00BA3E5F">
        <w:t>s</w:t>
      </w:r>
      <w:r w:rsidR="00D51C56">
        <w:t xml:space="preserve"> FAQ</w:t>
      </w:r>
      <w:r w:rsidR="00BA3E5F">
        <w:t>.</w:t>
      </w:r>
    </w:p>
    <w:p w14:paraId="52DABF7F" w14:textId="77777777" w:rsidR="005B6B14" w:rsidRPr="004B72B2" w:rsidRDefault="005B6B14" w:rsidP="006554C8">
      <w:pPr>
        <w:rPr>
          <w:sz w:val="6"/>
          <w:szCs w:val="6"/>
        </w:rPr>
      </w:pPr>
    </w:p>
    <w:p w14:paraId="52E9BF69" w14:textId="1E8B43B2" w:rsidR="00BA3E5F" w:rsidRDefault="00BA3E5F" w:rsidP="006554C8">
      <w:r>
        <w:t>O Website implementa uma breve apresentação da aplicação Members Only.</w:t>
      </w:r>
    </w:p>
    <w:p w14:paraId="5FB0C0CE" w14:textId="1AE18112" w:rsidR="00BA3E5F" w:rsidRPr="004B72B2" w:rsidRDefault="00BA3E5F" w:rsidP="006554C8">
      <w:pPr>
        <w:rPr>
          <w:sz w:val="20"/>
          <w:szCs w:val="20"/>
        </w:rPr>
      </w:pPr>
    </w:p>
    <w:p w14:paraId="58214809" w14:textId="3DE258DD" w:rsidR="00BA3E5F" w:rsidRDefault="00BA3E5F" w:rsidP="006554C8">
      <w:r>
        <w:t xml:space="preserve">Como usar Members Only? </w:t>
      </w:r>
    </w:p>
    <w:p w14:paraId="2F77F2A9" w14:textId="577D5A27" w:rsidR="00BA3E5F" w:rsidRDefault="009B63F0" w:rsidP="00062B23">
      <w:pPr>
        <w:pStyle w:val="PargrafodaLista"/>
        <w:numPr>
          <w:ilvl w:val="0"/>
          <w:numId w:val="11"/>
        </w:numPr>
      </w:pPr>
      <w:r>
        <w:t xml:space="preserve">Utilizar a aplicação Members Only é bastante </w:t>
      </w:r>
      <w:r w:rsidR="00B6067D">
        <w:t>simples</w:t>
      </w:r>
      <w:r>
        <w:t>, inicialmente o utilizador cria a sua conta pessoal, de seguida o utilizador seleciona um artigo e coloca no carrinho de compras</w:t>
      </w:r>
      <w:r w:rsidR="00B6067D">
        <w:t>, finalizando o utilizador realiza o pagamento e o artigo é entregue na morada fornecida.</w:t>
      </w:r>
    </w:p>
    <w:p w14:paraId="76B26C79" w14:textId="0E143C75" w:rsidR="009E5AA3" w:rsidRPr="004B72B2" w:rsidRDefault="009E5AA3" w:rsidP="006554C8">
      <w:pPr>
        <w:rPr>
          <w:sz w:val="28"/>
          <w:szCs w:val="28"/>
        </w:rPr>
      </w:pPr>
    </w:p>
    <w:p w14:paraId="396013BE" w14:textId="640AE3AB" w:rsidR="00272BE2" w:rsidRDefault="00272BE2" w:rsidP="006554C8">
      <w:r>
        <w:t xml:space="preserve">Quais os benefícios para o utilizador? </w:t>
      </w:r>
    </w:p>
    <w:p w14:paraId="611E5A7C" w14:textId="364C9389" w:rsidR="004B6AC2" w:rsidRDefault="00272BE2" w:rsidP="00062B23">
      <w:pPr>
        <w:pStyle w:val="PargrafodaLista"/>
        <w:numPr>
          <w:ilvl w:val="0"/>
          <w:numId w:val="10"/>
        </w:numPr>
      </w:pPr>
      <w:r>
        <w:t xml:space="preserve">Os benefícios oferecidos </w:t>
      </w:r>
      <w:r w:rsidR="004B6AC2">
        <w:t>pela aplicação Members Only são:</w:t>
      </w:r>
    </w:p>
    <w:p w14:paraId="32C4BEF2" w14:textId="77777777" w:rsidR="00AF3A51" w:rsidRPr="00587C99" w:rsidRDefault="00AF3A51" w:rsidP="00AF3A51">
      <w:pPr>
        <w:pStyle w:val="PargrafodaLista"/>
        <w:rPr>
          <w:sz w:val="12"/>
          <w:szCs w:val="12"/>
        </w:rPr>
      </w:pPr>
    </w:p>
    <w:p w14:paraId="4F03C0B9" w14:textId="13385D03" w:rsidR="00272BE2" w:rsidRDefault="004B6AC2" w:rsidP="006554C8">
      <w:pPr>
        <w:pStyle w:val="PargrafodaLista"/>
        <w:numPr>
          <w:ilvl w:val="0"/>
          <w:numId w:val="8"/>
        </w:numPr>
      </w:pPr>
      <w:r>
        <w:t>Simplicidade de realizar a compra de um ou mais artigos em segundos.</w:t>
      </w:r>
    </w:p>
    <w:p w14:paraId="7454F0FD" w14:textId="202CA7BA" w:rsidR="004B6AC2" w:rsidRDefault="006902D6" w:rsidP="006554C8">
      <w:pPr>
        <w:pStyle w:val="PargrafodaLista"/>
        <w:numPr>
          <w:ilvl w:val="0"/>
          <w:numId w:val="8"/>
        </w:numPr>
      </w:pPr>
      <w:r>
        <w:t xml:space="preserve">Funcionamento 24 horas. </w:t>
      </w:r>
    </w:p>
    <w:p w14:paraId="037C8BC5" w14:textId="0F691DBE" w:rsidR="006902D6" w:rsidRDefault="006902D6" w:rsidP="006554C8">
      <w:pPr>
        <w:pStyle w:val="PargrafodaLista"/>
        <w:numPr>
          <w:ilvl w:val="0"/>
          <w:numId w:val="8"/>
        </w:numPr>
      </w:pPr>
      <w:r>
        <w:t>Busca rápida e eficiente</w:t>
      </w:r>
      <w:r w:rsidR="00D76E6F">
        <w:t>.</w:t>
      </w:r>
      <w:r>
        <w:t xml:space="preserve"> </w:t>
      </w:r>
    </w:p>
    <w:p w14:paraId="5B0D854E" w14:textId="6807D451" w:rsidR="006902D6" w:rsidRDefault="006902D6" w:rsidP="006554C8">
      <w:pPr>
        <w:pStyle w:val="PargrafodaLista"/>
        <w:numPr>
          <w:ilvl w:val="0"/>
          <w:numId w:val="8"/>
        </w:numPr>
      </w:pPr>
      <w:r>
        <w:t xml:space="preserve">Pagamento via </w:t>
      </w:r>
      <w:proofErr w:type="spellStart"/>
      <w:r>
        <w:t>PayPal</w:t>
      </w:r>
      <w:proofErr w:type="spellEnd"/>
      <w:r w:rsidR="00D76E6F">
        <w:t>.</w:t>
      </w:r>
    </w:p>
    <w:p w14:paraId="0BA3784E" w14:textId="77777777" w:rsidR="00272BE2" w:rsidRPr="0037073E" w:rsidRDefault="00272BE2" w:rsidP="006554C8">
      <w:pPr>
        <w:rPr>
          <w:sz w:val="16"/>
          <w:szCs w:val="16"/>
        </w:rPr>
      </w:pPr>
    </w:p>
    <w:p w14:paraId="13556740" w14:textId="0EFC8263" w:rsidR="009E5AA3" w:rsidRDefault="0052737C" w:rsidP="006554C8">
      <w:r>
        <w:t>Escolha do Tema:</w:t>
      </w:r>
    </w:p>
    <w:p w14:paraId="15302039" w14:textId="57A15F88" w:rsidR="00272BE2" w:rsidRPr="00E011AD" w:rsidRDefault="00E011AD" w:rsidP="0098678C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t xml:space="preserve">Optei por este tema (e-commerce), por ser uma área que prezo </w:t>
      </w:r>
      <w:r w:rsidR="00B5600C">
        <w:t xml:space="preserve">em </w:t>
      </w:r>
      <w:r w:rsidR="00B5600C" w:rsidRPr="00B5600C">
        <w:t>demasia</w:t>
      </w:r>
      <w:r>
        <w:t>.</w:t>
      </w:r>
    </w:p>
    <w:p w14:paraId="73274539" w14:textId="77777777" w:rsidR="00996C5A" w:rsidRDefault="00375430" w:rsidP="00E011AD">
      <w:pPr>
        <w:pStyle w:val="PargrafodaLista"/>
      </w:pPr>
      <w:r>
        <w:t xml:space="preserve">Estimo a simplicidade do ramo do </w:t>
      </w:r>
      <w:r w:rsidRPr="00C70BC2">
        <w:t xml:space="preserve">comércio </w:t>
      </w:r>
      <w:r>
        <w:t>online</w:t>
      </w:r>
      <w:r w:rsidR="00F87933">
        <w:t>, po</w:t>
      </w:r>
      <w:r w:rsidR="00996C5A">
        <w:t xml:space="preserve">rém com este projeto pretendo inovar parte do mercado do </w:t>
      </w:r>
      <w:r w:rsidR="00996C5A" w:rsidRPr="00C70BC2">
        <w:t xml:space="preserve">comércio </w:t>
      </w:r>
      <w:r w:rsidR="00996C5A">
        <w:t>online.</w:t>
      </w:r>
    </w:p>
    <w:p w14:paraId="35BEBF1F" w14:textId="48CDCDAD" w:rsidR="00E011AD" w:rsidRPr="00C24ABA" w:rsidRDefault="00996C5A" w:rsidP="00C24ABA">
      <w:pPr>
        <w:pStyle w:val="PargrafodaLista"/>
      </w:pPr>
      <w:r>
        <w:t xml:space="preserve">Geralmente as aplicações (e-commerce) são </w:t>
      </w:r>
      <w:r w:rsidRPr="00996C5A">
        <w:t>desproporcionad</w:t>
      </w:r>
      <w:r>
        <w:t xml:space="preserve">as, idênticas a uma grelha com preços tracejados e preços novos por cima; </w:t>
      </w:r>
      <w:r w:rsidR="005A0E1D" w:rsidRPr="005A0E1D">
        <w:t xml:space="preserve">depreendendo </w:t>
      </w:r>
      <w:r w:rsidR="00C24ABA">
        <w:t>assim</w:t>
      </w:r>
      <w:r>
        <w:t xml:space="preserve"> </w:t>
      </w:r>
      <w:r w:rsidRPr="00996C5A">
        <w:t>priorizei</w:t>
      </w:r>
      <w:r>
        <w:t xml:space="preserve"> o design da aplicação </w:t>
      </w:r>
      <w:r w:rsidR="00C24ABA">
        <w:t>a fim de ser algo a</w:t>
      </w:r>
      <w:r w:rsidR="00C24ABA" w:rsidRPr="00C24ABA">
        <w:t>pelativo</w:t>
      </w:r>
      <w:r w:rsidR="00C24ABA">
        <w:t xml:space="preserve"> e </w:t>
      </w:r>
      <w:r w:rsidR="00C24ABA" w:rsidRPr="00C24ABA">
        <w:t>consistente</w:t>
      </w:r>
      <w:r w:rsidR="00C24ABA">
        <w:t xml:space="preserve">, </w:t>
      </w:r>
      <w:r w:rsidR="00C24ABA" w:rsidRPr="00C24ABA">
        <w:t xml:space="preserve">divergente </w:t>
      </w:r>
      <w:r w:rsidR="00C24ABA">
        <w:t xml:space="preserve">das diversas aplicações de </w:t>
      </w:r>
      <w:r w:rsidR="00C24ABA" w:rsidRPr="00C70BC2">
        <w:t xml:space="preserve">comércio </w:t>
      </w:r>
      <w:r w:rsidR="00C24ABA">
        <w:t xml:space="preserve">online. </w:t>
      </w:r>
      <w:r>
        <w:t xml:space="preserve"> </w:t>
      </w:r>
    </w:p>
    <w:p w14:paraId="52D41938" w14:textId="736EDFF8" w:rsidR="00681128" w:rsidRDefault="00681128" w:rsidP="006554C8">
      <w:pPr>
        <w:rPr>
          <w:sz w:val="22"/>
          <w:szCs w:val="22"/>
        </w:rPr>
      </w:pPr>
    </w:p>
    <w:p w14:paraId="7F931457" w14:textId="77777777" w:rsidR="002A60CF" w:rsidRDefault="002A60CF" w:rsidP="006554C8">
      <w:pPr>
        <w:rPr>
          <w:sz w:val="22"/>
          <w:szCs w:val="22"/>
        </w:rPr>
      </w:pPr>
    </w:p>
    <w:p w14:paraId="2DF74A5B" w14:textId="77777777" w:rsidR="008D21F1" w:rsidRPr="008D21F1" w:rsidRDefault="008D21F1" w:rsidP="006554C8">
      <w:pPr>
        <w:rPr>
          <w:sz w:val="2"/>
          <w:szCs w:val="2"/>
        </w:rPr>
      </w:pPr>
    </w:p>
    <w:p w14:paraId="243DC627" w14:textId="7BF03813" w:rsidR="006D3A67" w:rsidRDefault="000B41B2" w:rsidP="006554C8">
      <w:r>
        <w:t>Modelo Protótipo:</w:t>
      </w:r>
    </w:p>
    <w:p w14:paraId="49A42D35" w14:textId="77777777" w:rsidR="006D3A67" w:rsidRPr="002E48E3" w:rsidRDefault="006D3A67" w:rsidP="006554C8">
      <w:pPr>
        <w:rPr>
          <w:sz w:val="2"/>
          <w:szCs w:val="2"/>
        </w:rPr>
      </w:pPr>
    </w:p>
    <w:p w14:paraId="36754397" w14:textId="68FB3AC1" w:rsidR="000B41B2" w:rsidRDefault="00647D1C" w:rsidP="003C49B1">
      <w:pPr>
        <w:pStyle w:val="PargrafodaLista"/>
        <w:numPr>
          <w:ilvl w:val="0"/>
          <w:numId w:val="12"/>
        </w:numPr>
      </w:pPr>
      <w:r>
        <w:t>Figura 1 –</w:t>
      </w:r>
      <w:r w:rsidR="004850B7">
        <w:t xml:space="preserve"> </w:t>
      </w:r>
      <w:proofErr w:type="spellStart"/>
      <w:r w:rsidR="004850B7">
        <w:t>Home</w:t>
      </w:r>
      <w:proofErr w:type="spellEnd"/>
      <w:r w:rsidR="004850B7">
        <w:t xml:space="preserve"> </w:t>
      </w:r>
      <w:proofErr w:type="spellStart"/>
      <w:r w:rsidR="004850B7">
        <w:t>page</w:t>
      </w:r>
      <w:proofErr w:type="spellEnd"/>
      <w:r w:rsidR="004850B7">
        <w:t xml:space="preserve"> (Barra de pesquisa e recomendados).</w:t>
      </w:r>
    </w:p>
    <w:p w14:paraId="4CDA5274" w14:textId="0F3AB33A" w:rsidR="00647D1C" w:rsidRDefault="00647D1C" w:rsidP="00647D1C">
      <w:pPr>
        <w:pStyle w:val="PargrafodaLista"/>
        <w:numPr>
          <w:ilvl w:val="0"/>
          <w:numId w:val="12"/>
        </w:numPr>
      </w:pPr>
      <w:r>
        <w:t xml:space="preserve">Figura 2 – </w:t>
      </w:r>
      <w:r w:rsidR="004850B7">
        <w:t>Carrinho de compras.</w:t>
      </w:r>
    </w:p>
    <w:p w14:paraId="770DD921" w14:textId="7EA71C75" w:rsidR="000B41B2" w:rsidRDefault="00647D1C" w:rsidP="006554C8">
      <w:pPr>
        <w:pStyle w:val="PargrafodaLista"/>
        <w:numPr>
          <w:ilvl w:val="0"/>
          <w:numId w:val="12"/>
        </w:numPr>
      </w:pPr>
      <w:r>
        <w:t xml:space="preserve">Figura 3 – </w:t>
      </w:r>
      <w:r w:rsidR="004850B7">
        <w:t>Mais informação sobre um artigo.</w:t>
      </w:r>
    </w:p>
    <w:p w14:paraId="6BFB9F46" w14:textId="7C27600E" w:rsidR="002E48E3" w:rsidRDefault="002E48E3" w:rsidP="006554C8">
      <w:pPr>
        <w:pStyle w:val="PargrafodaLista"/>
        <w:numPr>
          <w:ilvl w:val="0"/>
          <w:numId w:val="12"/>
        </w:numPr>
      </w:pPr>
      <w:r>
        <w:t xml:space="preserve">Figura 4 – Esboço da </w:t>
      </w:r>
      <w:r w:rsidR="000906D8">
        <w:t>b</w:t>
      </w:r>
      <w:r>
        <w:t xml:space="preserve">ase de </w:t>
      </w:r>
      <w:r w:rsidR="000906D8">
        <w:t>d</w:t>
      </w:r>
      <w:r>
        <w:t>ados.</w:t>
      </w:r>
    </w:p>
    <w:p w14:paraId="3BC2B9D5" w14:textId="2CDDF69B" w:rsidR="00647D1C" w:rsidRDefault="00647D1C" w:rsidP="00647D1C">
      <w:pPr>
        <w:pStyle w:val="PargrafodaLista"/>
        <w:rPr>
          <w:sz w:val="36"/>
          <w:szCs w:val="36"/>
        </w:rPr>
      </w:pPr>
    </w:p>
    <w:p w14:paraId="5A4A676E" w14:textId="02BF9FC1" w:rsidR="002A60CF" w:rsidRPr="002A60CF" w:rsidRDefault="002A60CF" w:rsidP="00647D1C">
      <w:pPr>
        <w:pStyle w:val="PargrafodaLista"/>
        <w:rPr>
          <w:sz w:val="28"/>
          <w:szCs w:val="28"/>
        </w:rPr>
      </w:pPr>
    </w:p>
    <w:p w14:paraId="2C0DED42" w14:textId="730CD368" w:rsidR="00647D1C" w:rsidRPr="00870699" w:rsidRDefault="00647D1C" w:rsidP="00647D1C">
      <w:pPr>
        <w:pStyle w:val="PargrafodaLista"/>
        <w:rPr>
          <w:sz w:val="2"/>
          <w:szCs w:val="2"/>
        </w:rPr>
      </w:pPr>
    </w:p>
    <w:p w14:paraId="31213C96" w14:textId="61CC1BD9" w:rsidR="000B41B2" w:rsidRDefault="006D3A67" w:rsidP="006554C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E257FF" wp14:editId="69214742">
                <wp:simplePos x="0" y="0"/>
                <wp:positionH relativeFrom="column">
                  <wp:posOffset>3096895</wp:posOffset>
                </wp:positionH>
                <wp:positionV relativeFrom="paragraph">
                  <wp:posOffset>5451475</wp:posOffset>
                </wp:positionV>
                <wp:extent cx="255143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43A23" w14:textId="1C47027B" w:rsidR="006D3A67" w:rsidRPr="006D3A67" w:rsidRDefault="006D3A67" w:rsidP="006D3A6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8A1DA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257F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43.85pt;margin-top:429.25pt;width:200.9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" stroked="f">
                <v:textbox style="mso-fit-shape-to-text:t" inset="0,0,0,0">
                  <w:txbxContent>
                    <w:p w14:paraId="40E43A23" w14:textId="1C47027B" w:rsidR="006D3A67" w:rsidRPr="006D3A67" w:rsidRDefault="006D3A67" w:rsidP="006D3A6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8A1DA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49B1">
        <w:rPr>
          <w:noProof/>
        </w:rPr>
        <w:drawing>
          <wp:anchor distT="0" distB="0" distL="114300" distR="114300" simplePos="0" relativeHeight="251650048" behindDoc="0" locked="0" layoutInCell="1" allowOverlap="1" wp14:anchorId="7AD2E04C" wp14:editId="74C16335">
            <wp:simplePos x="0" y="0"/>
            <wp:positionH relativeFrom="column">
              <wp:posOffset>3097249</wp:posOffset>
            </wp:positionH>
            <wp:positionV relativeFrom="paragraph">
              <wp:posOffset>14605</wp:posOffset>
            </wp:positionV>
            <wp:extent cx="2551814" cy="5380180"/>
            <wp:effectExtent l="0" t="0" r="127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53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4AD414" wp14:editId="2F7E3BBE">
                <wp:simplePos x="0" y="0"/>
                <wp:positionH relativeFrom="column">
                  <wp:posOffset>3810</wp:posOffset>
                </wp:positionH>
                <wp:positionV relativeFrom="paragraph">
                  <wp:posOffset>5451475</wp:posOffset>
                </wp:positionV>
                <wp:extent cx="293370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6CF69" w14:textId="5995B928" w:rsidR="006D3A67" w:rsidRPr="006D3A67" w:rsidRDefault="006D3A67" w:rsidP="006D3A6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AD414" id="Caixa de texto 7" o:spid="_x0000_s1027" type="#_x0000_t202" style="position:absolute;left:0;text-align:left;margin-left:.3pt;margin-top:429.25pt;width:231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" stroked="f">
                <v:textbox style="mso-fit-shape-to-text:t" inset="0,0,0,0">
                  <w:txbxContent>
                    <w:p w14:paraId="3D56CF69" w14:textId="5995B928" w:rsidR="006D3A67" w:rsidRPr="006D3A67" w:rsidRDefault="006D3A67" w:rsidP="006D3A6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9B1">
        <w:rPr>
          <w:noProof/>
        </w:rPr>
        <w:drawing>
          <wp:anchor distT="0" distB="0" distL="114300" distR="114300" simplePos="0" relativeHeight="251643904" behindDoc="0" locked="0" layoutInCell="1" allowOverlap="1" wp14:anchorId="469C1762" wp14:editId="6C6A0DFE">
            <wp:simplePos x="0" y="0"/>
            <wp:positionH relativeFrom="column">
              <wp:posOffset>3810</wp:posOffset>
            </wp:positionH>
            <wp:positionV relativeFrom="paragraph">
              <wp:posOffset>14605</wp:posOffset>
            </wp:positionV>
            <wp:extent cx="2933700" cy="53797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6CB0" w14:textId="2337DFBE" w:rsidR="000B41B2" w:rsidRDefault="000B41B2" w:rsidP="006554C8"/>
    <w:p w14:paraId="70A04603" w14:textId="0F4D065D" w:rsidR="000B41B2" w:rsidRDefault="000B41B2" w:rsidP="006554C8"/>
    <w:p w14:paraId="69B16AA5" w14:textId="7824F948" w:rsidR="000B41B2" w:rsidRDefault="000B41B2" w:rsidP="006554C8"/>
    <w:p w14:paraId="1A2B8014" w14:textId="68529108" w:rsidR="000B41B2" w:rsidRDefault="000B41B2" w:rsidP="006554C8"/>
    <w:p w14:paraId="71A22A25" w14:textId="1A5CEE8A" w:rsidR="000B41B2" w:rsidRDefault="000B41B2" w:rsidP="006554C8"/>
    <w:p w14:paraId="76D0BC2B" w14:textId="0577FA44" w:rsidR="000B41B2" w:rsidRDefault="000B41B2" w:rsidP="006554C8"/>
    <w:p w14:paraId="7B8726D8" w14:textId="5B4D1D1A" w:rsidR="000B41B2" w:rsidRDefault="000B41B2" w:rsidP="006554C8"/>
    <w:p w14:paraId="56B79DAC" w14:textId="1A02FC6E" w:rsidR="000B41B2" w:rsidRDefault="000B41B2" w:rsidP="006554C8"/>
    <w:p w14:paraId="7F222239" w14:textId="31A150E8" w:rsidR="000B41B2" w:rsidRDefault="000B41B2" w:rsidP="006554C8"/>
    <w:p w14:paraId="05070B9C" w14:textId="7CF24948" w:rsidR="000B41B2" w:rsidRDefault="000B41B2" w:rsidP="006554C8"/>
    <w:p w14:paraId="2ACFA15E" w14:textId="39695DE4" w:rsidR="000B41B2" w:rsidRDefault="000B41B2" w:rsidP="006554C8"/>
    <w:p w14:paraId="795DB752" w14:textId="254DA5B3" w:rsidR="000B41B2" w:rsidRDefault="000B41B2" w:rsidP="006554C8"/>
    <w:p w14:paraId="369AA506" w14:textId="244AB0CD" w:rsidR="000B41B2" w:rsidRDefault="000B41B2" w:rsidP="006554C8"/>
    <w:p w14:paraId="1DA996EF" w14:textId="595D3CBD" w:rsidR="000B41B2" w:rsidRDefault="000B41B2" w:rsidP="006554C8"/>
    <w:p w14:paraId="18E16261" w14:textId="0FC19CAD" w:rsidR="000B41B2" w:rsidRDefault="000B41B2" w:rsidP="006554C8"/>
    <w:p w14:paraId="0B2B1D52" w14:textId="44734A77" w:rsidR="000B41B2" w:rsidRDefault="000B41B2" w:rsidP="006554C8"/>
    <w:p w14:paraId="64B99359" w14:textId="4BD82E58" w:rsidR="000B41B2" w:rsidRDefault="000B41B2" w:rsidP="006554C8"/>
    <w:p w14:paraId="1D95C644" w14:textId="635AD7CA" w:rsidR="000B41B2" w:rsidRDefault="000B41B2" w:rsidP="006554C8"/>
    <w:p w14:paraId="644A2F1C" w14:textId="07E9D9B9" w:rsidR="000B41B2" w:rsidRDefault="000B41B2" w:rsidP="006554C8"/>
    <w:p w14:paraId="0C51A3C2" w14:textId="12E8419A" w:rsidR="000B41B2" w:rsidRDefault="000B41B2" w:rsidP="006554C8"/>
    <w:p w14:paraId="3914E4F2" w14:textId="6838088E" w:rsidR="000B41B2" w:rsidRDefault="000B41B2" w:rsidP="006554C8"/>
    <w:p w14:paraId="1ED0F8E2" w14:textId="6A3C5D35" w:rsidR="000B41B2" w:rsidRDefault="000B41B2" w:rsidP="006554C8"/>
    <w:p w14:paraId="69C37623" w14:textId="13263362" w:rsidR="000B41B2" w:rsidRDefault="000B41B2" w:rsidP="006554C8"/>
    <w:p w14:paraId="1D34DE3D" w14:textId="6D8D878A" w:rsidR="009246C0" w:rsidRDefault="009246C0" w:rsidP="006554C8"/>
    <w:p w14:paraId="4C6EA4F6" w14:textId="71A66292" w:rsidR="009246C0" w:rsidRDefault="009246C0" w:rsidP="006554C8"/>
    <w:p w14:paraId="005F705A" w14:textId="6865D1B5" w:rsidR="008D1757" w:rsidRDefault="008D1757" w:rsidP="006554C8"/>
    <w:p w14:paraId="252B029F" w14:textId="77777777" w:rsidR="008D1757" w:rsidRDefault="008D1757" w:rsidP="006554C8"/>
    <w:p w14:paraId="70F21431" w14:textId="5F4E2598" w:rsidR="009246C0" w:rsidRDefault="000E0DE6" w:rsidP="006554C8">
      <w:r>
        <w:rPr>
          <w:noProof/>
        </w:rPr>
        <w:drawing>
          <wp:anchor distT="0" distB="0" distL="114300" distR="114300" simplePos="0" relativeHeight="251646976" behindDoc="0" locked="0" layoutInCell="1" allowOverlap="1" wp14:anchorId="3FD31549" wp14:editId="15DECAB7">
            <wp:simplePos x="0" y="0"/>
            <wp:positionH relativeFrom="column">
              <wp:posOffset>-299085</wp:posOffset>
            </wp:positionH>
            <wp:positionV relativeFrom="paragraph">
              <wp:posOffset>263525</wp:posOffset>
            </wp:positionV>
            <wp:extent cx="2524125" cy="53784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92E9" w14:textId="5C8AC2D3" w:rsidR="00690071" w:rsidRDefault="00FE2D2F" w:rsidP="006554C8">
      <w:r w:rsidRPr="00AC38CC">
        <w:rPr>
          <w:noProof/>
        </w:rPr>
        <w:drawing>
          <wp:anchor distT="0" distB="0" distL="114300" distR="114300" simplePos="0" relativeHeight="251665408" behindDoc="0" locked="0" layoutInCell="1" allowOverlap="1" wp14:anchorId="7E444C71" wp14:editId="3D66A747">
            <wp:simplePos x="0" y="0"/>
            <wp:positionH relativeFrom="column">
              <wp:posOffset>2348865</wp:posOffset>
            </wp:positionH>
            <wp:positionV relativeFrom="paragraph">
              <wp:posOffset>8890</wp:posOffset>
            </wp:positionV>
            <wp:extent cx="4040785" cy="57150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09DE7" w14:textId="268354C6" w:rsidR="009246C0" w:rsidRDefault="009246C0" w:rsidP="006554C8"/>
    <w:p w14:paraId="7F6A833D" w14:textId="759DF692" w:rsidR="009246C0" w:rsidRDefault="009246C0" w:rsidP="006554C8"/>
    <w:p w14:paraId="273180CF" w14:textId="1710838B" w:rsidR="009246C0" w:rsidRDefault="009246C0" w:rsidP="006554C8"/>
    <w:p w14:paraId="4E6774F3" w14:textId="1C19989F" w:rsidR="009246C0" w:rsidRDefault="009246C0" w:rsidP="006554C8"/>
    <w:p w14:paraId="4AF255C8" w14:textId="404D6F20" w:rsidR="009246C0" w:rsidRDefault="009246C0" w:rsidP="006554C8"/>
    <w:p w14:paraId="0169DA9B" w14:textId="2276FF72" w:rsidR="009246C0" w:rsidRDefault="009246C0" w:rsidP="006554C8"/>
    <w:p w14:paraId="3C98769D" w14:textId="1BF01620" w:rsidR="009246C0" w:rsidRDefault="009246C0" w:rsidP="006554C8"/>
    <w:p w14:paraId="337CFED1" w14:textId="42EBECF5" w:rsidR="009246C0" w:rsidRDefault="009246C0" w:rsidP="006554C8"/>
    <w:p w14:paraId="3C86BD4D" w14:textId="18191056" w:rsidR="009246C0" w:rsidRDefault="009246C0" w:rsidP="006554C8"/>
    <w:p w14:paraId="14947329" w14:textId="1E129D0D" w:rsidR="009246C0" w:rsidRDefault="009246C0" w:rsidP="006554C8"/>
    <w:p w14:paraId="4B1FB531" w14:textId="1A76FEDB" w:rsidR="009246C0" w:rsidRDefault="009246C0" w:rsidP="006554C8"/>
    <w:p w14:paraId="621BDA2B" w14:textId="618D8FD1" w:rsidR="009246C0" w:rsidRDefault="009246C0" w:rsidP="006554C8"/>
    <w:p w14:paraId="0ED329DC" w14:textId="55F983BC" w:rsidR="009246C0" w:rsidRDefault="009246C0" w:rsidP="006554C8"/>
    <w:p w14:paraId="603FA095" w14:textId="04005371" w:rsidR="009246C0" w:rsidRDefault="009246C0" w:rsidP="006554C8"/>
    <w:p w14:paraId="1B8DCB54" w14:textId="29BE0E9D" w:rsidR="009246C0" w:rsidRDefault="009246C0" w:rsidP="006554C8"/>
    <w:p w14:paraId="7B43603E" w14:textId="62D0281A" w:rsidR="009246C0" w:rsidRDefault="009246C0" w:rsidP="006554C8"/>
    <w:p w14:paraId="669F57C4" w14:textId="09F6F0BE" w:rsidR="009246C0" w:rsidRDefault="009246C0" w:rsidP="006554C8"/>
    <w:p w14:paraId="617E6A22" w14:textId="49BA94A2" w:rsidR="009246C0" w:rsidRDefault="009246C0" w:rsidP="006554C8"/>
    <w:p w14:paraId="15E4F57A" w14:textId="0BAA0F02" w:rsidR="009246C0" w:rsidRDefault="009246C0" w:rsidP="006554C8"/>
    <w:p w14:paraId="160E705C" w14:textId="5D0B9744" w:rsidR="009246C0" w:rsidRDefault="009246C0" w:rsidP="006554C8"/>
    <w:p w14:paraId="27F7B779" w14:textId="425B6399" w:rsidR="009246C0" w:rsidRDefault="000E0DE6" w:rsidP="006554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7017F" wp14:editId="63E92A2D">
                <wp:simplePos x="0" y="0"/>
                <wp:positionH relativeFrom="column">
                  <wp:posOffset>2118522</wp:posOffset>
                </wp:positionH>
                <wp:positionV relativeFrom="paragraph">
                  <wp:posOffset>66040</wp:posOffset>
                </wp:positionV>
                <wp:extent cx="2038350" cy="63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43E85" w14:textId="50EA7B55" w:rsidR="000E0DE6" w:rsidRPr="000E0DE6" w:rsidRDefault="000E0DE6" w:rsidP="000E0D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017F" id="Caixa de texto 11" o:spid="_x0000_s1028" type="#_x0000_t202" style="position:absolute;left:0;text-align:left;margin-left:166.8pt;margin-top:5.2pt;width:160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" stroked="f">
                <v:textbox style="mso-fit-shape-to-text:t" inset="0,0,0,0">
                  <w:txbxContent>
                    <w:p w14:paraId="2EA43E85" w14:textId="50EA7B55" w:rsidR="000E0DE6" w:rsidRPr="000E0DE6" w:rsidRDefault="000E0DE6" w:rsidP="000E0D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926EA" wp14:editId="45CFB96C">
                <wp:simplePos x="0" y="0"/>
                <wp:positionH relativeFrom="column">
                  <wp:posOffset>-289560</wp:posOffset>
                </wp:positionH>
                <wp:positionV relativeFrom="paragraph">
                  <wp:posOffset>82550</wp:posOffset>
                </wp:positionV>
                <wp:extent cx="2524125" cy="635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9877F" w14:textId="64318E99" w:rsidR="008A1DAB" w:rsidRPr="008A1DAB" w:rsidRDefault="008A1DAB" w:rsidP="008A1DAB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26EA" id="Caixa de texto 9" o:spid="_x0000_s1029" type="#_x0000_t202" style="position:absolute;left:0;text-align:left;margin-left:-22.8pt;margin-top:6.5pt;width:198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" stroked="f">
                <v:textbox style="mso-fit-shape-to-text:t" inset="0,0,0,0">
                  <w:txbxContent>
                    <w:p w14:paraId="6A29877F" w14:textId="64318E99" w:rsidR="008A1DAB" w:rsidRPr="008A1DAB" w:rsidRDefault="008A1DAB" w:rsidP="008A1DAB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708BF78" w14:textId="77777777" w:rsidR="008D1757" w:rsidRPr="007166B5" w:rsidRDefault="008D1757" w:rsidP="006554C8">
      <w:pPr>
        <w:rPr>
          <w:sz w:val="14"/>
          <w:szCs w:val="14"/>
        </w:rPr>
      </w:pPr>
    </w:p>
    <w:p w14:paraId="2F6B1A87" w14:textId="5C7612E4" w:rsidR="002B24B5" w:rsidRDefault="002B24B5" w:rsidP="00BB4728">
      <w:pPr>
        <w:pStyle w:val="Ttulo1"/>
      </w:pPr>
      <w:bookmarkStart w:id="3" w:name="_Toc56377488"/>
      <w:r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  <w:bookmarkEnd w:id="3"/>
    </w:p>
    <w:p w14:paraId="3AE56BC2" w14:textId="2F8CFDD6" w:rsidR="00660707" w:rsidRDefault="0060648A" w:rsidP="007951A0">
      <w:r w:rsidRPr="0060648A">
        <w:t xml:space="preserve">Members Only </w:t>
      </w:r>
      <w:r>
        <w:t xml:space="preserve">tem como principal objetivo facilitar a entrada do público no mercado </w:t>
      </w:r>
      <w:r w:rsidR="001320E8">
        <w:t xml:space="preserve">do </w:t>
      </w:r>
      <w:r w:rsidR="001320E8" w:rsidRPr="00C70BC2">
        <w:t xml:space="preserve">comércio </w:t>
      </w:r>
      <w:r w:rsidR="001320E8">
        <w:t>online.</w:t>
      </w:r>
      <w:r w:rsidR="00354921">
        <w:t xml:space="preserve"> Este projeto torna possível que pessoas, de todas as idades, possam fazer compras dentro da sua casa, apenas com o seu smartphone.</w:t>
      </w:r>
    </w:p>
    <w:p w14:paraId="4EF2CB5D" w14:textId="47A44F4D" w:rsidR="00354921" w:rsidRPr="00745A3D" w:rsidRDefault="00354921" w:rsidP="007951A0">
      <w:r>
        <w:t>O p</w:t>
      </w:r>
      <w:r w:rsidRPr="00354921">
        <w:t>úblico-alvo</w:t>
      </w:r>
      <w:r>
        <w:t xml:space="preserve"> é</w:t>
      </w:r>
      <w:r w:rsidR="006827FE">
        <w:t xml:space="preserve"> pessoas que residem em cidades</w:t>
      </w:r>
      <w:r w:rsidR="00745A3D">
        <w:t xml:space="preserve">, </w:t>
      </w:r>
      <w:r w:rsidR="006827FE">
        <w:t>com acesso a internet</w:t>
      </w:r>
      <w:r w:rsidR="00745A3D">
        <w:t xml:space="preserve"> e apaixonados por moda</w:t>
      </w:r>
      <w:r w:rsidR="006827FE">
        <w:t xml:space="preserve">. </w:t>
      </w:r>
    </w:p>
    <w:p w14:paraId="5DDABA28" w14:textId="00427842" w:rsidR="00354921" w:rsidRDefault="00745A3D" w:rsidP="007951A0">
      <w:r>
        <w:t xml:space="preserve">Devido a pandemia mundial que ocorre nos dias de hoje, suponho que este projeto </w:t>
      </w:r>
      <w:r w:rsidR="00E55DE4">
        <w:t xml:space="preserve">seja </w:t>
      </w:r>
      <w:r w:rsidRPr="00745A3D">
        <w:t xml:space="preserve">arrebatador </w:t>
      </w:r>
      <w:r>
        <w:t>uma vez que centenas de pessoas poderão realizar as suas compras sem se expor ao</w:t>
      </w:r>
      <w:r w:rsidR="00E55DE4">
        <w:t xml:space="preserve"> novo</w:t>
      </w:r>
      <w:r>
        <w:t xml:space="preserve"> vírus (COVID-19).</w:t>
      </w:r>
    </w:p>
    <w:p w14:paraId="0FF8B30A" w14:textId="77777777" w:rsidR="00745A3D" w:rsidRPr="0060648A" w:rsidRDefault="00745A3D" w:rsidP="007951A0"/>
    <w:p w14:paraId="02EEDFF1" w14:textId="2662C093" w:rsidR="0040390E" w:rsidRDefault="002B24B5" w:rsidP="0040390E">
      <w:pPr>
        <w:pStyle w:val="Ttulo1"/>
      </w:pPr>
      <w:bookmarkStart w:id="4" w:name="_Toc56377489"/>
      <w:r>
        <w:lastRenderedPageBreak/>
        <w:t xml:space="preserve">Recursos </w:t>
      </w:r>
      <w:r w:rsidR="00922CF6">
        <w:t>e ferramentas necessária</w:t>
      </w:r>
      <w:r w:rsidR="004A3FD4">
        <w:t>s</w:t>
      </w:r>
      <w:bookmarkEnd w:id="4"/>
    </w:p>
    <w:p w14:paraId="2AF0E449" w14:textId="77777777" w:rsidR="0040390E" w:rsidRPr="0040390E" w:rsidRDefault="0040390E" w:rsidP="0040390E">
      <w:pPr>
        <w:rPr>
          <w:sz w:val="2"/>
          <w:szCs w:val="2"/>
        </w:rPr>
      </w:pPr>
    </w:p>
    <w:p w14:paraId="6866049C" w14:textId="47C18AE6" w:rsidR="004A3FD4" w:rsidRDefault="00851FBB" w:rsidP="004A3FD4">
      <w:pPr>
        <w:rPr>
          <w:rFonts w:asciiTheme="majorHAnsi" w:hAnsiTheme="majorHAnsi"/>
        </w:rPr>
      </w:pPr>
      <w:r>
        <w:rPr>
          <w:rFonts w:asciiTheme="majorHAnsi" w:hAnsiTheme="majorHAnsi"/>
        </w:rPr>
        <w:t>Tecnologias utilizadas para o desenvolvimento do projeto:</w:t>
      </w:r>
    </w:p>
    <w:p w14:paraId="66FA6348" w14:textId="77777777" w:rsidR="0034734D" w:rsidRPr="00A21654" w:rsidRDefault="0034734D" w:rsidP="004A3FD4">
      <w:pPr>
        <w:rPr>
          <w:rFonts w:asciiTheme="majorHAnsi" w:hAnsiTheme="majorHAnsi"/>
          <w:sz w:val="2"/>
          <w:szCs w:val="2"/>
        </w:rPr>
      </w:pPr>
    </w:p>
    <w:p w14:paraId="01B0D7AC" w14:textId="66070A1A" w:rsidR="00851FBB" w:rsidRDefault="00851FBB" w:rsidP="00851FBB">
      <w:pPr>
        <w:pStyle w:val="PargrafodaLista"/>
        <w:numPr>
          <w:ilvl w:val="0"/>
          <w:numId w:val="13"/>
        </w:numPr>
        <w:rPr>
          <w:rFonts w:asciiTheme="majorHAnsi" w:hAnsiTheme="majorHAnsi"/>
        </w:rPr>
      </w:pPr>
      <w:r w:rsidRPr="00851FBB">
        <w:rPr>
          <w:rFonts w:asciiTheme="majorHAnsi" w:hAnsiTheme="majorHAnsi"/>
          <w:highlight w:val="yellow"/>
        </w:rPr>
        <w:t>GitHub Desktop</w:t>
      </w:r>
      <w:r>
        <w:rPr>
          <w:rFonts w:asciiTheme="majorHAnsi" w:hAnsiTheme="majorHAnsi"/>
        </w:rPr>
        <w:t xml:space="preserve"> - S</w:t>
      </w:r>
      <w:r w:rsidRPr="00851FBB">
        <w:rPr>
          <w:rFonts w:asciiTheme="majorHAnsi" w:hAnsiTheme="majorHAnsi"/>
        </w:rPr>
        <w:t xml:space="preserve">implifica </w:t>
      </w:r>
      <w:r>
        <w:rPr>
          <w:rFonts w:asciiTheme="majorHAnsi" w:hAnsiTheme="majorHAnsi"/>
        </w:rPr>
        <w:t xml:space="preserve">o </w:t>
      </w:r>
      <w:r w:rsidRPr="00851FBB">
        <w:rPr>
          <w:rFonts w:asciiTheme="majorHAnsi" w:hAnsiTheme="majorHAnsi"/>
        </w:rPr>
        <w:t>fluxo de trabalho de desenvolvimento.</w:t>
      </w:r>
    </w:p>
    <w:p w14:paraId="371B6807" w14:textId="0E8BA3AD" w:rsidR="00851FBB" w:rsidRDefault="00851FBB" w:rsidP="00851FBB">
      <w:pPr>
        <w:pStyle w:val="PargrafodaLista"/>
        <w:ind w:left="1068"/>
        <w:rPr>
          <w:rFonts w:asciiTheme="majorHAnsi" w:hAnsiTheme="majorHAnsi"/>
        </w:rPr>
      </w:pPr>
      <w:r>
        <w:rPr>
          <w:rFonts w:asciiTheme="majorHAnsi" w:hAnsiTheme="majorHAnsi"/>
        </w:rPr>
        <w:t>Usado para arquivar todo o trabalho desenvolvido num lugar seguro (</w:t>
      </w:r>
      <w:proofErr w:type="spellStart"/>
      <w:r w:rsidR="004B7B2E">
        <w:rPr>
          <w:rFonts w:asciiTheme="majorHAnsi" w:hAnsiTheme="majorHAnsi"/>
        </w:rPr>
        <w:t>C</w:t>
      </w:r>
      <w:r>
        <w:rPr>
          <w:rFonts w:asciiTheme="majorHAnsi" w:hAnsiTheme="majorHAnsi"/>
        </w:rPr>
        <w:t>loud</w:t>
      </w:r>
      <w:proofErr w:type="spellEnd"/>
      <w:r>
        <w:rPr>
          <w:rFonts w:asciiTheme="majorHAnsi" w:hAnsiTheme="majorHAnsi"/>
        </w:rPr>
        <w:t>), assim evitando a perca de trabalho.</w:t>
      </w:r>
    </w:p>
    <w:p w14:paraId="7ED6F5FD" w14:textId="77777777" w:rsidR="00851FBB" w:rsidRPr="00851FBB" w:rsidRDefault="00851FBB" w:rsidP="00851FBB">
      <w:pPr>
        <w:pStyle w:val="PargrafodaLista"/>
        <w:ind w:left="1068"/>
        <w:rPr>
          <w:rFonts w:asciiTheme="majorHAnsi" w:hAnsiTheme="majorHAnsi"/>
          <w:sz w:val="10"/>
          <w:szCs w:val="10"/>
        </w:rPr>
      </w:pPr>
    </w:p>
    <w:p w14:paraId="62E07E36" w14:textId="58073F8A" w:rsidR="00773797" w:rsidRDefault="00851FBB" w:rsidP="00773797">
      <w:pPr>
        <w:pStyle w:val="PargrafodaLista"/>
        <w:numPr>
          <w:ilvl w:val="0"/>
          <w:numId w:val="13"/>
        </w:numPr>
        <w:rPr>
          <w:rFonts w:asciiTheme="majorHAnsi" w:hAnsiTheme="majorHAnsi"/>
        </w:rPr>
      </w:pPr>
      <w:r w:rsidRPr="00851FBB">
        <w:rPr>
          <w:rFonts w:asciiTheme="majorHAnsi" w:hAnsiTheme="majorHAnsi"/>
          <w:highlight w:val="yellow"/>
        </w:rPr>
        <w:t xml:space="preserve">Visual </w:t>
      </w:r>
      <w:proofErr w:type="spellStart"/>
      <w:r w:rsidRPr="00851FBB">
        <w:rPr>
          <w:rFonts w:asciiTheme="majorHAnsi" w:hAnsiTheme="majorHAnsi"/>
          <w:highlight w:val="yellow"/>
        </w:rPr>
        <w:t>Studio</w:t>
      </w:r>
      <w:proofErr w:type="spellEnd"/>
      <w:r w:rsidRPr="00851FBB">
        <w:rPr>
          <w:rFonts w:asciiTheme="majorHAnsi" w:hAnsiTheme="majorHAnsi"/>
          <w:highlight w:val="yellow"/>
        </w:rPr>
        <w:t xml:space="preserve"> </w:t>
      </w:r>
      <w:proofErr w:type="spellStart"/>
      <w:r w:rsidRPr="00851FBB">
        <w:rPr>
          <w:rFonts w:asciiTheme="majorHAnsi" w:hAnsiTheme="majorHAnsi"/>
          <w:highlight w:val="yellow"/>
        </w:rPr>
        <w:t>Code</w:t>
      </w:r>
      <w:proofErr w:type="spellEnd"/>
      <w:r>
        <w:rPr>
          <w:rFonts w:asciiTheme="majorHAnsi" w:hAnsiTheme="majorHAnsi"/>
        </w:rPr>
        <w:t xml:space="preserve"> - </w:t>
      </w:r>
      <w:r w:rsidR="00773797">
        <w:rPr>
          <w:rFonts w:asciiTheme="majorHAnsi" w:hAnsiTheme="majorHAnsi"/>
        </w:rPr>
        <w:t>E</w:t>
      </w:r>
      <w:r w:rsidR="00773797" w:rsidRPr="00773797">
        <w:rPr>
          <w:rFonts w:asciiTheme="majorHAnsi" w:hAnsiTheme="majorHAnsi"/>
        </w:rPr>
        <w:t>ditor de código-fonte desenvolvido pela Microsoft</w:t>
      </w:r>
      <w:r w:rsidR="00773797">
        <w:rPr>
          <w:rFonts w:asciiTheme="majorHAnsi" w:hAnsiTheme="majorHAnsi"/>
        </w:rPr>
        <w:t>.</w:t>
      </w:r>
    </w:p>
    <w:p w14:paraId="12ADB74F" w14:textId="6759DFDA" w:rsidR="00773797" w:rsidRPr="00773797" w:rsidRDefault="00773797" w:rsidP="00773797">
      <w:pPr>
        <w:pStyle w:val="PargrafodaLista"/>
        <w:ind w:left="1068"/>
        <w:rPr>
          <w:rFonts w:asciiTheme="majorHAnsi" w:hAnsiTheme="majorHAnsi"/>
          <w:sz w:val="10"/>
          <w:szCs w:val="10"/>
        </w:rPr>
      </w:pPr>
    </w:p>
    <w:p w14:paraId="2CCBCFA1" w14:textId="75CBDD35" w:rsidR="007951A0" w:rsidRPr="00773797" w:rsidRDefault="00773797" w:rsidP="008C2A9E">
      <w:pPr>
        <w:pStyle w:val="PargrafodaLista"/>
        <w:numPr>
          <w:ilvl w:val="0"/>
          <w:numId w:val="13"/>
        </w:numPr>
      </w:pPr>
      <w:r w:rsidRPr="00773797">
        <w:rPr>
          <w:rFonts w:asciiTheme="majorHAnsi" w:hAnsiTheme="majorHAnsi"/>
          <w:highlight w:val="yellow"/>
        </w:rPr>
        <w:t xml:space="preserve">Android </w:t>
      </w:r>
      <w:proofErr w:type="spellStart"/>
      <w:r w:rsidRPr="00773797">
        <w:rPr>
          <w:rFonts w:asciiTheme="majorHAnsi" w:hAnsiTheme="majorHAnsi"/>
          <w:highlight w:val="yellow"/>
        </w:rPr>
        <w:t>Studio</w:t>
      </w:r>
      <w:proofErr w:type="spellEnd"/>
      <w:r>
        <w:rPr>
          <w:rFonts w:asciiTheme="majorHAnsi" w:hAnsiTheme="majorHAnsi"/>
        </w:rPr>
        <w:t xml:space="preserve"> - A</w:t>
      </w:r>
      <w:r w:rsidRPr="00773797">
        <w:rPr>
          <w:rFonts w:asciiTheme="majorHAnsi" w:hAnsiTheme="majorHAnsi"/>
        </w:rPr>
        <w:t>mbiente de desenvolvimento integrado para desenvolver para a plataforma Android.</w:t>
      </w:r>
    </w:p>
    <w:p w14:paraId="0CD0D69D" w14:textId="77777777" w:rsidR="00773797" w:rsidRPr="00773797" w:rsidRDefault="00773797" w:rsidP="00773797">
      <w:pPr>
        <w:pStyle w:val="PargrafodaLista"/>
        <w:rPr>
          <w:sz w:val="10"/>
          <w:szCs w:val="10"/>
        </w:rPr>
      </w:pPr>
    </w:p>
    <w:p w14:paraId="3BBAEADC" w14:textId="307F833E" w:rsidR="00773797" w:rsidRDefault="00773797" w:rsidP="008C2A9E">
      <w:pPr>
        <w:pStyle w:val="PargrafodaLista"/>
        <w:numPr>
          <w:ilvl w:val="0"/>
          <w:numId w:val="13"/>
        </w:numPr>
      </w:pPr>
      <w:r w:rsidRPr="00262818">
        <w:rPr>
          <w:highlight w:val="yellow"/>
        </w:rPr>
        <w:t>Flutter</w:t>
      </w:r>
      <w:r>
        <w:t xml:space="preserve"> - </w:t>
      </w:r>
      <w:r w:rsidR="00262818" w:rsidRPr="00262818">
        <w:t>kit de desenvolvimento de interface de usuário, de código aberto, criado pelo Google</w:t>
      </w:r>
      <w:r w:rsidR="00262818">
        <w:t>.</w:t>
      </w:r>
    </w:p>
    <w:p w14:paraId="02EE5380" w14:textId="77777777" w:rsidR="006D7B44" w:rsidRPr="006D7B44" w:rsidRDefault="006D7B44" w:rsidP="006D7B44">
      <w:pPr>
        <w:pStyle w:val="PargrafodaLista"/>
        <w:rPr>
          <w:sz w:val="10"/>
          <w:szCs w:val="10"/>
        </w:rPr>
      </w:pPr>
    </w:p>
    <w:p w14:paraId="480E5ED7" w14:textId="48241A91" w:rsidR="00C734B9" w:rsidRDefault="000A00AD" w:rsidP="00F60CB3">
      <w:pPr>
        <w:pStyle w:val="PargrafodaLista"/>
        <w:numPr>
          <w:ilvl w:val="0"/>
          <w:numId w:val="13"/>
        </w:numPr>
      </w:pPr>
      <w:r w:rsidRPr="000A00AD">
        <w:rPr>
          <w:highlight w:val="yellow"/>
        </w:rPr>
        <w:t>Microsoft Office 365</w:t>
      </w:r>
      <w:r>
        <w:t xml:space="preserve"> - V</w:t>
      </w:r>
      <w:r w:rsidRPr="000A00AD">
        <w:t>ersão online por assinatura da suíte de aplicativos para escritório/produtividade Microsoft Office, focado no trabalho colaborativo</w:t>
      </w:r>
      <w:r>
        <w:t>.</w:t>
      </w:r>
    </w:p>
    <w:p w14:paraId="501E5FE3" w14:textId="64E80F9E" w:rsidR="00F60CB3" w:rsidRPr="00F60CB3" w:rsidRDefault="00F60CB3" w:rsidP="00F60CB3">
      <w:pPr>
        <w:rPr>
          <w:sz w:val="2"/>
          <w:szCs w:val="2"/>
        </w:rPr>
      </w:pPr>
    </w:p>
    <w:p w14:paraId="6D7A183A" w14:textId="1BD71F2A" w:rsidR="00CC0997" w:rsidRPr="00EF049B" w:rsidRDefault="00CC0997" w:rsidP="002E41EF">
      <w:pPr>
        <w:pStyle w:val="PargrafodaLista"/>
        <w:rPr>
          <w:sz w:val="12"/>
          <w:szCs w:val="12"/>
        </w:rPr>
      </w:pPr>
    </w:p>
    <w:p w14:paraId="2988B6FD" w14:textId="061FC7D2" w:rsidR="00CC0997" w:rsidRDefault="00EF049B" w:rsidP="002E41EF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72C163D4" wp14:editId="46C0CB83">
            <wp:simplePos x="0" y="0"/>
            <wp:positionH relativeFrom="column">
              <wp:posOffset>1805940</wp:posOffset>
            </wp:positionH>
            <wp:positionV relativeFrom="paragraph">
              <wp:posOffset>6350</wp:posOffset>
            </wp:positionV>
            <wp:extent cx="476250" cy="476250"/>
            <wp:effectExtent l="0" t="0" r="0" b="0"/>
            <wp:wrapNone/>
            <wp:docPr id="12" name="Imagem 12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4688" behindDoc="0" locked="0" layoutInCell="1" allowOverlap="1" wp14:anchorId="19AA6807" wp14:editId="757FC0C8">
            <wp:simplePos x="0" y="0"/>
            <wp:positionH relativeFrom="column">
              <wp:posOffset>2891790</wp:posOffset>
            </wp:positionH>
            <wp:positionV relativeFrom="paragraph">
              <wp:posOffset>6350</wp:posOffset>
            </wp:positionV>
            <wp:extent cx="504825" cy="50482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24px-Android_Studio_icon.sv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7760" behindDoc="0" locked="0" layoutInCell="1" allowOverlap="1" wp14:anchorId="6FD23B1C" wp14:editId="15BB16E0">
            <wp:simplePos x="0" y="0"/>
            <wp:positionH relativeFrom="column">
              <wp:posOffset>3901440</wp:posOffset>
            </wp:positionH>
            <wp:positionV relativeFrom="paragraph">
              <wp:posOffset>8255</wp:posOffset>
            </wp:positionV>
            <wp:extent cx="476250" cy="476250"/>
            <wp:effectExtent l="0" t="0" r="0" b="0"/>
            <wp:wrapNone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832" behindDoc="0" locked="0" layoutInCell="1" allowOverlap="1" wp14:anchorId="6DEEE41A" wp14:editId="3817847B">
            <wp:simplePos x="0" y="0"/>
            <wp:positionH relativeFrom="column">
              <wp:posOffset>4768215</wp:posOffset>
            </wp:positionH>
            <wp:positionV relativeFrom="paragraph">
              <wp:posOffset>8255</wp:posOffset>
            </wp:positionV>
            <wp:extent cx="523875" cy="52387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ffice36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0" locked="0" layoutInCell="1" allowOverlap="1" wp14:anchorId="22A9E04D" wp14:editId="1FA19338">
            <wp:simplePos x="0" y="0"/>
            <wp:positionH relativeFrom="column">
              <wp:posOffset>653415</wp:posOffset>
            </wp:positionH>
            <wp:positionV relativeFrom="paragraph">
              <wp:posOffset>6350</wp:posOffset>
            </wp:positionV>
            <wp:extent cx="533400" cy="5334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gdg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962D9" w14:textId="70E012B3" w:rsidR="00CC0997" w:rsidRDefault="00CC0997" w:rsidP="002E41EF">
      <w:pPr>
        <w:pStyle w:val="PargrafodaLista"/>
        <w:rPr>
          <w:sz w:val="20"/>
          <w:szCs w:val="20"/>
        </w:rPr>
      </w:pPr>
    </w:p>
    <w:p w14:paraId="32BBFFB8" w14:textId="4F33392F" w:rsidR="00EF049B" w:rsidRPr="00D4195E" w:rsidRDefault="00EF049B" w:rsidP="00CC0997"/>
    <w:p w14:paraId="7BFAAE20" w14:textId="5208F642" w:rsidR="00C734B9" w:rsidRPr="00D4195E" w:rsidRDefault="00C734B9" w:rsidP="00CC0997">
      <w:pPr>
        <w:rPr>
          <w:sz w:val="14"/>
          <w:szCs w:val="14"/>
        </w:rPr>
      </w:pPr>
    </w:p>
    <w:p w14:paraId="4407644A" w14:textId="26CE62DF" w:rsidR="002E41EF" w:rsidRDefault="002E41EF" w:rsidP="002E41EF">
      <w:r>
        <w:t>L</w:t>
      </w:r>
      <w:r w:rsidRPr="002E41EF">
        <w:t>inguage</w:t>
      </w:r>
      <w:r>
        <w:t>ns</w:t>
      </w:r>
      <w:r w:rsidRPr="002E41EF">
        <w:t xml:space="preserve"> de programação</w:t>
      </w:r>
      <w:r>
        <w:t xml:space="preserve"> utilizadas para o desenvolvimento do projeto:</w:t>
      </w:r>
    </w:p>
    <w:p w14:paraId="60C50D76" w14:textId="3D40FAC9" w:rsidR="00A21654" w:rsidRDefault="00A21654" w:rsidP="002E41EF">
      <w:pPr>
        <w:rPr>
          <w:sz w:val="2"/>
          <w:szCs w:val="2"/>
        </w:rPr>
      </w:pPr>
    </w:p>
    <w:p w14:paraId="764E77A8" w14:textId="594D27BE" w:rsidR="00A21654" w:rsidRDefault="00A21654" w:rsidP="000F500F">
      <w:pPr>
        <w:pStyle w:val="PargrafodaLista"/>
        <w:numPr>
          <w:ilvl w:val="0"/>
          <w:numId w:val="15"/>
        </w:numPr>
      </w:pPr>
      <w:proofErr w:type="spellStart"/>
      <w:r w:rsidRPr="008D1E0C">
        <w:rPr>
          <w:b/>
          <w:bCs/>
          <w:i/>
          <w:iCs/>
        </w:rPr>
        <w:t>Dart</w:t>
      </w:r>
      <w:proofErr w:type="spellEnd"/>
      <w:r>
        <w:t xml:space="preserve"> - </w:t>
      </w:r>
      <w:r w:rsidR="009C5501">
        <w:t>L</w:t>
      </w:r>
      <w:r w:rsidRPr="00A21654">
        <w:t>inguagem de script voltada à web desenvolvida pela Google.</w:t>
      </w:r>
    </w:p>
    <w:p w14:paraId="2198E484" w14:textId="2463C84D" w:rsidR="00A21654" w:rsidRPr="00C212A4" w:rsidRDefault="00A21654" w:rsidP="000F500F">
      <w:pPr>
        <w:pStyle w:val="PargrafodaLista"/>
        <w:ind w:left="1068"/>
        <w:rPr>
          <w:sz w:val="18"/>
          <w:szCs w:val="18"/>
        </w:rPr>
      </w:pPr>
    </w:p>
    <w:p w14:paraId="68DD530C" w14:textId="69A27048" w:rsidR="00A21654" w:rsidRDefault="00A21654" w:rsidP="000F500F">
      <w:pPr>
        <w:pStyle w:val="PargrafodaLista"/>
        <w:numPr>
          <w:ilvl w:val="0"/>
          <w:numId w:val="15"/>
        </w:numPr>
      </w:pPr>
      <w:r w:rsidRPr="008D1E0C">
        <w:rPr>
          <w:b/>
          <w:bCs/>
          <w:i/>
          <w:iCs/>
        </w:rPr>
        <w:t>CSS</w:t>
      </w:r>
      <w:r>
        <w:t xml:space="preserve"> –</w:t>
      </w:r>
      <w:r w:rsidR="009C5501">
        <w:t xml:space="preserve"> M</w:t>
      </w:r>
      <w:r w:rsidR="009C5501" w:rsidRPr="009C5501">
        <w:t>ecanismo para adicionar estilo a um documento web.</w:t>
      </w:r>
    </w:p>
    <w:p w14:paraId="26F53057" w14:textId="371A5863" w:rsidR="00A21654" w:rsidRPr="00C212A4" w:rsidRDefault="00A21654" w:rsidP="000F500F">
      <w:pPr>
        <w:rPr>
          <w:sz w:val="2"/>
          <w:szCs w:val="2"/>
        </w:rPr>
      </w:pPr>
    </w:p>
    <w:p w14:paraId="6CEE9D18" w14:textId="18AE8787" w:rsidR="00A21654" w:rsidRDefault="00A21654" w:rsidP="000F500F">
      <w:pPr>
        <w:pStyle w:val="PargrafodaLista"/>
        <w:numPr>
          <w:ilvl w:val="0"/>
          <w:numId w:val="15"/>
        </w:numPr>
      </w:pPr>
      <w:r w:rsidRPr="008D1E0C">
        <w:rPr>
          <w:b/>
          <w:bCs/>
          <w:i/>
          <w:iCs/>
        </w:rPr>
        <w:t>HTML</w:t>
      </w:r>
      <w:r>
        <w:t xml:space="preserve"> –</w:t>
      </w:r>
      <w:r w:rsidR="004604D1">
        <w:t xml:space="preserve"> L</w:t>
      </w:r>
      <w:r w:rsidR="004604D1" w:rsidRPr="004604D1">
        <w:t>inguagem de marcação utilizada na construção de páginas na Web.</w:t>
      </w:r>
    </w:p>
    <w:p w14:paraId="43E51B9C" w14:textId="77777777" w:rsidR="00A21654" w:rsidRPr="00C734B9" w:rsidRDefault="00A21654" w:rsidP="000F500F">
      <w:pPr>
        <w:rPr>
          <w:sz w:val="2"/>
          <w:szCs w:val="2"/>
        </w:rPr>
      </w:pPr>
    </w:p>
    <w:p w14:paraId="22C468CB" w14:textId="0F7C5067" w:rsidR="00A21654" w:rsidRDefault="00A21654" w:rsidP="000F500F">
      <w:pPr>
        <w:pStyle w:val="PargrafodaLista"/>
        <w:numPr>
          <w:ilvl w:val="0"/>
          <w:numId w:val="15"/>
        </w:numPr>
      </w:pPr>
      <w:r w:rsidRPr="008D1E0C">
        <w:rPr>
          <w:b/>
          <w:bCs/>
          <w:i/>
          <w:iCs/>
        </w:rPr>
        <w:t>JavaScript</w:t>
      </w:r>
      <w:r>
        <w:t xml:space="preserve"> –</w:t>
      </w:r>
      <w:r w:rsidR="004604D1">
        <w:t xml:space="preserve"> L</w:t>
      </w:r>
      <w:r w:rsidR="004604D1" w:rsidRPr="004604D1">
        <w:t xml:space="preserve">inguagem de programação interpretada estruturada, de script em alto nível com </w:t>
      </w:r>
      <w:proofErr w:type="spellStart"/>
      <w:r w:rsidR="004604D1" w:rsidRPr="004604D1">
        <w:t>tipagem</w:t>
      </w:r>
      <w:proofErr w:type="spellEnd"/>
      <w:r w:rsidR="004604D1" w:rsidRPr="004604D1">
        <w:t xml:space="preserve"> dinâmica fraca e </w:t>
      </w:r>
      <w:proofErr w:type="spellStart"/>
      <w:r w:rsidR="004604D1" w:rsidRPr="004604D1">
        <w:t>multiparadigma</w:t>
      </w:r>
      <w:proofErr w:type="spellEnd"/>
      <w:r w:rsidR="004604D1" w:rsidRPr="004604D1">
        <w:t>.</w:t>
      </w:r>
    </w:p>
    <w:p w14:paraId="74293752" w14:textId="527CB454" w:rsidR="00A21654" w:rsidRPr="00C212A4" w:rsidRDefault="00A21654" w:rsidP="000F500F">
      <w:pPr>
        <w:rPr>
          <w:sz w:val="2"/>
          <w:szCs w:val="2"/>
        </w:rPr>
      </w:pPr>
    </w:p>
    <w:p w14:paraId="4F8A5E2F" w14:textId="727122FB" w:rsidR="00A21654" w:rsidRDefault="00A21654" w:rsidP="000F500F">
      <w:pPr>
        <w:pStyle w:val="PargrafodaLista"/>
        <w:numPr>
          <w:ilvl w:val="0"/>
          <w:numId w:val="15"/>
        </w:numPr>
      </w:pPr>
      <w:r w:rsidRPr="008D1E0C">
        <w:rPr>
          <w:b/>
          <w:bCs/>
          <w:i/>
          <w:iCs/>
        </w:rPr>
        <w:t>Ruby</w:t>
      </w:r>
      <w:r>
        <w:t xml:space="preserve"> –</w:t>
      </w:r>
      <w:r w:rsidR="00E804BB">
        <w:t xml:space="preserve"> L</w:t>
      </w:r>
      <w:r w:rsidR="00E804BB" w:rsidRPr="00E804BB">
        <w:t xml:space="preserve">inguagem de programação interpretada </w:t>
      </w:r>
      <w:proofErr w:type="spellStart"/>
      <w:r w:rsidR="00E804BB" w:rsidRPr="00E804BB">
        <w:t>multiparadigma</w:t>
      </w:r>
      <w:proofErr w:type="spellEnd"/>
      <w:r w:rsidR="00E804BB" w:rsidRPr="00E804BB">
        <w:t xml:space="preserve">, de </w:t>
      </w:r>
      <w:proofErr w:type="spellStart"/>
      <w:r w:rsidR="004604D1" w:rsidRPr="004604D1">
        <w:t>tipagem</w:t>
      </w:r>
      <w:proofErr w:type="spellEnd"/>
      <w:r w:rsidR="004604D1" w:rsidRPr="004604D1">
        <w:t xml:space="preserve"> </w:t>
      </w:r>
      <w:r w:rsidR="00E804BB" w:rsidRPr="00E804BB">
        <w:t>dinâmica e forte</w:t>
      </w:r>
      <w:r w:rsidR="00E804BB">
        <w:t>.</w:t>
      </w:r>
    </w:p>
    <w:p w14:paraId="631B82E4" w14:textId="40142023" w:rsidR="00A21654" w:rsidRPr="00C212A4" w:rsidRDefault="00A21654" w:rsidP="000F500F">
      <w:pPr>
        <w:rPr>
          <w:sz w:val="2"/>
          <w:szCs w:val="2"/>
        </w:rPr>
      </w:pPr>
    </w:p>
    <w:p w14:paraId="0CC14ACD" w14:textId="649CB46F" w:rsidR="009C5501" w:rsidRDefault="00A21654" w:rsidP="000F500F">
      <w:pPr>
        <w:pStyle w:val="PargrafodaLista"/>
        <w:numPr>
          <w:ilvl w:val="0"/>
          <w:numId w:val="15"/>
        </w:numPr>
      </w:pPr>
      <w:r w:rsidRPr="008D1E0C">
        <w:rPr>
          <w:b/>
          <w:bCs/>
          <w:i/>
          <w:iCs/>
        </w:rPr>
        <w:t>PHP</w:t>
      </w:r>
      <w:r>
        <w:t xml:space="preserve"> </w:t>
      </w:r>
      <w:r w:rsidR="009C5501">
        <w:t>–</w:t>
      </w:r>
      <w:r w:rsidR="00E804BB">
        <w:t xml:space="preserve"> L</w:t>
      </w:r>
      <w:r w:rsidR="00E804BB" w:rsidRPr="00E804BB">
        <w:t>inguagem interpretada livre, usada originalmente apenas para o desenvolvimento de aplicações presentes e atuantes no lado do servidor</w:t>
      </w:r>
      <w:r w:rsidR="00E804BB">
        <w:t>.</w:t>
      </w:r>
    </w:p>
    <w:p w14:paraId="737813AD" w14:textId="5B77176A" w:rsidR="009C5501" w:rsidRPr="00C212A4" w:rsidRDefault="009C5501" w:rsidP="000F500F">
      <w:pPr>
        <w:pStyle w:val="PargrafodaLista"/>
        <w:rPr>
          <w:sz w:val="18"/>
          <w:szCs w:val="18"/>
        </w:rPr>
      </w:pPr>
    </w:p>
    <w:p w14:paraId="3D800622" w14:textId="546638C7" w:rsidR="009C5501" w:rsidRDefault="009C5501" w:rsidP="000F500F">
      <w:pPr>
        <w:pStyle w:val="PargrafodaLista"/>
        <w:numPr>
          <w:ilvl w:val="0"/>
          <w:numId w:val="15"/>
        </w:numPr>
      </w:pPr>
      <w:proofErr w:type="spellStart"/>
      <w:r w:rsidRPr="008D1E0C">
        <w:rPr>
          <w:b/>
          <w:bCs/>
          <w:i/>
          <w:iCs/>
        </w:rPr>
        <w:t>Kotlin</w:t>
      </w:r>
      <w:proofErr w:type="spellEnd"/>
      <w:r>
        <w:t xml:space="preserve"> - </w:t>
      </w:r>
      <w:r w:rsidR="00E804BB" w:rsidRPr="00E804BB">
        <w:t>Linguagem de programação multiplataforma, orientada a objetos</w:t>
      </w:r>
      <w:r w:rsidR="00E804BB">
        <w:t>.</w:t>
      </w:r>
    </w:p>
    <w:p w14:paraId="438EACB5" w14:textId="3CDDD37F" w:rsidR="00EA0C14" w:rsidRPr="00F60CB3" w:rsidRDefault="00EA0C14" w:rsidP="00EA0C14">
      <w:pPr>
        <w:pStyle w:val="PargrafodaLista"/>
        <w:rPr>
          <w:sz w:val="16"/>
          <w:szCs w:val="16"/>
        </w:rPr>
      </w:pPr>
    </w:p>
    <w:p w14:paraId="38D7A2D6" w14:textId="42C4BF00" w:rsidR="00EA0C14" w:rsidRDefault="00F60CB3" w:rsidP="00EA0C14">
      <w:r>
        <w:rPr>
          <w:noProof/>
        </w:rPr>
        <w:drawing>
          <wp:anchor distT="0" distB="0" distL="114300" distR="114300" simplePos="0" relativeHeight="251674624" behindDoc="0" locked="0" layoutInCell="1" allowOverlap="1" wp14:anchorId="2F01A0A9" wp14:editId="5574171C">
            <wp:simplePos x="0" y="0"/>
            <wp:positionH relativeFrom="column">
              <wp:posOffset>1796415</wp:posOffset>
            </wp:positionH>
            <wp:positionV relativeFrom="paragraph">
              <wp:posOffset>127635</wp:posOffset>
            </wp:positionV>
            <wp:extent cx="523875" cy="523875"/>
            <wp:effectExtent l="0" t="0" r="9525" b="952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ML5_Badge_51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F8CEC59" wp14:editId="3D51C605">
            <wp:simplePos x="0" y="0"/>
            <wp:positionH relativeFrom="column">
              <wp:posOffset>2415540</wp:posOffset>
            </wp:positionH>
            <wp:positionV relativeFrom="paragraph">
              <wp:posOffset>93980</wp:posOffset>
            </wp:positionV>
            <wp:extent cx="657225" cy="657225"/>
            <wp:effectExtent l="0" t="0" r="0" b="952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69D367C" wp14:editId="2A9E130E">
            <wp:simplePos x="0" y="0"/>
            <wp:positionH relativeFrom="column">
              <wp:posOffset>3129915</wp:posOffset>
            </wp:positionH>
            <wp:positionV relativeFrom="paragraph">
              <wp:posOffset>74295</wp:posOffset>
            </wp:positionV>
            <wp:extent cx="590550" cy="51943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og_ruby3_log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78F488F" wp14:editId="10E04A41">
            <wp:simplePos x="0" y="0"/>
            <wp:positionH relativeFrom="column">
              <wp:posOffset>3815715</wp:posOffset>
            </wp:positionH>
            <wp:positionV relativeFrom="paragraph">
              <wp:posOffset>75565</wp:posOffset>
            </wp:positionV>
            <wp:extent cx="898525" cy="48514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00px-PHP-logo.svg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50CB521" wp14:editId="03272CF0">
            <wp:simplePos x="0" y="0"/>
            <wp:positionH relativeFrom="column">
              <wp:posOffset>1139190</wp:posOffset>
            </wp:positionH>
            <wp:positionV relativeFrom="paragraph">
              <wp:posOffset>10795</wp:posOffset>
            </wp:positionV>
            <wp:extent cx="457200" cy="643890"/>
            <wp:effectExtent l="0" t="0" r="0" b="381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0px-CSS3_logo_and_wordmark.svg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5DA651" wp14:editId="742C10DA">
            <wp:simplePos x="0" y="0"/>
            <wp:positionH relativeFrom="column">
              <wp:posOffset>100965</wp:posOffset>
            </wp:positionH>
            <wp:positionV relativeFrom="paragraph">
              <wp:posOffset>17780</wp:posOffset>
            </wp:positionV>
            <wp:extent cx="1016635" cy="700405"/>
            <wp:effectExtent l="0" t="0" r="0" b="0"/>
            <wp:wrapNone/>
            <wp:docPr id="19" name="Imagem 19" descr="Uma imagem com guarda-chu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rt_logo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5CA1408" wp14:editId="6DA0A77B">
            <wp:simplePos x="0" y="0"/>
            <wp:positionH relativeFrom="column">
              <wp:posOffset>4828628</wp:posOffset>
            </wp:positionH>
            <wp:positionV relativeFrom="paragraph">
              <wp:posOffset>8254</wp:posOffset>
            </wp:positionV>
            <wp:extent cx="565697" cy="561975"/>
            <wp:effectExtent l="0" t="0" r="635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otlin-logo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3" cy="56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B7027" w14:textId="3A76FF7A" w:rsidR="00EA0C14" w:rsidRDefault="00EA0C14" w:rsidP="00EA0C14"/>
    <w:p w14:paraId="594D645E" w14:textId="302B851F" w:rsidR="00EA0C14" w:rsidRDefault="00EA0C14" w:rsidP="00EA0C14"/>
    <w:p w14:paraId="76A96A88" w14:textId="3A33379F" w:rsidR="000F500F" w:rsidRPr="00335138" w:rsidRDefault="00F60CB3" w:rsidP="00EA0C14">
      <w:pPr>
        <w:rPr>
          <w:sz w:val="16"/>
          <w:szCs w:val="16"/>
        </w:rPr>
      </w:pPr>
      <w:r>
        <w:t xml:space="preserve"> </w:t>
      </w:r>
    </w:p>
    <w:p w14:paraId="23EC6B8B" w14:textId="3FE67762" w:rsidR="00524F41" w:rsidRDefault="00524F41" w:rsidP="00EA0C14"/>
    <w:p w14:paraId="077EB3CF" w14:textId="71F422A3" w:rsidR="00524F41" w:rsidRDefault="00524F41" w:rsidP="00EA0C14">
      <w:r>
        <w:t xml:space="preserve">Requisitos </w:t>
      </w:r>
      <w:r w:rsidR="008542A0">
        <w:t xml:space="preserve">mínimos </w:t>
      </w:r>
      <w:r>
        <w:t>de H</w:t>
      </w:r>
      <w:r w:rsidRPr="00524F41">
        <w:t>ardware</w:t>
      </w:r>
      <w:r>
        <w:t>:</w:t>
      </w:r>
    </w:p>
    <w:p w14:paraId="06D960B4" w14:textId="62A839F7" w:rsidR="00524F41" w:rsidRDefault="008542A0" w:rsidP="00524F41">
      <w:pPr>
        <w:pStyle w:val="PargrafodaLista"/>
        <w:numPr>
          <w:ilvl w:val="0"/>
          <w:numId w:val="10"/>
        </w:numPr>
      </w:pPr>
      <w:r>
        <w:t>Sistema Operativo – Windows 7/</w:t>
      </w:r>
      <w:proofErr w:type="spellStart"/>
      <w:r>
        <w:t>MacOS</w:t>
      </w:r>
      <w:proofErr w:type="spellEnd"/>
      <w:r>
        <w:t xml:space="preserve"> X 10.11(El </w:t>
      </w:r>
      <w:proofErr w:type="spellStart"/>
      <w:r>
        <w:t>Capitan</w:t>
      </w:r>
      <w:proofErr w:type="spellEnd"/>
      <w:r>
        <w:t>)/Ubuntu 12.04.</w:t>
      </w:r>
    </w:p>
    <w:p w14:paraId="2BE2AB31" w14:textId="3AE323E2" w:rsidR="008542A0" w:rsidRDefault="008542A0" w:rsidP="00524F41">
      <w:pPr>
        <w:pStyle w:val="PargrafodaLista"/>
        <w:numPr>
          <w:ilvl w:val="0"/>
          <w:numId w:val="10"/>
        </w:numPr>
      </w:pPr>
      <w:r>
        <w:t xml:space="preserve">Processador - </w:t>
      </w:r>
      <w:r w:rsidRPr="008542A0">
        <w:t xml:space="preserve">Intel® Core™ 2 Duo E6600 </w:t>
      </w:r>
      <w:r>
        <w:t>ou</w:t>
      </w:r>
      <w:r w:rsidRPr="008542A0">
        <w:t xml:space="preserve"> AMD </w:t>
      </w:r>
      <w:proofErr w:type="spellStart"/>
      <w:r w:rsidRPr="008542A0">
        <w:t>Phenom</w:t>
      </w:r>
      <w:proofErr w:type="spellEnd"/>
      <w:r w:rsidRPr="008542A0">
        <w:t>™ X3 8750</w:t>
      </w:r>
      <w:r>
        <w:t>.</w:t>
      </w:r>
    </w:p>
    <w:p w14:paraId="36E46D98" w14:textId="41AE283C" w:rsidR="008542A0" w:rsidRDefault="008542A0" w:rsidP="00524F41">
      <w:pPr>
        <w:pStyle w:val="PargrafodaLista"/>
        <w:numPr>
          <w:ilvl w:val="0"/>
          <w:numId w:val="10"/>
        </w:numPr>
      </w:pPr>
      <w:r>
        <w:t>Memória – 4 GB de RAM.</w:t>
      </w:r>
    </w:p>
    <w:p w14:paraId="2278322E" w14:textId="4F720EE7" w:rsidR="008542A0" w:rsidRDefault="008542A0" w:rsidP="00B85D97">
      <w:pPr>
        <w:pStyle w:val="PargrafodaLista"/>
        <w:numPr>
          <w:ilvl w:val="0"/>
          <w:numId w:val="10"/>
        </w:numPr>
      </w:pPr>
      <w:r>
        <w:t xml:space="preserve">Placa gráfica - </w:t>
      </w:r>
      <w:r w:rsidRPr="008542A0">
        <w:t>A placa de vídeo deve ter</w:t>
      </w:r>
      <w:r>
        <w:t xml:space="preserve"> no mínimo</w:t>
      </w:r>
      <w:r w:rsidRPr="008542A0">
        <w:t xml:space="preserve"> 256 MB</w:t>
      </w:r>
      <w:r>
        <w:t xml:space="preserve"> de memória gráfica.</w:t>
      </w:r>
    </w:p>
    <w:p w14:paraId="3258EA34" w14:textId="2427B5DA" w:rsidR="008542A0" w:rsidRDefault="008542A0" w:rsidP="00B85D97">
      <w:pPr>
        <w:pStyle w:val="PargrafodaLista"/>
        <w:numPr>
          <w:ilvl w:val="0"/>
          <w:numId w:val="10"/>
        </w:numPr>
      </w:pPr>
      <w:r>
        <w:t>DirectX – Versão 9.0C.</w:t>
      </w:r>
    </w:p>
    <w:p w14:paraId="2C5DCC3C" w14:textId="5DC89BB4" w:rsidR="008542A0" w:rsidRPr="00A21654" w:rsidRDefault="008542A0" w:rsidP="00524F41">
      <w:pPr>
        <w:pStyle w:val="PargrafodaLista"/>
        <w:numPr>
          <w:ilvl w:val="0"/>
          <w:numId w:val="10"/>
        </w:numPr>
      </w:pPr>
      <w:r>
        <w:t>Espaço no disco – Requer 2 GB de espaço livre.</w:t>
      </w:r>
    </w:p>
    <w:p w14:paraId="78F5BEDC" w14:textId="0593D4D9" w:rsidR="0034734D" w:rsidRDefault="003346C1" w:rsidP="003346C1">
      <w:pPr>
        <w:pStyle w:val="Ttulo1"/>
      </w:pPr>
      <w:bookmarkStart w:id="5" w:name="_Toc56377490"/>
      <w:r>
        <w:t>Requisitos</w:t>
      </w:r>
      <w:bookmarkEnd w:id="5"/>
    </w:p>
    <w:p w14:paraId="21E9301A" w14:textId="50C02191" w:rsidR="007951A0" w:rsidRDefault="007951A0" w:rsidP="007951A0">
      <w:r>
        <w:t>Este capítulo consiste numa lista de requisitos, a mais detalhada possível. Cada requisito deve estar identificado, por exemplo por um número de ordem (REQ0001, REQ0002, …) e representa uma determinada funcionalidade que a aplicação deverá possuir.</w:t>
      </w:r>
    </w:p>
    <w:p w14:paraId="09E71C68" w14:textId="22B6DD6A" w:rsidR="007951A0" w:rsidRDefault="007951A0" w:rsidP="007951A0">
      <w:r>
        <w:t xml:space="preserve">Um requisito pode também representar uma determinada medida de capacidade ou performance do sistema (capaz de processar X transações por segundo, capaz de armazenar até 10000 produtos, </w:t>
      </w:r>
      <w:proofErr w:type="spellStart"/>
      <w:r>
        <w:t>etc</w:t>
      </w:r>
      <w:proofErr w:type="spellEnd"/>
      <w:r>
        <w:t>…).</w:t>
      </w:r>
    </w:p>
    <w:p w14:paraId="023975C9" w14:textId="2831336B" w:rsidR="007951A0" w:rsidRDefault="007951A0" w:rsidP="007951A0">
      <w:r>
        <w:t>No relatório final, irá utilizar esta lista de requisitos para relatar quais foram cumpridos e quais não foram.</w:t>
      </w:r>
    </w:p>
    <w:p w14:paraId="716855BE" w14:textId="325A2A3C" w:rsidR="00146BFC" w:rsidRDefault="00146BFC" w:rsidP="00146BFC">
      <w:pPr>
        <w:pStyle w:val="Ttulo1"/>
      </w:pPr>
      <w:bookmarkStart w:id="6" w:name="_Toc56377491"/>
      <w:r>
        <w:t>Metodologia</w:t>
      </w:r>
      <w:r w:rsidR="003C1910">
        <w:t xml:space="preserve"> e calendarização</w:t>
      </w:r>
      <w:bookmarkEnd w:id="6"/>
    </w:p>
    <w:p w14:paraId="4AAE3CEE" w14:textId="34AEA75B" w:rsidR="00146BFC" w:rsidRDefault="00146BFC" w:rsidP="00146BFC">
      <w:r>
        <w:t>Este capítulo</w:t>
      </w:r>
      <w:r w:rsidR="003C1910">
        <w:t xml:space="preserve"> descreve o método </w:t>
      </w:r>
      <w:r w:rsidR="002C7364">
        <w:t>que vai seguir para implementar o projeto. Deve dividir o projeto em fases para</w:t>
      </w:r>
      <w:r w:rsidR="007C4C63">
        <w:t xml:space="preserve"> que consiga</w:t>
      </w:r>
      <w:r w:rsidR="002C7364">
        <w:t xml:space="preserve"> melhor </w:t>
      </w:r>
      <w:r w:rsidR="00F937AE">
        <w:t>estimar</w:t>
      </w:r>
      <w:r w:rsidR="002C7364">
        <w:t xml:space="preserve"> o tempo de implementação, e enumerar as tarefas que vai executar em cada fase, incluindo os requisitos que serão implementados. Não se esqueça de prever fases para testes e para documentação.</w:t>
      </w:r>
    </w:p>
    <w:p w14:paraId="0AD573AB" w14:textId="77777777" w:rsidR="00F415A2" w:rsidRDefault="002C7364" w:rsidP="00146BFC">
      <w:r>
        <w:t>Este capítulo também deve incluir um calendário</w:t>
      </w:r>
      <w:r w:rsidR="007951A0">
        <w:t>,</w:t>
      </w:r>
      <w:r>
        <w:t xml:space="preserve"> diagrama de </w:t>
      </w:r>
      <w:proofErr w:type="spellStart"/>
      <w:r>
        <w:t>Gantt</w:t>
      </w:r>
      <w:proofErr w:type="spellEnd"/>
      <w:r>
        <w:t xml:space="preserve"> </w:t>
      </w:r>
      <w:r w:rsidR="007951A0">
        <w:t xml:space="preserve">ou similar </w:t>
      </w:r>
      <w:r>
        <w:t>onde faz uma previsão da duração de cada fase, para poder melhor controlar o progresso da implementação.</w:t>
      </w:r>
    </w:p>
    <w:sectPr w:rsidR="00F415A2" w:rsidSect="00146BFC">
      <w:headerReference w:type="first" r:id="rId30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97910" w14:textId="77777777" w:rsidR="00EB1998" w:rsidRDefault="00EB1998" w:rsidP="0066305F">
      <w:pPr>
        <w:spacing w:before="0" w:after="0"/>
      </w:pPr>
      <w:r>
        <w:separator/>
      </w:r>
    </w:p>
  </w:endnote>
  <w:endnote w:type="continuationSeparator" w:id="0">
    <w:p w14:paraId="2FA6DF93" w14:textId="77777777" w:rsidR="00EB1998" w:rsidRDefault="00EB1998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936"/>
      <w:gridCol w:w="2549"/>
      <w:gridCol w:w="2127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6956D639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</w:t>
          </w:r>
          <w:r w:rsidR="002A3961">
            <w:rPr>
              <w:i/>
              <w:sz w:val="20"/>
              <w:szCs w:val="20"/>
            </w:rPr>
            <w:t>20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 w:rsidR="002A3961">
            <w:rPr>
              <w:i/>
              <w:sz w:val="20"/>
              <w:szCs w:val="20"/>
            </w:rPr>
            <w:t>21</w:t>
          </w:r>
          <w:r w:rsidR="007951A0">
            <w:rPr>
              <w:i/>
              <w:sz w:val="20"/>
              <w:szCs w:val="20"/>
            </w:rPr>
            <w:t xml:space="preserve"> – época </w:t>
          </w:r>
          <w:r w:rsidR="00DD1651">
            <w:rPr>
              <w:i/>
              <w:sz w:val="20"/>
              <w:szCs w:val="20"/>
            </w:rPr>
            <w:t>normal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77777777" w:rsidR="00E24D17" w:rsidRPr="003A6754" w:rsidRDefault="00E24D17" w:rsidP="00E24D1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C922D" w14:textId="77777777" w:rsidR="00EB1998" w:rsidRDefault="00EB1998" w:rsidP="0066305F">
      <w:pPr>
        <w:spacing w:before="0" w:after="0"/>
      </w:pPr>
      <w:r>
        <w:separator/>
      </w:r>
    </w:p>
  </w:footnote>
  <w:footnote w:type="continuationSeparator" w:id="0">
    <w:p w14:paraId="424DB8BB" w14:textId="77777777" w:rsidR="00EB1998" w:rsidRDefault="00EB1998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29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1027"/>
    <w:multiLevelType w:val="hybridMultilevel"/>
    <w:tmpl w:val="A816F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5CCE"/>
    <w:multiLevelType w:val="hybridMultilevel"/>
    <w:tmpl w:val="13AE7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657E5"/>
    <w:multiLevelType w:val="hybridMultilevel"/>
    <w:tmpl w:val="8B9C80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962BE"/>
    <w:multiLevelType w:val="hybridMultilevel"/>
    <w:tmpl w:val="FDA086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2784B"/>
    <w:multiLevelType w:val="hybridMultilevel"/>
    <w:tmpl w:val="C5F499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1E7B"/>
    <w:multiLevelType w:val="hybridMultilevel"/>
    <w:tmpl w:val="087E02D8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16F30"/>
    <w:multiLevelType w:val="hybridMultilevel"/>
    <w:tmpl w:val="B8BA646A"/>
    <w:lvl w:ilvl="0" w:tplc="0816000F">
      <w:start w:val="1"/>
      <w:numFmt w:val="decimal"/>
      <w:lvlText w:val="%1."/>
      <w:lvlJc w:val="left"/>
      <w:pPr>
        <w:ind w:left="3192" w:hanging="360"/>
      </w:pPr>
    </w:lvl>
    <w:lvl w:ilvl="1" w:tplc="08160019" w:tentative="1">
      <w:start w:val="1"/>
      <w:numFmt w:val="lowerLetter"/>
      <w:lvlText w:val="%2."/>
      <w:lvlJc w:val="left"/>
      <w:pPr>
        <w:ind w:left="3912" w:hanging="360"/>
      </w:pPr>
    </w:lvl>
    <w:lvl w:ilvl="2" w:tplc="0816001B" w:tentative="1">
      <w:start w:val="1"/>
      <w:numFmt w:val="lowerRoman"/>
      <w:lvlText w:val="%3."/>
      <w:lvlJc w:val="right"/>
      <w:pPr>
        <w:ind w:left="4632" w:hanging="180"/>
      </w:pPr>
    </w:lvl>
    <w:lvl w:ilvl="3" w:tplc="0816000F" w:tentative="1">
      <w:start w:val="1"/>
      <w:numFmt w:val="decimal"/>
      <w:lvlText w:val="%4."/>
      <w:lvlJc w:val="left"/>
      <w:pPr>
        <w:ind w:left="5352" w:hanging="360"/>
      </w:pPr>
    </w:lvl>
    <w:lvl w:ilvl="4" w:tplc="08160019" w:tentative="1">
      <w:start w:val="1"/>
      <w:numFmt w:val="lowerLetter"/>
      <w:lvlText w:val="%5."/>
      <w:lvlJc w:val="left"/>
      <w:pPr>
        <w:ind w:left="6072" w:hanging="360"/>
      </w:pPr>
    </w:lvl>
    <w:lvl w:ilvl="5" w:tplc="0816001B" w:tentative="1">
      <w:start w:val="1"/>
      <w:numFmt w:val="lowerRoman"/>
      <w:lvlText w:val="%6."/>
      <w:lvlJc w:val="right"/>
      <w:pPr>
        <w:ind w:left="6792" w:hanging="180"/>
      </w:pPr>
    </w:lvl>
    <w:lvl w:ilvl="6" w:tplc="0816000F" w:tentative="1">
      <w:start w:val="1"/>
      <w:numFmt w:val="decimal"/>
      <w:lvlText w:val="%7."/>
      <w:lvlJc w:val="left"/>
      <w:pPr>
        <w:ind w:left="7512" w:hanging="360"/>
      </w:pPr>
    </w:lvl>
    <w:lvl w:ilvl="7" w:tplc="08160019" w:tentative="1">
      <w:start w:val="1"/>
      <w:numFmt w:val="lowerLetter"/>
      <w:lvlText w:val="%8."/>
      <w:lvlJc w:val="left"/>
      <w:pPr>
        <w:ind w:left="8232" w:hanging="360"/>
      </w:pPr>
    </w:lvl>
    <w:lvl w:ilvl="8" w:tplc="08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6E2847EF"/>
    <w:multiLevelType w:val="hybridMultilevel"/>
    <w:tmpl w:val="CF768C84"/>
    <w:lvl w:ilvl="0" w:tplc="08160013">
      <w:start w:val="1"/>
      <w:numFmt w:val="upperRoman"/>
      <w:lvlText w:val="%1."/>
      <w:lvlJc w:val="righ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4D7C1E"/>
    <w:multiLevelType w:val="hybridMultilevel"/>
    <w:tmpl w:val="7B061C00"/>
    <w:lvl w:ilvl="0" w:tplc="08160013">
      <w:start w:val="1"/>
      <w:numFmt w:val="upperRoman"/>
      <w:lvlText w:val="%1."/>
      <w:lvlJc w:val="righ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9C42AA2"/>
    <w:multiLevelType w:val="hybridMultilevel"/>
    <w:tmpl w:val="6C7C6B7A"/>
    <w:lvl w:ilvl="0" w:tplc="08160013">
      <w:start w:val="1"/>
      <w:numFmt w:val="upperRoman"/>
      <w:lvlText w:val="%1."/>
      <w:lvlJc w:val="righ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4"/>
  </w:num>
  <w:num w:numId="14">
    <w:abstractNumId w:val="15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05F"/>
    <w:rsid w:val="00062B23"/>
    <w:rsid w:val="0007734A"/>
    <w:rsid w:val="000906D8"/>
    <w:rsid w:val="000A00AD"/>
    <w:rsid w:val="000B41B2"/>
    <w:rsid w:val="000D3800"/>
    <w:rsid w:val="000E0DE6"/>
    <w:rsid w:val="000F500F"/>
    <w:rsid w:val="001320E8"/>
    <w:rsid w:val="00146BFC"/>
    <w:rsid w:val="001B634E"/>
    <w:rsid w:val="001C2D65"/>
    <w:rsid w:val="001D5569"/>
    <w:rsid w:val="00262818"/>
    <w:rsid w:val="00265449"/>
    <w:rsid w:val="00272BE2"/>
    <w:rsid w:val="002A3961"/>
    <w:rsid w:val="002A60CF"/>
    <w:rsid w:val="002B24B5"/>
    <w:rsid w:val="002C7364"/>
    <w:rsid w:val="002D2820"/>
    <w:rsid w:val="002D5F83"/>
    <w:rsid w:val="002E3967"/>
    <w:rsid w:val="002E41EF"/>
    <w:rsid w:val="002E48E3"/>
    <w:rsid w:val="002E502B"/>
    <w:rsid w:val="002F6ABB"/>
    <w:rsid w:val="00305B4F"/>
    <w:rsid w:val="00324008"/>
    <w:rsid w:val="003346C1"/>
    <w:rsid w:val="00335138"/>
    <w:rsid w:val="0034734D"/>
    <w:rsid w:val="00354921"/>
    <w:rsid w:val="0037073E"/>
    <w:rsid w:val="00375430"/>
    <w:rsid w:val="00387C27"/>
    <w:rsid w:val="003B1F1C"/>
    <w:rsid w:val="003B6012"/>
    <w:rsid w:val="003C1910"/>
    <w:rsid w:val="003C49B1"/>
    <w:rsid w:val="003D1D72"/>
    <w:rsid w:val="0040390E"/>
    <w:rsid w:val="00404062"/>
    <w:rsid w:val="00432DBD"/>
    <w:rsid w:val="00451693"/>
    <w:rsid w:val="004604D1"/>
    <w:rsid w:val="00466245"/>
    <w:rsid w:val="0047210E"/>
    <w:rsid w:val="004850B7"/>
    <w:rsid w:val="004A3FD4"/>
    <w:rsid w:val="004A6FA3"/>
    <w:rsid w:val="004B1237"/>
    <w:rsid w:val="004B6AC2"/>
    <w:rsid w:val="004B72B2"/>
    <w:rsid w:val="004B7B2E"/>
    <w:rsid w:val="004C048B"/>
    <w:rsid w:val="004F276A"/>
    <w:rsid w:val="00501D5A"/>
    <w:rsid w:val="00524F41"/>
    <w:rsid w:val="0052737C"/>
    <w:rsid w:val="005277E3"/>
    <w:rsid w:val="005322FD"/>
    <w:rsid w:val="00543D7A"/>
    <w:rsid w:val="00551101"/>
    <w:rsid w:val="00562A78"/>
    <w:rsid w:val="005635F9"/>
    <w:rsid w:val="00587C99"/>
    <w:rsid w:val="005A0E1D"/>
    <w:rsid w:val="005B6B14"/>
    <w:rsid w:val="005F6FE7"/>
    <w:rsid w:val="0060259A"/>
    <w:rsid w:val="00605B47"/>
    <w:rsid w:val="0060648A"/>
    <w:rsid w:val="0061278E"/>
    <w:rsid w:val="00630DAE"/>
    <w:rsid w:val="0064447A"/>
    <w:rsid w:val="00647D1C"/>
    <w:rsid w:val="006554C8"/>
    <w:rsid w:val="00660707"/>
    <w:rsid w:val="0066305F"/>
    <w:rsid w:val="00681128"/>
    <w:rsid w:val="006827FE"/>
    <w:rsid w:val="00690071"/>
    <w:rsid w:val="006902D6"/>
    <w:rsid w:val="006D3A67"/>
    <w:rsid w:val="006D6759"/>
    <w:rsid w:val="006D7B44"/>
    <w:rsid w:val="007166B5"/>
    <w:rsid w:val="007356A4"/>
    <w:rsid w:val="00745A3D"/>
    <w:rsid w:val="00766ADF"/>
    <w:rsid w:val="00773797"/>
    <w:rsid w:val="007831B6"/>
    <w:rsid w:val="007951A0"/>
    <w:rsid w:val="007B2B5E"/>
    <w:rsid w:val="007B57EF"/>
    <w:rsid w:val="007C4C63"/>
    <w:rsid w:val="00814419"/>
    <w:rsid w:val="00834CC8"/>
    <w:rsid w:val="00841F2D"/>
    <w:rsid w:val="00851FBB"/>
    <w:rsid w:val="008542A0"/>
    <w:rsid w:val="008702B9"/>
    <w:rsid w:val="00870699"/>
    <w:rsid w:val="008861AD"/>
    <w:rsid w:val="00895955"/>
    <w:rsid w:val="008A1DAB"/>
    <w:rsid w:val="008A2ECF"/>
    <w:rsid w:val="008B2691"/>
    <w:rsid w:val="008D1757"/>
    <w:rsid w:val="008D1E0C"/>
    <w:rsid w:val="008D21F1"/>
    <w:rsid w:val="00922CF6"/>
    <w:rsid w:val="00924312"/>
    <w:rsid w:val="009246C0"/>
    <w:rsid w:val="0095021B"/>
    <w:rsid w:val="00996C5A"/>
    <w:rsid w:val="009B63F0"/>
    <w:rsid w:val="009C537F"/>
    <w:rsid w:val="009C5501"/>
    <w:rsid w:val="009E5AA3"/>
    <w:rsid w:val="00A21654"/>
    <w:rsid w:val="00A53C0A"/>
    <w:rsid w:val="00A607B6"/>
    <w:rsid w:val="00A772EF"/>
    <w:rsid w:val="00AC38A6"/>
    <w:rsid w:val="00AC38CC"/>
    <w:rsid w:val="00AF3A51"/>
    <w:rsid w:val="00B11133"/>
    <w:rsid w:val="00B215C9"/>
    <w:rsid w:val="00B21827"/>
    <w:rsid w:val="00B5600C"/>
    <w:rsid w:val="00B6067D"/>
    <w:rsid w:val="00B71EAD"/>
    <w:rsid w:val="00B76D08"/>
    <w:rsid w:val="00B947D6"/>
    <w:rsid w:val="00B94915"/>
    <w:rsid w:val="00BA1E45"/>
    <w:rsid w:val="00BA3E5F"/>
    <w:rsid w:val="00BB4728"/>
    <w:rsid w:val="00BC241B"/>
    <w:rsid w:val="00BC284B"/>
    <w:rsid w:val="00C129DF"/>
    <w:rsid w:val="00C212A4"/>
    <w:rsid w:val="00C24ABA"/>
    <w:rsid w:val="00C37011"/>
    <w:rsid w:val="00C56060"/>
    <w:rsid w:val="00C70BC2"/>
    <w:rsid w:val="00C72A9D"/>
    <w:rsid w:val="00C734B9"/>
    <w:rsid w:val="00C95CC2"/>
    <w:rsid w:val="00CA703C"/>
    <w:rsid w:val="00CB51F6"/>
    <w:rsid w:val="00CB5F74"/>
    <w:rsid w:val="00CC0997"/>
    <w:rsid w:val="00D02430"/>
    <w:rsid w:val="00D039DF"/>
    <w:rsid w:val="00D13963"/>
    <w:rsid w:val="00D16045"/>
    <w:rsid w:val="00D22B6D"/>
    <w:rsid w:val="00D4195E"/>
    <w:rsid w:val="00D51C56"/>
    <w:rsid w:val="00D54EEB"/>
    <w:rsid w:val="00D6299E"/>
    <w:rsid w:val="00D76E6F"/>
    <w:rsid w:val="00DD1651"/>
    <w:rsid w:val="00DE47E8"/>
    <w:rsid w:val="00DF2BD5"/>
    <w:rsid w:val="00E011AD"/>
    <w:rsid w:val="00E11374"/>
    <w:rsid w:val="00E14ABC"/>
    <w:rsid w:val="00E16A70"/>
    <w:rsid w:val="00E24D17"/>
    <w:rsid w:val="00E42D26"/>
    <w:rsid w:val="00E44AFD"/>
    <w:rsid w:val="00E55DE4"/>
    <w:rsid w:val="00E804BB"/>
    <w:rsid w:val="00EA015F"/>
    <w:rsid w:val="00EA0C14"/>
    <w:rsid w:val="00EA1449"/>
    <w:rsid w:val="00EB1998"/>
    <w:rsid w:val="00EC5AF8"/>
    <w:rsid w:val="00EF049B"/>
    <w:rsid w:val="00F415A2"/>
    <w:rsid w:val="00F45B51"/>
    <w:rsid w:val="00F47AEF"/>
    <w:rsid w:val="00F60CB3"/>
    <w:rsid w:val="00F87933"/>
    <w:rsid w:val="00F937AE"/>
    <w:rsid w:val="00FA1867"/>
    <w:rsid w:val="00FB0084"/>
    <w:rsid w:val="00FB5A98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E88EC"/>
  <w15:docId w15:val="{4DE62977-5237-4418-8C7E-198A1BE3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9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6D3A67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630DAE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630DA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30DA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947D6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B947D6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947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image" Target="media/image16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247c18-2b5a-475a-84a1-62fb19f57c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55703D85ABA6419162BD4FC0BF96E1" ma:contentTypeVersion="7" ma:contentTypeDescription="Criar um novo documento." ma:contentTypeScope="" ma:versionID="175d044fc3722a77f856757a87243aab">
  <xsd:schema xmlns:xsd="http://www.w3.org/2001/XMLSchema" xmlns:xs="http://www.w3.org/2001/XMLSchema" xmlns:p="http://schemas.microsoft.com/office/2006/metadata/properties" xmlns:ns2="e3247c18-2b5a-475a-84a1-62fb19f57c2e" targetNamespace="http://schemas.microsoft.com/office/2006/metadata/properties" ma:root="true" ma:fieldsID="857ada615b32f240a5a59da9d41d0fcd" ns2:_="">
    <xsd:import namespace="e3247c18-2b5a-475a-84a1-62fb19f57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47c18-2b5a-475a-84a1-62fb19f57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  <ds:schemaRef ds:uri="e3247c18-2b5a-475a-84a1-62fb19f57c2e"/>
  </ds:schemaRefs>
</ds:datastoreItem>
</file>

<file path=customXml/itemProps2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A588-0209-4FF1-97D5-B5919304B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47c18-2b5a-475a-84a1-62fb19f57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E2962-1C0F-4E41-BDA9-5DB02027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1006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, Diogo Alexandre de Freitas Barradas</cp:lastModifiedBy>
  <cp:revision>134</cp:revision>
  <cp:lastPrinted>2012-12-03T11:31:00Z</cp:lastPrinted>
  <dcterms:created xsi:type="dcterms:W3CDTF">2015-11-20T14:17:00Z</dcterms:created>
  <dcterms:modified xsi:type="dcterms:W3CDTF">2020-11-16T00:12:00Z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0x0101003455703D85ABA6419162BD4FC0BF96E1</vt:lpwstr>
  </property>
  <property fmtid="{D5CDD505-2E9C-101B-9397-08002B2CF9AE}" pid="3" name="_dlc_DocIdItemGuid">
    <vt:lpwstr>0f39cd8a-cf5e-4d47-b08c-4068a93e7460</vt:lpwstr>
  </property>
  <property fmtid="{D5CDD505-2E9C-101B-9397-08002B2CF9AE}" pid="4" name="Order">
    <vt:r8>2500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