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B9E" w:rsidRDefault="00473E66" w:rsidP="00B53D6E">
      <w:pPr>
        <w:pStyle w:val="Heading1"/>
        <w:jc w:val="both"/>
        <w:rPr>
          <w:lang w:val="pt-PT"/>
        </w:rPr>
      </w:pPr>
      <w:r>
        <w:rPr>
          <w:lang w:val="pt-PT"/>
        </w:rPr>
        <w:t>Computação Paralela e Distribuída</w:t>
      </w:r>
    </w:p>
    <w:p w:rsidR="00473E66" w:rsidRPr="00473E66" w:rsidRDefault="00473E66" w:rsidP="00B53D6E">
      <w:pPr>
        <w:pStyle w:val="Heading2"/>
        <w:jc w:val="both"/>
        <w:rPr>
          <w:lang w:val="pt-PT"/>
        </w:rPr>
      </w:pPr>
      <w:r>
        <w:rPr>
          <w:lang w:val="pt-PT"/>
        </w:rPr>
        <w:t>Primeira entrega</w:t>
      </w:r>
    </w:p>
    <w:p w:rsidR="00473E66" w:rsidRDefault="00473E66" w:rsidP="00B53D6E">
      <w:pPr>
        <w:pStyle w:val="Heading2"/>
        <w:jc w:val="both"/>
        <w:rPr>
          <w:lang w:val="pt-PT"/>
        </w:rPr>
      </w:pPr>
      <w:r>
        <w:rPr>
          <w:lang w:val="pt-PT"/>
        </w:rPr>
        <w:t>Relatório (OpenMP)</w:t>
      </w:r>
    </w:p>
    <w:p w:rsidR="00473E66" w:rsidRDefault="00473E66" w:rsidP="00B53D6E">
      <w:pPr>
        <w:jc w:val="both"/>
        <w:rPr>
          <w:lang w:val="pt-PT"/>
        </w:rPr>
      </w:pPr>
    </w:p>
    <w:p w:rsidR="00473E66" w:rsidRPr="00473E66" w:rsidRDefault="00473E66" w:rsidP="00B53D6E">
      <w:pPr>
        <w:jc w:val="both"/>
        <w:rPr>
          <w:lang w:val="pt-PT"/>
        </w:rPr>
      </w:pPr>
    </w:p>
    <w:p w:rsidR="00473E66" w:rsidRDefault="00473E66" w:rsidP="00B53D6E">
      <w:pPr>
        <w:pStyle w:val="Heading3"/>
        <w:jc w:val="both"/>
        <w:rPr>
          <w:lang w:val="pt-PT"/>
        </w:rPr>
      </w:pPr>
      <w:r>
        <w:rPr>
          <w:lang w:val="pt-PT"/>
        </w:rPr>
        <w:t>Grupo XX:</w:t>
      </w:r>
    </w:p>
    <w:p w:rsidR="00473E66" w:rsidRDefault="00473E66" w:rsidP="00B53D6E">
      <w:pPr>
        <w:pStyle w:val="Heading3"/>
        <w:jc w:val="both"/>
        <w:rPr>
          <w:lang w:val="pt-PT"/>
        </w:rPr>
      </w:pPr>
      <w:r>
        <w:rPr>
          <w:lang w:val="pt-PT"/>
        </w:rPr>
        <w:t>Beatriz Marques, XXXXX</w:t>
      </w:r>
    </w:p>
    <w:p w:rsidR="00473E66" w:rsidRDefault="00473E66" w:rsidP="00B53D6E">
      <w:pPr>
        <w:pStyle w:val="Heading3"/>
        <w:jc w:val="both"/>
        <w:rPr>
          <w:lang w:val="pt-PT"/>
        </w:rPr>
      </w:pPr>
      <w:r>
        <w:rPr>
          <w:lang w:val="pt-PT"/>
        </w:rPr>
        <w:t>Carlos Carvalho, XXXXX</w:t>
      </w:r>
    </w:p>
    <w:p w:rsidR="00473E66" w:rsidRDefault="00473E66" w:rsidP="00B53D6E">
      <w:pPr>
        <w:pStyle w:val="Heading3"/>
        <w:jc w:val="both"/>
        <w:rPr>
          <w:lang w:val="pt-PT"/>
        </w:rPr>
      </w:pPr>
      <w:r>
        <w:rPr>
          <w:lang w:val="pt-PT"/>
        </w:rPr>
        <w:t>Diogo Nunes, 85184</w:t>
      </w:r>
    </w:p>
    <w:p w:rsidR="00473E66" w:rsidRDefault="00473E66" w:rsidP="00B53D6E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lang w:val="pt-PT"/>
        </w:rPr>
      </w:pPr>
      <w:r>
        <w:rPr>
          <w:lang w:val="pt-PT"/>
        </w:rPr>
        <w:br w:type="page"/>
      </w:r>
    </w:p>
    <w:p w:rsidR="00473E66" w:rsidRDefault="00473E66" w:rsidP="00B53D6E">
      <w:pPr>
        <w:pStyle w:val="Heading1"/>
        <w:jc w:val="both"/>
        <w:rPr>
          <w:lang w:val="pt-PT"/>
        </w:rPr>
      </w:pPr>
      <w:r>
        <w:rPr>
          <w:lang w:val="pt-PT"/>
        </w:rPr>
        <w:lastRenderedPageBreak/>
        <w:t>Introdução</w:t>
      </w:r>
    </w:p>
    <w:p w:rsidR="00473E66" w:rsidRPr="00473E66" w:rsidRDefault="00473E66" w:rsidP="00B53D6E">
      <w:pPr>
        <w:jc w:val="both"/>
        <w:rPr>
          <w:lang w:val="pt-PT"/>
        </w:rPr>
      </w:pPr>
      <w:r>
        <w:rPr>
          <w:lang w:val="pt-PT"/>
        </w:rPr>
        <w:t>O objetivo da primeira entrega é paralelizar (num modelo de memória partilhada) a versão sequencial do projeto utilizando a ferramenta OpenMP.</w:t>
      </w:r>
    </w:p>
    <w:p w:rsidR="00473E66" w:rsidRDefault="00473E66" w:rsidP="00B53D6E">
      <w:pPr>
        <w:jc w:val="both"/>
        <w:rPr>
          <w:lang w:val="pt-PT"/>
        </w:rPr>
      </w:pPr>
      <w:r>
        <w:rPr>
          <w:lang w:val="pt-PT"/>
        </w:rPr>
        <w:t>Por forma a realizar este trabalho, o grupo tomou os seguintes passos:</w:t>
      </w:r>
    </w:p>
    <w:p w:rsidR="00473E66" w:rsidRDefault="00F348BE" w:rsidP="00B53D6E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Identificação das zonas de código computacionalmente pesadas;</w:t>
      </w:r>
    </w:p>
    <w:p w:rsidR="00F348BE" w:rsidRDefault="00F348BE" w:rsidP="00B53D6E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Iterativamente sobre cada uma das zonas supramencionadas,</w:t>
      </w:r>
    </w:p>
    <w:p w:rsidR="00F348BE" w:rsidRDefault="00F348BE" w:rsidP="00B53D6E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Implementação da paralelização;</w:t>
      </w:r>
    </w:p>
    <w:p w:rsidR="00F348BE" w:rsidRDefault="00F348BE" w:rsidP="00B53D6E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Teste das alterações sobre os exemplos </w:t>
      </w:r>
      <w:r>
        <w:rPr>
          <w:i/>
          <w:lang w:val="pt-PT"/>
        </w:rPr>
        <w:t>input-output</w:t>
      </w:r>
      <w:r>
        <w:rPr>
          <w:lang w:val="pt-PT"/>
        </w:rPr>
        <w:t xml:space="preserve"> fornecidos;</w:t>
      </w:r>
    </w:p>
    <w:p w:rsidR="00F348BE" w:rsidRDefault="00F348BE" w:rsidP="00B53D6E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Análise dos resultados produzidos (relatório da ferramenta OpenMP Profiler) sobre casos computacionalmente pesados;</w:t>
      </w:r>
    </w:p>
    <w:p w:rsidR="00F348BE" w:rsidRDefault="00F348BE" w:rsidP="00B53D6E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Conclusão sobre a relevância das alterações;</w:t>
      </w:r>
    </w:p>
    <w:p w:rsidR="00F348BE" w:rsidRDefault="00F348BE" w:rsidP="00B53D6E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Análise </w:t>
      </w:r>
      <w:r>
        <w:rPr>
          <w:lang w:val="pt-PT"/>
        </w:rPr>
        <w:t>e conclusão sobre</w:t>
      </w:r>
      <w:r>
        <w:rPr>
          <w:lang w:val="pt-PT"/>
        </w:rPr>
        <w:t xml:space="preserve"> resultados produzidos (relatório da ferramenta OpenMP Profiler) sobre casos computacionalmente pesados;</w:t>
      </w:r>
    </w:p>
    <w:p w:rsidR="00B53D6E" w:rsidRPr="00B53D6E" w:rsidRDefault="00B53D6E" w:rsidP="00B53D6E">
      <w:pPr>
        <w:pStyle w:val="ListParagraph"/>
        <w:jc w:val="both"/>
        <w:rPr>
          <w:lang w:val="pt-PT"/>
        </w:rPr>
      </w:pPr>
    </w:p>
    <w:p w:rsidR="00B53D6E" w:rsidRDefault="00B53D6E" w:rsidP="00B53D6E">
      <w:pPr>
        <w:jc w:val="both"/>
        <w:rPr>
          <w:lang w:val="pt-PT"/>
        </w:rPr>
      </w:pPr>
      <w:r>
        <w:rPr>
          <w:lang w:val="pt-PT"/>
        </w:rPr>
        <w:t>Os passos referidos acima são desenvolvidos sequencialmente na continuação do relatório.</w:t>
      </w:r>
    </w:p>
    <w:p w:rsidR="00B53D6E" w:rsidRDefault="00B53D6E" w:rsidP="00B53D6E">
      <w:pPr>
        <w:jc w:val="both"/>
        <w:rPr>
          <w:lang w:val="pt-PT"/>
        </w:rPr>
      </w:pPr>
    </w:p>
    <w:p w:rsidR="00F348BE" w:rsidRDefault="00B53D6E" w:rsidP="00B53D6E">
      <w:pPr>
        <w:pStyle w:val="Heading1"/>
        <w:jc w:val="both"/>
        <w:rPr>
          <w:lang w:val="pt-PT"/>
        </w:rPr>
      </w:pPr>
      <w:r>
        <w:rPr>
          <w:lang w:val="pt-PT"/>
        </w:rPr>
        <w:t>1 – Identificação das zonas de código computacionalmente pesadas</w:t>
      </w:r>
    </w:p>
    <w:p w:rsidR="00B53D6E" w:rsidRPr="00B53D6E" w:rsidRDefault="00B53D6E" w:rsidP="00B53D6E">
      <w:pPr>
        <w:jc w:val="both"/>
        <w:rPr>
          <w:i/>
          <w:lang w:val="pt-PT"/>
        </w:rPr>
      </w:pPr>
      <w:r>
        <w:rPr>
          <w:lang w:val="pt-PT"/>
        </w:rPr>
        <w:t xml:space="preserve">Pela formalização do problema, as únicas direções de escalabilidade a considerar são o número de partículas do sistema, o número de células e o número de </w:t>
      </w:r>
      <w:r>
        <w:rPr>
          <w:i/>
          <w:lang w:val="pt-PT"/>
        </w:rPr>
        <w:t>time steps.</w:t>
      </w:r>
    </w:p>
    <w:p w:rsidR="00B53D6E" w:rsidRDefault="00B53D6E" w:rsidP="00B53D6E">
      <w:pPr>
        <w:jc w:val="both"/>
        <w:rPr>
          <w:lang w:val="pt-PT"/>
        </w:rPr>
      </w:pPr>
      <w:r>
        <w:rPr>
          <w:lang w:val="pt-PT"/>
        </w:rPr>
        <w:t xml:space="preserve">Por natureza, a computação aplicada a cada um </w:t>
      </w:r>
      <w:proofErr w:type="gramStart"/>
      <w:r>
        <w:rPr>
          <w:lang w:val="pt-PT"/>
        </w:rPr>
        <w:t xml:space="preserve">dos </w:t>
      </w:r>
      <w:r>
        <w:rPr>
          <w:i/>
          <w:lang w:val="pt-PT"/>
        </w:rPr>
        <w:t>time</w:t>
      </w:r>
      <w:proofErr w:type="gramEnd"/>
      <w:r>
        <w:rPr>
          <w:i/>
          <w:lang w:val="pt-PT"/>
        </w:rPr>
        <w:t xml:space="preserve"> steps</w:t>
      </w:r>
      <w:r>
        <w:rPr>
          <w:lang w:val="pt-PT"/>
        </w:rPr>
        <w:t xml:space="preserve"> não pode ser paralelizada, já que o </w:t>
      </w:r>
      <w:r>
        <w:rPr>
          <w:i/>
          <w:lang w:val="pt-PT"/>
        </w:rPr>
        <w:t xml:space="preserve">time step </w:t>
      </w:r>
      <w:r>
        <w:rPr>
          <w:b/>
          <w:lang w:val="pt-PT"/>
        </w:rPr>
        <w:t>(</w:t>
      </w:r>
      <w:r w:rsidRPr="00B53D6E">
        <w:rPr>
          <w:b/>
          <w:lang w:val="pt-PT"/>
        </w:rPr>
        <w:t>t+1)</w:t>
      </w:r>
      <w:r>
        <w:rPr>
          <w:lang w:val="pt-PT"/>
        </w:rPr>
        <w:t xml:space="preserve"> depende de </w:t>
      </w:r>
      <w:r>
        <w:rPr>
          <w:b/>
          <w:lang w:val="pt-PT"/>
        </w:rPr>
        <w:t>t</w:t>
      </w:r>
      <w:r>
        <w:rPr>
          <w:lang w:val="pt-PT"/>
        </w:rPr>
        <w:t>. Por esta razão, o foco do trabalho está sobre as duas restantes variáveis.</w:t>
      </w:r>
    </w:p>
    <w:p w:rsidR="00B53D6E" w:rsidRDefault="00B53D6E" w:rsidP="00B53D6E">
      <w:pPr>
        <w:jc w:val="both"/>
        <w:rPr>
          <w:lang w:val="pt-PT"/>
        </w:rPr>
      </w:pPr>
      <w:bookmarkStart w:id="0" w:name="_GoBack"/>
      <w:bookmarkEnd w:id="0"/>
    </w:p>
    <w:p w:rsidR="00B53D6E" w:rsidRDefault="00B53D6E" w:rsidP="00B53D6E">
      <w:pPr>
        <w:jc w:val="both"/>
        <w:rPr>
          <w:lang w:val="pt-PT"/>
        </w:rPr>
      </w:pPr>
    </w:p>
    <w:p w:rsidR="00B53D6E" w:rsidRPr="00B53D6E" w:rsidRDefault="00B53D6E" w:rsidP="00B53D6E">
      <w:pPr>
        <w:jc w:val="both"/>
        <w:rPr>
          <w:lang w:val="pt-PT"/>
        </w:rPr>
      </w:pPr>
    </w:p>
    <w:sectPr w:rsidR="00B53D6E" w:rsidRPr="00B53D6E" w:rsidSect="00473E66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996" w:rsidRDefault="00AA4996" w:rsidP="00473E66">
      <w:r>
        <w:separator/>
      </w:r>
    </w:p>
  </w:endnote>
  <w:endnote w:type="continuationSeparator" w:id="0">
    <w:p w:rsidR="00AA4996" w:rsidRDefault="00AA4996" w:rsidP="00473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26322597"/>
      <w:docPartObj>
        <w:docPartGallery w:val="Page Numbers (Bottom of Page)"/>
        <w:docPartUnique/>
      </w:docPartObj>
    </w:sdtPr>
    <w:sdtContent>
      <w:p w:rsidR="00473E66" w:rsidRDefault="00473E66" w:rsidP="00473E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73E66" w:rsidRDefault="00473E66" w:rsidP="00473E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89411514"/>
      <w:docPartObj>
        <w:docPartGallery w:val="Page Numbers (Bottom of Page)"/>
        <w:docPartUnique/>
      </w:docPartObj>
    </w:sdtPr>
    <w:sdtContent>
      <w:p w:rsidR="00473E66" w:rsidRDefault="00473E66" w:rsidP="00473E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73E66" w:rsidRDefault="00473E66" w:rsidP="00473E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996" w:rsidRDefault="00AA4996" w:rsidP="00473E66">
      <w:r>
        <w:separator/>
      </w:r>
    </w:p>
  </w:footnote>
  <w:footnote w:type="continuationSeparator" w:id="0">
    <w:p w:rsidR="00AA4996" w:rsidRDefault="00AA4996" w:rsidP="00473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38D3"/>
    <w:multiLevelType w:val="hybridMultilevel"/>
    <w:tmpl w:val="8F74C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66"/>
    <w:rsid w:val="002D49CB"/>
    <w:rsid w:val="002E5B9E"/>
    <w:rsid w:val="00473E66"/>
    <w:rsid w:val="00665AED"/>
    <w:rsid w:val="00AA4996"/>
    <w:rsid w:val="00B53D6E"/>
    <w:rsid w:val="00F3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A9B115"/>
  <w15:chartTrackingRefBased/>
  <w15:docId w15:val="{8F8E804F-FD2B-8841-9967-19655E46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E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E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E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3E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473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E66"/>
  </w:style>
  <w:style w:type="character" w:styleId="PageNumber">
    <w:name w:val="page number"/>
    <w:basedOn w:val="DefaultParagraphFont"/>
    <w:uiPriority w:val="99"/>
    <w:semiHidden/>
    <w:unhideWhenUsed/>
    <w:rsid w:val="00473E66"/>
  </w:style>
  <w:style w:type="paragraph" w:styleId="ListParagraph">
    <w:name w:val="List Paragraph"/>
    <w:basedOn w:val="Normal"/>
    <w:uiPriority w:val="34"/>
    <w:qFormat/>
    <w:rsid w:val="00F34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Afonso Pedro Nunes</dc:creator>
  <cp:keywords/>
  <dc:description/>
  <cp:lastModifiedBy>Diogo Afonso Pedro Nunes</cp:lastModifiedBy>
  <cp:revision>1</cp:revision>
  <dcterms:created xsi:type="dcterms:W3CDTF">2019-03-28T15:50:00Z</dcterms:created>
  <dcterms:modified xsi:type="dcterms:W3CDTF">2019-03-28T16:22:00Z</dcterms:modified>
</cp:coreProperties>
</file>