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66" w:rsidRDefault="006C62FE">
      <w:pPr>
        <w:pStyle w:val="Ttulo"/>
        <w:numPr>
          <w:ilvl w:val="0"/>
          <w:numId w:val="3"/>
        </w:numPr>
        <w:tabs>
          <w:tab w:val="left" w:pos="0"/>
        </w:tabs>
        <w:spacing w:before="40" w:after="40"/>
        <w:rPr>
          <w:sz w:val="36"/>
          <w:szCs w:val="36"/>
        </w:rPr>
      </w:pPr>
      <w:bookmarkStart w:id="0" w:name="_kwy1pff0a4ji" w:colFirst="0" w:colLast="0"/>
      <w:bookmarkStart w:id="1" w:name="_GoBack"/>
      <w:bookmarkEnd w:id="0"/>
      <w:bookmarkEnd w:id="1"/>
      <w:r>
        <w:rPr>
          <w:sz w:val="36"/>
          <w:szCs w:val="36"/>
        </w:rPr>
        <w:t>Assignment #4: Conditionals and Iteration</w:t>
      </w:r>
    </w:p>
    <w:p w:rsidR="00B24866" w:rsidRDefault="0068201F">
      <w:pPr>
        <w:tabs>
          <w:tab w:val="left" w:pos="0"/>
        </w:tabs>
      </w:pPr>
      <w:r>
        <w:pict>
          <v:rect id="_x0000_i1025" style="width:0;height:1.5pt" o:hralign="center" o:hrstd="t" o:hr="t" fillcolor="#a0a0a0" stroked="f"/>
        </w:pict>
      </w:r>
    </w:p>
    <w:p w:rsidR="00B24866" w:rsidRDefault="006C62FE">
      <w:pPr>
        <w:pBdr>
          <w:top w:val="nil"/>
          <w:left w:val="nil"/>
          <w:bottom w:val="nil"/>
          <w:right w:val="nil"/>
          <w:between w:val="nil"/>
        </w:pBdr>
        <w:spacing w:after="48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Master in Informatics</w:t>
      </w:r>
      <w:proofErr w:type="gramEnd"/>
      <w:r>
        <w:rPr>
          <w:b/>
          <w:sz w:val="24"/>
          <w:szCs w:val="24"/>
        </w:rPr>
        <w:t xml:space="preserve"> and Computing Engineering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Programming Fundamentals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Instance</w:t>
      </w:r>
      <w:r>
        <w:rPr>
          <w:b/>
          <w:color w:val="000000"/>
          <w:sz w:val="24"/>
          <w:szCs w:val="24"/>
        </w:rPr>
        <w:t>: 201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/201</w:t>
      </w:r>
      <w:r>
        <w:rPr>
          <w:b/>
          <w:sz w:val="24"/>
          <w:szCs w:val="24"/>
        </w:rPr>
        <w:t>9</w:t>
      </w:r>
    </w:p>
    <w:p w:rsidR="00B24866" w:rsidRDefault="006C62FE">
      <w:pPr>
        <w:pStyle w:val="Ttulo1"/>
        <w:pBdr>
          <w:bottom w:val="nil"/>
        </w:pBdr>
      </w:pPr>
      <w:bookmarkStart w:id="2" w:name="_xjbly06gw1t8" w:colFirst="0" w:colLast="0"/>
      <w:bookmarkEnd w:id="2"/>
      <w:r>
        <w:t>1. Introduction</w:t>
      </w:r>
    </w:p>
    <w:p w:rsidR="00B24866" w:rsidRDefault="006C62FE">
      <w:pPr>
        <w:spacing w:before="240" w:after="0"/>
        <w:rPr>
          <w:i/>
        </w:rPr>
      </w:pPr>
      <w:r>
        <w:rPr>
          <w:b/>
          <w:i/>
        </w:rPr>
        <w:t>Goals</w:t>
      </w:r>
      <w:r>
        <w:rPr>
          <w:i/>
        </w:rPr>
        <w:t>: to write programs using conditionals and iteration with while, break and continue.</w:t>
      </w:r>
    </w:p>
    <w:p w:rsidR="00B24866" w:rsidRDefault="006C62FE">
      <w:pPr>
        <w:spacing w:before="240" w:after="0"/>
        <w:rPr>
          <w:i/>
        </w:rPr>
      </w:pPr>
      <w:r>
        <w:rPr>
          <w:b/>
          <w:i/>
        </w:rPr>
        <w:t>Pre-requirements (prior knowledge)</w:t>
      </w:r>
      <w:r>
        <w:rPr>
          <w:i/>
        </w:rPr>
        <w:t>: See bibliography of Lecture #4 and Lecture #5</w:t>
      </w:r>
    </w:p>
    <w:p w:rsidR="00B24866" w:rsidRDefault="006C62FE">
      <w:pPr>
        <w:spacing w:before="240" w:after="0"/>
        <w:rPr>
          <w:i/>
        </w:rPr>
      </w:pPr>
      <w:r>
        <w:rPr>
          <w:b/>
          <w:i/>
        </w:rPr>
        <w:t>Rules</w:t>
      </w:r>
      <w:r>
        <w:rPr>
          <w:i/>
        </w:rPr>
        <w:t xml:space="preserve">: You may work with </w:t>
      </w:r>
      <w:proofErr w:type="gramStart"/>
      <w:r>
        <w:rPr>
          <w:i/>
        </w:rPr>
        <w:t>colleagues,</w:t>
      </w:r>
      <w:proofErr w:type="gramEnd"/>
      <w:r>
        <w:rPr>
          <w:i/>
        </w:rPr>
        <w:t xml:space="preserve"> however, each student must write and submit in Moodle his or her this assignment separately. Be sure to indicate with whom you have worked. We may run tools to detect plagiarism (</w:t>
      </w:r>
      <w:proofErr w:type="spellStart"/>
      <w:r>
        <w:rPr>
          <w:i/>
        </w:rPr>
        <w:t>e.</w:t>
      </w:r>
      <w:proofErr w:type="gramStart"/>
      <w:r>
        <w:rPr>
          <w:i/>
        </w:rPr>
        <w:t>g.duplicate</w:t>
      </w:r>
      <w:proofErr w:type="spellEnd"/>
      <w:proofErr w:type="gramEnd"/>
      <w:r>
        <w:rPr>
          <w:i/>
        </w:rPr>
        <w:t xml:space="preserve"> code submitted).</w:t>
      </w:r>
    </w:p>
    <w:p w:rsidR="00B24866" w:rsidRDefault="006C62FE">
      <w:pPr>
        <w:spacing w:before="240" w:after="0"/>
        <w:rPr>
          <w:i/>
        </w:rPr>
      </w:pPr>
      <w:r>
        <w:rPr>
          <w:b/>
          <w:i/>
        </w:rPr>
        <w:t>Deadline</w:t>
      </w:r>
      <w:r>
        <w:rPr>
          <w:i/>
        </w:rPr>
        <w:t>: 8:00 Monday of the week after (22/10/2018)</w:t>
      </w:r>
    </w:p>
    <w:p w:rsidR="00B24866" w:rsidRDefault="006C62FE">
      <w:pPr>
        <w:spacing w:before="240" w:after="0"/>
        <w:rPr>
          <w:i/>
        </w:rPr>
      </w:pPr>
      <w:r>
        <w:rPr>
          <w:b/>
          <w:i/>
        </w:rPr>
        <w:t>Collaborators</w:t>
      </w:r>
      <w:r>
        <w:rPr>
          <w:i/>
        </w:rPr>
        <w:t xml:space="preserve">: </w:t>
      </w:r>
    </w:p>
    <w:p w:rsidR="00B24866" w:rsidRDefault="006C62F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0"/>
        <w:rPr>
          <w:i/>
        </w:rPr>
      </w:pPr>
      <w:r>
        <w:rPr>
          <w:i/>
        </w:rPr>
        <w:t>list here their codes</w:t>
      </w:r>
    </w:p>
    <w:p w:rsidR="00B24866" w:rsidRDefault="006C62FE">
      <w:pPr>
        <w:pStyle w:val="Ttulo1"/>
        <w:rPr>
          <w:color w:val="0000FF"/>
        </w:rPr>
      </w:pPr>
      <w:bookmarkStart w:id="3" w:name="_ts884dcbvuq2" w:colFirst="0" w:colLast="0"/>
      <w:bookmarkEnd w:id="3"/>
      <w:r>
        <w:t>2. Prime numbers</w:t>
      </w:r>
    </w:p>
    <w:p w:rsidR="00B24866" w:rsidRDefault="006C62FE">
      <w:r>
        <w:t xml:space="preserve">Write a program that takes a single integer </w:t>
      </w:r>
      <w:r>
        <w:rPr>
          <w:rFonts w:ascii="Source Code Pro Semibold" w:eastAsia="Source Code Pro Semibold" w:hAnsi="Source Code Pro Semibold" w:cs="Source Code Pro Semibold"/>
        </w:rPr>
        <w:t>n</w:t>
      </w:r>
      <w:r>
        <w:t xml:space="preserve"> provided by the user and returns </w:t>
      </w:r>
      <w:r>
        <w:rPr>
          <w:rFonts w:ascii="Source Code Pro Semibold" w:eastAsia="Source Code Pro Semibold" w:hAnsi="Source Code Pro Semibold" w:cs="Source Code Pro Semibold"/>
        </w:rPr>
        <w:t>True,</w:t>
      </w:r>
      <w:r>
        <w:t xml:space="preserve"> when it is a prime number, and </w:t>
      </w:r>
      <w:r>
        <w:rPr>
          <w:rFonts w:ascii="Source Code Pro Semibold" w:eastAsia="Source Code Pro Semibold" w:hAnsi="Source Code Pro Semibold" w:cs="Source Code Pro Semibold"/>
        </w:rPr>
        <w:t>False</w:t>
      </w:r>
      <w:r>
        <w:t xml:space="preserve"> otherwise.</w:t>
      </w:r>
    </w:p>
    <w:p w:rsidR="00B24866" w:rsidRDefault="006C62FE">
      <w:pPr>
        <w:rPr>
          <w:rFonts w:ascii="Source Code Pro Semibold" w:eastAsia="Source Code Pro Semibold" w:hAnsi="Source Code Pro Semibold" w:cs="Source Code Pro Semibold"/>
        </w:rPr>
      </w:pPr>
      <w:r>
        <w:t>Then take note of your program here: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def </w:t>
      </w:r>
      <w:proofErr w:type="spellStart"/>
      <w:r>
        <w:t>is_prime</w:t>
      </w:r>
      <w:proofErr w:type="spellEnd"/>
      <w:r>
        <w:t>(n):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return False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return True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if n == 2: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return True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n = </w:t>
      </w:r>
      <w:proofErr w:type="gramStart"/>
      <w:r>
        <w:t>int(</w:t>
      </w:r>
      <w:proofErr w:type="gramEnd"/>
      <w:r>
        <w:t>input("Single integer is prime? n: "))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print(</w:t>
      </w:r>
      <w:proofErr w:type="spellStart"/>
      <w:r>
        <w:t>is_prime</w:t>
      </w:r>
      <w:proofErr w:type="spellEnd"/>
      <w:r>
        <w:t>(n))</w:t>
      </w: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6C62FE">
      <w:r>
        <w:t xml:space="preserve">To submit the activity, using </w:t>
      </w:r>
      <w:proofErr w:type="spellStart"/>
      <w:r>
        <w:t>Codeboard</w:t>
      </w:r>
      <w:proofErr w:type="spellEnd"/>
      <w:r>
        <w:t xml:space="preserve">, you’ll be asked to copy the program to the body of the function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is_prime</w:t>
      </w:r>
      <w:proofErr w:type="spellEnd"/>
      <w:r>
        <w:t xml:space="preserve"> in the file </w:t>
      </w:r>
      <w:r>
        <w:rPr>
          <w:rFonts w:ascii="Source Code Pro Semibold" w:eastAsia="Source Code Pro Semibold" w:hAnsi="Source Code Pro Semibold" w:cs="Source Code Pro Semibold"/>
        </w:rPr>
        <w:t>prime.py</w:t>
      </w:r>
      <w:r>
        <w:t>.</w:t>
      </w:r>
    </w:p>
    <w:p w:rsidR="00B24866" w:rsidRDefault="006C62FE">
      <w:pPr>
        <w:pStyle w:val="Ttulo1"/>
        <w:rPr>
          <w:b w:val="0"/>
          <w:color w:val="0000FF"/>
          <w:sz w:val="24"/>
          <w:szCs w:val="24"/>
        </w:rPr>
      </w:pPr>
      <w:bookmarkStart w:id="4" w:name="_91mzg1y32pef" w:colFirst="0" w:colLast="0"/>
      <w:bookmarkEnd w:id="4"/>
      <w:r>
        <w:lastRenderedPageBreak/>
        <w:t>3. Fizz buzz</w:t>
      </w:r>
    </w:p>
    <w:p w:rsidR="00B24866" w:rsidRDefault="006C62FE">
      <w:r>
        <w:t xml:space="preserve">Write a Python program which “plays” the known game </w:t>
      </w:r>
      <w:proofErr w:type="spellStart"/>
      <w:r>
        <w:t>FizzBuzz</w:t>
      </w:r>
      <w:proofErr w:type="spellEnd"/>
      <w:r>
        <w:t xml:space="preserve"> over a sequence of integers from </w:t>
      </w:r>
      <w:r>
        <w:rPr>
          <w:rFonts w:ascii="Source Code Pro Semibold" w:eastAsia="Source Code Pro Semibold" w:hAnsi="Source Code Pro Semibold" w:cs="Source Code Pro Semibold"/>
        </w:rPr>
        <w:t>0</w:t>
      </w:r>
      <w:r>
        <w:t xml:space="preserve"> to an integer </w:t>
      </w:r>
      <w:r>
        <w:rPr>
          <w:rFonts w:ascii="Source Code Pro Semibold" w:eastAsia="Source Code Pro Semibold" w:hAnsi="Source Code Pro Semibold" w:cs="Source Code Pro Semibold"/>
        </w:rPr>
        <w:t>n</w:t>
      </w:r>
      <w:r>
        <w:t xml:space="preserve"> provided by the user. </w:t>
      </w:r>
    </w:p>
    <w:p w:rsidR="00B24866" w:rsidRDefault="006C62FE">
      <w:r>
        <w:t xml:space="preserve">The program should build a string </w:t>
      </w:r>
      <w:r>
        <w:rPr>
          <w:rFonts w:ascii="Source Code Pro Semibold" w:eastAsia="Source Code Pro Semibold" w:hAnsi="Source Code Pro Semibold" w:cs="Source Code Pro Semibold"/>
        </w:rPr>
        <w:t>result</w:t>
      </w:r>
      <w:r>
        <w:t xml:space="preserve"> with each number in the sequence separated by a space. However:</w:t>
      </w:r>
    </w:p>
    <w:p w:rsidR="00B24866" w:rsidRDefault="006C62FE">
      <w:pPr>
        <w:numPr>
          <w:ilvl w:val="0"/>
          <w:numId w:val="1"/>
        </w:numPr>
        <w:contextualSpacing/>
      </w:pPr>
      <w:r>
        <w:t>If the number is a multiple of 3, appends the word "</w:t>
      </w:r>
      <w:r>
        <w:rPr>
          <w:rFonts w:ascii="Source Code Pro Semibold" w:eastAsia="Source Code Pro Semibold" w:hAnsi="Source Code Pro Semibold" w:cs="Source Code Pro Semibold"/>
        </w:rPr>
        <w:t>Fizz</w:t>
      </w:r>
      <w:r>
        <w:t>" instead</w:t>
      </w:r>
    </w:p>
    <w:p w:rsidR="00B24866" w:rsidRDefault="006C62FE">
      <w:pPr>
        <w:numPr>
          <w:ilvl w:val="0"/>
          <w:numId w:val="1"/>
        </w:numPr>
        <w:contextualSpacing/>
      </w:pPr>
      <w:r>
        <w:t>If the number is a multiple of 5, appends the word "</w:t>
      </w:r>
      <w:r>
        <w:rPr>
          <w:rFonts w:ascii="Source Code Pro Semibold" w:eastAsia="Source Code Pro Semibold" w:hAnsi="Source Code Pro Semibold" w:cs="Source Code Pro Semibold"/>
        </w:rPr>
        <w:t>Buzz</w:t>
      </w:r>
      <w:r>
        <w:t>" instead</w:t>
      </w:r>
    </w:p>
    <w:p w:rsidR="00B24866" w:rsidRDefault="006C62FE">
      <w:pPr>
        <w:numPr>
          <w:ilvl w:val="0"/>
          <w:numId w:val="1"/>
        </w:numPr>
        <w:contextualSpacing/>
      </w:pPr>
      <w:r>
        <w:t>If the number is both a multiple of 3 and 5, nothing is done</w:t>
      </w:r>
    </w:p>
    <w:p w:rsidR="00B24866" w:rsidRDefault="006C62FE">
      <w:r>
        <w:t xml:space="preserve">For example, for </w:t>
      </w:r>
      <w:r>
        <w:rPr>
          <w:rFonts w:ascii="Source Code Pro Semibold" w:eastAsia="Source Code Pro Semibold" w:hAnsi="Source Code Pro Semibold" w:cs="Source Code Pro Semibold"/>
        </w:rPr>
        <w:t>n=7</w:t>
      </w:r>
      <w:r>
        <w:t>, the final string should be “</w:t>
      </w:r>
      <w:r>
        <w:rPr>
          <w:rFonts w:ascii="Source Code Pro Semibold" w:eastAsia="Source Code Pro Semibold" w:hAnsi="Source Code Pro Semibold" w:cs="Source Code Pro Semibold"/>
        </w:rPr>
        <w:t>1 2 Fizz 4 Buzz Fizz 7</w:t>
      </w:r>
      <w:r>
        <w:t>”</w:t>
      </w:r>
    </w:p>
    <w:p w:rsidR="00B24866" w:rsidRDefault="006C62FE">
      <w:pPr>
        <w:rPr>
          <w:rFonts w:ascii="Source Code Pro Semibold" w:eastAsia="Source Code Pro Semibold" w:hAnsi="Source Code Pro Semibold" w:cs="Source Code Pro Semibold"/>
        </w:rPr>
      </w:pPr>
      <w:r>
        <w:t>Then take note of your program here: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def </w:t>
      </w:r>
      <w:proofErr w:type="spellStart"/>
      <w:r>
        <w:t>fizz_buzz</w:t>
      </w:r>
      <w:proofErr w:type="spellEnd"/>
      <w:r>
        <w:t>(number):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result = ""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while </w:t>
      </w:r>
      <w:proofErr w:type="spellStart"/>
      <w:r>
        <w:t>i</w:t>
      </w:r>
      <w:proofErr w:type="spellEnd"/>
      <w:r>
        <w:t xml:space="preserve"> &lt;= number: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if </w:t>
      </w:r>
      <w:proofErr w:type="spellStart"/>
      <w:r>
        <w:t>i</w:t>
      </w:r>
      <w:proofErr w:type="spellEnd"/>
      <w:r>
        <w:t xml:space="preserve"> % 3 == 0: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result = result + ("Fizz")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5 == 0: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result = result + ("Buzz")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else: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result = result + str(</w:t>
      </w:r>
      <w:proofErr w:type="spellStart"/>
      <w:r>
        <w:t>i</w:t>
      </w:r>
      <w:proofErr w:type="spellEnd"/>
      <w:r>
        <w:t>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result = result + " "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print(result)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number = </w:t>
      </w:r>
      <w:proofErr w:type="gramStart"/>
      <w:r>
        <w:t>int(</w:t>
      </w:r>
      <w:proofErr w:type="gramEnd"/>
      <w:r>
        <w:t>input("n: "))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fizz_buzz</w:t>
      </w:r>
      <w:proofErr w:type="spellEnd"/>
      <w:r>
        <w:t>(number)</w:t>
      </w: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6C62FE">
      <w:pPr>
        <w:spacing w:before="120"/>
      </w:pPr>
      <w:r>
        <w:t xml:space="preserve">To submit the activity, using </w:t>
      </w:r>
      <w:proofErr w:type="spellStart"/>
      <w:r>
        <w:t>Codeboard</w:t>
      </w:r>
      <w:proofErr w:type="spellEnd"/>
      <w:r>
        <w:t xml:space="preserve">, you’ll be asked to copy the program to the body of the function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fizz_buzz</w:t>
      </w:r>
      <w:proofErr w:type="spellEnd"/>
      <w:r>
        <w:t xml:space="preserve"> in the file </w:t>
      </w:r>
      <w:r>
        <w:rPr>
          <w:rFonts w:ascii="Source Code Pro Semibold" w:eastAsia="Source Code Pro Semibold" w:hAnsi="Source Code Pro Semibold" w:cs="Source Code Pro Semibold"/>
        </w:rPr>
        <w:t>fizzbuzz.py</w:t>
      </w:r>
      <w:r>
        <w:t>.</w:t>
      </w:r>
    </w:p>
    <w:p w:rsidR="00B24866" w:rsidRDefault="006C62FE">
      <w:pPr>
        <w:pStyle w:val="Ttulo1"/>
        <w:rPr>
          <w:color w:val="B7B7B7"/>
          <w:sz w:val="24"/>
          <w:szCs w:val="24"/>
        </w:rPr>
      </w:pPr>
      <w:bookmarkStart w:id="5" w:name="_k9xfq0ht2y4b" w:colFirst="0" w:colLast="0"/>
      <w:bookmarkEnd w:id="5"/>
      <w:r>
        <w:t>4. Triangles</w:t>
      </w:r>
    </w:p>
    <w:p w:rsidR="00B24866" w:rsidRDefault="006C62FE">
      <w:r>
        <w:t xml:space="preserve">Write a program that checks if a triangle is equilateral, isosceles or scalene, with the 3 sides provided by the user, each one in a different </w:t>
      </w:r>
      <w:proofErr w:type="gramStart"/>
      <w:r>
        <w:rPr>
          <w:rFonts w:ascii="Source Code Pro Semibold" w:eastAsia="Source Code Pro Semibold" w:hAnsi="Source Code Pro Semibold" w:cs="Source Code Pro Semibold"/>
        </w:rPr>
        <w:t>input(</w:t>
      </w:r>
      <w:proofErr w:type="gramEnd"/>
      <w:r>
        <w:rPr>
          <w:rFonts w:ascii="Source Code Pro Semibold" w:eastAsia="Source Code Pro Semibold" w:hAnsi="Source Code Pro Semibold" w:cs="Source Code Pro Semibold"/>
        </w:rPr>
        <w:t>)</w:t>
      </w:r>
      <w:r>
        <w:t xml:space="preserve"> statement.</w:t>
      </w:r>
    </w:p>
    <w:p w:rsidR="00B24866" w:rsidRDefault="006C62FE">
      <w:r>
        <w:t xml:space="preserve">The variable </w:t>
      </w:r>
      <w:r>
        <w:rPr>
          <w:rFonts w:ascii="Source Code Pro Semibold" w:eastAsia="Source Code Pro Semibold" w:hAnsi="Source Code Pro Semibold" w:cs="Source Code Pro Semibold"/>
        </w:rPr>
        <w:t>result</w:t>
      </w:r>
      <w:r>
        <w:t xml:space="preserve"> is computed accordingly (“</w:t>
      </w:r>
      <w:r>
        <w:rPr>
          <w:rFonts w:ascii="Source Code Pro Semibold" w:eastAsia="Source Code Pro Semibold" w:hAnsi="Source Code Pro Semibold" w:cs="Source Code Pro Semibold"/>
        </w:rPr>
        <w:t>Equilateral</w:t>
      </w:r>
      <w:r>
        <w:t>”, “</w:t>
      </w:r>
      <w:r>
        <w:rPr>
          <w:rFonts w:ascii="Source Code Pro Semibold" w:eastAsia="Source Code Pro Semibold" w:hAnsi="Source Code Pro Semibold" w:cs="Source Code Pro Semibold"/>
        </w:rPr>
        <w:t>Isosceles</w:t>
      </w:r>
      <w:r>
        <w:t>”, “</w:t>
      </w:r>
      <w:r>
        <w:rPr>
          <w:rFonts w:ascii="Source Code Pro Semibold" w:eastAsia="Source Code Pro Semibold" w:hAnsi="Source Code Pro Semibold" w:cs="Source Code Pro Semibold"/>
        </w:rPr>
        <w:t>Scalene</w:t>
      </w:r>
      <w:r>
        <w:t>”), and must be equal to “</w:t>
      </w:r>
      <w:r>
        <w:rPr>
          <w:rFonts w:ascii="Source Code Pro Semibold" w:eastAsia="Source Code Pro Semibold" w:hAnsi="Source Code Pro Semibold" w:cs="Source Code Pro Semibold"/>
        </w:rPr>
        <w:t>Not a triangle</w:t>
      </w:r>
      <w:r>
        <w:t>”, when the sides given do not form a valid triangle.</w:t>
      </w:r>
    </w:p>
    <w:p w:rsidR="00B24866" w:rsidRDefault="006C62FE">
      <w:pPr>
        <w:rPr>
          <w:rFonts w:ascii="Source Code Pro Semibold" w:eastAsia="Source Code Pro Semibold" w:hAnsi="Source Code Pro Semibold" w:cs="Source Code Pro Semibold"/>
        </w:rPr>
      </w:pPr>
      <w:r>
        <w:t>Then take note of your program here: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gramStart"/>
      <w:r>
        <w:lastRenderedPageBreak/>
        <w:t>print(</w:t>
      </w:r>
      <w:proofErr w:type="gramEnd"/>
      <w:r>
        <w:t>"Triangle: Equilateral, Isosceles or Scalene?")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def </w:t>
      </w:r>
      <w:proofErr w:type="gramStart"/>
      <w:r>
        <w:t>triangle(</w:t>
      </w:r>
      <w:proofErr w:type="gramEnd"/>
      <w:r>
        <w:t>s1, s2, s3):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if (s1 + s2 &gt; s3) and (s2 + s3 &gt; s1) and (s1 + s3 &gt; s2):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if (s1 == s2) and (s2 == s3):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print("Equilateral")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s1 == s2 or s2 == s3 or s1 == s3: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print("Isosceles")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else: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    print("Scalene")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else: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        </w:t>
      </w:r>
      <w:proofErr w:type="gramStart"/>
      <w:r>
        <w:t>print(</w:t>
      </w:r>
      <w:proofErr w:type="gramEnd"/>
      <w:r>
        <w:t>"Not a triangle")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s1 = </w:t>
      </w:r>
      <w:proofErr w:type="gramStart"/>
      <w:r>
        <w:t>int(</w:t>
      </w:r>
      <w:proofErr w:type="gramEnd"/>
      <w:r>
        <w:t>input("Side 1: "))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s2 = </w:t>
      </w:r>
      <w:proofErr w:type="gramStart"/>
      <w:r>
        <w:t>int(</w:t>
      </w:r>
      <w:proofErr w:type="gramEnd"/>
      <w:r>
        <w:t>input("Side 2: "))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s3 = </w:t>
      </w:r>
      <w:proofErr w:type="gramStart"/>
      <w:r>
        <w:t>int(</w:t>
      </w:r>
      <w:proofErr w:type="gramEnd"/>
      <w:r>
        <w:t>input("Side 3: "))</w:t>
      </w:r>
    </w:p>
    <w:p w:rsidR="00F87477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F87477" w:rsidP="00F8747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gramStart"/>
      <w:r>
        <w:t>triangle(</w:t>
      </w:r>
      <w:proofErr w:type="gramEnd"/>
      <w:r>
        <w:t>s1, s2, s3)</w:t>
      </w: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6C62FE">
      <w:pPr>
        <w:pStyle w:val="Ttulo1"/>
        <w:spacing w:before="120" w:after="120"/>
        <w:rPr>
          <w:b w:val="0"/>
          <w:sz w:val="22"/>
          <w:szCs w:val="22"/>
        </w:rPr>
      </w:pPr>
      <w:bookmarkStart w:id="6" w:name="_dtmfkagzo560" w:colFirst="0" w:colLast="0"/>
      <w:bookmarkEnd w:id="6"/>
      <w:r>
        <w:rPr>
          <w:b w:val="0"/>
          <w:sz w:val="22"/>
          <w:szCs w:val="22"/>
        </w:rPr>
        <w:t xml:space="preserve">To submit the activity, using </w:t>
      </w:r>
      <w:proofErr w:type="spellStart"/>
      <w:r>
        <w:rPr>
          <w:b w:val="0"/>
          <w:sz w:val="22"/>
          <w:szCs w:val="22"/>
        </w:rPr>
        <w:t>Codeboard</w:t>
      </w:r>
      <w:proofErr w:type="spellEnd"/>
      <w:r>
        <w:rPr>
          <w:b w:val="0"/>
          <w:sz w:val="22"/>
          <w:szCs w:val="22"/>
        </w:rPr>
        <w:t xml:space="preserve">, you’ll be asked to copy the program to the body of the function </w:t>
      </w:r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triangle</w:t>
      </w:r>
      <w:r w:rsidR="005734BF"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 xml:space="preserve"> </w:t>
      </w:r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form</w:t>
      </w:r>
      <w:r>
        <w:rPr>
          <w:b w:val="0"/>
          <w:sz w:val="22"/>
          <w:szCs w:val="22"/>
        </w:rPr>
        <w:t xml:space="preserve"> in the file </w:t>
      </w:r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triangle.py</w:t>
      </w:r>
      <w:r>
        <w:rPr>
          <w:b w:val="0"/>
          <w:sz w:val="22"/>
          <w:szCs w:val="22"/>
        </w:rPr>
        <w:t>.</w:t>
      </w:r>
    </w:p>
    <w:p w:rsidR="00B24866" w:rsidRDefault="006C62FE">
      <w:pPr>
        <w:pStyle w:val="Ttulo1"/>
        <w:rPr>
          <w:color w:val="0000FF"/>
          <w:sz w:val="24"/>
          <w:szCs w:val="24"/>
        </w:rPr>
      </w:pPr>
      <w:bookmarkStart w:id="7" w:name="_avad434a7i0j" w:colFirst="0" w:colLast="0"/>
      <w:bookmarkEnd w:id="7"/>
      <w:r>
        <w:t>5. Number concatenation</w:t>
      </w:r>
    </w:p>
    <w:p w:rsidR="00B24866" w:rsidRDefault="006C62FE">
      <w:r>
        <w:t xml:space="preserve">Write a program that, given two numbers </w:t>
      </w:r>
      <w:r>
        <w:rPr>
          <w:rFonts w:ascii="Source Code Pro Semibold" w:eastAsia="Source Code Pro Semibold" w:hAnsi="Source Code Pro Semibold" w:cs="Source Code Pro Semibold"/>
        </w:rPr>
        <w:t>n1</w:t>
      </w:r>
      <w:r>
        <w:t xml:space="preserve"> and </w:t>
      </w:r>
      <w:r>
        <w:rPr>
          <w:rFonts w:ascii="Source Code Pro Semibold" w:eastAsia="Source Code Pro Semibold" w:hAnsi="Source Code Pro Semibold" w:cs="Source Code Pro Semibold"/>
        </w:rPr>
        <w:t>n2</w:t>
      </w:r>
      <w:r>
        <w:t xml:space="preserve"> provided by the user (each one in a different </w:t>
      </w:r>
      <w:proofErr w:type="gramStart"/>
      <w:r>
        <w:rPr>
          <w:rFonts w:ascii="Source Code Pro Semibold" w:eastAsia="Source Code Pro Semibold" w:hAnsi="Source Code Pro Semibold" w:cs="Source Code Pro Semibold"/>
        </w:rPr>
        <w:t>input(</w:t>
      </w:r>
      <w:proofErr w:type="gramEnd"/>
      <w:r>
        <w:rPr>
          <w:rFonts w:ascii="Source Code Pro Semibold" w:eastAsia="Source Code Pro Semibold" w:hAnsi="Source Code Pro Semibold" w:cs="Source Code Pro Semibold"/>
        </w:rPr>
        <w:t>)</w:t>
      </w:r>
      <w:r>
        <w:t xml:space="preserve"> statement) produces a new number </w:t>
      </w:r>
      <w:r>
        <w:rPr>
          <w:rFonts w:ascii="Source Code Pro Semibold" w:eastAsia="Source Code Pro Semibold" w:hAnsi="Source Code Pro Semibold" w:cs="Source Code Pro Semibold"/>
        </w:rPr>
        <w:t>result</w:t>
      </w:r>
      <w:r>
        <w:t xml:space="preserve"> from the concatenation of both of them, in the order they are given. </w:t>
      </w:r>
    </w:p>
    <w:p w:rsidR="00B24866" w:rsidRDefault="006C62FE">
      <w:r>
        <w:t xml:space="preserve">For example, if the numbers given are </w:t>
      </w:r>
      <w:r>
        <w:rPr>
          <w:rFonts w:ascii="Source Code Pro Semibold" w:eastAsia="Source Code Pro Semibold" w:hAnsi="Source Code Pro Semibold" w:cs="Source Code Pro Semibold"/>
        </w:rPr>
        <w:t>n1=23</w:t>
      </w:r>
      <w:r>
        <w:t xml:space="preserve"> and </w:t>
      </w:r>
      <w:r>
        <w:rPr>
          <w:rFonts w:ascii="Source Code Pro Semibold" w:eastAsia="Source Code Pro Semibold" w:hAnsi="Source Code Pro Semibold" w:cs="Source Code Pro Semibold"/>
        </w:rPr>
        <w:t>n2=567</w:t>
      </w:r>
      <w:r>
        <w:t xml:space="preserve">, the resulting number </w:t>
      </w:r>
      <w:r>
        <w:rPr>
          <w:rFonts w:ascii="Source Code Pro Semibold" w:eastAsia="Source Code Pro Semibold" w:hAnsi="Source Code Pro Semibold" w:cs="Source Code Pro Semibold"/>
        </w:rPr>
        <w:t>result</w:t>
      </w:r>
      <w:r>
        <w:t>=</w:t>
      </w:r>
      <w:r>
        <w:rPr>
          <w:rFonts w:ascii="Source Code Pro Semibold" w:eastAsia="Source Code Pro Semibold" w:hAnsi="Source Code Pro Semibold" w:cs="Source Code Pro Semibold"/>
        </w:rPr>
        <w:t>23567</w:t>
      </w:r>
      <w:r>
        <w:t>.</w:t>
      </w:r>
    </w:p>
    <w:p w:rsidR="00B24866" w:rsidRDefault="006C62FE">
      <w:r>
        <w:t xml:space="preserve">You are </w:t>
      </w:r>
      <w:r>
        <w:rPr>
          <w:b/>
        </w:rPr>
        <w:t>not</w:t>
      </w:r>
      <w:r>
        <w:t xml:space="preserve"> allowed to use strings.</w:t>
      </w:r>
    </w:p>
    <w:p w:rsidR="00B24866" w:rsidRDefault="006C62FE">
      <w:pPr>
        <w:rPr>
          <w:rFonts w:ascii="Source Code Pro Semibold" w:eastAsia="Source Code Pro Semibold" w:hAnsi="Source Code Pro Semibold" w:cs="Source Code Pro Semibold"/>
        </w:rPr>
      </w:pPr>
      <w:r>
        <w:t>Then take note of your program here:</w:t>
      </w: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6C62FE">
      <w:pPr>
        <w:pStyle w:val="Ttulo1"/>
        <w:rPr>
          <w:b w:val="0"/>
          <w:sz w:val="22"/>
          <w:szCs w:val="22"/>
        </w:rPr>
      </w:pPr>
      <w:bookmarkStart w:id="8" w:name="_p1ydrqtulrst" w:colFirst="0" w:colLast="0"/>
      <w:bookmarkEnd w:id="8"/>
      <w:r>
        <w:rPr>
          <w:b w:val="0"/>
          <w:sz w:val="22"/>
          <w:szCs w:val="22"/>
        </w:rPr>
        <w:t xml:space="preserve">To submit the activity, using </w:t>
      </w:r>
      <w:proofErr w:type="spellStart"/>
      <w:r>
        <w:rPr>
          <w:b w:val="0"/>
          <w:sz w:val="22"/>
          <w:szCs w:val="22"/>
        </w:rPr>
        <w:t>Codeboard</w:t>
      </w:r>
      <w:proofErr w:type="spellEnd"/>
      <w:r>
        <w:rPr>
          <w:b w:val="0"/>
          <w:sz w:val="22"/>
          <w:szCs w:val="22"/>
        </w:rPr>
        <w:t xml:space="preserve">, you’ll be asked to copy the program to the body of the function </w:t>
      </w:r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concatenate</w:t>
      </w:r>
      <w:r>
        <w:rPr>
          <w:b w:val="0"/>
          <w:sz w:val="22"/>
          <w:szCs w:val="22"/>
        </w:rPr>
        <w:t xml:space="preserve"> in the file </w:t>
      </w:r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concatenate.py</w:t>
      </w:r>
      <w:r>
        <w:rPr>
          <w:b w:val="0"/>
          <w:sz w:val="22"/>
          <w:szCs w:val="22"/>
        </w:rPr>
        <w:t>.</w:t>
      </w:r>
    </w:p>
    <w:p w:rsidR="00B24866" w:rsidRDefault="006C62FE">
      <w:pPr>
        <w:pStyle w:val="Ttulo1"/>
        <w:rPr>
          <w:color w:val="B7B7B7"/>
          <w:sz w:val="24"/>
          <w:szCs w:val="24"/>
        </w:rPr>
      </w:pPr>
      <w:bookmarkStart w:id="9" w:name="_uuxa1o6hp9f" w:colFirst="0" w:colLast="0"/>
      <w:bookmarkEnd w:id="9"/>
      <w:r>
        <w:t>6. Palindrome integers</w:t>
      </w:r>
    </w:p>
    <w:p w:rsidR="00B24866" w:rsidRDefault="006C62FE">
      <w:r>
        <w:t xml:space="preserve">Write a program that given an integer in the variable </w:t>
      </w:r>
      <w:r>
        <w:rPr>
          <w:rFonts w:ascii="Source Code Pro Semibold" w:eastAsia="Source Code Pro Semibold" w:hAnsi="Source Code Pro Semibold" w:cs="Source Code Pro Semibold"/>
        </w:rPr>
        <w:t>num</w:t>
      </w:r>
      <w:r>
        <w:t>, provided by the user, computes its reverse (the number with the digits by the reverse order).</w:t>
      </w:r>
    </w:p>
    <w:p w:rsidR="00B24866" w:rsidRDefault="006C62FE">
      <w:r>
        <w:t xml:space="preserve">The variable </w:t>
      </w:r>
      <w:r>
        <w:rPr>
          <w:rFonts w:ascii="Source Code Pro Semibold" w:eastAsia="Source Code Pro Semibold" w:hAnsi="Source Code Pro Semibold" w:cs="Source Code Pro Semibold"/>
        </w:rPr>
        <w:t>result</w:t>
      </w:r>
      <w:r>
        <w:t xml:space="preserve"> is a string computed as:</w:t>
      </w:r>
    </w:p>
    <w:p w:rsidR="00B24866" w:rsidRDefault="006C62FE">
      <w:pPr>
        <w:numPr>
          <w:ilvl w:val="0"/>
          <w:numId w:val="2"/>
        </w:numPr>
        <w:contextualSpacing/>
      </w:pPr>
      <w:r>
        <w:t>“&lt;</w:t>
      </w:r>
      <w:r>
        <w:rPr>
          <w:rFonts w:ascii="Source Code Pro Semibold" w:eastAsia="Source Code Pro Semibold" w:hAnsi="Source Code Pro Semibold" w:cs="Source Code Pro Semibold"/>
        </w:rPr>
        <w:t>num&gt; is a palindrome.</w:t>
      </w:r>
      <w:r>
        <w:t>”, when the original number and its reverse are equal</w:t>
      </w:r>
    </w:p>
    <w:p w:rsidR="00B24866" w:rsidRDefault="006C62FE">
      <w:pPr>
        <w:numPr>
          <w:ilvl w:val="0"/>
          <w:numId w:val="2"/>
        </w:numPr>
        <w:contextualSpacing/>
      </w:pPr>
      <w:r>
        <w:t>“&lt;</w:t>
      </w:r>
      <w:r>
        <w:rPr>
          <w:rFonts w:ascii="Source Code Pro Semibold" w:eastAsia="Source Code Pro Semibold" w:hAnsi="Source Code Pro Semibold" w:cs="Source Code Pro Semibold"/>
        </w:rPr>
        <w:t>num&gt; is not a palindrome.</w:t>
      </w:r>
      <w:r>
        <w:t>”, otherwise</w:t>
      </w:r>
    </w:p>
    <w:p w:rsidR="00B24866" w:rsidRDefault="006C62FE">
      <w:pPr>
        <w:rPr>
          <w:rFonts w:ascii="Source Code Pro Semibold" w:eastAsia="Source Code Pro Semibold" w:hAnsi="Source Code Pro Semibold" w:cs="Source Code Pro Semibold"/>
        </w:rPr>
      </w:pPr>
      <w:r>
        <w:lastRenderedPageBreak/>
        <w:t>Then take note of your program here:</w:t>
      </w: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B2486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:rsidR="00B24866" w:rsidRDefault="006C62FE">
      <w:pPr>
        <w:pStyle w:val="Ttulo1"/>
        <w:spacing w:before="120" w:after="120"/>
      </w:pPr>
      <w:bookmarkStart w:id="10" w:name="_3iv103d0m7mb" w:colFirst="0" w:colLast="0"/>
      <w:bookmarkEnd w:id="10"/>
      <w:r>
        <w:rPr>
          <w:b w:val="0"/>
          <w:sz w:val="22"/>
          <w:szCs w:val="22"/>
        </w:rPr>
        <w:t xml:space="preserve">To submit the activity, using </w:t>
      </w:r>
      <w:proofErr w:type="spellStart"/>
      <w:r>
        <w:rPr>
          <w:b w:val="0"/>
          <w:sz w:val="22"/>
          <w:szCs w:val="22"/>
        </w:rPr>
        <w:t>Codeboard</w:t>
      </w:r>
      <w:proofErr w:type="spellEnd"/>
      <w:r>
        <w:rPr>
          <w:b w:val="0"/>
          <w:sz w:val="22"/>
          <w:szCs w:val="22"/>
        </w:rPr>
        <w:t xml:space="preserve">, you’ll be asked to copy the program to the body of the function </w:t>
      </w:r>
      <w:proofErr w:type="spellStart"/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capicua</w:t>
      </w:r>
      <w:proofErr w:type="spellEnd"/>
      <w:r>
        <w:rPr>
          <w:b w:val="0"/>
          <w:sz w:val="22"/>
          <w:szCs w:val="22"/>
        </w:rPr>
        <w:t xml:space="preserve"> in the file </w:t>
      </w:r>
      <w:r>
        <w:rPr>
          <w:rFonts w:ascii="Source Code Pro" w:eastAsia="Source Code Pro" w:hAnsi="Source Code Pro" w:cs="Source Code Pro"/>
          <w:sz w:val="22"/>
          <w:szCs w:val="22"/>
        </w:rPr>
        <w:t>capicua</w:t>
      </w:r>
      <w:r>
        <w:rPr>
          <w:rFonts w:ascii="Source Code Pro Semibold" w:eastAsia="Source Code Pro Semibold" w:hAnsi="Source Code Pro Semibold" w:cs="Source Code Pro Semibold"/>
          <w:b w:val="0"/>
          <w:sz w:val="22"/>
          <w:szCs w:val="22"/>
        </w:rPr>
        <w:t>.py</w:t>
      </w:r>
      <w:r>
        <w:rPr>
          <w:b w:val="0"/>
          <w:sz w:val="22"/>
          <w:szCs w:val="22"/>
        </w:rPr>
        <w:t>.</w:t>
      </w:r>
    </w:p>
    <w:p w:rsidR="00B24866" w:rsidRDefault="00B24866"/>
    <w:p w:rsidR="00B24866" w:rsidRDefault="006C62FE">
      <w:pPr>
        <w:pStyle w:val="Ttulo1"/>
      </w:pPr>
      <w:bookmarkStart w:id="11" w:name="_d15lq967wynr" w:colFirst="0" w:colLast="0"/>
      <w:bookmarkEnd w:id="11"/>
      <w:r>
        <w:t>The end.</w:t>
      </w:r>
    </w:p>
    <w:p w:rsidR="00B24866" w:rsidRDefault="006C62FE">
      <w:pPr>
        <w:spacing w:before="240"/>
      </w:pPr>
      <w:r>
        <w:rPr>
          <w:i/>
          <w:sz w:val="24"/>
          <w:szCs w:val="24"/>
        </w:rPr>
        <w:t>FPRO, 2018/19</w:t>
      </w:r>
    </w:p>
    <w:sectPr w:rsidR="00B24866">
      <w:pgSz w:w="11906" w:h="16838"/>
      <w:pgMar w:top="850" w:right="1133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 Semibold">
    <w:altName w:val="Consolas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3479"/>
    <w:multiLevelType w:val="multilevel"/>
    <w:tmpl w:val="AB9E3CB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0337CCC"/>
    <w:multiLevelType w:val="multilevel"/>
    <w:tmpl w:val="FF2A7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B83361"/>
    <w:multiLevelType w:val="multilevel"/>
    <w:tmpl w:val="A2D08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66"/>
    <w:rsid w:val="00233F09"/>
    <w:rsid w:val="005734BF"/>
    <w:rsid w:val="005977F6"/>
    <w:rsid w:val="0068201F"/>
    <w:rsid w:val="006C62FE"/>
    <w:rsid w:val="00B24866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A9F36-FDA7-48E6-99AE-BE24B862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pt-PT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Rasa" w:eastAsia="Rasa" w:hAnsi="Rasa" w:cs="Rasa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Rasa" w:eastAsia="Rasa" w:hAnsi="Rasa" w:cs="Ras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/>
      <w:outlineLvl w:val="4"/>
    </w:pPr>
    <w:rPr>
      <w:rFonts w:ascii="Rasa" w:eastAsia="Rasa" w:hAnsi="Rasa" w:cs="Rasa"/>
      <w:b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 </cp:lastModifiedBy>
  <cp:revision>1</cp:revision>
  <dcterms:created xsi:type="dcterms:W3CDTF">2018-10-14T21:58:00Z</dcterms:created>
  <dcterms:modified xsi:type="dcterms:W3CDTF">2018-10-19T21:08:00Z</dcterms:modified>
</cp:coreProperties>
</file>