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EE2" w:rsidRDefault="00296EE2" w:rsidP="00296EE2">
      <w:pPr>
        <w:pStyle w:val="Ttulo1"/>
        <w:jc w:val="center"/>
      </w:pPr>
      <w:bookmarkStart w:id="0" w:name="_Toc371550728"/>
      <w:r>
        <w:t>Índice</w:t>
      </w:r>
      <w:bookmarkEnd w:id="0"/>
    </w:p>
    <w:p w:rsidR="00296EE2" w:rsidRPr="00296EE2" w:rsidRDefault="00296EE2" w:rsidP="00296EE2"/>
    <w:p w:rsidR="00296EE2" w:rsidRDefault="00296EE2">
      <w:pPr>
        <w:pStyle w:val="TDC1"/>
        <w:tabs>
          <w:tab w:val="right" w:leader="dot" w:pos="8828"/>
        </w:tabs>
        <w:rPr>
          <w:noProof/>
        </w:rPr>
      </w:pPr>
      <w:r>
        <w:fldChar w:fldCharType="begin"/>
      </w:r>
      <w:r>
        <w:instrText xml:space="preserve"> TOC \o "1-3" \h \z \u </w:instrText>
      </w:r>
      <w:r>
        <w:fldChar w:fldCharType="separate"/>
      </w:r>
      <w:hyperlink w:anchor="_Toc371550728" w:history="1">
        <w:r w:rsidRPr="00A3442A">
          <w:rPr>
            <w:rStyle w:val="Hipervnculo"/>
            <w:noProof/>
          </w:rPr>
          <w:t>Índice</w:t>
        </w:r>
        <w:r>
          <w:rPr>
            <w:noProof/>
            <w:webHidden/>
          </w:rPr>
          <w:tab/>
        </w:r>
        <w:r>
          <w:rPr>
            <w:noProof/>
            <w:webHidden/>
          </w:rPr>
          <w:fldChar w:fldCharType="begin"/>
        </w:r>
        <w:r>
          <w:rPr>
            <w:noProof/>
            <w:webHidden/>
          </w:rPr>
          <w:instrText xml:space="preserve"> PAGEREF _Toc371550728 \h </w:instrText>
        </w:r>
        <w:r>
          <w:rPr>
            <w:noProof/>
            <w:webHidden/>
          </w:rPr>
        </w:r>
        <w:r>
          <w:rPr>
            <w:noProof/>
            <w:webHidden/>
          </w:rPr>
          <w:fldChar w:fldCharType="separate"/>
        </w:r>
        <w:r>
          <w:rPr>
            <w:noProof/>
            <w:webHidden/>
          </w:rPr>
          <w:t>1</w:t>
        </w:r>
        <w:r>
          <w:rPr>
            <w:noProof/>
            <w:webHidden/>
          </w:rPr>
          <w:fldChar w:fldCharType="end"/>
        </w:r>
      </w:hyperlink>
    </w:p>
    <w:p w:rsidR="00296EE2" w:rsidRDefault="00296EE2">
      <w:pPr>
        <w:pStyle w:val="TDC1"/>
        <w:tabs>
          <w:tab w:val="right" w:leader="dot" w:pos="8828"/>
        </w:tabs>
        <w:rPr>
          <w:noProof/>
        </w:rPr>
      </w:pPr>
      <w:hyperlink w:anchor="_Toc371550729" w:history="1">
        <w:r w:rsidRPr="00A3442A">
          <w:rPr>
            <w:rStyle w:val="Hipervnculo"/>
            <w:noProof/>
          </w:rPr>
          <w:t>Introduccion</w:t>
        </w:r>
        <w:r>
          <w:rPr>
            <w:noProof/>
            <w:webHidden/>
          </w:rPr>
          <w:tab/>
        </w:r>
        <w:r>
          <w:rPr>
            <w:noProof/>
            <w:webHidden/>
          </w:rPr>
          <w:fldChar w:fldCharType="begin"/>
        </w:r>
        <w:r>
          <w:rPr>
            <w:noProof/>
            <w:webHidden/>
          </w:rPr>
          <w:instrText xml:space="preserve"> PAGEREF _Toc371550729 \h </w:instrText>
        </w:r>
        <w:r>
          <w:rPr>
            <w:noProof/>
            <w:webHidden/>
          </w:rPr>
        </w:r>
        <w:r>
          <w:rPr>
            <w:noProof/>
            <w:webHidden/>
          </w:rPr>
          <w:fldChar w:fldCharType="separate"/>
        </w:r>
        <w:r>
          <w:rPr>
            <w:noProof/>
            <w:webHidden/>
          </w:rPr>
          <w:t>1</w:t>
        </w:r>
        <w:r>
          <w:rPr>
            <w:noProof/>
            <w:webHidden/>
          </w:rPr>
          <w:fldChar w:fldCharType="end"/>
        </w:r>
      </w:hyperlink>
    </w:p>
    <w:p w:rsidR="00296EE2" w:rsidRDefault="00296EE2">
      <w:pPr>
        <w:pStyle w:val="TDC1"/>
        <w:tabs>
          <w:tab w:val="right" w:leader="dot" w:pos="8828"/>
        </w:tabs>
        <w:rPr>
          <w:noProof/>
        </w:rPr>
      </w:pPr>
      <w:hyperlink w:anchor="_Toc371550730" w:history="1">
        <w:r w:rsidRPr="00A3442A">
          <w:rPr>
            <w:rStyle w:val="Hipervnculo"/>
            <w:noProof/>
          </w:rPr>
          <w:t>Historia de usuario de Estudiantes (85 encuestados)</w:t>
        </w:r>
        <w:r>
          <w:rPr>
            <w:noProof/>
            <w:webHidden/>
          </w:rPr>
          <w:tab/>
        </w:r>
        <w:r>
          <w:rPr>
            <w:noProof/>
            <w:webHidden/>
          </w:rPr>
          <w:fldChar w:fldCharType="begin"/>
        </w:r>
        <w:r>
          <w:rPr>
            <w:noProof/>
            <w:webHidden/>
          </w:rPr>
          <w:instrText xml:space="preserve"> PAGEREF _Toc371550730 \h </w:instrText>
        </w:r>
        <w:r>
          <w:rPr>
            <w:noProof/>
            <w:webHidden/>
          </w:rPr>
        </w:r>
        <w:r>
          <w:rPr>
            <w:noProof/>
            <w:webHidden/>
          </w:rPr>
          <w:fldChar w:fldCharType="separate"/>
        </w:r>
        <w:r>
          <w:rPr>
            <w:noProof/>
            <w:webHidden/>
          </w:rPr>
          <w:t>3</w:t>
        </w:r>
        <w:r>
          <w:rPr>
            <w:noProof/>
            <w:webHidden/>
          </w:rPr>
          <w:fldChar w:fldCharType="end"/>
        </w:r>
      </w:hyperlink>
    </w:p>
    <w:p w:rsidR="00296EE2" w:rsidRDefault="00296EE2">
      <w:pPr>
        <w:pStyle w:val="TDC2"/>
        <w:tabs>
          <w:tab w:val="right" w:leader="dot" w:pos="8828"/>
        </w:tabs>
        <w:rPr>
          <w:noProof/>
        </w:rPr>
      </w:pPr>
      <w:hyperlink w:anchor="_Toc371550731" w:history="1">
        <w:r w:rsidRPr="00A3442A">
          <w:rPr>
            <w:rStyle w:val="Hipervnculo"/>
            <w:noProof/>
          </w:rPr>
          <w:t>Escenario #1: Satisfacción</w:t>
        </w:r>
        <w:r>
          <w:rPr>
            <w:noProof/>
            <w:webHidden/>
          </w:rPr>
          <w:tab/>
        </w:r>
        <w:r>
          <w:rPr>
            <w:noProof/>
            <w:webHidden/>
          </w:rPr>
          <w:fldChar w:fldCharType="begin"/>
        </w:r>
        <w:r>
          <w:rPr>
            <w:noProof/>
            <w:webHidden/>
          </w:rPr>
          <w:instrText xml:space="preserve"> PAGEREF _Toc371550731 \h </w:instrText>
        </w:r>
        <w:r>
          <w:rPr>
            <w:noProof/>
            <w:webHidden/>
          </w:rPr>
        </w:r>
        <w:r>
          <w:rPr>
            <w:noProof/>
            <w:webHidden/>
          </w:rPr>
          <w:fldChar w:fldCharType="separate"/>
        </w:r>
        <w:r>
          <w:rPr>
            <w:noProof/>
            <w:webHidden/>
          </w:rPr>
          <w:t>3</w:t>
        </w:r>
        <w:r>
          <w:rPr>
            <w:noProof/>
            <w:webHidden/>
          </w:rPr>
          <w:fldChar w:fldCharType="end"/>
        </w:r>
      </w:hyperlink>
    </w:p>
    <w:p w:rsidR="00296EE2" w:rsidRDefault="00296EE2">
      <w:pPr>
        <w:pStyle w:val="TDC2"/>
        <w:tabs>
          <w:tab w:val="right" w:leader="dot" w:pos="8828"/>
        </w:tabs>
        <w:rPr>
          <w:noProof/>
        </w:rPr>
      </w:pPr>
      <w:hyperlink w:anchor="_Toc371550732" w:history="1">
        <w:r w:rsidRPr="00A3442A">
          <w:rPr>
            <w:rStyle w:val="Hipervnculo"/>
            <w:noProof/>
          </w:rPr>
          <w:t>Escenario #2: Problemas con ausencias y suspensión</w:t>
        </w:r>
        <w:r>
          <w:rPr>
            <w:noProof/>
            <w:webHidden/>
          </w:rPr>
          <w:tab/>
        </w:r>
        <w:r>
          <w:rPr>
            <w:noProof/>
            <w:webHidden/>
          </w:rPr>
          <w:fldChar w:fldCharType="begin"/>
        </w:r>
        <w:r>
          <w:rPr>
            <w:noProof/>
            <w:webHidden/>
          </w:rPr>
          <w:instrText xml:space="preserve"> PAGEREF _Toc371550732 \h </w:instrText>
        </w:r>
        <w:r>
          <w:rPr>
            <w:noProof/>
            <w:webHidden/>
          </w:rPr>
        </w:r>
        <w:r>
          <w:rPr>
            <w:noProof/>
            <w:webHidden/>
          </w:rPr>
          <w:fldChar w:fldCharType="separate"/>
        </w:r>
        <w:r>
          <w:rPr>
            <w:noProof/>
            <w:webHidden/>
          </w:rPr>
          <w:t>3</w:t>
        </w:r>
        <w:r>
          <w:rPr>
            <w:noProof/>
            <w:webHidden/>
          </w:rPr>
          <w:fldChar w:fldCharType="end"/>
        </w:r>
      </w:hyperlink>
    </w:p>
    <w:p w:rsidR="00296EE2" w:rsidRDefault="00296EE2">
      <w:pPr>
        <w:pStyle w:val="TDC1"/>
        <w:tabs>
          <w:tab w:val="right" w:leader="dot" w:pos="8828"/>
        </w:tabs>
        <w:rPr>
          <w:noProof/>
        </w:rPr>
      </w:pPr>
      <w:hyperlink w:anchor="_Toc371550733" w:history="1">
        <w:r w:rsidRPr="00A3442A">
          <w:rPr>
            <w:rStyle w:val="Hipervnculo"/>
            <w:noProof/>
          </w:rPr>
          <w:t>Bibliografía</w:t>
        </w:r>
        <w:r>
          <w:rPr>
            <w:noProof/>
            <w:webHidden/>
          </w:rPr>
          <w:tab/>
        </w:r>
        <w:r>
          <w:rPr>
            <w:noProof/>
            <w:webHidden/>
          </w:rPr>
          <w:fldChar w:fldCharType="begin"/>
        </w:r>
        <w:r>
          <w:rPr>
            <w:noProof/>
            <w:webHidden/>
          </w:rPr>
          <w:instrText xml:space="preserve"> PAGEREF _Toc371550733 \h </w:instrText>
        </w:r>
        <w:r>
          <w:rPr>
            <w:noProof/>
            <w:webHidden/>
          </w:rPr>
        </w:r>
        <w:r>
          <w:rPr>
            <w:noProof/>
            <w:webHidden/>
          </w:rPr>
          <w:fldChar w:fldCharType="separate"/>
        </w:r>
        <w:r>
          <w:rPr>
            <w:noProof/>
            <w:webHidden/>
          </w:rPr>
          <w:t>4</w:t>
        </w:r>
        <w:r>
          <w:rPr>
            <w:noProof/>
            <w:webHidden/>
          </w:rPr>
          <w:fldChar w:fldCharType="end"/>
        </w:r>
      </w:hyperlink>
    </w:p>
    <w:p w:rsidR="00296EE2" w:rsidRDefault="00296EE2" w:rsidP="00296EE2">
      <w:pPr>
        <w:pStyle w:val="Ttulo1"/>
      </w:pPr>
      <w:r>
        <w:fldChar w:fldCharType="end"/>
      </w:r>
    </w:p>
    <w:p w:rsidR="00F90F5C" w:rsidRDefault="00296EE2" w:rsidP="00296EE2">
      <w:pPr>
        <w:pStyle w:val="Ttulo1"/>
        <w:jc w:val="center"/>
      </w:pPr>
      <w:r>
        <w:t>Introducción</w:t>
      </w:r>
    </w:p>
    <w:p w:rsidR="00296EE2" w:rsidRPr="00296EE2" w:rsidRDefault="00296EE2" w:rsidP="00296EE2"/>
    <w:p w:rsidR="00467C63" w:rsidRPr="00296EE2" w:rsidRDefault="0032179C" w:rsidP="00296EE2">
      <w:pPr>
        <w:jc w:val="both"/>
        <w:rPr>
          <w:rFonts w:ascii="Century Gothic" w:hAnsi="Century Gothic"/>
        </w:rPr>
      </w:pPr>
      <w:r w:rsidRPr="00296EE2">
        <w:rPr>
          <w:rFonts w:ascii="Century Gothic" w:hAnsi="Century Gothic"/>
        </w:rPr>
        <w:t xml:space="preserve">Una historia de usuario es una representación de un requisito de software escrito por el </w:t>
      </w:r>
      <w:proofErr w:type="spellStart"/>
      <w:r w:rsidRPr="00296EE2">
        <w:rPr>
          <w:rFonts w:ascii="Century Gothic" w:hAnsi="Century Gothic"/>
        </w:rPr>
        <w:t>Product</w:t>
      </w:r>
      <w:proofErr w:type="spellEnd"/>
      <w:r w:rsidRPr="00296EE2">
        <w:rPr>
          <w:rFonts w:ascii="Century Gothic" w:hAnsi="Century Gothic"/>
        </w:rPr>
        <w:t xml:space="preserve"> </w:t>
      </w:r>
      <w:proofErr w:type="spellStart"/>
      <w:r w:rsidRPr="00296EE2">
        <w:rPr>
          <w:rFonts w:ascii="Century Gothic" w:hAnsi="Century Gothic"/>
        </w:rPr>
        <w:t>Owner</w:t>
      </w:r>
      <w:proofErr w:type="spellEnd"/>
      <w:r w:rsidRPr="00296EE2">
        <w:rPr>
          <w:rFonts w:ascii="Century Gothic" w:hAnsi="Century Gothic"/>
        </w:rPr>
        <w:t xml:space="preserve"> (quien representará la voz del cliente) en lenguaje natural con el usuario. Estas son utilizadas en las metodologías de desarrollo agiles para la especificación de requisitos, estos requerimientos se priorizan y se colocan en el </w:t>
      </w:r>
      <w:proofErr w:type="spellStart"/>
      <w:r w:rsidRPr="00296EE2">
        <w:rPr>
          <w:rFonts w:ascii="Century Gothic" w:hAnsi="Century Gothic"/>
        </w:rPr>
        <w:t>Product</w:t>
      </w:r>
      <w:proofErr w:type="spellEnd"/>
      <w:r w:rsidRPr="00296EE2">
        <w:rPr>
          <w:rFonts w:ascii="Century Gothic" w:hAnsi="Century Gothic"/>
        </w:rPr>
        <w:t xml:space="preserve"> </w:t>
      </w:r>
      <w:proofErr w:type="spellStart"/>
      <w:r w:rsidRPr="00296EE2">
        <w:rPr>
          <w:rFonts w:ascii="Century Gothic" w:hAnsi="Century Gothic"/>
        </w:rPr>
        <w:t>Backlog</w:t>
      </w:r>
      <w:proofErr w:type="spellEnd"/>
      <w:r w:rsidRPr="00296EE2">
        <w:rPr>
          <w:rFonts w:ascii="Century Gothic" w:hAnsi="Century Gothic"/>
        </w:rPr>
        <w:t>, que corresponde a la lista de requerimientos del producto y usado para la planificación.</w:t>
      </w:r>
    </w:p>
    <w:p w:rsidR="0032179C" w:rsidRPr="00296EE2" w:rsidRDefault="0032179C" w:rsidP="00296EE2">
      <w:pPr>
        <w:jc w:val="both"/>
        <w:rPr>
          <w:rFonts w:ascii="Century Gothic" w:hAnsi="Century Gothic"/>
        </w:rPr>
      </w:pPr>
    </w:p>
    <w:p w:rsidR="0032179C" w:rsidRPr="00296EE2" w:rsidRDefault="0032179C" w:rsidP="00296EE2">
      <w:pPr>
        <w:jc w:val="both"/>
        <w:rPr>
          <w:rFonts w:ascii="Century Gothic" w:hAnsi="Century Gothic"/>
        </w:rPr>
      </w:pPr>
      <w:r w:rsidRPr="00296EE2">
        <w:rPr>
          <w:rFonts w:ascii="Century Gothic" w:hAnsi="Century Gothic"/>
        </w:rPr>
        <w:t>Las historias de usuario son una forma rápida de administrar los requerimientos de los usuarios sin tener que elaborar gran cantidad de documentos formales y sin requerir de mucho tiempo para administrarlo, a la vez permiten responder rápidamente a los requisitos cambiantes. Estas historias deben cumplir con el principio INVEST, que corresponde a:</w:t>
      </w:r>
    </w:p>
    <w:p w:rsidR="0032179C" w:rsidRPr="00296EE2" w:rsidRDefault="0032179C" w:rsidP="00296EE2">
      <w:pPr>
        <w:pStyle w:val="Prrafodelista"/>
        <w:numPr>
          <w:ilvl w:val="0"/>
          <w:numId w:val="1"/>
        </w:numPr>
        <w:jc w:val="both"/>
        <w:rPr>
          <w:rFonts w:ascii="Century Gothic" w:hAnsi="Century Gothic"/>
        </w:rPr>
      </w:pPr>
      <w:proofErr w:type="spellStart"/>
      <w:r w:rsidRPr="00296EE2">
        <w:rPr>
          <w:rFonts w:ascii="Century Gothic" w:hAnsi="Century Gothic"/>
          <w:shd w:val="clear" w:color="auto" w:fill="FFFFFF"/>
        </w:rPr>
        <w:t>Independent</w:t>
      </w:r>
      <w:proofErr w:type="spellEnd"/>
      <w:r w:rsidRPr="00296EE2">
        <w:rPr>
          <w:rFonts w:ascii="Century Gothic" w:hAnsi="Century Gothic"/>
          <w:shd w:val="clear" w:color="auto" w:fill="FFFFFF"/>
        </w:rPr>
        <w:t xml:space="preserve"> (Independiente): la historia de usuario no debe depender de otra historia ya que esto facilitará la priorización de las mismas. Si por alguna razón la historia de usuario es dependiente se recomienda fusionarlas. </w:t>
      </w:r>
    </w:p>
    <w:p w:rsidR="0032179C" w:rsidRPr="00296EE2" w:rsidRDefault="0032179C" w:rsidP="00296EE2">
      <w:pPr>
        <w:pStyle w:val="Prrafodelista"/>
        <w:jc w:val="both"/>
        <w:rPr>
          <w:rFonts w:ascii="Century Gothic" w:hAnsi="Century Gothic"/>
        </w:rPr>
      </w:pPr>
    </w:p>
    <w:p w:rsidR="0032179C" w:rsidRPr="00296EE2" w:rsidRDefault="0032179C" w:rsidP="00296EE2">
      <w:pPr>
        <w:pStyle w:val="Prrafodelista"/>
        <w:numPr>
          <w:ilvl w:val="0"/>
          <w:numId w:val="1"/>
        </w:numPr>
        <w:jc w:val="both"/>
        <w:rPr>
          <w:rFonts w:ascii="Century Gothic" w:hAnsi="Century Gothic"/>
        </w:rPr>
      </w:pPr>
      <w:proofErr w:type="spellStart"/>
      <w:r w:rsidRPr="00296EE2">
        <w:rPr>
          <w:rFonts w:ascii="Century Gothic" w:hAnsi="Century Gothic"/>
          <w:shd w:val="clear" w:color="auto" w:fill="FFFFFF"/>
        </w:rPr>
        <w:t>Negotiable</w:t>
      </w:r>
      <w:proofErr w:type="spellEnd"/>
      <w:r w:rsidRPr="00296EE2">
        <w:rPr>
          <w:rFonts w:ascii="Century Gothic" w:hAnsi="Century Gothic"/>
          <w:shd w:val="clear" w:color="auto" w:fill="FFFFFF"/>
        </w:rPr>
        <w:t xml:space="preserve"> (Negociable): la historia de usuario puede cambiar y evolucionar a lo largo de la ejecución del proyecto, incluso podría dejar de tenerse en cuenta si así el cliente lo desea. </w:t>
      </w:r>
    </w:p>
    <w:p w:rsidR="0032179C" w:rsidRPr="00296EE2" w:rsidRDefault="0032179C" w:rsidP="00296EE2">
      <w:pPr>
        <w:pStyle w:val="Prrafodelista"/>
        <w:jc w:val="both"/>
        <w:rPr>
          <w:rFonts w:ascii="Century Gothic" w:hAnsi="Century Gothic"/>
        </w:rPr>
      </w:pPr>
    </w:p>
    <w:p w:rsidR="0032179C" w:rsidRPr="00296EE2" w:rsidRDefault="0032179C" w:rsidP="00296EE2">
      <w:pPr>
        <w:pStyle w:val="Prrafodelista"/>
        <w:numPr>
          <w:ilvl w:val="0"/>
          <w:numId w:val="1"/>
        </w:numPr>
        <w:jc w:val="both"/>
        <w:rPr>
          <w:rFonts w:ascii="Century Gothic" w:hAnsi="Century Gothic"/>
        </w:rPr>
      </w:pPr>
      <w:proofErr w:type="spellStart"/>
      <w:r w:rsidRPr="00296EE2">
        <w:rPr>
          <w:rFonts w:ascii="Century Gothic" w:hAnsi="Century Gothic"/>
          <w:shd w:val="clear" w:color="auto" w:fill="FFFFFF"/>
        </w:rPr>
        <w:t>Valuable</w:t>
      </w:r>
      <w:proofErr w:type="spellEnd"/>
      <w:r w:rsidRPr="00296EE2">
        <w:rPr>
          <w:rFonts w:ascii="Century Gothic" w:hAnsi="Century Gothic"/>
          <w:shd w:val="clear" w:color="auto" w:fill="FFFFFF"/>
        </w:rPr>
        <w:t xml:space="preserve"> (Valiosa): la historia de usuario debe brindar valor al proyecto y al usuario final. </w:t>
      </w:r>
    </w:p>
    <w:p w:rsidR="0032179C" w:rsidRPr="00296EE2" w:rsidRDefault="0032179C" w:rsidP="00296EE2">
      <w:pPr>
        <w:pStyle w:val="Prrafodelista"/>
        <w:jc w:val="both"/>
        <w:rPr>
          <w:rFonts w:ascii="Century Gothic" w:hAnsi="Century Gothic"/>
        </w:rPr>
      </w:pPr>
    </w:p>
    <w:p w:rsidR="0032179C" w:rsidRPr="00296EE2" w:rsidRDefault="0032179C" w:rsidP="00296EE2">
      <w:pPr>
        <w:pStyle w:val="Prrafodelista"/>
        <w:numPr>
          <w:ilvl w:val="0"/>
          <w:numId w:val="1"/>
        </w:numPr>
        <w:jc w:val="both"/>
        <w:rPr>
          <w:rFonts w:ascii="Century Gothic" w:hAnsi="Century Gothic"/>
        </w:rPr>
      </w:pPr>
      <w:r w:rsidRPr="00296EE2">
        <w:rPr>
          <w:rFonts w:ascii="Century Gothic" w:hAnsi="Century Gothic"/>
          <w:shd w:val="clear" w:color="auto" w:fill="FFFFFF"/>
        </w:rPr>
        <w:t xml:space="preserve">Estimable (Estimable): la historia de usuario debe tener el tiempo que ésta tomará en implementarse. </w:t>
      </w:r>
    </w:p>
    <w:p w:rsidR="0032179C" w:rsidRPr="00296EE2" w:rsidRDefault="0032179C" w:rsidP="00296EE2">
      <w:pPr>
        <w:pStyle w:val="Prrafodelista"/>
        <w:jc w:val="both"/>
        <w:rPr>
          <w:rFonts w:ascii="Century Gothic" w:hAnsi="Century Gothic"/>
        </w:rPr>
      </w:pPr>
    </w:p>
    <w:p w:rsidR="0032179C" w:rsidRPr="00296EE2" w:rsidRDefault="0032179C" w:rsidP="00296EE2">
      <w:pPr>
        <w:pStyle w:val="Prrafodelista"/>
        <w:numPr>
          <w:ilvl w:val="0"/>
          <w:numId w:val="1"/>
        </w:numPr>
        <w:jc w:val="both"/>
        <w:rPr>
          <w:rFonts w:ascii="Century Gothic" w:hAnsi="Century Gothic"/>
        </w:rPr>
      </w:pPr>
      <w:r w:rsidRPr="00296EE2">
        <w:rPr>
          <w:rFonts w:ascii="Century Gothic" w:hAnsi="Century Gothic"/>
          <w:shd w:val="clear" w:color="auto" w:fill="FFFFFF"/>
        </w:rPr>
        <w:t xml:space="preserve">Small (Pequeña): la historia de usuario debe ser pequeña y concisa. Si una historia de usuario es muy grande ésta se debe dividir en otras historias más pequeñas, esto con el fin de poder tener un mejor control sobre ellas. </w:t>
      </w:r>
    </w:p>
    <w:p w:rsidR="0032179C" w:rsidRPr="00296EE2" w:rsidRDefault="0032179C" w:rsidP="00296EE2">
      <w:pPr>
        <w:pStyle w:val="Prrafodelista"/>
        <w:jc w:val="both"/>
        <w:rPr>
          <w:rFonts w:ascii="Century Gothic" w:hAnsi="Century Gothic"/>
        </w:rPr>
      </w:pPr>
    </w:p>
    <w:p w:rsidR="0032179C" w:rsidRPr="00296EE2" w:rsidRDefault="0032179C" w:rsidP="00296EE2">
      <w:pPr>
        <w:pStyle w:val="Prrafodelista"/>
        <w:numPr>
          <w:ilvl w:val="0"/>
          <w:numId w:val="1"/>
        </w:numPr>
        <w:jc w:val="both"/>
        <w:rPr>
          <w:rFonts w:ascii="Century Gothic" w:hAnsi="Century Gothic"/>
        </w:rPr>
      </w:pPr>
      <w:proofErr w:type="spellStart"/>
      <w:r w:rsidRPr="00296EE2">
        <w:rPr>
          <w:rFonts w:ascii="Century Gothic" w:hAnsi="Century Gothic"/>
          <w:shd w:val="clear" w:color="auto" w:fill="FFFFFF"/>
        </w:rPr>
        <w:t>Testeable</w:t>
      </w:r>
      <w:proofErr w:type="spellEnd"/>
      <w:r w:rsidRPr="00296EE2">
        <w:rPr>
          <w:rFonts w:ascii="Century Gothic" w:hAnsi="Century Gothic"/>
          <w:shd w:val="clear" w:color="auto" w:fill="FFFFFF"/>
        </w:rPr>
        <w:t xml:space="preserve">: la historia de usuario debe poderse </w:t>
      </w:r>
      <w:r w:rsidR="00296EE2" w:rsidRPr="00296EE2">
        <w:rPr>
          <w:rFonts w:ascii="Century Gothic" w:hAnsi="Century Gothic"/>
          <w:shd w:val="clear" w:color="auto" w:fill="FFFFFF"/>
        </w:rPr>
        <w:t>probar en un proceso de calidad.</w:t>
      </w:r>
    </w:p>
    <w:p w:rsidR="00296EE2" w:rsidRPr="00296EE2" w:rsidRDefault="00296EE2" w:rsidP="00296EE2">
      <w:pPr>
        <w:pStyle w:val="Prrafodelista"/>
        <w:jc w:val="both"/>
        <w:rPr>
          <w:rFonts w:ascii="Century Gothic" w:hAnsi="Century Gothic"/>
        </w:rPr>
      </w:pPr>
    </w:p>
    <w:p w:rsidR="00296EE2" w:rsidRPr="00296EE2" w:rsidRDefault="00296EE2" w:rsidP="00296EE2">
      <w:pPr>
        <w:jc w:val="both"/>
        <w:rPr>
          <w:rFonts w:ascii="Century Gothic" w:hAnsi="Century Gothic"/>
        </w:rPr>
      </w:pPr>
      <w:r w:rsidRPr="00296EE2">
        <w:rPr>
          <w:rFonts w:ascii="Century Gothic" w:hAnsi="Century Gothic"/>
        </w:rPr>
        <w:t>Las historias de usuario tiene limitaciones y desventajas como:</w:t>
      </w:r>
    </w:p>
    <w:p w:rsidR="00296EE2" w:rsidRPr="00296EE2" w:rsidRDefault="00296EE2" w:rsidP="00296EE2">
      <w:pPr>
        <w:pStyle w:val="Prrafodelista"/>
        <w:numPr>
          <w:ilvl w:val="0"/>
          <w:numId w:val="4"/>
        </w:numPr>
        <w:jc w:val="both"/>
        <w:rPr>
          <w:rFonts w:ascii="Century Gothic" w:eastAsia="Times New Roman" w:hAnsi="Century Gothic" w:cs="Arial"/>
          <w:lang w:eastAsia="es-CL"/>
        </w:rPr>
      </w:pPr>
      <w:r w:rsidRPr="00296EE2">
        <w:rPr>
          <w:rFonts w:ascii="Century Gothic" w:eastAsia="Times New Roman" w:hAnsi="Century Gothic" w:cs="Arial"/>
          <w:lang w:eastAsia="es-CL"/>
        </w:rPr>
        <w:t>Sin pruebas de validación pueden quedar abiertas a distintas interpretaciones haciendo difícil utilizarlas como base para un contrato</w:t>
      </w:r>
    </w:p>
    <w:p w:rsidR="00296EE2" w:rsidRPr="00296EE2" w:rsidRDefault="00296EE2" w:rsidP="00296EE2">
      <w:pPr>
        <w:pStyle w:val="Prrafodelista"/>
        <w:numPr>
          <w:ilvl w:val="0"/>
          <w:numId w:val="4"/>
        </w:numPr>
        <w:jc w:val="both"/>
        <w:rPr>
          <w:rFonts w:ascii="Century Gothic" w:eastAsia="Times New Roman" w:hAnsi="Century Gothic" w:cs="Arial"/>
          <w:lang w:eastAsia="es-CL"/>
        </w:rPr>
      </w:pPr>
      <w:r w:rsidRPr="00296EE2">
        <w:rPr>
          <w:rFonts w:ascii="Century Gothic" w:eastAsia="Times New Roman" w:hAnsi="Century Gothic" w:cs="Arial"/>
          <w:lang w:eastAsia="es-CL"/>
        </w:rPr>
        <w:t>Se requiere un contacto permanente con el cliente durante el proyecto lo cual puede ser difícil o costoso</w:t>
      </w:r>
    </w:p>
    <w:p w:rsidR="00296EE2" w:rsidRPr="00296EE2" w:rsidRDefault="00296EE2" w:rsidP="00296EE2">
      <w:pPr>
        <w:pStyle w:val="Prrafodelista"/>
        <w:numPr>
          <w:ilvl w:val="0"/>
          <w:numId w:val="4"/>
        </w:numPr>
        <w:jc w:val="both"/>
        <w:rPr>
          <w:rFonts w:ascii="Century Gothic" w:eastAsia="Times New Roman" w:hAnsi="Century Gothic" w:cs="Arial"/>
          <w:lang w:eastAsia="es-CL"/>
        </w:rPr>
      </w:pPr>
      <w:r w:rsidRPr="00296EE2">
        <w:rPr>
          <w:rFonts w:ascii="Century Gothic" w:eastAsia="Times New Roman" w:hAnsi="Century Gothic" w:cs="Arial"/>
          <w:lang w:eastAsia="es-CL"/>
        </w:rPr>
        <w:t>Pueden resultar difíciles las pruebas de usuario, que sólo se ven en las metodologías SCRUM para escalar a proyectos grandes</w:t>
      </w:r>
    </w:p>
    <w:p w:rsidR="00296EE2" w:rsidRPr="00296EE2" w:rsidRDefault="00296EE2" w:rsidP="00296EE2">
      <w:pPr>
        <w:pStyle w:val="Prrafodelista"/>
        <w:numPr>
          <w:ilvl w:val="0"/>
          <w:numId w:val="4"/>
        </w:numPr>
        <w:jc w:val="both"/>
        <w:rPr>
          <w:rFonts w:ascii="Century Gothic" w:eastAsia="Times New Roman" w:hAnsi="Century Gothic" w:cs="Arial"/>
          <w:lang w:eastAsia="es-CL"/>
        </w:rPr>
      </w:pPr>
      <w:r w:rsidRPr="00296EE2">
        <w:rPr>
          <w:rFonts w:ascii="Century Gothic" w:eastAsia="Times New Roman" w:hAnsi="Century Gothic" w:cs="Arial"/>
          <w:lang w:eastAsia="es-CL"/>
        </w:rPr>
        <w:t>Requiere desarrolladores muy competentes</w:t>
      </w:r>
    </w:p>
    <w:p w:rsidR="00296EE2" w:rsidRPr="00296EE2" w:rsidRDefault="00296EE2" w:rsidP="00296EE2">
      <w:pPr>
        <w:jc w:val="both"/>
        <w:rPr>
          <w:rFonts w:ascii="Century Gothic" w:hAnsi="Century Gothic"/>
        </w:rPr>
      </w:pPr>
    </w:p>
    <w:p w:rsidR="00296EE2" w:rsidRPr="00296EE2" w:rsidRDefault="00296EE2" w:rsidP="00296EE2">
      <w:pPr>
        <w:jc w:val="both"/>
        <w:rPr>
          <w:rFonts w:ascii="Century Gothic" w:hAnsi="Century Gothic"/>
        </w:rPr>
      </w:pPr>
      <w:r w:rsidRPr="00296EE2">
        <w:rPr>
          <w:rFonts w:ascii="Century Gothic" w:hAnsi="Century Gothic"/>
        </w:rPr>
        <w:t>Por otra parte posee múltiples beneficios como:</w:t>
      </w:r>
    </w:p>
    <w:p w:rsidR="00296EE2" w:rsidRPr="00296EE2" w:rsidRDefault="00296EE2" w:rsidP="00296EE2">
      <w:pPr>
        <w:pStyle w:val="Prrafodelista"/>
        <w:numPr>
          <w:ilvl w:val="0"/>
          <w:numId w:val="5"/>
        </w:numPr>
        <w:jc w:val="both"/>
        <w:rPr>
          <w:rFonts w:ascii="Century Gothic" w:eastAsia="Times New Roman" w:hAnsi="Century Gothic" w:cs="Arial"/>
          <w:lang w:eastAsia="es-CL"/>
        </w:rPr>
      </w:pPr>
      <w:r w:rsidRPr="00296EE2">
        <w:rPr>
          <w:rFonts w:ascii="Century Gothic" w:eastAsia="Times New Roman" w:hAnsi="Century Gothic" w:cs="Arial"/>
          <w:lang w:eastAsia="es-CL"/>
        </w:rPr>
        <w:t>Al ser muy corta, ésta representa requisitos del modelo de negocio que pueden implementarse rápidamente (días o semanas)</w:t>
      </w:r>
    </w:p>
    <w:p w:rsidR="00296EE2" w:rsidRPr="00296EE2" w:rsidRDefault="00296EE2" w:rsidP="00296EE2">
      <w:pPr>
        <w:pStyle w:val="Prrafodelista"/>
        <w:numPr>
          <w:ilvl w:val="0"/>
          <w:numId w:val="5"/>
        </w:numPr>
        <w:jc w:val="both"/>
        <w:rPr>
          <w:rFonts w:ascii="Century Gothic" w:eastAsia="Times New Roman" w:hAnsi="Century Gothic" w:cs="Arial"/>
          <w:lang w:eastAsia="es-CL"/>
        </w:rPr>
      </w:pPr>
      <w:r w:rsidRPr="00296EE2">
        <w:rPr>
          <w:rFonts w:ascii="Century Gothic" w:eastAsia="Times New Roman" w:hAnsi="Century Gothic" w:cs="Arial"/>
          <w:lang w:eastAsia="es-CL"/>
        </w:rPr>
        <w:t>Necesitan poco mantenimiento</w:t>
      </w:r>
    </w:p>
    <w:p w:rsidR="00296EE2" w:rsidRPr="00296EE2" w:rsidRDefault="00296EE2" w:rsidP="00296EE2">
      <w:pPr>
        <w:pStyle w:val="Prrafodelista"/>
        <w:numPr>
          <w:ilvl w:val="0"/>
          <w:numId w:val="5"/>
        </w:numPr>
        <w:jc w:val="both"/>
        <w:rPr>
          <w:rFonts w:ascii="Century Gothic" w:eastAsia="Times New Roman" w:hAnsi="Century Gothic" w:cs="Arial"/>
          <w:lang w:eastAsia="es-CL"/>
        </w:rPr>
      </w:pPr>
      <w:r w:rsidRPr="00296EE2">
        <w:rPr>
          <w:rFonts w:ascii="Century Gothic" w:eastAsia="Times New Roman" w:hAnsi="Century Gothic" w:cs="Arial"/>
          <w:lang w:eastAsia="es-CL"/>
        </w:rPr>
        <w:t>Mantienen una relación cercana con el cliente</w:t>
      </w:r>
    </w:p>
    <w:p w:rsidR="00296EE2" w:rsidRPr="00296EE2" w:rsidRDefault="00296EE2" w:rsidP="00296EE2">
      <w:pPr>
        <w:pStyle w:val="Prrafodelista"/>
        <w:numPr>
          <w:ilvl w:val="0"/>
          <w:numId w:val="5"/>
        </w:numPr>
        <w:jc w:val="both"/>
        <w:rPr>
          <w:rFonts w:ascii="Century Gothic" w:eastAsia="Times New Roman" w:hAnsi="Century Gothic" w:cs="Arial"/>
          <w:lang w:eastAsia="es-CL"/>
        </w:rPr>
      </w:pPr>
      <w:r w:rsidRPr="00296EE2">
        <w:rPr>
          <w:rFonts w:ascii="Century Gothic" w:eastAsia="Times New Roman" w:hAnsi="Century Gothic" w:cs="Arial"/>
          <w:lang w:eastAsia="es-CL"/>
        </w:rPr>
        <w:t>Permite dividir los proyectos en pequeñas entregas</w:t>
      </w:r>
    </w:p>
    <w:p w:rsidR="00296EE2" w:rsidRPr="00296EE2" w:rsidRDefault="00296EE2" w:rsidP="00296EE2">
      <w:pPr>
        <w:pStyle w:val="Prrafodelista"/>
        <w:numPr>
          <w:ilvl w:val="0"/>
          <w:numId w:val="5"/>
        </w:numPr>
        <w:jc w:val="both"/>
        <w:rPr>
          <w:rFonts w:ascii="Century Gothic" w:eastAsia="Times New Roman" w:hAnsi="Century Gothic" w:cs="Arial"/>
          <w:lang w:eastAsia="es-CL"/>
        </w:rPr>
      </w:pPr>
      <w:r w:rsidRPr="00296EE2">
        <w:rPr>
          <w:rFonts w:ascii="Century Gothic" w:eastAsia="Times New Roman" w:hAnsi="Century Gothic" w:cs="Arial"/>
          <w:lang w:eastAsia="es-CL"/>
        </w:rPr>
        <w:t>Permite estimar fácilmente el esfuerzo de desarrollo</w:t>
      </w:r>
    </w:p>
    <w:p w:rsidR="00296EE2" w:rsidRDefault="00296EE2" w:rsidP="00296EE2">
      <w:pPr>
        <w:pStyle w:val="Prrafodelista"/>
        <w:numPr>
          <w:ilvl w:val="0"/>
          <w:numId w:val="5"/>
        </w:numPr>
        <w:jc w:val="both"/>
        <w:rPr>
          <w:rFonts w:ascii="Century Gothic" w:eastAsia="Times New Roman" w:hAnsi="Century Gothic" w:cs="Arial"/>
          <w:lang w:eastAsia="es-CL"/>
        </w:rPr>
      </w:pPr>
      <w:r w:rsidRPr="00296EE2">
        <w:rPr>
          <w:rFonts w:ascii="Century Gothic" w:eastAsia="Times New Roman" w:hAnsi="Century Gothic" w:cs="Arial"/>
          <w:lang w:eastAsia="es-CL"/>
        </w:rPr>
        <w:t>Es ideal para proyectos con requisitos volátiles o no muy claros</w:t>
      </w:r>
    </w:p>
    <w:p w:rsidR="00296EE2" w:rsidRDefault="00296EE2" w:rsidP="00296EE2">
      <w:pPr>
        <w:ind w:left="360"/>
        <w:jc w:val="both"/>
        <w:rPr>
          <w:rFonts w:ascii="Century Gothic" w:eastAsia="Times New Roman" w:hAnsi="Century Gothic" w:cs="Arial"/>
          <w:lang w:eastAsia="es-CL"/>
        </w:rPr>
      </w:pPr>
    </w:p>
    <w:p w:rsidR="00296EE2" w:rsidRDefault="00296EE2" w:rsidP="00296EE2">
      <w:pPr>
        <w:ind w:firstLine="360"/>
        <w:jc w:val="both"/>
        <w:rPr>
          <w:rFonts w:ascii="Century Gothic" w:eastAsia="Times New Roman" w:hAnsi="Century Gothic" w:cs="Arial"/>
          <w:lang w:eastAsia="es-CL"/>
        </w:rPr>
      </w:pPr>
      <w:r>
        <w:rPr>
          <w:rFonts w:ascii="Century Gothic" w:eastAsia="Times New Roman" w:hAnsi="Century Gothic" w:cs="Arial"/>
          <w:lang w:eastAsia="es-CL"/>
        </w:rPr>
        <w:t>En este documento daremos a conocer todas las historias de usuario de los involucrados con el proyecto de “Horario de clases” entre ellos: alumnos, académicos, jefe de carrera, director de escuela, entre otros. Permitiendo llegar de la mejor manera, ordenado y conciso a la planificación del proyecto.</w:t>
      </w:r>
    </w:p>
    <w:p w:rsidR="00296EE2" w:rsidRDefault="00296EE2" w:rsidP="00296EE2">
      <w:pPr>
        <w:pStyle w:val="Ttulo1"/>
        <w:jc w:val="center"/>
      </w:pPr>
      <w:bookmarkStart w:id="1" w:name="_Toc371550730"/>
      <w:r>
        <w:lastRenderedPageBreak/>
        <w:t>Historia de usuario de Estudiantes (85 encuestados)</w:t>
      </w:r>
      <w:bookmarkEnd w:id="1"/>
    </w:p>
    <w:p w:rsidR="00296EE2" w:rsidRDefault="00296EE2" w:rsidP="00296EE2">
      <w:pPr>
        <w:jc w:val="both"/>
      </w:pPr>
      <w:r>
        <w:t>Como estudiante yo quiero una plataforma web que me permita visualizar la sala donde tengo clases, el horario donde puedo encontrar a un profesor, ya sea en clases, oficina o no llegará a la universidad. También consultar las clases que se están impartiendo ahora y las clases que se impartirán hoy día. Además esta herramienta debe estar actualizándose mínimo semana a semana. De manera que facilitará el conocimiento de las salas sin perder tiempo en ir a secretaria de estudio, donde se juntan varios alumnos y poder ver la sala demora mucho tiempo. De esta forma llegaríamos directo a la sala, más tranquilamente en el caso que estemos llegando a la hora de inicio</w:t>
      </w:r>
    </w:p>
    <w:p w:rsidR="00296EE2" w:rsidRDefault="00296EE2" w:rsidP="00296EE2">
      <w:pPr>
        <w:jc w:val="both"/>
      </w:pPr>
    </w:p>
    <w:p w:rsidR="00296EE2" w:rsidRDefault="00296EE2" w:rsidP="00296EE2">
      <w:pPr>
        <w:pStyle w:val="Ttulo2"/>
      </w:pPr>
      <w:bookmarkStart w:id="2" w:name="_Toc371550731"/>
      <w:r>
        <w:t>Escenario #1: Satisfacción</w:t>
      </w:r>
      <w:bookmarkEnd w:id="2"/>
    </w:p>
    <w:p w:rsidR="00296EE2" w:rsidRDefault="00296EE2" w:rsidP="00296EE2">
      <w:pPr>
        <w:jc w:val="both"/>
      </w:pPr>
      <w:r>
        <w:t xml:space="preserve">La herramienta permite a los estudiantes satisfacer todos los tipos de consultas, que dieron a conocer en la encuesta. Llegando inmediatamente a las salas y haciendo que pocos </w:t>
      </w:r>
      <w:proofErr w:type="gramStart"/>
      <w:r>
        <w:t>alumno</w:t>
      </w:r>
      <w:proofErr w:type="gramEnd"/>
      <w:r>
        <w:t xml:space="preserve"> vayan a consultar en el panel, ya sea porque no tienen internet, se olvidó de revisar la sala o se le olvido, lo grande que estas consultas físicamente sean más rápida por la poca demanda.</w:t>
      </w:r>
    </w:p>
    <w:p w:rsidR="00296EE2" w:rsidRDefault="00296EE2" w:rsidP="00296EE2">
      <w:pPr>
        <w:jc w:val="both"/>
      </w:pPr>
    </w:p>
    <w:p w:rsidR="00296EE2" w:rsidRDefault="00296EE2" w:rsidP="00296EE2">
      <w:pPr>
        <w:pStyle w:val="Ttulo2"/>
      </w:pPr>
      <w:bookmarkStart w:id="3" w:name="_Toc371550732"/>
      <w:r>
        <w:t>Escenario #2: Problemas con ausencias y suspensión</w:t>
      </w:r>
      <w:bookmarkEnd w:id="3"/>
    </w:p>
    <w:p w:rsidR="00296EE2" w:rsidRDefault="00296EE2" w:rsidP="00296EE2">
      <w:pPr>
        <w:jc w:val="both"/>
      </w:pPr>
      <w:r>
        <w:t xml:space="preserve">La herramienta funciona bien pero al momento en que un profesor se ausenta o suspende </w:t>
      </w:r>
      <w:proofErr w:type="gramStart"/>
      <w:r>
        <w:t>la clases</w:t>
      </w:r>
      <w:proofErr w:type="gramEnd"/>
      <w:r>
        <w:t>, no alcanza a avisar al administrador para que avise o los alumnos se confiaron de ver que las salas no se modificaban que no vieron el aviso de suspensión.</w:t>
      </w:r>
    </w:p>
    <w:p w:rsidR="00296EE2" w:rsidRDefault="00296EE2" w:rsidP="00296EE2"/>
    <w:p w:rsidR="00296EE2" w:rsidRDefault="00296EE2" w:rsidP="00296EE2">
      <w:pPr>
        <w:ind w:firstLine="360"/>
        <w:jc w:val="both"/>
        <w:rPr>
          <w:rFonts w:ascii="Century Gothic" w:eastAsia="Times New Roman" w:hAnsi="Century Gothic" w:cs="Arial"/>
          <w:lang w:eastAsia="es-CL"/>
        </w:rPr>
      </w:pPr>
    </w:p>
    <w:p w:rsidR="00296EE2" w:rsidRDefault="00296EE2" w:rsidP="00296EE2">
      <w:pPr>
        <w:ind w:firstLine="360"/>
        <w:rPr>
          <w:rFonts w:ascii="Century Gothic" w:eastAsia="Times New Roman" w:hAnsi="Century Gothic" w:cs="Arial"/>
          <w:lang w:eastAsia="es-CL"/>
        </w:rPr>
      </w:pPr>
    </w:p>
    <w:p w:rsidR="00296EE2" w:rsidRPr="00296EE2" w:rsidRDefault="00296EE2" w:rsidP="00296EE2">
      <w:pPr>
        <w:ind w:firstLine="360"/>
        <w:rPr>
          <w:rFonts w:ascii="Century Gothic" w:eastAsia="Times New Roman" w:hAnsi="Century Gothic" w:cs="Arial"/>
          <w:lang w:eastAsia="es-CL"/>
        </w:rPr>
      </w:pPr>
      <w:r>
        <w:rPr>
          <w:rFonts w:ascii="Century Gothic" w:eastAsia="Times New Roman" w:hAnsi="Century Gothic" w:cs="Arial"/>
          <w:lang w:eastAsia="es-CL"/>
        </w:rPr>
        <w:t xml:space="preserve"> </w:t>
      </w:r>
    </w:p>
    <w:p w:rsidR="00467C63" w:rsidRDefault="00467C63" w:rsidP="00296EE2"/>
    <w:p w:rsidR="00467C63" w:rsidRDefault="00467C63"/>
    <w:p w:rsidR="00296EE2" w:rsidRPr="00296EE2" w:rsidRDefault="00296EE2" w:rsidP="00296EE2">
      <w:pPr>
        <w:pStyle w:val="Ttulo1"/>
        <w:jc w:val="center"/>
      </w:pPr>
      <w:bookmarkStart w:id="4" w:name="_Toc371550733"/>
      <w:bookmarkStart w:id="5" w:name="_GoBack"/>
      <w:r>
        <w:lastRenderedPageBreak/>
        <w:t>Conclusión</w:t>
      </w:r>
    </w:p>
    <w:bookmarkEnd w:id="5"/>
    <w:p w:rsidR="00296EE2" w:rsidRDefault="00296EE2" w:rsidP="00296EE2">
      <w:pPr>
        <w:pStyle w:val="Ttulo1"/>
        <w:jc w:val="center"/>
      </w:pPr>
    </w:p>
    <w:p w:rsidR="00467C63" w:rsidRDefault="00296EE2" w:rsidP="00296EE2">
      <w:pPr>
        <w:pStyle w:val="Ttulo1"/>
        <w:jc w:val="center"/>
      </w:pPr>
      <w:r>
        <w:t>Bibliografía</w:t>
      </w:r>
      <w:bookmarkEnd w:id="4"/>
    </w:p>
    <w:p w:rsidR="00467C63" w:rsidRDefault="00467C63"/>
    <w:p w:rsidR="00467C63" w:rsidRDefault="00467C63">
      <w:r w:rsidRPr="00296EE2">
        <w:t>http://lecciones-aprendidas.blogspot.com/2013/06/la-magia-de-las-historias-de-usuario.html</w:t>
      </w:r>
    </w:p>
    <w:p w:rsidR="00467C63" w:rsidRDefault="00467C63">
      <w:r w:rsidRPr="00296EE2">
        <w:t>http://adrianmoya.com/2012/08/que-hay-en-una-historia/</w:t>
      </w:r>
    </w:p>
    <w:p w:rsidR="00467C63" w:rsidRDefault="00467C63">
      <w:r w:rsidRPr="00296EE2">
        <w:t>http://www.intergrupo.com/blog/mobile/como-escribir-historias-de-usuario.aspx</w:t>
      </w:r>
    </w:p>
    <w:p w:rsidR="00467C63" w:rsidRDefault="00467C63">
      <w:r w:rsidRPr="00296EE2">
        <w:t>http://es.wikipedia.org/wiki/Historias_de_usuario</w:t>
      </w:r>
      <w:r>
        <w:t xml:space="preserve"> </w:t>
      </w:r>
    </w:p>
    <w:p w:rsidR="00296EE2" w:rsidRDefault="00296EE2" w:rsidP="00296EE2">
      <w:r w:rsidRPr="00296EE2">
        <w:t>http://es.wikipedia.org/wiki/Historias_de_usuario</w:t>
      </w:r>
    </w:p>
    <w:p w:rsidR="00296EE2" w:rsidRDefault="00296EE2"/>
    <w:sectPr w:rsidR="00296E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17FA0"/>
    <w:multiLevelType w:val="multilevel"/>
    <w:tmpl w:val="FD0E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9F7079"/>
    <w:multiLevelType w:val="hybridMultilevel"/>
    <w:tmpl w:val="4378AF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4FC922CE"/>
    <w:multiLevelType w:val="hybridMultilevel"/>
    <w:tmpl w:val="BC523E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50E647AB"/>
    <w:multiLevelType w:val="multilevel"/>
    <w:tmpl w:val="7700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802607"/>
    <w:multiLevelType w:val="hybridMultilevel"/>
    <w:tmpl w:val="35427F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C63"/>
    <w:rsid w:val="000E2929"/>
    <w:rsid w:val="00296EE2"/>
    <w:rsid w:val="002B4892"/>
    <w:rsid w:val="0032179C"/>
    <w:rsid w:val="00467C63"/>
    <w:rsid w:val="00614BFC"/>
    <w:rsid w:val="006A0139"/>
    <w:rsid w:val="007649EA"/>
    <w:rsid w:val="008C5347"/>
    <w:rsid w:val="009651E5"/>
    <w:rsid w:val="00BC1733"/>
    <w:rsid w:val="00C07CBB"/>
    <w:rsid w:val="00C36469"/>
    <w:rsid w:val="00DB039C"/>
    <w:rsid w:val="00EA1AA8"/>
    <w:rsid w:val="00F1790A"/>
    <w:rsid w:val="00F90F5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96E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96E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67C63"/>
    <w:rPr>
      <w:color w:val="0000FF"/>
      <w:u w:val="single"/>
    </w:rPr>
  </w:style>
  <w:style w:type="paragraph" w:styleId="Prrafodelista">
    <w:name w:val="List Paragraph"/>
    <w:basedOn w:val="Normal"/>
    <w:uiPriority w:val="34"/>
    <w:qFormat/>
    <w:rsid w:val="0032179C"/>
    <w:pPr>
      <w:ind w:left="720"/>
      <w:contextualSpacing/>
    </w:pPr>
  </w:style>
  <w:style w:type="character" w:customStyle="1" w:styleId="apple-converted-space">
    <w:name w:val="apple-converted-space"/>
    <w:basedOn w:val="Fuentedeprrafopredeter"/>
    <w:rsid w:val="00296EE2"/>
  </w:style>
  <w:style w:type="character" w:customStyle="1" w:styleId="Ttulo1Car">
    <w:name w:val="Título 1 Car"/>
    <w:basedOn w:val="Fuentedeprrafopredeter"/>
    <w:link w:val="Ttulo1"/>
    <w:uiPriority w:val="9"/>
    <w:rsid w:val="00296EE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96EE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296EE2"/>
    <w:pPr>
      <w:spacing w:after="100"/>
    </w:pPr>
  </w:style>
  <w:style w:type="paragraph" w:styleId="TDC2">
    <w:name w:val="toc 2"/>
    <w:basedOn w:val="Normal"/>
    <w:next w:val="Normal"/>
    <w:autoRedefine/>
    <w:uiPriority w:val="39"/>
    <w:unhideWhenUsed/>
    <w:rsid w:val="00296EE2"/>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96E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96E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67C63"/>
    <w:rPr>
      <w:color w:val="0000FF"/>
      <w:u w:val="single"/>
    </w:rPr>
  </w:style>
  <w:style w:type="paragraph" w:styleId="Prrafodelista">
    <w:name w:val="List Paragraph"/>
    <w:basedOn w:val="Normal"/>
    <w:uiPriority w:val="34"/>
    <w:qFormat/>
    <w:rsid w:val="0032179C"/>
    <w:pPr>
      <w:ind w:left="720"/>
      <w:contextualSpacing/>
    </w:pPr>
  </w:style>
  <w:style w:type="character" w:customStyle="1" w:styleId="apple-converted-space">
    <w:name w:val="apple-converted-space"/>
    <w:basedOn w:val="Fuentedeprrafopredeter"/>
    <w:rsid w:val="00296EE2"/>
  </w:style>
  <w:style w:type="character" w:customStyle="1" w:styleId="Ttulo1Car">
    <w:name w:val="Título 1 Car"/>
    <w:basedOn w:val="Fuentedeprrafopredeter"/>
    <w:link w:val="Ttulo1"/>
    <w:uiPriority w:val="9"/>
    <w:rsid w:val="00296EE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96EE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296EE2"/>
    <w:pPr>
      <w:spacing w:after="100"/>
    </w:pPr>
  </w:style>
  <w:style w:type="paragraph" w:styleId="TDC2">
    <w:name w:val="toc 2"/>
    <w:basedOn w:val="Normal"/>
    <w:next w:val="Normal"/>
    <w:autoRedefine/>
    <w:uiPriority w:val="39"/>
    <w:unhideWhenUsed/>
    <w:rsid w:val="00296E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648762">
      <w:bodyDiv w:val="1"/>
      <w:marLeft w:val="0"/>
      <w:marRight w:val="0"/>
      <w:marTop w:val="0"/>
      <w:marBottom w:val="0"/>
      <w:divBdr>
        <w:top w:val="none" w:sz="0" w:space="0" w:color="auto"/>
        <w:left w:val="none" w:sz="0" w:space="0" w:color="auto"/>
        <w:bottom w:val="none" w:sz="0" w:space="0" w:color="auto"/>
        <w:right w:val="none" w:sz="0" w:space="0" w:color="auto"/>
      </w:divBdr>
    </w:div>
    <w:div w:id="186157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FC245-407E-492B-ABAF-629FE222D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814</Words>
  <Characters>4477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UTEM</Company>
  <LinksUpToDate>false</LinksUpToDate>
  <CharactersWithSpaces>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Hernán Ramírez Fernández</dc:creator>
  <cp:lastModifiedBy>Francisco Hernán Ramírez Fernández</cp:lastModifiedBy>
  <cp:revision>1</cp:revision>
  <dcterms:created xsi:type="dcterms:W3CDTF">2013-11-07T03:52:00Z</dcterms:created>
  <dcterms:modified xsi:type="dcterms:W3CDTF">2013-11-07T04:24:00Z</dcterms:modified>
</cp:coreProperties>
</file>