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D5279" w14:textId="3A4EFDB9" w:rsidR="00FA1C86" w:rsidRPr="000B60C8" w:rsidRDefault="000B60C8">
      <w:pPr>
        <w:pStyle w:val="Ttulo"/>
        <w:rPr>
          <w:lang w:val="en-US"/>
        </w:rPr>
      </w:pPr>
      <w:r w:rsidRPr="000B60C8">
        <w:rPr>
          <w:lang w:val="en-US"/>
        </w:rPr>
        <w:t>Three.js</w:t>
      </w:r>
      <w:r>
        <w:rPr>
          <w:lang w:val="en-US"/>
        </w:rPr>
        <w:t xml:space="preserve"> Lesson 01 - Introduction</w:t>
      </w:r>
      <w:r w:rsidRPr="000B60C8">
        <w:rPr>
          <w:lang w:val="en-US"/>
        </w:rPr>
        <w:t xml:space="preserve"> </w:t>
      </w:r>
    </w:p>
    <w:p w14:paraId="1F31B7DD" w14:textId="77777777" w:rsidR="00FA1C86" w:rsidRPr="000B60C8" w:rsidRDefault="000F72C8">
      <w:pPr>
        <w:rPr>
          <w:lang w:val="en-US"/>
        </w:rPr>
        <w:sectPr w:rsidR="00FA1C86" w:rsidRPr="000B60C8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51674CD6" w14:textId="65DF79D0" w:rsidR="00FA1C86" w:rsidRPr="000B60C8" w:rsidRDefault="000F72C8">
      <w:pPr>
        <w:rPr>
          <w:lang w:val="en-US"/>
        </w:rPr>
      </w:pPr>
    </w:p>
    <w:p w14:paraId="575270B9" w14:textId="3DCF0069" w:rsidR="000B60C8" w:rsidRDefault="000B60C8" w:rsidP="00617528">
      <w:pPr>
        <w:pStyle w:val="AuthorInformation"/>
      </w:pPr>
      <w:r>
        <w:t>Diogo Andrade 89265, Rodrigo Oliveira 90514</w:t>
      </w:r>
    </w:p>
    <w:p w14:paraId="065F32E0" w14:textId="2131C885" w:rsidR="00FA1C86" w:rsidRPr="00B00137" w:rsidRDefault="00744C90" w:rsidP="00617528">
      <w:pPr>
        <w:pStyle w:val="AuthorInformation"/>
      </w:pPr>
      <w:proofErr w:type="spellStart"/>
      <w:r w:rsidRPr="00B00137">
        <w:t>Information</w:t>
      </w:r>
      <w:proofErr w:type="spellEnd"/>
      <w:r w:rsidRPr="00B00137">
        <w:t xml:space="preserve"> </w:t>
      </w:r>
      <w:proofErr w:type="spellStart"/>
      <w:r w:rsidRPr="00B00137">
        <w:t>Visual</w:t>
      </w:r>
      <w:r w:rsidR="00617528" w:rsidRPr="00B00137">
        <w:t>ization</w:t>
      </w:r>
      <w:proofErr w:type="spellEnd"/>
      <w:r w:rsidR="00617528" w:rsidRPr="00B00137">
        <w:t>, 20</w:t>
      </w:r>
      <w:r w:rsidR="000B60C8" w:rsidRPr="00B00137">
        <w:t>21</w:t>
      </w:r>
      <w:r w:rsidR="00617528" w:rsidRPr="00B00137">
        <w:t xml:space="preserve"> (</w:t>
      </w:r>
      <w:r w:rsidR="000B60C8" w:rsidRPr="00B00137">
        <w:t>MEI</w:t>
      </w:r>
      <w:r w:rsidR="00FC10EA" w:rsidRPr="00B00137">
        <w:t xml:space="preserve">, </w:t>
      </w:r>
      <w:proofErr w:type="spellStart"/>
      <w:r w:rsidR="00FC10EA" w:rsidRPr="00B00137">
        <w:t>University</w:t>
      </w:r>
      <w:proofErr w:type="spellEnd"/>
      <w:r w:rsidR="00FC10EA" w:rsidRPr="00B00137">
        <w:t xml:space="preserve"> </w:t>
      </w:r>
      <w:proofErr w:type="spellStart"/>
      <w:r w:rsidR="00FC10EA" w:rsidRPr="00B00137">
        <w:t>of</w:t>
      </w:r>
      <w:proofErr w:type="spellEnd"/>
      <w:r w:rsidR="00FC10EA" w:rsidRPr="00B00137">
        <w:t xml:space="preserve"> Aveiro</w:t>
      </w:r>
      <w:r w:rsidR="00617528" w:rsidRPr="00B00137">
        <w:t>)</w:t>
      </w:r>
    </w:p>
    <w:p w14:paraId="0D2F639E" w14:textId="6AF7B96A" w:rsidR="00C52E75" w:rsidRPr="00B00137" w:rsidRDefault="000F72C8"/>
    <w:p w14:paraId="6E0D5D42" w14:textId="77777777" w:rsidR="00C52E75" w:rsidRPr="00B00137" w:rsidRDefault="000F72C8">
      <w:pPr>
        <w:sectPr w:rsidR="00C52E75" w:rsidRPr="00B00137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1BF98C1" w14:textId="04A1EAD0" w:rsidR="00C52E75" w:rsidRPr="000B60C8" w:rsidRDefault="00076179" w:rsidP="00C52E75">
      <w:pPr>
        <w:pStyle w:val="Abstract"/>
        <w:rPr>
          <w:lang w:val="en-US"/>
        </w:rPr>
      </w:pPr>
      <w:r w:rsidRPr="000B60C8">
        <w:rPr>
          <w:lang w:val="en-US"/>
        </w:rPr>
        <w:t>Abstract</w:t>
      </w:r>
    </w:p>
    <w:p w14:paraId="73C73367" w14:textId="334B5B24" w:rsidR="00A16254" w:rsidRPr="000B60C8" w:rsidRDefault="000B60C8" w:rsidP="00C52E75">
      <w:pPr>
        <w:pStyle w:val="BodyNoIndent"/>
        <w:rPr>
          <w:lang w:val="en-US"/>
        </w:rPr>
      </w:pPr>
      <w:r>
        <w:rPr>
          <w:lang w:val="en-US"/>
        </w:rPr>
        <w:t xml:space="preserve">For the first lesson on three.js in the Information Visualization class, we were tasked with learning the basics on this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3D library and developing some examples, following the instructions given to us by the teacher.</w:t>
      </w:r>
    </w:p>
    <w:p w14:paraId="3C0BDB59" w14:textId="6B79E8A9" w:rsidR="00C52E75" w:rsidRPr="000B60C8" w:rsidRDefault="00B00137" w:rsidP="00C52E75">
      <w:pPr>
        <w:pStyle w:val="Ttulo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5275903E" wp14:editId="3D229B51">
            <wp:simplePos x="0" y="0"/>
            <wp:positionH relativeFrom="column">
              <wp:posOffset>209550</wp:posOffset>
            </wp:positionH>
            <wp:positionV relativeFrom="paragraph">
              <wp:posOffset>466090</wp:posOffset>
            </wp:positionV>
            <wp:extent cx="2700000" cy="2614383"/>
            <wp:effectExtent l="0" t="0" r="5715" b="0"/>
            <wp:wrapTight wrapText="bothSides">
              <wp:wrapPolygon edited="0">
                <wp:start x="0" y="0"/>
                <wp:lineTo x="0" y="21406"/>
                <wp:lineTo x="21493" y="21406"/>
                <wp:lineTo x="214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614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0C8">
        <w:rPr>
          <w:lang w:val="en-US"/>
        </w:rPr>
        <w:t>1.2 – First example</w:t>
      </w:r>
    </w:p>
    <w:p w14:paraId="1FD1E263" w14:textId="19BB677D" w:rsidR="00A16254" w:rsidRPr="00B00137" w:rsidRDefault="00A16254" w:rsidP="00A16254">
      <w:pPr>
        <w:pStyle w:val="BodyNoIndent"/>
        <w:rPr>
          <w:lang w:val="en-US"/>
        </w:rPr>
      </w:pPr>
    </w:p>
    <w:p w14:paraId="51E6A4CA" w14:textId="32ED9E4D" w:rsidR="00C52E75" w:rsidRPr="000B60C8" w:rsidRDefault="00B00137">
      <w:pPr>
        <w:pStyle w:val="Ttulo1"/>
        <w:rPr>
          <w:lang w:val="en-US"/>
        </w:rPr>
      </w:pPr>
      <w:r>
        <w:rPr>
          <w:lang w:val="en-US"/>
        </w:rPr>
        <w:t>1.3 – 2D Primitives</w:t>
      </w:r>
    </w:p>
    <w:p w14:paraId="51D7BFA1" w14:textId="504E6080" w:rsidR="00A16254" w:rsidRPr="00873B7B" w:rsidRDefault="00B00137" w:rsidP="00C52E75">
      <w:pPr>
        <w:pStyle w:val="BodyNoInden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FE3041F" wp14:editId="7C9EEFFE">
            <wp:simplePos x="0" y="0"/>
            <wp:positionH relativeFrom="column">
              <wp:posOffset>209550</wp:posOffset>
            </wp:positionH>
            <wp:positionV relativeFrom="paragraph">
              <wp:posOffset>136525</wp:posOffset>
            </wp:positionV>
            <wp:extent cx="2700000" cy="2593895"/>
            <wp:effectExtent l="0" t="0" r="5715" b="0"/>
            <wp:wrapTight wrapText="bothSides">
              <wp:wrapPolygon edited="0">
                <wp:start x="0" y="0"/>
                <wp:lineTo x="0" y="21420"/>
                <wp:lineTo x="21493" y="21420"/>
                <wp:lineTo x="2149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59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910DD" w14:textId="7949B122" w:rsidR="00B00137" w:rsidRPr="00FD62B4" w:rsidRDefault="00B00137" w:rsidP="00B00137">
      <w:pPr>
        <w:pStyle w:val="Ttulo1"/>
      </w:pPr>
      <w:r w:rsidRPr="00FD62B4">
        <w:t xml:space="preserve">1.4 – </w:t>
      </w:r>
      <w:proofErr w:type="spellStart"/>
      <w:r w:rsidRPr="00FD62B4">
        <w:t>Adding</w:t>
      </w:r>
      <w:proofErr w:type="spellEnd"/>
      <w:r w:rsidRPr="00FD62B4">
        <w:t xml:space="preserve"> Color</w:t>
      </w:r>
    </w:p>
    <w:p w14:paraId="0A74CB18" w14:textId="1B1D6AA7" w:rsidR="00B00137" w:rsidRPr="00FD62B4" w:rsidRDefault="00B00137">
      <w:pPr>
        <w:pStyle w:val="Ttulo2"/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64671484" wp14:editId="42D05A55">
            <wp:simplePos x="0" y="0"/>
            <wp:positionH relativeFrom="column">
              <wp:posOffset>240030</wp:posOffset>
            </wp:positionH>
            <wp:positionV relativeFrom="paragraph">
              <wp:posOffset>12065</wp:posOffset>
            </wp:positionV>
            <wp:extent cx="2699385" cy="2325370"/>
            <wp:effectExtent l="0" t="0" r="5715" b="0"/>
            <wp:wrapTight wrapText="bothSides">
              <wp:wrapPolygon edited="0">
                <wp:start x="0" y="0"/>
                <wp:lineTo x="0" y="21411"/>
                <wp:lineTo x="21493" y="21411"/>
                <wp:lineTo x="2149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DCE29" w14:textId="0DBADD94" w:rsidR="00FD62B4" w:rsidRDefault="00FD62B4" w:rsidP="00FD62B4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Se não conseguir visualizar bem os triângulos, ative no material a opção </w:t>
      </w:r>
      <w:proofErr w:type="spellStart"/>
      <w:r>
        <w:rPr>
          <w:shd w:val="clear" w:color="auto" w:fill="FFFFFF"/>
        </w:rPr>
        <w:t>side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THREE.DoubleSide</w:t>
      </w:r>
      <w:proofErr w:type="spellEnd"/>
      <w:r>
        <w:rPr>
          <w:shd w:val="clear" w:color="auto" w:fill="FFFFFF"/>
        </w:rPr>
        <w:t>. Para que serve esta opção?</w:t>
      </w:r>
    </w:p>
    <w:p w14:paraId="7F515997" w14:textId="23DC8858" w:rsidR="00C52E75" w:rsidRDefault="00FD62B4" w:rsidP="00C52E75">
      <w:pPr>
        <w:pStyle w:val="BodyNoInden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THREE.DoubleSide</w:t>
      </w:r>
      <w:proofErr w:type="spellEnd"/>
      <w:r>
        <w:rPr>
          <w:lang w:val="en-US"/>
        </w:rPr>
        <w:t xml:space="preserve"> option makes it so that both sides of faces of the triangles are rendered.</w:t>
      </w:r>
    </w:p>
    <w:p w14:paraId="4618AA45" w14:textId="77777777" w:rsidR="00FD62B4" w:rsidRDefault="00FD62B4">
      <w:pPr>
        <w:spacing w:after="0" w:line="240" w:lineRule="auto"/>
        <w:rPr>
          <w:rFonts w:ascii="Times New Roman" w:hAnsi="Times New Roman"/>
          <w:b/>
          <w:kern w:val="28"/>
          <w:sz w:val="32"/>
          <w:lang w:val="en-US"/>
        </w:rPr>
      </w:pPr>
      <w:r>
        <w:rPr>
          <w:lang w:val="en-US"/>
        </w:rPr>
        <w:br w:type="page"/>
      </w:r>
    </w:p>
    <w:p w14:paraId="5E6760DF" w14:textId="5A41064A" w:rsidR="00FD62B4" w:rsidRPr="00FD62B4" w:rsidRDefault="00FD62B4" w:rsidP="00FD62B4">
      <w:pPr>
        <w:pStyle w:val="Ttulo1"/>
      </w:pPr>
      <w:r w:rsidRPr="00FD62B4">
        <w:lastRenderedPageBreak/>
        <w:t xml:space="preserve">1.5 – </w:t>
      </w:r>
      <w:proofErr w:type="spellStart"/>
      <w:r w:rsidRPr="00FD62B4">
        <w:t>Refreshing</w:t>
      </w:r>
      <w:proofErr w:type="spellEnd"/>
      <w:r w:rsidRPr="00FD62B4">
        <w:t xml:space="preserve"> </w:t>
      </w:r>
      <w:proofErr w:type="spellStart"/>
      <w:r w:rsidRPr="00FD62B4">
        <w:t>the</w:t>
      </w:r>
      <w:proofErr w:type="spellEnd"/>
      <w:r w:rsidRPr="00FD62B4">
        <w:t xml:space="preserve"> </w:t>
      </w:r>
      <w:proofErr w:type="spellStart"/>
      <w:r w:rsidRPr="00FD62B4">
        <w:t>Viewport</w:t>
      </w:r>
      <w:proofErr w:type="spellEnd"/>
    </w:p>
    <w:p w14:paraId="5A2794A0" w14:textId="29AE793B" w:rsidR="00FD62B4" w:rsidRDefault="00FD62B4" w:rsidP="00FD62B4">
      <w:pPr>
        <w:pStyle w:val="Ttulo2"/>
        <w:rPr>
          <w:lang w:val="en-US"/>
        </w:rPr>
      </w:pPr>
      <w:r w:rsidRPr="00FD62B4">
        <w:t xml:space="preserve">Voltando ao exemplo inicial (cubo a rodar). Visualize o exemplo e tente redimensionar a janela do navegador. </w:t>
      </w:r>
      <w:r w:rsidRPr="00FD62B4">
        <w:rPr>
          <w:lang w:val="en-US"/>
        </w:rPr>
        <w:t xml:space="preserve">O que </w:t>
      </w:r>
      <w:proofErr w:type="spellStart"/>
      <w:r w:rsidRPr="00FD62B4">
        <w:rPr>
          <w:lang w:val="en-US"/>
        </w:rPr>
        <w:t>acontece</w:t>
      </w:r>
      <w:proofErr w:type="spellEnd"/>
      <w:r w:rsidRPr="00FD62B4">
        <w:rPr>
          <w:lang w:val="en-US"/>
        </w:rPr>
        <w:t>?</w:t>
      </w:r>
    </w:p>
    <w:p w14:paraId="391C5BCD" w14:textId="152FB80B" w:rsidR="00FD62B4" w:rsidRDefault="00FD62B4" w:rsidP="00FD62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4BAABEDF" wp14:editId="1740E48E">
            <wp:simplePos x="0" y="0"/>
            <wp:positionH relativeFrom="column">
              <wp:posOffset>161925</wp:posOffset>
            </wp:positionH>
            <wp:positionV relativeFrom="paragraph">
              <wp:posOffset>551180</wp:posOffset>
            </wp:positionV>
            <wp:extent cx="2700000" cy="2860246"/>
            <wp:effectExtent l="0" t="0" r="5715" b="0"/>
            <wp:wrapTight wrapText="bothSides">
              <wp:wrapPolygon edited="0">
                <wp:start x="0" y="0"/>
                <wp:lineTo x="0" y="21437"/>
                <wp:lineTo x="21493" y="21437"/>
                <wp:lineTo x="2149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60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When the browser is resized, the rotating cube remains in the same position and in the same size as it was in the start.</w:t>
      </w:r>
      <w:r w:rsidRPr="00FD62B4">
        <w:rPr>
          <w:noProof/>
          <w:lang w:val="en-US"/>
        </w:rPr>
        <w:t xml:space="preserve"> </w:t>
      </w:r>
    </w:p>
    <w:p w14:paraId="3A857ACC" w14:textId="77777777" w:rsidR="00FD62B4" w:rsidRDefault="00FD62B4" w:rsidP="00FD62B4">
      <w:pPr>
        <w:rPr>
          <w:lang w:val="en-US"/>
        </w:rPr>
      </w:pPr>
    </w:p>
    <w:p w14:paraId="356D858B" w14:textId="7208111D" w:rsidR="00FD62B4" w:rsidRDefault="00FD62B4" w:rsidP="00FD62B4">
      <w:pPr>
        <w:rPr>
          <w:lang w:val="en-US"/>
        </w:rPr>
      </w:pPr>
      <w:r>
        <w:rPr>
          <w:lang w:val="en-US"/>
        </w:rPr>
        <w:t>Fixed version</w:t>
      </w:r>
    </w:p>
    <w:p w14:paraId="38AE59A7" w14:textId="77777777" w:rsidR="00FD62B4" w:rsidRPr="00FD62B4" w:rsidRDefault="00FD62B4" w:rsidP="00FD62B4">
      <w:pPr>
        <w:rPr>
          <w:lang w:val="en-US"/>
        </w:rPr>
      </w:pPr>
    </w:p>
    <w:p w14:paraId="6EE6F4EE" w14:textId="753C5467" w:rsidR="00962985" w:rsidRPr="00FD62B4" w:rsidRDefault="00FD62B4" w:rsidP="00C52E75">
      <w:pPr>
        <w:pStyle w:val="BodyNoInden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56E4FF38" wp14:editId="5A7F8835">
            <wp:simplePos x="0" y="0"/>
            <wp:positionH relativeFrom="column">
              <wp:posOffset>123825</wp:posOffset>
            </wp:positionH>
            <wp:positionV relativeFrom="paragraph">
              <wp:posOffset>12700</wp:posOffset>
            </wp:positionV>
            <wp:extent cx="2699385" cy="2882900"/>
            <wp:effectExtent l="0" t="0" r="5715" b="0"/>
            <wp:wrapTight wrapText="bothSides">
              <wp:wrapPolygon edited="0">
                <wp:start x="0" y="0"/>
                <wp:lineTo x="0" y="21410"/>
                <wp:lineTo x="21493" y="21410"/>
                <wp:lineTo x="2149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FD494" w14:textId="77777777" w:rsidR="00FD62B4" w:rsidRDefault="00FD62B4" w:rsidP="00962985">
      <w:pPr>
        <w:pStyle w:val="Ttulo2"/>
        <w:rPr>
          <w:lang w:val="en-US"/>
        </w:rPr>
      </w:pPr>
    </w:p>
    <w:p w14:paraId="35417915" w14:textId="77777777" w:rsidR="00FD62B4" w:rsidRDefault="00FD62B4" w:rsidP="00962985">
      <w:pPr>
        <w:pStyle w:val="Ttulo2"/>
        <w:rPr>
          <w:lang w:val="en-US"/>
        </w:rPr>
      </w:pPr>
    </w:p>
    <w:p w14:paraId="3C409FE1" w14:textId="13B23E6D" w:rsidR="00FD62B4" w:rsidRDefault="00FD62B4">
      <w:pPr>
        <w:spacing w:after="0" w:line="240" w:lineRule="auto"/>
        <w:rPr>
          <w:i/>
          <w:lang w:val="en-US"/>
        </w:rPr>
      </w:pPr>
    </w:p>
    <w:p w14:paraId="38119E82" w14:textId="16FAC2F0" w:rsidR="00FD62B4" w:rsidRDefault="00FD62B4">
      <w:pPr>
        <w:spacing w:after="0" w:line="240" w:lineRule="auto"/>
        <w:rPr>
          <w:i/>
          <w:lang w:val="en-US"/>
        </w:rPr>
      </w:pPr>
    </w:p>
    <w:p w14:paraId="2D151F45" w14:textId="1E5D68BE" w:rsidR="00FD62B4" w:rsidRDefault="00FD62B4">
      <w:pPr>
        <w:spacing w:after="0" w:line="240" w:lineRule="auto"/>
        <w:rPr>
          <w:i/>
          <w:lang w:val="en-US"/>
        </w:rPr>
      </w:pPr>
    </w:p>
    <w:p w14:paraId="0088103A" w14:textId="7EE33451" w:rsidR="00FD62B4" w:rsidRDefault="00FD62B4">
      <w:pPr>
        <w:spacing w:after="0" w:line="240" w:lineRule="auto"/>
        <w:rPr>
          <w:i/>
          <w:lang w:val="en-US"/>
        </w:rPr>
      </w:pPr>
    </w:p>
    <w:p w14:paraId="6D5B10EB" w14:textId="59A4F8BD" w:rsidR="00FD62B4" w:rsidRDefault="00FD62B4">
      <w:pPr>
        <w:spacing w:after="0" w:line="240" w:lineRule="auto"/>
        <w:rPr>
          <w:i/>
          <w:lang w:val="en-US"/>
        </w:rPr>
      </w:pPr>
    </w:p>
    <w:p w14:paraId="28E73DC2" w14:textId="4A38FFD0" w:rsidR="00FD62B4" w:rsidRDefault="00FD62B4">
      <w:pPr>
        <w:spacing w:after="0" w:line="240" w:lineRule="auto"/>
        <w:rPr>
          <w:i/>
          <w:lang w:val="en-US"/>
        </w:rPr>
      </w:pPr>
    </w:p>
    <w:p w14:paraId="07BA9B38" w14:textId="1CE15FDB" w:rsidR="00FD62B4" w:rsidRDefault="00FD62B4">
      <w:pPr>
        <w:spacing w:after="0" w:line="240" w:lineRule="auto"/>
        <w:rPr>
          <w:i/>
          <w:lang w:val="en-US"/>
        </w:rPr>
      </w:pPr>
    </w:p>
    <w:p w14:paraId="0D2703FE" w14:textId="2CD0D9ED" w:rsidR="00FD62B4" w:rsidRDefault="00FD62B4">
      <w:pPr>
        <w:spacing w:after="0" w:line="240" w:lineRule="auto"/>
        <w:rPr>
          <w:i/>
          <w:lang w:val="en-US"/>
        </w:rPr>
      </w:pPr>
    </w:p>
    <w:p w14:paraId="63452AD8" w14:textId="6F8980D3" w:rsidR="00FD62B4" w:rsidRDefault="00FD62B4">
      <w:pPr>
        <w:spacing w:after="0" w:line="240" w:lineRule="auto"/>
        <w:rPr>
          <w:i/>
          <w:lang w:val="en-US"/>
        </w:rPr>
      </w:pPr>
    </w:p>
    <w:p w14:paraId="09200F20" w14:textId="2DF0E477" w:rsidR="00FD62B4" w:rsidRDefault="00FD62B4">
      <w:pPr>
        <w:spacing w:after="0" w:line="240" w:lineRule="auto"/>
        <w:rPr>
          <w:i/>
          <w:lang w:val="en-US"/>
        </w:rPr>
      </w:pPr>
    </w:p>
    <w:p w14:paraId="0D7978A8" w14:textId="08168D31" w:rsidR="00FD62B4" w:rsidRDefault="00FD62B4">
      <w:pPr>
        <w:spacing w:after="0" w:line="240" w:lineRule="auto"/>
        <w:rPr>
          <w:i/>
          <w:lang w:val="en-US"/>
        </w:rPr>
      </w:pPr>
    </w:p>
    <w:p w14:paraId="64334134" w14:textId="1D594EC5" w:rsidR="00FD62B4" w:rsidRDefault="00FD62B4">
      <w:pPr>
        <w:spacing w:after="0" w:line="240" w:lineRule="auto"/>
        <w:rPr>
          <w:i/>
          <w:lang w:val="en-US"/>
        </w:rPr>
      </w:pPr>
    </w:p>
    <w:p w14:paraId="72E45C96" w14:textId="3DC0D22A" w:rsidR="00FD62B4" w:rsidRDefault="00FD62B4">
      <w:pPr>
        <w:spacing w:after="0" w:line="240" w:lineRule="auto"/>
        <w:rPr>
          <w:i/>
          <w:lang w:val="en-US"/>
        </w:rPr>
      </w:pPr>
    </w:p>
    <w:p w14:paraId="73C18872" w14:textId="495FFCE4" w:rsidR="00FD62B4" w:rsidRDefault="00FD62B4" w:rsidP="00FD62B4">
      <w:pPr>
        <w:pStyle w:val="Ttulo1"/>
        <w:rPr>
          <w:lang w:val="en-US"/>
        </w:rPr>
      </w:pPr>
      <w:r>
        <w:rPr>
          <w:lang w:val="en-US"/>
        </w:rPr>
        <w:t>1.6 – Other Primitives</w:t>
      </w:r>
    </w:p>
    <w:p w14:paraId="355AEBC8" w14:textId="72C8C6F7" w:rsidR="00883598" w:rsidRPr="00FD62B4" w:rsidRDefault="00FD62B4" w:rsidP="00FD62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0924DD2C" wp14:editId="3EBC8471">
            <wp:simplePos x="0" y="0"/>
            <wp:positionH relativeFrom="column">
              <wp:posOffset>344805</wp:posOffset>
            </wp:positionH>
            <wp:positionV relativeFrom="paragraph">
              <wp:posOffset>205172</wp:posOffset>
            </wp:positionV>
            <wp:extent cx="2700000" cy="2303603"/>
            <wp:effectExtent l="0" t="0" r="5715" b="1905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0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F5F">
        <w:t xml:space="preserve"> </w:t>
      </w:r>
    </w:p>
    <w:sectPr w:rsidR="00883598" w:rsidRPr="00FD62B4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7D4D8" w14:textId="77777777" w:rsidR="000F72C8" w:rsidRDefault="000F72C8" w:rsidP="003A4AC9">
      <w:r>
        <w:separator/>
      </w:r>
    </w:p>
  </w:endnote>
  <w:endnote w:type="continuationSeparator" w:id="0">
    <w:p w14:paraId="108E8A01" w14:textId="77777777" w:rsidR="000F72C8" w:rsidRDefault="000F72C8" w:rsidP="003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EB80A" w14:textId="77777777" w:rsidR="000F72C8" w:rsidRDefault="000F72C8" w:rsidP="003A4AC9">
      <w:r>
        <w:separator/>
      </w:r>
    </w:p>
  </w:footnote>
  <w:footnote w:type="continuationSeparator" w:id="0">
    <w:p w14:paraId="15F558F2" w14:textId="77777777" w:rsidR="000F72C8" w:rsidRDefault="000F72C8" w:rsidP="003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1024C"/>
    <w:multiLevelType w:val="hybridMultilevel"/>
    <w:tmpl w:val="899A62AA"/>
    <w:lvl w:ilvl="0" w:tplc="93C2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E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C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2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A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C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0C0CF0"/>
    <w:multiLevelType w:val="multilevel"/>
    <w:tmpl w:val="FD5EB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963E0"/>
    <w:multiLevelType w:val="hybridMultilevel"/>
    <w:tmpl w:val="93689268"/>
    <w:lvl w:ilvl="0" w:tplc="0A80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0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C3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A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240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281ECD"/>
    <w:multiLevelType w:val="multilevel"/>
    <w:tmpl w:val="A5066098"/>
    <w:lvl w:ilvl="0">
      <w:start w:val="1"/>
      <w:numFmt w:val="decimal"/>
      <w:pStyle w:val="FigureCaption"/>
      <w:lvlText w:val="Figure %1:"/>
      <w:lvlJc w:val="left"/>
      <w:pPr>
        <w:tabs>
          <w:tab w:val="num" w:pos="1430"/>
        </w:tabs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firstLine="0"/>
      </w:pPr>
      <w:rPr>
        <w:rFonts w:hint="default"/>
      </w:rPr>
    </w:lvl>
  </w:abstractNum>
  <w:abstractNum w:abstractNumId="17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2"/>
  </w:num>
  <w:num w:numId="15">
    <w:abstractNumId w:val="17"/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3FC"/>
    <w:rsid w:val="00076179"/>
    <w:rsid w:val="0008493D"/>
    <w:rsid w:val="00095B91"/>
    <w:rsid w:val="000B60C8"/>
    <w:rsid w:val="000F72C8"/>
    <w:rsid w:val="00111D87"/>
    <w:rsid w:val="001E1F5F"/>
    <w:rsid w:val="00215539"/>
    <w:rsid w:val="002E7362"/>
    <w:rsid w:val="00356AA3"/>
    <w:rsid w:val="003A4AC9"/>
    <w:rsid w:val="003A6834"/>
    <w:rsid w:val="005B345A"/>
    <w:rsid w:val="00617528"/>
    <w:rsid w:val="006B2439"/>
    <w:rsid w:val="006F7A91"/>
    <w:rsid w:val="00744C90"/>
    <w:rsid w:val="0076100B"/>
    <w:rsid w:val="00826949"/>
    <w:rsid w:val="00873B7B"/>
    <w:rsid w:val="00883598"/>
    <w:rsid w:val="00962985"/>
    <w:rsid w:val="009963FC"/>
    <w:rsid w:val="00A16254"/>
    <w:rsid w:val="00AA3D73"/>
    <w:rsid w:val="00AC5280"/>
    <w:rsid w:val="00B00137"/>
    <w:rsid w:val="00B04370"/>
    <w:rsid w:val="00B310B2"/>
    <w:rsid w:val="00B550C7"/>
    <w:rsid w:val="00B96A93"/>
    <w:rsid w:val="00E434ED"/>
    <w:rsid w:val="00E84560"/>
    <w:rsid w:val="00F278DD"/>
    <w:rsid w:val="00FC10EA"/>
    <w:rsid w:val="00FC38C7"/>
    <w:rsid w:val="00FD62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6A5C1C"/>
  <w15:docId w15:val="{3308F0DE-DABA-4B6A-A790-000DC58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0C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Ttulo2">
    <w:name w:val="heading 2"/>
    <w:basedOn w:val="Normal"/>
    <w:next w:val="Normal"/>
    <w:link w:val="Ttulo2Carter"/>
    <w:qFormat/>
    <w:rsid w:val="006F7A91"/>
    <w:pPr>
      <w:keepNext/>
      <w:spacing w:line="360" w:lineRule="atLeast"/>
      <w:jc w:val="both"/>
      <w:outlineLvl w:val="1"/>
    </w:pPr>
    <w:rPr>
      <w:i/>
    </w:rPr>
  </w:style>
  <w:style w:type="paragraph" w:styleId="Ttulo3">
    <w:name w:val="heading 3"/>
    <w:basedOn w:val="Normal"/>
    <w:next w:val="Normal"/>
    <w:link w:val="Ttulo3Car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Ttul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Ttul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</w:rPr>
  </w:style>
  <w:style w:type="paragraph" w:styleId="Ttul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Ttul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Ttul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</w:rPr>
  </w:style>
  <w:style w:type="character" w:default="1" w:styleId="Tipodeletrapredefinidodopargrafo">
    <w:name w:val="Default Paragraph Font"/>
    <w:uiPriority w:val="1"/>
    <w:semiHidden/>
    <w:unhideWhenUsed/>
    <w:rsid w:val="000B60C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0B60C8"/>
  </w:style>
  <w:style w:type="paragraph" w:styleId="Ttulo">
    <w:name w:val="Title"/>
    <w:basedOn w:val="Normal"/>
    <w:link w:val="TtuloCar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Ttul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Ttul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Ttulo1"/>
    <w:autoRedefine/>
    <w:p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Ttulo1Carter">
    <w:name w:val="Título 1 Caráter"/>
    <w:basedOn w:val="Tipodeletrapredefinidodopargrafo"/>
    <w:link w:val="Ttulo1"/>
    <w:rsid w:val="006F7A91"/>
    <w:rPr>
      <w:b/>
      <w:kern w:val="28"/>
      <w:sz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6F7A91"/>
    <w:rPr>
      <w:rFonts w:ascii="New York" w:hAnsi="New York"/>
      <w:i/>
      <w:sz w:val="22"/>
      <w:lang w:val="pt-PT" w:eastAsia="pt-PT"/>
    </w:rPr>
  </w:style>
  <w:style w:type="character" w:customStyle="1" w:styleId="Ttulo3Carter">
    <w:name w:val="Título 3 Caráter"/>
    <w:basedOn w:val="Tipodeletrapredefinidodopargrafo"/>
    <w:link w:val="Ttulo3"/>
    <w:rsid w:val="006F7A91"/>
    <w:rPr>
      <w:rFonts w:ascii="Arial" w:hAnsi="Arial"/>
      <w:b/>
      <w:sz w:val="26"/>
      <w:lang w:eastAsia="pt-PT"/>
    </w:rPr>
  </w:style>
  <w:style w:type="character" w:customStyle="1" w:styleId="TtuloCarter">
    <w:name w:val="Título Cará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ter"/>
    <w:rsid w:val="00873B7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abealho">
    <w:name w:val="header"/>
    <w:basedOn w:val="Normal"/>
    <w:link w:val="CabealhoCarter"/>
    <w:rsid w:val="003A4AC9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ter"/>
    <w:rsid w:val="003A4AC9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1002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creator>Meghan Clarke</dc:creator>
  <cp:lastModifiedBy>Rodrigo Oliveira</cp:lastModifiedBy>
  <cp:revision>21</cp:revision>
  <cp:lastPrinted>2021-01-10T19:34:00Z</cp:lastPrinted>
  <dcterms:created xsi:type="dcterms:W3CDTF">2019-11-03T09:17:00Z</dcterms:created>
  <dcterms:modified xsi:type="dcterms:W3CDTF">2021-01-10T19:36:00Z</dcterms:modified>
</cp:coreProperties>
</file>