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D5279" w14:textId="7D2882D1" w:rsidR="00FA1C86" w:rsidRPr="00765B34" w:rsidRDefault="000B60C8">
      <w:pPr>
        <w:pStyle w:val="Ttulo"/>
      </w:pPr>
      <w:r w:rsidRPr="00765B34">
        <w:t xml:space="preserve">Three.js </w:t>
      </w:r>
      <w:proofErr w:type="spellStart"/>
      <w:r w:rsidRPr="00765B34">
        <w:t>Lesson</w:t>
      </w:r>
      <w:proofErr w:type="spellEnd"/>
      <w:r w:rsidRPr="00765B34">
        <w:t xml:space="preserve"> </w:t>
      </w:r>
      <w:r w:rsidR="00765B34" w:rsidRPr="00765B34">
        <w:t>2 - Projeções, iluminação e transformações</w:t>
      </w:r>
    </w:p>
    <w:p w14:paraId="1F31B7DD" w14:textId="77777777" w:rsidR="00FA1C86" w:rsidRPr="00765B34" w:rsidRDefault="00656401">
      <w:pPr>
        <w:sectPr w:rsidR="00FA1C86" w:rsidRPr="00765B34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51674CD6" w14:textId="65DF79D0" w:rsidR="00FA1C86" w:rsidRPr="00765B34" w:rsidRDefault="00656401"/>
    <w:p w14:paraId="575270B9" w14:textId="3DCF0069" w:rsidR="000B60C8" w:rsidRDefault="000B60C8" w:rsidP="00617528">
      <w:pPr>
        <w:pStyle w:val="AuthorInformation"/>
      </w:pPr>
      <w:r>
        <w:t>Diogo Andrade 89265, Rodrigo Oliveira 90514</w:t>
      </w:r>
    </w:p>
    <w:p w14:paraId="065F32E0" w14:textId="2131C885" w:rsidR="00FA1C86" w:rsidRPr="00B00137" w:rsidRDefault="00744C90" w:rsidP="00617528">
      <w:pPr>
        <w:pStyle w:val="AuthorInformation"/>
      </w:pPr>
      <w:proofErr w:type="spellStart"/>
      <w:r w:rsidRPr="00B00137">
        <w:t>Information</w:t>
      </w:r>
      <w:proofErr w:type="spellEnd"/>
      <w:r w:rsidRPr="00B00137">
        <w:t xml:space="preserve"> </w:t>
      </w:r>
      <w:proofErr w:type="spellStart"/>
      <w:r w:rsidRPr="00B00137">
        <w:t>Visual</w:t>
      </w:r>
      <w:r w:rsidR="00617528" w:rsidRPr="00B00137">
        <w:t>ization</w:t>
      </w:r>
      <w:proofErr w:type="spellEnd"/>
      <w:r w:rsidR="00617528" w:rsidRPr="00B00137">
        <w:t>, 20</w:t>
      </w:r>
      <w:r w:rsidR="000B60C8" w:rsidRPr="00B00137">
        <w:t>21</w:t>
      </w:r>
      <w:r w:rsidR="00617528" w:rsidRPr="00B00137">
        <w:t xml:space="preserve"> (</w:t>
      </w:r>
      <w:r w:rsidR="000B60C8" w:rsidRPr="00B00137">
        <w:t>MEI</w:t>
      </w:r>
      <w:r w:rsidR="00FC10EA" w:rsidRPr="00B00137">
        <w:t xml:space="preserve">, </w:t>
      </w:r>
      <w:proofErr w:type="spellStart"/>
      <w:r w:rsidR="00FC10EA" w:rsidRPr="00B00137">
        <w:t>University</w:t>
      </w:r>
      <w:proofErr w:type="spellEnd"/>
      <w:r w:rsidR="00FC10EA" w:rsidRPr="00B00137">
        <w:t xml:space="preserve"> </w:t>
      </w:r>
      <w:proofErr w:type="spellStart"/>
      <w:r w:rsidR="00FC10EA" w:rsidRPr="00B00137">
        <w:t>of</w:t>
      </w:r>
      <w:proofErr w:type="spellEnd"/>
      <w:r w:rsidR="00FC10EA" w:rsidRPr="00B00137">
        <w:t xml:space="preserve"> Aveiro</w:t>
      </w:r>
      <w:r w:rsidR="00617528" w:rsidRPr="00B00137">
        <w:t>)</w:t>
      </w:r>
    </w:p>
    <w:p w14:paraId="0D2F639E" w14:textId="6AF7B96A" w:rsidR="00C52E75" w:rsidRPr="00B00137" w:rsidRDefault="00656401"/>
    <w:p w14:paraId="6E0D5D42" w14:textId="77777777" w:rsidR="00C52E75" w:rsidRPr="00B00137" w:rsidRDefault="00656401">
      <w:pPr>
        <w:sectPr w:rsidR="00C52E75" w:rsidRPr="00B00137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1BF98C1" w14:textId="04A1EAD0" w:rsidR="00C52E75" w:rsidRPr="000B60C8" w:rsidRDefault="00076179" w:rsidP="00C52E75">
      <w:pPr>
        <w:pStyle w:val="Abstract"/>
        <w:rPr>
          <w:lang w:val="en-US"/>
        </w:rPr>
      </w:pPr>
      <w:r w:rsidRPr="000B60C8">
        <w:rPr>
          <w:lang w:val="en-US"/>
        </w:rPr>
        <w:t>Abstract</w:t>
      </w:r>
    </w:p>
    <w:p w14:paraId="73C73367" w14:textId="1ABE3302" w:rsidR="00A16254" w:rsidRPr="000B60C8" w:rsidRDefault="000B60C8" w:rsidP="00C52E75">
      <w:pPr>
        <w:pStyle w:val="BodyNoIndent"/>
        <w:rPr>
          <w:lang w:val="en-US"/>
        </w:rPr>
      </w:pPr>
      <w:r>
        <w:rPr>
          <w:lang w:val="en-US"/>
        </w:rPr>
        <w:t xml:space="preserve">For the </w:t>
      </w:r>
      <w:r w:rsidR="00765B34">
        <w:rPr>
          <w:lang w:val="en-US"/>
        </w:rPr>
        <w:t>second</w:t>
      </w:r>
      <w:r>
        <w:rPr>
          <w:lang w:val="en-US"/>
        </w:rPr>
        <w:t xml:space="preserve"> lesson on three.js in the Information Visualization class, we were tasked with </w:t>
      </w:r>
      <w:r w:rsidR="00765B34">
        <w:rPr>
          <w:lang w:val="en-US"/>
        </w:rPr>
        <w:t>exploring the different types of cameras and perspectives, interacting with them, shading and illumination and</w:t>
      </w:r>
      <w:r>
        <w:rPr>
          <w:lang w:val="en-US"/>
        </w:rPr>
        <w:t xml:space="preserve"> developing some examples, following the instructions given to us by the teacher.</w:t>
      </w:r>
    </w:p>
    <w:p w14:paraId="3C0BDB59" w14:textId="026FE655" w:rsidR="00C52E75" w:rsidRPr="000B60C8" w:rsidRDefault="00765B34" w:rsidP="00C52E75">
      <w:pPr>
        <w:pStyle w:val="Ttulo1"/>
        <w:rPr>
          <w:lang w:val="en-US"/>
        </w:rPr>
      </w:pPr>
      <w:r>
        <w:rPr>
          <w:lang w:val="en-US"/>
        </w:rPr>
        <w:t>2.1</w:t>
      </w:r>
      <w:r w:rsidR="000B60C8">
        <w:rPr>
          <w:lang w:val="en-US"/>
        </w:rPr>
        <w:t xml:space="preserve"> – </w:t>
      </w:r>
      <w:r>
        <w:rPr>
          <w:lang w:val="en-US"/>
        </w:rPr>
        <w:t>Camera types</w:t>
      </w:r>
    </w:p>
    <w:p w14:paraId="1FD1E263" w14:textId="1BF039BB" w:rsidR="00A16254" w:rsidRDefault="00925D8E" w:rsidP="00A16254">
      <w:pPr>
        <w:pStyle w:val="BodyNoIndent"/>
        <w:rPr>
          <w:lang w:val="en-US"/>
        </w:rPr>
      </w:pPr>
      <w:r>
        <w:rPr>
          <w:lang w:val="en-US"/>
        </w:rPr>
        <w:t>Perspective Camera</w:t>
      </w:r>
    </w:p>
    <w:p w14:paraId="69E38C9A" w14:textId="76D29822" w:rsidR="00925D8E" w:rsidRDefault="00925D8E" w:rsidP="00925D8E">
      <w:pPr>
        <w:rPr>
          <w:lang w:val="en-US"/>
        </w:rPr>
      </w:pPr>
      <w:r>
        <w:rPr>
          <w:noProof/>
        </w:rPr>
        <w:drawing>
          <wp:inline distT="0" distB="0" distL="0" distR="0" wp14:anchorId="5EFA8CFC" wp14:editId="534FEF4D">
            <wp:extent cx="2160000" cy="216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83A" w14:textId="68DE7BD6" w:rsidR="00925D8E" w:rsidRDefault="00925D8E" w:rsidP="00FC0972">
      <w:pPr>
        <w:rPr>
          <w:lang w:val="en-US"/>
        </w:rPr>
      </w:pPr>
      <w:proofErr w:type="spellStart"/>
      <w:r>
        <w:rPr>
          <w:lang w:val="en-US"/>
        </w:rPr>
        <w:t>Ortographic</w:t>
      </w:r>
      <w:proofErr w:type="spellEnd"/>
      <w:r>
        <w:rPr>
          <w:lang w:val="en-US"/>
        </w:rPr>
        <w:t xml:space="preserve"> Camera</w:t>
      </w:r>
      <w:r>
        <w:rPr>
          <w:noProof/>
        </w:rPr>
        <w:drawing>
          <wp:inline distT="0" distB="0" distL="0" distR="0" wp14:anchorId="4F5256DB" wp14:editId="53DFB1CF">
            <wp:extent cx="2160000" cy="216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15C" w14:textId="77777777" w:rsidR="00FC0972" w:rsidRPr="00B00137" w:rsidRDefault="00FC0972" w:rsidP="00FC0972">
      <w:pPr>
        <w:rPr>
          <w:lang w:val="en-US"/>
        </w:rPr>
      </w:pPr>
    </w:p>
    <w:p w14:paraId="51E6A4CA" w14:textId="018B535B" w:rsidR="00C52E75" w:rsidRDefault="00FC0972">
      <w:pPr>
        <w:pStyle w:val="Ttulo1"/>
        <w:rPr>
          <w:lang w:val="en-US"/>
        </w:rPr>
      </w:pPr>
      <w:r>
        <w:rPr>
          <w:lang w:val="en-US"/>
        </w:rPr>
        <w:t>2.2</w:t>
      </w:r>
      <w:r w:rsidR="00B00137">
        <w:rPr>
          <w:lang w:val="en-US"/>
        </w:rPr>
        <w:t xml:space="preserve"> – </w:t>
      </w:r>
      <w:r>
        <w:rPr>
          <w:lang w:val="en-US"/>
        </w:rPr>
        <w:t>Orbit control</w:t>
      </w:r>
    </w:p>
    <w:p w14:paraId="590970F2" w14:textId="01B64AB4" w:rsidR="00FC0972" w:rsidRDefault="00FC0972" w:rsidP="00FC0972">
      <w:pPr>
        <w:rPr>
          <w:lang w:val="en-US"/>
        </w:rPr>
      </w:pPr>
      <w:proofErr w:type="spellStart"/>
      <w:r>
        <w:rPr>
          <w:lang w:val="en-US"/>
        </w:rPr>
        <w:t>OrbitControls</w:t>
      </w:r>
      <w:proofErr w:type="spellEnd"/>
    </w:p>
    <w:p w14:paraId="495C8F2A" w14:textId="053DF07D" w:rsidR="00FC0972" w:rsidRDefault="00FC0972" w:rsidP="00FC0972">
      <w:pPr>
        <w:rPr>
          <w:lang w:val="en-US"/>
        </w:rPr>
      </w:pPr>
      <w:r>
        <w:rPr>
          <w:noProof/>
        </w:rPr>
        <w:drawing>
          <wp:inline distT="0" distB="0" distL="0" distR="0" wp14:anchorId="08CFBB5B" wp14:editId="74EDFBB6">
            <wp:extent cx="2160000" cy="216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ABA0" w14:textId="7A7FD2F6" w:rsidR="00FC0972" w:rsidRDefault="003A75E7" w:rsidP="00FC0972">
      <w:pPr>
        <w:rPr>
          <w:lang w:val="en-US"/>
        </w:rPr>
      </w:pPr>
      <w:proofErr w:type="spellStart"/>
      <w:r>
        <w:rPr>
          <w:lang w:val="en-US"/>
        </w:rPr>
        <w:t>TrackballControls</w:t>
      </w:r>
      <w:proofErr w:type="spellEnd"/>
    </w:p>
    <w:p w14:paraId="14CD26AC" w14:textId="456C0037" w:rsidR="003A75E7" w:rsidRDefault="003A75E7" w:rsidP="00FC0972">
      <w:pPr>
        <w:rPr>
          <w:lang w:val="en-US"/>
        </w:rPr>
      </w:pPr>
      <w:r>
        <w:rPr>
          <w:noProof/>
        </w:rPr>
        <w:drawing>
          <wp:inline distT="0" distB="0" distL="0" distR="0" wp14:anchorId="729EA70E" wp14:editId="3F734D5F">
            <wp:extent cx="2160000" cy="21725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B7D" w14:textId="71ADFDEF" w:rsidR="003A75E7" w:rsidRDefault="003A75E7" w:rsidP="00FC0972">
      <w:pPr>
        <w:rPr>
          <w:lang w:val="en-US"/>
        </w:rPr>
      </w:pPr>
      <w:r>
        <w:rPr>
          <w:lang w:val="en-US"/>
        </w:rPr>
        <w:t xml:space="preserve">The difference between them is that when using </w:t>
      </w:r>
      <w:proofErr w:type="spellStart"/>
      <w:r>
        <w:rPr>
          <w:lang w:val="en-US"/>
        </w:rPr>
        <w:t>TrackballControls</w:t>
      </w:r>
      <w:proofErr w:type="spellEnd"/>
      <w:r>
        <w:rPr>
          <w:lang w:val="en-US"/>
        </w:rPr>
        <w:t xml:space="preserve">, the camera </w:t>
      </w:r>
      <w:r w:rsidR="00902E5B">
        <w:rPr>
          <w:lang w:val="en-US"/>
        </w:rPr>
        <w:t>does not</w:t>
      </w:r>
      <w:r>
        <w:rPr>
          <w:lang w:val="en-US"/>
        </w:rPr>
        <w:t xml:space="preserve"> flip when you try to look at the top or the bottom of the object, it rotates the object fully.</w:t>
      </w:r>
    </w:p>
    <w:p w14:paraId="13FA98B7" w14:textId="77777777" w:rsidR="003A75E7" w:rsidRDefault="003A75E7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6FE910DD" w14:textId="34A32C7B" w:rsidR="00B00137" w:rsidRPr="00765B34" w:rsidRDefault="003A75E7" w:rsidP="00B00137">
      <w:pPr>
        <w:pStyle w:val="Ttulo1"/>
        <w:rPr>
          <w:lang w:val="en-US"/>
        </w:rPr>
      </w:pPr>
      <w:r>
        <w:rPr>
          <w:lang w:val="en-US"/>
        </w:rPr>
        <w:lastRenderedPageBreak/>
        <w:t>2.3 – Illumination and materials</w:t>
      </w:r>
    </w:p>
    <w:p w14:paraId="041EDDF5" w14:textId="6E682267" w:rsidR="003A75E7" w:rsidRPr="003A75E7" w:rsidRDefault="003A75E7" w:rsidP="003A75E7">
      <w:pPr>
        <w:rPr>
          <w:lang w:val="en-US"/>
        </w:rPr>
      </w:pPr>
      <w:r>
        <w:rPr>
          <w:noProof/>
        </w:rPr>
        <w:drawing>
          <wp:inline distT="0" distB="0" distL="0" distR="0" wp14:anchorId="2BFCB23F" wp14:editId="4960B490">
            <wp:extent cx="2160000" cy="215460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60DF" w14:textId="69CEAB3C" w:rsidR="00FD62B4" w:rsidRDefault="003A75E7" w:rsidP="00FD62B4">
      <w:pPr>
        <w:pStyle w:val="Ttulo1"/>
      </w:pPr>
      <w:r>
        <w:t xml:space="preserve">2.4 – </w:t>
      </w:r>
      <w:proofErr w:type="spellStart"/>
      <w:r>
        <w:t>Shading</w:t>
      </w:r>
      <w:proofErr w:type="spellEnd"/>
    </w:p>
    <w:p w14:paraId="72459FC0" w14:textId="3DFC9D27" w:rsidR="003A75E7" w:rsidRPr="003A75E7" w:rsidRDefault="003A75E7" w:rsidP="003A75E7">
      <w:r>
        <w:rPr>
          <w:noProof/>
        </w:rPr>
        <w:drawing>
          <wp:inline distT="0" distB="0" distL="0" distR="0" wp14:anchorId="1F25B89D" wp14:editId="383851BB">
            <wp:extent cx="2880000" cy="1426805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8872" w14:textId="219BB81A" w:rsidR="00FD62B4" w:rsidRDefault="003A75E7" w:rsidP="00FD62B4">
      <w:pPr>
        <w:pStyle w:val="Ttulo1"/>
        <w:rPr>
          <w:lang w:val="en-US"/>
        </w:rPr>
      </w:pPr>
      <w:r>
        <w:rPr>
          <w:lang w:val="en-US"/>
        </w:rPr>
        <w:t>2.5 – Transparency</w:t>
      </w:r>
    </w:p>
    <w:p w14:paraId="6DF293D6" w14:textId="04A46D69" w:rsidR="003A75E7" w:rsidRDefault="00902E5B" w:rsidP="003A75E7">
      <w:pPr>
        <w:rPr>
          <w:lang w:val="en-US"/>
        </w:rPr>
      </w:pPr>
      <w:r>
        <w:rPr>
          <w:noProof/>
        </w:rPr>
        <w:drawing>
          <wp:inline distT="0" distB="0" distL="0" distR="0" wp14:anchorId="68266EBD" wp14:editId="47D655BF">
            <wp:extent cx="3049270" cy="2546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13A3" w14:textId="0B2C1A6D" w:rsidR="00902E5B" w:rsidRDefault="00902E5B" w:rsidP="003A75E7">
      <w:pPr>
        <w:rPr>
          <w:lang w:val="en-US"/>
        </w:rPr>
      </w:pPr>
    </w:p>
    <w:p w14:paraId="35FE82A4" w14:textId="7FE6AC82" w:rsidR="00902E5B" w:rsidRDefault="00902E5B" w:rsidP="003A75E7">
      <w:pPr>
        <w:rPr>
          <w:lang w:val="en-US"/>
        </w:rPr>
      </w:pPr>
    </w:p>
    <w:p w14:paraId="4F74FCC0" w14:textId="56111F99" w:rsidR="00902E5B" w:rsidRDefault="00902E5B" w:rsidP="003A75E7">
      <w:pPr>
        <w:rPr>
          <w:lang w:val="en-US"/>
        </w:rPr>
      </w:pPr>
    </w:p>
    <w:p w14:paraId="69F62638" w14:textId="232512EE" w:rsidR="00902E5B" w:rsidRDefault="00902E5B" w:rsidP="003A75E7">
      <w:pPr>
        <w:rPr>
          <w:lang w:val="en-US"/>
        </w:rPr>
      </w:pPr>
    </w:p>
    <w:p w14:paraId="6053ED1B" w14:textId="0EBC0AF0" w:rsidR="00902E5B" w:rsidRDefault="00902E5B" w:rsidP="003A75E7">
      <w:pPr>
        <w:rPr>
          <w:lang w:val="en-US"/>
        </w:rPr>
      </w:pPr>
    </w:p>
    <w:p w14:paraId="5EFC62C4" w14:textId="1365E148" w:rsidR="00902E5B" w:rsidRDefault="00902E5B" w:rsidP="003A75E7">
      <w:pPr>
        <w:rPr>
          <w:lang w:val="en-US"/>
        </w:rPr>
      </w:pPr>
    </w:p>
    <w:p w14:paraId="46804619" w14:textId="229760C1" w:rsidR="00902E5B" w:rsidRDefault="00902E5B" w:rsidP="00902E5B">
      <w:pPr>
        <w:pStyle w:val="Ttulo1"/>
        <w:rPr>
          <w:lang w:val="en-US"/>
        </w:rPr>
      </w:pPr>
      <w:r>
        <w:rPr>
          <w:lang w:val="en-US"/>
        </w:rPr>
        <w:t>2.6 – Transformations (scale and rotation)</w:t>
      </w:r>
    </w:p>
    <w:p w14:paraId="03C1E333" w14:textId="25E52B3C" w:rsidR="00902E5B" w:rsidRDefault="00902E5B" w:rsidP="00902E5B">
      <w:pPr>
        <w:rPr>
          <w:lang w:val="en-US"/>
        </w:rPr>
      </w:pPr>
      <w:r>
        <w:rPr>
          <w:noProof/>
        </w:rPr>
        <w:drawing>
          <wp:inline distT="0" distB="0" distL="0" distR="0" wp14:anchorId="42C56A5C" wp14:editId="44CDCAAD">
            <wp:extent cx="3049270" cy="16910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CB3B" w14:textId="64414B5E" w:rsidR="00902E5B" w:rsidRDefault="00902E5B" w:rsidP="00902E5B">
      <w:pPr>
        <w:pStyle w:val="Ttulo1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7</w:t>
      </w:r>
      <w:r>
        <w:rPr>
          <w:lang w:val="en-US"/>
        </w:rPr>
        <w:t xml:space="preserve"> – Transformations (</w:t>
      </w:r>
      <w:r>
        <w:rPr>
          <w:lang w:val="en-US"/>
        </w:rPr>
        <w:t>rotations</w:t>
      </w:r>
      <w:r>
        <w:rPr>
          <w:lang w:val="en-US"/>
        </w:rPr>
        <w:t>)</w:t>
      </w:r>
    </w:p>
    <w:p w14:paraId="63B87536" w14:textId="47BD330A" w:rsidR="00902E5B" w:rsidRPr="00902E5B" w:rsidRDefault="00902E5B" w:rsidP="00902E5B">
      <w:pPr>
        <w:rPr>
          <w:lang w:val="en-US"/>
        </w:rPr>
      </w:pPr>
      <w:r>
        <w:rPr>
          <w:noProof/>
        </w:rPr>
        <w:drawing>
          <wp:inline distT="0" distB="0" distL="0" distR="0" wp14:anchorId="405BF3F4" wp14:editId="271E6C39">
            <wp:extent cx="3049270" cy="24333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BC8" w14:textId="455EE32B" w:rsidR="00883598" w:rsidRPr="00FD62B4" w:rsidRDefault="001E1F5F" w:rsidP="00FD62B4">
      <w:pPr>
        <w:rPr>
          <w:lang w:val="en-US"/>
        </w:rPr>
      </w:pPr>
      <w:r>
        <w:t xml:space="preserve"> </w:t>
      </w:r>
    </w:p>
    <w:sectPr w:rsidR="00883598" w:rsidRPr="00FD62B4" w:rsidSect="00925D8E">
      <w:type w:val="continuous"/>
      <w:pgSz w:w="12240" w:h="15840" w:code="1"/>
      <w:pgMar w:top="1080" w:right="1080" w:bottom="142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6AA98" w14:textId="77777777" w:rsidR="00656401" w:rsidRDefault="00656401" w:rsidP="003A4AC9">
      <w:r>
        <w:separator/>
      </w:r>
    </w:p>
  </w:endnote>
  <w:endnote w:type="continuationSeparator" w:id="0">
    <w:p w14:paraId="3E251DBC" w14:textId="77777777" w:rsidR="00656401" w:rsidRDefault="00656401" w:rsidP="003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474B1" w14:textId="77777777" w:rsidR="00656401" w:rsidRDefault="00656401" w:rsidP="003A4AC9">
      <w:r>
        <w:separator/>
      </w:r>
    </w:p>
  </w:footnote>
  <w:footnote w:type="continuationSeparator" w:id="0">
    <w:p w14:paraId="2F8C82CE" w14:textId="77777777" w:rsidR="00656401" w:rsidRDefault="00656401" w:rsidP="003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1024C"/>
    <w:multiLevelType w:val="hybridMultilevel"/>
    <w:tmpl w:val="899A62AA"/>
    <w:lvl w:ilvl="0" w:tplc="93C2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E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C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2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A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C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0C0CF0"/>
    <w:multiLevelType w:val="multilevel"/>
    <w:tmpl w:val="FD5EB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963E0"/>
    <w:multiLevelType w:val="hybridMultilevel"/>
    <w:tmpl w:val="93689268"/>
    <w:lvl w:ilvl="0" w:tplc="0A80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0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C3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A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240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281ECD"/>
    <w:multiLevelType w:val="multilevel"/>
    <w:tmpl w:val="A5066098"/>
    <w:lvl w:ilvl="0">
      <w:start w:val="1"/>
      <w:numFmt w:val="decimal"/>
      <w:pStyle w:val="FigureCaption"/>
      <w:lvlText w:val="Figure %1:"/>
      <w:lvlJc w:val="left"/>
      <w:pPr>
        <w:tabs>
          <w:tab w:val="num" w:pos="1430"/>
        </w:tabs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firstLine="0"/>
      </w:pPr>
      <w:rPr>
        <w:rFonts w:hint="default"/>
      </w:rPr>
    </w:lvl>
  </w:abstractNum>
  <w:abstractNum w:abstractNumId="17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2"/>
  </w:num>
  <w:num w:numId="15">
    <w:abstractNumId w:val="17"/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3FC"/>
    <w:rsid w:val="00076179"/>
    <w:rsid w:val="0008493D"/>
    <w:rsid w:val="00095B91"/>
    <w:rsid w:val="000B60C8"/>
    <w:rsid w:val="000F72C8"/>
    <w:rsid w:val="00111D87"/>
    <w:rsid w:val="001E1F5F"/>
    <w:rsid w:val="00215539"/>
    <w:rsid w:val="002E7362"/>
    <w:rsid w:val="00356AA3"/>
    <w:rsid w:val="003A4AC9"/>
    <w:rsid w:val="003A6834"/>
    <w:rsid w:val="003A75E7"/>
    <w:rsid w:val="005B345A"/>
    <w:rsid w:val="00617528"/>
    <w:rsid w:val="00656401"/>
    <w:rsid w:val="006B2439"/>
    <w:rsid w:val="006F7A91"/>
    <w:rsid w:val="00744C90"/>
    <w:rsid w:val="0076100B"/>
    <w:rsid w:val="00765B34"/>
    <w:rsid w:val="00826949"/>
    <w:rsid w:val="00873B7B"/>
    <w:rsid w:val="00883598"/>
    <w:rsid w:val="00902E5B"/>
    <w:rsid w:val="00925D8E"/>
    <w:rsid w:val="00962985"/>
    <w:rsid w:val="009963FC"/>
    <w:rsid w:val="00A16254"/>
    <w:rsid w:val="00AA3D73"/>
    <w:rsid w:val="00AC5280"/>
    <w:rsid w:val="00B00137"/>
    <w:rsid w:val="00B04370"/>
    <w:rsid w:val="00B310B2"/>
    <w:rsid w:val="00B550C7"/>
    <w:rsid w:val="00B96A93"/>
    <w:rsid w:val="00E434ED"/>
    <w:rsid w:val="00E84560"/>
    <w:rsid w:val="00F278DD"/>
    <w:rsid w:val="00FC0972"/>
    <w:rsid w:val="00FC10EA"/>
    <w:rsid w:val="00FC38C7"/>
    <w:rsid w:val="00FD62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6A5C1C"/>
  <w15:docId w15:val="{3308F0DE-DABA-4B6A-A790-000DC58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B3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Ttulo2">
    <w:name w:val="heading 2"/>
    <w:basedOn w:val="Normal"/>
    <w:next w:val="Normal"/>
    <w:link w:val="Ttulo2Carter"/>
    <w:qFormat/>
    <w:rsid w:val="006F7A91"/>
    <w:pPr>
      <w:keepNext/>
      <w:spacing w:line="360" w:lineRule="atLeast"/>
      <w:jc w:val="both"/>
      <w:outlineLvl w:val="1"/>
    </w:pPr>
    <w:rPr>
      <w:i/>
    </w:rPr>
  </w:style>
  <w:style w:type="paragraph" w:styleId="Ttulo3">
    <w:name w:val="heading 3"/>
    <w:basedOn w:val="Normal"/>
    <w:next w:val="Normal"/>
    <w:link w:val="Ttulo3Car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Ttul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Ttul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</w:rPr>
  </w:style>
  <w:style w:type="paragraph" w:styleId="Ttul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Ttul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Ttul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</w:rPr>
  </w:style>
  <w:style w:type="character" w:default="1" w:styleId="Tipodeletrapredefinidodopargrafo">
    <w:name w:val="Default Paragraph Font"/>
    <w:uiPriority w:val="1"/>
    <w:semiHidden/>
    <w:unhideWhenUsed/>
    <w:rsid w:val="00765B34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765B34"/>
  </w:style>
  <w:style w:type="paragraph" w:styleId="Ttulo">
    <w:name w:val="Title"/>
    <w:basedOn w:val="Normal"/>
    <w:link w:val="TtuloCar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Ttul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Ttul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Ttulo1"/>
    <w:autoRedefine/>
    <w:p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Ttulo1Carter">
    <w:name w:val="Título 1 Caráter"/>
    <w:basedOn w:val="Tipodeletrapredefinidodopargrafo"/>
    <w:link w:val="Ttulo1"/>
    <w:rsid w:val="006F7A91"/>
    <w:rPr>
      <w:b/>
      <w:kern w:val="28"/>
      <w:sz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6F7A91"/>
    <w:rPr>
      <w:rFonts w:ascii="New York" w:hAnsi="New York"/>
      <w:i/>
      <w:sz w:val="22"/>
      <w:lang w:val="pt-PT" w:eastAsia="pt-PT"/>
    </w:rPr>
  </w:style>
  <w:style w:type="character" w:customStyle="1" w:styleId="Ttulo3Carter">
    <w:name w:val="Título 3 Caráter"/>
    <w:basedOn w:val="Tipodeletrapredefinidodopargrafo"/>
    <w:link w:val="Ttulo3"/>
    <w:rsid w:val="006F7A91"/>
    <w:rPr>
      <w:rFonts w:ascii="Arial" w:hAnsi="Arial"/>
      <w:b/>
      <w:sz w:val="26"/>
      <w:lang w:eastAsia="pt-PT"/>
    </w:rPr>
  </w:style>
  <w:style w:type="character" w:customStyle="1" w:styleId="TtuloCarter">
    <w:name w:val="Título Cará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ter"/>
    <w:rsid w:val="00873B7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abealho">
    <w:name w:val="header"/>
    <w:basedOn w:val="Normal"/>
    <w:link w:val="CabealhoCarter"/>
    <w:rsid w:val="003A4AC9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ter"/>
    <w:rsid w:val="003A4AC9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922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creator>Meghan Clarke</dc:creator>
  <cp:lastModifiedBy>Rodrigo Oliveira</cp:lastModifiedBy>
  <cp:revision>22</cp:revision>
  <cp:lastPrinted>2021-01-10T19:34:00Z</cp:lastPrinted>
  <dcterms:created xsi:type="dcterms:W3CDTF">2019-11-03T09:17:00Z</dcterms:created>
  <dcterms:modified xsi:type="dcterms:W3CDTF">2021-01-17T17:03:00Z</dcterms:modified>
</cp:coreProperties>
</file>