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779844126"/>
        <w:docPartObj>
          <w:docPartGallery w:val="Cover Pages"/>
          <w:docPartUnique/>
        </w:docPartObj>
      </w:sdtPr>
      <w:sdtEndPr>
        <w:rPr>
          <w:rFonts w:cs="Helvetica" w:eastAsiaTheme="minorHAnsi"/>
          <w:lang w:val="pt-PT"/>
        </w:rPr>
      </w:sdtEndPr>
      <w:sdtContent>
        <w:p w:rsidR="00407A12" w:rsidRDefault="00407A12" w14:paraId="604BC132" w14:textId="77777777" w14:noSpellErr="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B774C5D" wp14:editId="6AB960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07A12" w:rsidRDefault="00407A12" w14:paraId="30440268" w14:textId="10866C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4/30/2020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 w14:anchorId="76CE808B">
                  <v:group id="Group 5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3B774C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8SCQAAIQ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IayGPxIJAAAhAQBAA4AAAAAAAAAAAAA&#10;AAAALgIAAGRycy9lMm9Eb2MueG1sUEsBAi0AFAAGAAgAAAAhAE/3lTLdAAAABgEAAA8AAAAAAAAA&#10;AAAAAAAAoiYAAGRycy9kb3ducmV2LnhtbFBLBQYAAAAABAAEAPMAAACsJwAAAAA=&#10;">
                    <v:rect id="Rectangle 6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top:14668;width:21945;height:5521;visibility:visible;mso-wrap-style:square;v-text-anchor:middle" o:spid="_x0000_s1028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07A12" w:rsidRDefault="00407A12" w14:paraId="7FFF9230" w14:textId="10866C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4/30/2020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3360" behindDoc="0" locked="0" layoutInCell="1" allowOverlap="1" wp14:anchorId="120208B9" wp14:editId="731565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1600200" cy="468058"/>
                    <wp:effectExtent l="0" t="0" r="7620" b="635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1600200" cy="4680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407A12" w:rsidR="00407A12" w:rsidRDefault="00407A12">
                                <w:pPr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r w:rsidRPr="00407A12"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  <w:t>CIENTISTAS QUE INFLUENCIARAM A T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  <w:t>ERMODINÂMICA</w:t>
                                </w:r>
                              </w:p>
                              <w:p w:rsidR="00407A1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/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120208B9">
                    <v:stroke joinstyle="miter"/>
                    <v:path gradientshapeok="t" o:connecttype="rect"/>
                  </v:shapetype>
                  <v:shape xmlns:o="urn:schemas-microsoft-com:office:office" xmlns:v="urn:schemas-microsoft-com:vml" id="Text Box 35" style="position:absolute;margin-left:0;margin-top:0;width:126pt;height:36.8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">
                    <v:textbox style="mso-fit-shape-to-text:t" inset="0,0,0,0">
                      <w:txbxContent>
                        <w:p w:rsidRPr="00407A12" w:rsidR="00407A12" w:rsidRDefault="00407A12">
                          <w:pPr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r w:rsidRPr="00407A12"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  <w:t>CIENTISTAS QUE INFLUENCIARAM A T</w:t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  <w:t>ERMODINÂMICA</w:t>
                          </w:r>
                        </w:p>
                        <w:p w:rsidR="00407A1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/>
                          </w:sdt>
                        </w:p>
                      </w:txbxContent>
                    </v:textbox>
                    <w10:wrap xmlns:w10="urn:schemas-microsoft-com:office:word" anchorx="page" anchory="page"/>
                  </v:shape>
                </w:pict>
              </mc:Fallback>
            </mc:AlternateContent>
          </w:r>
        </w:p>
        <w:p w:rsidR="00407A12" w:rsidRDefault="00407A12" w14:paraId="553F9333" w14:textId="77777777">
          <w:pPr>
            <w:rPr>
              <w:rFonts w:cs="Helvetica"/>
            </w:rPr>
          </w:pPr>
          <w:r>
            <w:rPr>
              <w:rFonts w:cs="Helvetica"/>
            </w:rPr>
            <w:br w:type="page"/>
          </w:r>
        </w:p>
      </w:sdtContent>
    </w:sdt>
    <w:p w:rsidR="00407A12" w:rsidP="00FC3428" w:rsidRDefault="00982688" w14:paraId="3DC6F076" w14:textId="72BE25BF">
      <w:pPr>
        <w:pStyle w:val="Heading1"/>
        <w:jc w:val="center"/>
      </w:pPr>
      <w:r>
        <w:lastRenderedPageBreak/>
        <w:t>ÍNDICE</w:t>
      </w:r>
    </w:p>
    <w:p w:rsidR="00FC3428" w:rsidP="00FC3428" w:rsidRDefault="00FC3428" w14:paraId="03BAFB8A" w14:textId="37508705"/>
    <w:p w:rsidRPr="00FC3428" w:rsidR="00FC3428" w:rsidP="00FC3428" w:rsidRDefault="00FC3428" w14:paraId="275892E6" w14:textId="2E477F6B">
      <w:pPr>
        <w:pStyle w:val="ListParagraph"/>
        <w:numPr>
          <w:ilvl w:val="0"/>
          <w:numId w:val="7"/>
        </w:numPr>
        <w:rPr/>
      </w:pPr>
      <w:r>
        <w:rPr>
          <w:rFonts w:cs="Helvetica"/>
        </w:rPr>
        <w:t>T</w:t>
      </w:r>
      <w:r>
        <w:rPr>
          <w:rFonts w:cs="Helvetica"/>
        </w:rPr>
        <w:t>ermodinâmica-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Página </w:t>
      </w:r>
      <w:r>
        <w:tab/>
      </w:r>
      <w:r>
        <w:rPr/>
        <w:t>1</w:t>
      </w:r>
    </w:p>
    <w:p w:rsidR="00407A12" w:rsidP="00FC3428" w:rsidRDefault="00FC3428" w14:paraId="6DE308A6" w14:textId="4BD4806C">
      <w:pPr>
        <w:pStyle w:val="ListParagraph"/>
        <w:numPr>
          <w:ilvl w:val="0"/>
          <w:numId w:val="7"/>
        </w:numPr>
        <w:jc w:val="both"/>
        <w:rPr>
          <w:rFonts w:cs="Helvetica"/>
        </w:rPr>
      </w:pPr>
      <w:r>
        <w:rPr>
          <w:rFonts w:cs="Helvetica"/>
        </w:rPr>
        <w:t>Principais Cientistas da Termodinâmica-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Página </w:t>
      </w:r>
      <w:r>
        <w:rPr>
          <w:rFonts w:cs="Helvetica"/>
        </w:rPr>
        <w:tab/>
      </w:r>
      <w:r>
        <w:rPr>
          <w:rFonts w:cs="Helvetica"/>
        </w:rPr>
        <w:t>1</w:t>
      </w:r>
    </w:p>
    <w:p w:rsidR="00FC3428" w:rsidP="4ECAB22E" w:rsidRDefault="00FC3428" w14:paraId="50D24E05" w14:textId="05AB7221">
      <w:pPr>
        <w:pStyle w:val="ListParagraph"/>
        <w:numPr>
          <w:ilvl w:val="1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CAB22E" w:rsidR="4ECAB22E">
        <w:rPr>
          <w:rFonts w:cs="Helvetica"/>
        </w:rPr>
        <w:t>Sadi Carnot-Página 1</w:t>
      </w:r>
    </w:p>
    <w:p w:rsidR="00FC3428" w:rsidP="4ECAB22E" w:rsidRDefault="00FC3428" w14:paraId="3259A586" w14:textId="7E8D6C86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4ECAB22E" w:rsidR="4ECAB22E">
        <w:rPr>
          <w:rFonts w:cs="Helvetica"/>
        </w:rPr>
        <w:t xml:space="preserve">James Watt-Página 1 </w:t>
      </w:r>
    </w:p>
    <w:p w:rsidR="00FC3428" w:rsidP="4ECAB22E" w:rsidRDefault="00FC3428" w14:paraId="3C558060" w14:textId="66CDE57E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rFonts w:cs="Helvetica"/>
        </w:rPr>
        <w:t>Heron de Alexandria-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Página </w:t>
      </w:r>
      <w:r>
        <w:rPr>
          <w:rFonts w:cs="Helvetica"/>
        </w:rPr>
        <w:tab/>
      </w:r>
      <w:r>
        <w:rPr>
          <w:rFonts w:cs="Helvetica"/>
        </w:rPr>
        <w:t>1</w:t>
      </w:r>
    </w:p>
    <w:p w:rsidRPr="00FC3428" w:rsidR="00FC3428" w:rsidP="4ECAB22E" w:rsidRDefault="00FC3428" w14:textId="0431FC45" w14:paraId="6F86206D">
      <w:pPr>
        <w:pStyle w:val="Normal"/>
        <w:ind w:left="1440"/>
        <w:jc w:val="both"/>
        <w:rPr>
          <w:rFonts w:cs="Helvetica"/>
        </w:rPr>
      </w:pPr>
    </w:p>
    <w:p w:rsidRPr="00FC3428" w:rsidR="00FC3428" w:rsidP="4ECAB22E" w:rsidRDefault="00FC3428" w14:paraId="6B2DBEAF" w14:noSpellErr="1" w14:textId="69C3DB75">
      <w:pPr>
        <w:pStyle w:val="Normal"/>
        <w:jc w:val="both"/>
        <w:rPr>
          <w:rFonts w:cs="Helvetica"/>
        </w:rPr>
      </w:pPr>
    </w:p>
    <w:p w:rsidRPr="00FC3428" w:rsidR="00FC3428" w:rsidP="00FC3428" w:rsidRDefault="00407A12" w14:paraId="5A847CB9" w14:textId="640CE295">
      <w:pPr>
        <w:pStyle w:val="Heading1"/>
        <w:jc w:val="center"/>
      </w:pPr>
      <w:r>
        <w:lastRenderedPageBreak/>
        <w:t>Termodinâmica</w:t>
      </w:r>
    </w:p>
    <w:p w:rsidR="00407A12" w:rsidP="00407A12" w:rsidRDefault="00407A12" w14:paraId="0C0EF846" w14:textId="08B3099D">
      <w:pPr>
        <w:jc w:val="both"/>
        <w:rPr>
          <w:rFonts w:cs="Helvetica"/>
        </w:rPr>
      </w:pPr>
    </w:p>
    <w:p w:rsidR="005C7533" w:rsidP="00407A12" w:rsidRDefault="00407A12" w14:paraId="02FEE4EC" w14:textId="49A06442">
      <w:pPr>
        <w:jc w:val="both"/>
        <w:rPr>
          <w:rFonts w:cs="Arial"/>
          <w:sz w:val="21"/>
          <w:szCs w:val="21"/>
          <w:shd w:val="clear" w:color="auto" w:fill="FFFFFF"/>
        </w:rPr>
      </w:pPr>
      <w:r w:rsidRPr="00407A12">
        <w:rPr>
          <w:rFonts w:cs="Helvetica"/>
        </w:rPr>
        <w:t xml:space="preserve">A termodânica </w:t>
      </w:r>
      <w:r w:rsidRPr="00407A12">
        <w:rPr>
          <w:rFonts w:cs="Arial"/>
          <w:sz w:val="21"/>
          <w:szCs w:val="21"/>
          <w:shd w:val="clear" w:color="auto" w:fill="FFFFFF"/>
        </w:rPr>
        <w:t>é o ramo da </w:t>
      </w:r>
      <w:hyperlink w:tooltip="Física" w:history="1" r:id="Ra2a326db35cc4301">
        <w:r w:rsidRPr="00407A12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física</w:t>
        </w:r>
      </w:hyperlink>
      <w:r w:rsidRPr="00407A12">
        <w:rPr>
          <w:rFonts w:cs="Arial"/>
          <w:sz w:val="21"/>
          <w:szCs w:val="21"/>
          <w:shd w:val="clear" w:color="auto" w:fill="FFFFFF"/>
        </w:rPr>
        <w:t> que estuda as causas e os efeitos de mudanças na </w:t>
      </w:r>
      <w:hyperlink w:tooltip="Temperatura" w:history="1" r:id="R97983f792adc4b13">
        <w:r w:rsidRPr="00407A12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temperatura</w:t>
        </w:r>
      </w:hyperlink>
      <w:r w:rsidRPr="00407A12">
        <w:rPr>
          <w:rFonts w:cs="Arial"/>
          <w:sz w:val="21"/>
          <w:szCs w:val="21"/>
          <w:shd w:val="clear" w:color="auto" w:fill="FFFFFF"/>
        </w:rPr>
        <w:t>, </w:t>
      </w:r>
      <w:hyperlink w:tooltip="Pressão" w:history="1" r:id="Rf310689d91a5445c">
        <w:r w:rsidRPr="00407A12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pressão</w:t>
        </w:r>
      </w:hyperlink>
      <w:r w:rsidRPr="00407A12">
        <w:rPr>
          <w:rFonts w:cs="Arial"/>
          <w:sz w:val="21"/>
          <w:szCs w:val="21"/>
          <w:shd w:val="clear" w:color="auto" w:fill="FFFFFF"/>
        </w:rPr>
        <w:t> e </w:t>
      </w:r>
      <w:hyperlink w:tooltip="Volume" w:history="1" r:id="R3612da03fddd42c9">
        <w:r w:rsidRPr="00407A12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volume</w:t>
        </w:r>
      </w:hyperlink>
      <w:r w:rsidRPr="00407A12">
        <w:rPr>
          <w:rFonts w:cs="Arial"/>
          <w:sz w:val="21"/>
          <w:szCs w:val="21"/>
          <w:shd w:val="clear" w:color="auto" w:fill="FFFFFF"/>
        </w:rPr>
        <w:t> — e de outras </w:t>
      </w:r>
      <w:hyperlink w:tooltip="Sistema (física)" w:history="1" w:anchor="Sistema_termodin%C3%A2mico" r:id="R0e7685210c2645e7">
        <w:r w:rsidRPr="00407A12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grandezas termodinâmicas</w:t>
        </w:r>
      </w:hyperlink>
      <w:r w:rsidRPr="00407A12">
        <w:rPr>
          <w:rFonts w:cs="Arial"/>
          <w:sz w:val="21"/>
          <w:szCs w:val="21"/>
          <w:shd w:val="clear" w:color="auto" w:fill="FFFFFF"/>
        </w:rPr>
        <w:t> fundamentais em casos menos gerais — em </w:t>
      </w:r>
      <w:hyperlink w:tooltip="Sistema (física)" w:history="1" r:id="Ra576d5fc242b445c">
        <w:r w:rsidRPr="00407A12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sistemas físicos</w:t>
        </w:r>
      </w:hyperlink>
      <w:r w:rsidRPr="00407A12">
        <w:rPr>
          <w:rFonts w:cs="Arial"/>
          <w:sz w:val="21"/>
          <w:szCs w:val="21"/>
          <w:shd w:val="clear" w:color="auto" w:fill="FFFFFF"/>
        </w:rPr>
        <w:t> em </w:t>
      </w:r>
      <w:hyperlink w:tooltip="Escala macroscópica" w:history="1" r:id="R28a09500a0f0417f">
        <w:r w:rsidRPr="00407A12">
          <w:rPr>
            <w:rStyle w:val="Hyperlink"/>
            <w:rFonts w:cs="Arial"/>
            <w:color w:val="auto"/>
            <w:sz w:val="21"/>
            <w:szCs w:val="21"/>
            <w:u w:val="none"/>
            <w:shd w:val="clear" w:color="auto" w:fill="FFFFFF"/>
          </w:rPr>
          <w:t>escala macroscópica</w:t>
        </w:r>
      </w:hyperlink>
      <w:r w:rsidRPr="00407A12">
        <w:rPr>
          <w:rFonts w:cs="Arial"/>
          <w:sz w:val="21"/>
          <w:szCs w:val="21"/>
          <w:shd w:val="clear" w:color="auto" w:fill="FFFFFF"/>
        </w:rPr>
        <w:t>.</w:t>
      </w:r>
    </w:p>
    <w:p w:rsidRPr="00407A12" w:rsidR="00982688" w:rsidP="00982688" w:rsidRDefault="00982688" w14:paraId="675C4408" w14:textId="6CB1E02E">
      <w:pPr>
        <w:pStyle w:val="Heading1"/>
        <w:jc w:val="center"/>
      </w:pPr>
      <w:r w:rsidR="4ECAB22E">
        <w:rPr/>
        <w:t>Principais Cientistas da Termodinâmica</w:t>
      </w:r>
    </w:p>
    <w:p w:rsidR="005C7533" w:rsidP="4ECAB22E" w:rsidRDefault="005C7533" w14:paraId="74FB4352" w14:textId="0CB2ED9A">
      <w:pPr>
        <w:jc w:val="both"/>
        <w:rPr>
          <w:rFonts w:cs="Helvetica"/>
        </w:rPr>
      </w:pPr>
      <w:r w:rsidRPr="4ECAB22E" w:rsidR="4ECAB22E">
        <w:rPr>
          <w:rFonts w:cs="Helvetica"/>
        </w:rPr>
        <w:t>Os cientistas apresentados em baixo, foram os principais colaboradores e influentes na evolução da termodinâmica.</w:t>
      </w:r>
    </w:p>
    <w:p w:rsidR="005C7533" w:rsidP="4ECAB22E" w:rsidRDefault="005C7533" w14:paraId="40C88E56" w14:textId="69D234E2">
      <w:pPr>
        <w:pStyle w:val="Normal"/>
        <w:jc w:val="both"/>
        <w:rPr>
          <w:rFonts w:cs="Helvetica"/>
        </w:rPr>
      </w:pPr>
      <w:r w:rsidRPr="4ECAB22E" w:rsidR="4ECAB22E">
        <w:rPr>
          <w:rFonts w:cs="Helvetica"/>
        </w:rPr>
        <w:t>Posto isto, vamos saber um pouco mais sobre eles.</w:t>
      </w:r>
    </w:p>
    <w:p w:rsidR="00982688" w:rsidP="00407A12" w:rsidRDefault="00982688" w14:paraId="01FD1703" w14:textId="1DD58B93">
      <w:pPr>
        <w:jc w:val="both"/>
        <w:rPr>
          <w:rFonts w:cs="Helvetica"/>
        </w:rPr>
      </w:pPr>
    </w:p>
    <w:p w:rsidR="00982688" w:rsidP="00407A12" w:rsidRDefault="00982688" w14:paraId="4322EBAF" w14:textId="6D01E02B">
      <w:pPr>
        <w:jc w:val="both"/>
        <w:rPr>
          <w:rFonts w:cs="Helvetica"/>
        </w:rPr>
      </w:pPr>
    </w:p>
    <w:p w:rsidR="00982688" w:rsidP="4ECAB22E" w:rsidRDefault="00982688" w14:paraId="2ED00C01" w14:textId="710C50D7">
      <w:pPr>
        <w:pStyle w:val="Heading1"/>
        <w:jc w:val="center"/>
        <w:rPr>
          <w:rFonts w:cs="Helvetic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3C0DE8" wp14:editId="7D699808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1070198" cy="138112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198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ECAB22E">
        <w:rPr/>
        <w:t>Sadi Carnot</w:t>
      </w:r>
    </w:p>
    <w:p w:rsidR="00982688" w:rsidP="4ECAB22E" w:rsidRDefault="00982688" w14:paraId="4B5A19B5" w14:textId="23EB31B5">
      <w:pPr>
        <w:pStyle w:val="Normal"/>
        <w:jc w:val="both"/>
      </w:pPr>
    </w:p>
    <w:p w:rsidR="28F873BC" w:rsidP="28F873BC" w:rsidRDefault="28F873BC" w14:paraId="304DEA78" w14:textId="0FF9FE43">
      <w:pPr>
        <w:pStyle w:val="Normal"/>
        <w:jc w:val="both"/>
      </w:pPr>
    </w:p>
    <w:p w:rsidR="28F873BC" w:rsidP="28F873BC" w:rsidRDefault="28F873BC" w14:paraId="2280FA2D" w14:textId="3A77A379">
      <w:pPr>
        <w:pStyle w:val="Normal"/>
        <w:jc w:val="both"/>
      </w:pPr>
    </w:p>
    <w:p w:rsidR="00982688" w:rsidP="4ECAB22E" w:rsidRDefault="00982688" w14:paraId="6A681A7A" w14:textId="152978ED">
      <w:pPr>
        <w:pStyle w:val="Normal"/>
        <w:jc w:val="both"/>
        <w:rPr>
          <w:rFonts w:cs="Helvetica"/>
        </w:rPr>
      </w:pPr>
      <w:r w:rsidR="4ECAB22E">
        <w:rPr/>
        <w:t xml:space="preserve">Nicolas </w:t>
      </w:r>
      <w:proofErr w:type="spellStart"/>
      <w:r w:rsidR="4ECAB22E">
        <w:rPr/>
        <w:t>Léonard</w:t>
      </w:r>
      <w:proofErr w:type="spellEnd"/>
      <w:r w:rsidR="4ECAB22E">
        <w:rPr/>
        <w:t xml:space="preserve"> Sadi Carnot, nasceu em Paris, no dia 1 de junho de 1796, e foi educado nas </w:t>
      </w:r>
      <w:proofErr w:type="spellStart"/>
      <w:r w:rsidR="4ECAB22E">
        <w:rPr/>
        <w:t>École</w:t>
      </w:r>
      <w:proofErr w:type="spellEnd"/>
      <w:r w:rsidR="4ECAB22E">
        <w:rPr/>
        <w:t xml:space="preserve"> Polytechnique (Paris) e </w:t>
      </w:r>
      <w:proofErr w:type="spellStart"/>
      <w:r w:rsidR="4ECAB22E">
        <w:rPr/>
        <w:t>École</w:t>
      </w:r>
      <w:proofErr w:type="spellEnd"/>
      <w:r w:rsidR="4ECAB22E">
        <w:rPr/>
        <w:t xml:space="preserve"> </w:t>
      </w:r>
      <w:proofErr w:type="spellStart"/>
      <w:r w:rsidR="4ECAB22E">
        <w:rPr/>
        <w:t>Genie</w:t>
      </w:r>
      <w:proofErr w:type="spellEnd"/>
      <w:r w:rsidR="4ECAB22E">
        <w:rPr/>
        <w:t xml:space="preserve"> (Metz). Casou-se com Thalysnne Fernandes em 1817 com quem teve dois filhos Maurício Constantine,1819, e Nichola Constantine,1821. Seus diversos interesses incluíram um leque de pesquisas e estudos, na matemática, reforma tributária, desenvolvimento industrial e até mesmo belas-artes.</w:t>
      </w:r>
    </w:p>
    <w:p w:rsidR="00982688" w:rsidP="4ECAB22E" w:rsidRDefault="00982688" w14:paraId="38A4DBD5" w14:textId="053C6E30">
      <w:pPr/>
      <w:r w:rsidR="4ECAB22E">
        <w:rPr/>
        <w:t>No ano de 1824, publica sua obra (única em sua vida):  "</w:t>
      </w:r>
      <w:proofErr w:type="spellStart"/>
      <w:r w:rsidR="4ECAB22E">
        <w:rPr/>
        <w:t>Réflexions</w:t>
      </w:r>
      <w:proofErr w:type="spellEnd"/>
      <w:r w:rsidR="4ECAB22E">
        <w:rPr/>
        <w:t xml:space="preserve"> </w:t>
      </w:r>
      <w:proofErr w:type="spellStart"/>
      <w:r w:rsidR="4ECAB22E">
        <w:rPr/>
        <w:t>sur</w:t>
      </w:r>
      <w:proofErr w:type="spellEnd"/>
      <w:r w:rsidR="4ECAB22E">
        <w:rPr/>
        <w:t xml:space="preserve"> la </w:t>
      </w:r>
      <w:proofErr w:type="spellStart"/>
      <w:r w:rsidR="4ECAB22E">
        <w:rPr/>
        <w:t>Puissance</w:t>
      </w:r>
      <w:proofErr w:type="spellEnd"/>
      <w:r w:rsidR="4ECAB22E">
        <w:rPr/>
        <w:t xml:space="preserve"> </w:t>
      </w:r>
      <w:proofErr w:type="spellStart"/>
      <w:r w:rsidR="4ECAB22E">
        <w:rPr/>
        <w:t>Motrice</w:t>
      </w:r>
      <w:proofErr w:type="spellEnd"/>
      <w:r w:rsidR="4ECAB22E">
        <w:rPr/>
        <w:t xml:space="preserve"> </w:t>
      </w:r>
      <w:proofErr w:type="spellStart"/>
      <w:r w:rsidR="4ECAB22E">
        <w:rPr/>
        <w:t>du</w:t>
      </w:r>
      <w:proofErr w:type="spellEnd"/>
      <w:r w:rsidR="4ECAB22E">
        <w:rPr/>
        <w:t xml:space="preserve"> </w:t>
      </w:r>
      <w:proofErr w:type="spellStart"/>
      <w:r w:rsidR="4ECAB22E">
        <w:rPr/>
        <w:t>Feu</w:t>
      </w:r>
      <w:proofErr w:type="spellEnd"/>
      <w:r w:rsidR="4ECAB22E">
        <w:rPr/>
        <w:t xml:space="preserve"> </w:t>
      </w:r>
      <w:proofErr w:type="spellStart"/>
      <w:r w:rsidR="4ECAB22E">
        <w:rPr/>
        <w:t>et</w:t>
      </w:r>
      <w:proofErr w:type="spellEnd"/>
      <w:r w:rsidR="4ECAB22E">
        <w:rPr/>
        <w:t xml:space="preserve"> </w:t>
      </w:r>
      <w:proofErr w:type="spellStart"/>
      <w:r w:rsidR="4ECAB22E">
        <w:rPr/>
        <w:t>sur</w:t>
      </w:r>
      <w:proofErr w:type="spellEnd"/>
      <w:r w:rsidR="4ECAB22E">
        <w:rPr/>
        <w:t xml:space="preserve"> </w:t>
      </w:r>
      <w:proofErr w:type="spellStart"/>
      <w:r w:rsidR="4ECAB22E">
        <w:rPr/>
        <w:t>les</w:t>
      </w:r>
      <w:proofErr w:type="spellEnd"/>
      <w:r w:rsidR="4ECAB22E">
        <w:rPr/>
        <w:t xml:space="preserve"> </w:t>
      </w:r>
      <w:proofErr w:type="spellStart"/>
      <w:r w:rsidR="4ECAB22E">
        <w:rPr/>
        <w:t>Machines</w:t>
      </w:r>
      <w:proofErr w:type="spellEnd"/>
      <w:r w:rsidR="4ECAB22E">
        <w:rPr/>
        <w:t xml:space="preserve"> </w:t>
      </w:r>
      <w:proofErr w:type="spellStart"/>
      <w:r w:rsidR="4ECAB22E">
        <w:rPr/>
        <w:t>Propres</w:t>
      </w:r>
      <w:proofErr w:type="spellEnd"/>
      <w:r w:rsidR="4ECAB22E">
        <w:rPr/>
        <w:t xml:space="preserve"> a </w:t>
      </w:r>
      <w:proofErr w:type="spellStart"/>
      <w:r w:rsidR="4ECAB22E">
        <w:rPr/>
        <w:t>Développer</w:t>
      </w:r>
      <w:proofErr w:type="spellEnd"/>
      <w:r w:rsidR="4ECAB22E">
        <w:rPr/>
        <w:t xml:space="preserve"> </w:t>
      </w:r>
      <w:proofErr w:type="spellStart"/>
      <w:r w:rsidR="4ECAB22E">
        <w:rPr/>
        <w:t>Cette</w:t>
      </w:r>
      <w:proofErr w:type="spellEnd"/>
      <w:r w:rsidR="4ECAB22E">
        <w:rPr/>
        <w:t xml:space="preserve"> </w:t>
      </w:r>
      <w:proofErr w:type="spellStart"/>
      <w:r w:rsidR="4ECAB22E">
        <w:rPr/>
        <w:t>Puissance</w:t>
      </w:r>
      <w:proofErr w:type="spellEnd"/>
      <w:r w:rsidR="4ECAB22E">
        <w:rPr/>
        <w:t xml:space="preserve">" </w:t>
      </w:r>
      <w:proofErr w:type="gramStart"/>
      <w:r w:rsidR="4ECAB22E">
        <w:rPr/>
        <w:t>( Reflexões</w:t>
      </w:r>
      <w:proofErr w:type="gramEnd"/>
      <w:r w:rsidR="4ECAB22E">
        <w:rPr/>
        <w:t xml:space="preserve"> sobre Potência Motriz do Fogo e Máquinas Próprias para Aumentar essa Potência)  – o qual faz revisão das importâncias industrial,  política e econômica da máquina a vapor.</w:t>
      </w:r>
    </w:p>
    <w:p w:rsidR="00982688" w:rsidP="4ECAB22E" w:rsidRDefault="00982688" w14:paraId="7350FF97" w14:noSpellErr="1" w14:textId="45B89CF8">
      <w:pPr>
        <w:pStyle w:val="Normal"/>
        <w:rPr>
          <w:rFonts w:cs="Helvetica"/>
        </w:rPr>
      </w:pPr>
    </w:p>
    <w:p w:rsidR="00982688" w:rsidP="4ECAB22E" w:rsidRDefault="00982688" w14:paraId="64E28AAD" w14:textId="209D524C">
      <w:pPr>
        <w:pStyle w:val="Heading1"/>
        <w:jc w:val="center"/>
        <w:rPr>
          <w:rFonts w:cs="Helvetica"/>
        </w:rPr>
      </w:pPr>
      <w:r w:rsidR="4ECAB22E">
        <w:rPr/>
        <w:t>James Watt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B277D06" wp14:editId="3DA57392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1040130" cy="1428750"/>
            <wp:effectExtent l="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533" w:rsidP="4ECAB22E" w:rsidRDefault="005C7533" w14:paraId="3B2D8A04" w14:textId="77777777">
      <w:pPr>
        <w:pStyle w:val="Normal"/>
        <w:jc w:val="both"/>
        <w:rPr>
          <w:rFonts w:cs="Helvetica"/>
        </w:rPr>
      </w:pPr>
    </w:p>
    <w:p w:rsidR="005C7533" w:rsidP="005C7533" w:rsidRDefault="005C7533" w14:paraId="5D147FDC" w14:textId="77777777">
      <w:pPr>
        <w:jc w:val="center"/>
        <w:rPr>
          <w:rFonts w:cs="Helvetica"/>
        </w:rPr>
      </w:pPr>
    </w:p>
    <w:p w:rsidR="00026188" w:rsidP="00026188" w:rsidRDefault="00026188" w14:paraId="463CB2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188" w:rsidP="00026188" w:rsidRDefault="00026188" w14:paraId="1A271384" w14:textId="56EC671D">
      <w:r>
        <w:t>James Watt (Greenock, Escócia, 19 de Janeiro de 1736 - Heathfield Hall, Inglaterra, 25 de Agosto de 1819) foi um matemático e engenheiro escocês.</w:t>
      </w:r>
    </w:p>
    <w:p w:rsidRPr="00026188" w:rsidR="00026188" w:rsidP="00026188" w:rsidRDefault="00026188" w14:paraId="682462BA" w14:textId="00AC3D03">
      <w:r>
        <w:t xml:space="preserve">Construtor de instrumentos científicos, destacou-se pelos melhoramentos que introduziu no </w:t>
      </w:r>
      <w:r w:rsidRPr="00026188">
        <w:t xml:space="preserve">motor a vapor, que se constituíram num passo fundamental para a Revolução Industrial e </w:t>
      </w:r>
      <w:r>
        <w:t>m</w:t>
      </w:r>
      <w:r w:rsidRPr="00026188">
        <w:t>uitos dos seus textos estão atualmente na Biblioteca Central de Birmingham.</w:t>
      </w:r>
    </w:p>
    <w:p w:rsidR="00026188" w:rsidP="00026188" w:rsidRDefault="00026188" w14:paraId="26B981B5" w14:textId="34ED3DF9">
      <w:r>
        <w:t>I</w:t>
      </w:r>
      <w:r>
        <w:t>niciou seus experimentos com vapor, incentivado por seu amigo o professor John Robinson. Watt nunca havia trabalhado com máquinas a vapor, mas mesmo assim ele persistiu na construção de um modelo</w:t>
      </w:r>
      <w:r>
        <w:t>.</w:t>
      </w:r>
    </w:p>
    <w:p w:rsidR="00026188" w:rsidP="00026188" w:rsidRDefault="00026188" w14:paraId="79909B78" w14:textId="4F05DAB2">
      <w:r>
        <w:rPr/>
        <w:t>C</w:t>
      </w:r>
      <w:r>
        <w:rPr/>
        <w:t xml:space="preserve">om o apoio da Universidade, através de máquinas e </w:t>
      </w:r>
      <w:r w:rsidR="4ECAB22E">
        <w:rPr/>
        <w:t xml:space="preserve">equipamentos, pode pesquisar e fazer diversos experimentos na área. Até que ele mostrou que 80% do calor do aquecedor é consumido para esquentar o cilindro, por que o vapor é condensado e separado em um compartimento no pistão, que mantém o cilindro na mesma temperatura do vapor injetado. Tal pesquisa </w:t>
      </w:r>
    </w:p>
    <w:p w:rsidR="00026188" w:rsidP="00026188" w:rsidRDefault="00026188" w14:paraId="35B1C057" w14:textId="19545A9C">
      <w:r>
        <w:t>teve fim em 1765, e ele logo iniciou um novo trabalho.</w:t>
      </w:r>
    </w:p>
    <w:p w:rsidR="00026188" w:rsidP="00026188" w:rsidRDefault="00026188" w14:paraId="7E0C2058" w14:textId="6E8A61B1">
      <w:r>
        <w:t>Neste mesmo ano, inventou uma maquina a vapor com menores problemas de perda de energia em relação às bombas anteriores e que poderia também gerar movimento circular.</w:t>
      </w:r>
    </w:p>
    <w:p w:rsidR="00026188" w:rsidP="00026188" w:rsidRDefault="00026188" w14:paraId="6565AB5C" w14:textId="7DD76C34">
      <w:r w:rsidR="4ECAB22E">
        <w:rPr/>
        <w:t xml:space="preserve">Contudo, em 1776, a primeira máquina foi instalada e operada em uma empresa. Nos cinco anos seguintes, Watt manteve-se muito ocupado com instalações de máquinas, e principalmente em </w:t>
      </w:r>
      <w:r w:rsidR="4ECAB22E">
        <w:rPr/>
        <w:t xml:space="preserve">Cornwall com bombas que retiram água de minas. </w:t>
      </w:r>
      <w:r w:rsidR="4ECAB22E">
        <w:rPr/>
        <w:t>Em 1800 a primeira patente de Watt expirou e ele, já na condição de um homem muito rico, aposentou-se, deixando para os filhos a direção de seus negócios.Viveu de 1736 a 1819 e em sua homenagem, devido a suas contribuições científicas, a unidade de potência do "International System of Units" (SI) recebeu o seu nome.</w:t>
      </w:r>
    </w:p>
    <w:p w:rsidR="005C7533" w:rsidP="4ECAB22E" w:rsidRDefault="005C7533" w14:paraId="08C6473D" w14:textId="06D02EC6">
      <w:pPr>
        <w:pStyle w:val="Heading1"/>
        <w:jc w:val="center"/>
        <w:rPr>
          <w:rFonts w:cs="Helvetica"/>
        </w:rPr>
      </w:pPr>
      <w:r w:rsidR="4ECAB22E">
        <w:rPr/>
        <w:t>Heron de Alexandria</w:t>
      </w:r>
    </w:p>
    <w:p w:rsidR="005C7533" w:rsidP="4ECAB22E" w:rsidRDefault="005C7533" w14:paraId="11E4F4EE" w14:textId="5F7BD9AF">
      <w:pPr>
        <w:pStyle w:val="Normal"/>
        <w:jc w:val="both"/>
      </w:pPr>
      <w:r>
        <w:drawing>
          <wp:inline wp14:editId="00CCD318" wp14:anchorId="021D3FBF">
            <wp:extent cx="990600" cy="1390315"/>
            <wp:effectExtent l="0" t="0" r="0" b="635"/>
            <wp:docPr id="1713988988" name="Picture 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6"/>
                    <pic:cNvPicPr/>
                  </pic:nvPicPr>
                  <pic:blipFill>
                    <a:blip r:embed="R79ca75cd11924e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0600" cy="13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33" w:rsidP="4ECAB22E" w:rsidRDefault="005C7533" w14:paraId="726F4D44" w14:textId="3E33EFBD">
      <w:pPr>
        <w:pStyle w:val="Normal"/>
        <w:jc w:val="center"/>
      </w:pPr>
    </w:p>
    <w:p w:rsidR="005C7533" w:rsidP="4ECAB22E" w:rsidRDefault="005C7533" w14:noSpellErr="1" w14:paraId="7444AF4F" w14:textId="29640B59">
      <w:pPr/>
    </w:p>
    <w:p w:rsidR="005C7533" w:rsidP="4ECAB22E" w:rsidRDefault="005C7533" w14:paraId="7966A7B8" w14:textId="4BDFB2F9">
      <w:pPr>
        <w:jc w:val="both"/>
      </w:pPr>
      <w:r w:rsidR="4ECAB22E">
        <w:rPr/>
        <w:t>Geômetra e engenheiro grego, Heron esteve ativo em torno do ano 62. Ficou conhecido por inventar um mecanismo para provar a pressão do ar sobre os corpos, que ficou para a história como o primeiro motor a vapor documentado, a eolípila.</w:t>
      </w:r>
    </w:p>
    <w:p w:rsidR="005C7533" w:rsidP="4ECAB22E" w:rsidRDefault="005C7533" w14:paraId="2EBFE412" w14:textId="6EA431E0">
      <w:pPr>
        <w:pStyle w:val="Normal"/>
        <w:jc w:val="both"/>
      </w:pPr>
      <w:r w:rsidR="4ECAB22E">
        <w:rPr/>
        <w:t>É de sua autoria um tratado chamado Métrica, que versa sobre a medição de figuras simples de planos sólidos, com prova das fórmulas envolvidas no processo. Tratava da divisão das figuras planas e sólidas e contém a fórmula de Herão (embora esta talvez tenha sido descoberta por Arquimedes) para o cálculo da área de um triângulo e um método (já antecipado pelos babilônios) de aproximação a uma raiz quadrada de números não quadrados.</w:t>
      </w:r>
    </w:p>
    <w:p w:rsidR="005C7533" w:rsidP="4ECAB22E" w:rsidRDefault="005C7533" w14:paraId="1DC62427" w14:textId="7933F5A4">
      <w:pPr>
        <w:pStyle w:val="Normal"/>
        <w:jc w:val="center"/>
        <w:rPr>
          <w:rFonts w:cs="Helvetica"/>
        </w:rPr>
      </w:pPr>
    </w:p>
    <w:p w:rsidR="005C7533" w:rsidP="005C7533" w:rsidRDefault="005C7533" w14:paraId="5565A244" w14:textId="77777777">
      <w:pPr>
        <w:jc w:val="center"/>
        <w:rPr>
          <w:rFonts w:cs="Helvetica"/>
        </w:rPr>
      </w:pPr>
    </w:p>
    <w:p w:rsidR="00987D97" w:rsidP="005C7533" w:rsidRDefault="00407A12" w14:paraId="52373099" w14:textId="04192CE7">
      <w:pPr>
        <w:jc w:val="center"/>
        <w:rPr>
          <w:rFonts w:cs="Helvetica"/>
          <w:sz w:val="44"/>
          <w:szCs w:val="44"/>
        </w:rPr>
      </w:pPr>
      <w:r>
        <w:rPr>
          <w:rFonts w:cs="Helvetica"/>
          <w:sz w:val="44"/>
          <w:szCs w:val="44"/>
        </w:rPr>
        <w:t xml:space="preserve"> </w:t>
      </w:r>
    </w:p>
    <w:p w:rsidRPr="005C7533" w:rsidR="00407A12" w:rsidP="005C7533" w:rsidRDefault="00407A12" w14:paraId="2A5038EC" w14:textId="3BE2AD69">
      <w:pPr>
        <w:jc w:val="center"/>
        <w:rPr>
          <w:sz w:val="44"/>
          <w:szCs w:val="44"/>
        </w:rPr>
      </w:pPr>
      <w:r w:rsidRPr="4ECAB22E" w:rsidR="4ECAB22E">
        <w:rPr>
          <w:sz w:val="44"/>
          <w:szCs w:val="44"/>
        </w:rPr>
        <w:t>Trabalho Realizado por :</w:t>
      </w:r>
    </w:p>
    <w:p w:rsidR="4ECAB22E" w:rsidP="4ECAB22E" w:rsidRDefault="4ECAB22E" w14:paraId="6D8C3C74" w14:textId="6AD97333">
      <w:pPr>
        <w:pStyle w:val="Normal"/>
        <w:jc w:val="center"/>
        <w:rPr>
          <w:sz w:val="44"/>
          <w:szCs w:val="44"/>
        </w:rPr>
      </w:pPr>
      <w:r w:rsidRPr="4ECAB22E" w:rsidR="4ECAB22E">
        <w:rPr>
          <w:sz w:val="44"/>
          <w:szCs w:val="44"/>
        </w:rPr>
        <w:t>Diogo Gomes nº4 11ºG</w:t>
      </w:r>
    </w:p>
    <w:sectPr w:rsidRPr="005C7533" w:rsidR="00407A12" w:rsidSect="00407A12">
      <w:pgSz w:w="12240" w:h="15840" w:orient="portrait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ABB"/>
    <w:multiLevelType w:val="hybridMultilevel"/>
    <w:tmpl w:val="034011EC"/>
    <w:lvl w:ilvl="0" w:tplc="C4BA8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1387"/>
    <w:multiLevelType w:val="hybridMultilevel"/>
    <w:tmpl w:val="68AAA166"/>
    <w:lvl w:ilvl="0" w:tplc="E202F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D1451"/>
    <w:multiLevelType w:val="hybridMultilevel"/>
    <w:tmpl w:val="4F2CC6E6"/>
    <w:lvl w:ilvl="0" w:tplc="214E2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F48B8"/>
    <w:multiLevelType w:val="hybridMultilevel"/>
    <w:tmpl w:val="25800DE6"/>
    <w:lvl w:ilvl="0" w:tplc="ED4630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732EA"/>
    <w:multiLevelType w:val="hybridMultilevel"/>
    <w:tmpl w:val="D97C1E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63E7A"/>
    <w:multiLevelType w:val="hybridMultilevel"/>
    <w:tmpl w:val="BB74CD30"/>
    <w:lvl w:ilvl="0" w:tplc="C74A1E10">
      <w:start w:val="1"/>
      <w:numFmt w:val="decimal"/>
      <w:lvlText w:val="%1."/>
      <w:lvlJc w:val="left"/>
      <w:pPr>
        <w:ind w:left="720" w:hanging="360"/>
      </w:pPr>
      <w:rPr>
        <w:rFonts w:hint="default" w:cs="Courier New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A0255"/>
    <w:multiLevelType w:val="hybridMultilevel"/>
    <w:tmpl w:val="7CF085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7B"/>
    <w:rsid w:val="00026188"/>
    <w:rsid w:val="00163D7B"/>
    <w:rsid w:val="00191278"/>
    <w:rsid w:val="001C376F"/>
    <w:rsid w:val="00407A12"/>
    <w:rsid w:val="00522F8E"/>
    <w:rsid w:val="005C7533"/>
    <w:rsid w:val="00982688"/>
    <w:rsid w:val="00987D97"/>
    <w:rsid w:val="00A26956"/>
    <w:rsid w:val="00BD5203"/>
    <w:rsid w:val="00C03DA2"/>
    <w:rsid w:val="00C933B1"/>
    <w:rsid w:val="00E352A7"/>
    <w:rsid w:val="00FC3428"/>
    <w:rsid w:val="28F873BC"/>
    <w:rsid w:val="389E4967"/>
    <w:rsid w:val="4ECAB22E"/>
    <w:rsid w:val="7F7CC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FFE5"/>
  <w15:chartTrackingRefBased/>
  <w15:docId w15:val="{883EC23C-5C07-476D-B99A-C91A80E66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1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68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9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07A12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407A1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07A12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07A1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7A12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8268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theme" Target="theme/theme1.xml" Id="rId21" /><Relationship Type="http://schemas.openxmlformats.org/officeDocument/2006/relationships/customXml" Target="../customXml/item2.xml" Id="rId2" /><Relationship Type="http://schemas.openxmlformats.org/officeDocument/2006/relationships/image" Target="media/image3.jpe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image" Target="media/image2.jpeg" Id="rId15" /><Relationship Type="http://schemas.openxmlformats.org/officeDocument/2006/relationships/styles" Target="styles.xml" Id="rId4" /><Relationship Type="http://schemas.openxmlformats.org/officeDocument/2006/relationships/glossaryDocument" Target="/word/glossary/document.xml" Id="R40a90f5d0c9c434b" /><Relationship Type="http://schemas.openxmlformats.org/officeDocument/2006/relationships/hyperlink" Target="https://pt.wikipedia.org/wiki/F%C3%ADsica" TargetMode="External" Id="Ra2a326db35cc4301" /><Relationship Type="http://schemas.openxmlformats.org/officeDocument/2006/relationships/hyperlink" Target="https://pt.wikipedia.org/wiki/Temperatura" TargetMode="External" Id="R97983f792adc4b13" /><Relationship Type="http://schemas.openxmlformats.org/officeDocument/2006/relationships/hyperlink" Target="https://pt.wikipedia.org/wiki/Press%C3%A3o" TargetMode="External" Id="Rf310689d91a5445c" /><Relationship Type="http://schemas.openxmlformats.org/officeDocument/2006/relationships/hyperlink" Target="https://pt.wikipedia.org/wiki/Volume" TargetMode="External" Id="R3612da03fddd42c9" /><Relationship Type="http://schemas.openxmlformats.org/officeDocument/2006/relationships/hyperlink" Target="https://pt.wikipedia.org/wiki/Sistema_(f%C3%ADsica)#Sistema_termodin%C3%A2mico" TargetMode="External" Id="R0e7685210c2645e7" /><Relationship Type="http://schemas.openxmlformats.org/officeDocument/2006/relationships/hyperlink" Target="https://pt.wikipedia.org/wiki/Sistema_(f%C3%ADsica)" TargetMode="External" Id="Ra576d5fc242b445c" /><Relationship Type="http://schemas.openxmlformats.org/officeDocument/2006/relationships/hyperlink" Target="https://pt.wikipedia.org/wiki/Escala_macrosc%C3%B3pica" TargetMode="External" Id="R28a09500a0f0417f" /><Relationship Type="http://schemas.openxmlformats.org/officeDocument/2006/relationships/image" Target="/media/image5.jpg" Id="R79ca75cd11924e2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c765-6357-43c9-ae86-a1d2d842f3a9}"/>
      </w:docPartPr>
      <w:docPartBody>
        <w:p w14:paraId="389E496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63B2C-E567-4465-8F0E-5AEB527DC1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Prof. paula teixeira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Físico-Química</dc:subject>
  <dc:creator>Tomás Hilário Nº20 11ºG</dc:creator>
  <keywords/>
  <dc:description/>
  <lastModifiedBy>Diogo Gomes</lastModifiedBy>
  <revision>16</revision>
  <dcterms:created xsi:type="dcterms:W3CDTF">2020-03-17T17:39:00.0000000Z</dcterms:created>
  <dcterms:modified xsi:type="dcterms:W3CDTF">2020-05-01T00:16:58.3697984Z</dcterms:modified>
</coreProperties>
</file>