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00A6591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A33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AA21CF5" w:rsidR="00EF1D15" w:rsidRPr="006A2D9A" w:rsidRDefault="00AE6D3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85491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7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2820C751" w14:textId="6D3651C5" w:rsidR="005707C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7943441" w:history="1">
            <w:r w:rsidR="005707CE" w:rsidRPr="00E659BC">
              <w:rPr>
                <w:rStyle w:val="Hyperlink"/>
                <w:noProof/>
              </w:rPr>
              <w:t>1. Introdução</w:t>
            </w:r>
            <w:r w:rsidR="005707CE">
              <w:rPr>
                <w:noProof/>
                <w:webHidden/>
              </w:rPr>
              <w:tab/>
            </w:r>
            <w:r w:rsidR="005707CE">
              <w:rPr>
                <w:noProof/>
                <w:webHidden/>
              </w:rPr>
              <w:fldChar w:fldCharType="begin"/>
            </w:r>
            <w:r w:rsidR="005707CE">
              <w:rPr>
                <w:noProof/>
                <w:webHidden/>
              </w:rPr>
              <w:instrText xml:space="preserve"> PAGEREF _Toc187943441 \h </w:instrText>
            </w:r>
            <w:r w:rsidR="005707CE">
              <w:rPr>
                <w:noProof/>
                <w:webHidden/>
              </w:rPr>
            </w:r>
            <w:r w:rsidR="005707CE">
              <w:rPr>
                <w:noProof/>
                <w:webHidden/>
              </w:rPr>
              <w:fldChar w:fldCharType="separate"/>
            </w:r>
            <w:r w:rsidR="005707CE">
              <w:rPr>
                <w:noProof/>
                <w:webHidden/>
              </w:rPr>
              <w:t>4</w:t>
            </w:r>
            <w:r w:rsidR="005707CE">
              <w:rPr>
                <w:noProof/>
                <w:webHidden/>
              </w:rPr>
              <w:fldChar w:fldCharType="end"/>
            </w:r>
          </w:hyperlink>
        </w:p>
        <w:p w14:paraId="0C8B4831" w14:textId="4F70EBC5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2" w:history="1">
            <w:r w:rsidRPr="00E659BC">
              <w:rPr>
                <w:rStyle w:val="Hyperlink"/>
                <w:noProof/>
              </w:rPr>
              <w:t xml:space="preserve">2. Estrutura do </w:t>
            </w:r>
            <w:r w:rsidRPr="00E659B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4A81" w14:textId="6B4A9EF1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3" w:history="1">
            <w:r w:rsidRPr="00E659BC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145F" w14:textId="27CC8323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4" w:history="1">
            <w:r w:rsidRPr="00E659BC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4BA" w14:textId="64BBD331" w:rsidR="005707CE" w:rsidRDefault="005707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5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D2D8" w14:textId="7DA1E4AF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6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890D" w14:textId="588DE32D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7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96CE" w14:textId="3C0F777A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8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49EF" w14:textId="7296DBC1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9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082A1B49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7943441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7943442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4A0F22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4A0F22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4A0F22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4A0F22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4A0F22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4A0F22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3BA568C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BST ESG Loan Tape GreenDashboard</w:t>
      </w:r>
      <w:r w:rsidR="00800A6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C2912">
        <w:rPr>
          <w:rFonts w:ascii="Santander Text" w:hAnsi="Santander Text"/>
          <w:i/>
          <w:iCs/>
          <w:szCs w:val="18"/>
          <w:lang w:val="pt-PT"/>
        </w:rPr>
        <w:t>v1.0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>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7943443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7943444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7943445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7943446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8618FD0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v1.0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61C6FDB3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04009D" w:rsidRPr="0004009D">
        <w:rPr>
          <w:rFonts w:ascii="Santander Text" w:hAnsi="Santander Text"/>
          <w:i/>
          <w:iCs/>
          <w:szCs w:val="18"/>
          <w:lang w:val="pt-PT"/>
        </w:rPr>
        <w:t>1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8965D5" w:rsidRDefault="00F56F15" w:rsidP="00530080">
      <w:pPr>
        <w:pStyle w:val="MyHeading4"/>
        <w:spacing w:after="240" w:line="276" w:lineRule="auto"/>
        <w:rPr>
          <w:rFonts w:ascii="Santander Text" w:hAnsi="Santander Text"/>
          <w:color w:val="auto"/>
        </w:rPr>
      </w:pPr>
      <w:r w:rsidRPr="008965D5">
        <w:rPr>
          <w:rFonts w:ascii="Santander Text" w:hAnsi="Santander Text"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C42A39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C42A39">
        <w:rPr>
          <w:rFonts w:ascii="Santander Text" w:hAnsi="Santander Text"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485A86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485A86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485A86">
        <w:rPr>
          <w:rFonts w:ascii="Santander Text" w:hAnsi="Santander Text"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7943447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3" w:name="_Toc187943448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3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4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4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3F6048C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v1.0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>revistos e atualizados</w:t>
      </w:r>
      <w:r w:rsidR="005D2032">
        <w:rPr>
          <w:rFonts w:ascii="Santander Text" w:hAnsi="Santander Text"/>
          <w:szCs w:val="18"/>
          <w:lang w:val="pt-PT"/>
        </w:rPr>
        <w:t xml:space="preserve">: </w:t>
      </w:r>
      <w:r w:rsidR="005D2032" w:rsidRPr="005D2032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>
        <w:rPr>
          <w:rFonts w:ascii="Santander Text" w:hAnsi="Santander Text"/>
          <w:lang w:val="pt-PT"/>
        </w:rPr>
        <w:t xml:space="preserve"> e</w:t>
      </w:r>
      <w:r w:rsidR="00F64B48">
        <w:rPr>
          <w:rFonts w:ascii="Santander Text" w:hAnsi="Santander Text"/>
          <w:lang w:val="pt-PT"/>
        </w:rPr>
        <w:t xml:space="preserve"> </w:t>
      </w:r>
      <w:r w:rsidR="00F64B48" w:rsidRPr="00F64B48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>
        <w:rPr>
          <w:rFonts w:ascii="Santander Text" w:hAnsi="Santander Text"/>
          <w:lang w:val="pt-PT"/>
        </w:rPr>
        <w:t xml:space="preserve">. </w:t>
      </w:r>
      <w:r w:rsidR="007D4DED">
        <w:rPr>
          <w:rFonts w:ascii="Santander Text" w:hAnsi="Santander Text"/>
          <w:lang w:val="pt-PT"/>
        </w:rPr>
        <w:t>A</w:t>
      </w:r>
      <w:r w:rsidR="007D4DED" w:rsidRPr="00277D4E">
        <w:rPr>
          <w:rFonts w:ascii="Santander Text" w:hAnsi="Santander Text"/>
          <w:szCs w:val="18"/>
          <w:lang w:val="pt-PT"/>
        </w:rPr>
        <w:t xml:space="preserve">ssim,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87943449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5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0110A" w14:textId="77777777" w:rsidR="00B64183" w:rsidRDefault="00B64183" w:rsidP="00C702C7">
      <w:pPr>
        <w:spacing w:after="0" w:line="240" w:lineRule="auto"/>
      </w:pPr>
      <w:r>
        <w:separator/>
      </w:r>
    </w:p>
  </w:endnote>
  <w:endnote w:type="continuationSeparator" w:id="0">
    <w:p w14:paraId="279A6277" w14:textId="77777777" w:rsidR="00B64183" w:rsidRDefault="00B64183" w:rsidP="00C702C7">
      <w:pPr>
        <w:spacing w:after="0" w:line="240" w:lineRule="auto"/>
      </w:pPr>
      <w:r>
        <w:continuationSeparator/>
      </w:r>
    </w:p>
  </w:endnote>
  <w:endnote w:type="continuationNotice" w:id="1">
    <w:p w14:paraId="2E92E4D5" w14:textId="77777777" w:rsidR="00B64183" w:rsidRDefault="00B641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08C0FC" w14:textId="77777777" w:rsidR="00B64183" w:rsidRDefault="00B64183" w:rsidP="00C702C7">
      <w:pPr>
        <w:spacing w:after="0" w:line="240" w:lineRule="auto"/>
      </w:pPr>
      <w:r>
        <w:separator/>
      </w:r>
    </w:p>
  </w:footnote>
  <w:footnote w:type="continuationSeparator" w:id="0">
    <w:p w14:paraId="0AFA7C35" w14:textId="77777777" w:rsidR="00B64183" w:rsidRDefault="00B64183" w:rsidP="00C702C7">
      <w:pPr>
        <w:spacing w:after="0" w:line="240" w:lineRule="auto"/>
      </w:pPr>
      <w:r>
        <w:continuationSeparator/>
      </w:r>
    </w:p>
  </w:footnote>
  <w:footnote w:type="continuationNotice" w:id="1">
    <w:p w14:paraId="156B02C0" w14:textId="77777777" w:rsidR="00B64183" w:rsidRDefault="00B64183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183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BA9A1823-60EB-4668-B938-0672BD46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716624B-76B7-40C8-A2A1-BE3754418322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80</TotalTime>
  <Pages>1</Pages>
  <Words>3254</Words>
  <Characters>18551</Characters>
  <Application>Microsoft Office Word</Application>
  <DocSecurity>4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21762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29</cp:revision>
  <cp:lastPrinted>2016-04-06T07:14:00Z</cp:lastPrinted>
  <dcterms:created xsi:type="dcterms:W3CDTF">2025-01-17T03:42:00Z</dcterms:created>
  <dcterms:modified xsi:type="dcterms:W3CDTF">2025-01-17T10:04:00Z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